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53EAF" w:rsidRDefault="00000000">
      <w:pPr>
        <w:shd w:val="clear" w:color="auto" w:fill="FFFFFF"/>
      </w:pPr>
      <w:r>
        <w:tab/>
      </w:r>
      <w:r>
        <w:tab/>
      </w:r>
    </w:p>
    <w:p w14:paraId="00000002" w14:textId="06B7DB4D" w:rsidR="00E53EAF" w:rsidRPr="00A306FF" w:rsidRDefault="00000000">
      <w:pPr>
        <w:shd w:val="clear" w:color="auto" w:fill="FFFFFF"/>
        <w:spacing w:before="240" w:after="240"/>
        <w:jc w:val="center"/>
        <w:rPr>
          <w:rFonts w:ascii="Times" w:hAnsi="Times"/>
          <w:color w:val="2D3B45"/>
          <w:sz w:val="28"/>
          <w:szCs w:val="28"/>
        </w:rPr>
      </w:pPr>
      <w:r w:rsidRPr="00A306FF">
        <w:rPr>
          <w:rFonts w:ascii="Times" w:hAnsi="Times"/>
          <w:color w:val="2D3B45"/>
          <w:sz w:val="28"/>
          <w:szCs w:val="28"/>
        </w:rPr>
        <w:t xml:space="preserve">Health Data </w:t>
      </w:r>
      <w:r w:rsidR="00D01ABE" w:rsidRPr="00A306FF">
        <w:rPr>
          <w:rFonts w:ascii="Times" w:hAnsi="Times"/>
          <w:color w:val="2D3B45"/>
          <w:sz w:val="28"/>
          <w:szCs w:val="28"/>
        </w:rPr>
        <w:t xml:space="preserve">Information </w:t>
      </w:r>
      <w:r w:rsidRPr="00A306FF">
        <w:rPr>
          <w:rFonts w:ascii="Times" w:hAnsi="Times"/>
          <w:color w:val="2D3B45"/>
          <w:sz w:val="28"/>
          <w:szCs w:val="28"/>
        </w:rPr>
        <w:t>System (</w:t>
      </w:r>
      <w:proofErr w:type="spellStart"/>
      <w:r w:rsidRPr="00A306FF">
        <w:rPr>
          <w:rFonts w:ascii="Times" w:hAnsi="Times"/>
          <w:color w:val="2D3B45"/>
          <w:sz w:val="28"/>
          <w:szCs w:val="28"/>
        </w:rPr>
        <w:t>HealthHive</w:t>
      </w:r>
      <w:proofErr w:type="spellEnd"/>
      <w:r w:rsidRPr="00A306FF">
        <w:rPr>
          <w:rFonts w:ascii="Times" w:hAnsi="Times"/>
          <w:color w:val="2D3B45"/>
          <w:sz w:val="28"/>
          <w:szCs w:val="28"/>
        </w:rPr>
        <w:t>)</w:t>
      </w:r>
    </w:p>
    <w:p w14:paraId="00000003" w14:textId="77777777" w:rsidR="00E53EAF" w:rsidRPr="00A306FF" w:rsidRDefault="00000000">
      <w:pPr>
        <w:shd w:val="clear" w:color="auto" w:fill="FFFFFF"/>
        <w:rPr>
          <w:rFonts w:ascii="Times" w:hAnsi="Times"/>
        </w:rPr>
      </w:pPr>
      <w:r w:rsidRPr="00A306FF">
        <w:rPr>
          <w:rFonts w:ascii="Times" w:hAnsi="Times"/>
        </w:rPr>
        <w:tab/>
      </w:r>
      <w:r w:rsidRPr="00A306FF">
        <w:rPr>
          <w:rFonts w:ascii="Times" w:hAnsi="Times"/>
        </w:rPr>
        <w:tab/>
      </w:r>
      <w:r w:rsidRPr="00A306FF">
        <w:rPr>
          <w:rFonts w:ascii="Times" w:hAnsi="Times"/>
        </w:rPr>
        <w:tab/>
      </w:r>
      <w:r w:rsidRPr="00A306FF">
        <w:rPr>
          <w:rFonts w:ascii="Times" w:hAnsi="Times"/>
        </w:rPr>
        <w:tab/>
      </w:r>
      <w:r w:rsidRPr="00A306FF">
        <w:rPr>
          <w:rFonts w:ascii="Times" w:hAnsi="Times"/>
        </w:rPr>
        <w:tab/>
      </w:r>
      <w:r w:rsidRPr="00A306FF">
        <w:rPr>
          <w:rFonts w:ascii="Times" w:hAnsi="Times"/>
        </w:rPr>
        <w:tab/>
      </w:r>
    </w:p>
    <w:p w14:paraId="00000005" w14:textId="72941A7B" w:rsidR="00E53EAF" w:rsidRPr="00A353A2" w:rsidRDefault="00000000" w:rsidP="00A306FF">
      <w:pPr>
        <w:shd w:val="clear" w:color="auto" w:fill="FFFFFF"/>
        <w:spacing w:before="240" w:after="240"/>
        <w:ind w:firstLine="720"/>
        <w:rPr>
          <w:color w:val="2D3B45"/>
          <w:sz w:val="32"/>
          <w:szCs w:val="32"/>
        </w:rPr>
      </w:pPr>
      <w:r w:rsidRPr="00A306FF">
        <w:rPr>
          <w:rFonts w:ascii="Times" w:hAnsi="Times"/>
          <w:color w:val="2D3B45"/>
          <w:sz w:val="36"/>
          <w:szCs w:val="36"/>
        </w:rPr>
        <w:t xml:space="preserve">Requirements and Specification Document </w:t>
      </w:r>
      <w:r w:rsidRPr="00A306FF">
        <w:rPr>
          <w:rFonts w:ascii="Times" w:hAnsi="Times"/>
          <w:color w:val="2D3B45"/>
          <w:sz w:val="32"/>
          <w:szCs w:val="32"/>
        </w:rPr>
        <w:t>2023-0</w:t>
      </w:r>
      <w:r w:rsidR="00E37697">
        <w:rPr>
          <w:rFonts w:ascii="Times" w:hAnsi="Times"/>
          <w:color w:val="2D3B45"/>
          <w:sz w:val="32"/>
          <w:szCs w:val="32"/>
        </w:rPr>
        <w:t>8</w:t>
      </w:r>
      <w:r w:rsidRPr="00A306FF">
        <w:rPr>
          <w:rFonts w:ascii="Times" w:hAnsi="Times"/>
          <w:color w:val="2D3B45"/>
          <w:sz w:val="32"/>
          <w:szCs w:val="32"/>
        </w:rPr>
        <w:t>-</w:t>
      </w:r>
      <w:r w:rsidR="00E37697">
        <w:rPr>
          <w:rFonts w:ascii="Times" w:hAnsi="Times"/>
          <w:color w:val="2D3B45"/>
          <w:sz w:val="32"/>
          <w:szCs w:val="32"/>
        </w:rPr>
        <w:t>01</w:t>
      </w:r>
      <w:r w:rsidRPr="00A306FF">
        <w:rPr>
          <w:rFonts w:ascii="Times" w:hAnsi="Times"/>
          <w:color w:val="2D3B45"/>
          <w:sz w:val="32"/>
          <w:szCs w:val="32"/>
        </w:rPr>
        <w:t>, v1.</w:t>
      </w:r>
      <w:r w:rsidR="00E37697">
        <w:rPr>
          <w:rFonts w:ascii="Times" w:hAnsi="Times"/>
          <w:color w:val="2D3B45"/>
          <w:sz w:val="32"/>
          <w:szCs w:val="32"/>
        </w:rPr>
        <w:t>1</w:t>
      </w:r>
      <w:r>
        <w:tab/>
      </w:r>
    </w:p>
    <w:p w14:paraId="00000006" w14:textId="77777777" w:rsidR="00E53EAF" w:rsidRDefault="00000000">
      <w:r>
        <w:tab/>
      </w:r>
      <w:r>
        <w:tab/>
      </w:r>
      <w:r>
        <w:tab/>
      </w:r>
      <w:r>
        <w:tab/>
      </w:r>
      <w:r>
        <w:tab/>
      </w:r>
    </w:p>
    <w:p w14:paraId="06CA9F28" w14:textId="77777777" w:rsidR="00A353A2" w:rsidRPr="00C0486A" w:rsidRDefault="00000000">
      <w:pPr>
        <w:spacing w:before="240" w:after="240"/>
        <w:rPr>
          <w:rFonts w:ascii="Times" w:hAnsi="Times"/>
        </w:rPr>
      </w:pPr>
      <w:r w:rsidRPr="00C0486A">
        <w:rPr>
          <w:rFonts w:ascii="Times" w:hAnsi="Times"/>
          <w:b/>
          <w:sz w:val="48"/>
          <w:szCs w:val="48"/>
        </w:rPr>
        <w:t>Project Abstract</w:t>
      </w:r>
      <w:r w:rsidRPr="00C0486A">
        <w:rPr>
          <w:rFonts w:ascii="Times" w:hAnsi="Times"/>
        </w:rPr>
        <w:tab/>
      </w:r>
    </w:p>
    <w:p w14:paraId="4212ADB8" w14:textId="61990104" w:rsidR="00AA1FF7" w:rsidRPr="00A306FF" w:rsidRDefault="00A353A2">
      <w:pPr>
        <w:spacing w:before="240" w:after="240"/>
        <w:rPr>
          <w:rFonts w:ascii="Times" w:hAnsi="Times"/>
          <w:lang w:val="en-US"/>
        </w:rPr>
      </w:pPr>
      <w:proofErr w:type="spellStart"/>
      <w:r w:rsidRPr="00A306FF">
        <w:rPr>
          <w:rFonts w:ascii="Times" w:hAnsi="Times"/>
        </w:rPr>
        <w:t>HealthHive</w:t>
      </w:r>
      <w:proofErr w:type="spellEnd"/>
      <w:r w:rsidRPr="00A306FF">
        <w:rPr>
          <w:rFonts w:ascii="Times" w:hAnsi="Times"/>
        </w:rPr>
        <w:t xml:space="preserve"> is a health information app</w:t>
      </w:r>
      <w:r w:rsidR="00AA1FF7" w:rsidRPr="00A306FF">
        <w:rPr>
          <w:rFonts w:ascii="Times" w:hAnsi="Times"/>
        </w:rPr>
        <w:t>lication</w:t>
      </w:r>
      <w:r w:rsidRPr="00A306FF">
        <w:rPr>
          <w:rFonts w:ascii="Times" w:hAnsi="Times"/>
        </w:rPr>
        <w:t xml:space="preserve"> designed </w:t>
      </w:r>
      <w:r w:rsidR="00E53E53" w:rsidRPr="00A306FF">
        <w:rPr>
          <w:rFonts w:ascii="Times" w:hAnsi="Times"/>
        </w:rPr>
        <w:t xml:space="preserve">to empower </w:t>
      </w:r>
      <w:r w:rsidRPr="00A306FF">
        <w:rPr>
          <w:rFonts w:ascii="Times" w:hAnsi="Times"/>
        </w:rPr>
        <w:t>individual to</w:t>
      </w:r>
      <w:r w:rsidR="00D01ABE" w:rsidRPr="00A306FF">
        <w:rPr>
          <w:rFonts w:ascii="Times" w:hAnsi="Times"/>
        </w:rPr>
        <w:t xml:space="preserve"> create personalized and easily accessible health insights</w:t>
      </w:r>
      <w:r w:rsidRPr="00A306FF">
        <w:rPr>
          <w:rFonts w:ascii="Times" w:hAnsi="Times"/>
        </w:rPr>
        <w:t xml:space="preserve">. </w:t>
      </w:r>
      <w:r w:rsidR="00E53E53" w:rsidRPr="00A306FF">
        <w:rPr>
          <w:rFonts w:ascii="Times" w:hAnsi="Times"/>
        </w:rPr>
        <w:t>It</w:t>
      </w:r>
      <w:r w:rsidR="00D01ABE" w:rsidRPr="00A306FF">
        <w:rPr>
          <w:rFonts w:ascii="Times" w:hAnsi="Times"/>
        </w:rPr>
        <w:t xml:space="preserve"> provides the customer with access to a comprehensive suits of health management resources to assist them to understand and promote their wellness such as health </w:t>
      </w:r>
      <w:r w:rsidR="00AA1FF7" w:rsidRPr="00A306FF">
        <w:rPr>
          <w:rFonts w:ascii="Times" w:hAnsi="Times"/>
          <w:lang w:val="en-US"/>
        </w:rPr>
        <w:t>logs, health visualization, wellness forecast, health chat assistants.</w:t>
      </w:r>
    </w:p>
    <w:p w14:paraId="48678027" w14:textId="026294DF" w:rsidR="00A353A2" w:rsidRPr="00A306FF" w:rsidRDefault="00AA1FF7" w:rsidP="00C0486A">
      <w:pPr>
        <w:spacing w:before="240" w:after="240"/>
        <w:rPr>
          <w:rFonts w:ascii="Times" w:hAnsi="Times"/>
          <w:lang w:val="en-US"/>
        </w:rPr>
      </w:pPr>
      <w:proofErr w:type="spellStart"/>
      <w:r w:rsidRPr="00A306FF">
        <w:rPr>
          <w:rFonts w:ascii="Times" w:hAnsi="Times"/>
          <w:lang w:val="en-US"/>
        </w:rPr>
        <w:t>HealthHive</w:t>
      </w:r>
      <w:proofErr w:type="spellEnd"/>
      <w:r w:rsidRPr="00A306FF">
        <w:rPr>
          <w:rFonts w:ascii="Times" w:hAnsi="Times"/>
          <w:lang w:val="en-US"/>
        </w:rPr>
        <w:t xml:space="preserve"> offers an intuitive and responsive user interface to provide customers a friendly access on different device. </w:t>
      </w:r>
      <w:r w:rsidR="00C0486A" w:rsidRPr="00A306FF">
        <w:rPr>
          <w:rFonts w:ascii="Times" w:hAnsi="Times"/>
          <w:lang w:val="en-US"/>
        </w:rPr>
        <w:t xml:space="preserve">It enables the customer to easily login to their account, manage their health data, and understand their health information. With these powerful suites of features, </w:t>
      </w:r>
      <w:proofErr w:type="spellStart"/>
      <w:r w:rsidR="00C0486A" w:rsidRPr="00A306FF">
        <w:rPr>
          <w:rFonts w:ascii="Times" w:hAnsi="Times"/>
          <w:lang w:val="en-US"/>
        </w:rPr>
        <w:t>HealthHive</w:t>
      </w:r>
      <w:proofErr w:type="spellEnd"/>
      <w:r w:rsidR="00C0486A" w:rsidRPr="00A306FF">
        <w:rPr>
          <w:rFonts w:ascii="Times" w:hAnsi="Times"/>
          <w:lang w:val="en-US"/>
        </w:rPr>
        <w:t xml:space="preserve"> is the trusted platform to join to take control your health and build up your healthy lifestyles. </w:t>
      </w:r>
    </w:p>
    <w:p w14:paraId="53AD23A7" w14:textId="77777777" w:rsidR="00A353A2" w:rsidRDefault="00A353A2" w:rsidP="00A353A2">
      <w:pPr>
        <w:pStyle w:val="NormalWeb"/>
        <w:rPr>
          <w:rFonts w:ascii="TimesNewRomanPS" w:hAnsi="TimesNewRomanPS"/>
          <w:b/>
          <w:bCs/>
          <w:sz w:val="48"/>
          <w:szCs w:val="48"/>
        </w:rPr>
      </w:pPr>
      <w:r>
        <w:rPr>
          <w:rFonts w:ascii="TimesNewRomanPS" w:hAnsi="TimesNewRomanPS"/>
          <w:b/>
          <w:bCs/>
          <w:sz w:val="48"/>
          <w:szCs w:val="48"/>
        </w:rPr>
        <w:t xml:space="preserve">Document Revision History </w:t>
      </w:r>
    </w:p>
    <w:p w14:paraId="2CFE4C2E" w14:textId="405A473B" w:rsidR="00A353A2" w:rsidRDefault="00C0486A" w:rsidP="009E1515">
      <w:pPr>
        <w:pStyle w:val="NormalWeb"/>
        <w:rPr>
          <w:rFonts w:ascii="Times" w:hAnsi="Times" w:cs="Arial"/>
        </w:rPr>
      </w:pPr>
      <w:r w:rsidRPr="00A306FF">
        <w:rPr>
          <w:rFonts w:ascii="Times" w:hAnsi="Times" w:cs="Arial"/>
        </w:rPr>
        <w:t>Rev. 1.0 &lt;2023-0</w:t>
      </w:r>
      <w:r w:rsidR="009E1515" w:rsidRPr="00A306FF">
        <w:rPr>
          <w:rFonts w:ascii="Times" w:hAnsi="Times" w:cs="Arial"/>
        </w:rPr>
        <w:t>5</w:t>
      </w:r>
      <w:r w:rsidRPr="00A306FF">
        <w:rPr>
          <w:rFonts w:ascii="Times" w:hAnsi="Times" w:cs="Arial"/>
        </w:rPr>
        <w:t>-</w:t>
      </w:r>
      <w:r w:rsidR="009E1515" w:rsidRPr="00A306FF">
        <w:rPr>
          <w:rFonts w:ascii="Times" w:hAnsi="Times" w:cs="Arial"/>
        </w:rPr>
        <w:t>20</w:t>
      </w:r>
      <w:r w:rsidRPr="00A306FF">
        <w:rPr>
          <w:rFonts w:ascii="Times" w:hAnsi="Times" w:cs="Arial"/>
        </w:rPr>
        <w:t>&gt;: initial version</w:t>
      </w:r>
    </w:p>
    <w:p w14:paraId="09817C4B" w14:textId="5B70B80D" w:rsidR="009B4D42" w:rsidRPr="00A306FF" w:rsidRDefault="009B4D42" w:rsidP="009E1515">
      <w:pPr>
        <w:pStyle w:val="NormalWeb"/>
        <w:rPr>
          <w:rFonts w:ascii="Times" w:hAnsi="Times" w:cs="Arial"/>
        </w:rPr>
      </w:pPr>
      <w:r>
        <w:rPr>
          <w:rFonts w:ascii="Times" w:hAnsi="Times" w:cs="Arial"/>
        </w:rPr>
        <w:t xml:space="preserve">Rev. </w:t>
      </w:r>
      <w:r w:rsidR="00E37697">
        <w:rPr>
          <w:rFonts w:ascii="Times" w:hAnsi="Times" w:cs="Arial"/>
        </w:rPr>
        <w:t>1</w:t>
      </w:r>
      <w:r>
        <w:rPr>
          <w:rFonts w:ascii="Times" w:hAnsi="Times" w:cs="Arial"/>
        </w:rPr>
        <w:t>.</w:t>
      </w:r>
      <w:r w:rsidR="00E37697">
        <w:rPr>
          <w:rFonts w:ascii="Times" w:hAnsi="Times" w:cs="Arial"/>
        </w:rPr>
        <w:t>1</w:t>
      </w:r>
      <w:r>
        <w:rPr>
          <w:rFonts w:ascii="Times" w:hAnsi="Times" w:cs="Arial"/>
        </w:rPr>
        <w:t xml:space="preserve"> &lt;2023-08-01&gt;: 1. Add Cassandra database key space. 2. Update security structure 3. Update login user stories requirement</w:t>
      </w:r>
    </w:p>
    <w:p w14:paraId="5CC8144E" w14:textId="096F41C8" w:rsidR="009E1515" w:rsidRDefault="00A353A2" w:rsidP="00A353A2">
      <w:pPr>
        <w:pStyle w:val="NormalWeb"/>
        <w:rPr>
          <w:rFonts w:ascii="TimesNewRomanPS" w:hAnsi="TimesNewRomanPS"/>
          <w:b/>
          <w:bCs/>
          <w:sz w:val="48"/>
          <w:szCs w:val="48"/>
        </w:rPr>
      </w:pPr>
      <w:r>
        <w:rPr>
          <w:rFonts w:ascii="TimesNewRomanPS" w:hAnsi="TimesNewRomanPS"/>
          <w:b/>
          <w:bCs/>
          <w:sz w:val="48"/>
          <w:szCs w:val="48"/>
        </w:rPr>
        <w:t xml:space="preserve">Customer </w:t>
      </w:r>
    </w:p>
    <w:p w14:paraId="0D1B9658" w14:textId="1715F4BA" w:rsidR="009E1515" w:rsidRPr="00A306FF" w:rsidRDefault="009E1515" w:rsidP="009E1515">
      <w:pPr>
        <w:pStyle w:val="NormalWeb"/>
        <w:rPr>
          <w:rFonts w:ascii="Times" w:hAnsi="Times" w:cs="Arial"/>
          <w:sz w:val="22"/>
          <w:szCs w:val="22"/>
        </w:rPr>
      </w:pPr>
      <w:r w:rsidRPr="00A306FF">
        <w:rPr>
          <w:rFonts w:ascii="Times" w:hAnsi="Times" w:cs="Arial"/>
          <w:sz w:val="22"/>
          <w:szCs w:val="22"/>
        </w:rPr>
        <w:t>Our customers can be any individuals who are passionate in tracking their health activities.</w:t>
      </w:r>
    </w:p>
    <w:p w14:paraId="5DF19754" w14:textId="78A2C2BE" w:rsidR="009E1515" w:rsidRPr="00A306FF" w:rsidRDefault="009E1515" w:rsidP="009E1515">
      <w:pPr>
        <w:pStyle w:val="NormalWeb"/>
        <w:rPr>
          <w:rFonts w:ascii="Times" w:hAnsi="Times"/>
          <w:b/>
          <w:bCs/>
          <w:sz w:val="48"/>
          <w:szCs w:val="48"/>
        </w:rPr>
      </w:pPr>
      <w:r w:rsidRPr="00A306FF">
        <w:rPr>
          <w:rFonts w:ascii="Times" w:hAnsi="Times"/>
          <w:b/>
          <w:bCs/>
          <w:sz w:val="48"/>
          <w:szCs w:val="48"/>
        </w:rPr>
        <w:t>User Stories</w:t>
      </w:r>
    </w:p>
    <w:p w14:paraId="50AAF9AE" w14:textId="67DA068F" w:rsidR="009E1515" w:rsidRPr="00A306FF" w:rsidRDefault="00D23A56" w:rsidP="00D23A56">
      <w:pPr>
        <w:pStyle w:val="NormalWeb"/>
        <w:numPr>
          <w:ilvl w:val="0"/>
          <w:numId w:val="3"/>
        </w:numPr>
        <w:rPr>
          <w:rFonts w:ascii="Times" w:hAnsi="Times" w:cs="Arial"/>
          <w:sz w:val="22"/>
          <w:szCs w:val="22"/>
        </w:rPr>
      </w:pPr>
      <w:r w:rsidRPr="00A306FF">
        <w:rPr>
          <w:rFonts w:ascii="Times" w:hAnsi="Times" w:cs="Arial"/>
          <w:sz w:val="22"/>
          <w:szCs w:val="22"/>
        </w:rPr>
        <w:t xml:space="preserve">I want to be able to easily create my personal account. </w:t>
      </w:r>
    </w:p>
    <w:p w14:paraId="41A51A00" w14:textId="4D92292E" w:rsidR="00D23A56" w:rsidRPr="00A306FF" w:rsidRDefault="00D23A56" w:rsidP="00D23A56">
      <w:pPr>
        <w:pStyle w:val="NormalWeb"/>
        <w:numPr>
          <w:ilvl w:val="0"/>
          <w:numId w:val="3"/>
        </w:numPr>
        <w:rPr>
          <w:rFonts w:ascii="Times" w:hAnsi="Times" w:cs="Arial"/>
          <w:sz w:val="22"/>
          <w:szCs w:val="22"/>
        </w:rPr>
      </w:pPr>
      <w:r w:rsidRPr="00A306FF">
        <w:rPr>
          <w:rFonts w:ascii="Times" w:hAnsi="Times" w:cs="Arial"/>
          <w:sz w:val="22"/>
          <w:szCs w:val="22"/>
        </w:rPr>
        <w:t>I want to be able to insert my health data into the record.</w:t>
      </w:r>
    </w:p>
    <w:p w14:paraId="16203848" w14:textId="3BDFBFC2" w:rsidR="00D23A56" w:rsidRPr="00A306FF" w:rsidRDefault="00D23A56" w:rsidP="00D23A56">
      <w:pPr>
        <w:pStyle w:val="NormalWeb"/>
        <w:numPr>
          <w:ilvl w:val="0"/>
          <w:numId w:val="3"/>
        </w:numPr>
        <w:rPr>
          <w:rFonts w:ascii="Times" w:hAnsi="Times" w:cs="Arial"/>
          <w:sz w:val="22"/>
          <w:szCs w:val="22"/>
        </w:rPr>
      </w:pPr>
      <w:r w:rsidRPr="00A306FF">
        <w:rPr>
          <w:rFonts w:ascii="Times" w:hAnsi="Times" w:cs="Arial"/>
          <w:sz w:val="22"/>
          <w:szCs w:val="22"/>
        </w:rPr>
        <w:t>I want to be able to modify</w:t>
      </w:r>
      <w:r w:rsidR="00447123" w:rsidRPr="00A306FF">
        <w:rPr>
          <w:rFonts w:ascii="Times" w:hAnsi="Times" w:cs="Arial"/>
          <w:sz w:val="22"/>
          <w:szCs w:val="22"/>
        </w:rPr>
        <w:t xml:space="preserve"> and delete</w:t>
      </w:r>
      <w:r w:rsidRPr="00A306FF">
        <w:rPr>
          <w:rFonts w:ascii="Times" w:hAnsi="Times" w:cs="Arial"/>
          <w:sz w:val="22"/>
          <w:szCs w:val="22"/>
        </w:rPr>
        <w:t xml:space="preserve"> my health data from existed record.</w:t>
      </w:r>
    </w:p>
    <w:p w14:paraId="58B2F21F" w14:textId="41024AEB" w:rsidR="00447123" w:rsidRPr="00A306FF" w:rsidRDefault="00447123" w:rsidP="00D23A56">
      <w:pPr>
        <w:pStyle w:val="NormalWeb"/>
        <w:numPr>
          <w:ilvl w:val="0"/>
          <w:numId w:val="3"/>
        </w:numPr>
        <w:rPr>
          <w:rFonts w:ascii="Times" w:hAnsi="Times" w:cs="Arial"/>
          <w:sz w:val="22"/>
          <w:szCs w:val="22"/>
        </w:rPr>
      </w:pPr>
      <w:r w:rsidRPr="00A306FF">
        <w:rPr>
          <w:rFonts w:ascii="Times" w:hAnsi="Times" w:cs="Arial"/>
          <w:sz w:val="22"/>
          <w:szCs w:val="22"/>
        </w:rPr>
        <w:t>I want to be able to review my health data record sorted by date in from my log.</w:t>
      </w:r>
    </w:p>
    <w:p w14:paraId="0C5494C3" w14:textId="7B5F33D0" w:rsidR="00447123" w:rsidRPr="00A306FF" w:rsidRDefault="00447123" w:rsidP="00D23A56">
      <w:pPr>
        <w:pStyle w:val="NormalWeb"/>
        <w:numPr>
          <w:ilvl w:val="0"/>
          <w:numId w:val="3"/>
        </w:numPr>
        <w:rPr>
          <w:rFonts w:ascii="Times" w:hAnsi="Times" w:cs="Arial"/>
          <w:sz w:val="22"/>
          <w:szCs w:val="22"/>
        </w:rPr>
      </w:pPr>
      <w:r w:rsidRPr="00A306FF">
        <w:rPr>
          <w:rFonts w:ascii="Times" w:hAnsi="Times" w:cs="Arial"/>
          <w:sz w:val="22"/>
          <w:szCs w:val="22"/>
        </w:rPr>
        <w:t>I want to be able to visualize my health data trend from different plots.</w:t>
      </w:r>
    </w:p>
    <w:p w14:paraId="38B680B7" w14:textId="70D39B0E" w:rsidR="00447123" w:rsidRPr="00A306FF" w:rsidRDefault="00447123" w:rsidP="00D23A56">
      <w:pPr>
        <w:pStyle w:val="NormalWeb"/>
        <w:numPr>
          <w:ilvl w:val="0"/>
          <w:numId w:val="3"/>
        </w:numPr>
        <w:rPr>
          <w:rFonts w:ascii="Times" w:hAnsi="Times" w:cs="Arial"/>
          <w:sz w:val="22"/>
          <w:szCs w:val="22"/>
        </w:rPr>
      </w:pPr>
      <w:r w:rsidRPr="00A306FF">
        <w:rPr>
          <w:rFonts w:ascii="Times" w:hAnsi="Times" w:cs="Arial"/>
          <w:sz w:val="22"/>
          <w:szCs w:val="22"/>
        </w:rPr>
        <w:t>I want to be able to see the statistics/summary from the visualization.</w:t>
      </w:r>
    </w:p>
    <w:p w14:paraId="1D2F06A3" w14:textId="3C91B537" w:rsidR="00447123" w:rsidRPr="00A306FF" w:rsidRDefault="00447123" w:rsidP="00D23A56">
      <w:pPr>
        <w:pStyle w:val="NormalWeb"/>
        <w:numPr>
          <w:ilvl w:val="0"/>
          <w:numId w:val="3"/>
        </w:numPr>
        <w:rPr>
          <w:rFonts w:ascii="Times" w:hAnsi="Times" w:cs="Arial"/>
          <w:sz w:val="22"/>
          <w:szCs w:val="22"/>
        </w:rPr>
      </w:pPr>
      <w:r w:rsidRPr="00A306FF">
        <w:rPr>
          <w:rFonts w:ascii="Times" w:hAnsi="Times" w:cs="Arial"/>
          <w:sz w:val="22"/>
          <w:szCs w:val="22"/>
        </w:rPr>
        <w:lastRenderedPageBreak/>
        <w:t>I want to be able to compare my health data to the recommended health index</w:t>
      </w:r>
      <w:r w:rsidR="00DF4BEE" w:rsidRPr="00A306FF">
        <w:rPr>
          <w:rFonts w:ascii="Times" w:hAnsi="Times" w:cs="Arial"/>
          <w:sz w:val="22"/>
          <w:szCs w:val="22"/>
        </w:rPr>
        <w:t xml:space="preserve"> value</w:t>
      </w:r>
      <w:r w:rsidRPr="00A306FF">
        <w:rPr>
          <w:rFonts w:ascii="Times" w:hAnsi="Times" w:cs="Arial"/>
          <w:sz w:val="22"/>
          <w:szCs w:val="22"/>
        </w:rPr>
        <w:t xml:space="preserve"> from visualization.</w:t>
      </w:r>
    </w:p>
    <w:p w14:paraId="78C6E94A" w14:textId="67EF5A17" w:rsidR="009E1515" w:rsidRPr="00A306FF" w:rsidRDefault="00447123" w:rsidP="00303A57">
      <w:pPr>
        <w:pStyle w:val="NormalWeb"/>
        <w:numPr>
          <w:ilvl w:val="0"/>
          <w:numId w:val="3"/>
        </w:numPr>
        <w:rPr>
          <w:rFonts w:ascii="Times" w:hAnsi="Times" w:cs="Arial"/>
          <w:sz w:val="22"/>
          <w:szCs w:val="22"/>
        </w:rPr>
      </w:pPr>
      <w:r w:rsidRPr="00A306FF">
        <w:rPr>
          <w:rFonts w:ascii="Times" w:hAnsi="Times" w:cs="Arial"/>
          <w:sz w:val="22"/>
          <w:szCs w:val="22"/>
        </w:rPr>
        <w:t xml:space="preserve">I want to be able to </w:t>
      </w:r>
      <w:r w:rsidR="00DF4BEE" w:rsidRPr="00A306FF">
        <w:rPr>
          <w:rFonts w:ascii="Times" w:hAnsi="Times" w:cs="Arial"/>
          <w:sz w:val="22"/>
          <w:szCs w:val="22"/>
        </w:rPr>
        <w:t xml:space="preserve">check </w:t>
      </w:r>
      <w:r w:rsidR="00905229" w:rsidRPr="00A306FF">
        <w:rPr>
          <w:rFonts w:ascii="Times" w:hAnsi="Times" w:cs="Arial"/>
          <w:sz w:val="22"/>
          <w:szCs w:val="22"/>
        </w:rPr>
        <w:t>my risks in several disease.</w:t>
      </w:r>
    </w:p>
    <w:p w14:paraId="0E1E708D" w14:textId="2C17BFE7" w:rsidR="00905229" w:rsidRPr="00A306FF" w:rsidRDefault="00905229" w:rsidP="00303A57">
      <w:pPr>
        <w:pStyle w:val="NormalWeb"/>
        <w:numPr>
          <w:ilvl w:val="0"/>
          <w:numId w:val="3"/>
        </w:numPr>
        <w:rPr>
          <w:rFonts w:ascii="Times" w:hAnsi="Times" w:cs="Arial"/>
          <w:sz w:val="22"/>
          <w:szCs w:val="22"/>
        </w:rPr>
      </w:pPr>
      <w:r w:rsidRPr="00A306FF">
        <w:rPr>
          <w:rFonts w:ascii="Times" w:hAnsi="Times" w:cs="Arial"/>
          <w:sz w:val="22"/>
          <w:szCs w:val="22"/>
        </w:rPr>
        <w:t>I want to be able to understand the statistics/summary from the prediction.</w:t>
      </w:r>
    </w:p>
    <w:p w14:paraId="2F36F8FC" w14:textId="3C5B77A1" w:rsidR="00905229" w:rsidRPr="00A306FF" w:rsidRDefault="00905229" w:rsidP="00303A57">
      <w:pPr>
        <w:pStyle w:val="NormalWeb"/>
        <w:numPr>
          <w:ilvl w:val="0"/>
          <w:numId w:val="3"/>
        </w:numPr>
        <w:rPr>
          <w:rFonts w:ascii="Times" w:hAnsi="Times" w:cs="Arial"/>
          <w:sz w:val="22"/>
          <w:szCs w:val="22"/>
        </w:rPr>
      </w:pPr>
      <w:r w:rsidRPr="00A306FF">
        <w:rPr>
          <w:rFonts w:ascii="Times" w:hAnsi="Times" w:cs="Arial"/>
          <w:sz w:val="22"/>
          <w:szCs w:val="22"/>
        </w:rPr>
        <w:t>I want to be able to check the educational resources of my prediction.</w:t>
      </w:r>
    </w:p>
    <w:p w14:paraId="35053881" w14:textId="2997ACE0" w:rsidR="00905229" w:rsidRPr="00A306FF" w:rsidRDefault="00905229" w:rsidP="00303A57">
      <w:pPr>
        <w:pStyle w:val="NormalWeb"/>
        <w:numPr>
          <w:ilvl w:val="0"/>
          <w:numId w:val="3"/>
        </w:numPr>
        <w:rPr>
          <w:rFonts w:ascii="Times" w:hAnsi="Times" w:cs="Arial"/>
          <w:sz w:val="22"/>
          <w:szCs w:val="22"/>
        </w:rPr>
      </w:pPr>
      <w:r w:rsidRPr="00A306FF">
        <w:rPr>
          <w:rFonts w:ascii="Times" w:hAnsi="Times" w:cs="Arial"/>
          <w:sz w:val="22"/>
          <w:szCs w:val="22"/>
        </w:rPr>
        <w:t>I want to be able to have a health assistant to ask health related questions.</w:t>
      </w:r>
    </w:p>
    <w:p w14:paraId="73672D1B" w14:textId="35E7A709" w:rsidR="00905229" w:rsidRPr="00A306FF" w:rsidRDefault="00905229" w:rsidP="00303A57">
      <w:pPr>
        <w:pStyle w:val="NormalWeb"/>
        <w:numPr>
          <w:ilvl w:val="0"/>
          <w:numId w:val="3"/>
        </w:numPr>
        <w:rPr>
          <w:rFonts w:ascii="Times" w:hAnsi="Times" w:cs="Arial"/>
          <w:sz w:val="22"/>
          <w:szCs w:val="22"/>
        </w:rPr>
      </w:pPr>
      <w:r w:rsidRPr="00A306FF">
        <w:rPr>
          <w:rFonts w:ascii="Times" w:hAnsi="Times" w:cs="Arial"/>
          <w:sz w:val="22"/>
          <w:szCs w:val="22"/>
        </w:rPr>
        <w:t xml:space="preserve">I want to be able to access the health assistant in a convenient </w:t>
      </w:r>
      <w:r w:rsidR="00A0268E" w:rsidRPr="00A306FF">
        <w:rPr>
          <w:rFonts w:ascii="Times" w:hAnsi="Times" w:cs="Arial"/>
          <w:sz w:val="22"/>
          <w:szCs w:val="22"/>
        </w:rPr>
        <w:t>way.</w:t>
      </w:r>
    </w:p>
    <w:p w14:paraId="722D015D" w14:textId="72E0898F" w:rsidR="00A353A2" w:rsidRDefault="00A353A2" w:rsidP="00A353A2">
      <w:pPr>
        <w:pStyle w:val="NormalWeb"/>
        <w:rPr>
          <w:rFonts w:ascii="TimesNewRomanPS" w:hAnsi="TimesNewRomanPS"/>
          <w:b/>
          <w:bCs/>
          <w:sz w:val="48"/>
          <w:szCs w:val="48"/>
        </w:rPr>
      </w:pPr>
      <w:r>
        <w:rPr>
          <w:rFonts w:ascii="TimesNewRomanPS" w:hAnsi="TimesNewRomanPS"/>
          <w:b/>
          <w:bCs/>
          <w:sz w:val="48"/>
          <w:szCs w:val="48"/>
        </w:rPr>
        <w:t>User</w:t>
      </w:r>
      <w:r w:rsidR="00C0486A">
        <w:rPr>
          <w:rFonts w:ascii="TimesNewRomanPS" w:hAnsi="TimesNewRomanPS"/>
          <w:b/>
          <w:bCs/>
          <w:sz w:val="48"/>
          <w:szCs w:val="48"/>
        </w:rPr>
        <w:t xml:space="preserve"> Stories</w:t>
      </w:r>
      <w:r>
        <w:rPr>
          <w:rFonts w:ascii="TimesNewRomanPS" w:hAnsi="TimesNewRomanPS"/>
          <w:b/>
          <w:bCs/>
          <w:sz w:val="48"/>
          <w:szCs w:val="48"/>
        </w:rPr>
        <w:t xml:space="preserve"> Requirements </w:t>
      </w:r>
    </w:p>
    <w:p w14:paraId="7AB9C3B5" w14:textId="48316FBA" w:rsidR="00A0268E" w:rsidRPr="00A0268E" w:rsidRDefault="00A0268E" w:rsidP="00A0268E">
      <w:pPr>
        <w:pStyle w:val="NormalWeb"/>
        <w:numPr>
          <w:ilvl w:val="0"/>
          <w:numId w:val="6"/>
        </w:numPr>
        <w:rPr>
          <w:b/>
          <w:bCs/>
          <w:sz w:val="22"/>
          <w:szCs w:val="22"/>
        </w:rPr>
      </w:pPr>
      <w:r w:rsidRPr="00A0268E">
        <w:rPr>
          <w:rFonts w:ascii="TimesNewRomanPS" w:hAnsi="TimesNewRomanPS"/>
          <w:b/>
          <w:bCs/>
          <w:sz w:val="22"/>
          <w:szCs w:val="22"/>
        </w:rPr>
        <w:t>Login</w:t>
      </w:r>
    </w:p>
    <w:p w14:paraId="70375B87" w14:textId="0AA5D5D0" w:rsidR="00A0268E" w:rsidRDefault="00A0268E" w:rsidP="00A0268E">
      <w:pPr>
        <w:pStyle w:val="NormalWeb"/>
        <w:numPr>
          <w:ilvl w:val="2"/>
          <w:numId w:val="6"/>
        </w:numPr>
        <w:rPr>
          <w:sz w:val="22"/>
          <w:szCs w:val="22"/>
        </w:rPr>
      </w:pPr>
      <w:r>
        <w:rPr>
          <w:rFonts w:ascii="TimesNewRomanPS" w:hAnsi="TimesNewRomanPS"/>
          <w:sz w:val="22"/>
          <w:szCs w:val="22"/>
        </w:rPr>
        <w:t xml:space="preserve">User should be able to login with their Google Account </w:t>
      </w:r>
    </w:p>
    <w:p w14:paraId="75CE5764" w14:textId="54FE5F2D" w:rsidR="00A0268E" w:rsidRDefault="00A0268E" w:rsidP="00A0268E">
      <w:pPr>
        <w:pStyle w:val="NormalWeb"/>
        <w:numPr>
          <w:ilvl w:val="2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User should be able to create their own username for this application.</w:t>
      </w:r>
    </w:p>
    <w:p w14:paraId="7728F1E1" w14:textId="309463BC" w:rsidR="009B4D42" w:rsidRDefault="009B4D42" w:rsidP="00A0268E">
      <w:pPr>
        <w:pStyle w:val="NormalWeb"/>
        <w:numPr>
          <w:ilvl w:val="2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User should be able to create their own </w:t>
      </w:r>
      <w:proofErr w:type="spellStart"/>
      <w:r>
        <w:rPr>
          <w:sz w:val="22"/>
          <w:szCs w:val="22"/>
        </w:rPr>
        <w:t>HealthHive</w:t>
      </w:r>
      <w:proofErr w:type="spellEnd"/>
      <w:r>
        <w:rPr>
          <w:sz w:val="22"/>
          <w:szCs w:val="22"/>
        </w:rPr>
        <w:t xml:space="preserve"> Account by their </w:t>
      </w:r>
      <w:proofErr w:type="gramStart"/>
      <w:r>
        <w:rPr>
          <w:sz w:val="22"/>
          <w:szCs w:val="22"/>
        </w:rPr>
        <w:t>email</w:t>
      </w:r>
      <w:proofErr w:type="gramEnd"/>
    </w:p>
    <w:p w14:paraId="41EB4EA4" w14:textId="03F397C3" w:rsidR="00A0268E" w:rsidRPr="00A0268E" w:rsidRDefault="00A0268E" w:rsidP="00A0268E">
      <w:pPr>
        <w:pStyle w:val="NormalWeb"/>
        <w:numPr>
          <w:ilvl w:val="2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User should be able to log back into their session easily (c</w:t>
      </w:r>
      <w:r w:rsidR="007B0B88">
        <w:rPr>
          <w:sz w:val="22"/>
          <w:szCs w:val="22"/>
        </w:rPr>
        <w:t>ookie</w:t>
      </w:r>
      <w:r>
        <w:rPr>
          <w:sz w:val="22"/>
          <w:szCs w:val="22"/>
        </w:rPr>
        <w:t xml:space="preserve"> or local storage)</w:t>
      </w:r>
    </w:p>
    <w:p w14:paraId="5521DDD0" w14:textId="7CB79C73" w:rsidR="00A0268E" w:rsidRDefault="00A0268E" w:rsidP="00A0268E">
      <w:pPr>
        <w:pStyle w:val="NormalWeb"/>
        <w:numPr>
          <w:ilvl w:val="0"/>
          <w:numId w:val="6"/>
        </w:numPr>
        <w:rPr>
          <w:b/>
          <w:bCs/>
          <w:sz w:val="22"/>
          <w:szCs w:val="22"/>
        </w:rPr>
      </w:pPr>
      <w:r w:rsidRPr="00A0268E">
        <w:rPr>
          <w:b/>
          <w:bCs/>
          <w:sz w:val="22"/>
          <w:szCs w:val="22"/>
        </w:rPr>
        <w:t>Health Logs</w:t>
      </w:r>
    </w:p>
    <w:p w14:paraId="5FAA6580" w14:textId="027538C7" w:rsidR="00A0268E" w:rsidRDefault="00DF74E3" w:rsidP="00A0268E">
      <w:pPr>
        <w:pStyle w:val="NormalWeb"/>
        <w:numPr>
          <w:ilvl w:val="2"/>
          <w:numId w:val="6"/>
        </w:numPr>
        <w:rPr>
          <w:sz w:val="22"/>
          <w:szCs w:val="22"/>
        </w:rPr>
      </w:pPr>
      <w:r w:rsidRPr="00DF74E3">
        <w:rPr>
          <w:sz w:val="22"/>
          <w:szCs w:val="22"/>
        </w:rPr>
        <w:t>User</w:t>
      </w:r>
      <w:r>
        <w:rPr>
          <w:sz w:val="22"/>
          <w:szCs w:val="22"/>
        </w:rPr>
        <w:t xml:space="preserve"> should be able to insert, modify, delete their data field</w:t>
      </w:r>
      <w:r w:rsidR="00DF4BEE">
        <w:rPr>
          <w:sz w:val="22"/>
          <w:szCs w:val="22"/>
        </w:rPr>
        <w:t xml:space="preserve"> (not decided yet which fields) </w:t>
      </w:r>
      <w:r>
        <w:rPr>
          <w:sz w:val="22"/>
          <w:szCs w:val="22"/>
        </w:rPr>
        <w:t xml:space="preserve">in an intuitive form. </w:t>
      </w:r>
    </w:p>
    <w:p w14:paraId="7937CF9D" w14:textId="5DCB3463" w:rsidR="00DF74E3" w:rsidRDefault="00DF74E3" w:rsidP="00A0268E">
      <w:pPr>
        <w:pStyle w:val="NormalWeb"/>
        <w:numPr>
          <w:ilvl w:val="2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User can add multiple data field to their health logs record.</w:t>
      </w:r>
    </w:p>
    <w:p w14:paraId="6EF38181" w14:textId="00BD9FF7" w:rsidR="00DF74E3" w:rsidRDefault="00DF74E3" w:rsidP="00A0268E">
      <w:pPr>
        <w:pStyle w:val="NormalWeb"/>
        <w:numPr>
          <w:ilvl w:val="2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User may require filling certain fields to submit their record</w:t>
      </w:r>
      <w:r w:rsidR="00B703E5">
        <w:rPr>
          <w:sz w:val="22"/>
          <w:szCs w:val="22"/>
        </w:rPr>
        <w:t>, some field can keep optional.</w:t>
      </w:r>
    </w:p>
    <w:p w14:paraId="4F294662" w14:textId="2FDC716E" w:rsidR="00B703E5" w:rsidRDefault="00B703E5" w:rsidP="00A0268E">
      <w:pPr>
        <w:pStyle w:val="NormalWeb"/>
        <w:numPr>
          <w:ilvl w:val="2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User should be able to review all their logs.</w:t>
      </w:r>
    </w:p>
    <w:p w14:paraId="11A119A8" w14:textId="4E253DF5" w:rsidR="00B703E5" w:rsidRDefault="00B703E5" w:rsidP="00A0268E">
      <w:pPr>
        <w:pStyle w:val="NormalWeb"/>
        <w:numPr>
          <w:ilvl w:val="2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User should be able to sort their logs by the date.</w:t>
      </w:r>
    </w:p>
    <w:p w14:paraId="3F2AD526" w14:textId="14A94A3F" w:rsidR="00B703E5" w:rsidRDefault="00B703E5" w:rsidP="00A0268E">
      <w:pPr>
        <w:pStyle w:val="NormalWeb"/>
        <w:numPr>
          <w:ilvl w:val="2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User should be able to filter some necessary field.</w:t>
      </w:r>
    </w:p>
    <w:p w14:paraId="01B7921C" w14:textId="63B78FDB" w:rsidR="00B703E5" w:rsidRDefault="00B703E5" w:rsidP="00B703E5">
      <w:pPr>
        <w:pStyle w:val="NormalWeb"/>
        <w:numPr>
          <w:ilvl w:val="0"/>
          <w:numId w:val="6"/>
        </w:numPr>
        <w:rPr>
          <w:b/>
          <w:bCs/>
          <w:sz w:val="22"/>
          <w:szCs w:val="22"/>
        </w:rPr>
      </w:pPr>
      <w:r w:rsidRPr="00B703E5">
        <w:rPr>
          <w:b/>
          <w:bCs/>
          <w:sz w:val="22"/>
          <w:szCs w:val="22"/>
        </w:rPr>
        <w:t>Health Visualization</w:t>
      </w:r>
    </w:p>
    <w:p w14:paraId="230F9097" w14:textId="21A95683" w:rsidR="00B703E5" w:rsidRPr="00B703E5" w:rsidRDefault="00B703E5" w:rsidP="00B703E5">
      <w:pPr>
        <w:pStyle w:val="NormalWeb"/>
        <w:numPr>
          <w:ilvl w:val="2"/>
          <w:numId w:val="6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User should be able to generate </w:t>
      </w:r>
      <w:r w:rsidR="00DF4BEE">
        <w:rPr>
          <w:sz w:val="22"/>
          <w:szCs w:val="22"/>
        </w:rPr>
        <w:t xml:space="preserve">different type of </w:t>
      </w:r>
      <w:r>
        <w:rPr>
          <w:sz w:val="22"/>
          <w:szCs w:val="22"/>
        </w:rPr>
        <w:t>plot</w:t>
      </w:r>
      <w:r w:rsidR="00DF4BEE">
        <w:rPr>
          <w:sz w:val="22"/>
          <w:szCs w:val="22"/>
        </w:rPr>
        <w:t xml:space="preserve"> (not decided yet which type)</w:t>
      </w:r>
      <w:r>
        <w:rPr>
          <w:sz w:val="22"/>
          <w:szCs w:val="22"/>
        </w:rPr>
        <w:t xml:space="preserve"> to see their health trend, coming with correct title and label.</w:t>
      </w:r>
    </w:p>
    <w:p w14:paraId="1D77F028" w14:textId="4146C1E0" w:rsidR="00A0268E" w:rsidRPr="00B703E5" w:rsidRDefault="00B703E5" w:rsidP="00B703E5">
      <w:pPr>
        <w:pStyle w:val="NormalWeb"/>
        <w:numPr>
          <w:ilvl w:val="2"/>
          <w:numId w:val="6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Necessary metrics </w:t>
      </w:r>
      <w:r w:rsidR="00DF4BEE">
        <w:rPr>
          <w:sz w:val="22"/>
          <w:szCs w:val="22"/>
        </w:rPr>
        <w:t xml:space="preserve">(not decided yet which metrics) </w:t>
      </w:r>
      <w:r>
        <w:rPr>
          <w:sz w:val="22"/>
          <w:szCs w:val="22"/>
        </w:rPr>
        <w:t>is required to evaluate the plot.</w:t>
      </w:r>
    </w:p>
    <w:p w14:paraId="0A702005" w14:textId="18A192EA" w:rsidR="00B703E5" w:rsidRPr="00DF4BEE" w:rsidRDefault="00DF4BEE" w:rsidP="00B703E5">
      <w:pPr>
        <w:pStyle w:val="NormalWeb"/>
        <w:numPr>
          <w:ilvl w:val="2"/>
          <w:numId w:val="6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User should compare their health data with recommend health index value in plot (not decided yet which type)</w:t>
      </w:r>
    </w:p>
    <w:p w14:paraId="0699E404" w14:textId="05B3E9B4" w:rsidR="00DF4BEE" w:rsidRDefault="00DF4BEE" w:rsidP="00DF4BEE">
      <w:pPr>
        <w:pStyle w:val="NormalWeb"/>
        <w:numPr>
          <w:ilvl w:val="0"/>
          <w:numId w:val="6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Wellness Forecast</w:t>
      </w:r>
    </w:p>
    <w:p w14:paraId="0074E2AE" w14:textId="0F5B7358" w:rsidR="00DF4BEE" w:rsidRPr="00DF4BEE" w:rsidRDefault="00DF4BEE" w:rsidP="00DF4BEE">
      <w:pPr>
        <w:pStyle w:val="NormalWeb"/>
        <w:numPr>
          <w:ilvl w:val="2"/>
          <w:numId w:val="6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User should predict their risks in several popular disease.</w:t>
      </w:r>
    </w:p>
    <w:p w14:paraId="2CF6D18D" w14:textId="71DEA8DB" w:rsidR="00DF4BEE" w:rsidRPr="00DF4BEE" w:rsidRDefault="00DF4BEE" w:rsidP="00DF4BEE">
      <w:pPr>
        <w:pStyle w:val="NormalWeb"/>
        <w:numPr>
          <w:ilvl w:val="2"/>
          <w:numId w:val="6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The prediction should tell meaningful summary.</w:t>
      </w:r>
    </w:p>
    <w:p w14:paraId="62684AE7" w14:textId="4C9E68B7" w:rsidR="00DF4BEE" w:rsidRPr="00AF5F7E" w:rsidRDefault="00DF4BEE" w:rsidP="00DF4BEE">
      <w:pPr>
        <w:pStyle w:val="NormalWeb"/>
        <w:numPr>
          <w:ilvl w:val="2"/>
          <w:numId w:val="6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Educational resources should be attached for user to reference.</w:t>
      </w:r>
    </w:p>
    <w:p w14:paraId="0CDB3FCB" w14:textId="08850800" w:rsidR="00AF5F7E" w:rsidRPr="00AF5F7E" w:rsidRDefault="00AF5F7E" w:rsidP="00AF5F7E">
      <w:pPr>
        <w:pStyle w:val="NormalWeb"/>
        <w:numPr>
          <w:ilvl w:val="0"/>
          <w:numId w:val="6"/>
        </w:numPr>
        <w:rPr>
          <w:sz w:val="22"/>
          <w:szCs w:val="22"/>
        </w:rPr>
      </w:pPr>
      <w:r w:rsidRPr="00AF5F7E">
        <w:rPr>
          <w:b/>
          <w:bCs/>
          <w:sz w:val="22"/>
          <w:szCs w:val="22"/>
        </w:rPr>
        <w:t>Health Assistant</w:t>
      </w:r>
    </w:p>
    <w:p w14:paraId="2DC3C560" w14:textId="3EBD7BCB" w:rsidR="00AF5F7E" w:rsidRPr="00AF5F7E" w:rsidRDefault="00AF5F7E" w:rsidP="00AF5F7E">
      <w:pPr>
        <w:pStyle w:val="NormalWeb"/>
        <w:numPr>
          <w:ilvl w:val="2"/>
          <w:numId w:val="6"/>
        </w:numPr>
        <w:rPr>
          <w:sz w:val="22"/>
          <w:szCs w:val="22"/>
        </w:rPr>
      </w:pPr>
      <w:r w:rsidRPr="00AF5F7E">
        <w:rPr>
          <w:sz w:val="22"/>
          <w:szCs w:val="22"/>
        </w:rPr>
        <w:t xml:space="preserve">User should be able to send input to the health assistant. </w:t>
      </w:r>
    </w:p>
    <w:p w14:paraId="54D4C4B3" w14:textId="69F161F4" w:rsidR="00A353A2" w:rsidRDefault="00AF5F7E" w:rsidP="00AF5F7E">
      <w:pPr>
        <w:pStyle w:val="NormalWeb"/>
        <w:numPr>
          <w:ilvl w:val="2"/>
          <w:numId w:val="6"/>
        </w:numPr>
        <w:rPr>
          <w:sz w:val="22"/>
          <w:szCs w:val="22"/>
        </w:rPr>
      </w:pPr>
      <w:r w:rsidRPr="00AF5F7E">
        <w:rPr>
          <w:sz w:val="22"/>
          <w:szCs w:val="22"/>
        </w:rPr>
        <w:t>User should receive the output from the health prompt.</w:t>
      </w:r>
    </w:p>
    <w:p w14:paraId="4FD78F06" w14:textId="26AE087E" w:rsidR="007B0B88" w:rsidRDefault="007B0B88" w:rsidP="00AF5F7E">
      <w:pPr>
        <w:pStyle w:val="NormalWeb"/>
        <w:numPr>
          <w:ilvl w:val="2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User should access, close the chat window in an easy way.</w:t>
      </w:r>
    </w:p>
    <w:p w14:paraId="7A5079DD" w14:textId="31A26FB3" w:rsidR="007B0B88" w:rsidRPr="00AF5F7E" w:rsidRDefault="007B0B88" w:rsidP="00AF5F7E">
      <w:pPr>
        <w:pStyle w:val="NormalWeb"/>
        <w:numPr>
          <w:ilvl w:val="2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The conversation should not be stored due to privacy.</w:t>
      </w:r>
    </w:p>
    <w:p w14:paraId="672A3E2C" w14:textId="0F0976F0" w:rsidR="00A353A2" w:rsidRDefault="00C0486A" w:rsidP="00A353A2">
      <w:pPr>
        <w:pStyle w:val="NormalWeb"/>
      </w:pPr>
      <w:r>
        <w:rPr>
          <w:rFonts w:ascii="TimesNewRomanPS" w:hAnsi="TimesNewRomanPS"/>
          <w:b/>
          <w:bCs/>
          <w:color w:val="2B3844"/>
          <w:sz w:val="48"/>
          <w:szCs w:val="48"/>
        </w:rPr>
        <w:lastRenderedPageBreak/>
        <w:t xml:space="preserve">Project </w:t>
      </w:r>
      <w:r w:rsidR="009E1515">
        <w:rPr>
          <w:rFonts w:ascii="TimesNewRomanPS" w:hAnsi="TimesNewRomanPS"/>
          <w:b/>
          <w:bCs/>
          <w:color w:val="2B3844"/>
          <w:sz w:val="48"/>
          <w:szCs w:val="48"/>
        </w:rPr>
        <w:t>A</w:t>
      </w:r>
      <w:r w:rsidR="009E1515" w:rsidRPr="009E1515">
        <w:rPr>
          <w:rFonts w:ascii="TimesNewRomanPS" w:hAnsi="TimesNewRomanPS"/>
          <w:b/>
          <w:bCs/>
          <w:color w:val="2B3844"/>
          <w:sz w:val="48"/>
          <w:szCs w:val="48"/>
        </w:rPr>
        <w:t>rchitecture</w:t>
      </w:r>
      <w:r w:rsidR="00A353A2">
        <w:rPr>
          <w:rFonts w:ascii="TimesNewRomanPS" w:hAnsi="TimesNewRomanPS"/>
          <w:b/>
          <w:bCs/>
          <w:color w:val="2B3844"/>
          <w:sz w:val="48"/>
          <w:szCs w:val="48"/>
        </w:rPr>
        <w:t xml:space="preserve"> </w:t>
      </w:r>
      <w:r w:rsidR="007B0B88">
        <w:rPr>
          <w:noProof/>
        </w:rPr>
        <w:drawing>
          <wp:inline distT="0" distB="0" distL="0" distR="0" wp14:anchorId="79249F37" wp14:editId="3B83E3D3">
            <wp:extent cx="5943600" cy="5224780"/>
            <wp:effectExtent l="0" t="0" r="0" b="0"/>
            <wp:docPr id="792862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862995" name="Picture 79286299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8A7CB" w14:textId="77777777" w:rsidR="00A353A2" w:rsidRDefault="00A353A2">
      <w:pPr>
        <w:shd w:val="clear" w:color="auto" w:fill="FFFFFF"/>
      </w:pPr>
    </w:p>
    <w:p w14:paraId="58A59D54" w14:textId="7B624290" w:rsidR="00A353A2" w:rsidRDefault="00A353A2" w:rsidP="00A306FF">
      <w:pPr>
        <w:pStyle w:val="NormalWeb"/>
        <w:rPr>
          <w:rFonts w:ascii="TimesNewRomanPS" w:hAnsi="TimesNewRomanPS"/>
          <w:b/>
          <w:bCs/>
          <w:color w:val="2B3844"/>
          <w:sz w:val="48"/>
          <w:szCs w:val="48"/>
        </w:rPr>
      </w:pPr>
      <w:r>
        <w:rPr>
          <w:rFonts w:ascii="TimesNewRomanPS" w:hAnsi="TimesNewRomanPS"/>
          <w:b/>
          <w:bCs/>
          <w:color w:val="2B3844"/>
          <w:sz w:val="48"/>
          <w:szCs w:val="48"/>
        </w:rPr>
        <w:t xml:space="preserve">User Interface Requirements </w:t>
      </w:r>
    </w:p>
    <w:p w14:paraId="3E3835C7" w14:textId="77777777" w:rsidR="00A306FF" w:rsidRPr="00A306FF" w:rsidRDefault="00A306FF" w:rsidP="00A306FF">
      <w:pPr>
        <w:pStyle w:val="NormalWeb"/>
        <w:rPr>
          <w:rFonts w:ascii="TimesNewRomanPS" w:hAnsi="TimesNewRomanPS"/>
          <w:b/>
          <w:bCs/>
          <w:color w:val="2B3844"/>
          <w:sz w:val="48"/>
          <w:szCs w:val="48"/>
        </w:rPr>
      </w:pPr>
    </w:p>
    <w:p w14:paraId="7D965978" w14:textId="7F753B12" w:rsidR="009B4D42" w:rsidRDefault="00A353A2" w:rsidP="009B4D42">
      <w:pPr>
        <w:pStyle w:val="NormalWeb"/>
        <w:rPr>
          <w:rFonts w:ascii="TimesNewRomanPS" w:hAnsi="TimesNewRomanPS"/>
          <w:b/>
          <w:bCs/>
          <w:color w:val="2B3844"/>
          <w:sz w:val="48"/>
          <w:szCs w:val="48"/>
        </w:rPr>
      </w:pPr>
      <w:r>
        <w:rPr>
          <w:rFonts w:ascii="TimesNewRomanPS" w:hAnsi="TimesNewRomanPS"/>
          <w:b/>
          <w:bCs/>
          <w:color w:val="2B3844"/>
          <w:sz w:val="48"/>
          <w:szCs w:val="48"/>
        </w:rPr>
        <w:t xml:space="preserve">Security Requirements </w:t>
      </w:r>
    </w:p>
    <w:p w14:paraId="69A0FF3C" w14:textId="6D12A953" w:rsidR="009B4D42" w:rsidRDefault="009B4D42" w:rsidP="009B4D42">
      <w:pPr>
        <w:pStyle w:val="NormalWeb"/>
        <w:numPr>
          <w:ilvl w:val="0"/>
          <w:numId w:val="8"/>
        </w:numPr>
        <w:rPr>
          <w:rFonts w:ascii="TimesNewRomanPS" w:hAnsi="TimesNewRomanPS"/>
          <w:color w:val="2B3844"/>
          <w:sz w:val="22"/>
          <w:szCs w:val="22"/>
        </w:rPr>
      </w:pPr>
      <w:r w:rsidRPr="009B4D42">
        <w:rPr>
          <w:rFonts w:ascii="TimesNewRomanPS" w:hAnsi="TimesNewRomanPS"/>
          <w:color w:val="2B3844"/>
          <w:sz w:val="22"/>
          <w:szCs w:val="22"/>
        </w:rPr>
        <w:t>Direct URL resources Acces</w:t>
      </w:r>
      <w:r>
        <w:rPr>
          <w:rFonts w:ascii="TimesNewRomanPS" w:hAnsi="TimesNewRomanPS"/>
          <w:color w:val="2B3844"/>
          <w:sz w:val="22"/>
          <w:szCs w:val="22"/>
        </w:rPr>
        <w:t>s</w:t>
      </w:r>
    </w:p>
    <w:p w14:paraId="47FA3AE6" w14:textId="0BCE7764" w:rsidR="009B4D42" w:rsidRDefault="009B4D42" w:rsidP="00E31C8E">
      <w:pPr>
        <w:pStyle w:val="NormalWeb"/>
        <w:numPr>
          <w:ilvl w:val="1"/>
          <w:numId w:val="8"/>
        </w:numPr>
        <w:rPr>
          <w:rFonts w:ascii="TimesNewRomanPS" w:hAnsi="TimesNewRomanPS"/>
          <w:color w:val="2B3844"/>
          <w:sz w:val="22"/>
          <w:szCs w:val="22"/>
        </w:rPr>
      </w:pPr>
      <w:r>
        <w:rPr>
          <w:rFonts w:ascii="TimesNewRomanPS" w:hAnsi="TimesNewRomanPS"/>
          <w:color w:val="2B3844"/>
          <w:sz w:val="22"/>
          <w:szCs w:val="22"/>
        </w:rPr>
        <w:t>User should only access the resources only they have logged in.</w:t>
      </w:r>
    </w:p>
    <w:p w14:paraId="0A30C946" w14:textId="2C19B1A2" w:rsidR="00E31C8E" w:rsidRDefault="00E31C8E" w:rsidP="00E31C8E">
      <w:pPr>
        <w:pStyle w:val="NormalWeb"/>
        <w:ind w:left="1440"/>
        <w:rPr>
          <w:rFonts w:ascii="TimesNewRomanPS" w:hAnsi="TimesNewRomanPS"/>
          <w:color w:val="2B3844"/>
          <w:sz w:val="22"/>
          <w:szCs w:val="22"/>
        </w:rPr>
      </w:pPr>
      <w:r>
        <w:rPr>
          <w:rFonts w:ascii="TimesNewRomanPS" w:hAnsi="TimesNewRomanPS"/>
          <w:color w:val="2B3844"/>
          <w:sz w:val="22"/>
          <w:szCs w:val="22"/>
        </w:rPr>
        <w:lastRenderedPageBreak/>
        <w:t>Solution: Login Status Check, if failed, shown access denied page.</w:t>
      </w:r>
    </w:p>
    <w:p w14:paraId="20B2F72F" w14:textId="76359E52" w:rsidR="00E31C8E" w:rsidRPr="00E31C8E" w:rsidRDefault="00E31C8E" w:rsidP="00E31C8E">
      <w:pPr>
        <w:pStyle w:val="NormalWeb"/>
        <w:ind w:left="1440"/>
        <w:rPr>
          <w:rFonts w:ascii="TimesNewRomanPS" w:hAnsi="TimesNewRomanPS"/>
          <w:color w:val="2B3844"/>
          <w:sz w:val="22"/>
          <w:szCs w:val="22"/>
        </w:rPr>
      </w:pPr>
      <w:r>
        <w:rPr>
          <w:rFonts w:ascii="TimesNewRomanPS" w:hAnsi="TimesNewRomanPS"/>
          <w:noProof/>
          <w:color w:val="2B3844"/>
          <w:sz w:val="22"/>
          <w:szCs w:val="22"/>
        </w:rPr>
        <w:drawing>
          <wp:inline distT="0" distB="0" distL="0" distR="0" wp14:anchorId="0207B17E" wp14:editId="5032021A">
            <wp:extent cx="5876597" cy="2513250"/>
            <wp:effectExtent l="0" t="0" r="3810" b="1905"/>
            <wp:docPr id="1049432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432752" name="Picture 104943275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597" cy="25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D2B9" w14:textId="4C731DCA" w:rsidR="00A353A2" w:rsidRPr="009B4D42" w:rsidRDefault="009B4D42" w:rsidP="009B4D42">
      <w:pPr>
        <w:pStyle w:val="NormalWeb"/>
        <w:numPr>
          <w:ilvl w:val="0"/>
          <w:numId w:val="8"/>
        </w:numPr>
        <w:rPr>
          <w:rFonts w:ascii="TimesNewRomanPS" w:hAnsi="TimesNewRomanPS"/>
          <w:b/>
          <w:bCs/>
          <w:color w:val="2B3844"/>
          <w:sz w:val="22"/>
          <w:szCs w:val="22"/>
        </w:rPr>
      </w:pPr>
      <w:r>
        <w:rPr>
          <w:rFonts w:ascii="TimesNewRomanPS" w:hAnsi="TimesNewRomanPS"/>
          <w:color w:val="2B3844"/>
          <w:sz w:val="22"/>
          <w:szCs w:val="22"/>
        </w:rPr>
        <w:t xml:space="preserve">Direct SQL injection </w:t>
      </w:r>
    </w:p>
    <w:p w14:paraId="77A2F5C6" w14:textId="77777777" w:rsidR="00A353A2" w:rsidRDefault="00A353A2" w:rsidP="00A353A2">
      <w:pPr>
        <w:pStyle w:val="NormalWeb"/>
        <w:rPr>
          <w:rFonts w:ascii="TimesNewRomanPS" w:hAnsi="TimesNewRomanPS"/>
          <w:b/>
          <w:bCs/>
          <w:color w:val="2B3844"/>
          <w:sz w:val="48"/>
          <w:szCs w:val="48"/>
        </w:rPr>
      </w:pPr>
      <w:r>
        <w:rPr>
          <w:rFonts w:ascii="TimesNewRomanPS" w:hAnsi="TimesNewRomanPS"/>
          <w:b/>
          <w:bCs/>
          <w:color w:val="2B3844"/>
          <w:sz w:val="48"/>
          <w:szCs w:val="48"/>
        </w:rPr>
        <w:t xml:space="preserve">System Requirements </w:t>
      </w:r>
    </w:p>
    <w:p w14:paraId="5A0E6D01" w14:textId="77777777" w:rsidR="00091775" w:rsidRDefault="00091775" w:rsidP="00A353A2">
      <w:pPr>
        <w:pStyle w:val="NormalWeb"/>
        <w:rPr>
          <w:rFonts w:ascii="TimesNewRomanPS" w:hAnsi="TimesNewRomanPS"/>
          <w:b/>
          <w:bCs/>
          <w:color w:val="2B3844"/>
          <w:sz w:val="48"/>
          <w:szCs w:val="48"/>
        </w:rPr>
      </w:pPr>
    </w:p>
    <w:p w14:paraId="0E4C1287" w14:textId="0D7BEDEB" w:rsidR="00091775" w:rsidRDefault="00091775" w:rsidP="00091775">
      <w:pPr>
        <w:pStyle w:val="NormalWeb"/>
        <w:rPr>
          <w:rFonts w:ascii="TimesNewRomanPS" w:hAnsi="TimesNewRomanPS"/>
          <w:b/>
          <w:bCs/>
          <w:color w:val="2B3844"/>
          <w:sz w:val="48"/>
          <w:szCs w:val="48"/>
        </w:rPr>
      </w:pPr>
      <w:r>
        <w:rPr>
          <w:rFonts w:ascii="TimesNewRomanPS" w:hAnsi="TimesNewRomanPS"/>
          <w:b/>
          <w:bCs/>
          <w:color w:val="2B3844"/>
          <w:sz w:val="48"/>
          <w:szCs w:val="48"/>
        </w:rPr>
        <w:t>Database Structure</w:t>
      </w:r>
    </w:p>
    <w:p w14:paraId="401B00C3" w14:textId="695CCB26" w:rsidR="002B7037" w:rsidRPr="002B7037" w:rsidRDefault="002B7037" w:rsidP="00091775">
      <w:pPr>
        <w:pStyle w:val="NormalWeb"/>
        <w:rPr>
          <w:rFonts w:ascii="TimesNewRomanPS" w:hAnsi="TimesNewRomanPS"/>
          <w:b/>
          <w:bCs/>
          <w:color w:val="2B3844"/>
          <w:sz w:val="36"/>
          <w:szCs w:val="36"/>
        </w:rPr>
      </w:pPr>
      <w:proofErr w:type="spellStart"/>
      <w:r>
        <w:rPr>
          <w:rFonts w:ascii="TimesNewRomanPS" w:hAnsi="TimesNewRomanPS"/>
          <w:b/>
          <w:bCs/>
          <w:color w:val="2B3844"/>
          <w:sz w:val="36"/>
          <w:szCs w:val="36"/>
        </w:rPr>
        <w:t>Keyspace</w:t>
      </w:r>
      <w:proofErr w:type="spellEnd"/>
      <w:r>
        <w:rPr>
          <w:rFonts w:ascii="TimesNewRomanPS" w:hAnsi="TimesNewRomanPS"/>
          <w:b/>
          <w:bCs/>
          <w:color w:val="2B3844"/>
          <w:sz w:val="36"/>
          <w:szCs w:val="36"/>
        </w:rPr>
        <w:t>: health-hive</w:t>
      </w:r>
    </w:p>
    <w:p w14:paraId="73A27968" w14:textId="16BEB58C" w:rsidR="002B7037" w:rsidRPr="002B7037" w:rsidRDefault="002B7037" w:rsidP="00091775">
      <w:pPr>
        <w:pStyle w:val="NormalWeb"/>
        <w:rPr>
          <w:rFonts w:ascii="TimesNewRomanPS" w:hAnsi="TimesNewRomanPS"/>
          <w:b/>
          <w:bCs/>
          <w:color w:val="2B3844"/>
          <w:sz w:val="32"/>
          <w:szCs w:val="32"/>
        </w:rPr>
      </w:pPr>
      <w:r>
        <w:rPr>
          <w:rFonts w:ascii="TimesNewRomanPS" w:hAnsi="TimesNewRomanPS"/>
          <w:b/>
          <w:bCs/>
          <w:color w:val="2B3844"/>
          <w:sz w:val="32"/>
          <w:szCs w:val="32"/>
        </w:rPr>
        <w:t>Table</w:t>
      </w:r>
      <w:r w:rsidRPr="002B7037">
        <w:rPr>
          <w:rFonts w:ascii="TimesNewRomanPS" w:hAnsi="TimesNewRomanPS"/>
          <w:b/>
          <w:bCs/>
          <w:color w:val="2B3844"/>
          <w:sz w:val="32"/>
          <w:szCs w:val="32"/>
        </w:rPr>
        <w:t>1: logs</w:t>
      </w:r>
    </w:p>
    <w:p w14:paraId="3A72CF80" w14:textId="63FF3881" w:rsidR="00091775" w:rsidRDefault="00091775" w:rsidP="00091775">
      <w:pPr>
        <w:pStyle w:val="NormalWeb"/>
        <w:rPr>
          <w:rFonts w:ascii="TimesNewRomanPS" w:hAnsi="TimesNewRomanPS"/>
          <w:b/>
          <w:bCs/>
          <w:color w:val="2B3844"/>
          <w:sz w:val="22"/>
          <w:szCs w:val="22"/>
        </w:rPr>
      </w:pPr>
      <w:r w:rsidRPr="00091775">
        <w:rPr>
          <w:rFonts w:ascii="TimesNewRomanPS" w:hAnsi="TimesNewRomanPS"/>
          <w:b/>
          <w:bCs/>
          <w:color w:val="2B3844"/>
          <w:sz w:val="22"/>
          <w:szCs w:val="22"/>
        </w:rPr>
        <w:t>Partition key</w:t>
      </w:r>
      <w:r>
        <w:rPr>
          <w:rFonts w:ascii="TimesNewRomanPS" w:hAnsi="TimesNewRomanPS"/>
          <w:b/>
          <w:bCs/>
          <w:color w:val="2B3844"/>
          <w:sz w:val="22"/>
          <w:szCs w:val="22"/>
        </w:rPr>
        <w:t xml:space="preserve"> column: </w:t>
      </w:r>
      <w:r w:rsidR="00B363E2">
        <w:rPr>
          <w:rFonts w:ascii="TimesNewRomanPS" w:hAnsi="TimesNewRomanPS"/>
          <w:color w:val="2B3844"/>
          <w:sz w:val="22"/>
          <w:szCs w:val="22"/>
        </w:rPr>
        <w:t>E</w:t>
      </w:r>
      <w:r w:rsidRPr="00091775">
        <w:rPr>
          <w:rFonts w:ascii="TimesNewRomanPS" w:hAnsi="TimesNewRomanPS"/>
          <w:color w:val="2B3844"/>
          <w:sz w:val="22"/>
          <w:szCs w:val="22"/>
        </w:rPr>
        <w:t>mail</w:t>
      </w:r>
    </w:p>
    <w:p w14:paraId="6E16290A" w14:textId="742CCBF0" w:rsidR="00091775" w:rsidRDefault="00091775" w:rsidP="00091775">
      <w:pPr>
        <w:pStyle w:val="NormalWeb"/>
        <w:rPr>
          <w:rFonts w:ascii="TimesNewRomanPS" w:hAnsi="TimesNewRomanPS"/>
          <w:b/>
          <w:bCs/>
          <w:color w:val="2B3844"/>
          <w:sz w:val="22"/>
          <w:szCs w:val="22"/>
        </w:rPr>
      </w:pPr>
      <w:r>
        <w:rPr>
          <w:rFonts w:ascii="TimesNewRomanPS" w:hAnsi="TimesNewRomanPS"/>
          <w:b/>
          <w:bCs/>
          <w:color w:val="2B3844"/>
          <w:sz w:val="22"/>
          <w:szCs w:val="22"/>
        </w:rPr>
        <w:t xml:space="preserve">Static column: </w:t>
      </w:r>
      <w:r w:rsidRPr="00091775">
        <w:rPr>
          <w:rFonts w:ascii="TimesNewRomanPS" w:hAnsi="TimesNewRomanPS"/>
          <w:color w:val="2B3844"/>
          <w:sz w:val="22"/>
          <w:szCs w:val="22"/>
        </w:rPr>
        <w:t>Username</w:t>
      </w:r>
    </w:p>
    <w:p w14:paraId="68773866" w14:textId="26761F8D" w:rsidR="00091775" w:rsidRDefault="00091775" w:rsidP="00091775">
      <w:pPr>
        <w:pStyle w:val="NormalWeb"/>
        <w:rPr>
          <w:rFonts w:ascii="TimesNewRomanPS" w:hAnsi="TimesNewRomanPS"/>
          <w:color w:val="2B3844"/>
          <w:sz w:val="22"/>
          <w:szCs w:val="22"/>
        </w:rPr>
      </w:pPr>
      <w:r>
        <w:rPr>
          <w:rFonts w:ascii="TimesNewRomanPS" w:hAnsi="TimesNewRomanPS"/>
          <w:b/>
          <w:bCs/>
          <w:color w:val="2B3844"/>
          <w:sz w:val="22"/>
          <w:szCs w:val="22"/>
        </w:rPr>
        <w:t xml:space="preserve">Cluster column: </w:t>
      </w:r>
      <w:r w:rsidRPr="00091775">
        <w:rPr>
          <w:rFonts w:ascii="TimesNewRomanPS" w:hAnsi="TimesNewRomanPS"/>
          <w:color w:val="2B3844"/>
          <w:sz w:val="22"/>
          <w:szCs w:val="22"/>
        </w:rPr>
        <w:t>Date</w:t>
      </w:r>
    </w:p>
    <w:p w14:paraId="5DAF279E" w14:textId="58256B37" w:rsidR="00091775" w:rsidRDefault="00091775" w:rsidP="00091775">
      <w:pPr>
        <w:pStyle w:val="NormalWeb"/>
        <w:rPr>
          <w:rFonts w:ascii="TimesNewRomanPS" w:hAnsi="TimesNewRomanPS"/>
          <w:color w:val="2B3844"/>
          <w:sz w:val="22"/>
          <w:szCs w:val="22"/>
        </w:rPr>
      </w:pPr>
      <w:r>
        <w:rPr>
          <w:rFonts w:ascii="TimesNewRomanPS" w:hAnsi="TimesNewRomanPS"/>
          <w:b/>
          <w:bCs/>
          <w:color w:val="2B3844"/>
          <w:sz w:val="22"/>
          <w:szCs w:val="22"/>
        </w:rPr>
        <w:t>Regular Column</w:t>
      </w:r>
      <w:r w:rsidR="002B7037">
        <w:rPr>
          <w:rFonts w:ascii="TimesNewRomanPS" w:hAnsi="TimesNewRomanPS"/>
          <w:b/>
          <w:bCs/>
          <w:color w:val="2B3844"/>
          <w:sz w:val="22"/>
          <w:szCs w:val="22"/>
        </w:rPr>
        <w:t xml:space="preserve"> (optional)</w:t>
      </w:r>
      <w:r>
        <w:rPr>
          <w:rFonts w:ascii="TimesNewRomanPS" w:hAnsi="TimesNewRomanPS"/>
          <w:b/>
          <w:bCs/>
          <w:color w:val="2B3844"/>
          <w:sz w:val="22"/>
          <w:szCs w:val="22"/>
        </w:rPr>
        <w:t xml:space="preserve">: </w:t>
      </w:r>
      <w:r w:rsidR="002B7037">
        <w:rPr>
          <w:rFonts w:ascii="TimesNewRomanPS" w:hAnsi="TimesNewRomanPS"/>
          <w:color w:val="2B3844"/>
          <w:sz w:val="22"/>
          <w:szCs w:val="22"/>
        </w:rPr>
        <w:t>H</w:t>
      </w:r>
      <w:r w:rsidR="00AA4CC8">
        <w:rPr>
          <w:rFonts w:ascii="TimesNewRomanPS" w:hAnsi="TimesNewRomanPS"/>
          <w:color w:val="2B3844"/>
          <w:sz w:val="22"/>
          <w:szCs w:val="22"/>
        </w:rPr>
        <w:t>eart rate, weight, blood pressure</w:t>
      </w:r>
      <w:r w:rsidR="002B7037">
        <w:rPr>
          <w:rFonts w:ascii="TimesNewRomanPS" w:hAnsi="TimesNewRomanPS"/>
          <w:color w:val="2B3844"/>
          <w:sz w:val="22"/>
          <w:szCs w:val="22"/>
        </w:rPr>
        <w:t>, body temperature</w:t>
      </w:r>
    </w:p>
    <w:p w14:paraId="1777E28A" w14:textId="459F055E" w:rsidR="002B7037" w:rsidRDefault="002B7037" w:rsidP="00091775">
      <w:pPr>
        <w:pStyle w:val="NormalWeb"/>
        <w:rPr>
          <w:rFonts w:ascii="TimesNewRomanPS" w:hAnsi="TimesNewRomanPS"/>
          <w:color w:val="2B3844"/>
          <w:sz w:val="22"/>
          <w:szCs w:val="22"/>
        </w:rPr>
      </w:pPr>
      <w:r>
        <w:rPr>
          <w:rFonts w:ascii="TimesNewRomanPS" w:hAnsi="TimesNewRomanPS"/>
          <w:color w:val="2B3844"/>
          <w:sz w:val="22"/>
          <w:szCs w:val="22"/>
        </w:rPr>
        <w:t>Regular Column (needed): Hours of sleep, stress level, water intake, diet, exercise minutes, mood.</w:t>
      </w:r>
    </w:p>
    <w:p w14:paraId="2E5B60C1" w14:textId="27A2A046" w:rsidR="002B7037" w:rsidRDefault="002B7037" w:rsidP="00091775">
      <w:pPr>
        <w:pStyle w:val="NormalWeb"/>
        <w:rPr>
          <w:rFonts w:ascii="TimesNewRomanPS" w:hAnsi="TimesNewRomanPS"/>
          <w:color w:val="2B3844"/>
          <w:sz w:val="22"/>
          <w:szCs w:val="22"/>
        </w:rPr>
      </w:pPr>
      <w:r>
        <w:rPr>
          <w:rFonts w:ascii="TimesNewRomanPS" w:hAnsi="TimesNewRomanPS"/>
          <w:color w:val="2B3844"/>
          <w:sz w:val="22"/>
          <w:szCs w:val="22"/>
        </w:rPr>
        <w:t>Regular Column (no need to fill): Weather Condition</w:t>
      </w:r>
    </w:p>
    <w:p w14:paraId="1941ACF8" w14:textId="77777777" w:rsidR="00AA4CC8" w:rsidRPr="00AA4CC8" w:rsidRDefault="00AA4CC8" w:rsidP="00091775">
      <w:pPr>
        <w:pStyle w:val="NormalWeb"/>
        <w:rPr>
          <w:rFonts w:ascii="TimesNewRomanPS" w:hAnsi="TimesNewRomanPS"/>
          <w:color w:val="2B3844"/>
          <w:sz w:val="22"/>
          <w:szCs w:val="22"/>
        </w:rPr>
      </w:pPr>
    </w:p>
    <w:p w14:paraId="65EEA108" w14:textId="77777777" w:rsidR="00091775" w:rsidRPr="00091775" w:rsidRDefault="00091775" w:rsidP="00091775">
      <w:pPr>
        <w:pStyle w:val="NormalWeb"/>
        <w:rPr>
          <w:rFonts w:ascii="TimesNewRomanPS" w:hAnsi="TimesNewRomanPS"/>
          <w:b/>
          <w:bCs/>
          <w:color w:val="2B3844"/>
          <w:sz w:val="48"/>
          <w:szCs w:val="48"/>
        </w:rPr>
      </w:pPr>
    </w:p>
    <w:p w14:paraId="523D66C2" w14:textId="77777777" w:rsidR="00091775" w:rsidRDefault="00091775" w:rsidP="00A353A2">
      <w:pPr>
        <w:pStyle w:val="NormalWeb"/>
      </w:pPr>
    </w:p>
    <w:p w14:paraId="0000000B" w14:textId="1D27D3B7" w:rsidR="00E53EAF" w:rsidRDefault="00000000">
      <w:pPr>
        <w:shd w:val="clear" w:color="auto" w:fill="FFFFFF"/>
      </w:pPr>
      <w:r>
        <w:tab/>
      </w:r>
      <w:r>
        <w:tab/>
      </w:r>
      <w:r>
        <w:tab/>
      </w:r>
      <w:r>
        <w:tab/>
      </w:r>
      <w:r>
        <w:tab/>
      </w:r>
    </w:p>
    <w:p w14:paraId="0000000C" w14:textId="77777777" w:rsidR="00E53EAF" w:rsidRDefault="00000000">
      <w:pPr>
        <w:shd w:val="clear" w:color="auto" w:fill="FFFFFF"/>
      </w:pPr>
      <w:r>
        <w:tab/>
      </w:r>
      <w:r>
        <w:tab/>
      </w:r>
      <w:r>
        <w:tab/>
      </w:r>
      <w:r>
        <w:tab/>
      </w:r>
    </w:p>
    <w:p w14:paraId="0000000D" w14:textId="77777777" w:rsidR="00E53EAF" w:rsidRDefault="00000000">
      <w:pPr>
        <w:shd w:val="clear" w:color="auto" w:fill="FFFFFF"/>
      </w:pPr>
      <w:r>
        <w:tab/>
      </w:r>
      <w:r>
        <w:tab/>
      </w:r>
      <w:r>
        <w:tab/>
      </w:r>
    </w:p>
    <w:p w14:paraId="0000000E" w14:textId="77777777" w:rsidR="00E53EAF" w:rsidRDefault="00000000">
      <w:r>
        <w:tab/>
      </w:r>
      <w:r>
        <w:tab/>
      </w:r>
    </w:p>
    <w:p w14:paraId="0000000F" w14:textId="77777777" w:rsidR="00E53EAF" w:rsidRDefault="00E53EAF"/>
    <w:sectPr w:rsidR="00E53EA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NewRomanPS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A49F2"/>
    <w:multiLevelType w:val="hybridMultilevel"/>
    <w:tmpl w:val="43BC0DAE"/>
    <w:lvl w:ilvl="0" w:tplc="A8567746">
      <w:start w:val="1"/>
      <w:numFmt w:val="decimal"/>
      <w:lvlText w:val="%1."/>
      <w:lvlJc w:val="left"/>
      <w:pPr>
        <w:ind w:left="1080" w:hanging="360"/>
      </w:pPr>
      <w:rPr>
        <w:rFonts w:ascii="TimesNewRomanPS" w:hAnsi="TimesNewRomanP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EA7CD4"/>
    <w:multiLevelType w:val="hybridMultilevel"/>
    <w:tmpl w:val="36941F22"/>
    <w:lvl w:ilvl="0" w:tplc="AF8295FA">
      <w:start w:val="1"/>
      <w:numFmt w:val="decimal"/>
      <w:lvlText w:val="%1."/>
      <w:lvlJc w:val="left"/>
      <w:pPr>
        <w:ind w:left="720" w:hanging="360"/>
      </w:pPr>
      <w:rPr>
        <w:rFonts w:ascii="TimesNewRomanPS" w:hAnsi="TimesNewRomanPS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35C3E"/>
    <w:multiLevelType w:val="hybridMultilevel"/>
    <w:tmpl w:val="F53EF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4E3B2B"/>
    <w:multiLevelType w:val="hybridMultilevel"/>
    <w:tmpl w:val="2B887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034302"/>
    <w:multiLevelType w:val="hybridMultilevel"/>
    <w:tmpl w:val="6C2AF6B8"/>
    <w:lvl w:ilvl="0" w:tplc="11E4D5F4">
      <w:start w:val="1"/>
      <w:numFmt w:val="decimal"/>
      <w:lvlText w:val="%1."/>
      <w:lvlJc w:val="left"/>
      <w:pPr>
        <w:ind w:left="720" w:hanging="360"/>
      </w:pPr>
      <w:rPr>
        <w:rFonts w:ascii="TimesNewRomanPS" w:hAnsi="TimesNewRomanPS" w:cs="Times New Roman" w:hint="default"/>
        <w:b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CB0C89"/>
    <w:multiLevelType w:val="hybridMultilevel"/>
    <w:tmpl w:val="1856FF42"/>
    <w:lvl w:ilvl="0" w:tplc="CDE4532C">
      <w:start w:val="1"/>
      <w:numFmt w:val="decimal"/>
      <w:lvlText w:val="%1."/>
      <w:lvlJc w:val="left"/>
      <w:pPr>
        <w:ind w:left="720" w:hanging="360"/>
      </w:pPr>
      <w:rPr>
        <w:rFonts w:ascii="TimesNewRomanPS" w:hAnsi="TimesNewRomanPS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105F18"/>
    <w:multiLevelType w:val="multilevel"/>
    <w:tmpl w:val="DA2C67D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55630B5"/>
    <w:multiLevelType w:val="hybridMultilevel"/>
    <w:tmpl w:val="1AA6ADBE"/>
    <w:lvl w:ilvl="0" w:tplc="F19C8076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3735406">
    <w:abstractNumId w:val="4"/>
  </w:num>
  <w:num w:numId="2" w16cid:durableId="1365790466">
    <w:abstractNumId w:val="1"/>
  </w:num>
  <w:num w:numId="3" w16cid:durableId="1551649602">
    <w:abstractNumId w:val="5"/>
  </w:num>
  <w:num w:numId="4" w16cid:durableId="819346190">
    <w:abstractNumId w:val="2"/>
  </w:num>
  <w:num w:numId="5" w16cid:durableId="1283801310">
    <w:abstractNumId w:val="0"/>
  </w:num>
  <w:num w:numId="6" w16cid:durableId="1618758119">
    <w:abstractNumId w:val="6"/>
  </w:num>
  <w:num w:numId="7" w16cid:durableId="72432358">
    <w:abstractNumId w:val="3"/>
  </w:num>
  <w:num w:numId="8" w16cid:durableId="2044162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EAF"/>
    <w:rsid w:val="00091775"/>
    <w:rsid w:val="002B7037"/>
    <w:rsid w:val="003902D6"/>
    <w:rsid w:val="00447123"/>
    <w:rsid w:val="007B0B88"/>
    <w:rsid w:val="00905229"/>
    <w:rsid w:val="009B4D42"/>
    <w:rsid w:val="009E1515"/>
    <w:rsid w:val="00A0268E"/>
    <w:rsid w:val="00A306FF"/>
    <w:rsid w:val="00A353A2"/>
    <w:rsid w:val="00AA1FF7"/>
    <w:rsid w:val="00AA4CC8"/>
    <w:rsid w:val="00AF5F7E"/>
    <w:rsid w:val="00B363E2"/>
    <w:rsid w:val="00B703E5"/>
    <w:rsid w:val="00BD42A7"/>
    <w:rsid w:val="00C0486A"/>
    <w:rsid w:val="00C073A9"/>
    <w:rsid w:val="00C5533D"/>
    <w:rsid w:val="00D01ABE"/>
    <w:rsid w:val="00D23A56"/>
    <w:rsid w:val="00DF4BEE"/>
    <w:rsid w:val="00DF74E3"/>
    <w:rsid w:val="00E31C8E"/>
    <w:rsid w:val="00E37697"/>
    <w:rsid w:val="00E53E53"/>
    <w:rsid w:val="00E5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2F2EA"/>
  <w15:docId w15:val="{259DFF06-5DC6-1640-A73C-52B3A9E21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A35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83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0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5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0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4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7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9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5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8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8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3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ZEJUN ZHOU</cp:lastModifiedBy>
  <cp:revision>3</cp:revision>
  <dcterms:created xsi:type="dcterms:W3CDTF">2023-08-03T07:55:00Z</dcterms:created>
  <dcterms:modified xsi:type="dcterms:W3CDTF">2023-08-03T07:56:00Z</dcterms:modified>
</cp:coreProperties>
</file>