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SEO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Keywords añadidas en el index.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Tamaño de imágenes reducido.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Descripción añadida en la sección de coaching.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