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BC5B" w14:textId="3AC81EA5" w:rsidR="00C53107" w:rsidRDefault="003F0497">
      <w:r w:rsidRPr="003F0497">
        <w:rPr>
          <w:noProof/>
        </w:rPr>
        <w:drawing>
          <wp:anchor distT="0" distB="0" distL="114300" distR="114300" simplePos="0" relativeHeight="251659264" behindDoc="0" locked="0" layoutInCell="1" allowOverlap="1" wp14:anchorId="67E06A7E" wp14:editId="096C425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553850" cy="3524742"/>
            <wp:effectExtent l="0" t="0" r="8890" b="0"/>
            <wp:wrapThrough wrapText="bothSides">
              <wp:wrapPolygon edited="0">
                <wp:start x="0" y="0"/>
                <wp:lineTo x="0" y="21483"/>
                <wp:lineTo x="21560" y="21483"/>
                <wp:lineTo x="21560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D53E8" w14:textId="77777777" w:rsidR="00FB1A0A" w:rsidRDefault="00FB1A0A" w:rsidP="00FB1A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871"/>
      </w:tblGrid>
      <w:tr w:rsidR="00FB1A0A" w14:paraId="20DADCA3" w14:textId="77777777" w:rsidTr="00ED1CAA">
        <w:tc>
          <w:tcPr>
            <w:tcW w:w="1129" w:type="dxa"/>
          </w:tcPr>
          <w:p w14:paraId="4DC8D0BC" w14:textId="77777777" w:rsidR="00FB1A0A" w:rsidRDefault="00FB1A0A" w:rsidP="00ED1CAA">
            <w:pPr>
              <w:tabs>
                <w:tab w:val="left" w:pos="1197"/>
              </w:tabs>
            </w:pPr>
            <w:r>
              <w:t>E/S</w:t>
            </w:r>
          </w:p>
        </w:tc>
        <w:tc>
          <w:tcPr>
            <w:tcW w:w="3828" w:type="dxa"/>
          </w:tcPr>
          <w:p w14:paraId="2BFC93E4" w14:textId="77777777" w:rsidR="00FB1A0A" w:rsidRDefault="00FB1A0A" w:rsidP="00ED1CAA">
            <w:pPr>
              <w:tabs>
                <w:tab w:val="left" w:pos="1197"/>
              </w:tabs>
            </w:pPr>
            <w:r>
              <w:t>Nombre</w:t>
            </w:r>
          </w:p>
        </w:tc>
        <w:tc>
          <w:tcPr>
            <w:tcW w:w="3871" w:type="dxa"/>
          </w:tcPr>
          <w:p w14:paraId="13C25245" w14:textId="77777777" w:rsidR="00FB1A0A" w:rsidRDefault="00FB1A0A" w:rsidP="00ED1CAA">
            <w:pPr>
              <w:tabs>
                <w:tab w:val="left" w:pos="1197"/>
              </w:tabs>
            </w:pPr>
            <w:r>
              <w:t>Tipo</w:t>
            </w:r>
          </w:p>
        </w:tc>
      </w:tr>
      <w:tr w:rsidR="00FB1A0A" w14:paraId="293A9D08" w14:textId="77777777" w:rsidTr="00ED1CAA">
        <w:tc>
          <w:tcPr>
            <w:tcW w:w="1129" w:type="dxa"/>
          </w:tcPr>
          <w:p w14:paraId="074F1C34" w14:textId="77777777" w:rsidR="00FB1A0A" w:rsidRDefault="00FB1A0A" w:rsidP="00ED1CAA">
            <w:pPr>
              <w:tabs>
                <w:tab w:val="left" w:pos="1197"/>
              </w:tabs>
            </w:pPr>
            <w:r>
              <w:t>Entrada</w:t>
            </w:r>
          </w:p>
        </w:tc>
        <w:tc>
          <w:tcPr>
            <w:tcW w:w="3828" w:type="dxa"/>
          </w:tcPr>
          <w:p w14:paraId="00F9B935" w14:textId="1559B28F" w:rsidR="00FB1A0A" w:rsidRDefault="00FB1A0A" w:rsidP="00ED1CAA">
            <w:pPr>
              <w:tabs>
                <w:tab w:val="left" w:pos="1197"/>
              </w:tabs>
            </w:pPr>
            <w:r>
              <w:t>a[0,N)</w:t>
            </w:r>
          </w:p>
        </w:tc>
        <w:tc>
          <w:tcPr>
            <w:tcW w:w="3871" w:type="dxa"/>
          </w:tcPr>
          <w:p w14:paraId="0742D038" w14:textId="5A46439F" w:rsidR="00FB1A0A" w:rsidRDefault="00FB1A0A" w:rsidP="00ED1CAA">
            <w:pPr>
              <w:tabs>
                <w:tab w:val="left" w:pos="1197"/>
              </w:tabs>
            </w:pPr>
            <w:r>
              <w:t xml:space="preserve">Array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(</w:t>
            </w:r>
            <w:r w:rsidR="005C076B" w:rsidRPr="005C076B">
              <w:rPr>
                <w:rFonts w:ascii="Cambria Math" w:hAnsi="Cambria Math" w:cs="Cambria Math"/>
              </w:rPr>
              <w:t>ℤ</w:t>
            </w:r>
            <w:r>
              <w:t>)</w:t>
            </w:r>
          </w:p>
        </w:tc>
      </w:tr>
      <w:tr w:rsidR="005C076B" w14:paraId="53DFC9B0" w14:textId="77777777" w:rsidTr="00ED1CAA">
        <w:tc>
          <w:tcPr>
            <w:tcW w:w="1129" w:type="dxa"/>
          </w:tcPr>
          <w:p w14:paraId="6D80E813" w14:textId="6BFD6832" w:rsidR="005C076B" w:rsidRDefault="005C076B" w:rsidP="00ED1CAA">
            <w:pPr>
              <w:tabs>
                <w:tab w:val="left" w:pos="1197"/>
              </w:tabs>
            </w:pPr>
            <w:r>
              <w:t>Entrada</w:t>
            </w:r>
          </w:p>
        </w:tc>
        <w:tc>
          <w:tcPr>
            <w:tcW w:w="3828" w:type="dxa"/>
          </w:tcPr>
          <w:p w14:paraId="05541652" w14:textId="64505EFC" w:rsidR="005C076B" w:rsidRDefault="00694D7F" w:rsidP="00ED1CAA">
            <w:pPr>
              <w:tabs>
                <w:tab w:val="left" w:pos="1197"/>
              </w:tabs>
            </w:pPr>
            <w:r>
              <w:t>b</w:t>
            </w:r>
            <w:r w:rsidR="005C076B">
              <w:t>[0,M)</w:t>
            </w:r>
          </w:p>
        </w:tc>
        <w:tc>
          <w:tcPr>
            <w:tcW w:w="3871" w:type="dxa"/>
          </w:tcPr>
          <w:p w14:paraId="05E8ED2F" w14:textId="21BBC924" w:rsidR="005C076B" w:rsidRDefault="005C076B" w:rsidP="00ED1CAA">
            <w:pPr>
              <w:tabs>
                <w:tab w:val="left" w:pos="1197"/>
              </w:tabs>
            </w:pPr>
            <w:r>
              <w:t xml:space="preserve">Array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(</w:t>
            </w:r>
            <w:r w:rsidRPr="005C076B">
              <w:rPr>
                <w:rFonts w:ascii="Cambria Math" w:hAnsi="Cambria Math" w:cs="Cambria Math"/>
              </w:rPr>
              <w:t>ℤ</w:t>
            </w:r>
            <w:r>
              <w:t>)</w:t>
            </w:r>
          </w:p>
        </w:tc>
      </w:tr>
      <w:tr w:rsidR="00FB1A0A" w14:paraId="75C73111" w14:textId="77777777" w:rsidTr="00ED1CAA">
        <w:tc>
          <w:tcPr>
            <w:tcW w:w="1129" w:type="dxa"/>
          </w:tcPr>
          <w:p w14:paraId="48A71316" w14:textId="77777777" w:rsidR="00FB1A0A" w:rsidRDefault="00FB1A0A" w:rsidP="00ED1CAA">
            <w:pPr>
              <w:tabs>
                <w:tab w:val="left" w:pos="1197"/>
              </w:tabs>
            </w:pPr>
            <w:r>
              <w:t>Salida</w:t>
            </w:r>
          </w:p>
        </w:tc>
        <w:tc>
          <w:tcPr>
            <w:tcW w:w="3828" w:type="dxa"/>
          </w:tcPr>
          <w:p w14:paraId="4C9406A6" w14:textId="77777777" w:rsidR="00FB1A0A" w:rsidRDefault="00FB1A0A" w:rsidP="00ED1CAA">
            <w:pPr>
              <w:tabs>
                <w:tab w:val="left" w:pos="1197"/>
              </w:tabs>
            </w:pPr>
            <w:r>
              <w:t>r</w:t>
            </w:r>
          </w:p>
        </w:tc>
        <w:tc>
          <w:tcPr>
            <w:tcW w:w="3871" w:type="dxa"/>
          </w:tcPr>
          <w:p w14:paraId="65CFF3C1" w14:textId="77777777" w:rsidR="00FB1A0A" w:rsidRDefault="00FB1A0A" w:rsidP="00ED1CAA">
            <w:pPr>
              <w:tabs>
                <w:tab w:val="left" w:pos="1197"/>
              </w:tabs>
              <w:ind w:left="1197" w:hanging="1197"/>
            </w:pPr>
            <w:r>
              <w:t>B 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</w:tbl>
    <w:p w14:paraId="75B23FF9" w14:textId="77777777" w:rsidR="00FB1A0A" w:rsidRDefault="00FB1A0A" w:rsidP="00FB1A0A">
      <w:pPr>
        <w:tabs>
          <w:tab w:val="left" w:pos="1197"/>
        </w:tabs>
      </w:pPr>
    </w:p>
    <w:tbl>
      <w:tblPr>
        <w:tblStyle w:val="Tablaconcuadrcula"/>
        <w:tblW w:w="8843" w:type="dxa"/>
        <w:tblLook w:val="04A0" w:firstRow="1" w:lastRow="0" w:firstColumn="1" w:lastColumn="0" w:noHBand="0" w:noVBand="1"/>
      </w:tblPr>
      <w:tblGrid>
        <w:gridCol w:w="1980"/>
        <w:gridCol w:w="6863"/>
      </w:tblGrid>
      <w:tr w:rsidR="00FB1A0A" w14:paraId="51646DA0" w14:textId="77777777" w:rsidTr="00ED1CAA">
        <w:trPr>
          <w:trHeight w:val="261"/>
        </w:trPr>
        <w:tc>
          <w:tcPr>
            <w:tcW w:w="1980" w:type="dxa"/>
          </w:tcPr>
          <w:p w14:paraId="524D3BC0" w14:textId="77777777" w:rsidR="00FB1A0A" w:rsidRDefault="00FB1A0A" w:rsidP="00ED1CAA">
            <w:pPr>
              <w:tabs>
                <w:tab w:val="left" w:pos="1197"/>
              </w:tabs>
            </w:pPr>
          </w:p>
        </w:tc>
        <w:tc>
          <w:tcPr>
            <w:tcW w:w="6863" w:type="dxa"/>
          </w:tcPr>
          <w:p w14:paraId="77FA1E2C" w14:textId="77777777" w:rsidR="00FB1A0A" w:rsidRDefault="00FB1A0A" w:rsidP="00ED1CAA">
            <w:pPr>
              <w:tabs>
                <w:tab w:val="left" w:pos="1197"/>
              </w:tabs>
            </w:pPr>
            <w:r>
              <w:t>Formalización</w:t>
            </w:r>
          </w:p>
        </w:tc>
      </w:tr>
      <w:tr w:rsidR="00FB1A0A" w14:paraId="34F4C982" w14:textId="77777777" w:rsidTr="00ED1CAA">
        <w:trPr>
          <w:trHeight w:val="245"/>
        </w:trPr>
        <w:tc>
          <w:tcPr>
            <w:tcW w:w="1980" w:type="dxa"/>
          </w:tcPr>
          <w:p w14:paraId="14CE85D8" w14:textId="77777777" w:rsidR="00FB1A0A" w:rsidRDefault="00FB1A0A" w:rsidP="00ED1CAA">
            <w:pPr>
              <w:tabs>
                <w:tab w:val="left" w:pos="1197"/>
              </w:tabs>
            </w:pPr>
            <w:r>
              <w:t>Precondición (Q)</w:t>
            </w:r>
          </w:p>
        </w:tc>
        <w:tc>
          <w:tcPr>
            <w:tcW w:w="6863" w:type="dxa"/>
          </w:tcPr>
          <w:p w14:paraId="51F16677" w14:textId="210312C0" w:rsidR="00FB1A0A" w:rsidRDefault="0052071F" w:rsidP="0052071F">
            <w:pPr>
              <w:tabs>
                <w:tab w:val="left" w:pos="1197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{Q: </m:t>
                </m:r>
                <m:r>
                  <w:rPr>
                    <w:rFonts w:ascii="Cambria Math" w:eastAsiaTheme="minorEastAsia" w:hAnsi="Cambria Math"/>
                  </w:rPr>
                  <m:t>true}</m:t>
                </m:r>
              </m:oMath>
            </m:oMathPara>
          </w:p>
        </w:tc>
      </w:tr>
      <w:tr w:rsidR="00FB1A0A" w14:paraId="63FCFE9C" w14:textId="77777777" w:rsidTr="00ED1CAA">
        <w:trPr>
          <w:trHeight w:val="261"/>
        </w:trPr>
        <w:tc>
          <w:tcPr>
            <w:tcW w:w="1980" w:type="dxa"/>
          </w:tcPr>
          <w:p w14:paraId="2DE357BF" w14:textId="77777777" w:rsidR="00FB1A0A" w:rsidRDefault="00FB1A0A" w:rsidP="00ED1CAA">
            <w:pPr>
              <w:tabs>
                <w:tab w:val="left" w:pos="1197"/>
              </w:tabs>
            </w:pPr>
            <w:r>
              <w:t>Postcondición (R)</w:t>
            </w:r>
          </w:p>
        </w:tc>
        <w:tc>
          <w:tcPr>
            <w:tcW w:w="6863" w:type="dxa"/>
          </w:tcPr>
          <w:p w14:paraId="4B5FBAA7" w14:textId="4498D7EF" w:rsidR="000E32C6" w:rsidRPr="00DA0DAB" w:rsidRDefault="00F533F6" w:rsidP="000E32C6">
            <m:oMathPara>
              <m:oMath>
                <m:r>
                  <w:rPr>
                    <w:rFonts w:ascii="Cambria Math" w:eastAsiaTheme="minorEastAsia" w:hAnsi="Cambria Math"/>
                  </w:rPr>
                  <m:t>{R:</m:t>
                </m:r>
                <m:r>
                  <w:rPr>
                    <w:rFonts w:ascii="Cambria Math" w:hAnsi="Cambria Math"/>
                  </w:rPr>
                  <m:t>r=(M=N ∧</m:t>
                </m:r>
                <m:r>
                  <w:rPr>
                    <w:rFonts w:ascii="Cambria Math" w:eastAsiaTheme="minorEastAsia" w:hAnsi="Cambria Math"/>
                  </w:rPr>
                  <m:t xml:space="preserve"> (∀k | 0≤k&lt;N:(∃j|0≤j&lt;M:b[j]=a[k]))⋀(∀k | 0≤k&lt;N:(∃j|0≤j&lt;M:a[j]=b[k])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∀k|0≤k&lt;</m:t>
                </m:r>
                <m:r>
                  <w:rPr>
                    <w:rFonts w:ascii="Cambria Math" w:eastAsiaTheme="minorEastAsia" w:hAnsi="Cambria Math"/>
                  </w:rPr>
                  <m:t>N:(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i|0≤</m:t>
                </m:r>
                <m:r>
                  <w:rPr>
                    <w:rFonts w:ascii="Cambria Math" w:eastAsiaTheme="minorEastAsia" w:hAnsi="Cambria Math"/>
                  </w:rPr>
                  <m:t>i&lt;N∧a[i]=a[k]:a[i]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i|0≤i&lt;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[i]=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]: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[i])</m:t>
                </m:r>
                <m:r>
                  <w:rPr>
                    <w:rFonts w:ascii="Cambria Math" w:eastAsiaTheme="minorEastAsia" w:hAnsi="Cambria Math"/>
                  </w:rPr>
                  <m:t>)}</m:t>
                </m:r>
              </m:oMath>
            </m:oMathPara>
          </w:p>
          <w:p w14:paraId="05A9F3DC" w14:textId="36A0C24B" w:rsidR="00FB1A0A" w:rsidRDefault="00FB1A0A" w:rsidP="00ED1CAA">
            <w:pPr>
              <w:tabs>
                <w:tab w:val="left" w:pos="1197"/>
              </w:tabs>
            </w:pPr>
          </w:p>
        </w:tc>
      </w:tr>
    </w:tbl>
    <w:p w14:paraId="13AEEA0A" w14:textId="38552C45" w:rsidR="00FB1A0A" w:rsidRDefault="00FB1A0A" w:rsidP="00FB1A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871"/>
      </w:tblGrid>
      <w:tr w:rsidR="00EC6BEC" w14:paraId="434BCF35" w14:textId="77777777" w:rsidTr="00ED1CAA">
        <w:tc>
          <w:tcPr>
            <w:tcW w:w="1129" w:type="dxa"/>
          </w:tcPr>
          <w:p w14:paraId="1C5DB942" w14:textId="77777777" w:rsidR="00EC6BEC" w:rsidRDefault="00EC6BEC" w:rsidP="00ED1CAA">
            <w:pPr>
              <w:tabs>
                <w:tab w:val="left" w:pos="1197"/>
              </w:tabs>
            </w:pPr>
            <w:r>
              <w:t>E/S</w:t>
            </w:r>
          </w:p>
        </w:tc>
        <w:tc>
          <w:tcPr>
            <w:tcW w:w="3828" w:type="dxa"/>
          </w:tcPr>
          <w:p w14:paraId="5298D272" w14:textId="77777777" w:rsidR="00EC6BEC" w:rsidRDefault="00EC6BEC" w:rsidP="00ED1CAA">
            <w:pPr>
              <w:tabs>
                <w:tab w:val="left" w:pos="1197"/>
              </w:tabs>
            </w:pPr>
            <w:r>
              <w:t>Nombre</w:t>
            </w:r>
          </w:p>
        </w:tc>
        <w:tc>
          <w:tcPr>
            <w:tcW w:w="3871" w:type="dxa"/>
          </w:tcPr>
          <w:p w14:paraId="4BCE4577" w14:textId="77777777" w:rsidR="00EC6BEC" w:rsidRDefault="00EC6BEC" w:rsidP="00ED1CAA">
            <w:pPr>
              <w:tabs>
                <w:tab w:val="left" w:pos="1197"/>
              </w:tabs>
            </w:pPr>
            <w:r>
              <w:t>Tipo</w:t>
            </w:r>
          </w:p>
        </w:tc>
      </w:tr>
      <w:tr w:rsidR="00EC6BEC" w14:paraId="019D4BEF" w14:textId="77777777" w:rsidTr="00ED1CAA">
        <w:tc>
          <w:tcPr>
            <w:tcW w:w="1129" w:type="dxa"/>
          </w:tcPr>
          <w:p w14:paraId="4E58EA16" w14:textId="77777777" w:rsidR="00EC6BEC" w:rsidRDefault="00EC6BEC" w:rsidP="00ED1CAA">
            <w:pPr>
              <w:tabs>
                <w:tab w:val="left" w:pos="1197"/>
              </w:tabs>
            </w:pPr>
            <w:r>
              <w:t>Entrada</w:t>
            </w:r>
          </w:p>
        </w:tc>
        <w:tc>
          <w:tcPr>
            <w:tcW w:w="3828" w:type="dxa"/>
          </w:tcPr>
          <w:p w14:paraId="441932EC" w14:textId="77777777" w:rsidR="00EC6BEC" w:rsidRDefault="00EC6BEC" w:rsidP="00ED1CAA">
            <w:pPr>
              <w:tabs>
                <w:tab w:val="left" w:pos="1197"/>
              </w:tabs>
            </w:pPr>
            <w:r>
              <w:t>a[0,N)</w:t>
            </w:r>
          </w:p>
        </w:tc>
        <w:tc>
          <w:tcPr>
            <w:tcW w:w="3871" w:type="dxa"/>
          </w:tcPr>
          <w:p w14:paraId="15C354EA" w14:textId="77777777" w:rsidR="00EC6BEC" w:rsidRDefault="00EC6BEC" w:rsidP="00ED1CAA">
            <w:pPr>
              <w:tabs>
                <w:tab w:val="left" w:pos="1197"/>
              </w:tabs>
            </w:pPr>
            <w:r>
              <w:t xml:space="preserve">Array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()</w:t>
            </w:r>
          </w:p>
        </w:tc>
      </w:tr>
      <w:tr w:rsidR="00EC6BEC" w14:paraId="5A064F0E" w14:textId="77777777" w:rsidTr="00ED1CAA">
        <w:tc>
          <w:tcPr>
            <w:tcW w:w="1129" w:type="dxa"/>
          </w:tcPr>
          <w:p w14:paraId="0A76C8C6" w14:textId="77777777" w:rsidR="00EC6BEC" w:rsidRDefault="00EC6BEC" w:rsidP="00ED1CAA">
            <w:pPr>
              <w:tabs>
                <w:tab w:val="left" w:pos="1197"/>
              </w:tabs>
            </w:pPr>
            <w:r>
              <w:t>Salida</w:t>
            </w:r>
          </w:p>
        </w:tc>
        <w:tc>
          <w:tcPr>
            <w:tcW w:w="3828" w:type="dxa"/>
          </w:tcPr>
          <w:p w14:paraId="0A010935" w14:textId="77777777" w:rsidR="00EC6BEC" w:rsidRDefault="00EC6BEC" w:rsidP="00ED1CAA">
            <w:pPr>
              <w:tabs>
                <w:tab w:val="left" w:pos="1197"/>
              </w:tabs>
            </w:pPr>
            <w:r>
              <w:t>r</w:t>
            </w:r>
          </w:p>
        </w:tc>
        <w:tc>
          <w:tcPr>
            <w:tcW w:w="3871" w:type="dxa"/>
          </w:tcPr>
          <w:p w14:paraId="64CAFAD9" w14:textId="77777777" w:rsidR="00EC6BEC" w:rsidRDefault="00EC6BEC" w:rsidP="00ED1CAA">
            <w:pPr>
              <w:tabs>
                <w:tab w:val="left" w:pos="1197"/>
              </w:tabs>
              <w:ind w:left="1197" w:hanging="1197"/>
            </w:pPr>
            <w:r>
              <w:t>B 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</w:tbl>
    <w:p w14:paraId="3F13A3C1" w14:textId="77777777" w:rsidR="00EC6BEC" w:rsidRDefault="00EC6BEC" w:rsidP="00EC6BEC">
      <w:pPr>
        <w:tabs>
          <w:tab w:val="left" w:pos="1197"/>
        </w:tabs>
      </w:pPr>
    </w:p>
    <w:tbl>
      <w:tblPr>
        <w:tblStyle w:val="Tablaconcuadrcula"/>
        <w:tblW w:w="8843" w:type="dxa"/>
        <w:tblLook w:val="04A0" w:firstRow="1" w:lastRow="0" w:firstColumn="1" w:lastColumn="0" w:noHBand="0" w:noVBand="1"/>
      </w:tblPr>
      <w:tblGrid>
        <w:gridCol w:w="1980"/>
        <w:gridCol w:w="6863"/>
      </w:tblGrid>
      <w:tr w:rsidR="00EC6BEC" w14:paraId="69E28B59" w14:textId="77777777" w:rsidTr="00ED1CAA">
        <w:trPr>
          <w:trHeight w:val="261"/>
        </w:trPr>
        <w:tc>
          <w:tcPr>
            <w:tcW w:w="1980" w:type="dxa"/>
          </w:tcPr>
          <w:p w14:paraId="6F7DEA84" w14:textId="77777777" w:rsidR="00EC6BEC" w:rsidRDefault="00EC6BEC" w:rsidP="00ED1CAA">
            <w:pPr>
              <w:tabs>
                <w:tab w:val="left" w:pos="1197"/>
              </w:tabs>
            </w:pPr>
          </w:p>
        </w:tc>
        <w:tc>
          <w:tcPr>
            <w:tcW w:w="6863" w:type="dxa"/>
          </w:tcPr>
          <w:p w14:paraId="4C9ACE20" w14:textId="77777777" w:rsidR="00EC6BEC" w:rsidRDefault="00EC6BEC" w:rsidP="00ED1CAA">
            <w:pPr>
              <w:tabs>
                <w:tab w:val="left" w:pos="1197"/>
              </w:tabs>
            </w:pPr>
            <w:r>
              <w:t>Formalización</w:t>
            </w:r>
          </w:p>
        </w:tc>
      </w:tr>
      <w:tr w:rsidR="00EC6BEC" w14:paraId="6A5607E9" w14:textId="77777777" w:rsidTr="00ED1CAA">
        <w:trPr>
          <w:trHeight w:val="245"/>
        </w:trPr>
        <w:tc>
          <w:tcPr>
            <w:tcW w:w="1980" w:type="dxa"/>
          </w:tcPr>
          <w:p w14:paraId="3308BA7D" w14:textId="77777777" w:rsidR="00EC6BEC" w:rsidRDefault="00EC6BEC" w:rsidP="00ED1CAA">
            <w:pPr>
              <w:tabs>
                <w:tab w:val="left" w:pos="1197"/>
              </w:tabs>
            </w:pPr>
            <w:r>
              <w:t>Precondición (Q)</w:t>
            </w:r>
          </w:p>
        </w:tc>
        <w:tc>
          <w:tcPr>
            <w:tcW w:w="6863" w:type="dxa"/>
          </w:tcPr>
          <w:p w14:paraId="70E70920" w14:textId="77777777" w:rsidR="00EC6BEC" w:rsidRDefault="00EC6BEC" w:rsidP="00ED1CAA">
            <w:pPr>
              <w:tabs>
                <w:tab w:val="left" w:pos="1197"/>
              </w:tabs>
            </w:pPr>
          </w:p>
        </w:tc>
      </w:tr>
      <w:tr w:rsidR="00EC6BEC" w14:paraId="6D43E79C" w14:textId="77777777" w:rsidTr="00ED1CAA">
        <w:trPr>
          <w:trHeight w:val="261"/>
        </w:trPr>
        <w:tc>
          <w:tcPr>
            <w:tcW w:w="1980" w:type="dxa"/>
          </w:tcPr>
          <w:p w14:paraId="017A5615" w14:textId="77777777" w:rsidR="00EC6BEC" w:rsidRDefault="00EC6BEC" w:rsidP="00ED1CAA">
            <w:pPr>
              <w:tabs>
                <w:tab w:val="left" w:pos="1197"/>
              </w:tabs>
            </w:pPr>
            <w:r>
              <w:t>Postcondición (R)</w:t>
            </w:r>
          </w:p>
        </w:tc>
        <w:tc>
          <w:tcPr>
            <w:tcW w:w="6863" w:type="dxa"/>
          </w:tcPr>
          <w:p w14:paraId="4D450E56" w14:textId="77777777" w:rsidR="00EC6BEC" w:rsidRDefault="00EC6BEC" w:rsidP="00ED1CAA">
            <w:pPr>
              <w:tabs>
                <w:tab w:val="left" w:pos="1197"/>
              </w:tabs>
            </w:pPr>
          </w:p>
        </w:tc>
      </w:tr>
    </w:tbl>
    <w:p w14:paraId="61194654" w14:textId="77777777" w:rsidR="00EC6BEC" w:rsidRPr="003F0497" w:rsidRDefault="00EC6BEC" w:rsidP="00EC6BEC">
      <w:pPr>
        <w:tabs>
          <w:tab w:val="left" w:pos="1197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871"/>
      </w:tblGrid>
      <w:tr w:rsidR="00EC6BEC" w14:paraId="18506F79" w14:textId="77777777" w:rsidTr="00ED1CAA">
        <w:tc>
          <w:tcPr>
            <w:tcW w:w="1129" w:type="dxa"/>
          </w:tcPr>
          <w:p w14:paraId="21ABEBB2" w14:textId="77777777" w:rsidR="00EC6BEC" w:rsidRDefault="00EC6BEC" w:rsidP="00ED1CAA">
            <w:pPr>
              <w:tabs>
                <w:tab w:val="left" w:pos="1197"/>
              </w:tabs>
            </w:pPr>
            <w:r>
              <w:lastRenderedPageBreak/>
              <w:t>E/S</w:t>
            </w:r>
          </w:p>
        </w:tc>
        <w:tc>
          <w:tcPr>
            <w:tcW w:w="3828" w:type="dxa"/>
          </w:tcPr>
          <w:p w14:paraId="5B7DC3B6" w14:textId="77777777" w:rsidR="00EC6BEC" w:rsidRDefault="00EC6BEC" w:rsidP="00ED1CAA">
            <w:pPr>
              <w:tabs>
                <w:tab w:val="left" w:pos="1197"/>
              </w:tabs>
            </w:pPr>
            <w:r>
              <w:t>Nombre</w:t>
            </w:r>
          </w:p>
        </w:tc>
        <w:tc>
          <w:tcPr>
            <w:tcW w:w="3871" w:type="dxa"/>
          </w:tcPr>
          <w:p w14:paraId="02C9F1DD" w14:textId="77777777" w:rsidR="00EC6BEC" w:rsidRDefault="00EC6BEC" w:rsidP="00ED1CAA">
            <w:pPr>
              <w:tabs>
                <w:tab w:val="left" w:pos="1197"/>
              </w:tabs>
            </w:pPr>
            <w:r>
              <w:t>Tipo</w:t>
            </w:r>
          </w:p>
        </w:tc>
      </w:tr>
      <w:tr w:rsidR="00EC6BEC" w14:paraId="567EB89E" w14:textId="77777777" w:rsidTr="00ED1CAA">
        <w:tc>
          <w:tcPr>
            <w:tcW w:w="1129" w:type="dxa"/>
          </w:tcPr>
          <w:p w14:paraId="60D133AC" w14:textId="77777777" w:rsidR="00EC6BEC" w:rsidRDefault="00EC6BEC" w:rsidP="00ED1CAA">
            <w:pPr>
              <w:tabs>
                <w:tab w:val="left" w:pos="1197"/>
              </w:tabs>
            </w:pPr>
            <w:r>
              <w:t>Entrada</w:t>
            </w:r>
          </w:p>
        </w:tc>
        <w:tc>
          <w:tcPr>
            <w:tcW w:w="3828" w:type="dxa"/>
          </w:tcPr>
          <w:p w14:paraId="54B83F99" w14:textId="77777777" w:rsidR="00EC6BEC" w:rsidRDefault="00EC6BEC" w:rsidP="00ED1CAA">
            <w:pPr>
              <w:tabs>
                <w:tab w:val="left" w:pos="1197"/>
              </w:tabs>
            </w:pPr>
            <w:r>
              <w:t>a[0,N)</w:t>
            </w:r>
          </w:p>
        </w:tc>
        <w:tc>
          <w:tcPr>
            <w:tcW w:w="3871" w:type="dxa"/>
          </w:tcPr>
          <w:p w14:paraId="3B6CC2EC" w14:textId="77777777" w:rsidR="00EC6BEC" w:rsidRDefault="00EC6BEC" w:rsidP="00ED1CAA">
            <w:pPr>
              <w:tabs>
                <w:tab w:val="left" w:pos="1197"/>
              </w:tabs>
            </w:pPr>
            <w:r>
              <w:t xml:space="preserve">Array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()</w:t>
            </w:r>
          </w:p>
        </w:tc>
      </w:tr>
      <w:tr w:rsidR="00EC6BEC" w14:paraId="6A248165" w14:textId="77777777" w:rsidTr="00ED1CAA">
        <w:tc>
          <w:tcPr>
            <w:tcW w:w="1129" w:type="dxa"/>
          </w:tcPr>
          <w:p w14:paraId="567D59EB" w14:textId="77777777" w:rsidR="00EC6BEC" w:rsidRDefault="00EC6BEC" w:rsidP="00ED1CAA">
            <w:pPr>
              <w:tabs>
                <w:tab w:val="left" w:pos="1197"/>
              </w:tabs>
            </w:pPr>
            <w:r>
              <w:t>Salida</w:t>
            </w:r>
          </w:p>
        </w:tc>
        <w:tc>
          <w:tcPr>
            <w:tcW w:w="3828" w:type="dxa"/>
          </w:tcPr>
          <w:p w14:paraId="21EF6204" w14:textId="77777777" w:rsidR="00EC6BEC" w:rsidRDefault="00EC6BEC" w:rsidP="00ED1CAA">
            <w:pPr>
              <w:tabs>
                <w:tab w:val="left" w:pos="1197"/>
              </w:tabs>
            </w:pPr>
            <w:r>
              <w:t>r</w:t>
            </w:r>
          </w:p>
        </w:tc>
        <w:tc>
          <w:tcPr>
            <w:tcW w:w="3871" w:type="dxa"/>
          </w:tcPr>
          <w:p w14:paraId="778FFE87" w14:textId="77777777" w:rsidR="00EC6BEC" w:rsidRDefault="00EC6BEC" w:rsidP="00ED1CAA">
            <w:pPr>
              <w:tabs>
                <w:tab w:val="left" w:pos="1197"/>
              </w:tabs>
              <w:ind w:left="1197" w:hanging="1197"/>
            </w:pPr>
            <w:r>
              <w:t>B 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</w:tbl>
    <w:p w14:paraId="1584DF61" w14:textId="77777777" w:rsidR="00EC6BEC" w:rsidRDefault="00EC6BEC" w:rsidP="00EC6BEC">
      <w:pPr>
        <w:tabs>
          <w:tab w:val="left" w:pos="1197"/>
        </w:tabs>
      </w:pPr>
    </w:p>
    <w:tbl>
      <w:tblPr>
        <w:tblStyle w:val="Tablaconcuadrcula"/>
        <w:tblW w:w="8843" w:type="dxa"/>
        <w:tblLook w:val="04A0" w:firstRow="1" w:lastRow="0" w:firstColumn="1" w:lastColumn="0" w:noHBand="0" w:noVBand="1"/>
      </w:tblPr>
      <w:tblGrid>
        <w:gridCol w:w="1980"/>
        <w:gridCol w:w="6863"/>
      </w:tblGrid>
      <w:tr w:rsidR="00EC6BEC" w14:paraId="38102B13" w14:textId="77777777" w:rsidTr="00ED1CAA">
        <w:trPr>
          <w:trHeight w:val="261"/>
        </w:trPr>
        <w:tc>
          <w:tcPr>
            <w:tcW w:w="1980" w:type="dxa"/>
          </w:tcPr>
          <w:p w14:paraId="257A3DFE" w14:textId="77777777" w:rsidR="00EC6BEC" w:rsidRDefault="00EC6BEC" w:rsidP="00ED1CAA">
            <w:pPr>
              <w:tabs>
                <w:tab w:val="left" w:pos="1197"/>
              </w:tabs>
            </w:pPr>
          </w:p>
        </w:tc>
        <w:tc>
          <w:tcPr>
            <w:tcW w:w="6863" w:type="dxa"/>
          </w:tcPr>
          <w:p w14:paraId="5DA90420" w14:textId="77777777" w:rsidR="00EC6BEC" w:rsidRDefault="00EC6BEC" w:rsidP="00ED1CAA">
            <w:pPr>
              <w:tabs>
                <w:tab w:val="left" w:pos="1197"/>
              </w:tabs>
            </w:pPr>
            <w:r>
              <w:t>Formalización</w:t>
            </w:r>
          </w:p>
        </w:tc>
      </w:tr>
      <w:tr w:rsidR="00EC6BEC" w14:paraId="1A855294" w14:textId="77777777" w:rsidTr="00ED1CAA">
        <w:trPr>
          <w:trHeight w:val="245"/>
        </w:trPr>
        <w:tc>
          <w:tcPr>
            <w:tcW w:w="1980" w:type="dxa"/>
          </w:tcPr>
          <w:p w14:paraId="5F513D82" w14:textId="77777777" w:rsidR="00EC6BEC" w:rsidRDefault="00EC6BEC" w:rsidP="00ED1CAA">
            <w:pPr>
              <w:tabs>
                <w:tab w:val="left" w:pos="1197"/>
              </w:tabs>
            </w:pPr>
            <w:r>
              <w:t>Precondición (Q)</w:t>
            </w:r>
          </w:p>
        </w:tc>
        <w:tc>
          <w:tcPr>
            <w:tcW w:w="6863" w:type="dxa"/>
          </w:tcPr>
          <w:p w14:paraId="4AB19A9D" w14:textId="77777777" w:rsidR="00EC6BEC" w:rsidRDefault="00EC6BEC" w:rsidP="00ED1CAA">
            <w:pPr>
              <w:tabs>
                <w:tab w:val="left" w:pos="1197"/>
              </w:tabs>
            </w:pPr>
          </w:p>
        </w:tc>
      </w:tr>
      <w:tr w:rsidR="00EC6BEC" w14:paraId="44F5992A" w14:textId="77777777" w:rsidTr="00ED1CAA">
        <w:trPr>
          <w:trHeight w:val="261"/>
        </w:trPr>
        <w:tc>
          <w:tcPr>
            <w:tcW w:w="1980" w:type="dxa"/>
          </w:tcPr>
          <w:p w14:paraId="07BDAD91" w14:textId="77777777" w:rsidR="00EC6BEC" w:rsidRDefault="00EC6BEC" w:rsidP="00ED1CAA">
            <w:pPr>
              <w:tabs>
                <w:tab w:val="left" w:pos="1197"/>
              </w:tabs>
            </w:pPr>
            <w:r>
              <w:t>Postcondición (R)</w:t>
            </w:r>
          </w:p>
        </w:tc>
        <w:tc>
          <w:tcPr>
            <w:tcW w:w="6863" w:type="dxa"/>
          </w:tcPr>
          <w:p w14:paraId="12B85730" w14:textId="77777777" w:rsidR="00EC6BEC" w:rsidRDefault="00EC6BEC" w:rsidP="00ED1CAA">
            <w:pPr>
              <w:tabs>
                <w:tab w:val="left" w:pos="1197"/>
              </w:tabs>
            </w:pPr>
          </w:p>
        </w:tc>
      </w:tr>
    </w:tbl>
    <w:p w14:paraId="1D01BA19" w14:textId="77777777" w:rsidR="00EC6BEC" w:rsidRPr="003F0497" w:rsidRDefault="00EC6BEC" w:rsidP="00EC6BEC">
      <w:pPr>
        <w:tabs>
          <w:tab w:val="left" w:pos="1197"/>
        </w:tabs>
      </w:pPr>
    </w:p>
    <w:p w14:paraId="4B35E0E8" w14:textId="77777777" w:rsidR="00FB1A0A" w:rsidRPr="003F0497" w:rsidRDefault="00FB1A0A" w:rsidP="00FB1A0A"/>
    <w:p w14:paraId="48AC1312" w14:textId="0C648464" w:rsidR="003F0497" w:rsidRPr="003F0497" w:rsidRDefault="003F0497" w:rsidP="003F0497"/>
    <w:p w14:paraId="0737A48F" w14:textId="7CB0A636" w:rsidR="003F0497" w:rsidRPr="003F0497" w:rsidRDefault="003F0497" w:rsidP="003F0497"/>
    <w:p w14:paraId="1B654221" w14:textId="6A52FD05" w:rsidR="00EC6BEC" w:rsidRPr="00EC6BEC" w:rsidRDefault="00EC6BEC" w:rsidP="00EC6BEC"/>
    <w:p w14:paraId="1FE56286" w14:textId="3E0180BA" w:rsidR="003F0497" w:rsidRPr="001633CF" w:rsidRDefault="003F0497" w:rsidP="003F0497">
      <w:pPr>
        <w:rPr>
          <w:lang w:val="en-US"/>
        </w:rPr>
      </w:pPr>
    </w:p>
    <w:p w14:paraId="5AB43570" w14:textId="4E72E9AC" w:rsidR="003F0497" w:rsidRPr="003F0497" w:rsidRDefault="003F0497" w:rsidP="003F0497"/>
    <w:p w14:paraId="297B391D" w14:textId="774AC7E7" w:rsidR="003F0497" w:rsidRPr="003F0497" w:rsidRDefault="003F0497" w:rsidP="003F0497"/>
    <w:p w14:paraId="0AE3D5DE" w14:textId="61905D52" w:rsidR="003F0497" w:rsidRPr="003F0497" w:rsidRDefault="003F0497" w:rsidP="003F0497"/>
    <w:p w14:paraId="7A58EB0D" w14:textId="403E50E0" w:rsidR="003F0497" w:rsidRPr="003F0497" w:rsidRDefault="003F0497" w:rsidP="003F0497"/>
    <w:p w14:paraId="31B184A8" w14:textId="023AEE5D" w:rsidR="003F0497" w:rsidRPr="003F0497" w:rsidRDefault="003F0497" w:rsidP="003F0497"/>
    <w:p w14:paraId="29D70448" w14:textId="38CC153A" w:rsidR="003F0497" w:rsidRPr="003F0497" w:rsidRDefault="003F0497" w:rsidP="003F0497"/>
    <w:p w14:paraId="08571F1A" w14:textId="1150D16F" w:rsidR="003F0497" w:rsidRPr="003F0497" w:rsidRDefault="003F0497" w:rsidP="003F0497"/>
    <w:p w14:paraId="647F5083" w14:textId="77777777" w:rsidR="003F0497" w:rsidRPr="003F0497" w:rsidRDefault="003F0497" w:rsidP="003F0497"/>
    <w:sectPr w:rsidR="003F0497" w:rsidRPr="003F0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97"/>
    <w:rsid w:val="00075CB0"/>
    <w:rsid w:val="00081784"/>
    <w:rsid w:val="000E32C6"/>
    <w:rsid w:val="00107BD3"/>
    <w:rsid w:val="001633CF"/>
    <w:rsid w:val="001716F9"/>
    <w:rsid w:val="0018098F"/>
    <w:rsid w:val="001D3803"/>
    <w:rsid w:val="002162E1"/>
    <w:rsid w:val="00254909"/>
    <w:rsid w:val="002B78F2"/>
    <w:rsid w:val="002E6D5A"/>
    <w:rsid w:val="00305187"/>
    <w:rsid w:val="003E14D3"/>
    <w:rsid w:val="003F0497"/>
    <w:rsid w:val="0052071F"/>
    <w:rsid w:val="0052713B"/>
    <w:rsid w:val="005834E5"/>
    <w:rsid w:val="005A469B"/>
    <w:rsid w:val="005C076B"/>
    <w:rsid w:val="00663392"/>
    <w:rsid w:val="00694D7F"/>
    <w:rsid w:val="00751BD8"/>
    <w:rsid w:val="00776EBB"/>
    <w:rsid w:val="00886756"/>
    <w:rsid w:val="00947055"/>
    <w:rsid w:val="009568E1"/>
    <w:rsid w:val="00C05298"/>
    <w:rsid w:val="00C20DF4"/>
    <w:rsid w:val="00C50C70"/>
    <w:rsid w:val="00C61ACC"/>
    <w:rsid w:val="00C827F8"/>
    <w:rsid w:val="00DA0DAB"/>
    <w:rsid w:val="00DC4597"/>
    <w:rsid w:val="00E75CCA"/>
    <w:rsid w:val="00EC6BEC"/>
    <w:rsid w:val="00F26E48"/>
    <w:rsid w:val="00F533F6"/>
    <w:rsid w:val="00F75096"/>
    <w:rsid w:val="00F83447"/>
    <w:rsid w:val="00FA6D3A"/>
    <w:rsid w:val="00FB06A0"/>
    <w:rsid w:val="00FB1A0A"/>
    <w:rsid w:val="00F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B3F6"/>
  <w15:chartTrackingRefBased/>
  <w15:docId w15:val="{D58B26B1-EE53-4C85-B7E5-CEA70050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7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Mendez</dc:creator>
  <cp:keywords/>
  <dc:description/>
  <cp:lastModifiedBy>William Mendez</cp:lastModifiedBy>
  <cp:revision>12</cp:revision>
  <dcterms:created xsi:type="dcterms:W3CDTF">2022-02-02T17:15:00Z</dcterms:created>
  <dcterms:modified xsi:type="dcterms:W3CDTF">2022-02-09T20:48:00Z</dcterms:modified>
</cp:coreProperties>
</file>