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{#acts}</w:t>
      </w:r>
    </w:p>
    <w:tbl>
      <w:tblPr>
        <w:tblStyle w:val="Grilledutableau"/>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1392"/>
        <w:gridCol w:w="4521"/>
      </w:tblGrid>
      <w:tr w:rsidR="00086CCF" w14:paraId="10BDAF97" w14:textId="77777777" w:rsidTr="00086CCF">
        <w:trPr>
          <w:jc w:val="center"/>
        </w:trPr>
        <w:tc>
          <w:tcPr>
            <w:tcW w:w="4472" w:type="dxa"/>
          </w:tcPr>
          <w:p w14:paraId="4F20D3AF" w14:textId="41AAB6FF" w:rsidR="00086CCF" w:rsidRDefault="006F686C" w:rsidP="0086633F">
            <w:pPr>
              <w:bidi/>
              <w:jc w:val="center"/>
              <w:rPr>
                <w:rFonts w:asciiTheme="majorBidi" w:hAnsiTheme="majorBidi" w:cstheme="majorBidi"/>
                <w:b/>
                <w:bCs/>
                <w:sz w:val="24"/>
                <w:szCs w:val="24"/>
                <w:u w:val="single"/>
                <w:rtl/>
                <w:lang w:bidi="ar-TN"/>
              </w:rPr>
            </w:pPr>
            <w:r>
              <w:rPr>
                <w:rFonts w:asciiTheme="majorBidi" w:hAnsiTheme="majorBidi" w:cstheme="majorBidi" w:hint="cs"/>
                <w:b/>
                <w:bCs/>
                <w:sz w:val="24"/>
                <w:szCs w:val="24"/>
                <w:u w:val="single"/>
                <w:rtl/>
                <w:lang w:bidi="ar-TN"/>
              </w:rPr>
              <w:t>عدد التضمين بدفتر التنفيذ :</w:t>
            </w:r>
            <w:r w:rsidR="0086633F">
              <w:rPr>
                <w:rFonts w:asciiTheme="majorBidi" w:hAnsiTheme="majorBidi" w:cstheme="majorBidi" w:hint="cs"/>
                <w:b/>
                <w:bCs/>
                <w:noProof/>
                <w:sz w:val="24"/>
                <w:szCs w:val="24"/>
                <w:u w:val="single"/>
                <w:rtl/>
                <w:lang w:bidi="ar-TN"/>
              </w:rPr>
              <w:t xml:space="preserve"> </w:t>
            </w:r>
            <w:r>
              <w:rPr>
                <w:rFonts w:asciiTheme="majorBidi" w:hAnsiTheme="majorBidi" w:cstheme="majorBidi"/>
                <w:b/>
                <w:bCs/>
                <w:noProof/>
                <w:sz w:val="24"/>
                <w:szCs w:val="24"/>
                <w:u w:val="single"/>
                <w:rtl/>
                <w:lang w:bidi="ar-TN"/>
              </w:rPr>
              <w:t xml:space="preserve">{num_dossier}</w:t>
            </w:r>
          </w:p>
        </w:tc>
        <w:tc>
          <w:tcPr>
            <w:tcW w:w="1418" w:type="dxa"/>
          </w:tcPr>
          <w:p w14:paraId="3965BC23" w14:textId="77777777" w:rsidR="00086CCF" w:rsidRDefault="00086CCF" w:rsidP="00086CCF">
            <w:pPr>
              <w:bidi/>
              <w:jc w:val="center"/>
              <w:rPr>
                <w:rFonts w:asciiTheme="majorBidi" w:hAnsiTheme="majorBidi" w:cstheme="majorBidi"/>
                <w:b/>
                <w:bCs/>
                <w:sz w:val="24"/>
                <w:szCs w:val="24"/>
                <w:u w:val="single"/>
                <w:rtl/>
                <w:lang w:bidi="ar-TN"/>
              </w:rPr>
            </w:pPr>
          </w:p>
        </w:tc>
        <w:tc>
          <w:tcPr>
            <w:tcW w:w="4568" w:type="dxa"/>
          </w:tcPr>
          <w:p w14:paraId="0EEF6335" w14:textId="488A9691" w:rsidR="00086CCF" w:rsidRPr="007C5281" w:rsidRDefault="006F686C" w:rsidP="0086633F">
            <w:pPr>
              <w:bidi/>
              <w:jc w:val="center"/>
              <w:rPr>
                <w:rFonts w:asciiTheme="majorBidi" w:hAnsiTheme="majorBidi" w:cstheme="majorBidi"/>
                <w:b/>
                <w:bCs/>
                <w:sz w:val="24"/>
                <w:szCs w:val="24"/>
                <w:u w:val="single"/>
                <w:rtl/>
                <w:lang w:bidi="ar-TN"/>
              </w:rPr>
            </w:pPr>
            <w:r w:rsidRPr="007C5281">
              <w:rPr>
                <w:rFonts w:asciiTheme="majorBidi" w:hAnsiTheme="majorBidi" w:cstheme="majorBidi" w:hint="cs"/>
                <w:b/>
                <w:bCs/>
                <w:sz w:val="24"/>
                <w:szCs w:val="24"/>
                <w:u w:val="single"/>
                <w:rtl/>
                <w:lang w:bidi="ar-TN"/>
              </w:rPr>
              <w:t xml:space="preserve">عدد الإنخراط بالصندوق </w:t>
            </w:r>
            <w:r w:rsidRPr="007C5281">
              <w:rPr>
                <w:rFonts w:asciiTheme="majorBidi" w:hAnsiTheme="majorBidi" w:cstheme="majorBidi" w:hint="cs"/>
                <w:b/>
                <w:bCs/>
                <w:sz w:val="24"/>
                <w:szCs w:val="24"/>
                <w:u w:val="single"/>
                <w:rtl/>
                <w:lang w:bidi="ar-TN"/>
              </w:rPr>
              <w:t>:</w:t>
            </w:r>
            <w:r w:rsidR="0086633F" w:rsidRPr="007C5281">
              <w:rPr>
                <w:rFonts w:asciiTheme="majorBidi" w:hAnsiTheme="majorBidi" w:cstheme="majorBidi" w:hint="cs"/>
                <w:b/>
                <w:bCs/>
                <w:sz w:val="24"/>
                <w:szCs w:val="24"/>
                <w:u w:val="single"/>
                <w:rtl/>
                <w:lang w:bidi="ar-TN"/>
              </w:rPr>
              <w:t xml:space="preserve"> </w:t>
            </w:r>
            <w:r>
              <w:rPr>
                <w:rFonts w:asciiTheme="majorBidi" w:hAnsiTheme="majorBidi" w:cstheme="majorBidi"/>
                <w:b/>
                <w:bCs/>
                <w:noProof/>
                <w:sz w:val="24"/>
                <w:szCs w:val="24"/>
                <w:u w:val="single"/>
                <w:rtl/>
                <w:lang w:bidi="ar-TN"/>
              </w:rPr>
              <w:t xml:space="preserve">{code_inscription}</w:t>
            </w:r>
            <w:r w:rsidRPr="007C5281">
              <w:rPr>
                <w:rFonts w:asciiTheme="majorBidi" w:hAnsiTheme="majorBidi" w:cstheme="majorBidi" w:hint="cs"/>
                <w:b/>
                <w:bCs/>
                <w:sz w:val="24"/>
                <w:szCs w:val="24"/>
                <w:u w:val="single"/>
                <w:rtl/>
                <w:lang w:bidi="ar-TN"/>
              </w:rPr>
              <w:t xml:space="preserve"> - </w:t>
            </w:r>
            <w:r>
              <w:rPr>
                <w:rFonts w:asciiTheme="majorBidi" w:hAnsiTheme="majorBidi" w:cstheme="majorBidi"/>
                <w:b/>
                <w:bCs/>
                <w:noProof/>
                <w:sz w:val="24"/>
                <w:szCs w:val="24"/>
                <w:u w:val="single"/>
                <w:rtl/>
                <w:lang w:bidi="ar-TN"/>
              </w:rPr>
              <w:t xml:space="preserve">{num_affiliation}</w:t>
            </w:r>
          </w:p>
        </w:tc>
      </w:tr>
    </w:tbl>
    <w:p w14:paraId="5805E455" w14:textId="77777777" w:rsidR="00086CCF" w:rsidRPr="001B0843" w:rsidRDefault="00086CCF" w:rsidP="00086CCF">
      <w:pPr>
        <w:bidi/>
        <w:jc w:val="center"/>
        <w:rPr>
          <w:rFonts w:asciiTheme="majorBidi" w:hAnsiTheme="majorBidi" w:cstheme="majorBidi"/>
          <w:b/>
          <w:bCs/>
          <w:sz w:val="12"/>
          <w:szCs w:val="12"/>
          <w:u w:val="single"/>
          <w:rtl/>
          <w:lang w:bidi="ar-TN"/>
        </w:rPr>
      </w:pPr>
    </w:p>
    <w:p w14:paraId="75157EB9" w14:textId="7536D0BF" w:rsidR="00086CCF" w:rsidRPr="005F54CD" w:rsidRDefault="007C5281" w:rsidP="00086CCF">
      <w:pPr>
        <w:bidi/>
        <w:ind w:left="567"/>
        <w:jc w:val="center"/>
        <w:rPr>
          <w:rFonts w:asciiTheme="majorBidi" w:hAnsiTheme="majorBidi" w:cstheme="majorBidi"/>
          <w:b/>
          <w:bCs/>
          <w:sz w:val="24"/>
          <w:szCs w:val="24"/>
          <w:u w:val="single"/>
          <w:rtl/>
          <w:lang w:bidi="ar-TN"/>
        </w:rPr>
      </w:pPr>
      <w:r>
        <w:rPr>
          <w:rFonts w:asciiTheme="majorBidi" w:hAnsiTheme="majorBidi" w:cstheme="majorBidi"/>
          <w:noProof/>
          <w:sz w:val="24"/>
          <w:szCs w:val="24"/>
          <w:rtl/>
          <w:lang w:eastAsia="fr-FR"/>
        </w:rPr>
        <mc:AlternateContent>
          <mc:Choice Requires="wps">
            <w:drawing>
              <wp:anchor distT="0" distB="0" distL="114300" distR="114300" simplePos="0" relativeHeight="251658240" behindDoc="0" locked="0" layoutInCell="1" allowOverlap="1" wp14:anchorId="326F7EF8" wp14:editId="3B0CCD90">
                <wp:simplePos x="0" y="0"/>
                <wp:positionH relativeFrom="column">
                  <wp:posOffset>6273165</wp:posOffset>
                </wp:positionH>
                <wp:positionV relativeFrom="paragraph">
                  <wp:posOffset>15240</wp:posOffset>
                </wp:positionV>
                <wp:extent cx="0" cy="6125845"/>
                <wp:effectExtent l="6985" t="8255" r="12065" b="9525"/>
                <wp:wrapNone/>
                <wp:docPr id="130581764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258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5CD1F3" id="_x0000_t32" coordsize="21600,21600" o:spt="32" o:oned="t" path="m,l21600,21600e" filled="f">
                <v:path arrowok="t" fillok="f" o:connecttype="none"/>
                <o:lock v:ext="edit" shapetype="t"/>
              </v:shapetype>
              <v:shape id="AutoShape 2" o:spid="_x0000_s1026" type="#_x0000_t32" style="position:absolute;margin-left:493.95pt;margin-top:1.2pt;width:0;height:482.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"/>
            </w:pict>
          </mc:Fallback>
        </mc:AlternateContent>
      </w:r>
      <w:r w:rsidR="006F686C" w:rsidRPr="005F54CD">
        <w:rPr>
          <w:rFonts w:asciiTheme="majorBidi" w:hAnsiTheme="majorBidi" w:cstheme="majorBidi"/>
          <w:b/>
          <w:bCs/>
          <w:sz w:val="24"/>
          <w:szCs w:val="24"/>
          <w:u w:val="single"/>
          <w:rtl/>
          <w:lang w:bidi="ar-TN"/>
        </w:rPr>
        <w:t>محضر إ</w:t>
      </w:r>
      <w:r w:rsidR="006F686C">
        <w:rPr>
          <w:rFonts w:asciiTheme="majorBidi" w:hAnsiTheme="majorBidi" w:cstheme="majorBidi"/>
          <w:b/>
          <w:bCs/>
          <w:sz w:val="24"/>
          <w:szCs w:val="24"/>
          <w:u w:val="single"/>
          <w:rtl/>
          <w:lang w:bidi="ar-TN"/>
        </w:rPr>
        <w:t>علا</w:t>
      </w:r>
      <w:r w:rsidR="006F686C">
        <w:rPr>
          <w:rFonts w:asciiTheme="majorBidi" w:hAnsiTheme="majorBidi" w:cstheme="majorBidi" w:hint="cs"/>
          <w:b/>
          <w:bCs/>
          <w:sz w:val="24"/>
          <w:szCs w:val="24"/>
          <w:u w:val="single"/>
          <w:rtl/>
          <w:lang w:bidi="ar-TN"/>
        </w:rPr>
        <w:t>م بطـــــاقـــة جــــبـــــر</w:t>
      </w:r>
    </w:p>
    <w:p w14:paraId="54AB63FC" w14:textId="0C9CD9EF" w:rsidR="00086CCF" w:rsidRPr="005F54CD" w:rsidRDefault="006F686C" w:rsidP="00222286">
      <w:pPr>
        <w:tabs>
          <w:tab w:val="left" w:pos="2089"/>
        </w:tabs>
        <w:bidi/>
        <w:spacing w:after="0" w:line="360" w:lineRule="auto"/>
        <w:ind w:left="567"/>
        <w:jc w:val="both"/>
        <w:rPr>
          <w:rFonts w:asciiTheme="majorBidi" w:hAnsiTheme="majorBidi" w:cstheme="majorBidi"/>
          <w:sz w:val="24"/>
          <w:szCs w:val="24"/>
          <w:rtl/>
          <w:lang w:bidi="ar-TN"/>
        </w:rPr>
      </w:pPr>
      <w:r w:rsidRPr="005F54CD">
        <w:rPr>
          <w:rFonts w:asciiTheme="majorBidi" w:hAnsiTheme="majorBidi" w:cstheme="majorBidi"/>
          <w:sz w:val="24"/>
          <w:szCs w:val="24"/>
          <w:rtl/>
          <w:lang w:bidi="ar-TN"/>
        </w:rPr>
        <w:t>في اليوم .................</w:t>
      </w:r>
      <w:r>
        <w:rPr>
          <w:rFonts w:asciiTheme="majorBidi" w:hAnsiTheme="majorBidi" w:cstheme="majorBidi" w:hint="cs"/>
          <w:sz w:val="24"/>
          <w:szCs w:val="24"/>
          <w:rtl/>
          <w:lang w:bidi="ar-TN"/>
        </w:rPr>
        <w:t>...........</w:t>
      </w:r>
      <w:r w:rsidRPr="005F54CD">
        <w:rPr>
          <w:rFonts w:asciiTheme="majorBidi" w:hAnsiTheme="majorBidi" w:cstheme="majorBidi"/>
          <w:sz w:val="24"/>
          <w:szCs w:val="24"/>
          <w:rtl/>
          <w:lang w:bidi="ar-TN"/>
        </w:rPr>
        <w:t>..</w:t>
      </w:r>
      <w:r>
        <w:rPr>
          <w:rFonts w:asciiTheme="majorBidi" w:hAnsiTheme="majorBidi" w:cstheme="majorBidi" w:hint="cs"/>
          <w:sz w:val="24"/>
          <w:szCs w:val="24"/>
          <w:rtl/>
          <w:lang w:bidi="ar-TN"/>
        </w:rPr>
        <w:t>.....</w:t>
      </w:r>
      <w:r w:rsidRPr="005F54CD">
        <w:rPr>
          <w:rFonts w:asciiTheme="majorBidi" w:hAnsiTheme="majorBidi" w:cstheme="majorBidi"/>
          <w:sz w:val="24"/>
          <w:szCs w:val="24"/>
          <w:rtl/>
          <w:lang w:bidi="ar-TN"/>
        </w:rPr>
        <w:t>.......</w:t>
      </w:r>
      <w:r>
        <w:rPr>
          <w:rFonts w:asciiTheme="majorBidi" w:hAnsiTheme="majorBidi" w:cstheme="majorBidi" w:hint="cs"/>
          <w:sz w:val="24"/>
          <w:szCs w:val="24"/>
          <w:rtl/>
          <w:lang w:bidi="ar-TN"/>
        </w:rPr>
        <w:t>.........</w:t>
      </w:r>
      <w:r w:rsidRPr="005F54CD">
        <w:rPr>
          <w:rFonts w:asciiTheme="majorBidi" w:hAnsiTheme="majorBidi" w:cstheme="majorBidi"/>
          <w:sz w:val="24"/>
          <w:szCs w:val="24"/>
          <w:rtl/>
          <w:lang w:bidi="ar-TN"/>
        </w:rPr>
        <w:t xml:space="preserve">....... من شهر </w:t>
      </w:r>
      <w:r>
        <w:rPr>
          <w:rFonts w:asciiTheme="majorBidi" w:hAnsiTheme="majorBidi" w:cstheme="majorBidi" w:hint="cs"/>
          <w:sz w:val="24"/>
          <w:szCs w:val="24"/>
          <w:rtl/>
          <w:lang w:bidi="ar-TN"/>
        </w:rPr>
        <w:t>....</w:t>
      </w:r>
      <w:r w:rsidR="00834EF5">
        <w:rPr>
          <w:rFonts w:asciiTheme="majorBidi" w:hAnsiTheme="majorBidi" w:cstheme="majorBidi" w:hint="cs"/>
          <w:sz w:val="24"/>
          <w:szCs w:val="24"/>
          <w:rtl/>
          <w:lang w:bidi="ar-TN"/>
        </w:rPr>
        <w:t>.............................</w:t>
      </w:r>
      <w:r>
        <w:rPr>
          <w:rFonts w:asciiTheme="majorBidi" w:hAnsiTheme="majorBidi" w:cstheme="majorBidi" w:hint="cs"/>
          <w:sz w:val="24"/>
          <w:szCs w:val="24"/>
          <w:rtl/>
          <w:lang w:bidi="ar-TN"/>
        </w:rPr>
        <w:t xml:space="preserve">.......من سنة {year_words} على الساعة</w:t>
      </w:r>
      <w:r w:rsidR="003E167D">
        <w:rPr>
          <w:rFonts w:asciiTheme="majorBidi" w:hAnsiTheme="majorBidi" w:cstheme="majorBidi" w:hint="cs"/>
          <w:sz w:val="24"/>
          <w:szCs w:val="24"/>
          <w:rtl/>
          <w:lang w:bidi="ar-TN"/>
        </w:rPr>
        <w:t xml:space="preserve"> : </w:t>
      </w:r>
      <w:r w:rsidRPr="005F54CD">
        <w:rPr>
          <w:rFonts w:asciiTheme="majorBidi" w:hAnsiTheme="majorBidi" w:cstheme="majorBidi"/>
          <w:sz w:val="24"/>
          <w:szCs w:val="24"/>
          <w:rtl/>
          <w:lang w:bidi="ar-TN"/>
        </w:rPr>
        <w:t>...............</w:t>
      </w:r>
      <w:r>
        <w:rPr>
          <w:rFonts w:asciiTheme="majorBidi" w:hAnsiTheme="majorBidi" w:cstheme="majorBidi" w:hint="cs"/>
          <w:sz w:val="24"/>
          <w:szCs w:val="24"/>
          <w:rtl/>
          <w:lang w:bidi="ar-TN"/>
        </w:rPr>
        <w:t>.............................</w:t>
      </w:r>
      <w:r w:rsidRPr="005F54CD">
        <w:rPr>
          <w:rFonts w:asciiTheme="majorBidi" w:hAnsiTheme="majorBidi" w:cstheme="majorBidi"/>
          <w:sz w:val="24"/>
          <w:szCs w:val="24"/>
          <w:rtl/>
          <w:lang w:bidi="ar-TN"/>
        </w:rPr>
        <w:t>.....</w:t>
      </w:r>
      <w:r>
        <w:rPr>
          <w:rFonts w:asciiTheme="majorBidi" w:hAnsiTheme="majorBidi" w:cstheme="majorBidi" w:hint="cs"/>
          <w:sz w:val="24"/>
          <w:szCs w:val="24"/>
          <w:rtl/>
          <w:lang w:bidi="ar-TN"/>
        </w:rPr>
        <w:t>..................................................................................</w:t>
      </w:r>
      <w:r w:rsidRPr="005F54CD">
        <w:rPr>
          <w:rFonts w:asciiTheme="majorBidi" w:hAnsiTheme="majorBidi" w:cstheme="majorBidi"/>
          <w:sz w:val="24"/>
          <w:szCs w:val="24"/>
          <w:rtl/>
          <w:lang w:bidi="ar-TN"/>
        </w:rPr>
        <w:t>......</w:t>
      </w:r>
    </w:p>
    <w:p w14:paraId="4E27A039" w14:textId="77777777" w:rsidR="00086CCF" w:rsidRDefault="006F686C" w:rsidP="00086CCF">
      <w:pPr>
        <w:tabs>
          <w:tab w:val="left" w:pos="2089"/>
        </w:tabs>
        <w:bidi/>
        <w:spacing w:after="0" w:line="240" w:lineRule="auto"/>
        <w:ind w:left="567"/>
        <w:jc w:val="both"/>
        <w:rPr>
          <w:rFonts w:asciiTheme="majorBidi" w:hAnsiTheme="majorBidi" w:cstheme="majorBidi"/>
          <w:sz w:val="24"/>
          <w:szCs w:val="24"/>
          <w:rtl/>
          <w:lang w:bidi="ar-TN"/>
        </w:rPr>
      </w:pPr>
      <w:r w:rsidRPr="005F54CD">
        <w:rPr>
          <w:rFonts w:asciiTheme="majorBidi" w:hAnsiTheme="majorBidi" w:cstheme="majorBidi"/>
          <w:sz w:val="24"/>
          <w:szCs w:val="24"/>
          <w:rtl/>
          <w:lang w:bidi="ar-TN"/>
        </w:rPr>
        <w:t xml:space="preserve">وبطلب من </w:t>
      </w:r>
      <w:r>
        <w:rPr>
          <w:rFonts w:asciiTheme="majorBidi" w:hAnsiTheme="majorBidi" w:cstheme="majorBidi" w:hint="cs"/>
          <w:sz w:val="24"/>
          <w:szCs w:val="24"/>
          <w:rtl/>
          <w:lang w:bidi="ar-TN"/>
        </w:rPr>
        <w:t xml:space="preserve">الصندوق الوطني للضمان الإجتماعي في شخص ممثله القانوني مؤسسة عمومية لا تكتسي الصبغة الإدارية وتعتبر منشأة عمومية مرسمة بالسجل الوطني للمؤسسات تحت عدد </w:t>
      </w:r>
      <w:r>
        <w:rPr>
          <w:rFonts w:asciiTheme="majorBidi" w:hAnsiTheme="majorBidi" w:cstheme="majorBidi"/>
          <w:sz w:val="24"/>
          <w:szCs w:val="24"/>
          <w:lang w:bidi="ar-TN"/>
        </w:rPr>
        <w:t>0031134K</w:t>
      </w:r>
      <w:r>
        <w:rPr>
          <w:rFonts w:asciiTheme="majorBidi" w:hAnsiTheme="majorBidi" w:cstheme="majorBidi" w:hint="cs"/>
          <w:sz w:val="24"/>
          <w:szCs w:val="24"/>
          <w:rtl/>
          <w:lang w:bidi="ar-TN"/>
        </w:rPr>
        <w:t xml:space="preserve"> وبسعي من رئيسه مديره العام والكائن مقره بشارع الطيب المهيري بتونس بواسطة مكتبه الجهوي {cnss_bureau}.</w:t>
      </w:r>
    </w:p>
    <w:p w14:paraId="613A9734" w14:textId="77777777" w:rsidR="00086CCF" w:rsidRPr="00C74CFF" w:rsidRDefault="006F686C" w:rsidP="00086CCF">
      <w:pPr>
        <w:bidi/>
        <w:spacing w:after="0" w:line="240" w:lineRule="auto"/>
        <w:ind w:leftChars="400" w:left="880"/>
        <w:jc w:val="center"/>
        <w:rPr>
          <w:rFonts w:cs="Andalus"/>
          <w:b/>
          <w:bCs/>
          <w:sz w:val="24"/>
          <w:szCs w:val="24"/>
          <w:rtl/>
          <w:lang w:bidi="ar-TN"/>
        </w:rPr>
      </w:pPr>
      <w:r w:rsidRPr="00C74CFF">
        <w:rPr>
          <w:rFonts w:cs="Andalus" w:hint="cs"/>
          <w:b/>
          <w:bCs/>
          <w:sz w:val="24"/>
          <w:szCs w:val="24"/>
          <w:rtl/>
          <w:lang w:bidi="ar-TN"/>
        </w:rPr>
        <w:t>نحن الأستاذ {office_name} العدل المنفذ</w:t>
      </w:r>
    </w:p>
    <w:p w14:paraId="1FC78055" w14:textId="77777777" w:rsidR="00086CCF" w:rsidRPr="00C74CFF" w:rsidRDefault="006F686C" w:rsidP="00086CCF">
      <w:pPr>
        <w:bidi/>
        <w:spacing w:after="0" w:line="240" w:lineRule="auto"/>
        <w:ind w:leftChars="400" w:left="880"/>
        <w:jc w:val="center"/>
        <w:rPr>
          <w:rFonts w:cs="Andalus"/>
          <w:b/>
          <w:bCs/>
          <w:sz w:val="24"/>
          <w:szCs w:val="24"/>
          <w:rtl/>
          <w:lang w:bidi="ar-TN"/>
        </w:rPr>
      </w:pPr>
      <w:r>
        <w:rPr>
          <w:rFonts w:cs="Andalus" w:hint="cs"/>
          <w:b/>
          <w:bCs/>
          <w:sz w:val="24"/>
          <w:szCs w:val="24"/>
          <w:rtl/>
          <w:lang w:bidi="ar-TN"/>
        </w:rPr>
        <w:t xml:space="preserve">بالدائرة القضائية </w:t>
      </w:r>
      <w:r>
        <w:rPr>
          <w:rFonts w:cs="Andalus" w:hint="cs"/>
          <w:b/>
          <w:bCs/>
          <w:sz w:val="24"/>
          <w:szCs w:val="24"/>
          <w:rtl/>
          <w:lang w:bidi="ar-TN"/>
        </w:rPr>
        <w:t xml:space="preserve">{office_jurisdiction}</w:t>
      </w:r>
    </w:p>
    <w:p w14:paraId="4392F992" w14:textId="77777777" w:rsidR="00086CCF" w:rsidRPr="00C74CFF" w:rsidRDefault="006F686C" w:rsidP="00086CCF">
      <w:pPr>
        <w:bidi/>
        <w:spacing w:after="120" w:line="240" w:lineRule="auto"/>
        <w:ind w:leftChars="400" w:left="880"/>
        <w:jc w:val="center"/>
        <w:rPr>
          <w:rFonts w:cs="Andalus"/>
          <w:b/>
          <w:bCs/>
          <w:sz w:val="24"/>
          <w:szCs w:val="24"/>
          <w:rtl/>
          <w:lang w:bidi="ar-TN"/>
        </w:rPr>
      </w:pPr>
      <w:r w:rsidRPr="00C74CFF">
        <w:rPr>
          <w:rFonts w:cs="Andalus" w:hint="cs"/>
          <w:b/>
          <w:bCs/>
          <w:sz w:val="24"/>
          <w:szCs w:val="24"/>
          <w:rtl/>
          <w:lang w:bidi="ar-TN"/>
        </w:rPr>
        <w:t xml:space="preserve">عنواني {office_address}</w:t>
      </w:r>
      <w:r>
        <w:rPr>
          <w:rFonts w:cs="Andalus" w:hint="cs"/>
          <w:b/>
          <w:bCs/>
          <w:sz w:val="24"/>
          <w:szCs w:val="24"/>
          <w:rtl/>
          <w:lang w:bidi="ar-TN"/>
        </w:rPr>
        <w:t/>
      </w:r>
      <w:r w:rsidRPr="00C74CFF">
        <w:rPr>
          <w:rFonts w:cs="Andalus" w:hint="cs"/>
          <w:b/>
          <w:bCs/>
          <w:sz w:val="24"/>
          <w:szCs w:val="24"/>
          <w:rtl/>
          <w:lang w:bidi="ar-TN"/>
        </w:rPr>
        <w:t xml:space="preserve"/>
      </w:r>
      <w:r>
        <w:rPr>
          <w:rFonts w:cs="Andalus" w:hint="cs"/>
          <w:b/>
          <w:bCs/>
          <w:sz w:val="24"/>
          <w:szCs w:val="24"/>
          <w:rtl/>
          <w:lang w:bidi="ar-TN"/>
        </w:rPr>
        <w:t/>
      </w:r>
      <w:r w:rsidRPr="00C74CFF">
        <w:rPr>
          <w:rFonts w:cs="Andalus" w:hint="cs"/>
          <w:b/>
          <w:bCs/>
          <w:sz w:val="24"/>
          <w:szCs w:val="24"/>
          <w:rtl/>
          <w:lang w:bidi="ar-TN"/>
        </w:rPr>
        <w:t xml:space="preserve"/>
      </w:r>
      <w:r>
        <w:rPr>
          <w:rFonts w:cs="Andalus" w:hint="cs"/>
          <w:b/>
          <w:bCs/>
          <w:sz w:val="24"/>
          <w:szCs w:val="24"/>
          <w:rtl/>
          <w:lang w:bidi="ar-TN"/>
        </w:rPr>
        <w:t/>
      </w:r>
      <w:r w:rsidRPr="00C74CFF">
        <w:rPr>
          <w:rFonts w:cs="Andalus" w:hint="cs"/>
          <w:b/>
          <w:bCs/>
          <w:sz w:val="24"/>
          <w:szCs w:val="24"/>
          <w:rtl/>
          <w:lang w:bidi="ar-TN"/>
        </w:rPr>
        <w:t xml:space="preserve"> والممضي أسفله</w:t>
      </w:r>
    </w:p>
    <w:p w14:paraId="787D34D2" w14:textId="0B7CDB13" w:rsidR="00086CCF" w:rsidRPr="0086633F" w:rsidRDefault="00834EF5" w:rsidP="0086633F">
      <w:pPr>
        <w:tabs>
          <w:tab w:val="left" w:pos="2089"/>
        </w:tabs>
        <w:bidi/>
        <w:spacing w:after="0" w:line="360" w:lineRule="auto"/>
        <w:ind w:left="567"/>
        <w:jc w:val="both"/>
        <w:rPr>
          <w:rFonts w:asciiTheme="majorBidi" w:hAnsiTheme="majorBidi" w:cstheme="majorBidi"/>
          <w:sz w:val="24"/>
          <w:szCs w:val="24"/>
          <w:rtl/>
          <w:lang w:bidi="ar-TN"/>
        </w:rPr>
      </w:pPr>
      <w:r w:rsidRPr="0086633F">
        <w:rPr>
          <w:rFonts w:asciiTheme="majorBidi" w:hAnsiTheme="majorBidi" w:cstheme="majorBidi" w:hint="cs"/>
          <w:sz w:val="24"/>
          <w:szCs w:val="24"/>
          <w:rtl/>
          <w:lang w:bidi="ar-TN"/>
        </w:rPr>
        <w:t xml:space="preserve">توجهنا إلى </w:t>
      </w:r>
      <w:r>
        <w:rPr>
          <w:rFonts w:asciiTheme="majorBidi" w:hAnsiTheme="majorBidi" w:cstheme="majorBidi"/>
          <w:noProof/>
          <w:sz w:val="24"/>
          <w:szCs w:val="24"/>
          <w:rtl/>
          <w:lang w:bidi="ar-TN"/>
        </w:rPr>
        <w:t xml:space="preserve">{nom_matloub}</w:t>
      </w:r>
      <w:r w:rsidR="0086633F" w:rsidRPr="0086633F">
        <w:rPr>
          <w:rFonts w:asciiTheme="majorBidi" w:hAnsiTheme="majorBidi" w:cstheme="majorBidi" w:hint="cs"/>
          <w:sz w:val="24"/>
          <w:szCs w:val="24"/>
          <w:rtl/>
          <w:lang w:bidi="ar-TN"/>
        </w:rPr>
        <w:t xml:space="preserve"> </w:t>
      </w:r>
      <w:r w:rsidR="006F686C" w:rsidRPr="0086633F">
        <w:rPr>
          <w:rFonts w:asciiTheme="majorBidi" w:hAnsiTheme="majorBidi" w:cstheme="majorBidi" w:hint="cs"/>
          <w:sz w:val="24"/>
          <w:szCs w:val="24"/>
          <w:rtl/>
          <w:lang w:bidi="ar-TN"/>
        </w:rPr>
        <w:t xml:space="preserve">الكائن مقره (ها) بـ </w:t>
      </w:r>
      <w:r>
        <w:rPr>
          <w:rFonts w:asciiTheme="majorBidi" w:hAnsiTheme="majorBidi" w:cstheme="majorBidi"/>
          <w:noProof/>
          <w:sz w:val="24"/>
          <w:szCs w:val="24"/>
          <w:rtl/>
          <w:lang w:bidi="ar-TN"/>
        </w:rPr>
        <w:t xml:space="preserve">{adresse}</w:t>
      </w:r>
      <w:r w:rsidR="0089166C" w:rsidRPr="0086633F">
        <w:rPr>
          <w:rFonts w:asciiTheme="majorBidi" w:hAnsiTheme="majorBidi" w:cstheme="majorBidi" w:hint="cs"/>
          <w:sz w:val="24"/>
          <w:szCs w:val="24"/>
          <w:rtl/>
          <w:lang w:bidi="ar-TN"/>
        </w:rPr>
        <w:t xml:space="preserve"> أ</w:t>
      </w:r>
      <w:r w:rsidR="006F686C" w:rsidRPr="0086633F">
        <w:rPr>
          <w:rFonts w:asciiTheme="majorBidi" w:hAnsiTheme="majorBidi" w:cstheme="majorBidi" w:hint="cs"/>
          <w:sz w:val="24"/>
          <w:szCs w:val="24"/>
          <w:rtl/>
          <w:lang w:bidi="ar-TN"/>
        </w:rPr>
        <w:t>ين حللنا وخاطبنا :</w:t>
      </w:r>
    </w:p>
    <w:p w14:paraId="766053DF" w14:textId="77777777" w:rsidR="00086CCF" w:rsidRDefault="00086CCF" w:rsidP="00086CCF">
      <w:pPr>
        <w:tabs>
          <w:tab w:val="left" w:pos="2089"/>
        </w:tabs>
        <w:bidi/>
        <w:spacing w:after="0" w:line="360" w:lineRule="auto"/>
        <w:ind w:left="1531"/>
        <w:jc w:val="both"/>
        <w:rPr>
          <w:rFonts w:asciiTheme="majorBidi" w:hAnsiTheme="majorBidi" w:cstheme="majorBidi"/>
          <w:sz w:val="24"/>
          <w:szCs w:val="24"/>
          <w:rtl/>
          <w:lang w:bidi="ar-TN"/>
        </w:rPr>
      </w:pPr>
    </w:p>
    <w:p w14:paraId="687E8E51" w14:textId="77777777" w:rsidR="00086CCF" w:rsidRDefault="00086CCF" w:rsidP="00086CCF">
      <w:pPr>
        <w:tabs>
          <w:tab w:val="left" w:pos="2089"/>
        </w:tabs>
        <w:bidi/>
        <w:spacing w:after="0" w:line="360" w:lineRule="auto"/>
        <w:ind w:left="1531"/>
        <w:jc w:val="both"/>
        <w:rPr>
          <w:rFonts w:asciiTheme="majorBidi" w:hAnsiTheme="majorBidi" w:cstheme="majorBidi"/>
          <w:sz w:val="24"/>
          <w:szCs w:val="24"/>
          <w:rtl/>
          <w:lang w:bidi="ar-TN"/>
        </w:rPr>
      </w:pPr>
    </w:p>
    <w:p w14:paraId="5A26A073" w14:textId="77777777" w:rsidR="00086CCF" w:rsidRDefault="00086CCF" w:rsidP="00086CCF">
      <w:pPr>
        <w:tabs>
          <w:tab w:val="left" w:pos="2089"/>
        </w:tabs>
        <w:bidi/>
        <w:spacing w:after="0" w:line="360" w:lineRule="auto"/>
        <w:ind w:left="1531"/>
        <w:jc w:val="both"/>
        <w:rPr>
          <w:rFonts w:asciiTheme="majorBidi" w:hAnsiTheme="majorBidi" w:cstheme="majorBidi"/>
          <w:sz w:val="24"/>
          <w:szCs w:val="24"/>
          <w:rtl/>
          <w:lang w:bidi="ar-TN"/>
        </w:rPr>
      </w:pPr>
    </w:p>
    <w:p w14:paraId="16E6529E" w14:textId="77777777" w:rsidR="00086CCF" w:rsidRDefault="00086CCF" w:rsidP="00086CCF">
      <w:pPr>
        <w:tabs>
          <w:tab w:val="left" w:pos="2089"/>
        </w:tabs>
        <w:bidi/>
        <w:spacing w:after="0" w:line="360" w:lineRule="auto"/>
        <w:ind w:left="1531"/>
        <w:jc w:val="both"/>
        <w:rPr>
          <w:rFonts w:asciiTheme="majorBidi" w:hAnsiTheme="majorBidi" w:cstheme="majorBidi"/>
          <w:sz w:val="24"/>
          <w:szCs w:val="24"/>
          <w:rtl/>
          <w:lang w:bidi="ar-TN"/>
        </w:rPr>
      </w:pPr>
    </w:p>
    <w:p w14:paraId="1CFC2E06" w14:textId="25AF67DA" w:rsidR="00086CCF" w:rsidRPr="00A86BCC" w:rsidRDefault="006F686C" w:rsidP="0086633F">
      <w:pPr>
        <w:tabs>
          <w:tab w:val="left" w:pos="2089"/>
        </w:tabs>
        <w:bidi/>
        <w:spacing w:after="0" w:line="240" w:lineRule="auto"/>
        <w:ind w:left="567"/>
        <w:jc w:val="both"/>
        <w:rPr>
          <w:rFonts w:asciiTheme="majorBidi" w:hAnsiTheme="majorBidi" w:cstheme="majorBidi"/>
          <w:sz w:val="24"/>
          <w:szCs w:val="24"/>
          <w:rtl/>
          <w:lang w:bidi="ar-TN"/>
        </w:rPr>
      </w:pPr>
      <w:r>
        <w:rPr>
          <w:rFonts w:asciiTheme="majorBidi" w:hAnsiTheme="majorBidi" w:cstheme="majorBidi" w:hint="cs"/>
          <w:sz w:val="24"/>
          <w:szCs w:val="24"/>
          <w:rtl/>
          <w:lang w:bidi="ar-TN"/>
        </w:rPr>
        <w:t xml:space="preserve">فأعلمناه (ها) بموجب هذا المحضر ببطاقة الجبر الصادرة عن الصندوق الوطني للضمان الإجتماعي بتاريخ </w:t>
      </w:r>
      <w:r>
        <w:rPr>
          <w:rFonts w:asciiTheme="majorBidi" w:hAnsiTheme="majorBidi" w:cstheme="majorBidi"/>
          <w:noProof/>
          <w:sz w:val="24"/>
          <w:szCs w:val="24"/>
          <w:rtl/>
          <w:lang w:bidi="ar-TN"/>
        </w:rPr>
        <w:t xml:space="preserve">{date_carte}</w:t>
      </w:r>
      <w:r w:rsidR="0086633F">
        <w:rPr>
          <w:rFonts w:asciiTheme="majorBidi" w:hAnsiTheme="majorBidi" w:cstheme="majorBidi" w:hint="cs"/>
          <w:b/>
          <w:bCs/>
          <w:sz w:val="24"/>
          <w:szCs w:val="24"/>
          <w:rtl/>
          <w:lang w:bidi="ar-TN"/>
        </w:rPr>
        <w:t xml:space="preserve"> </w:t>
      </w:r>
      <w:r>
        <w:rPr>
          <w:rFonts w:asciiTheme="majorBidi" w:hAnsiTheme="majorBidi" w:cstheme="majorBidi" w:hint="cs"/>
          <w:sz w:val="24"/>
          <w:szCs w:val="24"/>
          <w:rtl/>
          <w:lang w:bidi="ar-TN"/>
        </w:rPr>
        <w:t xml:space="preserve">التي قررها وصيرها نافذة المفعول عن الوالي وبتفويض منه المدير الجهوي للشؤون الإجتماعية {cnss_region} كالتالي :</w:t>
      </w:r>
    </w:p>
    <w:tbl>
      <w:tblPr>
        <w:tblStyle w:val="Grilledutableau"/>
        <w:bidiVisual/>
        <w:tblW w:w="0" w:type="auto"/>
        <w:tblInd w:w="677" w:type="dxa"/>
        <w:tblLayout w:type="fixed"/>
        <w:tblLook w:val="04A0" w:firstRow="1" w:lastRow="0" w:firstColumn="1" w:lastColumn="0" w:noHBand="0" w:noVBand="1"/>
      </w:tblPr>
      <w:tblGrid>
        <w:gridCol w:w="1928"/>
        <w:gridCol w:w="1928"/>
        <w:gridCol w:w="1928"/>
        <w:gridCol w:w="1980"/>
        <w:gridCol w:w="1985"/>
      </w:tblGrid>
      <w:tr w:rsidR="00086CCF" w14:paraId="5B10BE9B" w14:textId="77777777" w:rsidTr="00086CCF">
        <w:tc>
          <w:tcPr>
            <w:tcW w:w="1928" w:type="dxa"/>
            <w:vAlign w:val="center"/>
          </w:tcPr>
          <w:p w14:paraId="117E5F9E" w14:textId="77777777" w:rsidR="00086CCF" w:rsidRPr="000B66AF" w:rsidRDefault="006F686C" w:rsidP="00086CCF">
            <w:pPr>
              <w:tabs>
                <w:tab w:val="left" w:pos="2089"/>
              </w:tabs>
              <w:bidi/>
              <w:jc w:val="center"/>
              <w:rPr>
                <w:rFonts w:asciiTheme="majorBidi" w:hAnsiTheme="majorBidi" w:cstheme="majorBidi"/>
                <w:b/>
                <w:bCs/>
                <w:sz w:val="24"/>
                <w:szCs w:val="24"/>
                <w:rtl/>
                <w:lang w:bidi="ar-TN"/>
              </w:rPr>
            </w:pPr>
            <w:r w:rsidRPr="000B66AF">
              <w:rPr>
                <w:rFonts w:asciiTheme="majorBidi" w:hAnsiTheme="majorBidi" w:cstheme="majorBidi" w:hint="cs"/>
                <w:b/>
                <w:bCs/>
                <w:sz w:val="24"/>
                <w:szCs w:val="24"/>
                <w:rtl/>
                <w:lang w:bidi="ar-TN"/>
              </w:rPr>
              <w:t>عدد البطاقة</w:t>
            </w:r>
          </w:p>
        </w:tc>
        <w:tc>
          <w:tcPr>
            <w:tcW w:w="1928" w:type="dxa"/>
            <w:vAlign w:val="center"/>
          </w:tcPr>
          <w:p w14:paraId="3826F628" w14:textId="77777777" w:rsidR="00086CCF" w:rsidRPr="000B66AF" w:rsidRDefault="006F686C" w:rsidP="00086CCF">
            <w:pPr>
              <w:tabs>
                <w:tab w:val="left" w:pos="2089"/>
              </w:tabs>
              <w:bidi/>
              <w:jc w:val="center"/>
              <w:rPr>
                <w:rFonts w:asciiTheme="majorBidi" w:hAnsiTheme="majorBidi" w:cstheme="majorBidi"/>
                <w:b/>
                <w:bCs/>
                <w:sz w:val="24"/>
                <w:szCs w:val="24"/>
                <w:rtl/>
                <w:lang w:bidi="ar-TN"/>
              </w:rPr>
            </w:pPr>
            <w:r w:rsidRPr="000B66AF">
              <w:rPr>
                <w:rFonts w:asciiTheme="majorBidi" w:hAnsiTheme="majorBidi" w:cstheme="majorBidi" w:hint="cs"/>
                <w:b/>
                <w:bCs/>
                <w:sz w:val="24"/>
                <w:szCs w:val="24"/>
                <w:rtl/>
                <w:lang w:bidi="ar-TN"/>
              </w:rPr>
              <w:t xml:space="preserve"> الثلاثية</w:t>
            </w:r>
          </w:p>
        </w:tc>
        <w:tc>
          <w:tcPr>
            <w:tcW w:w="1928" w:type="dxa"/>
            <w:vAlign w:val="center"/>
          </w:tcPr>
          <w:p w14:paraId="49BE3A7E" w14:textId="77777777" w:rsidR="00086CCF" w:rsidRPr="000B66AF" w:rsidRDefault="006F686C" w:rsidP="00086CCF">
            <w:pPr>
              <w:tabs>
                <w:tab w:val="left" w:pos="2089"/>
              </w:tabs>
              <w:bidi/>
              <w:jc w:val="center"/>
              <w:rPr>
                <w:rFonts w:asciiTheme="majorBidi" w:hAnsiTheme="majorBidi" w:cstheme="majorBidi"/>
                <w:b/>
                <w:bCs/>
                <w:sz w:val="24"/>
                <w:szCs w:val="24"/>
                <w:rtl/>
                <w:lang w:bidi="ar-TN"/>
              </w:rPr>
            </w:pPr>
            <w:r w:rsidRPr="000B66AF">
              <w:rPr>
                <w:rFonts w:asciiTheme="majorBidi" w:hAnsiTheme="majorBidi" w:cstheme="majorBidi" w:hint="cs"/>
                <w:b/>
                <w:bCs/>
                <w:sz w:val="24"/>
                <w:szCs w:val="24"/>
                <w:rtl/>
                <w:lang w:bidi="ar-TN"/>
              </w:rPr>
              <w:t>أصل الدين بالدينار</w:t>
            </w:r>
          </w:p>
        </w:tc>
        <w:tc>
          <w:tcPr>
            <w:tcW w:w="1980" w:type="dxa"/>
            <w:vAlign w:val="center"/>
          </w:tcPr>
          <w:p w14:paraId="21D6C513" w14:textId="77777777" w:rsidR="00086CCF" w:rsidRPr="000B66AF" w:rsidRDefault="006F686C" w:rsidP="00086CCF">
            <w:pPr>
              <w:tabs>
                <w:tab w:val="left" w:pos="2089"/>
              </w:tabs>
              <w:bidi/>
              <w:jc w:val="center"/>
              <w:rPr>
                <w:rFonts w:asciiTheme="majorBidi" w:hAnsiTheme="majorBidi" w:cstheme="majorBidi"/>
                <w:b/>
                <w:bCs/>
                <w:sz w:val="24"/>
                <w:szCs w:val="24"/>
                <w:rtl/>
                <w:lang w:bidi="ar-TN"/>
              </w:rPr>
            </w:pPr>
            <w:r w:rsidRPr="000B66AF">
              <w:rPr>
                <w:rFonts w:asciiTheme="majorBidi" w:hAnsiTheme="majorBidi" w:cstheme="majorBidi" w:hint="cs"/>
                <w:b/>
                <w:bCs/>
                <w:sz w:val="24"/>
                <w:szCs w:val="24"/>
                <w:rtl/>
                <w:lang w:bidi="ar-TN"/>
              </w:rPr>
              <w:t>مبلغ الخطية في الشهر أو الجزء من الشهر</w:t>
            </w:r>
          </w:p>
        </w:tc>
        <w:tc>
          <w:tcPr>
            <w:tcW w:w="1985" w:type="dxa"/>
            <w:vAlign w:val="center"/>
          </w:tcPr>
          <w:p w14:paraId="47532073" w14:textId="77777777" w:rsidR="00086CCF" w:rsidRPr="000B66AF" w:rsidRDefault="006F686C" w:rsidP="00086CCF">
            <w:pPr>
              <w:tabs>
                <w:tab w:val="left" w:pos="2089"/>
              </w:tabs>
              <w:bidi/>
              <w:jc w:val="center"/>
              <w:rPr>
                <w:rFonts w:asciiTheme="majorBidi" w:hAnsiTheme="majorBidi" w:cstheme="majorBidi"/>
                <w:b/>
                <w:bCs/>
                <w:sz w:val="24"/>
                <w:szCs w:val="24"/>
                <w:rtl/>
                <w:lang w:bidi="ar-TN"/>
              </w:rPr>
            </w:pPr>
            <w:r w:rsidRPr="000B66AF">
              <w:rPr>
                <w:rFonts w:asciiTheme="majorBidi" w:hAnsiTheme="majorBidi" w:cstheme="majorBidi" w:hint="cs"/>
                <w:b/>
                <w:bCs/>
                <w:sz w:val="24"/>
                <w:szCs w:val="24"/>
                <w:rtl/>
                <w:lang w:bidi="ar-TN"/>
              </w:rPr>
              <w:t>تاريخ احتساب الخطايا</w:t>
            </w:r>
          </w:p>
        </w:tc>
      </w:tr>
      <w:tr w:rsidR="00086CCF" w14:paraId="18D53736" w14:textId="77777777" w:rsidTr="00086CCF">
        <w:trPr>
          <w:trHeight w:val="454"/>
        </w:trPr>
        <w:tc>
          <w:tcPr>
            <w:tcW w:w="1928" w:type="dxa"/>
            <w:vAlign w:val="center"/>
          </w:tcPr>
          <w:p w14:paraId="2C6D308D" w14:textId="7A757DF1" w:rsidR="00086CCF" w:rsidRPr="0085761C" w:rsidRDefault="00DB2689" w:rsidP="0085761C">
            <w:pPr>
              <w:tabs>
                <w:tab w:val="left" w:pos="2089"/>
              </w:tabs>
              <w:bidi/>
              <w:jc w:val="center"/>
              <w:rPr>
                <w:rFonts w:asciiTheme="majorBidi" w:hAnsiTheme="majorBidi" w:cstheme="majorBidi"/>
                <w:sz w:val="24"/>
                <w:szCs w:val="24"/>
                <w:rtl/>
                <w:lang w:bidi="ar-TN"/>
              </w:rPr>
            </w:pPr>
            <w:r>
              <w:rPr>
                <w:rFonts w:asciiTheme="majorBidi" w:hAnsiTheme="majorBidi" w:cstheme="majorBidi"/>
                <w:noProof/>
                <w:sz w:val="24"/>
                <w:szCs w:val="24"/>
                <w:rtl/>
                <w:lang w:bidi="ar-TN"/>
              </w:rPr>
              <w:t xml:space="preserve">{#cards}{num_carte}</w:t>
            </w:r>
          </w:p>
        </w:tc>
        <w:tc>
          <w:tcPr>
            <w:tcW w:w="1928" w:type="dxa"/>
            <w:vAlign w:val="center"/>
          </w:tcPr>
          <w:p w14:paraId="73EC6ECE" w14:textId="037A1B52" w:rsidR="00086CCF" w:rsidRPr="007C5281" w:rsidRDefault="00DB2689" w:rsidP="00960A62">
            <w:pPr>
              <w:tabs>
                <w:tab w:val="left" w:pos="2089"/>
              </w:tabs>
              <w:bidi/>
              <w:jc w:val="center"/>
              <w:rPr>
                <w:rFonts w:asciiTheme="majorBidi" w:hAnsiTheme="majorBidi" w:cstheme="majorBidi"/>
                <w:sz w:val="24"/>
                <w:szCs w:val="24"/>
                <w:rtl/>
                <w:lang w:bidi="ar-TN"/>
              </w:rPr>
            </w:pPr>
            <w:r>
              <w:rPr>
                <w:rFonts w:asciiTheme="majorBidi" w:hAnsiTheme="majorBidi" w:cstheme="majorBidi"/>
                <w:noProof/>
                <w:sz w:val="24"/>
                <w:szCs w:val="24"/>
                <w:rtl/>
                <w:lang w:bidi="ar-TN"/>
              </w:rPr>
              <w:t xml:space="preserve">{trimestre}</w:t>
            </w:r>
          </w:p>
        </w:tc>
        <w:tc>
          <w:tcPr>
            <w:tcW w:w="1928" w:type="dxa"/>
            <w:vAlign w:val="center"/>
          </w:tcPr>
          <w:p w14:paraId="5063D004" w14:textId="02D8718B" w:rsidR="00086CCF" w:rsidRPr="0085761C" w:rsidRDefault="00DB2689" w:rsidP="0086633F">
            <w:pPr>
              <w:tabs>
                <w:tab w:val="left" w:pos="2089"/>
              </w:tabs>
              <w:jc w:val="center"/>
              <w:rPr>
                <w:rFonts w:asciiTheme="majorBidi" w:hAnsiTheme="majorBidi" w:cstheme="majorBidi"/>
                <w:sz w:val="24"/>
                <w:szCs w:val="24"/>
                <w:rtl/>
                <w:lang w:bidi="ar-TN"/>
              </w:rPr>
            </w:pPr>
            <w:r>
              <w:rPr>
                <w:rFonts w:asciiTheme="majorBidi" w:hAnsiTheme="majorBidi" w:cstheme="majorBidi"/>
                <w:noProof/>
                <w:sz w:val="24"/>
                <w:szCs w:val="24"/>
                <w:rtl/>
                <w:lang w:bidi="ar-TN"/>
              </w:rPr>
              <w:t xml:space="preserve">{montant}</w:t>
            </w:r>
          </w:p>
        </w:tc>
        <w:tc>
          <w:tcPr>
            <w:tcW w:w="1980" w:type="dxa"/>
            <w:vAlign w:val="center"/>
          </w:tcPr>
          <w:p w14:paraId="20301AF9" w14:textId="77777777" w:rsidR="00086CCF" w:rsidRPr="007C5281" w:rsidRDefault="006F686C" w:rsidP="00086CCF">
            <w:pPr>
              <w:tabs>
                <w:tab w:val="left" w:pos="2089"/>
              </w:tabs>
              <w:bidi/>
              <w:jc w:val="center"/>
              <w:rPr>
                <w:rFonts w:asciiTheme="majorBidi" w:hAnsiTheme="majorBidi" w:cstheme="majorBidi"/>
                <w:sz w:val="24"/>
                <w:szCs w:val="24"/>
                <w:rtl/>
                <w:lang w:bidi="ar-TN"/>
              </w:rPr>
            </w:pPr>
            <w:r w:rsidRPr="007C5281">
              <w:rPr>
                <w:rFonts w:asciiTheme="majorBidi" w:hAnsiTheme="majorBidi" w:cstheme="majorBidi" w:hint="cs"/>
                <w:sz w:val="24"/>
                <w:szCs w:val="24"/>
                <w:rtl/>
                <w:lang w:bidi="ar-TN"/>
              </w:rPr>
              <w:t>1.5 بالمائة  من أصل الدين</w:t>
            </w:r>
          </w:p>
        </w:tc>
        <w:tc>
          <w:tcPr>
            <w:tcW w:w="1985" w:type="dxa"/>
            <w:vAlign w:val="center"/>
          </w:tcPr>
          <w:p w14:paraId="70877D0C" w14:textId="135BCE9F" w:rsidR="00086CCF" w:rsidRPr="0085761C" w:rsidRDefault="00DB2689" w:rsidP="00DA50F5">
            <w:pPr>
              <w:tabs>
                <w:tab w:val="left" w:pos="2089"/>
              </w:tabs>
              <w:bidi/>
              <w:jc w:val="center"/>
              <w:rPr>
                <w:rFonts w:asciiTheme="majorBidi" w:hAnsiTheme="majorBidi" w:cstheme="majorBidi"/>
                <w:sz w:val="24"/>
                <w:szCs w:val="24"/>
                <w:rtl/>
                <w:lang w:bidi="ar-TN"/>
              </w:rPr>
            </w:pPr>
            <w:r>
              <w:rPr>
                <w:rFonts w:asciiTheme="majorBidi" w:hAnsiTheme="majorBidi" w:cstheme="majorBidi"/>
                <w:noProof/>
                <w:sz w:val="24"/>
                <w:szCs w:val="24"/>
                <w:rtl/>
                <w:lang w:bidi="ar-TN"/>
              </w:rPr>
              <w:t xml:space="preserve">{date_penalite}{/cards}</w:t>
            </w:r>
          </w:p>
        </w:tc>
      </w:tr>
    </w:tbl>
    <w:p w14:paraId="46B3E437" w14:textId="77777777" w:rsidR="00086CCF" w:rsidRDefault="006F686C" w:rsidP="00086CCF">
      <w:pPr>
        <w:tabs>
          <w:tab w:val="left" w:pos="2089"/>
        </w:tabs>
        <w:bidi/>
        <w:spacing w:after="0" w:line="240" w:lineRule="auto"/>
        <w:ind w:left="567"/>
        <w:jc w:val="both"/>
        <w:rPr>
          <w:rFonts w:asciiTheme="majorBidi" w:hAnsiTheme="majorBidi" w:cstheme="majorBidi"/>
          <w:sz w:val="24"/>
          <w:szCs w:val="24"/>
          <w:rtl/>
          <w:lang w:bidi="ar-TN"/>
        </w:rPr>
      </w:pPr>
      <w:r>
        <w:rPr>
          <w:rFonts w:asciiTheme="majorBidi" w:hAnsiTheme="majorBidi" w:cstheme="majorBidi" w:hint="cs"/>
          <w:sz w:val="24"/>
          <w:szCs w:val="24"/>
          <w:rtl/>
          <w:lang w:bidi="ar-TN"/>
        </w:rPr>
        <w:t>مخاطبا الملزم (ة) بأداء ما ذكر أعلاه مع المصاريف مصرحا له (ـها) بأنه بعد مضي أجل 20 يوما من تاريخ هذا الإعلام يقع تنفيذ بطاقة الجبر المبينة أعلاه بسائر الطرق القانونية بما في ذلك الإستعانة بالقوة العامة على معنى الفصل 294 من مجلة المرافعات المدنية والتجارية.</w:t>
      </w:r>
    </w:p>
    <w:p w14:paraId="7E46E466" w14:textId="78616EA7" w:rsidR="00086CCF" w:rsidRDefault="006F686C" w:rsidP="00086CCF">
      <w:pPr>
        <w:tabs>
          <w:tab w:val="left" w:pos="2089"/>
        </w:tabs>
        <w:bidi/>
        <w:spacing w:after="0" w:line="240" w:lineRule="auto"/>
        <w:ind w:left="567"/>
        <w:jc w:val="both"/>
        <w:rPr>
          <w:rFonts w:asciiTheme="majorBidi" w:hAnsiTheme="majorBidi" w:cstheme="majorBidi"/>
          <w:sz w:val="24"/>
          <w:szCs w:val="24"/>
          <w:rtl/>
          <w:lang w:bidi="ar-TN"/>
        </w:rPr>
      </w:pPr>
      <w:r>
        <w:rPr>
          <w:rFonts w:asciiTheme="majorBidi" w:hAnsiTheme="majorBidi" w:cstheme="majorBidi" w:hint="cs"/>
          <w:sz w:val="24"/>
          <w:szCs w:val="24"/>
          <w:rtl/>
          <w:lang w:bidi="ar-TN"/>
        </w:rPr>
        <w:t>وسلم نظير من هذا المحضر للمتوجه إليه (ـها) المخاطب كيفما ذكر ليكون على علم تام بذلك.</w:t>
      </w:r>
    </w:p>
    <w:p w14:paraId="00B515C5" w14:textId="77777777" w:rsidR="00086CCF" w:rsidRDefault="006F686C" w:rsidP="00834EF5">
      <w:pPr>
        <w:tabs>
          <w:tab w:val="left" w:pos="2089"/>
        </w:tabs>
        <w:bidi/>
        <w:spacing w:after="0" w:line="360" w:lineRule="auto"/>
        <w:ind w:left="1531"/>
        <w:jc w:val="right"/>
      </w:pPr>
      <w:r>
        <w:rPr>
          <w:rFonts w:asciiTheme="majorBidi" w:hAnsiTheme="majorBidi" w:cstheme="majorBidi" w:hint="cs"/>
          <w:b/>
          <w:bCs/>
          <w:sz w:val="24"/>
          <w:szCs w:val="24"/>
          <w:rtl/>
          <w:lang w:bidi="ar-TN"/>
        </w:rPr>
        <w:tab/>
      </w:r>
      <w:r>
        <w:rPr>
          <w:rFonts w:asciiTheme="majorBidi" w:hAnsiTheme="majorBidi" w:cstheme="majorBidi" w:hint="cs"/>
          <w:b/>
          <w:bCs/>
          <w:sz w:val="24"/>
          <w:szCs w:val="24"/>
          <w:rtl/>
          <w:lang w:bidi="ar-TN"/>
        </w:rPr>
        <w:tab/>
      </w:r>
      <w:r>
        <w:rPr>
          <w:rFonts w:asciiTheme="majorBidi" w:hAnsiTheme="majorBidi" w:cstheme="majorBidi" w:hint="cs"/>
          <w:b/>
          <w:bCs/>
          <w:sz w:val="24"/>
          <w:szCs w:val="24"/>
          <w:rtl/>
          <w:lang w:bidi="ar-TN"/>
        </w:rPr>
        <w:tab/>
      </w:r>
      <w:r>
        <w:rPr>
          <w:rFonts w:asciiTheme="majorBidi" w:hAnsiTheme="majorBidi" w:cstheme="majorBidi" w:hint="cs"/>
          <w:b/>
          <w:bCs/>
          <w:sz w:val="24"/>
          <w:szCs w:val="24"/>
          <w:rtl/>
          <w:lang w:bidi="ar-TN"/>
        </w:rPr>
        <w:tab/>
      </w:r>
      <w:r>
        <w:rPr>
          <w:rFonts w:asciiTheme="majorBidi" w:hAnsiTheme="majorBidi" w:cstheme="majorBidi" w:hint="cs"/>
          <w:b/>
          <w:bCs/>
          <w:sz w:val="24"/>
          <w:szCs w:val="24"/>
          <w:rtl/>
          <w:lang w:bidi="ar-TN"/>
        </w:rPr>
        <w:tab/>
      </w:r>
      <w:r>
        <w:rPr>
          <w:rFonts w:asciiTheme="majorBidi" w:hAnsiTheme="majorBidi" w:cstheme="majorBidi" w:hint="cs"/>
          <w:b/>
          <w:bCs/>
          <w:sz w:val="24"/>
          <w:szCs w:val="24"/>
          <w:rtl/>
          <w:lang w:bidi="ar-TN"/>
        </w:rPr>
        <w:tab/>
      </w:r>
      <w:r w:rsidRPr="006A000D">
        <w:rPr>
          <w:rFonts w:asciiTheme="majorBidi" w:hAnsiTheme="majorBidi" w:cstheme="majorBidi" w:hint="cs"/>
          <w:b/>
          <w:bCs/>
          <w:sz w:val="24"/>
          <w:szCs w:val="24"/>
          <w:rtl/>
          <w:lang w:bidi="ar-TN"/>
        </w:rPr>
        <w:t>الع</w:t>
      </w:r>
      <w:r>
        <w:rPr>
          <w:rFonts w:asciiTheme="majorBidi" w:hAnsiTheme="majorBidi" w:cstheme="majorBidi" w:hint="cs"/>
          <w:b/>
          <w:bCs/>
          <w:sz w:val="24"/>
          <w:szCs w:val="24"/>
          <w:rtl/>
          <w:lang w:bidi="ar-TN"/>
        </w:rPr>
        <w:t>ـــــــــ</w:t>
      </w:r>
      <w:r w:rsidRPr="006A000D">
        <w:rPr>
          <w:rFonts w:asciiTheme="majorBidi" w:hAnsiTheme="majorBidi" w:cstheme="majorBidi" w:hint="cs"/>
          <w:b/>
          <w:bCs/>
          <w:sz w:val="24"/>
          <w:szCs w:val="24"/>
          <w:rtl/>
          <w:lang w:bidi="ar-TN"/>
        </w:rPr>
        <w:t>دل المن</w:t>
      </w:r>
      <w:r>
        <w:rPr>
          <w:rFonts w:asciiTheme="majorBidi" w:hAnsiTheme="majorBidi" w:cstheme="majorBidi" w:hint="cs"/>
          <w:b/>
          <w:bCs/>
          <w:sz w:val="24"/>
          <w:szCs w:val="24"/>
          <w:rtl/>
          <w:lang w:bidi="ar-TN"/>
        </w:rPr>
        <w:t>ــــ</w:t>
      </w:r>
      <w:r w:rsidRPr="006A000D">
        <w:rPr>
          <w:rFonts w:asciiTheme="majorBidi" w:hAnsiTheme="majorBidi" w:cstheme="majorBidi" w:hint="cs"/>
          <w:b/>
          <w:bCs/>
          <w:sz w:val="24"/>
          <w:szCs w:val="24"/>
          <w:rtl/>
          <w:lang w:bidi="ar-TN"/>
        </w:rPr>
        <w:t>ف</w:t>
      </w:r>
      <w:r>
        <w:rPr>
          <w:rFonts w:asciiTheme="majorBidi" w:hAnsiTheme="majorBidi" w:cstheme="majorBidi" w:hint="cs"/>
          <w:b/>
          <w:bCs/>
          <w:sz w:val="24"/>
          <w:szCs w:val="24"/>
          <w:rtl/>
          <w:lang w:bidi="ar-TN"/>
        </w:rPr>
        <w:t>ــــــــــــــ</w:t>
      </w:r>
      <w:r w:rsidRPr="006A000D">
        <w:rPr>
          <w:rFonts w:asciiTheme="majorBidi" w:hAnsiTheme="majorBidi" w:cstheme="majorBidi" w:hint="cs"/>
          <w:b/>
          <w:bCs/>
          <w:sz w:val="24"/>
          <w:szCs w:val="24"/>
          <w:rtl/>
          <w:lang w:bidi="ar-TN"/>
        </w:rPr>
        <w:t>ذ</w:t>
      </w:r>
      <w:r>
        <w:tab/>
      </w:r>
    </w:p>
    <w:p w14:paraId="3E10CBA8" w14:textId="77777777" w:rsidR="00086CCF" w:rsidRDefault="006F686C" w:rsidP="00086CCF">
      <w:pPr>
        <w:tabs>
          <w:tab w:val="left" w:pos="5832"/>
        </w:tabs>
      </w:pPr>
      <w:r>
        <w:tab/>
      </w:r>
    </w:p>
    <w:p w14:paraId="2561C280" w14:textId="5FF1892D" w:rsidR="00086CCF" w:rsidRPr="00A24665" w:rsidRDefault="006F686C" w:rsidP="00086CCF">
      <w:pPr>
        <w:tabs>
          <w:tab w:val="left" w:pos="8560"/>
        </w:tabs>
      </w:pPr>
      <w:r>
        <w:tab/>
      </w:r>
    </w:p>
    <w:p>
      <w:r>
        <w:br w:type="page"/>
      </w:r>
    </w:p>
    <w:p>
      <w:r>
        <w:t xml:space="preserve">{/acts}</w:t>
      </w:r>
    </w:p>
    <w:sectPr w:rsidR="00086CCF" w:rsidRPr="00A24665" w:rsidSect="00086CCF">
      <w:headerReference w:type="default" r:id="rId7"/>
      <w:footerReference w:type="default" r:id="rId8"/>
      <w:pgSz w:w="11906" w:h="16838"/>
      <w:pgMar w:top="851" w:right="851" w:bottom="851" w:left="73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3A6CF" w14:textId="77777777" w:rsidR="00707D1D" w:rsidRDefault="00707D1D" w:rsidP="006E7C8A">
      <w:pPr>
        <w:spacing w:after="0" w:line="240" w:lineRule="auto"/>
      </w:pPr>
      <w:r>
        <w:separator/>
      </w:r>
    </w:p>
  </w:endnote>
  <w:endnote w:type="continuationSeparator" w:id="0">
    <w:p w14:paraId="7253CB69" w14:textId="77777777" w:rsidR="00707D1D" w:rsidRDefault="00707D1D" w:rsidP="006E7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Diwani Letter">
    <w:altName w:val="Courier New"/>
    <w:charset w:val="B2"/>
    <w:family w:val="auto"/>
    <w:pitch w:val="variable"/>
    <w:sig w:usb0="00002000"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212" w:type="dxa"/>
      <w:jc w:val="center"/>
      <w:tblLayout w:type="fixed"/>
      <w:tblLook w:val="04A0" w:firstRow="1" w:lastRow="0" w:firstColumn="1" w:lastColumn="0" w:noHBand="0" w:noVBand="1"/>
    </w:tblPr>
    <w:tblGrid>
      <w:gridCol w:w="851"/>
      <w:gridCol w:w="851"/>
      <w:gridCol w:w="851"/>
      <w:gridCol w:w="851"/>
      <w:gridCol w:w="851"/>
      <w:gridCol w:w="851"/>
      <w:gridCol w:w="851"/>
      <w:gridCol w:w="851"/>
      <w:gridCol w:w="851"/>
      <w:gridCol w:w="851"/>
      <w:gridCol w:w="851"/>
      <w:gridCol w:w="851"/>
    </w:tblGrid>
    <w:tr w:rsidR="0086633F" w:rsidRPr="001B24CC" w14:paraId="56800A74" w14:textId="77777777" w:rsidTr="00086CCF">
      <w:trPr>
        <w:jc w:val="center"/>
      </w:trPr>
      <w:tc>
        <w:tcPr>
          <w:tcW w:w="851" w:type="dxa"/>
          <w:vAlign w:val="center"/>
        </w:tcPr>
        <w:p w14:paraId="1310CEBC"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المجموع</w:t>
          </w:r>
        </w:p>
      </w:tc>
      <w:tc>
        <w:tcPr>
          <w:tcW w:w="851" w:type="dxa"/>
          <w:vAlign w:val="center"/>
        </w:tcPr>
        <w:p w14:paraId="06D7D10D"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البريد</w:t>
          </w:r>
        </w:p>
      </w:tc>
      <w:tc>
        <w:tcPr>
          <w:tcW w:w="851" w:type="dxa"/>
          <w:vAlign w:val="center"/>
        </w:tcPr>
        <w:p w14:paraId="207B8F87"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الترسيم</w:t>
          </w:r>
        </w:p>
      </w:tc>
      <w:tc>
        <w:tcPr>
          <w:tcW w:w="851" w:type="dxa"/>
          <w:vAlign w:val="center"/>
        </w:tcPr>
        <w:p w14:paraId="3F3E0389"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التسجيل</w:t>
          </w:r>
        </w:p>
      </w:tc>
      <w:tc>
        <w:tcPr>
          <w:tcW w:w="851" w:type="dxa"/>
          <w:vAlign w:val="center"/>
        </w:tcPr>
        <w:p w14:paraId="491A8246"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التنقل</w:t>
          </w:r>
        </w:p>
      </w:tc>
      <w:tc>
        <w:tcPr>
          <w:tcW w:w="851" w:type="dxa"/>
          <w:vAlign w:val="center"/>
        </w:tcPr>
        <w:p w14:paraId="190499AA"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أ ق م</w:t>
          </w:r>
        </w:p>
      </w:tc>
      <w:tc>
        <w:tcPr>
          <w:tcW w:w="851" w:type="dxa"/>
          <w:vAlign w:val="center"/>
        </w:tcPr>
        <w:p w14:paraId="6087C741"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نسخ الأوراق</w:t>
          </w:r>
        </w:p>
      </w:tc>
      <w:tc>
        <w:tcPr>
          <w:tcW w:w="851" w:type="dxa"/>
          <w:vAlign w:val="center"/>
        </w:tcPr>
        <w:p w14:paraId="53F3E0CE"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التوجه</w:t>
          </w:r>
        </w:p>
      </w:tc>
      <w:tc>
        <w:tcPr>
          <w:tcW w:w="851" w:type="dxa"/>
          <w:vAlign w:val="center"/>
        </w:tcPr>
        <w:p w14:paraId="4E0410A8"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النسخة المكتبية</w:t>
          </w:r>
        </w:p>
      </w:tc>
      <w:tc>
        <w:tcPr>
          <w:tcW w:w="851" w:type="dxa"/>
        </w:tcPr>
        <w:p w14:paraId="0CFFE45C" w14:textId="77777777" w:rsidR="0086633F" w:rsidRPr="001B24CC" w:rsidRDefault="0086633F" w:rsidP="00086CCF">
          <w:pPr>
            <w:pStyle w:val="Pieddepage"/>
            <w:jc w:val="center"/>
            <w:rPr>
              <w:rFonts w:asciiTheme="majorBidi" w:hAnsiTheme="majorBidi" w:cstheme="majorBidi"/>
              <w:sz w:val="20"/>
              <w:szCs w:val="20"/>
              <w:rtl/>
            </w:rPr>
          </w:pPr>
          <w:r>
            <w:rPr>
              <w:rFonts w:asciiTheme="majorBidi" w:hAnsiTheme="majorBidi" w:cstheme="majorBidi" w:hint="cs"/>
              <w:sz w:val="20"/>
              <w:szCs w:val="20"/>
              <w:rtl/>
            </w:rPr>
            <w:t>النسخة القانونية</w:t>
          </w:r>
        </w:p>
      </w:tc>
      <w:tc>
        <w:tcPr>
          <w:tcW w:w="851" w:type="dxa"/>
          <w:vAlign w:val="center"/>
        </w:tcPr>
        <w:p w14:paraId="4FE86367"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النظائر</w:t>
          </w:r>
        </w:p>
      </w:tc>
      <w:tc>
        <w:tcPr>
          <w:tcW w:w="851" w:type="dxa"/>
          <w:vAlign w:val="center"/>
        </w:tcPr>
        <w:p w14:paraId="213A5949" w14:textId="77777777" w:rsidR="0086633F" w:rsidRPr="001B24CC" w:rsidRDefault="0086633F" w:rsidP="00086CCF">
          <w:pPr>
            <w:pStyle w:val="Pieddepage"/>
            <w:jc w:val="center"/>
            <w:rPr>
              <w:rFonts w:asciiTheme="majorBidi" w:hAnsiTheme="majorBidi" w:cstheme="majorBidi"/>
              <w:sz w:val="20"/>
              <w:szCs w:val="20"/>
            </w:rPr>
          </w:pPr>
          <w:r w:rsidRPr="001B24CC">
            <w:rPr>
              <w:rFonts w:asciiTheme="majorBidi" w:hAnsiTheme="majorBidi" w:cstheme="majorBidi"/>
              <w:sz w:val="20"/>
              <w:szCs w:val="20"/>
              <w:rtl/>
            </w:rPr>
            <w:t>أصل المحضر</w:t>
          </w:r>
        </w:p>
      </w:tc>
    </w:tr>
    <w:tr w:rsidR="0086633F" w14:paraId="6DCC88D3" w14:textId="77777777" w:rsidTr="00086CCF">
      <w:trPr>
        <w:jc w:val="center"/>
      </w:trPr>
      <w:tc>
        <w:tcPr>
          <w:tcW w:w="851" w:type="dxa"/>
        </w:tcPr>
        <w:p w14:paraId="091DE22E" w14:textId="77777777" w:rsidR="0086633F" w:rsidRDefault="0086633F" w:rsidP="00086CCF">
          <w:pPr>
            <w:pStyle w:val="Pieddepage"/>
            <w:jc w:val="center"/>
          </w:pPr>
          <w:r>
            <w:rPr>
              <w:rFonts w:hint="cs"/>
              <w:rtl/>
            </w:rPr>
            <w:t>{fee_total}</w:t>
          </w:r>
        </w:p>
      </w:tc>
      <w:tc>
        <w:tcPr>
          <w:tcW w:w="851" w:type="dxa"/>
        </w:tcPr>
        <w:p w14:paraId="5A7AB09D" w14:textId="77777777" w:rsidR="0086633F" w:rsidRDefault="0086633F" w:rsidP="00086CCF">
          <w:pPr>
            <w:pStyle w:val="Pieddepage"/>
            <w:jc w:val="center"/>
          </w:pPr>
          <w:r>
            <w:rPr>
              <w:rFonts w:hint="cs"/>
              <w:rtl/>
            </w:rPr>
            <w:t>{fee_post}</w:t>
          </w:r>
        </w:p>
      </w:tc>
      <w:tc>
        <w:tcPr>
          <w:tcW w:w="851" w:type="dxa"/>
        </w:tcPr>
        <w:p w14:paraId="2FD64FD4" w14:textId="77777777" w:rsidR="0086633F" w:rsidRDefault="0086633F" w:rsidP="00086CCF">
          <w:pPr>
            <w:pStyle w:val="Pieddepage"/>
            <w:jc w:val="center"/>
          </w:pPr>
          <w:r>
            <w:rPr>
              <w:rFonts w:hint="cs"/>
              <w:rtl/>
            </w:rPr>
            <w:t>{fee_stamp}</w:t>
          </w:r>
        </w:p>
      </w:tc>
      <w:tc>
        <w:tcPr>
          <w:tcW w:w="851" w:type="dxa"/>
        </w:tcPr>
        <w:p w14:paraId="4BC134DB" w14:textId="77777777" w:rsidR="0086633F" w:rsidRDefault="0086633F" w:rsidP="00086CCF">
          <w:pPr>
            <w:pStyle w:val="Pieddepage"/>
            <w:jc w:val="center"/>
          </w:pPr>
          <w:r>
            <w:rPr>
              <w:rFonts w:hint="cs"/>
              <w:rtl/>
            </w:rPr>
            <w:t>{fee_registration}</w:t>
          </w:r>
        </w:p>
      </w:tc>
      <w:tc>
        <w:tcPr>
          <w:tcW w:w="851" w:type="dxa"/>
        </w:tcPr>
        <w:p w14:paraId="4E15A247" w14:textId="77777777" w:rsidR="0086633F" w:rsidRDefault="0086633F" w:rsidP="00086CCF">
          <w:pPr>
            <w:pStyle w:val="Pieddepage"/>
            <w:jc w:val="center"/>
          </w:pPr>
          <w:r>
            <w:rPr>
              <w:rFonts w:hint="cs"/>
              <w:rtl/>
            </w:rPr>
            <w:t>{fee_travel}</w:t>
          </w:r>
        </w:p>
      </w:tc>
      <w:tc>
        <w:tcPr>
          <w:tcW w:w="851" w:type="dxa"/>
        </w:tcPr>
        <w:p w14:paraId="2EFF6D23" w14:textId="77777777" w:rsidR="0086633F" w:rsidRDefault="0086633F" w:rsidP="00086CCF">
          <w:pPr>
            <w:pStyle w:val="Pieddepage"/>
            <w:jc w:val="center"/>
          </w:pPr>
          <w:r>
            <w:rPr>
              <w:rFonts w:hint="cs"/>
              <w:rtl/>
            </w:rPr>
            <w:t>{fee_aqm}</w:t>
          </w:r>
        </w:p>
      </w:tc>
      <w:tc>
        <w:tcPr>
          <w:tcW w:w="851" w:type="dxa"/>
        </w:tcPr>
        <w:p w14:paraId="180AAE69" w14:textId="77777777" w:rsidR="0086633F" w:rsidRDefault="0086633F" w:rsidP="00086CCF">
          <w:pPr>
            <w:pStyle w:val="Pieddepage"/>
            <w:jc w:val="center"/>
          </w:pPr>
          <w:r>
            <w:rPr>
              <w:rFonts w:hint="cs"/>
              <w:rtl/>
            </w:rPr>
            <w:t>{fee_copies}</w:t>
          </w:r>
        </w:p>
      </w:tc>
      <w:tc>
        <w:tcPr>
          <w:tcW w:w="851" w:type="dxa"/>
        </w:tcPr>
        <w:p w14:paraId="6CD1ABB0" w14:textId="77777777" w:rsidR="0086633F" w:rsidRDefault="0086633F" w:rsidP="00086CCF">
          <w:pPr>
            <w:pStyle w:val="Pieddepage"/>
            <w:jc w:val="center"/>
          </w:pPr>
          <w:r>
            <w:rPr>
              <w:rFonts w:hint="cs"/>
              <w:rtl/>
            </w:rPr>
            <w:t>{fee_movement}</w:t>
          </w:r>
        </w:p>
      </w:tc>
      <w:tc>
        <w:tcPr>
          <w:tcW w:w="851" w:type="dxa"/>
        </w:tcPr>
        <w:p w14:paraId="42B46BF5" w14:textId="77777777" w:rsidR="0086633F" w:rsidRDefault="0086633F" w:rsidP="00086CCF">
          <w:pPr>
            <w:pStyle w:val="Pieddepage"/>
            <w:jc w:val="center"/>
          </w:pPr>
          <w:r>
            <w:t>{fee_office_copy}</w:t>
          </w:r>
        </w:p>
      </w:tc>
      <w:tc>
        <w:tcPr>
          <w:tcW w:w="851" w:type="dxa"/>
        </w:tcPr>
        <w:p w14:paraId="1E9E7AEF" w14:textId="77777777" w:rsidR="0086633F" w:rsidRDefault="0086633F" w:rsidP="00086CCF">
          <w:pPr>
            <w:pStyle w:val="Pieddepage"/>
            <w:jc w:val="center"/>
          </w:pPr>
          <w:r>
            <w:t>{fee_legal_copy}</w:t>
          </w:r>
        </w:p>
      </w:tc>
      <w:tc>
        <w:tcPr>
          <w:tcW w:w="851" w:type="dxa"/>
        </w:tcPr>
        <w:p w14:paraId="40DEF000" w14:textId="77777777" w:rsidR="0086633F" w:rsidRDefault="0086633F" w:rsidP="00086CCF">
          <w:pPr>
            <w:pStyle w:val="Pieddepage"/>
            <w:jc w:val="center"/>
          </w:pPr>
          <w:r>
            <w:rPr>
              <w:rFonts w:hint="cs"/>
              <w:rtl/>
            </w:rPr>
            <w:t>{fee_counterparts}</w:t>
          </w:r>
        </w:p>
      </w:tc>
      <w:tc>
        <w:tcPr>
          <w:tcW w:w="851" w:type="dxa"/>
        </w:tcPr>
        <w:p w14:paraId="43AA0D49" w14:textId="77777777" w:rsidR="0086633F" w:rsidRDefault="0086633F" w:rsidP="00086CCF">
          <w:pPr>
            <w:pStyle w:val="Pieddepage"/>
            <w:jc w:val="center"/>
          </w:pPr>
          <w:r>
            <w:t>{fee_original}</w:t>
          </w:r>
        </w:p>
      </w:tc>
    </w:tr>
  </w:tbl>
  <w:p w14:paraId="5AAA08A7" w14:textId="77777777" w:rsidR="0086633F" w:rsidRPr="001E6808" w:rsidRDefault="0086633F" w:rsidP="00086CC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0C39A" w14:textId="77777777" w:rsidR="00707D1D" w:rsidRDefault="00707D1D" w:rsidP="006E7C8A">
      <w:pPr>
        <w:spacing w:after="0" w:line="240" w:lineRule="auto"/>
      </w:pPr>
      <w:r>
        <w:separator/>
      </w:r>
    </w:p>
  </w:footnote>
  <w:footnote w:type="continuationSeparator" w:id="0">
    <w:p w14:paraId="12DAC652" w14:textId="77777777" w:rsidR="00707D1D" w:rsidRDefault="00707D1D" w:rsidP="006E7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pPr w:leftFromText="141" w:rightFromText="141" w:horzAnchor="margin" w:tblpXSpec="center" w:tblpY="-495"/>
      <w:bidiVisual/>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685"/>
      <w:gridCol w:w="3119"/>
    </w:tblGrid>
    <w:tr w:rsidR="0086633F" w:rsidRPr="00960784" w14:paraId="3FB9FD9A" w14:textId="77777777" w:rsidTr="00086CCF">
      <w:trPr>
        <w:trHeight w:val="1843"/>
      </w:trPr>
      <w:tc>
        <w:tcPr>
          <w:tcW w:w="3969" w:type="dxa"/>
        </w:tcPr>
        <w:p w14:paraId="0FAB23A7" w14:textId="77777777" w:rsidR="0086633F" w:rsidRPr="00167620" w:rsidRDefault="0086633F" w:rsidP="00086CCF">
          <w:pPr>
            <w:bidi/>
            <w:jc w:val="center"/>
            <w:rPr>
              <w:rFonts w:asciiTheme="majorBidi" w:hAnsiTheme="majorBidi" w:cstheme="majorBidi"/>
              <w:sz w:val="24"/>
              <w:szCs w:val="24"/>
              <w:rtl/>
              <w:lang w:bidi="ar-TN"/>
            </w:rPr>
          </w:pPr>
          <w:r w:rsidRPr="00167620">
            <w:rPr>
              <w:rFonts w:asciiTheme="majorBidi" w:hAnsiTheme="majorBidi" w:cstheme="majorBidi"/>
              <w:sz w:val="24"/>
              <w:szCs w:val="24"/>
              <w:rtl/>
              <w:lang w:bidi="ar-TN"/>
            </w:rPr>
            <w:t>الأس</w:t>
          </w:r>
          <w:r w:rsidRPr="00167620">
            <w:rPr>
              <w:rFonts w:asciiTheme="majorBidi" w:hAnsiTheme="majorBidi" w:cstheme="majorBidi" w:hint="cs"/>
              <w:sz w:val="24"/>
              <w:szCs w:val="24"/>
              <w:rtl/>
              <w:lang w:bidi="ar-TN"/>
            </w:rPr>
            <w:t>ـــ</w:t>
          </w:r>
          <w:r w:rsidRPr="00167620">
            <w:rPr>
              <w:rFonts w:asciiTheme="majorBidi" w:hAnsiTheme="majorBidi" w:cstheme="majorBidi"/>
              <w:sz w:val="24"/>
              <w:szCs w:val="24"/>
              <w:rtl/>
              <w:lang w:bidi="ar-TN"/>
            </w:rPr>
            <w:t>ت</w:t>
          </w:r>
          <w:r w:rsidRPr="00167620">
            <w:rPr>
              <w:rFonts w:asciiTheme="majorBidi" w:hAnsiTheme="majorBidi" w:cstheme="majorBidi" w:hint="cs"/>
              <w:sz w:val="24"/>
              <w:szCs w:val="24"/>
              <w:rtl/>
              <w:lang w:bidi="ar-TN"/>
            </w:rPr>
            <w:t>ــــ</w:t>
          </w:r>
          <w:r w:rsidRPr="00167620">
            <w:rPr>
              <w:rFonts w:asciiTheme="majorBidi" w:hAnsiTheme="majorBidi" w:cstheme="majorBidi"/>
              <w:sz w:val="24"/>
              <w:szCs w:val="24"/>
              <w:rtl/>
              <w:lang w:bidi="ar-TN"/>
            </w:rPr>
            <w:t xml:space="preserve">اذ </w:t>
          </w:r>
        </w:p>
        <w:p w14:paraId="33836B13" w14:textId="77777777" w:rsidR="0086633F" w:rsidRPr="00167620" w:rsidRDefault="0086633F" w:rsidP="00086CCF">
          <w:pPr>
            <w:bidi/>
            <w:jc w:val="center"/>
            <w:rPr>
              <w:rFonts w:asciiTheme="majorBidi" w:hAnsiTheme="majorBidi" w:cs="Diwani Letter"/>
              <w:b/>
              <w:bCs/>
              <w:sz w:val="40"/>
              <w:szCs w:val="40"/>
              <w:rtl/>
              <w:lang w:bidi="ar-TN"/>
            </w:rPr>
          </w:pPr>
          <w:r w:rsidRPr="00167620">
            <w:rPr>
              <w:rFonts w:asciiTheme="majorBidi" w:hAnsiTheme="majorBidi" w:cs="Diwani Letter"/>
              <w:b/>
              <w:bCs/>
              <w:sz w:val="40"/>
              <w:szCs w:val="40"/>
              <w:rtl/>
              <w:lang w:bidi="ar-TN"/>
            </w:rPr>
            <w:t>{office_name}</w:t>
          </w:r>
          <w:r>
            <w:rPr>
              <w:rFonts w:asciiTheme="majorBidi" w:hAnsiTheme="majorBidi" w:cs="Diwani Letter" w:hint="cs"/>
              <w:b/>
              <w:bCs/>
              <w:sz w:val="40"/>
              <w:szCs w:val="40"/>
              <w:rtl/>
              <w:lang w:bidi="ar-TN"/>
            </w:rPr>
            <w:t/>
          </w:r>
          <w:r w:rsidRPr="00167620">
            <w:rPr>
              <w:rFonts w:asciiTheme="majorBidi" w:hAnsiTheme="majorBidi" w:cs="Diwani Letter" w:hint="cs"/>
              <w:b/>
              <w:bCs/>
              <w:sz w:val="40"/>
              <w:szCs w:val="40"/>
              <w:rtl/>
              <w:lang w:bidi="ar-TN"/>
            </w:rPr>
            <w:t/>
          </w:r>
          <w:r w:rsidRPr="00167620">
            <w:rPr>
              <w:rFonts w:asciiTheme="majorBidi" w:hAnsiTheme="majorBidi" w:cs="Diwani Letter"/>
              <w:b/>
              <w:bCs/>
              <w:sz w:val="40"/>
              <w:szCs w:val="40"/>
              <w:rtl/>
              <w:lang w:bidi="ar-TN"/>
            </w:rPr>
            <w:t/>
          </w:r>
        </w:p>
        <w:p w14:paraId="53AF9496" w14:textId="77777777" w:rsidR="0086633F" w:rsidRPr="00167620" w:rsidRDefault="0086633F" w:rsidP="00086CCF">
          <w:pPr>
            <w:bidi/>
            <w:jc w:val="center"/>
            <w:rPr>
              <w:rFonts w:asciiTheme="majorBidi" w:hAnsiTheme="majorBidi" w:cstheme="majorBidi"/>
              <w:sz w:val="32"/>
              <w:szCs w:val="32"/>
              <w:lang w:bidi="ar-TN"/>
            </w:rPr>
          </w:pPr>
          <w:r w:rsidRPr="00167620">
            <w:rPr>
              <w:rFonts w:asciiTheme="majorBidi" w:hAnsiTheme="majorBidi" w:cstheme="majorBidi"/>
              <w:sz w:val="32"/>
              <w:szCs w:val="32"/>
              <w:rtl/>
              <w:lang w:bidi="ar-TN"/>
            </w:rPr>
            <w:t>الع</w:t>
          </w:r>
          <w:r w:rsidRPr="00167620">
            <w:rPr>
              <w:rFonts w:asciiTheme="majorBidi" w:hAnsiTheme="majorBidi" w:cstheme="majorBidi" w:hint="cs"/>
              <w:sz w:val="32"/>
              <w:szCs w:val="32"/>
              <w:rtl/>
              <w:lang w:bidi="ar-TN"/>
            </w:rPr>
            <w:t>ـــــ</w:t>
          </w:r>
          <w:r w:rsidRPr="00167620">
            <w:rPr>
              <w:rFonts w:asciiTheme="majorBidi" w:hAnsiTheme="majorBidi" w:cstheme="majorBidi"/>
              <w:sz w:val="32"/>
              <w:szCs w:val="32"/>
              <w:rtl/>
              <w:lang w:bidi="ar-TN"/>
            </w:rPr>
            <w:t>دل المن</w:t>
          </w:r>
          <w:r w:rsidRPr="00167620">
            <w:rPr>
              <w:rFonts w:asciiTheme="majorBidi" w:hAnsiTheme="majorBidi" w:cstheme="majorBidi" w:hint="cs"/>
              <w:sz w:val="32"/>
              <w:szCs w:val="32"/>
              <w:rtl/>
              <w:lang w:bidi="ar-TN"/>
            </w:rPr>
            <w:t>ــ</w:t>
          </w:r>
          <w:r w:rsidRPr="00167620">
            <w:rPr>
              <w:rFonts w:asciiTheme="majorBidi" w:hAnsiTheme="majorBidi" w:cstheme="majorBidi"/>
              <w:sz w:val="32"/>
              <w:szCs w:val="32"/>
              <w:rtl/>
              <w:lang w:bidi="ar-TN"/>
            </w:rPr>
            <w:t>ف</w:t>
          </w:r>
          <w:r w:rsidRPr="00167620">
            <w:rPr>
              <w:rFonts w:asciiTheme="majorBidi" w:hAnsiTheme="majorBidi" w:cstheme="majorBidi" w:hint="cs"/>
              <w:sz w:val="32"/>
              <w:szCs w:val="32"/>
              <w:rtl/>
              <w:lang w:bidi="ar-TN"/>
            </w:rPr>
            <w:t>ــ</w:t>
          </w:r>
          <w:r w:rsidRPr="00167620">
            <w:rPr>
              <w:rFonts w:asciiTheme="majorBidi" w:hAnsiTheme="majorBidi" w:cstheme="majorBidi"/>
              <w:sz w:val="32"/>
              <w:szCs w:val="32"/>
              <w:rtl/>
              <w:lang w:bidi="ar-TN"/>
            </w:rPr>
            <w:t>ذ</w:t>
          </w:r>
          <w:r>
            <w:rPr>
              <w:rFonts w:asciiTheme="majorBidi" w:hAnsiTheme="majorBidi" w:cstheme="majorBidi" w:hint="cs"/>
              <w:sz w:val="32"/>
              <w:szCs w:val="32"/>
              <w:rtl/>
              <w:lang w:bidi="ar-TN"/>
            </w:rPr>
            <w:t xml:space="preserve"> ب{office_city}</w:t>
          </w:r>
        </w:p>
        <w:p w14:paraId="11E432C9" w14:textId="77777777" w:rsidR="0086633F" w:rsidRPr="00747A3A" w:rsidRDefault="0086633F" w:rsidP="00086CCF">
          <w:pPr>
            <w:bidi/>
            <w:jc w:val="center"/>
            <w:rPr>
              <w:rFonts w:asciiTheme="majorBidi" w:hAnsiTheme="majorBidi" w:cstheme="majorBidi"/>
              <w:sz w:val="20"/>
              <w:szCs w:val="20"/>
              <w:rtl/>
              <w:lang w:bidi="ar-TN"/>
            </w:rPr>
          </w:pPr>
          <w:r>
            <w:rPr>
              <w:rFonts w:asciiTheme="majorBidi" w:hAnsiTheme="majorBidi" w:cstheme="majorBidi" w:hint="cs"/>
              <w:sz w:val="20"/>
              <w:szCs w:val="20"/>
              <w:rtl/>
              <w:lang w:bidi="ar-TN"/>
            </w:rPr>
            <w:t>{office_address}</w:t>
          </w:r>
          <w:r w:rsidRPr="00747A3A">
            <w:rPr>
              <w:rFonts w:asciiTheme="majorBidi" w:hAnsiTheme="majorBidi" w:cstheme="majorBidi"/>
              <w:sz w:val="20"/>
              <w:szCs w:val="20"/>
              <w:rtl/>
              <w:lang w:bidi="ar-TN"/>
            </w:rPr>
            <w:t/>
          </w:r>
          <w:r w:rsidRPr="00747A3A">
            <w:rPr>
              <w:rFonts w:asciiTheme="majorBidi" w:hAnsiTheme="majorBidi" w:cstheme="majorBidi" w:hint="cs"/>
              <w:sz w:val="20"/>
              <w:szCs w:val="20"/>
              <w:rtl/>
              <w:lang w:bidi="ar-TN"/>
            </w:rPr>
            <w:t xml:space="preserve"/>
          </w:r>
          <w:r>
            <w:rPr>
              <w:rFonts w:asciiTheme="majorBidi" w:hAnsiTheme="majorBidi" w:cstheme="majorBidi" w:hint="cs"/>
              <w:sz w:val="20"/>
              <w:szCs w:val="20"/>
              <w:rtl/>
              <w:lang w:bidi="ar-TN"/>
            </w:rPr>
            <w:t xml:space="preserve"/>
          </w:r>
          <w:r w:rsidRPr="00747A3A">
            <w:rPr>
              <w:rFonts w:asciiTheme="majorBidi" w:hAnsiTheme="majorBidi" w:cstheme="majorBidi"/>
              <w:sz w:val="20"/>
              <w:szCs w:val="20"/>
              <w:rtl/>
              <w:lang w:bidi="ar-TN"/>
            </w:rPr>
            <w:t/>
          </w:r>
          <w:r w:rsidRPr="00747A3A">
            <w:rPr>
              <w:rFonts w:asciiTheme="majorBidi" w:hAnsiTheme="majorBidi" w:cstheme="majorBidi" w:hint="cs"/>
              <w:sz w:val="20"/>
              <w:szCs w:val="20"/>
              <w:rtl/>
              <w:lang w:bidi="ar-TN"/>
            </w:rPr>
            <w:t xml:space="preserve"/>
          </w:r>
        </w:p>
        <w:p w14:paraId="7A7CF8E5" w14:textId="77777777" w:rsidR="0086633F" w:rsidRDefault="0086633F" w:rsidP="00086CCF">
          <w:pPr>
            <w:bidi/>
            <w:jc w:val="center"/>
            <w:rPr>
              <w:rFonts w:asciiTheme="majorBidi" w:hAnsiTheme="majorBidi" w:cstheme="majorBidi"/>
              <w:sz w:val="20"/>
              <w:szCs w:val="20"/>
              <w:rtl/>
              <w:lang w:bidi="ar-TN"/>
            </w:rPr>
          </w:pPr>
          <w:r w:rsidRPr="00747A3A">
            <w:rPr>
              <w:rFonts w:asciiTheme="majorBidi" w:hAnsiTheme="majorBidi" w:cstheme="majorBidi" w:hint="cs"/>
              <w:sz w:val="20"/>
              <w:szCs w:val="20"/>
              <w:rtl/>
              <w:lang w:bidi="ar-TN"/>
            </w:rPr>
            <w:t xml:space="preserve">الهاتف : {office_phone} </w:t>
          </w:r>
          <w:r w:rsidRPr="00747A3A">
            <w:rPr>
              <w:rFonts w:asciiTheme="majorBidi" w:hAnsiTheme="majorBidi" w:cstheme="majorBidi"/>
              <w:sz w:val="20"/>
              <w:szCs w:val="20"/>
              <w:rtl/>
              <w:lang w:bidi="ar-TN"/>
            </w:rPr>
            <w:t>–</w:t>
          </w:r>
          <w:r w:rsidRPr="00747A3A">
            <w:rPr>
              <w:rFonts w:asciiTheme="majorBidi" w:hAnsiTheme="majorBidi" w:cstheme="majorBidi" w:hint="cs"/>
              <w:sz w:val="20"/>
              <w:szCs w:val="20"/>
              <w:rtl/>
              <w:lang w:bidi="ar-TN"/>
            </w:rPr>
            <w:t xml:space="preserve"> الفاكس : {office_fax}</w:t>
          </w:r>
        </w:p>
        <w:p w14:paraId="27656C05" w14:textId="77777777" w:rsidR="0086633F" w:rsidRPr="00167620" w:rsidRDefault="0086633F" w:rsidP="00086CCF">
          <w:pPr>
            <w:bidi/>
            <w:jc w:val="center"/>
            <w:rPr>
              <w:rFonts w:asciiTheme="majorBidi" w:hAnsiTheme="majorBidi" w:cstheme="majorBidi"/>
              <w:lang w:bidi="ar-TN"/>
            </w:rPr>
          </w:pPr>
          <w:r>
            <w:rPr>
              <w:rFonts w:asciiTheme="majorBidi" w:hAnsiTheme="majorBidi" w:cstheme="majorBidi" w:hint="cs"/>
              <w:sz w:val="20"/>
              <w:szCs w:val="20"/>
              <w:rtl/>
              <w:lang w:bidi="ar-TN"/>
            </w:rPr>
            <w:t xml:space="preserve">المعرف الجبائي : </w:t>
          </w:r>
          <w:r>
            <w:rPr>
              <w:rFonts w:asciiTheme="majorBidi" w:hAnsiTheme="majorBidi" w:cstheme="majorBidi"/>
              <w:sz w:val="20"/>
              <w:szCs w:val="20"/>
              <w:lang w:bidi="ar-TN"/>
            </w:rPr>
            <w:t>{office_tax_id}</w:t>
          </w:r>
        </w:p>
      </w:tc>
      <w:tc>
        <w:tcPr>
          <w:tcW w:w="3685" w:type="dxa"/>
        </w:tcPr>
        <w:p w14:paraId="78EDB4FC" w14:textId="77777777" w:rsidR="0086633F" w:rsidRPr="00960784" w:rsidRDefault="0086633F" w:rsidP="00086CCF">
          <w:pPr>
            <w:bidi/>
            <w:jc w:val="center"/>
            <w:rPr>
              <w:rFonts w:asciiTheme="majorBidi" w:hAnsiTheme="majorBidi" w:cstheme="majorBidi"/>
              <w:sz w:val="28"/>
              <w:szCs w:val="28"/>
              <w:rtl/>
              <w:lang w:bidi="ar-TN"/>
            </w:rPr>
          </w:pPr>
          <w:r>
            <w:rPr>
              <w:rFonts w:ascii="Arial" w:hAnsi="Arial" w:cs="Arial"/>
              <w:noProof/>
              <w:color w:val="1A0DAB"/>
              <w:sz w:val="20"/>
              <w:szCs w:val="20"/>
              <w:lang w:eastAsia="fr-FR"/>
            </w:rPr>
            <w:drawing>
              <wp:inline distT="0" distB="0" distL="0" distR="0" wp14:anchorId="18C964A3" wp14:editId="0126858E">
                <wp:extent cx="1068525" cy="1076325"/>
                <wp:effectExtent l="19050" t="0" r="0" b="0"/>
                <wp:docPr id="11" name="Image 4" descr="https://encrypted-tbn2.gstatic.com/images?q=tbn:ANd9GcTIR9NH9DMXQC2nev8M8kAQr9zHKqgCAsRw_zOZRdIgK5ywmtQh--einUzpnA">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encrypted-tbn2.gstatic.com/images?q=tbn:ANd9GcTIR9NH9DMXQC2nev8M8kAQr9zHKqgCAsRw_zOZRdIgK5ywmtQh--einUzpnA">
                          <a:hlinkClick r:id="rId1"/>
                        </pic:cNvPr>
                        <pic:cNvPicPr>
                          <a:picLocks noChangeAspect="1" noChangeArrowheads="1"/>
                        </pic:cNvPicPr>
                      </pic:nvPicPr>
                      <pic:blipFill>
                        <a:blip r:embed="rId2"/>
                        <a:srcRect/>
                        <a:stretch>
                          <a:fillRect/>
                        </a:stretch>
                      </pic:blipFill>
                      <pic:spPr bwMode="auto">
                        <a:xfrm>
                          <a:off x="0" y="0"/>
                          <a:ext cx="1068525" cy="1076325"/>
                        </a:xfrm>
                        <a:prstGeom prst="rect">
                          <a:avLst/>
                        </a:prstGeom>
                        <a:noFill/>
                        <a:ln w="9525">
                          <a:noFill/>
                          <a:miter lim="800000"/>
                          <a:headEnd/>
                          <a:tailEnd/>
                        </a:ln>
                      </pic:spPr>
                    </pic:pic>
                  </a:graphicData>
                </a:graphic>
              </wp:inline>
            </w:drawing>
          </w:r>
        </w:p>
      </w:tc>
      <w:tc>
        <w:tcPr>
          <w:tcW w:w="3119" w:type="dxa"/>
        </w:tcPr>
        <w:p w14:paraId="52451817" w14:textId="77777777" w:rsidR="0086633F" w:rsidRPr="00960784" w:rsidRDefault="0086633F" w:rsidP="00086CCF">
          <w:pPr>
            <w:spacing w:line="360" w:lineRule="auto"/>
            <w:jc w:val="center"/>
            <w:rPr>
              <w:rFonts w:asciiTheme="majorBidi" w:hAnsiTheme="majorBidi" w:cstheme="majorBidi"/>
              <w:sz w:val="28"/>
              <w:szCs w:val="28"/>
              <w:lang w:bidi="ar-TN"/>
            </w:rPr>
          </w:pPr>
        </w:p>
      </w:tc>
    </w:tr>
  </w:tbl>
  <w:p w14:paraId="5D42CF37" w14:textId="77777777" w:rsidR="0086633F" w:rsidRDefault="0086633F">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C8A"/>
    <w:rsid w:val="00032201"/>
    <w:rsid w:val="000659C2"/>
    <w:rsid w:val="00086CCF"/>
    <w:rsid w:val="00091D77"/>
    <w:rsid w:val="00092994"/>
    <w:rsid w:val="000B66AF"/>
    <w:rsid w:val="000E0B9D"/>
    <w:rsid w:val="000E69A9"/>
    <w:rsid w:val="001214A1"/>
    <w:rsid w:val="00154DF4"/>
    <w:rsid w:val="001F7764"/>
    <w:rsid w:val="00222286"/>
    <w:rsid w:val="002D2A88"/>
    <w:rsid w:val="002D70AF"/>
    <w:rsid w:val="00301DD6"/>
    <w:rsid w:val="0034380D"/>
    <w:rsid w:val="003A6941"/>
    <w:rsid w:val="003E01BC"/>
    <w:rsid w:val="003E167D"/>
    <w:rsid w:val="0041257F"/>
    <w:rsid w:val="00416E91"/>
    <w:rsid w:val="00476BE3"/>
    <w:rsid w:val="004F1CED"/>
    <w:rsid w:val="00536002"/>
    <w:rsid w:val="00547C79"/>
    <w:rsid w:val="00583043"/>
    <w:rsid w:val="005B08D9"/>
    <w:rsid w:val="005C069D"/>
    <w:rsid w:val="00616E27"/>
    <w:rsid w:val="00643F68"/>
    <w:rsid w:val="006922FD"/>
    <w:rsid w:val="00697781"/>
    <w:rsid w:val="006C5AB6"/>
    <w:rsid w:val="006C6324"/>
    <w:rsid w:val="006E7C8A"/>
    <w:rsid w:val="006F686C"/>
    <w:rsid w:val="00702C6F"/>
    <w:rsid w:val="00707D1D"/>
    <w:rsid w:val="00727108"/>
    <w:rsid w:val="007309AA"/>
    <w:rsid w:val="007400A1"/>
    <w:rsid w:val="00744117"/>
    <w:rsid w:val="00754A37"/>
    <w:rsid w:val="007A1393"/>
    <w:rsid w:val="007C5281"/>
    <w:rsid w:val="007E094C"/>
    <w:rsid w:val="007F0064"/>
    <w:rsid w:val="00834EF5"/>
    <w:rsid w:val="0085535F"/>
    <w:rsid w:val="0085761C"/>
    <w:rsid w:val="0086633F"/>
    <w:rsid w:val="00881532"/>
    <w:rsid w:val="0089166C"/>
    <w:rsid w:val="00960A62"/>
    <w:rsid w:val="00980BD0"/>
    <w:rsid w:val="009A36BF"/>
    <w:rsid w:val="009D44CF"/>
    <w:rsid w:val="009E56D5"/>
    <w:rsid w:val="00A15F06"/>
    <w:rsid w:val="00A248AB"/>
    <w:rsid w:val="00A3724C"/>
    <w:rsid w:val="00A55102"/>
    <w:rsid w:val="00A7390F"/>
    <w:rsid w:val="00AC588C"/>
    <w:rsid w:val="00B01640"/>
    <w:rsid w:val="00B05664"/>
    <w:rsid w:val="00B554AB"/>
    <w:rsid w:val="00B56C9A"/>
    <w:rsid w:val="00BA1901"/>
    <w:rsid w:val="00BA5FF4"/>
    <w:rsid w:val="00BE070E"/>
    <w:rsid w:val="00C33011"/>
    <w:rsid w:val="00CF2859"/>
    <w:rsid w:val="00CF5A01"/>
    <w:rsid w:val="00D210A8"/>
    <w:rsid w:val="00DA50F5"/>
    <w:rsid w:val="00DB2689"/>
    <w:rsid w:val="00DD7F05"/>
    <w:rsid w:val="00E17378"/>
    <w:rsid w:val="00E360E3"/>
    <w:rsid w:val="00E852EE"/>
    <w:rsid w:val="00EA71EE"/>
    <w:rsid w:val="00EB0678"/>
    <w:rsid w:val="00EB4885"/>
    <w:rsid w:val="00ED7821"/>
    <w:rsid w:val="00EF6251"/>
    <w:rsid w:val="00F2222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1E070"/>
  <w15:docId w15:val="{8B866E7F-33A8-4850-9271-064056373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78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C2178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
    <w:name w:val="header"/>
    <w:basedOn w:val="Normal"/>
    <w:link w:val="En-tteCar"/>
    <w:uiPriority w:val="99"/>
    <w:semiHidden/>
    <w:unhideWhenUsed/>
    <w:rsid w:val="00C21784"/>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C21784"/>
  </w:style>
  <w:style w:type="paragraph" w:styleId="Pieddepage">
    <w:name w:val="footer"/>
    <w:basedOn w:val="Normal"/>
    <w:link w:val="PieddepageCar"/>
    <w:uiPriority w:val="99"/>
    <w:unhideWhenUsed/>
    <w:rsid w:val="00C217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21784"/>
  </w:style>
  <w:style w:type="paragraph" w:styleId="Textedebulles">
    <w:name w:val="Balloon Text"/>
    <w:basedOn w:val="Normal"/>
    <w:link w:val="TextedebullesCar"/>
    <w:uiPriority w:val="99"/>
    <w:semiHidden/>
    <w:unhideWhenUsed/>
    <w:rsid w:val="00C2178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2178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http://www.google.tn/url?url=http://mejliss.com/justice-administrative-annule-municipales-venissieux&amp;rct=j&amp;frm=1&amp;q=&amp;esrc=s&amp;sa=U&amp;ei=lSlCVKKLOtXfatnggeAO&amp;ved=0CBwQ9QEwBA&amp;usg=AFQjCNG9r7MJuNfwta18MAHN8X_dKraNUQ"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9C636F-8545-47AC-AFEF-7972A1D350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316</Words>
  <Characters>1743</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sony</cp:lastModifiedBy>
  <cp:revision>2</cp:revision>
  <cp:lastPrinted>2026-06-17T09:19:00Z</cp:lastPrinted>
  <dcterms:created xsi:type="dcterms:W3CDTF">2026-06-17T16:45:00Z</dcterms:created>
  <dcterms:modified xsi:type="dcterms:W3CDTF">2026-06-17T16:45:00Z</dcterms:modified>
</cp:coreProperties>
</file>