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7375E" w:rsidRPr="0027375E" w:rsidRDefault="00995E0E" w:rsidP="0027375E">
      <w:pPr>
        <w:pStyle w:val="Heading1"/>
        <w:jc w:val="center"/>
        <w:rPr>
          <w:b/>
          <w:bCs/>
          <w:color w:val="000000" w:themeColor="text1"/>
          <w:sz w:val="52"/>
          <w:szCs w:val="52"/>
          <w:lang w:val="en-AU"/>
        </w:rPr>
      </w:pPr>
      <w:r>
        <w:rPr>
          <w:b/>
          <w:bCs/>
          <w:color w:val="000000" w:themeColor="text1"/>
          <w:sz w:val="52"/>
          <w:szCs w:val="52"/>
          <w:lang w:val="en-AU"/>
        </w:rPr>
        <w:t>Practicals</w:t>
      </w:r>
      <w:r w:rsidR="00580BE9">
        <w:rPr>
          <w:b/>
          <w:bCs/>
          <w:color w:val="000000" w:themeColor="text1"/>
          <w:sz w:val="52"/>
          <w:szCs w:val="52"/>
          <w:lang w:val="en-AU"/>
        </w:rPr>
        <w:t xml:space="preserve"> </w:t>
      </w:r>
      <w:r w:rsidR="0027375E">
        <w:rPr>
          <w:b/>
          <w:bCs/>
          <w:color w:val="000000" w:themeColor="text1"/>
          <w:sz w:val="52"/>
          <w:szCs w:val="52"/>
          <w:lang w:val="en-AU"/>
        </w:rPr>
        <w:t>Marking Cover Sheet</w:t>
      </w:r>
    </w:p>
    <w:p w:rsidR="0027375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  <w:u w:val="single"/>
        </w:rPr>
      </w:pPr>
      <w:r w:rsidRPr="00024428">
        <w:rPr>
          <w:sz w:val="24"/>
          <w:szCs w:val="24"/>
        </w:rPr>
        <w:t>Name:</w:t>
      </w:r>
      <w:r w:rsidRPr="00024428">
        <w:rPr>
          <w:sz w:val="24"/>
          <w:szCs w:val="24"/>
          <w:u w:val="single"/>
        </w:rPr>
        <w:t xml:space="preserve"> </w:t>
      </w:r>
    </w:p>
    <w:p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10"/>
          <w:szCs w:val="10"/>
          <w:u w:val="single"/>
        </w:rPr>
      </w:pPr>
    </w:p>
    <w:p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024428">
        <w:rPr>
          <w:sz w:val="24"/>
          <w:szCs w:val="24"/>
        </w:rPr>
        <w:t>Date:</w:t>
      </w:r>
    </w:p>
    <w:p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10"/>
          <w:szCs w:val="10"/>
        </w:rPr>
      </w:pPr>
    </w:p>
    <w:p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024428">
        <w:rPr>
          <w:sz w:val="24"/>
          <w:szCs w:val="24"/>
        </w:rPr>
        <w:t>Learner ID:</w:t>
      </w:r>
    </w:p>
    <w:p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10"/>
          <w:szCs w:val="10"/>
        </w:rPr>
      </w:pPr>
    </w:p>
    <w:p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024428">
        <w:rPr>
          <w:sz w:val="24"/>
          <w:szCs w:val="24"/>
        </w:rPr>
        <w:t>Assessor’s Name:</w:t>
      </w:r>
    </w:p>
    <w:p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10"/>
          <w:szCs w:val="10"/>
        </w:rPr>
      </w:pPr>
    </w:p>
    <w:p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024428">
        <w:rPr>
          <w:sz w:val="24"/>
          <w:szCs w:val="24"/>
        </w:rPr>
        <w:t>Assessor’s Signature:</w:t>
      </w:r>
    </w:p>
    <w:p w:rsidR="0027375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060"/>
        <w:gridCol w:w="2060"/>
        <w:gridCol w:w="2060"/>
      </w:tblGrid>
      <w:tr w:rsidR="0027375E" w:rsidTr="00C05FDA">
        <w:tc>
          <w:tcPr>
            <w:tcW w:w="2830" w:type="dxa"/>
            <w:shd w:val="clear" w:color="auto" w:fill="E7E6E6" w:themeFill="background2"/>
          </w:tcPr>
          <w:p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Criteria</w:t>
            </w:r>
          </w:p>
        </w:tc>
        <w:tc>
          <w:tcPr>
            <w:tcW w:w="2060" w:type="dxa"/>
            <w:shd w:val="clear" w:color="auto" w:fill="E7E6E6" w:themeFill="background2"/>
          </w:tcPr>
          <w:p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Out Of</w:t>
            </w:r>
          </w:p>
        </w:tc>
        <w:tc>
          <w:tcPr>
            <w:tcW w:w="2060" w:type="dxa"/>
            <w:shd w:val="clear" w:color="auto" w:fill="E7E6E6" w:themeFill="background2"/>
          </w:tcPr>
          <w:p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Weighting</w:t>
            </w:r>
          </w:p>
        </w:tc>
        <w:tc>
          <w:tcPr>
            <w:tcW w:w="2060" w:type="dxa"/>
            <w:shd w:val="clear" w:color="auto" w:fill="E7E6E6" w:themeFill="background2"/>
          </w:tcPr>
          <w:p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Final Result</w:t>
            </w:r>
          </w:p>
        </w:tc>
      </w:tr>
      <w:tr w:rsidR="0027375E" w:rsidTr="00C05FDA">
        <w:tc>
          <w:tcPr>
            <w:tcW w:w="2830" w:type="dxa"/>
            <w:shd w:val="clear" w:color="auto" w:fill="E7E6E6" w:themeFill="background2"/>
          </w:tcPr>
          <w:p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Functionality &amp; Robustness</w:t>
            </w:r>
          </w:p>
        </w:tc>
        <w:tc>
          <w:tcPr>
            <w:tcW w:w="2060" w:type="dxa"/>
          </w:tcPr>
          <w:p w:rsidR="0027375E" w:rsidRDefault="00995E0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20</w:t>
            </w:r>
          </w:p>
        </w:tc>
        <w:tc>
          <w:tcPr>
            <w:tcW w:w="2060" w:type="dxa"/>
          </w:tcPr>
          <w:p w:rsidR="0027375E" w:rsidRDefault="00995E0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100</w:t>
            </w:r>
          </w:p>
        </w:tc>
        <w:tc>
          <w:tcPr>
            <w:tcW w:w="2060" w:type="dxa"/>
          </w:tcPr>
          <w:p w:rsidR="0027375E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A4556A" w:rsidTr="001D12C7">
        <w:tc>
          <w:tcPr>
            <w:tcW w:w="6950" w:type="dxa"/>
            <w:gridSpan w:val="3"/>
            <w:shd w:val="clear" w:color="auto" w:fill="E7E6E6" w:themeFill="background2"/>
          </w:tcPr>
          <w:p w:rsidR="00A4556A" w:rsidRPr="00A4556A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A4556A">
              <w:rPr>
                <w:b/>
                <w:bCs/>
              </w:rPr>
              <w:t>Final Result</w:t>
            </w:r>
          </w:p>
        </w:tc>
        <w:tc>
          <w:tcPr>
            <w:tcW w:w="2060" w:type="dxa"/>
          </w:tcPr>
          <w:p w:rsidR="00A4556A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/100</w:t>
            </w:r>
          </w:p>
        </w:tc>
      </w:tr>
      <w:tr w:rsidR="00A4556A" w:rsidTr="0073287F">
        <w:tc>
          <w:tcPr>
            <w:tcW w:w="9010" w:type="dxa"/>
            <w:gridSpan w:val="4"/>
            <w:shd w:val="clear" w:color="auto" w:fill="E7E6E6" w:themeFill="background2"/>
          </w:tcPr>
          <w:p w:rsidR="00A4556A" w:rsidRPr="00A4556A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This assessment is worth </w:t>
            </w:r>
            <w:r w:rsidR="00995E0E">
              <w:rPr>
                <w:b/>
                <w:bCs/>
              </w:rPr>
              <w:t>20</w:t>
            </w:r>
            <w:r>
              <w:rPr>
                <w:b/>
                <w:bCs/>
              </w:rPr>
              <w:t xml:space="preserve">% of the final mark for the </w:t>
            </w:r>
            <w:r w:rsidR="00260866">
              <w:rPr>
                <w:b/>
                <w:bCs/>
              </w:rPr>
              <w:t xml:space="preserve">Intermediate Application Development </w:t>
            </w:r>
            <w:r>
              <w:rPr>
                <w:b/>
                <w:bCs/>
              </w:rPr>
              <w:t>course.</w:t>
            </w:r>
          </w:p>
        </w:tc>
      </w:tr>
    </w:tbl>
    <w:p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</w:p>
    <w:p w:rsidR="0027375E" w:rsidRPr="00024428" w:rsidRDefault="00A4556A" w:rsidP="00A4556A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024428">
        <w:rPr>
          <w:sz w:val="24"/>
          <w:szCs w:val="24"/>
        </w:rPr>
        <w:t>Feedback:</w:t>
      </w:r>
      <w:bookmarkStart w:id="0" w:name="_GoBack"/>
      <w:bookmarkEnd w:id="0"/>
    </w:p>
    <w:sectPr w:rsidR="0027375E" w:rsidRPr="00024428" w:rsidSect="007C6AB6">
      <w:headerReference w:type="default" r:id="rId7"/>
      <w:foot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D0B76" w:rsidRDefault="00BD0B76" w:rsidP="0027375E">
      <w:r>
        <w:separator/>
      </w:r>
    </w:p>
  </w:endnote>
  <w:endnote w:type="continuationSeparator" w:id="0">
    <w:p w:rsidR="00BD0B76" w:rsidRDefault="00BD0B76" w:rsidP="00273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7375E" w:rsidRPr="0027375E" w:rsidRDefault="0025570D">
    <w:pPr>
      <w:pStyle w:val="Footer"/>
      <w:rPr>
        <w:sz w:val="20"/>
        <w:szCs w:val="20"/>
      </w:rPr>
    </w:pPr>
    <w:r>
      <w:rPr>
        <w:sz w:val="20"/>
        <w:szCs w:val="20"/>
      </w:rPr>
      <w:t>Practical</w:t>
    </w:r>
  </w:p>
  <w:p w:rsidR="0027375E" w:rsidRPr="0027375E" w:rsidRDefault="0027375E">
    <w:pPr>
      <w:pStyle w:val="Footer"/>
      <w:rPr>
        <w:sz w:val="20"/>
        <w:szCs w:val="20"/>
      </w:rPr>
    </w:pPr>
    <w:r w:rsidRPr="0027375E">
      <w:rPr>
        <w:sz w:val="20"/>
        <w:szCs w:val="20"/>
      </w:rPr>
      <w:t>Version 1,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D0B76" w:rsidRDefault="00BD0B76" w:rsidP="0027375E">
      <w:r>
        <w:separator/>
      </w:r>
    </w:p>
  </w:footnote>
  <w:footnote w:type="continuationSeparator" w:id="0">
    <w:p w:rsidR="00BD0B76" w:rsidRDefault="00BD0B76" w:rsidP="00273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College of Engineering, Construction and Living Sciences</w:t>
    </w:r>
  </w:p>
  <w:p w:rsidR="0027375E" w:rsidRP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Bachelor of Information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64C37"/>
    <w:multiLevelType w:val="hybridMultilevel"/>
    <w:tmpl w:val="427C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936C9A"/>
    <w:multiLevelType w:val="hybridMultilevel"/>
    <w:tmpl w:val="1E74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574543"/>
    <w:multiLevelType w:val="hybridMultilevel"/>
    <w:tmpl w:val="B06A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226876"/>
    <w:multiLevelType w:val="hybridMultilevel"/>
    <w:tmpl w:val="683E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872719"/>
    <w:multiLevelType w:val="hybridMultilevel"/>
    <w:tmpl w:val="23584758"/>
    <w:lvl w:ilvl="0" w:tplc="62D4E3D2">
      <w:numFmt w:val="bullet"/>
      <w:lvlText w:val="•"/>
      <w:lvlJc w:val="left"/>
      <w:pPr>
        <w:ind w:left="467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6E1F5C"/>
    <w:multiLevelType w:val="hybridMultilevel"/>
    <w:tmpl w:val="9D88EB54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39243E"/>
    <w:multiLevelType w:val="hybridMultilevel"/>
    <w:tmpl w:val="45BA8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B47628"/>
    <w:multiLevelType w:val="hybridMultilevel"/>
    <w:tmpl w:val="44943C7E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1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E0"/>
    <w:rsid w:val="00024428"/>
    <w:rsid w:val="000A48AC"/>
    <w:rsid w:val="0025570D"/>
    <w:rsid w:val="00260866"/>
    <w:rsid w:val="0027375E"/>
    <w:rsid w:val="002F341B"/>
    <w:rsid w:val="003139CA"/>
    <w:rsid w:val="004B20F7"/>
    <w:rsid w:val="00540F59"/>
    <w:rsid w:val="00580BE9"/>
    <w:rsid w:val="005B3A35"/>
    <w:rsid w:val="006741E0"/>
    <w:rsid w:val="007C6AB6"/>
    <w:rsid w:val="00942703"/>
    <w:rsid w:val="00995E0E"/>
    <w:rsid w:val="00A22F83"/>
    <w:rsid w:val="00A27CDD"/>
    <w:rsid w:val="00A32266"/>
    <w:rsid w:val="00A4556A"/>
    <w:rsid w:val="00B00D94"/>
    <w:rsid w:val="00BB0B1D"/>
    <w:rsid w:val="00BD0B76"/>
    <w:rsid w:val="00C05FDA"/>
    <w:rsid w:val="00C656DF"/>
    <w:rsid w:val="00C76227"/>
    <w:rsid w:val="00CB78B3"/>
    <w:rsid w:val="00CC65EB"/>
    <w:rsid w:val="00CC7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B96E2"/>
  <w15:chartTrackingRefBased/>
  <w15:docId w15:val="{23045EB0-5909-584D-9635-15BC8C124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1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741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B3A35"/>
    <w:pPr>
      <w:widowControl w:val="0"/>
      <w:autoSpaceDE w:val="0"/>
      <w:autoSpaceDN w:val="0"/>
      <w:ind w:left="107"/>
    </w:pPr>
    <w:rPr>
      <w:rFonts w:ascii="Calibri" w:eastAsia="Calibri" w:hAnsi="Calibri" w:cs="Calibri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5B3A35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7375E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7375E"/>
    <w:rPr>
      <w:rFonts w:ascii="Calibri" w:eastAsia="Calibri" w:hAnsi="Calibri" w:cs="Calibri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375E"/>
  </w:style>
  <w:style w:type="paragraph" w:styleId="Footer">
    <w:name w:val="footer"/>
    <w:basedOn w:val="Normal"/>
    <w:link w:val="Foot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375E"/>
  </w:style>
  <w:style w:type="paragraph" w:styleId="BalloonText">
    <w:name w:val="Balloon Text"/>
    <w:basedOn w:val="Normal"/>
    <w:link w:val="BalloonTextChar"/>
    <w:uiPriority w:val="99"/>
    <w:semiHidden/>
    <w:unhideWhenUsed/>
    <w:rsid w:val="00B00D9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D9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9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2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8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8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0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Orr</dc:creator>
  <cp:keywords/>
  <dc:description/>
  <cp:lastModifiedBy>Grayson Orr</cp:lastModifiedBy>
  <cp:revision>3</cp:revision>
  <cp:lastPrinted>2020-08-14T01:16:00Z</cp:lastPrinted>
  <dcterms:created xsi:type="dcterms:W3CDTF">2020-08-14T01:16:00Z</dcterms:created>
  <dcterms:modified xsi:type="dcterms:W3CDTF">2020-08-14T01:16:00Z</dcterms:modified>
</cp:coreProperties>
</file>