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0547" w:rsidRDefault="00440547" w:rsidP="00440547">
      <w:pPr>
        <w:pStyle w:val="Title"/>
        <w:jc w:val="center"/>
      </w:pPr>
      <w:r w:rsidRPr="00440547">
        <w:t>Data Management System</w:t>
      </w:r>
    </w:p>
    <w:p w:rsidR="00440547" w:rsidRPr="00440547" w:rsidRDefault="00440547" w:rsidP="00440547"/>
    <w:p w:rsidR="00440547" w:rsidRPr="00440547" w:rsidRDefault="00440547" w:rsidP="00440547">
      <w:pPr>
        <w:rPr>
          <w:b/>
          <w:bCs/>
        </w:rPr>
      </w:pPr>
      <w:r w:rsidRPr="00440547">
        <w:rPr>
          <w:b/>
          <w:bCs/>
        </w:rPr>
        <w:t>Design Document</w:t>
      </w:r>
    </w:p>
    <w:p w:rsidR="00440547" w:rsidRPr="00440547" w:rsidRDefault="00440547" w:rsidP="00440547">
      <w:pPr>
        <w:rPr>
          <w:b/>
          <w:bCs/>
        </w:rPr>
      </w:pPr>
      <w:r w:rsidRPr="00440547">
        <w:rPr>
          <w:b/>
          <w:bCs/>
        </w:rPr>
        <w:t>Architectural Decisions</w:t>
      </w:r>
    </w:p>
    <w:p w:rsidR="00440547" w:rsidRPr="00440547" w:rsidRDefault="00440547" w:rsidP="00440547">
      <w:pPr>
        <w:numPr>
          <w:ilvl w:val="0"/>
          <w:numId w:val="8"/>
        </w:numPr>
      </w:pPr>
      <w:r w:rsidRPr="00440547">
        <w:rPr>
          <w:b/>
          <w:bCs/>
        </w:rPr>
        <w:t>Django with PostgreSQL</w:t>
      </w:r>
      <w:r w:rsidRPr="00440547">
        <w:t>: Chosen for scalability and schema flexibility.</w:t>
      </w:r>
    </w:p>
    <w:p w:rsidR="00440547" w:rsidRPr="00440547" w:rsidRDefault="00440547" w:rsidP="00440547">
      <w:pPr>
        <w:numPr>
          <w:ilvl w:val="0"/>
          <w:numId w:val="8"/>
        </w:numPr>
      </w:pPr>
      <w:r w:rsidRPr="00440547">
        <w:rPr>
          <w:b/>
          <w:bCs/>
        </w:rPr>
        <w:t>JWT Authentication</w:t>
      </w:r>
      <w:r w:rsidRPr="00440547">
        <w:t>: Secure API endpoints with token-based authentication.</w:t>
      </w:r>
    </w:p>
    <w:p w:rsidR="00440547" w:rsidRPr="00440547" w:rsidRDefault="00440547" w:rsidP="00440547">
      <w:pPr>
        <w:numPr>
          <w:ilvl w:val="0"/>
          <w:numId w:val="8"/>
        </w:numPr>
      </w:pPr>
      <w:r w:rsidRPr="00440547">
        <w:rPr>
          <w:b/>
          <w:bCs/>
        </w:rPr>
        <w:t>Celery for Asynchronous Processing</w:t>
      </w:r>
      <w:r w:rsidRPr="00440547">
        <w:t>: Handles large CSV imports without blocking requests.</w:t>
      </w:r>
    </w:p>
    <w:p w:rsidR="00440547" w:rsidRDefault="00440547" w:rsidP="00440547">
      <w:pPr>
        <w:numPr>
          <w:ilvl w:val="0"/>
          <w:numId w:val="8"/>
        </w:numPr>
      </w:pPr>
      <w:r w:rsidRPr="00440547">
        <w:rPr>
          <w:b/>
          <w:bCs/>
        </w:rPr>
        <w:t>Django REST Framework</w:t>
      </w:r>
      <w:r w:rsidRPr="00440547">
        <w:t>: Simplifies API development and integration.</w:t>
      </w:r>
    </w:p>
    <w:p w:rsidR="00231D3E" w:rsidRPr="00440547" w:rsidRDefault="00231D3E" w:rsidP="00231D3E">
      <w:pPr>
        <w:numPr>
          <w:ilvl w:val="0"/>
          <w:numId w:val="8"/>
        </w:numPr>
      </w:pPr>
      <w:r>
        <w:rPr>
          <w:b/>
          <w:bCs/>
        </w:rPr>
        <w:t>React JS</w:t>
      </w:r>
      <w:r w:rsidRPr="00231D3E">
        <w:t>:</w:t>
      </w:r>
      <w:r>
        <w:t xml:space="preserve"> </w:t>
      </w:r>
      <w:r w:rsidRPr="00231D3E">
        <w:t xml:space="preserve">Chosen for its efficient rendering and component-based architecture, </w:t>
      </w:r>
      <w:r>
        <w:t>as it</w:t>
      </w:r>
      <w:r w:rsidRPr="00231D3E">
        <w:t xml:space="preserve"> allows for building dynamic and responsive user interfaces</w:t>
      </w:r>
    </w:p>
    <w:p w:rsidR="00440547" w:rsidRPr="00440547" w:rsidRDefault="00440547" w:rsidP="00440547">
      <w:pPr>
        <w:rPr>
          <w:b/>
          <w:bCs/>
        </w:rPr>
      </w:pPr>
      <w:r w:rsidRPr="00440547">
        <w:rPr>
          <w:b/>
          <w:bCs/>
        </w:rPr>
        <w:t>Anticipated Challenges &amp;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9"/>
        <w:gridCol w:w="4631"/>
      </w:tblGrid>
      <w:tr w:rsidR="00440547" w:rsidRPr="00440547" w:rsidTr="00231D3E"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  <w:rPr>
                <w:b/>
                <w:bCs/>
              </w:rPr>
            </w:pPr>
            <w:r w:rsidRPr="00440547">
              <w:rPr>
                <w:b/>
                <w:bCs/>
              </w:rPr>
              <w:t>Challenge</w:t>
            </w:r>
          </w:p>
        </w:tc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  <w:rPr>
                <w:b/>
                <w:bCs/>
              </w:rPr>
            </w:pPr>
            <w:r w:rsidRPr="00440547">
              <w:rPr>
                <w:b/>
                <w:bCs/>
              </w:rPr>
              <w:t>Solution</w:t>
            </w:r>
          </w:p>
        </w:tc>
      </w:tr>
      <w:tr w:rsidR="00440547" w:rsidRPr="00440547" w:rsidTr="00231D3E"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</w:pPr>
            <w:r w:rsidRPr="00440547">
              <w:t>Handling large CSV imports efficiently</w:t>
            </w:r>
          </w:p>
        </w:tc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</w:pPr>
            <w:r w:rsidRPr="00440547">
              <w:t>Used Celery for background processing</w:t>
            </w:r>
          </w:p>
        </w:tc>
      </w:tr>
      <w:tr w:rsidR="00440547" w:rsidRPr="00440547" w:rsidTr="00231D3E"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</w:pPr>
            <w:r w:rsidRPr="00440547">
              <w:t>Ensuring schema flexibility</w:t>
            </w:r>
          </w:p>
        </w:tc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</w:pPr>
            <w:r w:rsidRPr="00440547">
              <w:t>Implemented dynamic model creation at runtime</w:t>
            </w:r>
          </w:p>
        </w:tc>
      </w:tr>
      <w:tr w:rsidR="00440547" w:rsidRPr="00440547" w:rsidTr="00231D3E"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</w:pPr>
            <w:r w:rsidRPr="00440547">
              <w:t>Pagination for large datasets</w:t>
            </w:r>
          </w:p>
        </w:tc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</w:pPr>
            <w:r w:rsidRPr="00440547">
              <w:t>Implemented Django's pagination framework</w:t>
            </w:r>
          </w:p>
        </w:tc>
      </w:tr>
      <w:tr w:rsidR="00440547" w:rsidRPr="00440547" w:rsidTr="00231D3E"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</w:pPr>
            <w:r w:rsidRPr="00440547">
              <w:t>Ensuring data integrity</w:t>
            </w:r>
          </w:p>
        </w:tc>
        <w:tc>
          <w:tcPr>
            <w:tcW w:w="0" w:type="auto"/>
            <w:hideMark/>
          </w:tcPr>
          <w:p w:rsidR="00440547" w:rsidRPr="00440547" w:rsidRDefault="00440547" w:rsidP="00440547">
            <w:pPr>
              <w:spacing w:after="160" w:line="259" w:lineRule="auto"/>
            </w:pPr>
            <w:r w:rsidRPr="00440547">
              <w:t>Used PostgreSQL constraints and validations</w:t>
            </w:r>
          </w:p>
        </w:tc>
      </w:tr>
    </w:tbl>
    <w:p w:rsidR="00440547" w:rsidRPr="00440547" w:rsidRDefault="00440547" w:rsidP="00440547">
      <w:pPr>
        <w:rPr>
          <w:b/>
          <w:bCs/>
        </w:rPr>
      </w:pPr>
      <w:r w:rsidRPr="00440547">
        <w:rPr>
          <w:b/>
          <w:bCs/>
        </w:rPr>
        <w:t>Future Expansion Considerations</w:t>
      </w:r>
    </w:p>
    <w:p w:rsidR="00440547" w:rsidRPr="00440547" w:rsidRDefault="00440547" w:rsidP="00440547">
      <w:pPr>
        <w:numPr>
          <w:ilvl w:val="0"/>
          <w:numId w:val="9"/>
        </w:numPr>
      </w:pPr>
      <w:r w:rsidRPr="00440547">
        <w:rPr>
          <w:b/>
          <w:bCs/>
        </w:rPr>
        <w:t>Role-based access control (RBAC)</w:t>
      </w:r>
      <w:r w:rsidRPr="00440547">
        <w:t xml:space="preserve"> for more granular security.</w:t>
      </w:r>
    </w:p>
    <w:p w:rsidR="00440547" w:rsidRPr="00440547" w:rsidRDefault="00231D3E" w:rsidP="00440547">
      <w:pPr>
        <w:numPr>
          <w:ilvl w:val="0"/>
          <w:numId w:val="9"/>
        </w:numPr>
      </w:pPr>
      <w:r>
        <w:rPr>
          <w:b/>
          <w:bCs/>
        </w:rPr>
        <w:t xml:space="preserve">Improved </w:t>
      </w:r>
      <w:r w:rsidR="00440547" w:rsidRPr="00440547">
        <w:rPr>
          <w:b/>
          <w:bCs/>
        </w:rPr>
        <w:t>Frontend Dashboard</w:t>
      </w:r>
      <w:r w:rsidR="00440547" w:rsidRPr="00440547">
        <w:t xml:space="preserve"> using React for a better user experience.</w:t>
      </w:r>
    </w:p>
    <w:p w:rsidR="00440547" w:rsidRPr="00440547" w:rsidRDefault="00440547" w:rsidP="00440547">
      <w:pPr>
        <w:numPr>
          <w:ilvl w:val="0"/>
          <w:numId w:val="9"/>
        </w:numPr>
      </w:pPr>
      <w:proofErr w:type="spellStart"/>
      <w:r w:rsidRPr="00440547">
        <w:rPr>
          <w:b/>
          <w:bCs/>
        </w:rPr>
        <w:t>GraphQL</w:t>
      </w:r>
      <w:proofErr w:type="spellEnd"/>
      <w:r w:rsidRPr="00440547">
        <w:rPr>
          <w:b/>
          <w:bCs/>
        </w:rPr>
        <w:t xml:space="preserve"> API Support</w:t>
      </w:r>
      <w:r w:rsidRPr="00440547">
        <w:t xml:space="preserve"> for more efficient data fetching.</w:t>
      </w:r>
    </w:p>
    <w:p w:rsidR="00440547" w:rsidRPr="00440547" w:rsidRDefault="00440547" w:rsidP="00440547">
      <w:pPr>
        <w:numPr>
          <w:ilvl w:val="0"/>
          <w:numId w:val="9"/>
        </w:numPr>
      </w:pPr>
      <w:r w:rsidRPr="00440547">
        <w:rPr>
          <w:b/>
          <w:bCs/>
        </w:rPr>
        <w:t>Automated Backups</w:t>
      </w:r>
      <w:r w:rsidRPr="00440547">
        <w:t xml:space="preserve"> to ensure data persistence in case of failure.</w:t>
      </w:r>
    </w:p>
    <w:p w:rsidR="00440547" w:rsidRPr="00440547" w:rsidRDefault="00440547" w:rsidP="00440547">
      <w:pPr>
        <w:rPr>
          <w:b/>
          <w:bCs/>
        </w:rPr>
      </w:pPr>
      <w:r w:rsidRPr="00440547">
        <w:rPr>
          <w:b/>
          <w:bCs/>
        </w:rPr>
        <w:t>Contribution</w:t>
      </w:r>
    </w:p>
    <w:p w:rsidR="00440547" w:rsidRPr="00440547" w:rsidRDefault="00440547" w:rsidP="00440547">
      <w:pPr>
        <w:numPr>
          <w:ilvl w:val="0"/>
          <w:numId w:val="10"/>
        </w:numPr>
      </w:pPr>
      <w:r w:rsidRPr="00440547">
        <w:t>Fork the repository.</w:t>
      </w:r>
    </w:p>
    <w:p w:rsidR="00440547" w:rsidRPr="00440547" w:rsidRDefault="00440547" w:rsidP="00440547">
      <w:pPr>
        <w:numPr>
          <w:ilvl w:val="0"/>
          <w:numId w:val="10"/>
        </w:numPr>
      </w:pPr>
      <w:r w:rsidRPr="00440547">
        <w:t>Create a new branch: git checkout -b feature-branch.</w:t>
      </w:r>
    </w:p>
    <w:p w:rsidR="00440547" w:rsidRPr="00440547" w:rsidRDefault="00440547" w:rsidP="00440547">
      <w:pPr>
        <w:numPr>
          <w:ilvl w:val="0"/>
          <w:numId w:val="10"/>
        </w:numPr>
      </w:pPr>
      <w:r w:rsidRPr="00440547">
        <w:t>Commit changes: git commit -m '</w:t>
      </w:r>
      <w:r w:rsidR="00231D3E">
        <w:t>message</w:t>
      </w:r>
      <w:r w:rsidRPr="00440547">
        <w:t>'.</w:t>
      </w:r>
    </w:p>
    <w:p w:rsidR="00440547" w:rsidRPr="00440547" w:rsidRDefault="00440547" w:rsidP="00440547">
      <w:pPr>
        <w:numPr>
          <w:ilvl w:val="0"/>
          <w:numId w:val="10"/>
        </w:numPr>
      </w:pPr>
      <w:r w:rsidRPr="00440547">
        <w:t>Push to GitHub: git push origin feature-branch.</w:t>
      </w:r>
    </w:p>
    <w:p w:rsidR="005D1756" w:rsidRDefault="00440547" w:rsidP="00231D3E">
      <w:pPr>
        <w:numPr>
          <w:ilvl w:val="0"/>
          <w:numId w:val="10"/>
        </w:numPr>
      </w:pPr>
      <w:r w:rsidRPr="00440547">
        <w:t>Create a pull request.</w:t>
      </w:r>
    </w:p>
    <w:sectPr w:rsidR="005D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71C4"/>
    <w:multiLevelType w:val="multilevel"/>
    <w:tmpl w:val="8D6E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807A2"/>
    <w:multiLevelType w:val="multilevel"/>
    <w:tmpl w:val="08C2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A023A"/>
    <w:multiLevelType w:val="multilevel"/>
    <w:tmpl w:val="1F3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4C6"/>
    <w:multiLevelType w:val="multilevel"/>
    <w:tmpl w:val="42CE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1950F3"/>
    <w:multiLevelType w:val="multilevel"/>
    <w:tmpl w:val="A176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51EDA"/>
    <w:multiLevelType w:val="multilevel"/>
    <w:tmpl w:val="A414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66B2C"/>
    <w:multiLevelType w:val="multilevel"/>
    <w:tmpl w:val="A9E07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7979B5"/>
    <w:multiLevelType w:val="multilevel"/>
    <w:tmpl w:val="CE88E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0344F"/>
    <w:multiLevelType w:val="multilevel"/>
    <w:tmpl w:val="DC6E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4103A"/>
    <w:multiLevelType w:val="multilevel"/>
    <w:tmpl w:val="450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47"/>
    <w:rsid w:val="000A53E5"/>
    <w:rsid w:val="00231D3E"/>
    <w:rsid w:val="00440547"/>
    <w:rsid w:val="005D1756"/>
    <w:rsid w:val="0099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4144"/>
  <w15:chartTrackingRefBased/>
  <w15:docId w15:val="{CC01AA32-97C1-48BD-8386-57406C1A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31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5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W. ABOU CHAKRA</dc:creator>
  <cp:keywords/>
  <dc:description/>
  <cp:lastModifiedBy>DALIA W. ABOU CHAKRA</cp:lastModifiedBy>
  <cp:revision>1</cp:revision>
  <dcterms:created xsi:type="dcterms:W3CDTF">2025-02-07T00:05:00Z</dcterms:created>
  <dcterms:modified xsi:type="dcterms:W3CDTF">2025-02-07T01:06:00Z</dcterms:modified>
</cp:coreProperties>
</file>