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DCC8D" w14:textId="77777777" w:rsidR="00730901" w:rsidRPr="00D04329" w:rsidRDefault="00730901" w:rsidP="00730901">
      <w:pPr>
        <w:pStyle w:val="Title"/>
        <w:rPr>
          <w:rFonts w:ascii="Times New Roman" w:hAnsi="Times New Roman" w:cs="Times New Roman"/>
          <w:sz w:val="40"/>
          <w:szCs w:val="40"/>
          <w:rtl/>
        </w:rPr>
      </w:pPr>
      <w:bookmarkStart w:id="0" w:name="_Hlk171299129"/>
      <w:bookmarkStart w:id="1" w:name="_Hlk235302358"/>
      <w:bookmarkEnd w:id="0"/>
      <w:r w:rsidRPr="00D04329">
        <w:rPr>
          <w:rFonts w:ascii="Times New Roman" w:hAnsi="Times New Roman" w:cs="Times New Roman"/>
          <w:sz w:val="40"/>
          <w:szCs w:val="40"/>
          <w:rtl/>
        </w:rPr>
        <w:t>الج</w:t>
      </w:r>
      <w:r>
        <w:rPr>
          <w:rFonts w:ascii="Times New Roman" w:hAnsi="Times New Roman" w:cs="Times New Roman" w:hint="cs"/>
          <w:sz w:val="40"/>
          <w:szCs w:val="40"/>
          <w:rtl/>
        </w:rPr>
        <w:t>ـــــ</w:t>
      </w:r>
      <w:r w:rsidRPr="00D04329">
        <w:rPr>
          <w:rFonts w:ascii="Times New Roman" w:hAnsi="Times New Roman" w:cs="Times New Roman"/>
          <w:sz w:val="40"/>
          <w:szCs w:val="40"/>
          <w:rtl/>
        </w:rPr>
        <w:t>مهورية الع</w:t>
      </w:r>
      <w:r>
        <w:rPr>
          <w:rFonts w:ascii="Times New Roman" w:hAnsi="Times New Roman" w:cs="Times New Roman" w:hint="cs"/>
          <w:sz w:val="40"/>
          <w:szCs w:val="40"/>
          <w:rtl/>
        </w:rPr>
        <w:t>ــــــــ</w:t>
      </w:r>
      <w:r w:rsidRPr="00D04329">
        <w:rPr>
          <w:rFonts w:ascii="Times New Roman" w:hAnsi="Times New Roman" w:cs="Times New Roman"/>
          <w:sz w:val="40"/>
          <w:szCs w:val="40"/>
          <w:rtl/>
        </w:rPr>
        <w:t>ربية الس</w:t>
      </w:r>
      <w:r>
        <w:rPr>
          <w:rFonts w:ascii="Times New Roman" w:hAnsi="Times New Roman" w:cs="Times New Roman" w:hint="cs"/>
          <w:sz w:val="40"/>
          <w:szCs w:val="40"/>
          <w:rtl/>
        </w:rPr>
        <w:t>ــــــــ</w:t>
      </w:r>
      <w:r w:rsidRPr="00D04329">
        <w:rPr>
          <w:rFonts w:ascii="Times New Roman" w:hAnsi="Times New Roman" w:cs="Times New Roman"/>
          <w:sz w:val="40"/>
          <w:szCs w:val="40"/>
          <w:rtl/>
        </w:rPr>
        <w:t>ورية</w:t>
      </w:r>
      <w:r w:rsidRPr="00D04329">
        <w:rPr>
          <w:rFonts w:ascii="Times New Roman" w:hAnsi="Times New Roman" w:cs="Times New Roman"/>
          <w:sz w:val="40"/>
          <w:szCs w:val="40"/>
          <w:rtl/>
        </w:rPr>
        <w:br/>
      </w:r>
      <w:r w:rsidRPr="00D04329">
        <w:rPr>
          <w:rFonts w:ascii="Times New Roman" w:eastAsia="Times New Roman" w:hAnsi="Times New Roman" w:cs="Times New Roman"/>
          <w:b/>
          <w:bCs/>
          <w:noProof/>
          <w:sz w:val="44"/>
          <w:szCs w:val="40"/>
          <w:rtl/>
        </w:rPr>
        <w:drawing>
          <wp:anchor distT="0" distB="0" distL="114300" distR="114300" simplePos="0" relativeHeight="251659264" behindDoc="0" locked="0" layoutInCell="1" allowOverlap="1" wp14:anchorId="2BEB70A6" wp14:editId="024D4C07">
            <wp:simplePos x="0" y="0"/>
            <wp:positionH relativeFrom="column">
              <wp:posOffset>-365125</wp:posOffset>
            </wp:positionH>
            <wp:positionV relativeFrom="paragraph">
              <wp:posOffset>6350</wp:posOffset>
            </wp:positionV>
            <wp:extent cx="1552575" cy="1533525"/>
            <wp:effectExtent l="0" t="0" r="9525" b="9525"/>
            <wp:wrapNone/>
            <wp:docPr id="1" name="صورة 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descr="P1#y1"/>
                    <pic:cNvPicPr/>
                  </pic:nvPicPr>
                  <pic:blipFill>
                    <a:blip r:embed="rId8">
                      <a:extLst>
                        <a:ext uri="{28A0092B-C50C-407E-A947-70E740481C1C}">
                          <a14:useLocalDpi xmlns:a14="http://schemas.microsoft.com/office/drawing/2010/main" val="0"/>
                        </a:ext>
                      </a:extLst>
                    </a:blip>
                    <a:stretch>
                      <a:fillRect/>
                    </a:stretch>
                  </pic:blipFill>
                  <pic:spPr>
                    <a:xfrm>
                      <a:off x="0" y="0"/>
                      <a:ext cx="1552575" cy="1533525"/>
                    </a:xfrm>
                    <a:prstGeom prst="rect">
                      <a:avLst/>
                    </a:prstGeom>
                  </pic:spPr>
                </pic:pic>
              </a:graphicData>
            </a:graphic>
            <wp14:sizeRelH relativeFrom="page">
              <wp14:pctWidth>0</wp14:pctWidth>
            </wp14:sizeRelH>
            <wp14:sizeRelV relativeFrom="page">
              <wp14:pctHeight>0</wp14:pctHeight>
            </wp14:sizeRelV>
          </wp:anchor>
        </w:drawing>
      </w:r>
      <w:r w:rsidRPr="00D04329">
        <w:rPr>
          <w:rFonts w:ascii="Times New Roman" w:hAnsi="Times New Roman" w:cs="Times New Roman"/>
          <w:sz w:val="40"/>
          <w:szCs w:val="40"/>
          <w:rtl/>
        </w:rPr>
        <w:t>وزارة التع</w:t>
      </w:r>
      <w:r>
        <w:rPr>
          <w:rFonts w:ascii="Times New Roman" w:hAnsi="Times New Roman" w:cs="Times New Roman" w:hint="cs"/>
          <w:sz w:val="40"/>
          <w:szCs w:val="40"/>
          <w:rtl/>
        </w:rPr>
        <w:t>ـــــــ</w:t>
      </w:r>
      <w:r w:rsidRPr="00D04329">
        <w:rPr>
          <w:rFonts w:ascii="Times New Roman" w:hAnsi="Times New Roman" w:cs="Times New Roman"/>
          <w:sz w:val="40"/>
          <w:szCs w:val="40"/>
          <w:rtl/>
        </w:rPr>
        <w:t>ليم العالي والبحث العلم</w:t>
      </w:r>
      <w:r>
        <w:rPr>
          <w:rFonts w:ascii="Times New Roman" w:hAnsi="Times New Roman" w:cs="Times New Roman" w:hint="cs"/>
          <w:sz w:val="40"/>
          <w:szCs w:val="40"/>
          <w:rtl/>
        </w:rPr>
        <w:t>ـ</w:t>
      </w:r>
      <w:r w:rsidRPr="00D04329">
        <w:rPr>
          <w:rFonts w:ascii="Times New Roman" w:hAnsi="Times New Roman" w:cs="Times New Roman"/>
          <w:sz w:val="40"/>
          <w:szCs w:val="40"/>
          <w:rtl/>
        </w:rPr>
        <w:t>ي</w:t>
      </w:r>
    </w:p>
    <w:p w14:paraId="305D3E07" w14:textId="77777777" w:rsidR="00730901" w:rsidRPr="00D04329" w:rsidRDefault="00730901" w:rsidP="00730901">
      <w:pPr>
        <w:pStyle w:val="Title"/>
        <w:rPr>
          <w:rFonts w:ascii="Times New Roman" w:hAnsi="Times New Roman" w:cs="Times New Roman"/>
          <w:sz w:val="40"/>
          <w:szCs w:val="40"/>
          <w:rtl/>
        </w:rPr>
      </w:pPr>
      <w:r w:rsidRPr="00D04329">
        <w:rPr>
          <w:rFonts w:ascii="Times New Roman" w:hAnsi="Times New Roman" w:cs="Times New Roman"/>
          <w:sz w:val="40"/>
          <w:szCs w:val="40"/>
          <w:rtl/>
        </w:rPr>
        <w:t>الجامع</w:t>
      </w:r>
      <w:r>
        <w:rPr>
          <w:rFonts w:ascii="Times New Roman" w:hAnsi="Times New Roman" w:cs="Times New Roman" w:hint="cs"/>
          <w:sz w:val="40"/>
          <w:szCs w:val="40"/>
          <w:rtl/>
        </w:rPr>
        <w:t>ــــــــ</w:t>
      </w:r>
      <w:r w:rsidRPr="00D04329">
        <w:rPr>
          <w:rFonts w:ascii="Times New Roman" w:hAnsi="Times New Roman" w:cs="Times New Roman"/>
          <w:sz w:val="40"/>
          <w:szCs w:val="40"/>
          <w:rtl/>
        </w:rPr>
        <w:t>ة الوطني</w:t>
      </w:r>
      <w:r>
        <w:rPr>
          <w:rFonts w:ascii="Times New Roman" w:hAnsi="Times New Roman" w:cs="Times New Roman" w:hint="cs"/>
          <w:sz w:val="40"/>
          <w:szCs w:val="40"/>
          <w:rtl/>
        </w:rPr>
        <w:t>ـــــــــ</w:t>
      </w:r>
      <w:r w:rsidRPr="00D04329">
        <w:rPr>
          <w:rFonts w:ascii="Times New Roman" w:hAnsi="Times New Roman" w:cs="Times New Roman"/>
          <w:sz w:val="40"/>
          <w:szCs w:val="40"/>
          <w:rtl/>
        </w:rPr>
        <w:t>ة الخاص</w:t>
      </w:r>
      <w:r>
        <w:rPr>
          <w:rFonts w:ascii="Times New Roman" w:hAnsi="Times New Roman" w:cs="Times New Roman" w:hint="cs"/>
          <w:sz w:val="40"/>
          <w:szCs w:val="40"/>
          <w:rtl/>
        </w:rPr>
        <w:t>ــــــــ</w:t>
      </w:r>
      <w:r w:rsidRPr="00D04329">
        <w:rPr>
          <w:rFonts w:ascii="Times New Roman" w:hAnsi="Times New Roman" w:cs="Times New Roman"/>
          <w:sz w:val="40"/>
          <w:szCs w:val="40"/>
          <w:rtl/>
        </w:rPr>
        <w:t xml:space="preserve">ة </w:t>
      </w:r>
    </w:p>
    <w:p w14:paraId="04214F50" w14:textId="77777777" w:rsidR="00730901" w:rsidRPr="00D04329" w:rsidRDefault="00730901" w:rsidP="00730901">
      <w:pPr>
        <w:pStyle w:val="Title"/>
        <w:rPr>
          <w:rFonts w:ascii="Times New Roman" w:hAnsi="Times New Roman" w:cs="Times New Roman"/>
          <w:sz w:val="48"/>
          <w:szCs w:val="48"/>
          <w:rtl/>
        </w:rPr>
      </w:pPr>
      <w:r w:rsidRPr="00D04329">
        <w:rPr>
          <w:rFonts w:ascii="Times New Roman" w:hAnsi="Times New Roman" w:cs="Times New Roman"/>
          <w:sz w:val="40"/>
          <w:szCs w:val="40"/>
          <w:rtl/>
        </w:rPr>
        <w:t>كليّة الهندس</w:t>
      </w:r>
      <w:r>
        <w:rPr>
          <w:rFonts w:ascii="Times New Roman" w:hAnsi="Times New Roman" w:cs="Times New Roman" w:hint="cs"/>
          <w:sz w:val="40"/>
          <w:szCs w:val="40"/>
          <w:rtl/>
        </w:rPr>
        <w:t>ــــــ</w:t>
      </w:r>
      <w:r w:rsidRPr="00D04329">
        <w:rPr>
          <w:rFonts w:ascii="Times New Roman" w:hAnsi="Times New Roman" w:cs="Times New Roman"/>
          <w:sz w:val="40"/>
          <w:szCs w:val="40"/>
          <w:rtl/>
        </w:rPr>
        <w:t xml:space="preserve">ة </w:t>
      </w:r>
      <w:r>
        <w:rPr>
          <w:rFonts w:ascii="Times New Roman" w:hAnsi="Times New Roman" w:cs="Times New Roman"/>
          <w:sz w:val="40"/>
          <w:szCs w:val="40"/>
          <w:rtl/>
        </w:rPr>
        <w:t>–</w:t>
      </w:r>
      <w:r w:rsidRPr="00D04329">
        <w:rPr>
          <w:rFonts w:ascii="Times New Roman" w:hAnsi="Times New Roman" w:cs="Times New Roman"/>
          <w:sz w:val="40"/>
          <w:szCs w:val="40"/>
          <w:rtl/>
        </w:rPr>
        <w:t xml:space="preserve"> </w:t>
      </w:r>
      <w:r>
        <w:rPr>
          <w:rFonts w:ascii="Times New Roman" w:hAnsi="Times New Roman" w:cs="Times New Roman" w:hint="cs"/>
          <w:sz w:val="40"/>
          <w:szCs w:val="40"/>
          <w:rtl/>
          <w:lang w:bidi="ar-SY"/>
        </w:rPr>
        <w:t>قســـم ال</w:t>
      </w:r>
      <w:r w:rsidRPr="00D04329">
        <w:rPr>
          <w:rFonts w:ascii="Times New Roman" w:hAnsi="Times New Roman" w:cs="Times New Roman"/>
          <w:sz w:val="40"/>
          <w:szCs w:val="40"/>
          <w:rtl/>
        </w:rPr>
        <w:t>حاس</w:t>
      </w:r>
      <w:r>
        <w:rPr>
          <w:rFonts w:ascii="Times New Roman" w:hAnsi="Times New Roman" w:cs="Times New Roman" w:hint="cs"/>
          <w:sz w:val="40"/>
          <w:szCs w:val="40"/>
          <w:rtl/>
        </w:rPr>
        <w:t>ــــــــ</w:t>
      </w:r>
      <w:r w:rsidRPr="00D04329">
        <w:rPr>
          <w:rFonts w:ascii="Times New Roman" w:hAnsi="Times New Roman" w:cs="Times New Roman"/>
          <w:sz w:val="40"/>
          <w:szCs w:val="40"/>
          <w:rtl/>
        </w:rPr>
        <w:t>وب</w:t>
      </w:r>
    </w:p>
    <w:p w14:paraId="0CEC6F75" w14:textId="77777777" w:rsidR="00730901" w:rsidRPr="00D04329" w:rsidRDefault="00730901" w:rsidP="00730901">
      <w:pPr>
        <w:rPr>
          <w:rFonts w:ascii="Times New Roman" w:hAnsi="Times New Roman" w:cs="Times New Roman"/>
          <w:rtl/>
        </w:rPr>
      </w:pPr>
    </w:p>
    <w:p w14:paraId="657C823D" w14:textId="77777777" w:rsidR="00730901" w:rsidRPr="00D04329" w:rsidRDefault="00730901" w:rsidP="00730901">
      <w:pPr>
        <w:rPr>
          <w:rFonts w:ascii="Times New Roman" w:hAnsi="Times New Roman" w:cs="Times New Roman"/>
          <w:rtl/>
        </w:rPr>
      </w:pPr>
    </w:p>
    <w:p w14:paraId="749D5AD7" w14:textId="77777777" w:rsidR="00730901" w:rsidRPr="00D04329" w:rsidRDefault="00730901" w:rsidP="00730901">
      <w:pPr>
        <w:jc w:val="center"/>
        <w:rPr>
          <w:rFonts w:ascii="Times New Roman" w:hAnsi="Times New Roman" w:cs="Times New Roman"/>
          <w:rtl/>
        </w:rPr>
      </w:pPr>
      <w:r w:rsidRPr="00D04329">
        <w:rPr>
          <w:rFonts w:ascii="Times New Roman" w:hAnsi="Times New Roman" w:cs="Times New Roman"/>
        </w:rPr>
        <w:br/>
      </w:r>
      <w:r w:rsidRPr="00D04329">
        <w:rPr>
          <w:rFonts w:ascii="Times New Roman" w:hAnsi="Times New Roman" w:cs="Times New Roman"/>
          <w:rtl/>
        </w:rPr>
        <w:br/>
      </w:r>
    </w:p>
    <w:p w14:paraId="53B2CD89" w14:textId="77777777" w:rsidR="00730901" w:rsidRPr="00420AD1" w:rsidRDefault="00730901" w:rsidP="005E4764">
      <w:pPr>
        <w:spacing w:line="276" w:lineRule="auto"/>
        <w:jc w:val="center"/>
        <w:rPr>
          <w:rFonts w:ascii="Times New Roman" w:hAnsi="Times New Roman" w:cs="Times New Roman"/>
          <w:b/>
          <w:bCs/>
          <w:color w:val="002060"/>
          <w:sz w:val="44"/>
          <w:szCs w:val="44"/>
          <w:rtl/>
          <w:lang w:bidi="ar-SY"/>
        </w:rPr>
      </w:pPr>
      <w:r w:rsidRPr="00D04329">
        <w:rPr>
          <w:rFonts w:ascii="Times New Roman" w:hAnsi="Times New Roman" w:cs="Times New Roman"/>
          <w:rtl/>
        </w:rPr>
        <w:br/>
      </w:r>
      <w:r w:rsidRPr="00D04329">
        <w:rPr>
          <w:rFonts w:ascii="Times New Roman" w:hAnsi="Times New Roman" w:cs="Times New Roman"/>
          <w:rtl/>
        </w:rPr>
        <w:br/>
      </w:r>
      <w:r w:rsidRPr="00420AD1">
        <w:rPr>
          <w:rFonts w:ascii="Times New Roman" w:hAnsi="Times New Roman" w:cs="Times New Roman"/>
          <w:b/>
          <w:bCs/>
          <w:color w:val="002060"/>
          <w:sz w:val="44"/>
          <w:szCs w:val="44"/>
          <w:rtl/>
        </w:rPr>
        <w:t>مشروع</w:t>
      </w:r>
      <w:r w:rsidRPr="00420AD1">
        <w:rPr>
          <w:rFonts w:ascii="Times New Roman" w:hAnsi="Times New Roman" w:cs="Times New Roman" w:hint="cs"/>
          <w:b/>
          <w:bCs/>
          <w:color w:val="002060"/>
          <w:sz w:val="44"/>
          <w:szCs w:val="44"/>
          <w:rtl/>
        </w:rPr>
        <w:t xml:space="preserve"> تخرج بعنوان </w:t>
      </w:r>
    </w:p>
    <w:p w14:paraId="0D83DC1C" w14:textId="77777777" w:rsidR="00730901" w:rsidRDefault="00730901" w:rsidP="00B004EC">
      <w:pPr>
        <w:spacing w:line="240" w:lineRule="auto"/>
        <w:jc w:val="center"/>
        <w:rPr>
          <w:rFonts w:ascii="Times New Roman" w:hAnsi="Times New Roman" w:cs="Times New Roman"/>
          <w:b/>
          <w:bCs/>
          <w:color w:val="4472C4" w:themeColor="accent1"/>
          <w:sz w:val="56"/>
          <w:szCs w:val="56"/>
          <w:rtl/>
        </w:rPr>
      </w:pPr>
      <w:r>
        <w:rPr>
          <w:rFonts w:ascii="Times New Roman" w:hAnsi="Times New Roman" w:cs="Times New Roman" w:hint="cs"/>
          <w:b/>
          <w:bCs/>
          <w:color w:val="4472C4" w:themeColor="accent1"/>
          <w:sz w:val="56"/>
          <w:szCs w:val="56"/>
          <w:rtl/>
        </w:rPr>
        <w:t xml:space="preserve">تدريب نموذج ذكاء اصطناعي </w:t>
      </w:r>
    </w:p>
    <w:p w14:paraId="169FE1C3" w14:textId="77777777" w:rsidR="00730901" w:rsidRPr="00D96BC9" w:rsidRDefault="00730901" w:rsidP="00B004EC">
      <w:pPr>
        <w:spacing w:line="240" w:lineRule="auto"/>
        <w:jc w:val="center"/>
        <w:rPr>
          <w:rFonts w:ascii="Times New Roman" w:hAnsi="Times New Roman" w:cs="Times New Roman"/>
          <w:b/>
          <w:bCs/>
          <w:color w:val="4472C4" w:themeColor="accent1"/>
          <w:sz w:val="56"/>
          <w:szCs w:val="56"/>
          <w:rtl/>
        </w:rPr>
      </w:pPr>
      <w:r>
        <w:rPr>
          <w:rFonts w:ascii="Times New Roman" w:hAnsi="Times New Roman" w:cs="Times New Roman" w:hint="cs"/>
          <w:b/>
          <w:bCs/>
          <w:color w:val="4472C4" w:themeColor="accent1"/>
          <w:sz w:val="56"/>
          <w:szCs w:val="56"/>
          <w:rtl/>
        </w:rPr>
        <w:t xml:space="preserve">لتصنيف </w:t>
      </w:r>
      <w:r w:rsidRPr="00D96BC9">
        <w:rPr>
          <w:rFonts w:ascii="Times New Roman" w:hAnsi="Times New Roman" w:cs="Times New Roman" w:hint="cs"/>
          <w:b/>
          <w:bCs/>
          <w:color w:val="4472C4" w:themeColor="accent1"/>
          <w:sz w:val="56"/>
          <w:szCs w:val="56"/>
          <w:rtl/>
        </w:rPr>
        <w:t>استفس</w:t>
      </w:r>
      <w:r>
        <w:rPr>
          <w:rFonts w:ascii="Times New Roman" w:hAnsi="Times New Roman" w:cs="Times New Roman" w:hint="cs"/>
          <w:b/>
          <w:bCs/>
          <w:color w:val="4472C4" w:themeColor="accent1"/>
          <w:sz w:val="56"/>
          <w:szCs w:val="56"/>
          <w:rtl/>
        </w:rPr>
        <w:t>ـ</w:t>
      </w:r>
      <w:r w:rsidRPr="00D96BC9">
        <w:rPr>
          <w:rFonts w:ascii="Times New Roman" w:hAnsi="Times New Roman" w:cs="Times New Roman" w:hint="cs"/>
          <w:b/>
          <w:bCs/>
          <w:color w:val="4472C4" w:themeColor="accent1"/>
          <w:sz w:val="56"/>
          <w:szCs w:val="56"/>
          <w:rtl/>
        </w:rPr>
        <w:t>ارات الطلاب الجامعية</w:t>
      </w:r>
    </w:p>
    <w:p w14:paraId="5D14A4B3" w14:textId="77777777" w:rsidR="00730901" w:rsidRDefault="00730901" w:rsidP="00730901">
      <w:pPr>
        <w:jc w:val="center"/>
        <w:rPr>
          <w:rFonts w:ascii="Times New Roman" w:hAnsi="Times New Roman" w:cs="Times New Roman"/>
          <w:color w:val="FF0000"/>
          <w:sz w:val="40"/>
          <w:szCs w:val="40"/>
          <w:rtl/>
        </w:rPr>
      </w:pPr>
      <w:r w:rsidRPr="00D96BC9">
        <w:rPr>
          <w:rFonts w:ascii="Times New Roman" w:hAnsi="Times New Roman" w:cs="Times New Roman"/>
          <w:color w:val="4472C4" w:themeColor="accent1"/>
          <w:sz w:val="40"/>
          <w:szCs w:val="40"/>
          <w:rtl/>
        </w:rPr>
        <w:t>إعداد</w:t>
      </w:r>
    </w:p>
    <w:p w14:paraId="7BFF5F6F" w14:textId="77777777" w:rsidR="00730901" w:rsidRDefault="00730901" w:rsidP="005E4764">
      <w:pPr>
        <w:spacing w:line="276" w:lineRule="auto"/>
        <w:jc w:val="center"/>
        <w:rPr>
          <w:rFonts w:ascii="Times New Roman" w:hAnsi="Times New Roman" w:cs="Times New Roman"/>
          <w:b/>
          <w:bCs/>
          <w:color w:val="212121"/>
          <w:sz w:val="40"/>
          <w:szCs w:val="40"/>
          <w:rtl/>
        </w:rPr>
      </w:pPr>
      <w:r w:rsidRPr="00F83785">
        <w:rPr>
          <w:rFonts w:ascii="Times New Roman" w:hAnsi="Times New Roman" w:cs="Times New Roman" w:hint="cs"/>
          <w:b/>
          <w:bCs/>
          <w:color w:val="212121"/>
          <w:sz w:val="40"/>
          <w:szCs w:val="40"/>
          <w:rtl/>
        </w:rPr>
        <w:t>شف</w:t>
      </w:r>
      <w:r>
        <w:rPr>
          <w:rFonts w:ascii="Times New Roman" w:hAnsi="Times New Roman" w:cs="Times New Roman" w:hint="cs"/>
          <w:b/>
          <w:bCs/>
          <w:color w:val="212121"/>
          <w:sz w:val="40"/>
          <w:szCs w:val="40"/>
          <w:rtl/>
        </w:rPr>
        <w:t>ــــ</w:t>
      </w:r>
      <w:r w:rsidRPr="00F83785">
        <w:rPr>
          <w:rFonts w:ascii="Times New Roman" w:hAnsi="Times New Roman" w:cs="Times New Roman" w:hint="cs"/>
          <w:b/>
          <w:bCs/>
          <w:color w:val="212121"/>
          <w:sz w:val="40"/>
          <w:szCs w:val="40"/>
          <w:rtl/>
        </w:rPr>
        <w:t>اء</w:t>
      </w:r>
      <w:r>
        <w:rPr>
          <w:rFonts w:ascii="Times New Roman" w:hAnsi="Times New Roman" w:cs="Times New Roman" w:hint="cs"/>
          <w:b/>
          <w:bCs/>
          <w:color w:val="212121"/>
          <w:sz w:val="40"/>
          <w:szCs w:val="40"/>
          <w:rtl/>
        </w:rPr>
        <w:t xml:space="preserve"> </w:t>
      </w:r>
      <w:r w:rsidRPr="00F83785">
        <w:rPr>
          <w:rFonts w:ascii="Times New Roman" w:hAnsi="Times New Roman" w:cs="Times New Roman" w:hint="cs"/>
          <w:b/>
          <w:bCs/>
          <w:color w:val="212121"/>
          <w:sz w:val="40"/>
          <w:szCs w:val="40"/>
          <w:rtl/>
        </w:rPr>
        <w:t>جمي</w:t>
      </w:r>
      <w:r>
        <w:rPr>
          <w:rFonts w:ascii="Times New Roman" w:hAnsi="Times New Roman" w:cs="Times New Roman" w:hint="cs"/>
          <w:b/>
          <w:bCs/>
          <w:color w:val="212121"/>
          <w:sz w:val="40"/>
          <w:szCs w:val="40"/>
          <w:rtl/>
        </w:rPr>
        <w:t>ـ</w:t>
      </w:r>
      <w:r w:rsidRPr="00F83785">
        <w:rPr>
          <w:rFonts w:ascii="Times New Roman" w:hAnsi="Times New Roman" w:cs="Times New Roman" w:hint="cs"/>
          <w:b/>
          <w:bCs/>
          <w:color w:val="212121"/>
          <w:sz w:val="40"/>
          <w:szCs w:val="40"/>
          <w:rtl/>
        </w:rPr>
        <w:t>ل ق</w:t>
      </w:r>
      <w:r>
        <w:rPr>
          <w:rFonts w:ascii="Times New Roman" w:hAnsi="Times New Roman" w:cs="Times New Roman" w:hint="cs"/>
          <w:b/>
          <w:bCs/>
          <w:color w:val="212121"/>
          <w:sz w:val="40"/>
          <w:szCs w:val="40"/>
          <w:rtl/>
        </w:rPr>
        <w:t>طـــ</w:t>
      </w:r>
      <w:r w:rsidRPr="00F83785">
        <w:rPr>
          <w:rFonts w:ascii="Times New Roman" w:hAnsi="Times New Roman" w:cs="Times New Roman" w:hint="cs"/>
          <w:b/>
          <w:bCs/>
          <w:color w:val="212121"/>
          <w:sz w:val="40"/>
          <w:szCs w:val="40"/>
          <w:rtl/>
        </w:rPr>
        <w:t>اع</w:t>
      </w:r>
      <w:r w:rsidRPr="00D04329">
        <w:rPr>
          <w:rFonts w:ascii="Times New Roman" w:hAnsi="Times New Roman" w:cs="Times New Roman"/>
          <w:color w:val="FF0000"/>
          <w:sz w:val="40"/>
          <w:szCs w:val="40"/>
          <w:rtl/>
        </w:rPr>
        <w:br/>
      </w:r>
      <w:r w:rsidRPr="00D04329">
        <w:rPr>
          <w:rFonts w:ascii="Times New Roman" w:hAnsi="Times New Roman" w:cs="Times New Roman"/>
          <w:b/>
          <w:bCs/>
          <w:color w:val="212121"/>
          <w:sz w:val="40"/>
          <w:szCs w:val="40"/>
          <w:rtl/>
        </w:rPr>
        <w:t>دالي</w:t>
      </w:r>
      <w:r>
        <w:rPr>
          <w:rFonts w:ascii="Times New Roman" w:hAnsi="Times New Roman" w:cs="Times New Roman" w:hint="cs"/>
          <w:b/>
          <w:bCs/>
          <w:color w:val="212121"/>
          <w:sz w:val="40"/>
          <w:szCs w:val="40"/>
          <w:rtl/>
        </w:rPr>
        <w:t>ــــ</w:t>
      </w:r>
      <w:r w:rsidRPr="00D04329">
        <w:rPr>
          <w:rFonts w:ascii="Times New Roman" w:hAnsi="Times New Roman" w:cs="Times New Roman"/>
          <w:b/>
          <w:bCs/>
          <w:color w:val="212121"/>
          <w:sz w:val="40"/>
          <w:szCs w:val="40"/>
          <w:rtl/>
        </w:rPr>
        <w:t>ا نجيب الكيلان</w:t>
      </w:r>
      <w:r>
        <w:rPr>
          <w:rFonts w:ascii="Times New Roman" w:hAnsi="Times New Roman" w:cs="Times New Roman" w:hint="cs"/>
          <w:b/>
          <w:bCs/>
          <w:color w:val="212121"/>
          <w:sz w:val="40"/>
          <w:szCs w:val="40"/>
          <w:rtl/>
        </w:rPr>
        <w:t>ــ</w:t>
      </w:r>
      <w:r w:rsidRPr="00D04329">
        <w:rPr>
          <w:rFonts w:ascii="Times New Roman" w:hAnsi="Times New Roman" w:cs="Times New Roman"/>
          <w:b/>
          <w:bCs/>
          <w:color w:val="212121"/>
          <w:sz w:val="40"/>
          <w:szCs w:val="40"/>
          <w:rtl/>
        </w:rPr>
        <w:t xml:space="preserve">ي </w:t>
      </w:r>
    </w:p>
    <w:p w14:paraId="0EFD218F" w14:textId="77777777" w:rsidR="00730901" w:rsidRPr="008102D2" w:rsidRDefault="00730901" w:rsidP="005E4764">
      <w:pPr>
        <w:spacing w:line="276" w:lineRule="auto"/>
        <w:jc w:val="center"/>
        <w:rPr>
          <w:rFonts w:ascii="Times New Roman" w:hAnsi="Times New Roman" w:cs="Times New Roman"/>
          <w:b/>
          <w:bCs/>
          <w:color w:val="212121"/>
          <w:sz w:val="40"/>
          <w:szCs w:val="40"/>
          <w:rtl/>
        </w:rPr>
      </w:pPr>
      <w:r w:rsidRPr="00D04329">
        <w:rPr>
          <w:rFonts w:ascii="Times New Roman" w:hAnsi="Times New Roman" w:cs="Times New Roman"/>
          <w:b/>
          <w:bCs/>
          <w:color w:val="212121"/>
          <w:sz w:val="40"/>
          <w:szCs w:val="40"/>
          <w:rtl/>
        </w:rPr>
        <w:t>روان مص</w:t>
      </w:r>
      <w:r>
        <w:rPr>
          <w:rFonts w:ascii="Times New Roman" w:hAnsi="Times New Roman" w:cs="Times New Roman" w:hint="cs"/>
          <w:b/>
          <w:bCs/>
          <w:color w:val="212121"/>
          <w:sz w:val="40"/>
          <w:szCs w:val="40"/>
          <w:rtl/>
        </w:rPr>
        <w:t>ـ</w:t>
      </w:r>
      <w:r w:rsidRPr="00D04329">
        <w:rPr>
          <w:rFonts w:ascii="Times New Roman" w:hAnsi="Times New Roman" w:cs="Times New Roman"/>
          <w:b/>
          <w:bCs/>
          <w:color w:val="212121"/>
          <w:sz w:val="40"/>
          <w:szCs w:val="40"/>
          <w:rtl/>
        </w:rPr>
        <w:t>طفى هبهاب</w:t>
      </w:r>
    </w:p>
    <w:p w14:paraId="1FFD24B9" w14:textId="29062ACD" w:rsidR="00730901" w:rsidRPr="00D04329" w:rsidRDefault="00730901" w:rsidP="005E4764">
      <w:pPr>
        <w:spacing w:line="360" w:lineRule="auto"/>
        <w:jc w:val="center"/>
        <w:rPr>
          <w:rFonts w:ascii="Times New Roman" w:hAnsi="Times New Roman" w:cs="Times New Roman"/>
          <w:color w:val="212121"/>
          <w:sz w:val="40"/>
          <w:szCs w:val="40"/>
          <w:rtl/>
          <w:lang w:bidi="ar-SY"/>
        </w:rPr>
      </w:pPr>
      <w:r w:rsidRPr="00D04329">
        <w:rPr>
          <w:rFonts w:ascii="Times New Roman" w:hAnsi="Times New Roman" w:cs="Times New Roman"/>
          <w:color w:val="212121"/>
          <w:sz w:val="40"/>
          <w:szCs w:val="40"/>
          <w:rtl/>
        </w:rPr>
        <w:br/>
      </w:r>
      <w:r w:rsidRPr="00D96BC9">
        <w:rPr>
          <w:rFonts w:ascii="Times New Roman" w:hAnsi="Times New Roman" w:cs="Times New Roman"/>
          <w:color w:val="4472C4" w:themeColor="accent1"/>
          <w:sz w:val="40"/>
          <w:szCs w:val="40"/>
          <w:rtl/>
        </w:rPr>
        <w:t>إشراف</w:t>
      </w:r>
      <w:r w:rsidRPr="00D04329">
        <w:rPr>
          <w:rFonts w:ascii="Times New Roman" w:hAnsi="Times New Roman" w:cs="Times New Roman"/>
          <w:color w:val="212121"/>
          <w:sz w:val="40"/>
          <w:szCs w:val="40"/>
          <w:rtl/>
        </w:rPr>
        <w:br/>
      </w:r>
      <w:r w:rsidRPr="00D04329">
        <w:rPr>
          <w:rFonts w:ascii="Times New Roman" w:hAnsi="Times New Roman" w:cs="Times New Roman"/>
          <w:b/>
          <w:bCs/>
          <w:color w:val="212121"/>
          <w:sz w:val="40"/>
          <w:szCs w:val="40"/>
          <w:rtl/>
        </w:rPr>
        <w:t>د</w:t>
      </w:r>
      <w:r>
        <w:rPr>
          <w:rFonts w:ascii="Times New Roman" w:hAnsi="Times New Roman" w:cs="Times New Roman" w:hint="cs"/>
          <w:b/>
          <w:bCs/>
          <w:color w:val="212121"/>
          <w:sz w:val="40"/>
          <w:szCs w:val="40"/>
          <w:rtl/>
        </w:rPr>
        <w:t>.م</w:t>
      </w:r>
      <w:r w:rsidRPr="00D04329">
        <w:rPr>
          <w:rFonts w:ascii="Times New Roman" w:hAnsi="Times New Roman" w:cs="Times New Roman"/>
          <w:b/>
          <w:bCs/>
          <w:color w:val="212121"/>
          <w:sz w:val="40"/>
          <w:szCs w:val="40"/>
          <w:rtl/>
        </w:rPr>
        <w:t>.</w:t>
      </w:r>
      <w:r>
        <w:rPr>
          <w:rFonts w:ascii="Times New Roman" w:hAnsi="Times New Roman" w:cs="Times New Roman" w:hint="cs"/>
          <w:b/>
          <w:bCs/>
          <w:color w:val="212121"/>
          <w:sz w:val="40"/>
          <w:szCs w:val="40"/>
          <w:rtl/>
          <w:lang w:bidi="ar-SY"/>
        </w:rPr>
        <w:t>مجـد طنوس</w:t>
      </w:r>
    </w:p>
    <w:p w14:paraId="08447B2A" w14:textId="2747F6F2" w:rsidR="00B004EC" w:rsidRDefault="00730901" w:rsidP="00B004EC">
      <w:pPr>
        <w:jc w:val="center"/>
        <w:rPr>
          <w:rFonts w:ascii="Times New Roman" w:hAnsi="Times New Roman" w:cs="Times New Roman"/>
          <w:color w:val="212121"/>
          <w:sz w:val="40"/>
          <w:szCs w:val="40"/>
          <w:rtl/>
          <w:lang w:bidi="ar-SY"/>
        </w:rPr>
      </w:pPr>
      <w:r w:rsidRPr="00D04329">
        <w:rPr>
          <w:rFonts w:ascii="Times New Roman" w:hAnsi="Times New Roman" w:cs="Times New Roman"/>
          <w:color w:val="212121"/>
          <w:sz w:val="40"/>
          <w:szCs w:val="40"/>
          <w:rtl/>
        </w:rPr>
        <w:br/>
      </w:r>
      <w:r w:rsidRPr="00D04329">
        <w:rPr>
          <w:rFonts w:ascii="Times New Roman" w:hAnsi="Times New Roman" w:cs="Times New Roman"/>
          <w:color w:val="212121"/>
          <w:sz w:val="40"/>
          <w:szCs w:val="40"/>
          <w:rtl/>
          <w:lang w:bidi="ar-SY"/>
        </w:rPr>
        <w:t>العام الدراسي 202</w:t>
      </w:r>
      <w:r>
        <w:rPr>
          <w:rFonts w:ascii="Times New Roman" w:hAnsi="Times New Roman" w:cs="Times New Roman" w:hint="cs"/>
          <w:color w:val="212121"/>
          <w:sz w:val="40"/>
          <w:szCs w:val="40"/>
          <w:rtl/>
          <w:lang w:bidi="ar-SY"/>
        </w:rPr>
        <w:t>6</w:t>
      </w:r>
      <w:r w:rsidRPr="00D04329">
        <w:rPr>
          <w:rFonts w:ascii="Times New Roman" w:hAnsi="Times New Roman" w:cs="Times New Roman"/>
          <w:color w:val="212121"/>
          <w:sz w:val="40"/>
          <w:szCs w:val="40"/>
          <w:rtl/>
          <w:lang w:bidi="ar-SY"/>
        </w:rPr>
        <w:t>-202</w:t>
      </w:r>
      <w:r>
        <w:rPr>
          <w:rFonts w:ascii="Times New Roman" w:hAnsi="Times New Roman" w:cs="Times New Roman" w:hint="cs"/>
          <w:color w:val="212121"/>
          <w:sz w:val="40"/>
          <w:szCs w:val="40"/>
          <w:rtl/>
          <w:lang w:bidi="ar-SY"/>
        </w:rPr>
        <w:t>5</w:t>
      </w:r>
    </w:p>
    <w:p w14:paraId="36D1FADE" w14:textId="77777777" w:rsidR="0034205E" w:rsidRDefault="0034205E" w:rsidP="00C910CB">
      <w:pPr>
        <w:rPr>
          <w:rFonts w:ascii="Times New Roman" w:hAnsi="Times New Roman" w:cs="Times New Roman"/>
          <w:color w:val="212121"/>
          <w:sz w:val="40"/>
          <w:szCs w:val="40"/>
          <w:rtl/>
          <w:lang w:bidi="ar-SY"/>
        </w:rPr>
      </w:pPr>
      <w:bookmarkStart w:id="2" w:name="_Toc203332393"/>
      <w:bookmarkStart w:id="3" w:name="_Toc203334204"/>
      <w:bookmarkStart w:id="4" w:name="_Toc203334257"/>
      <w:bookmarkStart w:id="5" w:name="_Toc203340389"/>
      <w:bookmarkStart w:id="6" w:name="_Toc203583622"/>
    </w:p>
    <w:p w14:paraId="55AB48EF" w14:textId="77777777" w:rsidR="00C910CB" w:rsidRDefault="00C910CB" w:rsidP="00C910CB">
      <w:pPr>
        <w:rPr>
          <w:rStyle w:val="Strong"/>
          <w:b w:val="0"/>
          <w:bCs w:val="0"/>
          <w:color w:val="4472C4" w:themeColor="accent1"/>
          <w:sz w:val="40"/>
          <w:szCs w:val="40"/>
          <w:rtl/>
        </w:rPr>
      </w:pPr>
    </w:p>
    <w:p w14:paraId="631770AC" w14:textId="4BD99DAD" w:rsidR="00C910CB" w:rsidRPr="00064ADB" w:rsidRDefault="00AD2DD8" w:rsidP="00AD2DD8">
      <w:pPr>
        <w:bidi w:val="0"/>
        <w:jc w:val="center"/>
        <w:rPr>
          <w:rStyle w:val="Strong"/>
          <w:rFonts w:ascii="Aldhabi" w:hAnsi="Aldhabi" w:cs="Aldhabi"/>
          <w:color w:val="4472C4" w:themeColor="accent1"/>
          <w:sz w:val="96"/>
          <w:szCs w:val="96"/>
          <w:rtl/>
        </w:rPr>
      </w:pPr>
      <w:r w:rsidRPr="00064ADB">
        <w:rPr>
          <w:rStyle w:val="Strong"/>
          <w:rFonts w:ascii="Aldhabi" w:hAnsi="Aldhabi" w:cs="Aldhabi"/>
          <w:color w:val="4472C4" w:themeColor="accent1"/>
          <w:sz w:val="96"/>
          <w:szCs w:val="96"/>
          <w:rtl/>
        </w:rPr>
        <w:lastRenderedPageBreak/>
        <w:t>شكر و</w:t>
      </w:r>
      <w:r w:rsidR="00064ADB">
        <w:rPr>
          <w:rStyle w:val="Strong"/>
          <w:rFonts w:ascii="Aldhabi" w:hAnsi="Aldhabi" w:cs="Aldhabi" w:hint="cs"/>
          <w:color w:val="4472C4" w:themeColor="accent1"/>
          <w:sz w:val="96"/>
          <w:szCs w:val="96"/>
          <w:rtl/>
        </w:rPr>
        <w:t xml:space="preserve"> </w:t>
      </w:r>
      <w:r w:rsidRPr="00064ADB">
        <w:rPr>
          <w:rStyle w:val="Strong"/>
          <w:rFonts w:ascii="Aldhabi" w:hAnsi="Aldhabi" w:cs="Aldhabi"/>
          <w:color w:val="4472C4" w:themeColor="accent1"/>
          <w:sz w:val="96"/>
          <w:szCs w:val="96"/>
          <w:rtl/>
        </w:rPr>
        <w:t xml:space="preserve"> إهداء</w:t>
      </w:r>
    </w:p>
    <w:p w14:paraId="01AAC152" w14:textId="0EC71194" w:rsidR="00AD2DD8" w:rsidRDefault="00AD2DD8" w:rsidP="00AD2DD8">
      <w:pPr>
        <w:bidi w:val="0"/>
        <w:rPr>
          <w:rStyle w:val="Strong"/>
          <w:color w:val="4472C4" w:themeColor="accent1"/>
          <w:sz w:val="40"/>
          <w:szCs w:val="40"/>
          <w:rtl/>
        </w:rPr>
      </w:pPr>
    </w:p>
    <w:p w14:paraId="13C3982A" w14:textId="77777777" w:rsidR="00AD2DD8" w:rsidRPr="007C48E1" w:rsidRDefault="00AD2DD8" w:rsidP="00AD2DD8">
      <w:pPr>
        <w:rPr>
          <w:rStyle w:val="Strong"/>
          <w:rFonts w:cstheme="minorHAnsi"/>
          <w:sz w:val="32"/>
          <w:szCs w:val="32"/>
          <w:rtl/>
        </w:rPr>
      </w:pPr>
      <w:r w:rsidRPr="007C48E1">
        <w:rPr>
          <w:rStyle w:val="Strong"/>
          <w:rFonts w:cstheme="minorHAnsi"/>
          <w:sz w:val="32"/>
          <w:szCs w:val="32"/>
          <w:rtl/>
        </w:rPr>
        <w:t>إلى عائلاتنا وبيوتنا الأولى</w:t>
      </w:r>
      <w:r w:rsidRPr="007C48E1">
        <w:rPr>
          <w:rStyle w:val="Strong"/>
          <w:rFonts w:cstheme="minorHAnsi"/>
          <w:sz w:val="32"/>
          <w:szCs w:val="32"/>
        </w:rPr>
        <w:t>..</w:t>
      </w:r>
    </w:p>
    <w:p w14:paraId="4FCCBCDF" w14:textId="44F4E0E5" w:rsidR="00AD2DD8" w:rsidRDefault="00AD2DD8" w:rsidP="007C48E1">
      <w:pPr>
        <w:spacing w:line="276" w:lineRule="auto"/>
        <w:jc w:val="highKashida"/>
        <w:rPr>
          <w:rStyle w:val="Strong"/>
          <w:rFonts w:cstheme="minorHAnsi"/>
          <w:b w:val="0"/>
          <w:bCs w:val="0"/>
          <w:sz w:val="28"/>
          <w:szCs w:val="28"/>
          <w:rtl/>
        </w:rPr>
      </w:pPr>
      <w:r w:rsidRPr="00AD2DD8">
        <w:rPr>
          <w:rStyle w:val="Strong"/>
          <w:rFonts w:cstheme="minorHAnsi"/>
          <w:b w:val="0"/>
          <w:bCs w:val="0"/>
          <w:sz w:val="28"/>
          <w:szCs w:val="28"/>
          <w:rtl/>
        </w:rPr>
        <w:t xml:space="preserve">إلى الأيادي التي رعت خطانا منذ الصغر، والقلوب التي احتضنت قلقنا بالدعاء والصبر. </w:t>
      </w:r>
      <w:r w:rsidR="00064ADB">
        <w:rPr>
          <w:rStyle w:val="Strong"/>
          <w:rFonts w:cstheme="minorHAnsi" w:hint="cs"/>
          <w:b w:val="0"/>
          <w:bCs w:val="0"/>
          <w:sz w:val="28"/>
          <w:szCs w:val="28"/>
          <w:rtl/>
        </w:rPr>
        <w:t xml:space="preserve"> </w:t>
      </w:r>
      <w:r w:rsidRPr="00AD2DD8">
        <w:rPr>
          <w:rStyle w:val="Strong"/>
          <w:rFonts w:cstheme="minorHAnsi"/>
          <w:b w:val="0"/>
          <w:bCs w:val="0"/>
          <w:sz w:val="28"/>
          <w:szCs w:val="28"/>
          <w:rtl/>
        </w:rPr>
        <w:t>إلى أهلينا الذين كانوا السند الثابت والظل الظليل طوال هذه الأعوام؛ نرفع إليكم ثمرة هذا السعي، امتنانًا لحبٍّ لم ينضب، و</w:t>
      </w:r>
      <w:r w:rsidR="00064ADB">
        <w:rPr>
          <w:rStyle w:val="Strong"/>
          <w:rFonts w:cstheme="minorHAnsi" w:hint="cs"/>
          <w:b w:val="0"/>
          <w:bCs w:val="0"/>
          <w:sz w:val="28"/>
          <w:szCs w:val="28"/>
          <w:rtl/>
        </w:rPr>
        <w:t>ل</w:t>
      </w:r>
      <w:r w:rsidRPr="00AD2DD8">
        <w:rPr>
          <w:rStyle w:val="Strong"/>
          <w:rFonts w:cstheme="minorHAnsi"/>
          <w:b w:val="0"/>
          <w:bCs w:val="0"/>
          <w:sz w:val="28"/>
          <w:szCs w:val="28"/>
          <w:rtl/>
        </w:rPr>
        <w:t>فضلٍ لا نُوفيه حقّه مهما كتبنا</w:t>
      </w:r>
      <w:r w:rsidRPr="00AD2DD8">
        <w:rPr>
          <w:rStyle w:val="Strong"/>
          <w:rFonts w:cstheme="minorHAnsi"/>
          <w:b w:val="0"/>
          <w:bCs w:val="0"/>
          <w:sz w:val="40"/>
          <w:szCs w:val="40"/>
        </w:rPr>
        <w:t>.</w:t>
      </w:r>
    </w:p>
    <w:p w14:paraId="30CCCF52" w14:textId="77777777" w:rsidR="007C48E1" w:rsidRPr="007C48E1" w:rsidRDefault="007C48E1" w:rsidP="007C48E1">
      <w:pPr>
        <w:spacing w:line="276" w:lineRule="auto"/>
        <w:jc w:val="mediumKashida"/>
        <w:rPr>
          <w:rStyle w:val="Strong"/>
          <w:rFonts w:cstheme="minorHAnsi"/>
          <w:b w:val="0"/>
          <w:bCs w:val="0"/>
          <w:sz w:val="28"/>
          <w:szCs w:val="28"/>
          <w:rtl/>
        </w:rPr>
      </w:pPr>
    </w:p>
    <w:p w14:paraId="7550E2D4" w14:textId="71818A90" w:rsidR="00AD2DD8" w:rsidRPr="007C48E1" w:rsidRDefault="00AD2DD8" w:rsidP="00AD2DD8">
      <w:pPr>
        <w:rPr>
          <w:rStyle w:val="Strong"/>
          <w:rFonts w:cstheme="minorHAnsi"/>
          <w:sz w:val="32"/>
          <w:szCs w:val="32"/>
          <w:rtl/>
        </w:rPr>
      </w:pPr>
      <w:r w:rsidRPr="007C48E1">
        <w:rPr>
          <w:rStyle w:val="Strong"/>
          <w:rFonts w:cstheme="minorHAnsi"/>
          <w:sz w:val="32"/>
          <w:szCs w:val="32"/>
          <w:rtl/>
        </w:rPr>
        <w:t>إلى مشرفنا القدير</w:t>
      </w:r>
      <w:r w:rsidRPr="007C48E1">
        <w:rPr>
          <w:rStyle w:val="Strong"/>
          <w:rFonts w:cstheme="minorHAnsi" w:hint="cs"/>
          <w:sz w:val="32"/>
          <w:szCs w:val="32"/>
          <w:rtl/>
        </w:rPr>
        <w:t xml:space="preserve"> </w:t>
      </w:r>
    </w:p>
    <w:p w14:paraId="32F89AB8" w14:textId="76A221BA" w:rsidR="007C48E1" w:rsidRPr="007C48E1" w:rsidRDefault="007C48E1" w:rsidP="007C48E1">
      <w:pPr>
        <w:spacing w:line="276" w:lineRule="auto"/>
        <w:jc w:val="highKashida"/>
        <w:rPr>
          <w:rStyle w:val="Strong"/>
          <w:rFonts w:cstheme="minorHAnsi"/>
          <w:b w:val="0"/>
          <w:bCs w:val="0"/>
          <w:sz w:val="28"/>
          <w:szCs w:val="28"/>
        </w:rPr>
      </w:pPr>
      <w:r w:rsidRPr="007C48E1">
        <w:rPr>
          <w:rStyle w:val="Strong"/>
          <w:rFonts w:cstheme="minorHAnsi"/>
          <w:b w:val="0"/>
          <w:bCs w:val="0"/>
          <w:sz w:val="28"/>
          <w:szCs w:val="28"/>
          <w:rtl/>
        </w:rPr>
        <w:t xml:space="preserve">تقديراً رفيعاً لعطاءٍ لم يكن مجرد توجيهٍ أكاديمي، بل كان مدرسةً في رصانة المنهج ودقة التفكير. شكراً لإيمانك بجهدنا، ولحرصك الدائم على أن يخرج هذا العمل بأبهى صورةٍ وأعمق أثر. نضع هذا البحث بين يديك بحفاوةٍ وامتنان، </w:t>
      </w:r>
      <w:r>
        <w:rPr>
          <w:rStyle w:val="Strong"/>
          <w:rFonts w:cstheme="minorHAnsi" w:hint="cs"/>
          <w:b w:val="0"/>
          <w:bCs w:val="0"/>
          <w:sz w:val="28"/>
          <w:szCs w:val="28"/>
          <w:rtl/>
        </w:rPr>
        <w:t>و</w:t>
      </w:r>
      <w:r w:rsidRPr="007C48E1">
        <w:rPr>
          <w:rStyle w:val="Strong"/>
          <w:rFonts w:cstheme="minorHAnsi"/>
          <w:b w:val="0"/>
          <w:bCs w:val="0"/>
          <w:sz w:val="28"/>
          <w:szCs w:val="28"/>
          <w:rtl/>
        </w:rPr>
        <w:t>فخوراتٍ بأننا استضأنا بعلمك، وتعلّمنا منك كيف تُبنى المعرفة بفهمٍ واقتدار</w:t>
      </w:r>
      <w:r w:rsidRPr="007C48E1">
        <w:rPr>
          <w:rStyle w:val="Strong"/>
          <w:rFonts w:cstheme="minorHAnsi"/>
          <w:b w:val="0"/>
          <w:bCs w:val="0"/>
          <w:sz w:val="28"/>
          <w:szCs w:val="28"/>
        </w:rPr>
        <w:t>.</w:t>
      </w:r>
    </w:p>
    <w:p w14:paraId="6949E8EF" w14:textId="2651B9F0" w:rsidR="00AD2DD8" w:rsidRPr="007C48E1" w:rsidRDefault="00AD2DD8" w:rsidP="007C48E1">
      <w:pPr>
        <w:spacing w:line="276" w:lineRule="auto"/>
        <w:rPr>
          <w:rStyle w:val="Strong"/>
          <w:rFonts w:cstheme="minorHAnsi"/>
          <w:sz w:val="28"/>
          <w:szCs w:val="28"/>
          <w:rtl/>
        </w:rPr>
      </w:pPr>
      <w:r w:rsidRPr="00064ADB">
        <w:rPr>
          <w:rStyle w:val="Strong"/>
          <w:rFonts w:cstheme="minorHAnsi" w:hint="cs"/>
          <w:sz w:val="28"/>
          <w:szCs w:val="28"/>
          <w:rtl/>
        </w:rPr>
        <w:t>(د.م.مجد ادمون طنوس)</w:t>
      </w:r>
    </w:p>
    <w:p w14:paraId="28CB1DB6" w14:textId="77777777" w:rsidR="007C48E1" w:rsidRDefault="007C48E1" w:rsidP="00F64B57">
      <w:pPr>
        <w:rPr>
          <w:rStyle w:val="Strong"/>
          <w:rFonts w:cstheme="minorHAnsi"/>
          <w:sz w:val="28"/>
          <w:szCs w:val="28"/>
          <w:rtl/>
        </w:rPr>
      </w:pPr>
    </w:p>
    <w:p w14:paraId="73B9881A" w14:textId="076E2D43" w:rsidR="00F64B57" w:rsidRPr="007C48E1" w:rsidRDefault="00F64B57" w:rsidP="00F64B57">
      <w:pPr>
        <w:rPr>
          <w:rStyle w:val="Strong"/>
          <w:rFonts w:cstheme="minorHAnsi"/>
          <w:sz w:val="32"/>
          <w:szCs w:val="32"/>
          <w:rtl/>
        </w:rPr>
      </w:pPr>
      <w:r w:rsidRPr="007C48E1">
        <w:rPr>
          <w:rStyle w:val="Strong"/>
          <w:rFonts w:cstheme="minorHAnsi"/>
          <w:sz w:val="32"/>
          <w:szCs w:val="32"/>
          <w:rtl/>
        </w:rPr>
        <w:t>إلى القامات الأكاديمية التي أنارت لنا الدرب..</w:t>
      </w:r>
    </w:p>
    <w:p w14:paraId="4C3C20DE" w14:textId="0E097B08" w:rsidR="007C48E1" w:rsidRPr="007C48E1" w:rsidRDefault="007C48E1" w:rsidP="009646B6">
      <w:pPr>
        <w:spacing w:line="276" w:lineRule="auto"/>
        <w:jc w:val="highKashida"/>
        <w:rPr>
          <w:rStyle w:val="Strong"/>
          <w:rFonts w:cstheme="minorHAnsi"/>
          <w:b w:val="0"/>
          <w:bCs w:val="0"/>
          <w:sz w:val="28"/>
          <w:szCs w:val="28"/>
        </w:rPr>
      </w:pPr>
      <w:r w:rsidRPr="007C48E1">
        <w:rPr>
          <w:rStyle w:val="Strong"/>
          <w:rFonts w:cstheme="minorHAnsi"/>
          <w:rtl/>
        </w:rPr>
        <w:t>إ</w:t>
      </w:r>
      <w:r w:rsidRPr="007C48E1">
        <w:rPr>
          <w:rStyle w:val="Strong"/>
          <w:rFonts w:cstheme="minorHAnsi"/>
          <w:b w:val="0"/>
          <w:bCs w:val="0"/>
          <w:sz w:val="28"/>
          <w:szCs w:val="28"/>
          <w:rtl/>
        </w:rPr>
        <w:t>لى من أوقدوا فينا شرارة البحث، ومهّدوا لنا مسالك الفهم والتميز</w:t>
      </w:r>
      <w:r w:rsidRPr="007C48E1">
        <w:rPr>
          <w:rStyle w:val="Strong"/>
          <w:rFonts w:cstheme="minorHAnsi"/>
          <w:b w:val="0"/>
          <w:bCs w:val="0"/>
          <w:sz w:val="28"/>
          <w:szCs w:val="28"/>
        </w:rPr>
        <w:t>.</w:t>
      </w:r>
      <w:r>
        <w:rPr>
          <w:rStyle w:val="Strong"/>
          <w:rFonts w:cstheme="minorHAnsi" w:hint="cs"/>
          <w:b w:val="0"/>
          <w:bCs w:val="0"/>
          <w:sz w:val="28"/>
          <w:szCs w:val="28"/>
          <w:rtl/>
        </w:rPr>
        <w:t xml:space="preserve"> </w:t>
      </w:r>
      <w:r w:rsidRPr="007C48E1">
        <w:rPr>
          <w:rStyle w:val="Strong"/>
          <w:rFonts w:cstheme="minorHAnsi"/>
          <w:b w:val="0"/>
          <w:bCs w:val="0"/>
          <w:sz w:val="28"/>
          <w:szCs w:val="28"/>
          <w:rtl/>
        </w:rPr>
        <w:t>شكراً لكل حرفٍ غُرِس في عقولنا، ولكل خبرةٍ أثقلت أدواتنا المهنية والهندسية. نرفع إليكم هذا العمل تقديراً لإخلاصكم، وامتناناً لرحلةٍ سنبقى نفخر بكونكم صُنّاع بدايتها</w:t>
      </w:r>
      <w:r w:rsidRPr="007C48E1">
        <w:rPr>
          <w:rStyle w:val="Strong"/>
          <w:rFonts w:cstheme="minorHAnsi"/>
          <w:b w:val="0"/>
          <w:bCs w:val="0"/>
          <w:sz w:val="28"/>
          <w:szCs w:val="28"/>
        </w:rPr>
        <w:t>.</w:t>
      </w:r>
    </w:p>
    <w:p w14:paraId="7EF82A38" w14:textId="1178A367" w:rsidR="007C48E1" w:rsidRPr="007C48E1" w:rsidRDefault="007C48E1" w:rsidP="007C48E1">
      <w:pPr>
        <w:spacing w:line="360" w:lineRule="auto"/>
        <w:jc w:val="mediumKashida"/>
        <w:rPr>
          <w:rStyle w:val="Strong"/>
          <w:rFonts w:cs="Calibri"/>
          <w:b w:val="0"/>
          <w:bCs w:val="0"/>
          <w:sz w:val="28"/>
          <w:szCs w:val="28"/>
          <w:rtl/>
        </w:rPr>
      </w:pPr>
    </w:p>
    <w:p w14:paraId="5C216009" w14:textId="77745451" w:rsidR="007C48E1" w:rsidRDefault="007C48E1" w:rsidP="00064ADB">
      <w:pPr>
        <w:spacing w:line="276" w:lineRule="auto"/>
        <w:jc w:val="mediumKashida"/>
        <w:rPr>
          <w:rStyle w:val="Strong"/>
          <w:rFonts w:cs="Calibri"/>
          <w:b w:val="0"/>
          <w:bCs w:val="0"/>
          <w:sz w:val="28"/>
          <w:szCs w:val="28"/>
          <w:rtl/>
        </w:rPr>
      </w:pPr>
    </w:p>
    <w:p w14:paraId="44D3ACB9" w14:textId="77777777" w:rsidR="007C48E1" w:rsidRDefault="007C48E1" w:rsidP="00064ADB">
      <w:pPr>
        <w:spacing w:line="276" w:lineRule="auto"/>
        <w:jc w:val="mediumKashida"/>
        <w:rPr>
          <w:rStyle w:val="Strong"/>
          <w:rFonts w:cs="Calibri"/>
          <w:b w:val="0"/>
          <w:bCs w:val="0"/>
          <w:sz w:val="28"/>
          <w:szCs w:val="28"/>
          <w:rtl/>
        </w:rPr>
      </w:pPr>
    </w:p>
    <w:p w14:paraId="126A2EA5" w14:textId="0E8C26DE" w:rsidR="00F64B57" w:rsidRDefault="00F64B57" w:rsidP="00F64B57">
      <w:pPr>
        <w:spacing w:line="276" w:lineRule="auto"/>
        <w:rPr>
          <w:rStyle w:val="Strong"/>
          <w:rFonts w:cs="Calibri"/>
          <w:b w:val="0"/>
          <w:bCs w:val="0"/>
          <w:sz w:val="28"/>
          <w:szCs w:val="28"/>
          <w:rtl/>
        </w:rPr>
      </w:pPr>
    </w:p>
    <w:p w14:paraId="1FAE2CB9" w14:textId="6CCAB148" w:rsidR="00F64B57" w:rsidRPr="009646B6" w:rsidRDefault="00F64B57" w:rsidP="00F64B57">
      <w:pPr>
        <w:rPr>
          <w:rStyle w:val="Strong"/>
          <w:rFonts w:cstheme="minorHAnsi"/>
          <w:sz w:val="32"/>
          <w:szCs w:val="32"/>
          <w:rtl/>
        </w:rPr>
      </w:pPr>
      <w:r w:rsidRPr="009646B6">
        <w:rPr>
          <w:rStyle w:val="Strong"/>
          <w:rFonts w:cstheme="minorHAnsi"/>
          <w:sz w:val="32"/>
          <w:szCs w:val="32"/>
          <w:rtl/>
        </w:rPr>
        <w:lastRenderedPageBreak/>
        <w:t>إلى أساتذتنا ومدربينا في الجانب العملي والمخابر..</w:t>
      </w:r>
    </w:p>
    <w:p w14:paraId="2353E1A8" w14:textId="77777777" w:rsidR="009646B6" w:rsidRPr="009646B6" w:rsidRDefault="009646B6" w:rsidP="009646B6">
      <w:pPr>
        <w:spacing w:line="276" w:lineRule="auto"/>
        <w:jc w:val="highKashida"/>
        <w:rPr>
          <w:rStyle w:val="Strong"/>
          <w:rFonts w:cstheme="minorHAnsi"/>
          <w:b w:val="0"/>
          <w:bCs w:val="0"/>
          <w:sz w:val="28"/>
          <w:szCs w:val="28"/>
        </w:rPr>
      </w:pPr>
      <w:r w:rsidRPr="009646B6">
        <w:rPr>
          <w:rStyle w:val="Strong"/>
          <w:rFonts w:cstheme="minorHAnsi"/>
          <w:b w:val="0"/>
          <w:bCs w:val="0"/>
          <w:sz w:val="28"/>
          <w:szCs w:val="28"/>
          <w:rtl/>
        </w:rPr>
        <w:t>تقديراً لجهودٍ لم تقف عند حدود الأوراق، بل تعدّتها إلى صقل أدواتنا التطبيقية وغرس المنهج الهندسي في طريقة تفكيرنا. شكراً لمساندتكم الدائمة وتوجيهكم الذي أضاء لنا تفاصيل التنفيذ. نُهديكم هذا الإنجاز اعترافاً بفضلكم وتتويجاً لرحلةٍ كنتم فيها أصل المهارة والأثر</w:t>
      </w:r>
      <w:r w:rsidRPr="009646B6">
        <w:rPr>
          <w:rStyle w:val="Strong"/>
          <w:rFonts w:cstheme="minorHAnsi"/>
          <w:b w:val="0"/>
          <w:bCs w:val="0"/>
          <w:sz w:val="28"/>
          <w:szCs w:val="28"/>
        </w:rPr>
        <w:t>.</w:t>
      </w:r>
    </w:p>
    <w:p w14:paraId="140C0961" w14:textId="2CD08949" w:rsidR="00F64B57" w:rsidRPr="009646B6" w:rsidRDefault="00F64B57" w:rsidP="00F64B57">
      <w:pPr>
        <w:spacing w:line="276" w:lineRule="auto"/>
        <w:rPr>
          <w:rStyle w:val="Strong"/>
          <w:rFonts w:cs="Calibri"/>
          <w:b w:val="0"/>
          <w:bCs w:val="0"/>
          <w:sz w:val="28"/>
          <w:szCs w:val="28"/>
          <w:rtl/>
        </w:rPr>
      </w:pPr>
    </w:p>
    <w:p w14:paraId="668760A7" w14:textId="7293CE5E" w:rsidR="00F64B57" w:rsidRDefault="00F64B57" w:rsidP="00F64B57">
      <w:pPr>
        <w:spacing w:line="276" w:lineRule="auto"/>
        <w:rPr>
          <w:rStyle w:val="Strong"/>
          <w:rFonts w:cs="Calibri"/>
          <w:b w:val="0"/>
          <w:bCs w:val="0"/>
          <w:sz w:val="28"/>
          <w:szCs w:val="28"/>
          <w:rtl/>
        </w:rPr>
      </w:pPr>
    </w:p>
    <w:p w14:paraId="7CD428E2" w14:textId="77777777" w:rsidR="00F64B57" w:rsidRPr="009646B6" w:rsidRDefault="00F64B57" w:rsidP="00064ADB">
      <w:pPr>
        <w:jc w:val="mediumKashida"/>
        <w:rPr>
          <w:rStyle w:val="Strong"/>
          <w:rFonts w:cstheme="minorHAnsi"/>
          <w:sz w:val="32"/>
          <w:szCs w:val="32"/>
          <w:rtl/>
        </w:rPr>
      </w:pPr>
      <w:r w:rsidRPr="009646B6">
        <w:rPr>
          <w:rStyle w:val="Strong"/>
          <w:rFonts w:cstheme="minorHAnsi"/>
          <w:sz w:val="32"/>
          <w:szCs w:val="32"/>
          <w:rtl/>
        </w:rPr>
        <w:t>إلى رفيقات الطريق وصديقات الجامعة..</w:t>
      </w:r>
    </w:p>
    <w:p w14:paraId="1BAFF0E9" w14:textId="77777777" w:rsidR="009646B6" w:rsidRPr="009646B6" w:rsidRDefault="009646B6" w:rsidP="009646B6">
      <w:pPr>
        <w:spacing w:line="276" w:lineRule="auto"/>
        <w:jc w:val="highKashida"/>
        <w:rPr>
          <w:rStyle w:val="Strong"/>
          <w:rFonts w:cstheme="minorHAnsi"/>
          <w:b w:val="0"/>
          <w:bCs w:val="0"/>
          <w:sz w:val="28"/>
          <w:szCs w:val="28"/>
        </w:rPr>
      </w:pPr>
      <w:r w:rsidRPr="009646B6">
        <w:rPr>
          <w:rStyle w:val="Strong"/>
          <w:rFonts w:cstheme="minorHAnsi"/>
          <w:b w:val="0"/>
          <w:bCs w:val="0"/>
          <w:sz w:val="28"/>
          <w:szCs w:val="28"/>
          <w:rtl/>
        </w:rPr>
        <w:t>إلى الذين تقاسمنا معهم زحام المحاضرات، وثقل الساعات قبل الامتحانات، ولحظات الفرح البسيطة التي كانت تهوّن عثرات الطريق. شكراً لأنكم كنتم المساحة الدافئة، والاستراحة الطيبة في أيام السعي. نُهديكم فرحة هذا الوصول كما شاركتمونا مشقة الرحلة</w:t>
      </w:r>
      <w:r w:rsidRPr="009646B6">
        <w:rPr>
          <w:rStyle w:val="Strong"/>
          <w:rFonts w:cstheme="minorHAnsi"/>
          <w:b w:val="0"/>
          <w:bCs w:val="0"/>
          <w:sz w:val="28"/>
          <w:szCs w:val="28"/>
        </w:rPr>
        <w:t>.</w:t>
      </w:r>
    </w:p>
    <w:p w14:paraId="077FFFB5" w14:textId="455824FE" w:rsidR="00AD2DD8" w:rsidRDefault="00AD2DD8" w:rsidP="00AD2DD8">
      <w:pPr>
        <w:bidi w:val="0"/>
        <w:rPr>
          <w:rStyle w:val="Strong"/>
          <w:color w:val="4472C4" w:themeColor="accent1"/>
          <w:sz w:val="40"/>
          <w:szCs w:val="40"/>
          <w:rtl/>
        </w:rPr>
      </w:pPr>
    </w:p>
    <w:p w14:paraId="0EB1B7B9" w14:textId="77777777" w:rsidR="00064ADB" w:rsidRPr="007520A2" w:rsidRDefault="00064ADB" w:rsidP="00064ADB">
      <w:pPr>
        <w:rPr>
          <w:rStyle w:val="Strong"/>
          <w:rFonts w:cstheme="minorHAnsi"/>
          <w:sz w:val="32"/>
          <w:szCs w:val="32"/>
          <w:rtl/>
        </w:rPr>
      </w:pPr>
      <w:r w:rsidRPr="007520A2">
        <w:rPr>
          <w:rStyle w:val="Strong"/>
          <w:rFonts w:cstheme="minorHAnsi"/>
          <w:sz w:val="32"/>
          <w:szCs w:val="32"/>
          <w:rtl/>
        </w:rPr>
        <w:t>إلينا نحن</w:t>
      </w:r>
      <w:r w:rsidRPr="007520A2">
        <w:rPr>
          <w:rStyle w:val="Strong"/>
          <w:rFonts w:cstheme="minorHAnsi"/>
          <w:sz w:val="32"/>
          <w:szCs w:val="32"/>
        </w:rPr>
        <w:t xml:space="preserve"> </w:t>
      </w:r>
    </w:p>
    <w:p w14:paraId="49EB9B18" w14:textId="078F2840" w:rsidR="009646B6" w:rsidRDefault="009646B6" w:rsidP="009646B6">
      <w:pPr>
        <w:spacing w:line="276" w:lineRule="auto"/>
        <w:jc w:val="highKashida"/>
        <w:rPr>
          <w:rStyle w:val="Strong"/>
          <w:rFonts w:cstheme="minorHAnsi"/>
          <w:b w:val="0"/>
          <w:bCs w:val="0"/>
          <w:sz w:val="28"/>
          <w:szCs w:val="28"/>
          <w:rtl/>
        </w:rPr>
      </w:pPr>
      <w:r w:rsidRPr="009646B6">
        <w:rPr>
          <w:rStyle w:val="Strong"/>
          <w:rFonts w:cstheme="minorHAnsi"/>
          <w:b w:val="0"/>
          <w:bCs w:val="0"/>
          <w:sz w:val="28"/>
          <w:szCs w:val="28"/>
          <w:rtl/>
        </w:rPr>
        <w:t>إلى النفس التي لم تستسلم، واليد التي سندت اليد الأخرى كلما ثَقُل الحمل</w:t>
      </w:r>
      <w:r w:rsidRPr="009646B6">
        <w:rPr>
          <w:rStyle w:val="Strong"/>
          <w:rFonts w:cstheme="minorHAnsi"/>
          <w:b w:val="0"/>
          <w:bCs w:val="0"/>
          <w:sz w:val="28"/>
          <w:szCs w:val="28"/>
        </w:rPr>
        <w:t>.</w:t>
      </w:r>
      <w:r w:rsidRPr="009646B6">
        <w:rPr>
          <w:rStyle w:val="Strong"/>
          <w:rFonts w:cstheme="minorHAnsi"/>
          <w:b w:val="0"/>
          <w:bCs w:val="0"/>
          <w:sz w:val="28"/>
          <w:szCs w:val="28"/>
        </w:rPr>
        <w:br/>
      </w:r>
      <w:r w:rsidRPr="009646B6">
        <w:rPr>
          <w:rStyle w:val="Strong"/>
          <w:rFonts w:cstheme="minorHAnsi"/>
          <w:b w:val="0"/>
          <w:bCs w:val="0"/>
          <w:sz w:val="28"/>
          <w:szCs w:val="28"/>
          <w:rtl/>
        </w:rPr>
        <w:t xml:space="preserve">الرحلة التي لم تكن مجرد </w:t>
      </w:r>
      <w:r w:rsidR="00A416DC">
        <w:rPr>
          <w:rStyle w:val="Strong"/>
          <w:rFonts w:cstheme="minorHAnsi" w:hint="cs"/>
          <w:b w:val="0"/>
          <w:bCs w:val="0"/>
          <w:sz w:val="28"/>
          <w:szCs w:val="28"/>
          <w:rtl/>
        </w:rPr>
        <w:t>مش</w:t>
      </w:r>
      <w:r w:rsidR="00A416DC" w:rsidRPr="00A416DC">
        <w:rPr>
          <w:rStyle w:val="Strong"/>
          <w:rFonts w:cstheme="minorHAnsi" w:hint="cs"/>
          <w:b w:val="0"/>
          <w:bCs w:val="0"/>
          <w:color w:val="FFFFFF" w:themeColor="background1"/>
          <w:sz w:val="28"/>
          <w:szCs w:val="28"/>
          <w:rtl/>
        </w:rPr>
        <w:t>ر</w:t>
      </w:r>
      <w:r w:rsidR="00A416DC">
        <w:rPr>
          <w:rStyle w:val="Strong"/>
          <w:rFonts w:cstheme="minorHAnsi" w:hint="cs"/>
          <w:b w:val="0"/>
          <w:bCs w:val="0"/>
          <w:sz w:val="28"/>
          <w:szCs w:val="28"/>
          <w:rtl/>
        </w:rPr>
        <w:t xml:space="preserve">وع </w:t>
      </w:r>
      <w:r w:rsidRPr="009646B6">
        <w:rPr>
          <w:rStyle w:val="Strong"/>
          <w:rFonts w:cstheme="minorHAnsi"/>
          <w:b w:val="0"/>
          <w:bCs w:val="0"/>
          <w:sz w:val="28"/>
          <w:szCs w:val="28"/>
          <w:rtl/>
        </w:rPr>
        <w:t>تخرج، بل كانت صقلاً لأرواحنا، وتعميقاً لصداقتنا، وبناءً لشخصياتنا الهندسية</w:t>
      </w:r>
      <w:r w:rsidRPr="009646B6">
        <w:rPr>
          <w:rStyle w:val="Strong"/>
          <w:rFonts w:cstheme="minorHAnsi"/>
          <w:b w:val="0"/>
          <w:bCs w:val="0"/>
          <w:sz w:val="28"/>
          <w:szCs w:val="28"/>
        </w:rPr>
        <w:t>.</w:t>
      </w:r>
    </w:p>
    <w:p w14:paraId="59963677" w14:textId="6EA9CBAC" w:rsidR="009646B6" w:rsidRPr="009646B6" w:rsidRDefault="009646B6" w:rsidP="009646B6">
      <w:pPr>
        <w:spacing w:line="276" w:lineRule="auto"/>
        <w:jc w:val="highKashida"/>
        <w:rPr>
          <w:rStyle w:val="Strong"/>
          <w:rFonts w:cstheme="minorHAnsi"/>
          <w:b w:val="0"/>
          <w:bCs w:val="0"/>
          <w:sz w:val="28"/>
          <w:szCs w:val="28"/>
        </w:rPr>
      </w:pPr>
      <w:r w:rsidRPr="009646B6">
        <w:rPr>
          <w:rStyle w:val="Strong"/>
          <w:rFonts w:cstheme="minorHAnsi"/>
          <w:b w:val="0"/>
          <w:bCs w:val="0"/>
          <w:sz w:val="28"/>
          <w:szCs w:val="28"/>
          <w:rtl/>
        </w:rPr>
        <w:t>نُهديه لنا نحن احتفاءً بكل دقيقة تعب، وكل حوارٍ أثمر فكرة، وكل لحظة قلقٍ حولناها بفضل الله ثم تكاتفنا إلى نجاحٍ نراه اليوم بين أيدينا</w:t>
      </w:r>
      <w:r w:rsidRPr="009646B6">
        <w:rPr>
          <w:rStyle w:val="Strong"/>
          <w:rFonts w:cstheme="minorHAnsi"/>
          <w:b w:val="0"/>
          <w:bCs w:val="0"/>
          <w:sz w:val="28"/>
          <w:szCs w:val="28"/>
        </w:rPr>
        <w:t>.</w:t>
      </w:r>
    </w:p>
    <w:p w14:paraId="075F1310" w14:textId="656B0D40" w:rsidR="00AD2DD8" w:rsidRPr="009646B6" w:rsidRDefault="00AD2DD8" w:rsidP="00064ADB">
      <w:pPr>
        <w:spacing w:line="276" w:lineRule="auto"/>
        <w:rPr>
          <w:rStyle w:val="Strong"/>
          <w:rFonts w:cs="Calibri"/>
          <w:b w:val="0"/>
          <w:bCs w:val="0"/>
          <w:sz w:val="28"/>
          <w:szCs w:val="28"/>
          <w:rtl/>
        </w:rPr>
      </w:pPr>
    </w:p>
    <w:p w14:paraId="56E8322E" w14:textId="24D9F810" w:rsidR="00AD2DD8" w:rsidRDefault="00AD2DD8" w:rsidP="00AD2DD8">
      <w:pPr>
        <w:bidi w:val="0"/>
        <w:rPr>
          <w:rStyle w:val="Strong"/>
          <w:color w:val="4472C4" w:themeColor="accent1"/>
          <w:sz w:val="40"/>
          <w:szCs w:val="40"/>
          <w:rtl/>
        </w:rPr>
      </w:pPr>
    </w:p>
    <w:p w14:paraId="590E401F" w14:textId="12BEDBF4" w:rsidR="00AD2DD8" w:rsidRDefault="00AD2DD8" w:rsidP="00AD2DD8">
      <w:pPr>
        <w:bidi w:val="0"/>
        <w:rPr>
          <w:rStyle w:val="Strong"/>
          <w:color w:val="4472C4" w:themeColor="accent1"/>
          <w:sz w:val="40"/>
          <w:szCs w:val="40"/>
          <w:rtl/>
        </w:rPr>
      </w:pPr>
    </w:p>
    <w:p w14:paraId="3F08C854" w14:textId="4EFA0A31" w:rsidR="00AD2DD8" w:rsidRDefault="00AD2DD8" w:rsidP="00AD2DD8">
      <w:pPr>
        <w:bidi w:val="0"/>
        <w:rPr>
          <w:rStyle w:val="Strong"/>
          <w:color w:val="4472C4" w:themeColor="accent1"/>
          <w:sz w:val="40"/>
          <w:szCs w:val="40"/>
          <w:rtl/>
        </w:rPr>
      </w:pPr>
    </w:p>
    <w:p w14:paraId="4B98BFEC" w14:textId="184C27A2" w:rsidR="00AD2DD8" w:rsidRDefault="00AD2DD8" w:rsidP="00AD2DD8">
      <w:pPr>
        <w:bidi w:val="0"/>
        <w:rPr>
          <w:rStyle w:val="Strong"/>
          <w:color w:val="4472C4" w:themeColor="accent1"/>
          <w:sz w:val="40"/>
          <w:szCs w:val="40"/>
          <w:rtl/>
        </w:rPr>
      </w:pPr>
    </w:p>
    <w:p w14:paraId="3C9936F0" w14:textId="77777777" w:rsidR="007520A2" w:rsidRDefault="007520A2" w:rsidP="007520A2">
      <w:pPr>
        <w:bidi w:val="0"/>
        <w:rPr>
          <w:rStyle w:val="Strong"/>
          <w:color w:val="4472C4" w:themeColor="accent1"/>
          <w:sz w:val="40"/>
          <w:szCs w:val="40"/>
          <w:rtl/>
        </w:rPr>
      </w:pPr>
    </w:p>
    <w:p w14:paraId="44ECE922" w14:textId="77777777" w:rsidR="00AD2DD8" w:rsidRDefault="00AD2DD8" w:rsidP="00AD2DD8">
      <w:pPr>
        <w:bidi w:val="0"/>
        <w:rPr>
          <w:rStyle w:val="Strong"/>
          <w:color w:val="4472C4" w:themeColor="accent1"/>
          <w:sz w:val="40"/>
          <w:szCs w:val="40"/>
          <w:rtl/>
        </w:rPr>
      </w:pPr>
    </w:p>
    <w:p w14:paraId="6015BAA4" w14:textId="0BE17378" w:rsidR="00730901" w:rsidRPr="0066751E" w:rsidRDefault="00730901" w:rsidP="0034205E">
      <w:pPr>
        <w:jc w:val="center"/>
        <w:rPr>
          <w:rtl/>
        </w:rPr>
      </w:pPr>
      <w:r w:rsidRPr="0066751E">
        <w:rPr>
          <w:rStyle w:val="Strong"/>
          <w:color w:val="4472C4" w:themeColor="accent1"/>
          <w:sz w:val="40"/>
          <w:szCs w:val="40"/>
          <w:rtl/>
        </w:rPr>
        <w:lastRenderedPageBreak/>
        <w:t>الملخّص</w:t>
      </w:r>
      <w:bookmarkEnd w:id="2"/>
      <w:bookmarkEnd w:id="3"/>
      <w:bookmarkEnd w:id="4"/>
      <w:bookmarkEnd w:id="5"/>
      <w:bookmarkEnd w:id="6"/>
    </w:p>
    <w:p w14:paraId="3CA617EB" w14:textId="77777777" w:rsidR="00730901" w:rsidRPr="00A06685" w:rsidRDefault="00000000" w:rsidP="00A21DF0">
      <w:pPr>
        <w:spacing w:line="240" w:lineRule="auto"/>
        <w:jc w:val="highKashida"/>
        <w:rPr>
          <w:b/>
          <w:bCs/>
          <w:color w:val="4472C4" w:themeColor="accent1"/>
          <w:sz w:val="40"/>
          <w:szCs w:val="40"/>
          <w:rtl/>
          <w:lang w:bidi="ar-SY"/>
        </w:rPr>
      </w:pPr>
      <w:r>
        <w:rPr>
          <w:rFonts w:eastAsia="Times New Roman"/>
          <w:sz w:val="24"/>
          <w:szCs w:val="24"/>
        </w:rPr>
        <w:pict w14:anchorId="2A762206">
          <v:rect id="_x0000_i1025" alt="P50#yIS1" style="width:0;height:1.5pt" o:hralign="center" o:hrstd="t" o:hr="t" fillcolor="#a0a0a0" stroked="f"/>
        </w:pict>
      </w:r>
    </w:p>
    <w:p w14:paraId="255582ED" w14:textId="5972D14F" w:rsidR="002B6E4C" w:rsidRPr="002B6E4C" w:rsidRDefault="002B6E4C" w:rsidP="002B6E4C">
      <w:pPr>
        <w:spacing w:line="360" w:lineRule="auto"/>
        <w:jc w:val="highKashida"/>
        <w:rPr>
          <w:rFonts w:asciiTheme="majorBidi" w:hAnsiTheme="majorBidi" w:cstheme="majorBidi"/>
          <w:sz w:val="28"/>
          <w:szCs w:val="28"/>
        </w:rPr>
      </w:pPr>
      <w:r w:rsidRPr="002B6E4C">
        <w:rPr>
          <w:rFonts w:asciiTheme="majorBidi" w:hAnsiTheme="majorBidi" w:cstheme="majorBidi"/>
          <w:sz w:val="28"/>
          <w:szCs w:val="28"/>
          <w:rtl/>
        </w:rPr>
        <w:t>شهدت المؤسسات التعليمية في السنوات الأخيرة تزايدًا كبيرًا في حجم الاستفسارات المقدمة من الطلبة، مما جعل عملية تنظيم هذه الاستفسارات وتوجيهها إلى الجهات المختصة تحديًا يتطلب حلولًا ذكية قادرة على فهم اللغات الطبيعية والتعامل مع تنوع الأساليب اللغوية المستخدمة من قبل المستخدمين. يهدف هذا المشروع إلى تطوير نظام ذكي لتصنيف الاستفسارات الجامعية العربية باستخدام تقنيات معالجة اللغات الطبيعية والتعلم العميق، بهدف تحسين سرعة الاستجابة ورفع كفاءة إدارة التواصل بين الطلبة والجهات الأكاديمية</w:t>
      </w:r>
      <w:r w:rsidRPr="002B6E4C">
        <w:rPr>
          <w:rFonts w:asciiTheme="majorBidi" w:hAnsiTheme="majorBidi" w:cstheme="majorBidi"/>
          <w:sz w:val="28"/>
          <w:szCs w:val="28"/>
        </w:rPr>
        <w:t>.</w:t>
      </w:r>
      <w:r>
        <w:rPr>
          <w:rFonts w:asciiTheme="majorBidi" w:hAnsiTheme="majorBidi" w:cstheme="majorBidi" w:hint="cs"/>
          <w:sz w:val="28"/>
          <w:szCs w:val="28"/>
          <w:rtl/>
        </w:rPr>
        <w:t xml:space="preserve"> </w:t>
      </w:r>
      <w:r w:rsidRPr="002B6E4C">
        <w:rPr>
          <w:rFonts w:asciiTheme="majorBidi" w:hAnsiTheme="majorBidi" w:cstheme="majorBidi"/>
          <w:sz w:val="28"/>
          <w:szCs w:val="28"/>
          <w:rtl/>
        </w:rPr>
        <w:t>تم خلال هذا المشروع إجراء تدريب إضافي</w:t>
      </w:r>
      <w:r w:rsidRPr="002B6E4C">
        <w:rPr>
          <w:rFonts w:asciiTheme="majorBidi" w:hAnsiTheme="majorBidi" w:cstheme="majorBidi"/>
          <w:sz w:val="28"/>
          <w:szCs w:val="28"/>
        </w:rPr>
        <w:t xml:space="preserve"> (Fine-Tuning) </w:t>
      </w:r>
      <w:r w:rsidRPr="002B6E4C">
        <w:rPr>
          <w:rFonts w:asciiTheme="majorBidi" w:hAnsiTheme="majorBidi" w:cstheme="majorBidi"/>
          <w:sz w:val="28"/>
          <w:szCs w:val="28"/>
          <w:rtl/>
        </w:rPr>
        <w:t xml:space="preserve">على مجموعة من نماذج اللغة العربية وهي </w:t>
      </w:r>
      <w:r w:rsidRPr="002B6E4C">
        <w:rPr>
          <w:rFonts w:asciiTheme="majorBidi" w:hAnsiTheme="majorBidi" w:cstheme="majorBidi"/>
          <w:sz w:val="28"/>
          <w:szCs w:val="28"/>
        </w:rPr>
        <w:t xml:space="preserve">AraBERTv2 </w:t>
      </w:r>
      <w:r w:rsidRPr="002B6E4C">
        <w:rPr>
          <w:rFonts w:asciiTheme="majorBidi" w:hAnsiTheme="majorBidi" w:cstheme="majorBidi"/>
          <w:sz w:val="28"/>
          <w:szCs w:val="28"/>
          <w:rtl/>
        </w:rPr>
        <w:t>و</w:t>
      </w:r>
      <w:r w:rsidRPr="002B6E4C">
        <w:rPr>
          <w:rFonts w:asciiTheme="majorBidi" w:hAnsiTheme="majorBidi" w:cstheme="majorBidi"/>
          <w:sz w:val="28"/>
          <w:szCs w:val="28"/>
        </w:rPr>
        <w:t xml:space="preserve">MARBERTv2 </w:t>
      </w:r>
      <w:r w:rsidRPr="002B6E4C">
        <w:rPr>
          <w:rFonts w:asciiTheme="majorBidi" w:hAnsiTheme="majorBidi" w:cstheme="majorBidi"/>
          <w:sz w:val="28"/>
          <w:szCs w:val="28"/>
          <w:rtl/>
        </w:rPr>
        <w:t>و</w:t>
      </w:r>
      <w:r w:rsidRPr="002B6E4C">
        <w:rPr>
          <w:rFonts w:asciiTheme="majorBidi" w:hAnsiTheme="majorBidi" w:cstheme="majorBidi"/>
          <w:sz w:val="28"/>
          <w:szCs w:val="28"/>
        </w:rPr>
        <w:t>ARBERTv2</w:t>
      </w:r>
      <w:r w:rsidR="00D057BE">
        <w:rPr>
          <w:rFonts w:asciiTheme="majorBidi" w:hAnsiTheme="majorBidi" w:cstheme="majorBidi" w:hint="cs"/>
          <w:sz w:val="28"/>
          <w:szCs w:val="28"/>
          <w:rtl/>
        </w:rPr>
        <w:t xml:space="preserve"> على مهمة التصنيف النصي باستخدام مجموعة معطيات استفسارات الطلاب التي تم بناؤها خلال هذا البحث </w:t>
      </w:r>
      <w:r w:rsidRPr="002B6E4C">
        <w:rPr>
          <w:rFonts w:asciiTheme="majorBidi" w:hAnsiTheme="majorBidi" w:cstheme="majorBidi"/>
          <w:sz w:val="28"/>
          <w:szCs w:val="28"/>
          <w:rtl/>
        </w:rPr>
        <w:t>، ومقارنة نتائج تقييمها بهدف دراسة مدى قدرتها على تصنيف الاستفسارات الجامعية ضمن أربع فئات رئيسية تمثل الجهات الأكثر ارتباطًا بالطلبة: شؤون الطلبة، الشؤون المالية، مكتب المعلوماتية، والامتحانات. تم إنشاء مجموعة بيانات خاصة بالمجال الجامعي تضمنت استفسارات عربية متنوعة تعكس طبيعة الأسئلة الواقعية للطلبة، مع مراعاة اختلاف الأساليب اللغوية واللهجات والأخطاء الإملائية</w:t>
      </w:r>
      <w:r w:rsidRPr="002B6E4C">
        <w:rPr>
          <w:rFonts w:asciiTheme="majorBidi" w:hAnsiTheme="majorBidi" w:cstheme="majorBidi"/>
          <w:sz w:val="28"/>
          <w:szCs w:val="28"/>
        </w:rPr>
        <w:t>.</w:t>
      </w:r>
      <w:r w:rsidRPr="002B6E4C">
        <w:rPr>
          <w:rFonts w:asciiTheme="majorBidi" w:hAnsiTheme="majorBidi" w:cstheme="majorBidi"/>
          <w:sz w:val="28"/>
          <w:szCs w:val="28"/>
          <w:rtl/>
        </w:rPr>
        <w:t xml:space="preserve">بالإضافة إلى نموذج التصنيف، تم تطوير نظام متكامل يجمع بين نموذج تصنيف الاستفسارات ونموذج </w:t>
      </w:r>
      <w:proofErr w:type="spellStart"/>
      <w:r w:rsidRPr="002B6E4C">
        <w:rPr>
          <w:rFonts w:asciiTheme="majorBidi" w:hAnsiTheme="majorBidi" w:cstheme="majorBidi"/>
          <w:sz w:val="28"/>
          <w:szCs w:val="28"/>
        </w:rPr>
        <w:t>AraElectra</w:t>
      </w:r>
      <w:proofErr w:type="spellEnd"/>
      <w:r w:rsidRPr="002B6E4C">
        <w:rPr>
          <w:rFonts w:asciiTheme="majorBidi" w:hAnsiTheme="majorBidi" w:cstheme="majorBidi"/>
          <w:sz w:val="28"/>
          <w:szCs w:val="28"/>
        </w:rPr>
        <w:t xml:space="preserve"> </w:t>
      </w:r>
      <w:r w:rsidRPr="002B6E4C">
        <w:rPr>
          <w:rFonts w:asciiTheme="majorBidi" w:hAnsiTheme="majorBidi" w:cstheme="majorBidi"/>
          <w:sz w:val="28"/>
          <w:szCs w:val="28"/>
          <w:rtl/>
        </w:rPr>
        <w:t>لاستخراج الإجابات المناسبة من قاعدة معرفة جامعية، مع توفير آلية للتدخل البشري عند الحاجة لضمان دقة الإجابات ومعالجة الحالات المعقدة</w:t>
      </w:r>
      <w:r w:rsidRPr="002B6E4C">
        <w:rPr>
          <w:rFonts w:asciiTheme="majorBidi" w:hAnsiTheme="majorBidi" w:cstheme="majorBidi"/>
          <w:sz w:val="28"/>
          <w:szCs w:val="28"/>
        </w:rPr>
        <w:t>.</w:t>
      </w:r>
      <w:r w:rsidRPr="002B6E4C">
        <w:rPr>
          <w:rFonts w:asciiTheme="majorBidi" w:hAnsiTheme="majorBidi" w:cstheme="majorBidi"/>
          <w:sz w:val="28"/>
          <w:szCs w:val="28"/>
          <w:rtl/>
        </w:rPr>
        <w:t>يسهم هذا المشروع في تقديم حل ذكي قابل للتطبيق في البيئة الجامعية، حيث يساعد على تقليل العبء الإداري، وتسريع الوصول إلى المعلومات، وتحسين تجربة الطالب من خلال توفير قناة تواصل أكثر تنظيمًا وفعالية تعتمد على تقنيات الذكاء الاصطناعي ومعالجة اللغة العربية. وقد أظهرت نتائج التقييم أن النماذج الثلاثة حققت مستويات أداء مرتفعة في مهمة تصنيف الاستفسارات، حيث حقق نموذج</w:t>
      </w:r>
      <w:r w:rsidRPr="002B6E4C">
        <w:rPr>
          <w:rFonts w:asciiTheme="majorBidi" w:hAnsiTheme="majorBidi" w:cstheme="majorBidi"/>
          <w:sz w:val="28"/>
          <w:szCs w:val="28"/>
        </w:rPr>
        <w:t xml:space="preserve"> AraBERTv2 </w:t>
      </w:r>
      <w:r w:rsidRPr="002B6E4C">
        <w:rPr>
          <w:rFonts w:asciiTheme="majorBidi" w:hAnsiTheme="majorBidi" w:cstheme="majorBidi"/>
          <w:sz w:val="28"/>
          <w:szCs w:val="28"/>
          <w:rtl/>
        </w:rPr>
        <w:t>أفضل أداء بقيمة</w:t>
      </w:r>
      <w:r w:rsidRPr="002B6E4C">
        <w:rPr>
          <w:rFonts w:asciiTheme="majorBidi" w:hAnsiTheme="majorBidi" w:cstheme="majorBidi"/>
          <w:sz w:val="28"/>
          <w:szCs w:val="28"/>
        </w:rPr>
        <w:t xml:space="preserve"> </w:t>
      </w:r>
      <w:r w:rsidRPr="002B6E4C">
        <w:rPr>
          <w:rFonts w:asciiTheme="majorBidi" w:hAnsiTheme="majorBidi" w:cstheme="majorBidi"/>
          <w:sz w:val="28"/>
          <w:szCs w:val="28"/>
        </w:rPr>
        <w:lastRenderedPageBreak/>
        <w:t>F1-score</w:t>
      </w:r>
      <w:r w:rsidR="00E42E03">
        <w:rPr>
          <w:rFonts w:asciiTheme="majorBidi" w:hAnsiTheme="majorBidi" w:cstheme="majorBidi" w:hint="cs"/>
          <w:sz w:val="28"/>
          <w:szCs w:val="28"/>
          <w:rtl/>
        </w:rPr>
        <w:t xml:space="preserve"> </w:t>
      </w:r>
      <w:r w:rsidRPr="002B6E4C">
        <w:rPr>
          <w:rFonts w:asciiTheme="majorBidi" w:hAnsiTheme="majorBidi" w:cstheme="majorBidi"/>
          <w:sz w:val="28"/>
          <w:szCs w:val="28"/>
          <w:rtl/>
        </w:rPr>
        <w:t>بلغت 92.71%. وتوضح هذه النتائج فعالية نماذج اللغة العربية في تصنيف النصوص، إضافةً إلى إمكانية الاستفادة منها في تدعيم تطبيقات ذكية أخرى مثل أنظمة الإجابة عن الأسئلة</w:t>
      </w:r>
      <w:r w:rsidRPr="002B6E4C">
        <w:rPr>
          <w:rFonts w:ascii="Times New Roman" w:eastAsia="Times New Roman" w:hAnsi="Times New Roman" w:cs="Times New Roman"/>
          <w:b/>
          <w:bCs/>
          <w:kern w:val="0"/>
          <w:sz w:val="24"/>
          <w:szCs w:val="24"/>
          <w14:ligatures w14:val="none"/>
        </w:rPr>
        <w:t>.</w:t>
      </w:r>
    </w:p>
    <w:p w14:paraId="05825923" w14:textId="77777777" w:rsidR="00730901" w:rsidRPr="005E4764" w:rsidRDefault="00730901" w:rsidP="00730901">
      <w:pPr>
        <w:spacing w:before="100" w:beforeAutospacing="1" w:after="100" w:afterAutospacing="1" w:line="360" w:lineRule="auto"/>
        <w:jc w:val="mediumKashida"/>
        <w:rPr>
          <w:rFonts w:asciiTheme="majorBidi" w:hAnsiTheme="majorBidi" w:cstheme="majorBidi"/>
          <w:sz w:val="32"/>
          <w:szCs w:val="32"/>
          <w:rtl/>
        </w:rPr>
      </w:pPr>
      <w:r w:rsidRPr="005E4764">
        <w:rPr>
          <w:rStyle w:val="Strong"/>
          <w:rFonts w:asciiTheme="majorBidi" w:hAnsiTheme="majorBidi" w:cstheme="majorBidi"/>
          <w:sz w:val="32"/>
          <w:szCs w:val="32"/>
          <w:rtl/>
        </w:rPr>
        <w:t>الكلمات المفتاحية</w:t>
      </w:r>
      <w:r w:rsidRPr="005E4764">
        <w:rPr>
          <w:rStyle w:val="Strong"/>
          <w:rFonts w:asciiTheme="majorBidi" w:hAnsiTheme="majorBidi" w:cstheme="majorBidi"/>
          <w:sz w:val="32"/>
          <w:szCs w:val="32"/>
        </w:rPr>
        <w:t>:</w:t>
      </w:r>
    </w:p>
    <w:p w14:paraId="74A242FE" w14:textId="04105619" w:rsidR="00730901" w:rsidRDefault="00730901" w:rsidP="00730901">
      <w:pPr>
        <w:spacing w:before="100" w:beforeAutospacing="1" w:after="100" w:afterAutospacing="1" w:line="360" w:lineRule="auto"/>
        <w:jc w:val="mediumKashida"/>
        <w:rPr>
          <w:rFonts w:asciiTheme="majorBidi" w:hAnsiTheme="majorBidi" w:cstheme="majorBidi"/>
          <w:sz w:val="28"/>
          <w:szCs w:val="28"/>
          <w:rtl/>
        </w:rPr>
      </w:pPr>
      <w:r w:rsidRPr="00C120E2">
        <w:rPr>
          <w:rFonts w:asciiTheme="majorBidi" w:hAnsiTheme="majorBidi" w:cstheme="majorBidi"/>
          <w:sz w:val="28"/>
          <w:szCs w:val="28"/>
          <w:rtl/>
        </w:rPr>
        <w:t>معالجة اللغ</w:t>
      </w:r>
      <w:r w:rsidR="00ED058F">
        <w:rPr>
          <w:rFonts w:asciiTheme="majorBidi" w:hAnsiTheme="majorBidi" w:cstheme="majorBidi" w:hint="cs"/>
          <w:sz w:val="28"/>
          <w:szCs w:val="28"/>
          <w:rtl/>
        </w:rPr>
        <w:t>ات</w:t>
      </w:r>
      <w:r w:rsidRPr="00C120E2">
        <w:rPr>
          <w:rFonts w:asciiTheme="majorBidi" w:hAnsiTheme="majorBidi" w:cstheme="majorBidi"/>
          <w:sz w:val="28"/>
          <w:szCs w:val="28"/>
          <w:rtl/>
        </w:rPr>
        <w:t xml:space="preserve"> الطبيعية، تصنيف النصوص العربية، الذكاء الاصطناعي، </w:t>
      </w:r>
      <w:r w:rsidRPr="00C120E2">
        <w:rPr>
          <w:rFonts w:asciiTheme="majorBidi" w:hAnsiTheme="majorBidi" w:cstheme="majorBidi"/>
          <w:sz w:val="28"/>
          <w:szCs w:val="28"/>
        </w:rPr>
        <w:t>Transformers</w:t>
      </w:r>
      <w:r w:rsidRPr="00C120E2">
        <w:rPr>
          <w:rFonts w:asciiTheme="majorBidi" w:hAnsiTheme="majorBidi" w:cstheme="majorBidi"/>
          <w:sz w:val="28"/>
          <w:szCs w:val="28"/>
          <w:rtl/>
        </w:rPr>
        <w:t xml:space="preserve">، </w:t>
      </w:r>
      <w:proofErr w:type="spellStart"/>
      <w:r w:rsidRPr="00C120E2">
        <w:rPr>
          <w:rFonts w:asciiTheme="majorBidi" w:hAnsiTheme="majorBidi" w:cstheme="majorBidi"/>
          <w:sz w:val="28"/>
          <w:szCs w:val="28"/>
        </w:rPr>
        <w:t>AraBERT</w:t>
      </w:r>
      <w:proofErr w:type="spellEnd"/>
      <w:r w:rsidRPr="00C120E2">
        <w:rPr>
          <w:rFonts w:asciiTheme="majorBidi" w:hAnsiTheme="majorBidi" w:cstheme="majorBidi"/>
          <w:sz w:val="28"/>
          <w:szCs w:val="28"/>
          <w:rtl/>
        </w:rPr>
        <w:t xml:space="preserve">، </w:t>
      </w:r>
      <w:r w:rsidRPr="00C120E2">
        <w:rPr>
          <w:rFonts w:asciiTheme="majorBidi" w:hAnsiTheme="majorBidi" w:cstheme="majorBidi"/>
          <w:sz w:val="28"/>
          <w:szCs w:val="28"/>
        </w:rPr>
        <w:t>MARBERT</w:t>
      </w:r>
      <w:r w:rsidRPr="00C120E2">
        <w:rPr>
          <w:rFonts w:asciiTheme="majorBidi" w:hAnsiTheme="majorBidi" w:cstheme="majorBidi"/>
          <w:sz w:val="28"/>
          <w:szCs w:val="28"/>
          <w:rtl/>
        </w:rPr>
        <w:t xml:space="preserve">، </w:t>
      </w:r>
      <w:r w:rsidRPr="00C120E2">
        <w:rPr>
          <w:rFonts w:asciiTheme="majorBidi" w:hAnsiTheme="majorBidi" w:cstheme="majorBidi"/>
          <w:sz w:val="28"/>
          <w:szCs w:val="28"/>
        </w:rPr>
        <w:t>ARBERT</w:t>
      </w:r>
      <w:r w:rsidRPr="00C120E2">
        <w:rPr>
          <w:rFonts w:asciiTheme="majorBidi" w:hAnsiTheme="majorBidi" w:cstheme="majorBidi"/>
          <w:sz w:val="28"/>
          <w:szCs w:val="28"/>
          <w:rtl/>
        </w:rPr>
        <w:t xml:space="preserve">، </w:t>
      </w:r>
      <w:proofErr w:type="spellStart"/>
      <w:r w:rsidRPr="00C120E2">
        <w:rPr>
          <w:rFonts w:asciiTheme="majorBidi" w:hAnsiTheme="majorBidi" w:cstheme="majorBidi"/>
          <w:sz w:val="28"/>
          <w:szCs w:val="28"/>
        </w:rPr>
        <w:t>AraElectra</w:t>
      </w:r>
      <w:proofErr w:type="spellEnd"/>
      <w:r w:rsidRPr="00C120E2">
        <w:rPr>
          <w:rFonts w:asciiTheme="majorBidi" w:hAnsiTheme="majorBidi" w:cstheme="majorBidi"/>
          <w:sz w:val="28"/>
          <w:szCs w:val="28"/>
          <w:rtl/>
        </w:rPr>
        <w:t>، الاستفسارات الجامعية</w:t>
      </w:r>
      <w:r w:rsidRPr="00C120E2">
        <w:rPr>
          <w:rFonts w:asciiTheme="majorBidi" w:hAnsiTheme="majorBidi" w:cstheme="majorBidi"/>
          <w:sz w:val="28"/>
          <w:szCs w:val="28"/>
        </w:rPr>
        <w:t>.</w:t>
      </w:r>
    </w:p>
    <w:p w14:paraId="01C3AE8A" w14:textId="4B0B931D" w:rsidR="002B6E4C" w:rsidRDefault="002B6E4C" w:rsidP="00730901">
      <w:pPr>
        <w:spacing w:before="100" w:beforeAutospacing="1" w:after="100" w:afterAutospacing="1" w:line="360" w:lineRule="auto"/>
        <w:jc w:val="mediumKashida"/>
        <w:rPr>
          <w:rFonts w:asciiTheme="majorBidi" w:hAnsiTheme="majorBidi" w:cstheme="majorBidi"/>
          <w:sz w:val="28"/>
          <w:szCs w:val="28"/>
          <w:rtl/>
        </w:rPr>
      </w:pPr>
    </w:p>
    <w:p w14:paraId="1617951C" w14:textId="5CDD5ACB" w:rsidR="002B6E4C" w:rsidRDefault="002B6E4C" w:rsidP="00730901">
      <w:pPr>
        <w:spacing w:before="100" w:beforeAutospacing="1" w:after="100" w:afterAutospacing="1" w:line="360" w:lineRule="auto"/>
        <w:jc w:val="mediumKashida"/>
        <w:rPr>
          <w:rFonts w:asciiTheme="majorBidi" w:hAnsiTheme="majorBidi" w:cstheme="majorBidi"/>
          <w:sz w:val="28"/>
          <w:szCs w:val="28"/>
          <w:rtl/>
        </w:rPr>
      </w:pPr>
    </w:p>
    <w:p w14:paraId="32F11422" w14:textId="659E35E4"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018647FE" w14:textId="17849EC9"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55CC51BF" w14:textId="1A68F1BB"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470E4CEE" w14:textId="0AAA1092"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394A56CE" w14:textId="73F0E54A"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7B993A85" w14:textId="4066FD39"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4A0D45C1" w14:textId="7A39D2FA"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175FC72B" w14:textId="77777777" w:rsidR="007520A2" w:rsidRDefault="007520A2" w:rsidP="00730901">
      <w:pPr>
        <w:spacing w:before="100" w:beforeAutospacing="1" w:after="100" w:afterAutospacing="1" w:line="360" w:lineRule="auto"/>
        <w:jc w:val="mediumKashida"/>
        <w:rPr>
          <w:rFonts w:asciiTheme="majorBidi" w:hAnsiTheme="majorBidi" w:cstheme="majorBidi"/>
          <w:sz w:val="28"/>
          <w:szCs w:val="28"/>
          <w:rtl/>
        </w:rPr>
      </w:pPr>
    </w:p>
    <w:p w14:paraId="7F026049" w14:textId="65995115" w:rsidR="002B6E4C" w:rsidRDefault="002B6E4C" w:rsidP="00730901">
      <w:pPr>
        <w:spacing w:before="100" w:beforeAutospacing="1" w:after="100" w:afterAutospacing="1" w:line="360" w:lineRule="auto"/>
        <w:jc w:val="mediumKashida"/>
        <w:rPr>
          <w:rFonts w:asciiTheme="majorBidi" w:hAnsiTheme="majorBidi" w:cstheme="majorBidi"/>
          <w:sz w:val="28"/>
          <w:szCs w:val="28"/>
          <w:rtl/>
        </w:rPr>
      </w:pPr>
    </w:p>
    <w:p w14:paraId="47B7C2A7" w14:textId="77777777" w:rsidR="002B6E4C" w:rsidRPr="00C120E2" w:rsidRDefault="002B6E4C" w:rsidP="00730901">
      <w:pPr>
        <w:spacing w:before="100" w:beforeAutospacing="1" w:after="100" w:afterAutospacing="1" w:line="360" w:lineRule="auto"/>
        <w:jc w:val="mediumKashida"/>
        <w:rPr>
          <w:rFonts w:asciiTheme="majorBidi" w:eastAsia="Times New Roman" w:hAnsiTheme="majorBidi" w:cstheme="majorBidi"/>
          <w:kern w:val="0"/>
          <w:sz w:val="36"/>
          <w:szCs w:val="36"/>
          <w:rtl/>
          <w:lang w:bidi="ar-SY"/>
          <w14:ligatures w14:val="none"/>
        </w:rPr>
      </w:pPr>
    </w:p>
    <w:p w14:paraId="0FF0FBB8" w14:textId="77777777" w:rsidR="00730901" w:rsidRPr="00C120E2" w:rsidRDefault="00730901" w:rsidP="00730901">
      <w:pPr>
        <w:spacing w:line="276" w:lineRule="auto"/>
        <w:jc w:val="center"/>
        <w:rPr>
          <w:rFonts w:eastAsia="Times New Roman"/>
          <w:b/>
          <w:bCs/>
          <w:sz w:val="24"/>
          <w:szCs w:val="24"/>
          <w:rtl/>
        </w:rPr>
      </w:pPr>
      <w:bookmarkStart w:id="7" w:name="_Toc203054677"/>
      <w:r w:rsidRPr="000708A4">
        <w:rPr>
          <w:rFonts w:asciiTheme="majorBidi" w:hAnsiTheme="majorBidi" w:cstheme="majorBidi"/>
          <w:b/>
          <w:bCs/>
          <w:color w:val="4472C4"/>
          <w:sz w:val="40"/>
          <w:szCs w:val="40"/>
        </w:rPr>
        <w:lastRenderedPageBreak/>
        <w:t>Abstract</w:t>
      </w:r>
      <w:r w:rsidR="00000000">
        <w:rPr>
          <w:rFonts w:asciiTheme="majorBidi" w:eastAsia="Times New Roman" w:hAnsiTheme="majorBidi" w:cstheme="majorBidi"/>
          <w:b/>
          <w:bCs/>
          <w:sz w:val="24"/>
          <w:szCs w:val="24"/>
        </w:rPr>
        <w:pict w14:anchorId="110410BB">
          <v:rect id="_x0000_i1026" alt="P66#yIS1" style="width:0;height:1.5pt" o:hrstd="t" o:hr="t" fillcolor="#a0a0a0" stroked="f"/>
        </w:pict>
      </w:r>
      <w:bookmarkEnd w:id="7"/>
    </w:p>
    <w:p w14:paraId="613143E7" w14:textId="087D4AA0" w:rsidR="00F14129" w:rsidRPr="00F14129" w:rsidRDefault="00F14129" w:rsidP="00F14129">
      <w:pPr>
        <w:bidi w:val="0"/>
        <w:spacing w:before="100" w:beforeAutospacing="1" w:after="100" w:afterAutospacing="1" w:line="360" w:lineRule="auto"/>
        <w:jc w:val="lowKashida"/>
        <w:rPr>
          <w:rFonts w:ascii="Times New Roman" w:eastAsia="Times New Roman" w:hAnsi="Times New Roman" w:cs="Times New Roman"/>
          <w:kern w:val="0"/>
          <w:sz w:val="28"/>
          <w:szCs w:val="28"/>
          <w14:ligatures w14:val="none"/>
        </w:rPr>
      </w:pPr>
      <w:r w:rsidRPr="00F14129">
        <w:rPr>
          <w:rFonts w:ascii="Times New Roman" w:eastAsia="Times New Roman" w:hAnsi="Times New Roman" w:cs="Times New Roman"/>
          <w:kern w:val="0"/>
          <w:sz w:val="28"/>
          <w:szCs w:val="28"/>
          <w14:ligatures w14:val="none"/>
        </w:rPr>
        <w:t xml:space="preserve">In recent years, educational institutions have witnessed a significant increase in the volume of student inquiries, making the process of organizing and directing these inquiries to the appropriate departments a challenging task that requires intelligent solutions capable of understanding natural language and handling the diversity of linguistic styles used by users. This project aims to develop an intelligent system for classifying Arabic university inquiries using Natural Language Processing (NLP) and deep learning techniques, with the objective of improving response speed and enhancing the efficiency of communication management between students and academic </w:t>
      </w:r>
      <w:proofErr w:type="spellStart"/>
      <w:r w:rsidRPr="00F14129">
        <w:rPr>
          <w:rFonts w:ascii="Times New Roman" w:eastAsia="Times New Roman" w:hAnsi="Times New Roman" w:cs="Times New Roman"/>
          <w:kern w:val="0"/>
          <w:sz w:val="28"/>
          <w:szCs w:val="28"/>
          <w14:ligatures w14:val="none"/>
        </w:rPr>
        <w:t>departments.In</w:t>
      </w:r>
      <w:proofErr w:type="spellEnd"/>
      <w:r w:rsidRPr="00F14129">
        <w:rPr>
          <w:rFonts w:ascii="Times New Roman" w:eastAsia="Times New Roman" w:hAnsi="Times New Roman" w:cs="Times New Roman"/>
          <w:kern w:val="0"/>
          <w:sz w:val="28"/>
          <w:szCs w:val="28"/>
          <w14:ligatures w14:val="none"/>
        </w:rPr>
        <w:t xml:space="preserve"> this project, additional training (Fine-Tuning) was performed on three Arabic language models: AraBERTv2, MARBERTv2, and ARBERTv2 for the text classification task, using a dataset of student inquiries constructed as part of this research. The performance of these models was evaluated and compared to investigate their ability to classify university inquiries into four main categories representing the departments most relevant to students: Student Affairs, Financial Affairs, Information Technology Office, and </w:t>
      </w:r>
      <w:proofErr w:type="spellStart"/>
      <w:r w:rsidRPr="00F14129">
        <w:rPr>
          <w:rFonts w:ascii="Times New Roman" w:eastAsia="Times New Roman" w:hAnsi="Times New Roman" w:cs="Times New Roman"/>
          <w:kern w:val="0"/>
          <w:sz w:val="28"/>
          <w:szCs w:val="28"/>
          <w14:ligatures w14:val="none"/>
        </w:rPr>
        <w:t>Examinations.A</w:t>
      </w:r>
      <w:proofErr w:type="spellEnd"/>
      <w:r w:rsidRPr="00F14129">
        <w:rPr>
          <w:rFonts w:ascii="Times New Roman" w:eastAsia="Times New Roman" w:hAnsi="Times New Roman" w:cs="Times New Roman"/>
          <w:kern w:val="0"/>
          <w:sz w:val="28"/>
          <w:szCs w:val="28"/>
          <w14:ligatures w14:val="none"/>
        </w:rPr>
        <w:t xml:space="preserve"> domain-specific university dataset was developed, containing diverse Arabic inquiries that reflect realistic student questions while considering variations in linguistic styles, dialects, and spelling errors. In addition to the classification model, an integrated system was developed that combines the inquiry classification model with the </w:t>
      </w:r>
      <w:proofErr w:type="spellStart"/>
      <w:r w:rsidRPr="00F14129">
        <w:rPr>
          <w:rFonts w:ascii="Times New Roman" w:eastAsia="Times New Roman" w:hAnsi="Times New Roman" w:cs="Times New Roman"/>
          <w:kern w:val="0"/>
          <w:sz w:val="28"/>
          <w:szCs w:val="28"/>
          <w14:ligatures w14:val="none"/>
        </w:rPr>
        <w:t>AraElectra</w:t>
      </w:r>
      <w:proofErr w:type="spellEnd"/>
      <w:r w:rsidRPr="00F14129">
        <w:rPr>
          <w:rFonts w:ascii="Times New Roman" w:eastAsia="Times New Roman" w:hAnsi="Times New Roman" w:cs="Times New Roman"/>
          <w:kern w:val="0"/>
          <w:sz w:val="28"/>
          <w:szCs w:val="28"/>
          <w14:ligatures w14:val="none"/>
        </w:rPr>
        <w:t xml:space="preserve"> Question Answering model to extract appropriate answers from a university knowledge base, while providing a human-in-the-loop mechanism when necessary to ensure answer accuracy and handle complex </w:t>
      </w:r>
      <w:proofErr w:type="spellStart"/>
      <w:r w:rsidRPr="00F14129">
        <w:rPr>
          <w:rFonts w:ascii="Times New Roman" w:eastAsia="Times New Roman" w:hAnsi="Times New Roman" w:cs="Times New Roman"/>
          <w:kern w:val="0"/>
          <w:sz w:val="28"/>
          <w:szCs w:val="28"/>
          <w14:ligatures w14:val="none"/>
        </w:rPr>
        <w:t>cases.This</w:t>
      </w:r>
      <w:proofErr w:type="spellEnd"/>
      <w:r w:rsidRPr="00F14129">
        <w:rPr>
          <w:rFonts w:ascii="Times New Roman" w:eastAsia="Times New Roman" w:hAnsi="Times New Roman" w:cs="Times New Roman"/>
          <w:kern w:val="0"/>
          <w:sz w:val="28"/>
          <w:szCs w:val="28"/>
          <w14:ligatures w14:val="none"/>
        </w:rPr>
        <w:t xml:space="preserve"> project contributes to providing an applicable intelligent </w:t>
      </w:r>
      <w:r w:rsidRPr="00F14129">
        <w:rPr>
          <w:rFonts w:ascii="Times New Roman" w:eastAsia="Times New Roman" w:hAnsi="Times New Roman" w:cs="Times New Roman"/>
          <w:kern w:val="0"/>
          <w:sz w:val="28"/>
          <w:szCs w:val="28"/>
          <w14:ligatures w14:val="none"/>
        </w:rPr>
        <w:lastRenderedPageBreak/>
        <w:t xml:space="preserve">solution within the university environment, helping reduce administrative workload, accelerate access to information, and improve the student experience through a more organized and efficient communication channel based on artificial intelligence and Arabic language processing </w:t>
      </w:r>
      <w:proofErr w:type="spellStart"/>
      <w:r w:rsidRPr="00F14129">
        <w:rPr>
          <w:rFonts w:ascii="Times New Roman" w:eastAsia="Times New Roman" w:hAnsi="Times New Roman" w:cs="Times New Roman"/>
          <w:kern w:val="0"/>
          <w:sz w:val="28"/>
          <w:szCs w:val="28"/>
          <w14:ligatures w14:val="none"/>
        </w:rPr>
        <w:t>technologies.The</w:t>
      </w:r>
      <w:proofErr w:type="spellEnd"/>
      <w:r w:rsidRPr="00F14129">
        <w:rPr>
          <w:rFonts w:ascii="Times New Roman" w:eastAsia="Times New Roman" w:hAnsi="Times New Roman" w:cs="Times New Roman"/>
          <w:kern w:val="0"/>
          <w:sz w:val="28"/>
          <w:szCs w:val="28"/>
          <w14:ligatures w14:val="none"/>
        </w:rPr>
        <w:t xml:space="preserve"> evaluation results demonstrated that the three models achieved high performance levels in the inquiry classification task, with AraBERTv2 achieving the best performance with an F1-score of 92.71%. These results highlight the effectiveness of Arabic language models in text classification tasks and demonstrate their potential for supporting other intelligent applications, such as question-answering systems</w:t>
      </w:r>
    </w:p>
    <w:p w14:paraId="25AE1BF2" w14:textId="77777777" w:rsidR="00730901" w:rsidRPr="005E4764" w:rsidRDefault="00730901" w:rsidP="00730901">
      <w:pPr>
        <w:bidi w:val="0"/>
        <w:spacing w:before="100" w:beforeAutospacing="1" w:after="100" w:afterAutospacing="1" w:line="276" w:lineRule="auto"/>
        <w:jc w:val="lowKashida"/>
        <w:rPr>
          <w:rStyle w:val="Strong"/>
          <w:rFonts w:asciiTheme="majorBidi" w:hAnsiTheme="majorBidi" w:cstheme="majorBidi"/>
          <w:sz w:val="32"/>
          <w:szCs w:val="32"/>
          <w:rtl/>
        </w:rPr>
      </w:pPr>
      <w:r w:rsidRPr="005E4764">
        <w:rPr>
          <w:rStyle w:val="Strong"/>
          <w:rFonts w:asciiTheme="majorBidi" w:hAnsiTheme="majorBidi" w:cstheme="majorBidi"/>
          <w:sz w:val="32"/>
          <w:szCs w:val="32"/>
        </w:rPr>
        <w:t>Keywords:</w:t>
      </w:r>
    </w:p>
    <w:p w14:paraId="04A93B2B" w14:textId="5C196932" w:rsidR="00DB4052" w:rsidRDefault="00730901" w:rsidP="001E2ED0">
      <w:pPr>
        <w:bidi w:val="0"/>
        <w:spacing w:before="100" w:beforeAutospacing="1" w:after="100" w:afterAutospacing="1" w:line="276" w:lineRule="auto"/>
        <w:jc w:val="lowKashida"/>
        <w:rPr>
          <w:rFonts w:asciiTheme="majorBidi" w:hAnsiTheme="majorBidi" w:cstheme="majorBidi"/>
          <w:sz w:val="28"/>
          <w:szCs w:val="28"/>
          <w:rtl/>
        </w:rPr>
      </w:pPr>
      <w:r w:rsidRPr="00C120E2">
        <w:rPr>
          <w:rFonts w:asciiTheme="majorBidi" w:hAnsiTheme="majorBidi" w:cstheme="majorBidi"/>
          <w:sz w:val="28"/>
          <w:szCs w:val="28"/>
        </w:rPr>
        <w:t xml:space="preserve">Natural Language Processing, Arabic Text Classification, Deep Learning, Artificial Intelligence, Transformers, AraBERTv2, MARBERTv2, ARBERTv2, </w:t>
      </w:r>
      <w:proofErr w:type="spellStart"/>
      <w:r w:rsidRPr="00C120E2">
        <w:rPr>
          <w:rFonts w:asciiTheme="majorBidi" w:hAnsiTheme="majorBidi" w:cstheme="majorBidi"/>
          <w:sz w:val="28"/>
          <w:szCs w:val="28"/>
        </w:rPr>
        <w:t>AraElectra</w:t>
      </w:r>
      <w:proofErr w:type="spellEnd"/>
      <w:r w:rsidRPr="00C120E2">
        <w:rPr>
          <w:rFonts w:asciiTheme="majorBidi" w:hAnsiTheme="majorBidi" w:cstheme="majorBidi"/>
          <w:sz w:val="28"/>
          <w:szCs w:val="28"/>
        </w:rPr>
        <w:t>, University Inquiries</w:t>
      </w:r>
      <w:bookmarkStart w:id="8" w:name="_Toc203054088"/>
      <w:bookmarkStart w:id="9" w:name="_Toc203054678"/>
      <w:bookmarkStart w:id="10" w:name="_Toc203332394"/>
      <w:bookmarkStart w:id="11" w:name="_Toc203334205"/>
      <w:bookmarkStart w:id="12" w:name="_Toc203334258"/>
      <w:bookmarkStart w:id="13" w:name="_Toc203340390"/>
      <w:bookmarkStart w:id="14" w:name="_Toc203583623"/>
    </w:p>
    <w:p w14:paraId="4F4ABDCD" w14:textId="0160352C" w:rsidR="002B6E4C" w:rsidRDefault="002B6E4C" w:rsidP="002B6E4C">
      <w:pPr>
        <w:bidi w:val="0"/>
        <w:spacing w:before="100" w:beforeAutospacing="1" w:after="100" w:afterAutospacing="1" w:line="276" w:lineRule="auto"/>
        <w:jc w:val="lowKashida"/>
        <w:rPr>
          <w:rFonts w:asciiTheme="majorBidi" w:hAnsiTheme="majorBidi" w:cstheme="majorBidi"/>
          <w:sz w:val="28"/>
          <w:szCs w:val="28"/>
          <w:rtl/>
        </w:rPr>
      </w:pPr>
    </w:p>
    <w:p w14:paraId="62E48856" w14:textId="4A9A47F2"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1BC6F5A5" w14:textId="3ACA6F8B"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5A0EAEBC" w14:textId="00523698"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14:ligatures w14:val="none"/>
        </w:rPr>
      </w:pPr>
    </w:p>
    <w:p w14:paraId="2F949CDE" w14:textId="77777777" w:rsidR="000C3DE3" w:rsidRDefault="000C3DE3" w:rsidP="000C3DE3">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6D0525F4" w14:textId="798DFF72"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578D9FBD" w14:textId="6F360214"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05FAB31A" w14:textId="7DB5AD68"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3DCA5B21" w14:textId="1716CDA5"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p w14:paraId="50023BBC" w14:textId="2259312E" w:rsidR="002B6E4C" w:rsidRDefault="002B6E4C" w:rsidP="002B6E4C">
      <w:pPr>
        <w:bidi w:val="0"/>
        <w:spacing w:before="100" w:beforeAutospacing="1" w:after="100" w:afterAutospacing="1" w:line="276" w:lineRule="auto"/>
        <w:jc w:val="lowKashida"/>
        <w:rPr>
          <w:rFonts w:asciiTheme="majorBidi" w:eastAsia="Times New Roman" w:hAnsiTheme="majorBidi" w:cstheme="majorBidi"/>
          <w:kern w:val="0"/>
          <w:sz w:val="28"/>
          <w:szCs w:val="28"/>
          <w:rtl/>
          <w14:ligatures w14:val="none"/>
        </w:rPr>
      </w:pPr>
    </w:p>
    <w:sdt>
      <w:sdtPr>
        <w:rPr>
          <w:rFonts w:asciiTheme="minorHAnsi" w:eastAsiaTheme="minorHAnsi" w:hAnsiTheme="minorHAnsi" w:cstheme="minorBidi"/>
          <w:b/>
          <w:bCs/>
          <w:color w:val="4472C4"/>
          <w:kern w:val="2"/>
          <w:sz w:val="36"/>
          <w:szCs w:val="36"/>
          <w14:ligatures w14:val="standardContextual"/>
        </w:rPr>
        <w:id w:val="-1910225229"/>
        <w:docPartObj>
          <w:docPartGallery w:val="Table of Contents"/>
          <w:docPartUnique/>
        </w:docPartObj>
      </w:sdtPr>
      <w:sdtEndPr>
        <w:rPr>
          <w:noProof/>
          <w:color w:val="auto"/>
          <w:sz w:val="22"/>
          <w:szCs w:val="22"/>
          <w:rtl/>
        </w:rPr>
      </w:sdtEndPr>
      <w:sdtContent>
        <w:p w14:paraId="6DF547A6" w14:textId="37547346" w:rsidR="001E2ED0" w:rsidRPr="00B44809" w:rsidRDefault="000708A4" w:rsidP="00B05F49">
          <w:pPr>
            <w:pStyle w:val="TOCHeading"/>
            <w:spacing w:line="360" w:lineRule="auto"/>
            <w:jc w:val="right"/>
            <w:rPr>
              <w:b/>
              <w:bCs/>
              <w:color w:val="4472C4"/>
              <w:sz w:val="36"/>
              <w:szCs w:val="36"/>
              <w:rtl/>
              <w:lang w:bidi="ar-SY"/>
            </w:rPr>
          </w:pPr>
          <w:r w:rsidRPr="00B44809">
            <w:rPr>
              <w:rFonts w:hint="cs"/>
              <w:b/>
              <w:bCs/>
              <w:color w:val="4472C4"/>
              <w:sz w:val="36"/>
              <w:szCs w:val="36"/>
              <w:rtl/>
              <w:lang w:bidi="ar-SY"/>
            </w:rPr>
            <w:t>الفهرس</w:t>
          </w:r>
        </w:p>
        <w:p w14:paraId="7F379A81" w14:textId="4A534831" w:rsidR="00D83954" w:rsidRDefault="001E2ED0" w:rsidP="00913B90">
          <w:pPr>
            <w:pStyle w:val="TOC1"/>
            <w:tabs>
              <w:tab w:val="right" w:leader="dot" w:pos="8296"/>
            </w:tabs>
            <w:spacing w:line="276" w:lineRule="auto"/>
            <w:rPr>
              <w:rFonts w:eastAsiaTheme="minorEastAsia"/>
              <w:noProof/>
              <w:sz w:val="24"/>
              <w:szCs w:val="24"/>
              <w:rtl/>
            </w:rPr>
          </w:pPr>
          <w:r>
            <w:fldChar w:fldCharType="begin"/>
          </w:r>
          <w:r>
            <w:instrText xml:space="preserve"> TOC \o "1-3" \h \z \u </w:instrText>
          </w:r>
          <w:r>
            <w:fldChar w:fldCharType="separate"/>
          </w:r>
          <w:hyperlink w:anchor="_Toc235692898" w:history="1">
            <w:r w:rsidR="00D83954" w:rsidRPr="00C9138B">
              <w:rPr>
                <w:rStyle w:val="Hyperlink"/>
                <w:noProof/>
                <w:rtl/>
              </w:rPr>
              <w:t xml:space="preserve">1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الأول</w:t>
            </w:r>
            <w:r w:rsidR="00D83954">
              <w:rPr>
                <w:rStyle w:val="Hyperlink"/>
                <w:rFonts w:hint="cs"/>
                <w:noProof/>
                <w:rtl/>
              </w:rPr>
              <w:t>:المقدمة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Toc235692898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w:t>
            </w:r>
            <w:r w:rsidR="00D83954">
              <w:rPr>
                <w:noProof/>
                <w:webHidden/>
                <w:rtl/>
              </w:rPr>
              <w:fldChar w:fldCharType="end"/>
            </w:r>
          </w:hyperlink>
        </w:p>
        <w:p w14:paraId="132F4379" w14:textId="74CED31A" w:rsidR="00D83954" w:rsidRDefault="00000000" w:rsidP="00913B90">
          <w:pPr>
            <w:pStyle w:val="TOC2"/>
            <w:spacing w:line="276" w:lineRule="auto"/>
            <w:rPr>
              <w:rFonts w:eastAsiaTheme="minorEastAsia"/>
              <w:noProof/>
              <w:sz w:val="24"/>
              <w:szCs w:val="24"/>
              <w:rtl/>
            </w:rPr>
          </w:pPr>
          <w:hyperlink w:anchor="_Toc235692899" w:history="1">
            <w:r w:rsidR="00D83954" w:rsidRPr="00C9138B">
              <w:rPr>
                <w:rStyle w:val="Hyperlink"/>
                <w:noProof/>
                <w:rtl/>
              </w:rPr>
              <w:t>1.1</w:t>
            </w:r>
            <w:r w:rsidR="00D83954">
              <w:rPr>
                <w:rFonts w:eastAsiaTheme="minorEastAsia"/>
                <w:noProof/>
                <w:sz w:val="24"/>
                <w:szCs w:val="24"/>
                <w:rtl/>
              </w:rPr>
              <w:tab/>
            </w:r>
            <w:r w:rsidR="00D83954" w:rsidRPr="00C9138B">
              <w:rPr>
                <w:rStyle w:val="Hyperlink"/>
                <w:rFonts w:hint="eastAsia"/>
                <w:noProof/>
                <w:rtl/>
              </w:rPr>
              <w:t>خلفية</w:t>
            </w:r>
            <w:r w:rsidR="00D83954" w:rsidRPr="00C9138B">
              <w:rPr>
                <w:rStyle w:val="Hyperlink"/>
                <w:noProof/>
                <w:rtl/>
              </w:rPr>
              <w:t xml:space="preserve"> </w:t>
            </w:r>
            <w:r w:rsidR="00D83954" w:rsidRPr="00C9138B">
              <w:rPr>
                <w:rStyle w:val="Hyperlink"/>
                <w:rFonts w:hint="eastAsia"/>
                <w:noProof/>
                <w:rtl/>
              </w:rPr>
              <w:t>المشروع</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Toc235692899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w:t>
            </w:r>
            <w:r w:rsidR="00D83954">
              <w:rPr>
                <w:noProof/>
                <w:webHidden/>
                <w:rtl/>
              </w:rPr>
              <w:fldChar w:fldCharType="end"/>
            </w:r>
          </w:hyperlink>
        </w:p>
        <w:p w14:paraId="173C2F22" w14:textId="4754CF58" w:rsidR="00D83954" w:rsidRDefault="00000000" w:rsidP="00913B90">
          <w:pPr>
            <w:pStyle w:val="TOC2"/>
            <w:spacing w:line="276" w:lineRule="auto"/>
            <w:rPr>
              <w:rFonts w:eastAsiaTheme="minorEastAsia"/>
              <w:noProof/>
              <w:sz w:val="24"/>
              <w:szCs w:val="24"/>
              <w:rtl/>
            </w:rPr>
          </w:pPr>
          <w:hyperlink w:anchor="_Toc235692900" w:history="1">
            <w:r w:rsidR="00D83954" w:rsidRPr="00C9138B">
              <w:rPr>
                <w:rStyle w:val="Hyperlink"/>
                <w:noProof/>
              </w:rPr>
              <w:t>2.1</w:t>
            </w:r>
            <w:r w:rsidR="00D83954">
              <w:rPr>
                <w:rFonts w:eastAsiaTheme="minorEastAsia"/>
                <w:noProof/>
                <w:sz w:val="24"/>
                <w:szCs w:val="24"/>
                <w:rtl/>
              </w:rPr>
              <w:tab/>
            </w:r>
            <w:r w:rsidR="00D83954" w:rsidRPr="00C9138B">
              <w:rPr>
                <w:rStyle w:val="Hyperlink"/>
                <w:rFonts w:hint="eastAsia"/>
                <w:noProof/>
                <w:rtl/>
              </w:rPr>
              <w:t>مشكلة</w:t>
            </w:r>
            <w:r w:rsidR="00D83954" w:rsidRPr="00C9138B">
              <w:rPr>
                <w:rStyle w:val="Hyperlink"/>
                <w:noProof/>
                <w:rtl/>
              </w:rPr>
              <w:t xml:space="preserve"> </w:t>
            </w:r>
            <w:r w:rsidR="00D83954" w:rsidRPr="00C9138B">
              <w:rPr>
                <w:rStyle w:val="Hyperlink"/>
                <w:rFonts w:hint="eastAsia"/>
                <w:noProof/>
                <w:rtl/>
              </w:rPr>
              <w:t>البحث</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w:t>
            </w:r>
            <w:r w:rsidR="00D83954">
              <w:rPr>
                <w:noProof/>
                <w:webHidden/>
                <w:rtl/>
              </w:rPr>
              <w:fldChar w:fldCharType="end"/>
            </w:r>
          </w:hyperlink>
        </w:p>
        <w:p w14:paraId="7AE8EB56" w14:textId="61C7F2B4" w:rsidR="00D83954" w:rsidRDefault="00000000" w:rsidP="00913B90">
          <w:pPr>
            <w:pStyle w:val="TOC2"/>
            <w:spacing w:line="276" w:lineRule="auto"/>
            <w:rPr>
              <w:rFonts w:eastAsiaTheme="minorEastAsia"/>
              <w:noProof/>
              <w:sz w:val="24"/>
              <w:szCs w:val="24"/>
              <w:rtl/>
            </w:rPr>
          </w:pPr>
          <w:hyperlink w:anchor="_Toc235692901" w:history="1">
            <w:r w:rsidR="00D83954" w:rsidRPr="00C9138B">
              <w:rPr>
                <w:rStyle w:val="Hyperlink"/>
                <w:noProof/>
                <w:rtl/>
                <w:lang w:bidi="ar-SY"/>
              </w:rPr>
              <w:t>3.1</w:t>
            </w:r>
            <w:r w:rsidR="00D83954">
              <w:rPr>
                <w:rFonts w:eastAsiaTheme="minorEastAsia"/>
                <w:noProof/>
                <w:sz w:val="24"/>
                <w:szCs w:val="24"/>
                <w:rtl/>
              </w:rPr>
              <w:tab/>
            </w:r>
            <w:r w:rsidR="00D83954" w:rsidRPr="00C9138B">
              <w:rPr>
                <w:rStyle w:val="Hyperlink"/>
                <w:rFonts w:hint="eastAsia"/>
                <w:noProof/>
                <w:rtl/>
                <w:lang w:bidi="ar-SY"/>
              </w:rPr>
              <w:t>دافع</w:t>
            </w:r>
            <w:r w:rsidR="00D83954" w:rsidRPr="00C9138B">
              <w:rPr>
                <w:rStyle w:val="Hyperlink"/>
                <w:noProof/>
                <w:rtl/>
                <w:lang w:bidi="ar-SY"/>
              </w:rPr>
              <w:t xml:space="preserve"> </w:t>
            </w:r>
            <w:r w:rsidR="00D83954" w:rsidRPr="00C9138B">
              <w:rPr>
                <w:rStyle w:val="Hyperlink"/>
                <w:rFonts w:hint="eastAsia"/>
                <w:noProof/>
                <w:rtl/>
                <w:lang w:bidi="ar-SY"/>
              </w:rPr>
              <w:t>البحث</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w:t>
            </w:r>
            <w:r w:rsidR="00D83954">
              <w:rPr>
                <w:noProof/>
                <w:webHidden/>
                <w:rtl/>
              </w:rPr>
              <w:fldChar w:fldCharType="end"/>
            </w:r>
          </w:hyperlink>
        </w:p>
        <w:p w14:paraId="54994717" w14:textId="56BF4CFD" w:rsidR="00D83954" w:rsidRDefault="00000000" w:rsidP="00913B90">
          <w:pPr>
            <w:pStyle w:val="TOC2"/>
            <w:spacing w:line="276" w:lineRule="auto"/>
            <w:rPr>
              <w:rFonts w:eastAsiaTheme="minorEastAsia"/>
              <w:noProof/>
              <w:sz w:val="24"/>
              <w:szCs w:val="24"/>
              <w:rtl/>
            </w:rPr>
          </w:pPr>
          <w:hyperlink w:anchor="_Toc235692902" w:history="1">
            <w:r w:rsidR="00D83954" w:rsidRPr="00C9138B">
              <w:rPr>
                <w:rStyle w:val="Hyperlink"/>
                <w:noProof/>
                <w:lang w:bidi="ar-SY"/>
              </w:rPr>
              <w:t>4.1</w:t>
            </w:r>
            <w:r w:rsidR="00D83954">
              <w:rPr>
                <w:rFonts w:eastAsiaTheme="minorEastAsia"/>
                <w:noProof/>
                <w:sz w:val="24"/>
                <w:szCs w:val="24"/>
                <w:rtl/>
              </w:rPr>
              <w:tab/>
            </w:r>
            <w:r w:rsidR="00D83954" w:rsidRPr="00C9138B">
              <w:rPr>
                <w:rStyle w:val="Hyperlink"/>
                <w:rFonts w:hint="eastAsia"/>
                <w:noProof/>
                <w:rtl/>
                <w:lang w:bidi="ar-SY"/>
              </w:rPr>
              <w:t>أهمية</w:t>
            </w:r>
            <w:r w:rsidR="00D83954" w:rsidRPr="00C9138B">
              <w:rPr>
                <w:rStyle w:val="Hyperlink"/>
                <w:noProof/>
                <w:rtl/>
                <w:lang w:bidi="ar-SY"/>
              </w:rPr>
              <w:t xml:space="preserve"> </w:t>
            </w:r>
            <w:r w:rsidR="00D83954" w:rsidRPr="00C9138B">
              <w:rPr>
                <w:rStyle w:val="Hyperlink"/>
                <w:rFonts w:hint="eastAsia"/>
                <w:noProof/>
                <w:rtl/>
                <w:lang w:bidi="ar-SY"/>
              </w:rPr>
              <w:t>البحث</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w:t>
            </w:r>
            <w:r w:rsidR="00D83954">
              <w:rPr>
                <w:noProof/>
                <w:webHidden/>
                <w:rtl/>
              </w:rPr>
              <w:fldChar w:fldCharType="end"/>
            </w:r>
          </w:hyperlink>
        </w:p>
        <w:p w14:paraId="17491925" w14:textId="11C3EFF3" w:rsidR="00D83954" w:rsidRDefault="00000000" w:rsidP="00913B90">
          <w:pPr>
            <w:pStyle w:val="TOC2"/>
            <w:spacing w:line="276" w:lineRule="auto"/>
            <w:rPr>
              <w:rFonts w:eastAsiaTheme="minorEastAsia"/>
              <w:noProof/>
              <w:sz w:val="24"/>
              <w:szCs w:val="24"/>
              <w:rtl/>
            </w:rPr>
          </w:pPr>
          <w:hyperlink w:anchor="_Toc235692903" w:history="1">
            <w:r w:rsidR="00D83954" w:rsidRPr="00C9138B">
              <w:rPr>
                <w:rStyle w:val="Hyperlink"/>
                <w:noProof/>
              </w:rPr>
              <w:t>5.1</w:t>
            </w:r>
            <w:r w:rsidR="00D83954">
              <w:rPr>
                <w:rFonts w:eastAsiaTheme="minorEastAsia"/>
                <w:noProof/>
                <w:sz w:val="24"/>
                <w:szCs w:val="24"/>
                <w:rtl/>
              </w:rPr>
              <w:tab/>
            </w:r>
            <w:r w:rsidR="00D83954" w:rsidRPr="00C9138B">
              <w:rPr>
                <w:rStyle w:val="Hyperlink"/>
                <w:rFonts w:hint="eastAsia"/>
                <w:noProof/>
                <w:rtl/>
              </w:rPr>
              <w:t>أهداف</w:t>
            </w:r>
            <w:r w:rsidR="00D83954" w:rsidRPr="00C9138B">
              <w:rPr>
                <w:rStyle w:val="Hyperlink"/>
                <w:noProof/>
                <w:rtl/>
              </w:rPr>
              <w:t xml:space="preserve"> </w:t>
            </w:r>
            <w:r w:rsidR="00D83954" w:rsidRPr="00C9138B">
              <w:rPr>
                <w:rStyle w:val="Hyperlink"/>
                <w:rFonts w:hint="eastAsia"/>
                <w:noProof/>
                <w:rtl/>
              </w:rPr>
              <w:t>المشروع</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w:t>
            </w:r>
            <w:r w:rsidR="00D83954">
              <w:rPr>
                <w:noProof/>
                <w:webHidden/>
                <w:rtl/>
              </w:rPr>
              <w:fldChar w:fldCharType="end"/>
            </w:r>
          </w:hyperlink>
        </w:p>
        <w:p w14:paraId="6A566779" w14:textId="333F7AC6" w:rsidR="00D83954" w:rsidRDefault="00000000" w:rsidP="00913B90">
          <w:pPr>
            <w:pStyle w:val="TOC2"/>
            <w:spacing w:line="276" w:lineRule="auto"/>
            <w:rPr>
              <w:rFonts w:eastAsiaTheme="minorEastAsia"/>
              <w:noProof/>
              <w:sz w:val="24"/>
              <w:szCs w:val="24"/>
              <w:rtl/>
            </w:rPr>
          </w:pPr>
          <w:hyperlink w:anchor="_Toc235692904" w:history="1">
            <w:r w:rsidR="00D83954" w:rsidRPr="00C9138B">
              <w:rPr>
                <w:rStyle w:val="Hyperlink"/>
                <w:noProof/>
                <w:rtl/>
                <w:lang w:bidi="ar-SY"/>
              </w:rPr>
              <w:t>6.1</w:t>
            </w:r>
            <w:r w:rsidR="00D83954">
              <w:rPr>
                <w:rFonts w:eastAsiaTheme="minorEastAsia"/>
                <w:noProof/>
                <w:sz w:val="24"/>
                <w:szCs w:val="24"/>
                <w:rtl/>
              </w:rPr>
              <w:tab/>
            </w:r>
            <w:r w:rsidR="00D83954" w:rsidRPr="00C9138B">
              <w:rPr>
                <w:rStyle w:val="Hyperlink"/>
                <w:rFonts w:hint="eastAsia"/>
                <w:noProof/>
                <w:rtl/>
                <w:lang w:bidi="ar-SY"/>
              </w:rPr>
              <w:t>نطاق</w:t>
            </w:r>
            <w:r w:rsidR="00D83954" w:rsidRPr="00C9138B">
              <w:rPr>
                <w:rStyle w:val="Hyperlink"/>
                <w:noProof/>
                <w:rtl/>
                <w:lang w:bidi="ar-SY"/>
              </w:rPr>
              <w:t xml:space="preserve"> </w:t>
            </w:r>
            <w:r w:rsidR="00D83954" w:rsidRPr="00C9138B">
              <w:rPr>
                <w:rStyle w:val="Hyperlink"/>
                <w:rFonts w:hint="eastAsia"/>
                <w:noProof/>
                <w:rtl/>
                <w:lang w:bidi="ar-SY"/>
              </w:rPr>
              <w:t>العمل</w:t>
            </w:r>
            <w:r w:rsidR="00D83954" w:rsidRPr="00C9138B">
              <w:rPr>
                <w:rStyle w:val="Hyperlink"/>
                <w:noProof/>
                <w:rtl/>
                <w:lang w:bidi="ar-SY"/>
              </w:rPr>
              <w:t xml:space="preserve"> </w:t>
            </w:r>
            <w:r w:rsidR="00D83954" w:rsidRPr="00C9138B">
              <w:rPr>
                <w:rStyle w:val="Hyperlink"/>
                <w:rFonts w:hint="eastAsia"/>
                <w:noProof/>
                <w:rtl/>
                <w:lang w:bidi="ar-SY"/>
              </w:rPr>
              <w:t>و</w:t>
            </w:r>
            <w:r w:rsidR="00D83954" w:rsidRPr="00C9138B">
              <w:rPr>
                <w:rStyle w:val="Hyperlink"/>
                <w:noProof/>
                <w:rtl/>
                <w:lang w:bidi="ar-SY"/>
              </w:rPr>
              <w:t xml:space="preserve"> </w:t>
            </w:r>
            <w:r w:rsidR="00D83954" w:rsidRPr="00C9138B">
              <w:rPr>
                <w:rStyle w:val="Hyperlink"/>
                <w:rFonts w:hint="eastAsia"/>
                <w:noProof/>
                <w:rtl/>
                <w:lang w:bidi="ar-SY"/>
              </w:rPr>
              <w:t>حدود</w:t>
            </w:r>
            <w:r w:rsidR="00D83954" w:rsidRPr="00C9138B">
              <w:rPr>
                <w:rStyle w:val="Hyperlink"/>
                <w:noProof/>
                <w:rtl/>
                <w:lang w:bidi="ar-SY"/>
              </w:rPr>
              <w:t xml:space="preserve"> </w:t>
            </w:r>
            <w:r w:rsidR="00D83954" w:rsidRPr="00C9138B">
              <w:rPr>
                <w:rStyle w:val="Hyperlink"/>
                <w:rFonts w:hint="eastAsia"/>
                <w:noProof/>
                <w:rtl/>
                <w:lang w:bidi="ar-SY"/>
              </w:rPr>
              <w:t>المشروع</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w:t>
            </w:r>
            <w:r w:rsidR="00D83954">
              <w:rPr>
                <w:noProof/>
                <w:webHidden/>
                <w:rtl/>
              </w:rPr>
              <w:fldChar w:fldCharType="end"/>
            </w:r>
          </w:hyperlink>
        </w:p>
        <w:p w14:paraId="0FCC6E4B" w14:textId="6A65C52D" w:rsidR="00D83954" w:rsidRDefault="00000000" w:rsidP="00913B90">
          <w:pPr>
            <w:pStyle w:val="TOC2"/>
            <w:spacing w:line="276" w:lineRule="auto"/>
            <w:rPr>
              <w:rFonts w:eastAsiaTheme="minorEastAsia"/>
              <w:noProof/>
              <w:sz w:val="24"/>
              <w:szCs w:val="24"/>
              <w:rtl/>
            </w:rPr>
          </w:pPr>
          <w:hyperlink w:anchor="_Toc235692905" w:history="1">
            <w:r w:rsidR="00D83954" w:rsidRPr="00C9138B">
              <w:rPr>
                <w:rStyle w:val="Hyperlink"/>
                <w:noProof/>
                <w:rtl/>
                <w:lang w:bidi="ar-SY"/>
              </w:rPr>
              <w:t>7.1</w:t>
            </w:r>
            <w:r w:rsidR="00D83954">
              <w:rPr>
                <w:rFonts w:eastAsiaTheme="minorEastAsia"/>
                <w:noProof/>
                <w:sz w:val="24"/>
                <w:szCs w:val="24"/>
                <w:rtl/>
              </w:rPr>
              <w:tab/>
            </w:r>
            <w:r w:rsidR="00D83954" w:rsidRPr="00C9138B">
              <w:rPr>
                <w:rStyle w:val="Hyperlink"/>
                <w:rFonts w:hint="eastAsia"/>
                <w:noProof/>
                <w:rtl/>
                <w:lang w:bidi="ar-SY"/>
              </w:rPr>
              <w:t>منهجية</w:t>
            </w:r>
            <w:r w:rsidR="00D83954" w:rsidRPr="00C9138B">
              <w:rPr>
                <w:rStyle w:val="Hyperlink"/>
                <w:noProof/>
                <w:rtl/>
                <w:lang w:bidi="ar-SY"/>
              </w:rPr>
              <w:t xml:space="preserve"> </w:t>
            </w:r>
            <w:r w:rsidR="00D83954" w:rsidRPr="00C9138B">
              <w:rPr>
                <w:rStyle w:val="Hyperlink"/>
                <w:rFonts w:hint="eastAsia"/>
                <w:noProof/>
                <w:rtl/>
                <w:lang w:bidi="ar-SY"/>
              </w:rPr>
              <w:t>البحث</w:t>
            </w:r>
            <w:r w:rsidR="00D83954" w:rsidRPr="00C9138B">
              <w:rPr>
                <w:rStyle w:val="Hyperlink"/>
                <w:noProof/>
                <w:rtl/>
                <w:lang w:bidi="ar-SY"/>
              </w:rPr>
              <w:t xml:space="preserve"> </w:t>
            </w:r>
            <w:r w:rsidR="00D83954" w:rsidRPr="00C9138B">
              <w:rPr>
                <w:rStyle w:val="Hyperlink"/>
                <w:rFonts w:hint="eastAsia"/>
                <w:noProof/>
                <w:rtl/>
                <w:lang w:bidi="ar-SY"/>
              </w:rPr>
              <w:t>وهيكل</w:t>
            </w:r>
            <w:r w:rsidR="00D83954" w:rsidRPr="00C9138B">
              <w:rPr>
                <w:rStyle w:val="Hyperlink"/>
                <w:noProof/>
                <w:rtl/>
                <w:lang w:bidi="ar-SY"/>
              </w:rPr>
              <w:t xml:space="preserve"> </w:t>
            </w:r>
            <w:r w:rsidR="00D83954" w:rsidRPr="00C9138B">
              <w:rPr>
                <w:rStyle w:val="Hyperlink"/>
                <w:rFonts w:hint="eastAsia"/>
                <w:noProof/>
                <w:rtl/>
                <w:lang w:bidi="ar-SY"/>
              </w:rPr>
              <w:t>الفصول</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w:t>
            </w:r>
            <w:r w:rsidR="00D83954">
              <w:rPr>
                <w:noProof/>
                <w:webHidden/>
                <w:rtl/>
              </w:rPr>
              <w:fldChar w:fldCharType="end"/>
            </w:r>
          </w:hyperlink>
        </w:p>
        <w:p w14:paraId="30AFE4DA" w14:textId="01E6FEEE" w:rsidR="00D83954" w:rsidRDefault="00000000" w:rsidP="00913B90">
          <w:pPr>
            <w:pStyle w:val="TOC1"/>
            <w:tabs>
              <w:tab w:val="right" w:leader="dot" w:pos="8296"/>
            </w:tabs>
            <w:spacing w:line="276" w:lineRule="auto"/>
            <w:rPr>
              <w:rFonts w:eastAsiaTheme="minorEastAsia"/>
              <w:noProof/>
              <w:sz w:val="24"/>
              <w:szCs w:val="24"/>
              <w:rtl/>
            </w:rPr>
          </w:pPr>
          <w:hyperlink w:anchor="_Toc235692906" w:history="1">
            <w:r w:rsidR="00D83954" w:rsidRPr="00C9138B">
              <w:rPr>
                <w:rStyle w:val="Hyperlink"/>
                <w:noProof/>
              </w:rPr>
              <w:t>2</w:t>
            </w:r>
            <w:r w:rsidR="00D83954" w:rsidRPr="00C9138B">
              <w:rPr>
                <w:rStyle w:val="Hyperlink"/>
                <w:noProof/>
                <w:rtl/>
              </w:rPr>
              <w:t xml:space="preserve">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الثاني</w:t>
            </w:r>
            <w:r w:rsidR="00D83954">
              <w:rPr>
                <w:rFonts w:hint="cs"/>
                <w:noProof/>
                <w:webHidden/>
                <w:rtl/>
              </w:rPr>
              <w:t>:الدراسة النظرية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w:t>
            </w:r>
            <w:r w:rsidR="00D83954">
              <w:rPr>
                <w:noProof/>
                <w:webHidden/>
                <w:rtl/>
              </w:rPr>
              <w:fldChar w:fldCharType="end"/>
            </w:r>
          </w:hyperlink>
        </w:p>
        <w:p w14:paraId="66EB3C1C" w14:textId="3587C7F0" w:rsidR="00D83954" w:rsidRDefault="00000000" w:rsidP="00913B90">
          <w:pPr>
            <w:pStyle w:val="TOC2"/>
            <w:spacing w:line="276" w:lineRule="auto"/>
            <w:rPr>
              <w:rFonts w:eastAsiaTheme="minorEastAsia"/>
              <w:noProof/>
              <w:sz w:val="24"/>
              <w:szCs w:val="24"/>
              <w:rtl/>
            </w:rPr>
          </w:pPr>
          <w:hyperlink w:anchor="_Toc235692907" w:history="1">
            <w:r w:rsidR="00D83954" w:rsidRPr="00C9138B">
              <w:rPr>
                <w:rStyle w:val="Hyperlink"/>
                <w:noProof/>
                <w:rtl/>
              </w:rPr>
              <w:t>1.2</w:t>
            </w:r>
            <w:r w:rsidR="00D83954">
              <w:rPr>
                <w:rFonts w:eastAsiaTheme="minorEastAsia"/>
                <w:noProof/>
                <w:sz w:val="24"/>
                <w:szCs w:val="24"/>
                <w:rtl/>
              </w:rPr>
              <w:tab/>
            </w:r>
            <w:r w:rsidR="00D83954" w:rsidRPr="00C9138B">
              <w:rPr>
                <w:rStyle w:val="Hyperlink"/>
                <w:rFonts w:hint="eastAsia"/>
                <w:noProof/>
                <w:rtl/>
              </w:rPr>
              <w:t>مقدمة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w:t>
            </w:r>
            <w:r w:rsidR="00D83954">
              <w:rPr>
                <w:noProof/>
                <w:webHidden/>
                <w:rtl/>
              </w:rPr>
              <w:fldChar w:fldCharType="end"/>
            </w:r>
          </w:hyperlink>
        </w:p>
        <w:p w14:paraId="696DF1DC" w14:textId="77B25D18" w:rsidR="00D83954" w:rsidRDefault="00000000" w:rsidP="00913B90">
          <w:pPr>
            <w:pStyle w:val="TOC2"/>
            <w:spacing w:line="276" w:lineRule="auto"/>
            <w:rPr>
              <w:rFonts w:eastAsiaTheme="minorEastAsia"/>
              <w:noProof/>
              <w:sz w:val="24"/>
              <w:szCs w:val="24"/>
              <w:rtl/>
            </w:rPr>
          </w:pPr>
          <w:hyperlink w:anchor="_Toc235692908" w:history="1">
            <w:r w:rsidR="00D83954" w:rsidRPr="00C9138B">
              <w:rPr>
                <w:rStyle w:val="Hyperlink"/>
                <w:noProof/>
                <w:rtl/>
              </w:rPr>
              <w:t>2.2</w:t>
            </w:r>
            <w:r w:rsidR="00D83954">
              <w:rPr>
                <w:rFonts w:eastAsiaTheme="minorEastAsia"/>
                <w:noProof/>
                <w:sz w:val="24"/>
                <w:szCs w:val="24"/>
                <w:rtl/>
              </w:rPr>
              <w:tab/>
            </w:r>
            <w:r w:rsidR="00D83954" w:rsidRPr="00C9138B">
              <w:rPr>
                <w:rStyle w:val="Hyperlink"/>
                <w:rFonts w:hint="eastAsia"/>
                <w:noProof/>
                <w:rtl/>
              </w:rPr>
              <w:t>معالجة</w:t>
            </w:r>
            <w:r w:rsidR="00D83954" w:rsidRPr="00C9138B">
              <w:rPr>
                <w:rStyle w:val="Hyperlink"/>
                <w:noProof/>
                <w:rtl/>
              </w:rPr>
              <w:t xml:space="preserve"> </w:t>
            </w:r>
            <w:r w:rsidR="00D83954" w:rsidRPr="00C9138B">
              <w:rPr>
                <w:rStyle w:val="Hyperlink"/>
                <w:rFonts w:hint="eastAsia"/>
                <w:noProof/>
                <w:rtl/>
              </w:rPr>
              <w:t>اللغات</w:t>
            </w:r>
            <w:r w:rsidR="00D83954" w:rsidRPr="00C9138B">
              <w:rPr>
                <w:rStyle w:val="Hyperlink"/>
                <w:noProof/>
                <w:rtl/>
              </w:rPr>
              <w:t xml:space="preserve"> </w:t>
            </w:r>
            <w:r w:rsidR="00D83954" w:rsidRPr="00C9138B">
              <w:rPr>
                <w:rStyle w:val="Hyperlink"/>
                <w:rFonts w:hint="eastAsia"/>
                <w:noProof/>
                <w:rtl/>
              </w:rPr>
              <w:t>الطبيعية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w:t>
            </w:r>
            <w:r w:rsidR="00D83954">
              <w:rPr>
                <w:noProof/>
                <w:webHidden/>
                <w:rtl/>
              </w:rPr>
              <w:fldChar w:fldCharType="end"/>
            </w:r>
          </w:hyperlink>
        </w:p>
        <w:p w14:paraId="39E47025" w14:textId="71988235"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09" w:history="1">
            <w:r w:rsidR="00D83954" w:rsidRPr="00C9138B">
              <w:rPr>
                <w:rStyle w:val="Hyperlink"/>
                <w:noProof/>
              </w:rPr>
              <w:t>1.2.2</w:t>
            </w:r>
            <w:r w:rsidR="00D83954">
              <w:rPr>
                <w:rFonts w:eastAsiaTheme="minorEastAsia"/>
                <w:noProof/>
                <w:sz w:val="24"/>
                <w:szCs w:val="24"/>
                <w:rtl/>
              </w:rPr>
              <w:tab/>
            </w:r>
            <w:r w:rsidR="00D83954" w:rsidRPr="00C9138B">
              <w:rPr>
                <w:rStyle w:val="Hyperlink"/>
                <w:rFonts w:hint="eastAsia"/>
                <w:noProof/>
                <w:rtl/>
              </w:rPr>
              <w:t>التعريف</w:t>
            </w:r>
            <w:r w:rsidR="00D83954" w:rsidRPr="00C9138B">
              <w:rPr>
                <w:rStyle w:val="Hyperlink"/>
                <w:noProof/>
                <w:rtl/>
              </w:rPr>
              <w:t xml:space="preserve"> </w:t>
            </w:r>
            <w:r w:rsidR="00D83954" w:rsidRPr="00C9138B">
              <w:rPr>
                <w:rStyle w:val="Hyperlink"/>
                <w:rFonts w:hint="eastAsia"/>
                <w:noProof/>
                <w:rtl/>
              </w:rPr>
              <w:t>العام</w:t>
            </w:r>
            <w:r w:rsidR="00D83954" w:rsidRPr="00C9138B">
              <w:rPr>
                <w:rStyle w:val="Hyperlink"/>
                <w:noProof/>
                <w:rtl/>
              </w:rPr>
              <w:t xml:space="preserve"> </w:t>
            </w:r>
            <w:r w:rsidR="00D83954" w:rsidRPr="00C9138B">
              <w:rPr>
                <w:rStyle w:val="Hyperlink"/>
                <w:rFonts w:hint="eastAsia"/>
                <w:noProof/>
                <w:rtl/>
              </w:rPr>
              <w:t>وأهمية</w:t>
            </w:r>
            <w:r w:rsidR="00D83954" w:rsidRPr="00C9138B">
              <w:rPr>
                <w:rStyle w:val="Hyperlink"/>
                <w:noProof/>
                <w:rtl/>
              </w:rPr>
              <w:t xml:space="preserve"> </w:t>
            </w:r>
            <w:r w:rsidR="00D83954" w:rsidRPr="00C9138B">
              <w:rPr>
                <w:rStyle w:val="Hyperlink"/>
                <w:rFonts w:hint="eastAsia"/>
                <w:noProof/>
                <w:rtl/>
              </w:rPr>
              <w:t>المجال</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Toc235692909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w:t>
            </w:r>
            <w:r w:rsidR="00D83954">
              <w:rPr>
                <w:noProof/>
                <w:webHidden/>
                <w:rtl/>
              </w:rPr>
              <w:fldChar w:fldCharType="end"/>
            </w:r>
          </w:hyperlink>
        </w:p>
        <w:p w14:paraId="0BAF1283" w14:textId="4FB74D2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10" w:history="1">
            <w:r w:rsidR="00D83954" w:rsidRPr="00C9138B">
              <w:rPr>
                <w:rStyle w:val="Hyperlink"/>
                <w:noProof/>
              </w:rPr>
              <w:t>2.2.2</w:t>
            </w:r>
            <w:r w:rsidR="00D83954">
              <w:rPr>
                <w:rFonts w:eastAsiaTheme="minorEastAsia"/>
                <w:noProof/>
                <w:sz w:val="24"/>
                <w:szCs w:val="24"/>
                <w:rtl/>
              </w:rPr>
              <w:tab/>
            </w:r>
            <w:r w:rsidR="00D83954" w:rsidRPr="00C9138B">
              <w:rPr>
                <w:rStyle w:val="Hyperlink"/>
                <w:rFonts w:hint="eastAsia"/>
                <w:noProof/>
                <w:rtl/>
              </w:rPr>
              <w:t>تطبيقات</w:t>
            </w:r>
            <w:r w:rsidR="00D83954" w:rsidRPr="00C9138B">
              <w:rPr>
                <w:rStyle w:val="Hyperlink"/>
                <w:noProof/>
                <w:rtl/>
              </w:rPr>
              <w:t xml:space="preserve"> </w:t>
            </w:r>
            <w:r w:rsidR="00D83954" w:rsidRPr="00C9138B">
              <w:rPr>
                <w:rStyle w:val="Hyperlink"/>
                <w:rFonts w:hint="eastAsia"/>
                <w:noProof/>
                <w:rtl/>
              </w:rPr>
              <w:t>معالجة</w:t>
            </w:r>
            <w:r w:rsidR="00D83954" w:rsidRPr="00C9138B">
              <w:rPr>
                <w:rStyle w:val="Hyperlink"/>
                <w:noProof/>
                <w:rtl/>
              </w:rPr>
              <w:t xml:space="preserve"> </w:t>
            </w:r>
            <w:r w:rsidR="00D83954" w:rsidRPr="00C9138B">
              <w:rPr>
                <w:rStyle w:val="Hyperlink"/>
                <w:rFonts w:hint="eastAsia"/>
                <w:noProof/>
                <w:rtl/>
              </w:rPr>
              <w:t>اللغات</w:t>
            </w:r>
            <w:r w:rsidR="00D83954" w:rsidRPr="00C9138B">
              <w:rPr>
                <w:rStyle w:val="Hyperlink"/>
                <w:noProof/>
                <w:rtl/>
              </w:rPr>
              <w:t xml:space="preserve"> </w:t>
            </w:r>
            <w:r w:rsidR="00D83954" w:rsidRPr="00C9138B">
              <w:rPr>
                <w:rStyle w:val="Hyperlink"/>
                <w:rFonts w:hint="eastAsia"/>
                <w:noProof/>
                <w:rtl/>
              </w:rPr>
              <w:t>الطبيعية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w:t>
            </w:r>
            <w:r w:rsidR="00D83954">
              <w:rPr>
                <w:noProof/>
                <w:webHidden/>
                <w:rtl/>
              </w:rPr>
              <w:fldChar w:fldCharType="end"/>
            </w:r>
          </w:hyperlink>
        </w:p>
        <w:p w14:paraId="5665E19D" w14:textId="457BC65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11" w:history="1">
            <w:r w:rsidR="00D83954" w:rsidRPr="00C9138B">
              <w:rPr>
                <w:rStyle w:val="Hyperlink"/>
                <w:noProof/>
              </w:rPr>
              <w:t>3.2.2</w:t>
            </w:r>
            <w:r w:rsidR="00D83954">
              <w:rPr>
                <w:rFonts w:eastAsiaTheme="minorEastAsia"/>
                <w:noProof/>
                <w:sz w:val="24"/>
                <w:szCs w:val="24"/>
                <w:rtl/>
              </w:rPr>
              <w:tab/>
            </w:r>
            <w:r w:rsidR="00D83954" w:rsidRPr="00C9138B">
              <w:rPr>
                <w:rStyle w:val="Hyperlink"/>
                <w:rFonts w:hint="eastAsia"/>
                <w:noProof/>
                <w:rtl/>
              </w:rPr>
              <w:t>التحديات</w:t>
            </w:r>
            <w:r w:rsidR="00D83954" w:rsidRPr="00C9138B">
              <w:rPr>
                <w:rStyle w:val="Hyperlink"/>
                <w:noProof/>
                <w:rtl/>
              </w:rPr>
              <w:t xml:space="preserve"> </w:t>
            </w:r>
            <w:r w:rsidR="00D83954" w:rsidRPr="00C9138B">
              <w:rPr>
                <w:rStyle w:val="Hyperlink"/>
                <w:rFonts w:hint="eastAsia"/>
                <w:noProof/>
                <w:rtl/>
              </w:rPr>
              <w:t>الجوهرية</w:t>
            </w:r>
            <w:r w:rsidR="00D83954" w:rsidRPr="00C9138B">
              <w:rPr>
                <w:rStyle w:val="Hyperlink"/>
                <w:noProof/>
                <w:rtl/>
              </w:rPr>
              <w:t xml:space="preserve"> </w:t>
            </w:r>
            <w:r w:rsidR="00D83954" w:rsidRPr="00C9138B">
              <w:rPr>
                <w:rStyle w:val="Hyperlink"/>
                <w:rFonts w:hint="eastAsia"/>
                <w:noProof/>
                <w:rtl/>
              </w:rPr>
              <w:t>في</w:t>
            </w:r>
            <w:r w:rsidR="00D83954" w:rsidRPr="00C9138B">
              <w:rPr>
                <w:rStyle w:val="Hyperlink"/>
                <w:noProof/>
                <w:rtl/>
              </w:rPr>
              <w:t xml:space="preserve"> </w:t>
            </w:r>
            <w:r w:rsidR="00D83954" w:rsidRPr="00C9138B">
              <w:rPr>
                <w:rStyle w:val="Hyperlink"/>
                <w:rFonts w:hint="eastAsia"/>
                <w:noProof/>
                <w:rtl/>
              </w:rPr>
              <w:t>معالجة</w:t>
            </w:r>
            <w:r w:rsidR="00D83954" w:rsidRPr="00C9138B">
              <w:rPr>
                <w:rStyle w:val="Hyperlink"/>
                <w:noProof/>
                <w:rtl/>
              </w:rPr>
              <w:t xml:space="preserve"> </w:t>
            </w:r>
            <w:r w:rsidR="00D83954" w:rsidRPr="00C9138B">
              <w:rPr>
                <w:rStyle w:val="Hyperlink"/>
                <w:rFonts w:hint="eastAsia"/>
                <w:noProof/>
                <w:rtl/>
              </w:rPr>
              <w:t>اللغات</w:t>
            </w:r>
            <w:r w:rsidR="00D83954" w:rsidRPr="00C9138B">
              <w:rPr>
                <w:rStyle w:val="Hyperlink"/>
                <w:noProof/>
                <w:rtl/>
              </w:rPr>
              <w:t xml:space="preserve"> </w:t>
            </w:r>
            <w:r w:rsidR="00D83954" w:rsidRPr="00C9138B">
              <w:rPr>
                <w:rStyle w:val="Hyperlink"/>
                <w:rFonts w:hint="eastAsia"/>
                <w:noProof/>
                <w:rtl/>
              </w:rPr>
              <w:t>الطبيعية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w:t>
            </w:r>
            <w:r w:rsidR="00D83954">
              <w:rPr>
                <w:noProof/>
                <w:webHidden/>
                <w:rtl/>
              </w:rPr>
              <w:fldChar w:fldCharType="end"/>
            </w:r>
          </w:hyperlink>
        </w:p>
        <w:p w14:paraId="1D8D1C74" w14:textId="129FFA03" w:rsidR="00D83954" w:rsidRDefault="00000000" w:rsidP="00913B90">
          <w:pPr>
            <w:pStyle w:val="TOC2"/>
            <w:spacing w:line="276" w:lineRule="auto"/>
            <w:rPr>
              <w:rFonts w:eastAsiaTheme="minorEastAsia"/>
              <w:noProof/>
              <w:sz w:val="24"/>
              <w:szCs w:val="24"/>
              <w:rtl/>
            </w:rPr>
          </w:pPr>
          <w:hyperlink w:anchor="_Toc235692912" w:history="1">
            <w:r w:rsidR="00D83954" w:rsidRPr="00C9138B">
              <w:rPr>
                <w:rStyle w:val="Hyperlink"/>
                <w:noProof/>
                <w:rtl/>
              </w:rPr>
              <w:t>3.2</w:t>
            </w:r>
            <w:r w:rsidR="00D83954">
              <w:rPr>
                <w:rFonts w:eastAsiaTheme="minorEastAsia"/>
                <w:noProof/>
                <w:sz w:val="24"/>
                <w:szCs w:val="24"/>
                <w:rtl/>
              </w:rPr>
              <w:tab/>
            </w:r>
            <w:r w:rsidR="00D83954" w:rsidRPr="00C9138B">
              <w:rPr>
                <w:rStyle w:val="Hyperlink"/>
                <w:rFonts w:hint="eastAsia"/>
                <w:noProof/>
                <w:rtl/>
              </w:rPr>
              <w:t>التداخل</w:t>
            </w:r>
            <w:r w:rsidR="00D83954" w:rsidRPr="00C9138B">
              <w:rPr>
                <w:rStyle w:val="Hyperlink"/>
                <w:noProof/>
                <w:rtl/>
              </w:rPr>
              <w:t xml:space="preserve"> </w:t>
            </w:r>
            <w:r w:rsidR="00D83954" w:rsidRPr="00C9138B">
              <w:rPr>
                <w:rStyle w:val="Hyperlink"/>
                <w:rFonts w:hint="eastAsia"/>
                <w:noProof/>
                <w:rtl/>
              </w:rPr>
              <w:t>المعرفي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w:t>
            </w:r>
            <w:r w:rsidR="00D83954">
              <w:rPr>
                <w:noProof/>
                <w:webHidden/>
                <w:rtl/>
              </w:rPr>
              <w:fldChar w:fldCharType="end"/>
            </w:r>
          </w:hyperlink>
        </w:p>
        <w:p w14:paraId="49894E81" w14:textId="26C2C16E" w:rsidR="00D83954" w:rsidRDefault="00000000" w:rsidP="00913B90">
          <w:pPr>
            <w:pStyle w:val="TOC2"/>
            <w:spacing w:line="276" w:lineRule="auto"/>
            <w:rPr>
              <w:rFonts w:eastAsiaTheme="minorEastAsia"/>
              <w:noProof/>
              <w:sz w:val="24"/>
              <w:szCs w:val="24"/>
              <w:rtl/>
            </w:rPr>
          </w:pPr>
          <w:hyperlink w:anchor="_Toc235692913" w:history="1">
            <w:r w:rsidR="00D83954" w:rsidRPr="00C9138B">
              <w:rPr>
                <w:rStyle w:val="Hyperlink"/>
                <w:noProof/>
                <w:rtl/>
              </w:rPr>
              <w:t>4.2</w:t>
            </w:r>
            <w:r w:rsidR="00D83954">
              <w:rPr>
                <w:rFonts w:eastAsiaTheme="minorEastAsia"/>
                <w:noProof/>
                <w:sz w:val="24"/>
                <w:szCs w:val="24"/>
                <w:rtl/>
              </w:rPr>
              <w:tab/>
            </w:r>
            <w:r w:rsidR="00D83954" w:rsidRPr="00C9138B">
              <w:rPr>
                <w:rStyle w:val="Hyperlink"/>
                <w:rFonts w:hint="eastAsia"/>
                <w:noProof/>
                <w:rtl/>
              </w:rPr>
              <w:t>تصنيف</w:t>
            </w:r>
            <w:r w:rsidR="00D83954" w:rsidRPr="00C9138B">
              <w:rPr>
                <w:rStyle w:val="Hyperlink"/>
                <w:noProof/>
                <w:rtl/>
              </w:rPr>
              <w:t xml:space="preserve"> </w:t>
            </w:r>
            <w:r w:rsidR="00D83954" w:rsidRPr="00C9138B">
              <w:rPr>
                <w:rStyle w:val="Hyperlink"/>
                <w:rFonts w:hint="eastAsia"/>
                <w:noProof/>
                <w:rtl/>
              </w:rPr>
              <w:t>النصوص</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w:t>
            </w:r>
            <w:r w:rsidR="00D83954">
              <w:rPr>
                <w:noProof/>
                <w:webHidden/>
                <w:rtl/>
              </w:rPr>
              <w:fldChar w:fldCharType="end"/>
            </w:r>
          </w:hyperlink>
        </w:p>
        <w:p w14:paraId="339585D4" w14:textId="05C0F52F" w:rsidR="00D83954" w:rsidRDefault="00000000" w:rsidP="00913B90">
          <w:pPr>
            <w:pStyle w:val="TOC2"/>
            <w:spacing w:line="276" w:lineRule="auto"/>
            <w:rPr>
              <w:rFonts w:eastAsiaTheme="minorEastAsia"/>
              <w:noProof/>
              <w:sz w:val="24"/>
              <w:szCs w:val="24"/>
              <w:rtl/>
            </w:rPr>
          </w:pPr>
          <w:hyperlink w:anchor="_Toc235692914" w:history="1">
            <w:r w:rsidR="00D83954" w:rsidRPr="00C9138B">
              <w:rPr>
                <w:rStyle w:val="Hyperlink"/>
                <w:noProof/>
                <w:rtl/>
              </w:rPr>
              <w:t>5.2</w:t>
            </w:r>
            <w:r w:rsidR="00D83954">
              <w:rPr>
                <w:rFonts w:eastAsiaTheme="minorEastAsia"/>
                <w:noProof/>
                <w:sz w:val="24"/>
                <w:szCs w:val="24"/>
                <w:rtl/>
              </w:rPr>
              <w:tab/>
            </w:r>
            <w:r w:rsidR="00D83954" w:rsidRPr="00C9138B">
              <w:rPr>
                <w:rStyle w:val="Hyperlink"/>
                <w:rFonts w:hint="eastAsia"/>
                <w:noProof/>
                <w:rtl/>
              </w:rPr>
              <w:t>تطور</w:t>
            </w:r>
            <w:r w:rsidR="00D83954" w:rsidRPr="00C9138B">
              <w:rPr>
                <w:rStyle w:val="Hyperlink"/>
                <w:noProof/>
                <w:rtl/>
              </w:rPr>
              <w:t xml:space="preserve"> </w:t>
            </w:r>
            <w:r w:rsidR="00D83954" w:rsidRPr="00C9138B">
              <w:rPr>
                <w:rStyle w:val="Hyperlink"/>
                <w:rFonts w:hint="eastAsia"/>
                <w:noProof/>
                <w:rtl/>
              </w:rPr>
              <w:t>تقنيات</w:t>
            </w:r>
            <w:r w:rsidR="00D83954" w:rsidRPr="00C9138B">
              <w:rPr>
                <w:rStyle w:val="Hyperlink"/>
                <w:noProof/>
                <w:rtl/>
              </w:rPr>
              <w:t xml:space="preserve"> </w:t>
            </w:r>
            <w:r w:rsidR="00D83954" w:rsidRPr="00C9138B">
              <w:rPr>
                <w:rStyle w:val="Hyperlink"/>
                <w:rFonts w:hint="eastAsia"/>
                <w:noProof/>
                <w:rtl/>
              </w:rPr>
              <w:t>تصنيف</w:t>
            </w:r>
            <w:r w:rsidR="00D83954" w:rsidRPr="00C9138B">
              <w:rPr>
                <w:rStyle w:val="Hyperlink"/>
                <w:noProof/>
                <w:rtl/>
              </w:rPr>
              <w:t xml:space="preserve"> </w:t>
            </w:r>
            <w:r w:rsidR="00D83954" w:rsidRPr="00C9138B">
              <w:rPr>
                <w:rStyle w:val="Hyperlink"/>
                <w:rFonts w:hint="eastAsia"/>
                <w:noProof/>
                <w:rtl/>
              </w:rPr>
              <w:t>النصوص</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w:t>
            </w:r>
            <w:r w:rsidR="00D83954">
              <w:rPr>
                <w:noProof/>
                <w:webHidden/>
                <w:rtl/>
              </w:rPr>
              <w:fldChar w:fldCharType="end"/>
            </w:r>
          </w:hyperlink>
        </w:p>
        <w:p w14:paraId="0A3BDD20" w14:textId="23031FF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15" w:history="1">
            <w:r w:rsidR="00D83954" w:rsidRPr="00C9138B">
              <w:rPr>
                <w:rStyle w:val="Hyperlink"/>
                <w:noProof/>
              </w:rPr>
              <w:t>1.5.2</w:t>
            </w:r>
            <w:r w:rsidR="00D83954">
              <w:rPr>
                <w:rFonts w:eastAsiaTheme="minorEastAsia"/>
                <w:noProof/>
                <w:sz w:val="24"/>
                <w:szCs w:val="24"/>
                <w:rtl/>
              </w:rPr>
              <w:tab/>
            </w:r>
            <w:r w:rsidR="00D83954" w:rsidRPr="00C9138B">
              <w:rPr>
                <w:rStyle w:val="Hyperlink"/>
                <w:rFonts w:hint="eastAsia"/>
                <w:noProof/>
                <w:rtl/>
              </w:rPr>
              <w:t>التعلم</w:t>
            </w:r>
            <w:r w:rsidR="00D83954" w:rsidRPr="00C9138B">
              <w:rPr>
                <w:rStyle w:val="Hyperlink"/>
                <w:noProof/>
                <w:rtl/>
              </w:rPr>
              <w:t xml:space="preserve"> </w:t>
            </w:r>
            <w:r w:rsidR="00D83954" w:rsidRPr="00C9138B">
              <w:rPr>
                <w:rStyle w:val="Hyperlink"/>
                <w:rFonts w:hint="eastAsia"/>
                <w:noProof/>
                <w:rtl/>
              </w:rPr>
              <w:t>الآلي</w:t>
            </w:r>
            <w:r w:rsidR="00D83954" w:rsidRPr="00C9138B">
              <w:rPr>
                <w:rStyle w:val="Hyperlink"/>
                <w:noProof/>
                <w:rtl/>
              </w:rPr>
              <w:t xml:space="preserve"> </w:t>
            </w:r>
            <w:r w:rsidR="00D83954" w:rsidRPr="00C9138B">
              <w:rPr>
                <w:rStyle w:val="Hyperlink"/>
                <w:rFonts w:hint="eastAsia"/>
                <w:noProof/>
                <w:rtl/>
              </w:rPr>
              <w:t>التقليدي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w:t>
            </w:r>
            <w:r w:rsidR="00D83954">
              <w:rPr>
                <w:noProof/>
                <w:webHidden/>
                <w:rtl/>
              </w:rPr>
              <w:fldChar w:fldCharType="end"/>
            </w:r>
          </w:hyperlink>
        </w:p>
        <w:p w14:paraId="359ED690" w14:textId="687FB189"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16" w:history="1">
            <w:r w:rsidR="00D83954" w:rsidRPr="00C9138B">
              <w:rPr>
                <w:rStyle w:val="Hyperlink"/>
                <w:noProof/>
              </w:rPr>
              <w:t>2.5.2</w:t>
            </w:r>
            <w:r w:rsidR="00D83954">
              <w:rPr>
                <w:rFonts w:eastAsiaTheme="minorEastAsia"/>
                <w:noProof/>
                <w:sz w:val="24"/>
                <w:szCs w:val="24"/>
                <w:rtl/>
              </w:rPr>
              <w:tab/>
            </w:r>
            <w:r w:rsidR="00D83954" w:rsidRPr="00C9138B">
              <w:rPr>
                <w:rStyle w:val="Hyperlink"/>
                <w:rFonts w:hint="eastAsia"/>
                <w:noProof/>
                <w:rtl/>
              </w:rPr>
              <w:t>نماذج</w:t>
            </w:r>
            <w:r w:rsidR="00D83954" w:rsidRPr="00C9138B">
              <w:rPr>
                <w:rStyle w:val="Hyperlink"/>
                <w:noProof/>
                <w:rtl/>
              </w:rPr>
              <w:t xml:space="preserve"> </w:t>
            </w:r>
            <w:r w:rsidR="00D83954" w:rsidRPr="00C9138B">
              <w:rPr>
                <w:rStyle w:val="Hyperlink"/>
                <w:rFonts w:hint="eastAsia"/>
                <w:noProof/>
                <w:rtl/>
              </w:rPr>
              <w:t>التعلم</w:t>
            </w:r>
            <w:r w:rsidR="00D83954" w:rsidRPr="00C9138B">
              <w:rPr>
                <w:rStyle w:val="Hyperlink"/>
                <w:noProof/>
                <w:rtl/>
              </w:rPr>
              <w:t xml:space="preserve"> </w:t>
            </w:r>
            <w:r w:rsidR="00D83954" w:rsidRPr="00C9138B">
              <w:rPr>
                <w:rStyle w:val="Hyperlink"/>
                <w:rFonts w:hint="eastAsia"/>
                <w:noProof/>
                <w:rtl/>
              </w:rPr>
              <w:t>العميق</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w:t>
            </w:r>
            <w:r w:rsidR="00D83954">
              <w:rPr>
                <w:noProof/>
                <w:webHidden/>
                <w:rtl/>
              </w:rPr>
              <w:fldChar w:fldCharType="end"/>
            </w:r>
          </w:hyperlink>
        </w:p>
        <w:p w14:paraId="299A2629" w14:textId="502873D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17" w:history="1">
            <w:r w:rsidR="00D83954" w:rsidRPr="00C9138B">
              <w:rPr>
                <w:rStyle w:val="Hyperlink"/>
                <w:noProof/>
              </w:rPr>
              <w:t>3.5.2</w:t>
            </w:r>
            <w:r w:rsidR="00D83954">
              <w:rPr>
                <w:rFonts w:eastAsiaTheme="minorEastAsia"/>
                <w:noProof/>
                <w:sz w:val="24"/>
                <w:szCs w:val="24"/>
                <w:rtl/>
              </w:rPr>
              <w:tab/>
            </w:r>
            <w:r w:rsidR="00D83954" w:rsidRPr="00C9138B">
              <w:rPr>
                <w:rStyle w:val="Hyperlink"/>
                <w:rFonts w:hint="eastAsia"/>
                <w:noProof/>
                <w:rtl/>
              </w:rPr>
              <w:t>آلية</w:t>
            </w:r>
            <w:r w:rsidR="00D83954" w:rsidRPr="00C9138B">
              <w:rPr>
                <w:rStyle w:val="Hyperlink"/>
                <w:noProof/>
                <w:rtl/>
              </w:rPr>
              <w:t xml:space="preserve"> </w:t>
            </w:r>
            <w:r w:rsidR="00D83954" w:rsidRPr="00C9138B">
              <w:rPr>
                <w:rStyle w:val="Hyperlink"/>
                <w:rFonts w:hint="eastAsia"/>
                <w:noProof/>
                <w:rtl/>
              </w:rPr>
              <w:t>الانتباه</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14</w:t>
            </w:r>
            <w:r w:rsidR="00D83954">
              <w:rPr>
                <w:noProof/>
                <w:webHidden/>
                <w:rtl/>
              </w:rPr>
              <w:fldChar w:fldCharType="end"/>
            </w:r>
          </w:hyperlink>
        </w:p>
        <w:p w14:paraId="19B6B030" w14:textId="4127B6F8"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18" w:history="1">
            <w:r w:rsidR="00D83954" w:rsidRPr="00C9138B">
              <w:rPr>
                <w:rStyle w:val="Hyperlink"/>
                <w:noProof/>
              </w:rPr>
              <w:t>4.5.2</w:t>
            </w:r>
            <w:r w:rsidR="00D83954">
              <w:rPr>
                <w:rFonts w:eastAsiaTheme="minorEastAsia"/>
                <w:noProof/>
                <w:sz w:val="24"/>
                <w:szCs w:val="24"/>
                <w:rtl/>
              </w:rPr>
              <w:tab/>
            </w:r>
            <w:r w:rsidR="00D83954" w:rsidRPr="00C9138B">
              <w:rPr>
                <w:rStyle w:val="Hyperlink"/>
                <w:rFonts w:hint="eastAsia"/>
                <w:noProof/>
                <w:rtl/>
              </w:rPr>
              <w:t>معمارية</w:t>
            </w:r>
            <w:r w:rsidR="00D83954" w:rsidRPr="00C9138B">
              <w:rPr>
                <w:rStyle w:val="Hyperlink"/>
                <w:noProof/>
                <w:rtl/>
              </w:rPr>
              <w:t xml:space="preserve"> </w:t>
            </w:r>
            <w:r w:rsidR="00D83954" w:rsidRPr="00C9138B">
              <w:rPr>
                <w:rStyle w:val="Hyperlink"/>
                <w:rFonts w:hint="eastAsia"/>
                <w:noProof/>
                <w:rtl/>
              </w:rPr>
              <w:t>المحولات</w:t>
            </w:r>
            <w:r w:rsidR="00D83954" w:rsidRPr="00C9138B">
              <w:rPr>
                <w:rStyle w:val="Hyperlink"/>
                <w:noProof/>
              </w:rPr>
              <w:t xml:space="preserve"> </w:t>
            </w:r>
            <w:r w:rsidR="00D83954" w:rsidRPr="00C9138B">
              <w:rPr>
                <w:rStyle w:val="Hyperlink"/>
                <w:rFonts w:ascii="Times New Roman" w:hAnsi="Times New Roman" w:cs="Times New Roman"/>
                <w:noProof/>
              </w:rPr>
              <w:t>(Transformers)</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15</w:t>
            </w:r>
            <w:r w:rsidR="00D83954">
              <w:rPr>
                <w:noProof/>
                <w:webHidden/>
                <w:rtl/>
              </w:rPr>
              <w:fldChar w:fldCharType="end"/>
            </w:r>
          </w:hyperlink>
        </w:p>
        <w:p w14:paraId="1091EB3F" w14:textId="2E704771" w:rsidR="00D83954" w:rsidRDefault="00000000" w:rsidP="00913B90">
          <w:pPr>
            <w:pStyle w:val="TOC2"/>
            <w:spacing w:line="276" w:lineRule="auto"/>
            <w:rPr>
              <w:rFonts w:eastAsiaTheme="minorEastAsia"/>
              <w:noProof/>
              <w:sz w:val="24"/>
              <w:szCs w:val="24"/>
              <w:rtl/>
            </w:rPr>
          </w:pPr>
          <w:hyperlink w:anchor="_Toc235692919" w:history="1">
            <w:r w:rsidR="00D83954" w:rsidRPr="00C9138B">
              <w:rPr>
                <w:rStyle w:val="Hyperlink"/>
                <w:noProof/>
              </w:rPr>
              <w:t>6.2</w:t>
            </w:r>
            <w:r w:rsidR="00D83954">
              <w:rPr>
                <w:rFonts w:eastAsiaTheme="minorEastAsia"/>
                <w:noProof/>
                <w:sz w:val="24"/>
                <w:szCs w:val="24"/>
                <w:rtl/>
              </w:rPr>
              <w:tab/>
            </w:r>
            <w:r w:rsidR="00D83954" w:rsidRPr="00C9138B">
              <w:rPr>
                <w:rStyle w:val="Hyperlink"/>
                <w:rFonts w:hint="eastAsia"/>
                <w:noProof/>
                <w:rtl/>
              </w:rPr>
              <w:t>نموذج</w:t>
            </w:r>
            <w:r w:rsidR="00D83954" w:rsidRPr="00C9138B">
              <w:rPr>
                <w:rStyle w:val="Hyperlink"/>
                <w:noProof/>
              </w:rPr>
              <w:t xml:space="preserve"> 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Toc235692919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16</w:t>
            </w:r>
            <w:r w:rsidR="00D83954">
              <w:rPr>
                <w:noProof/>
                <w:webHidden/>
                <w:rtl/>
              </w:rPr>
              <w:fldChar w:fldCharType="end"/>
            </w:r>
          </w:hyperlink>
        </w:p>
        <w:p w14:paraId="48FA8024" w14:textId="344EE2F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0" w:history="1">
            <w:r w:rsidR="00D83954" w:rsidRPr="00C9138B">
              <w:rPr>
                <w:rStyle w:val="Hyperlink"/>
                <w:noProof/>
              </w:rPr>
              <w:t>1.6.2</w:t>
            </w:r>
            <w:r w:rsidR="00D83954">
              <w:rPr>
                <w:rFonts w:eastAsiaTheme="minorEastAsia"/>
                <w:noProof/>
                <w:sz w:val="24"/>
                <w:szCs w:val="24"/>
                <w:rtl/>
              </w:rPr>
              <w:tab/>
            </w:r>
            <w:r w:rsidR="00D83954" w:rsidRPr="00C9138B">
              <w:rPr>
                <w:rStyle w:val="Hyperlink"/>
                <w:rFonts w:hint="eastAsia"/>
                <w:noProof/>
                <w:rtl/>
              </w:rPr>
              <w:t>البنية</w:t>
            </w:r>
            <w:r w:rsidR="00D83954" w:rsidRPr="00C9138B">
              <w:rPr>
                <w:rStyle w:val="Hyperlink"/>
                <w:noProof/>
                <w:rtl/>
              </w:rPr>
              <w:t xml:space="preserve"> </w:t>
            </w:r>
            <w:r w:rsidR="00D83954" w:rsidRPr="00C9138B">
              <w:rPr>
                <w:rStyle w:val="Hyperlink"/>
                <w:rFonts w:hint="eastAsia"/>
                <w:noProof/>
                <w:rtl/>
              </w:rPr>
              <w:t>المعمارية</w:t>
            </w:r>
            <w:r w:rsidR="00D83954" w:rsidRPr="00C9138B">
              <w:rPr>
                <w:rStyle w:val="Hyperlink"/>
                <w:noProof/>
                <w:rtl/>
              </w:rPr>
              <w:t xml:space="preserve"> </w:t>
            </w:r>
            <w:r w:rsidR="00D83954" w:rsidRPr="00C9138B">
              <w:rPr>
                <w:rStyle w:val="Hyperlink"/>
                <w:rFonts w:hint="eastAsia"/>
                <w:noProof/>
                <w:rtl/>
              </w:rPr>
              <w:t>لـ</w:t>
            </w:r>
            <w:r w:rsidR="00D83954" w:rsidRPr="00C9138B">
              <w:rPr>
                <w:rStyle w:val="Hyperlink"/>
                <w:rFonts w:asciiTheme="majorBidi" w:hAnsiTheme="majorBidi"/>
                <w:noProof/>
              </w:rPr>
              <w:t xml:space="preserve"> 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16</w:t>
            </w:r>
            <w:r w:rsidR="00D83954">
              <w:rPr>
                <w:noProof/>
                <w:webHidden/>
                <w:rtl/>
              </w:rPr>
              <w:fldChar w:fldCharType="end"/>
            </w:r>
          </w:hyperlink>
        </w:p>
        <w:p w14:paraId="4D12BE04" w14:textId="6A0C7FDD"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1" w:history="1">
            <w:r w:rsidR="00D83954" w:rsidRPr="00C9138B">
              <w:rPr>
                <w:rStyle w:val="Hyperlink"/>
                <w:noProof/>
              </w:rPr>
              <w:t>2.6.2</w:t>
            </w:r>
            <w:r w:rsidR="00D83954">
              <w:rPr>
                <w:rFonts w:eastAsiaTheme="minorEastAsia"/>
                <w:noProof/>
                <w:sz w:val="24"/>
                <w:szCs w:val="24"/>
                <w:rtl/>
              </w:rPr>
              <w:tab/>
            </w:r>
            <w:r w:rsidR="00D83954" w:rsidRPr="00C9138B">
              <w:rPr>
                <w:rStyle w:val="Hyperlink"/>
                <w:rFonts w:hint="eastAsia"/>
                <w:noProof/>
                <w:rtl/>
              </w:rPr>
              <w:t>مرحلة</w:t>
            </w:r>
            <w:r w:rsidR="00D83954" w:rsidRPr="00C9138B">
              <w:rPr>
                <w:rStyle w:val="Hyperlink"/>
                <w:noProof/>
                <w:rtl/>
              </w:rPr>
              <w:t xml:space="preserve"> </w:t>
            </w:r>
            <w:r w:rsidR="00D83954" w:rsidRPr="00C9138B">
              <w:rPr>
                <w:rStyle w:val="Hyperlink"/>
                <w:rFonts w:hint="eastAsia"/>
                <w:noProof/>
                <w:rtl/>
              </w:rPr>
              <w:t>التدريب</w:t>
            </w:r>
            <w:r w:rsidR="00D83954" w:rsidRPr="00C9138B">
              <w:rPr>
                <w:rStyle w:val="Hyperlink"/>
                <w:noProof/>
                <w:rtl/>
              </w:rPr>
              <w:t xml:space="preserve"> </w:t>
            </w:r>
            <w:r w:rsidR="00D83954" w:rsidRPr="00C9138B">
              <w:rPr>
                <w:rStyle w:val="Hyperlink"/>
                <w:rFonts w:hint="eastAsia"/>
                <w:noProof/>
                <w:rtl/>
              </w:rPr>
              <w:t>المسبق</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17</w:t>
            </w:r>
            <w:r w:rsidR="00D83954">
              <w:rPr>
                <w:noProof/>
                <w:webHidden/>
                <w:rtl/>
              </w:rPr>
              <w:fldChar w:fldCharType="end"/>
            </w:r>
          </w:hyperlink>
        </w:p>
        <w:p w14:paraId="63109098" w14:textId="0DAE5AB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2" w:history="1">
            <w:r w:rsidR="00D83954" w:rsidRPr="00C9138B">
              <w:rPr>
                <w:rStyle w:val="Hyperlink"/>
                <w:noProof/>
              </w:rPr>
              <w:t>3.6.2</w:t>
            </w:r>
            <w:r w:rsidR="00D83954">
              <w:rPr>
                <w:rFonts w:eastAsiaTheme="minorEastAsia"/>
                <w:noProof/>
                <w:sz w:val="24"/>
                <w:szCs w:val="24"/>
                <w:rtl/>
              </w:rPr>
              <w:tab/>
            </w:r>
            <w:r w:rsidR="00D83954" w:rsidRPr="00C9138B">
              <w:rPr>
                <w:rStyle w:val="Hyperlink"/>
                <w:rFonts w:hint="eastAsia"/>
                <w:noProof/>
                <w:rtl/>
              </w:rPr>
              <w:t>التمثيل</w:t>
            </w:r>
            <w:r w:rsidR="00D83954" w:rsidRPr="00C9138B">
              <w:rPr>
                <w:rStyle w:val="Hyperlink"/>
                <w:noProof/>
                <w:rtl/>
              </w:rPr>
              <w:t xml:space="preserve"> </w:t>
            </w:r>
            <w:r w:rsidR="00D83954" w:rsidRPr="00C9138B">
              <w:rPr>
                <w:rStyle w:val="Hyperlink"/>
                <w:rFonts w:hint="eastAsia"/>
                <w:noProof/>
                <w:rtl/>
              </w:rPr>
              <w:t>النصي</w:t>
            </w:r>
            <w:r w:rsidR="00D83954" w:rsidRPr="00C9138B">
              <w:rPr>
                <w:rStyle w:val="Hyperlink"/>
                <w:noProof/>
                <w:rtl/>
              </w:rPr>
              <w:t xml:space="preserve"> </w:t>
            </w:r>
            <w:r w:rsidR="00D83954" w:rsidRPr="00C9138B">
              <w:rPr>
                <w:rStyle w:val="Hyperlink"/>
                <w:rFonts w:hint="eastAsia"/>
                <w:noProof/>
                <w:rtl/>
              </w:rPr>
              <w:t>وعملية</w:t>
            </w:r>
            <w:r w:rsidR="00D83954" w:rsidRPr="00C9138B">
              <w:rPr>
                <w:rStyle w:val="Hyperlink"/>
                <w:noProof/>
                <w:rtl/>
              </w:rPr>
              <w:t xml:space="preserve"> </w:t>
            </w:r>
            <w:r w:rsidR="00D83954" w:rsidRPr="00C9138B">
              <w:rPr>
                <w:rStyle w:val="Hyperlink"/>
                <w:rFonts w:hint="eastAsia"/>
                <w:noProof/>
                <w:rtl/>
              </w:rPr>
              <w:t>التجزئة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18</w:t>
            </w:r>
            <w:r w:rsidR="00D83954">
              <w:rPr>
                <w:noProof/>
                <w:webHidden/>
                <w:rtl/>
              </w:rPr>
              <w:fldChar w:fldCharType="end"/>
            </w:r>
          </w:hyperlink>
        </w:p>
        <w:p w14:paraId="0D87FBB3" w14:textId="06291E8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3" w:history="1">
            <w:r w:rsidR="00D83954" w:rsidRPr="00C9138B">
              <w:rPr>
                <w:rStyle w:val="Hyperlink"/>
                <w:noProof/>
              </w:rPr>
              <w:t>4.6.2</w:t>
            </w:r>
            <w:r w:rsidR="00D83954">
              <w:rPr>
                <w:rFonts w:eastAsiaTheme="minorEastAsia"/>
                <w:noProof/>
                <w:sz w:val="24"/>
                <w:szCs w:val="24"/>
                <w:rtl/>
              </w:rPr>
              <w:tab/>
            </w:r>
            <w:r w:rsidR="00D83954" w:rsidRPr="00C9138B">
              <w:rPr>
                <w:rStyle w:val="Hyperlink"/>
                <w:rFonts w:hint="eastAsia"/>
                <w:noProof/>
                <w:rtl/>
              </w:rPr>
              <w:t>التعلم</w:t>
            </w:r>
            <w:r w:rsidR="00D83954" w:rsidRPr="00C9138B">
              <w:rPr>
                <w:rStyle w:val="Hyperlink"/>
                <w:noProof/>
                <w:rtl/>
              </w:rPr>
              <w:t xml:space="preserve"> </w:t>
            </w:r>
            <w:r w:rsidR="00D83954" w:rsidRPr="00C9138B">
              <w:rPr>
                <w:rStyle w:val="Hyperlink"/>
                <w:rFonts w:hint="eastAsia"/>
                <w:noProof/>
                <w:rtl/>
              </w:rPr>
              <w:t>المنقول</w:t>
            </w:r>
            <w:r w:rsidR="00D83954" w:rsidRPr="00C9138B">
              <w:rPr>
                <w:rStyle w:val="Hyperlink"/>
                <w:noProof/>
                <w:rtl/>
              </w:rPr>
              <w:t xml:space="preserve"> </w:t>
            </w:r>
            <w:r w:rsidR="00D83954" w:rsidRPr="00C9138B">
              <w:rPr>
                <w:rStyle w:val="Hyperlink"/>
                <w:rFonts w:hint="eastAsia"/>
                <w:noProof/>
                <w:rtl/>
              </w:rPr>
              <w:t>والضبط</w:t>
            </w:r>
            <w:r w:rsidR="00D83954" w:rsidRPr="00C9138B">
              <w:rPr>
                <w:rStyle w:val="Hyperlink"/>
                <w:noProof/>
                <w:rtl/>
              </w:rPr>
              <w:t xml:space="preserve"> </w:t>
            </w:r>
            <w:r w:rsidR="00D83954" w:rsidRPr="00C9138B">
              <w:rPr>
                <w:rStyle w:val="Hyperlink"/>
                <w:rFonts w:hint="eastAsia"/>
                <w:noProof/>
                <w:rtl/>
              </w:rPr>
              <w:t>الدقيق</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19</w:t>
            </w:r>
            <w:r w:rsidR="00D83954">
              <w:rPr>
                <w:noProof/>
                <w:webHidden/>
                <w:rtl/>
              </w:rPr>
              <w:fldChar w:fldCharType="end"/>
            </w:r>
          </w:hyperlink>
        </w:p>
        <w:p w14:paraId="34CFCBC2" w14:textId="093C7D0E" w:rsidR="00D83954" w:rsidRDefault="00000000" w:rsidP="00913B90">
          <w:pPr>
            <w:pStyle w:val="TOC2"/>
            <w:spacing w:line="276" w:lineRule="auto"/>
            <w:rPr>
              <w:rFonts w:eastAsiaTheme="minorEastAsia"/>
              <w:noProof/>
              <w:sz w:val="24"/>
              <w:szCs w:val="24"/>
              <w:rtl/>
            </w:rPr>
          </w:pPr>
          <w:hyperlink w:anchor="_Toc235692924" w:history="1">
            <w:r w:rsidR="00D83954" w:rsidRPr="00C9138B">
              <w:rPr>
                <w:rStyle w:val="Hyperlink"/>
                <w:noProof/>
              </w:rPr>
              <w:t>7.2</w:t>
            </w:r>
            <w:r w:rsidR="00D83954">
              <w:rPr>
                <w:rFonts w:eastAsiaTheme="minorEastAsia"/>
                <w:noProof/>
                <w:sz w:val="24"/>
                <w:szCs w:val="24"/>
                <w:rtl/>
              </w:rPr>
              <w:tab/>
            </w:r>
            <w:r w:rsidR="00D83954" w:rsidRPr="00C9138B">
              <w:rPr>
                <w:rStyle w:val="Hyperlink"/>
                <w:rFonts w:hint="eastAsia"/>
                <w:noProof/>
                <w:rtl/>
              </w:rPr>
              <w:t>النماذج</w:t>
            </w:r>
            <w:r w:rsidR="00D83954" w:rsidRPr="00C9138B">
              <w:rPr>
                <w:rStyle w:val="Hyperlink"/>
                <w:noProof/>
                <w:rtl/>
              </w:rPr>
              <w:t xml:space="preserve"> </w:t>
            </w:r>
            <w:r w:rsidR="00D83954" w:rsidRPr="00C9138B">
              <w:rPr>
                <w:rStyle w:val="Hyperlink"/>
                <w:rFonts w:hint="eastAsia"/>
                <w:noProof/>
                <w:rtl/>
              </w:rPr>
              <w:t>اللغوية</w:t>
            </w:r>
            <w:r w:rsidR="00D83954" w:rsidRPr="00C9138B">
              <w:rPr>
                <w:rStyle w:val="Hyperlink"/>
                <w:noProof/>
                <w:rtl/>
              </w:rPr>
              <w:t xml:space="preserve"> </w:t>
            </w:r>
            <w:r w:rsidR="00D83954" w:rsidRPr="00C9138B">
              <w:rPr>
                <w:rStyle w:val="Hyperlink"/>
                <w:rFonts w:hint="eastAsia"/>
                <w:noProof/>
                <w:rtl/>
              </w:rPr>
              <w:t>العربية</w:t>
            </w:r>
            <w:r w:rsidR="00D83954" w:rsidRPr="00C9138B">
              <w:rPr>
                <w:rStyle w:val="Hyperlink"/>
                <w:noProof/>
                <w:rtl/>
              </w:rPr>
              <w:t xml:space="preserve"> </w:t>
            </w:r>
            <w:r w:rsidR="00D83954" w:rsidRPr="00C9138B">
              <w:rPr>
                <w:rStyle w:val="Hyperlink"/>
                <w:rFonts w:hint="eastAsia"/>
                <w:noProof/>
                <w:rtl/>
              </w:rPr>
              <w:t>المعتمدة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20</w:t>
            </w:r>
            <w:r w:rsidR="00D83954">
              <w:rPr>
                <w:noProof/>
                <w:webHidden/>
                <w:rtl/>
              </w:rPr>
              <w:fldChar w:fldCharType="end"/>
            </w:r>
          </w:hyperlink>
        </w:p>
        <w:p w14:paraId="22C8A121" w14:textId="500A0A88" w:rsidR="00D83954" w:rsidRDefault="00000000" w:rsidP="00913B90">
          <w:pPr>
            <w:pStyle w:val="TOC2"/>
            <w:spacing w:line="276" w:lineRule="auto"/>
            <w:rPr>
              <w:rFonts w:eastAsiaTheme="minorEastAsia"/>
              <w:noProof/>
              <w:sz w:val="24"/>
              <w:szCs w:val="24"/>
              <w:rtl/>
            </w:rPr>
          </w:pPr>
          <w:hyperlink w:anchor="_Toc235692925" w:history="1">
            <w:r w:rsidR="00D83954" w:rsidRPr="00C9138B">
              <w:rPr>
                <w:rStyle w:val="Hyperlink"/>
                <w:noProof/>
              </w:rPr>
              <w:t>8.2</w:t>
            </w:r>
            <w:r w:rsidR="00D83954">
              <w:rPr>
                <w:rFonts w:eastAsiaTheme="minorEastAsia"/>
                <w:noProof/>
                <w:sz w:val="24"/>
                <w:szCs w:val="24"/>
                <w:rtl/>
              </w:rPr>
              <w:tab/>
            </w:r>
            <w:r w:rsidR="00D83954" w:rsidRPr="00C9138B">
              <w:rPr>
                <w:rStyle w:val="Hyperlink"/>
                <w:rFonts w:hint="eastAsia"/>
                <w:noProof/>
                <w:rtl/>
              </w:rPr>
              <w:t>نموذج</w:t>
            </w:r>
            <w:r w:rsidR="00D83954" w:rsidRPr="00C9138B">
              <w:rPr>
                <w:rStyle w:val="Hyperlink"/>
                <w:noProof/>
              </w:rPr>
              <w:t xml:space="preserve"> AraBERT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20</w:t>
            </w:r>
            <w:r w:rsidR="00D83954">
              <w:rPr>
                <w:noProof/>
                <w:webHidden/>
                <w:rtl/>
              </w:rPr>
              <w:fldChar w:fldCharType="end"/>
            </w:r>
          </w:hyperlink>
        </w:p>
        <w:p w14:paraId="05DA25B1" w14:textId="1E3F73C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6" w:history="1">
            <w:r w:rsidR="00D83954" w:rsidRPr="00C9138B">
              <w:rPr>
                <w:rStyle w:val="Hyperlink"/>
                <w:noProof/>
              </w:rPr>
              <w:t>1.8.2</w:t>
            </w:r>
            <w:r w:rsidR="00D83954">
              <w:rPr>
                <w:rFonts w:eastAsiaTheme="minorEastAsia"/>
                <w:noProof/>
                <w:sz w:val="24"/>
                <w:szCs w:val="24"/>
                <w:rtl/>
              </w:rPr>
              <w:tab/>
            </w:r>
            <w:r w:rsidR="00D83954" w:rsidRPr="00C9138B">
              <w:rPr>
                <w:rStyle w:val="Hyperlink"/>
                <w:rFonts w:hint="eastAsia"/>
                <w:noProof/>
                <w:rtl/>
              </w:rPr>
              <w:t>البنية</w:t>
            </w:r>
            <w:r w:rsidR="00D83954" w:rsidRPr="00C9138B">
              <w:rPr>
                <w:rStyle w:val="Hyperlink"/>
                <w:noProof/>
                <w:rtl/>
              </w:rPr>
              <w:t xml:space="preserve"> </w:t>
            </w:r>
            <w:r w:rsidR="00D83954" w:rsidRPr="00C9138B">
              <w:rPr>
                <w:rStyle w:val="Hyperlink"/>
                <w:rFonts w:hint="eastAsia"/>
                <w:noProof/>
                <w:rtl/>
              </w:rPr>
              <w:t>المعمارية</w:t>
            </w:r>
            <w:r w:rsidR="00D83954" w:rsidRPr="00C9138B">
              <w:rPr>
                <w:rStyle w:val="Hyperlink"/>
                <w:noProof/>
                <w:rtl/>
              </w:rPr>
              <w:t xml:space="preserve"> </w:t>
            </w:r>
            <w:r w:rsidR="00D83954" w:rsidRPr="00C9138B">
              <w:rPr>
                <w:rStyle w:val="Hyperlink"/>
                <w:rFonts w:hint="eastAsia"/>
                <w:noProof/>
                <w:rtl/>
              </w:rPr>
              <w:t>لـ</w:t>
            </w:r>
            <w:r w:rsidR="00D83954" w:rsidRPr="00C9138B">
              <w:rPr>
                <w:rStyle w:val="Hyperlink"/>
                <w:noProof/>
              </w:rPr>
              <w:t xml:space="preserve"> </w:t>
            </w:r>
            <w:r w:rsidR="00D83954" w:rsidRPr="00C9138B">
              <w:rPr>
                <w:rStyle w:val="Hyperlink"/>
                <w:rFonts w:asciiTheme="majorBidi" w:hAnsiTheme="majorBidi"/>
                <w:noProof/>
              </w:rPr>
              <w:t>AraBERT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21</w:t>
            </w:r>
            <w:r w:rsidR="00D83954">
              <w:rPr>
                <w:noProof/>
                <w:webHidden/>
                <w:rtl/>
              </w:rPr>
              <w:fldChar w:fldCharType="end"/>
            </w:r>
          </w:hyperlink>
        </w:p>
        <w:p w14:paraId="1CE49B58" w14:textId="1E1B6B2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7" w:history="1">
            <w:r w:rsidR="00D83954" w:rsidRPr="00C9138B">
              <w:rPr>
                <w:rStyle w:val="Hyperlink"/>
                <w:noProof/>
                <w:rtl/>
              </w:rPr>
              <w:t>2.8.2</w:t>
            </w:r>
            <w:r w:rsidR="00D83954">
              <w:rPr>
                <w:rFonts w:eastAsiaTheme="minorEastAsia"/>
                <w:noProof/>
                <w:sz w:val="24"/>
                <w:szCs w:val="24"/>
                <w:rtl/>
              </w:rPr>
              <w:tab/>
            </w:r>
            <w:r w:rsidR="00D83954" w:rsidRPr="00C9138B">
              <w:rPr>
                <w:rStyle w:val="Hyperlink"/>
                <w:rFonts w:hint="eastAsia"/>
                <w:noProof/>
                <w:rtl/>
              </w:rPr>
              <w:t>بيانات</w:t>
            </w:r>
            <w:r w:rsidR="00D83954" w:rsidRPr="00C9138B">
              <w:rPr>
                <w:rStyle w:val="Hyperlink"/>
                <w:noProof/>
                <w:rtl/>
              </w:rPr>
              <w:t xml:space="preserve"> </w:t>
            </w:r>
            <w:r w:rsidR="00D83954" w:rsidRPr="00C9138B">
              <w:rPr>
                <w:rStyle w:val="Hyperlink"/>
                <w:rFonts w:hint="eastAsia"/>
                <w:noProof/>
                <w:rtl/>
              </w:rPr>
              <w:t>التدريب</w:t>
            </w:r>
            <w:r w:rsidR="00D83954" w:rsidRPr="00C9138B">
              <w:rPr>
                <w:rStyle w:val="Hyperlink"/>
                <w:noProof/>
                <w:rtl/>
              </w:rPr>
              <w:t xml:space="preserve"> </w:t>
            </w:r>
            <w:r w:rsidR="00D83954" w:rsidRPr="00C9138B">
              <w:rPr>
                <w:rStyle w:val="Hyperlink"/>
                <w:rFonts w:hint="eastAsia"/>
                <w:noProof/>
                <w:rtl/>
              </w:rPr>
              <w:t>المسبق</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21</w:t>
            </w:r>
            <w:r w:rsidR="00D83954">
              <w:rPr>
                <w:noProof/>
                <w:webHidden/>
                <w:rtl/>
              </w:rPr>
              <w:fldChar w:fldCharType="end"/>
            </w:r>
          </w:hyperlink>
        </w:p>
        <w:p w14:paraId="0928409C" w14:textId="5B0F3A1E" w:rsidR="00D83954" w:rsidRDefault="00000000" w:rsidP="00913B90">
          <w:pPr>
            <w:pStyle w:val="TOC2"/>
            <w:spacing w:line="276" w:lineRule="auto"/>
            <w:rPr>
              <w:rFonts w:eastAsiaTheme="minorEastAsia"/>
              <w:noProof/>
              <w:sz w:val="24"/>
              <w:szCs w:val="24"/>
              <w:rtl/>
            </w:rPr>
          </w:pPr>
          <w:hyperlink w:anchor="_Toc235692928" w:history="1">
            <w:r w:rsidR="00D83954" w:rsidRPr="00C9138B">
              <w:rPr>
                <w:rStyle w:val="Hyperlink"/>
                <w:noProof/>
                <w:rtl/>
              </w:rPr>
              <w:t>9.2</w:t>
            </w:r>
            <w:r w:rsidR="00D83954">
              <w:rPr>
                <w:rFonts w:eastAsiaTheme="minorEastAsia"/>
                <w:noProof/>
                <w:sz w:val="24"/>
                <w:szCs w:val="24"/>
                <w:rtl/>
              </w:rPr>
              <w:tab/>
            </w:r>
            <w:r w:rsidR="00D83954" w:rsidRPr="00C9138B">
              <w:rPr>
                <w:rStyle w:val="Hyperlink"/>
                <w:rFonts w:hint="eastAsia"/>
                <w:noProof/>
                <w:rtl/>
              </w:rPr>
              <w:t>نموذج</w:t>
            </w:r>
            <w:r w:rsidR="00D83954" w:rsidRPr="00C9138B">
              <w:rPr>
                <w:rStyle w:val="Hyperlink"/>
                <w:noProof/>
              </w:rPr>
              <w:t xml:space="preserve"> MARBERT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21</w:t>
            </w:r>
            <w:r w:rsidR="00D83954">
              <w:rPr>
                <w:noProof/>
                <w:webHidden/>
                <w:rtl/>
              </w:rPr>
              <w:fldChar w:fldCharType="end"/>
            </w:r>
          </w:hyperlink>
        </w:p>
        <w:p w14:paraId="684358A4" w14:textId="05E80ADD"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29" w:history="1">
            <w:r w:rsidR="00D83954" w:rsidRPr="00C9138B">
              <w:rPr>
                <w:rStyle w:val="Hyperlink"/>
                <w:noProof/>
              </w:rPr>
              <w:t>1.9.2</w:t>
            </w:r>
            <w:r w:rsidR="00D83954">
              <w:rPr>
                <w:rFonts w:eastAsiaTheme="minorEastAsia"/>
                <w:noProof/>
                <w:sz w:val="24"/>
                <w:szCs w:val="24"/>
                <w:rtl/>
              </w:rPr>
              <w:tab/>
            </w:r>
            <w:r w:rsidR="00D83954" w:rsidRPr="00C9138B">
              <w:rPr>
                <w:rStyle w:val="Hyperlink"/>
                <w:rFonts w:hint="eastAsia"/>
                <w:noProof/>
                <w:rtl/>
              </w:rPr>
              <w:t>بنية</w:t>
            </w:r>
            <w:r w:rsidR="00D83954" w:rsidRPr="00C9138B">
              <w:rPr>
                <w:rStyle w:val="Hyperlink"/>
                <w:noProof/>
                <w:rtl/>
              </w:rPr>
              <w:t xml:space="preserve"> </w:t>
            </w:r>
            <w:r w:rsidR="00D83954" w:rsidRPr="00C9138B">
              <w:rPr>
                <w:rStyle w:val="Hyperlink"/>
                <w:rFonts w:hint="eastAsia"/>
                <w:noProof/>
                <w:rtl/>
              </w:rPr>
              <w:t>النموذج</w:t>
            </w:r>
            <w:r w:rsidR="00D83954" w:rsidRPr="00C9138B">
              <w:rPr>
                <w:rStyle w:val="Hyperlink"/>
                <w:noProof/>
                <w:rtl/>
              </w:rPr>
              <w:t xml:space="preserve"> </w:t>
            </w:r>
            <w:r w:rsidR="00D83954" w:rsidRPr="00C9138B">
              <w:rPr>
                <w:rStyle w:val="Hyperlink"/>
                <w:rFonts w:hint="eastAsia"/>
                <w:noProof/>
                <w:rtl/>
              </w:rPr>
              <w:t>وخصائصه</w:t>
            </w:r>
            <w:r w:rsidR="00D83954" w:rsidRPr="00C9138B">
              <w:rPr>
                <w:rStyle w:val="Hyperlink"/>
                <w:noProof/>
                <w:rtl/>
              </w:rPr>
              <w:t xml:space="preserve"> </w:t>
            </w:r>
            <w:r w:rsidR="00D83954" w:rsidRPr="00C9138B">
              <w:rPr>
                <w:rStyle w:val="Hyperlink"/>
                <w:rFonts w:hint="eastAsia"/>
                <w:noProof/>
                <w:rtl/>
              </w:rPr>
              <w:t>التدريبية</w:t>
            </w:r>
            <w:r w:rsidR="00D83954" w:rsidRPr="00C9138B">
              <w:rPr>
                <w:rStyle w:val="Hyperlink"/>
                <w:noProof/>
                <w:rtl/>
              </w:rPr>
              <w:t xml:space="preserve"> </w:t>
            </w:r>
            <w:r w:rsidR="00D83954" w:rsidRPr="00C9138B">
              <w:rPr>
                <w:rStyle w:val="Hyperlink"/>
                <w:rFonts w:hint="eastAsia"/>
                <w:noProof/>
                <w:rtl/>
              </w:rPr>
              <w:t>الأساسية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Toc235692929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22</w:t>
            </w:r>
            <w:r w:rsidR="00D83954">
              <w:rPr>
                <w:noProof/>
                <w:webHidden/>
                <w:rtl/>
              </w:rPr>
              <w:fldChar w:fldCharType="end"/>
            </w:r>
          </w:hyperlink>
        </w:p>
        <w:p w14:paraId="7AAC7FB7" w14:textId="2EF6E211"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0" w:history="1">
            <w:r w:rsidR="00D83954" w:rsidRPr="00C9138B">
              <w:rPr>
                <w:rStyle w:val="Hyperlink"/>
                <w:noProof/>
              </w:rPr>
              <w:t>2.9.2</w:t>
            </w:r>
            <w:r w:rsidR="00D83954">
              <w:rPr>
                <w:rFonts w:eastAsiaTheme="minorEastAsia"/>
                <w:noProof/>
                <w:sz w:val="24"/>
                <w:szCs w:val="24"/>
                <w:rtl/>
              </w:rPr>
              <w:tab/>
            </w:r>
            <w:r w:rsidR="00D83954" w:rsidRPr="00C9138B">
              <w:rPr>
                <w:rStyle w:val="Hyperlink"/>
                <w:rFonts w:hint="eastAsia"/>
                <w:noProof/>
                <w:rtl/>
              </w:rPr>
              <w:t>بيانات</w:t>
            </w:r>
            <w:r w:rsidR="00D83954" w:rsidRPr="00C9138B">
              <w:rPr>
                <w:rStyle w:val="Hyperlink"/>
                <w:noProof/>
                <w:rtl/>
              </w:rPr>
              <w:t xml:space="preserve"> </w:t>
            </w:r>
            <w:r w:rsidR="00D83954" w:rsidRPr="00C9138B">
              <w:rPr>
                <w:rStyle w:val="Hyperlink"/>
                <w:rFonts w:hint="eastAsia"/>
                <w:noProof/>
                <w:rtl/>
              </w:rPr>
              <w:t>التدريب</w:t>
            </w:r>
            <w:r w:rsidR="00D83954" w:rsidRPr="00C9138B">
              <w:rPr>
                <w:rStyle w:val="Hyperlink"/>
                <w:noProof/>
                <w:rtl/>
              </w:rPr>
              <w:t xml:space="preserve"> </w:t>
            </w:r>
            <w:r w:rsidR="00D83954" w:rsidRPr="00C9138B">
              <w:rPr>
                <w:rStyle w:val="Hyperlink"/>
                <w:rFonts w:hint="eastAsia"/>
                <w:noProof/>
                <w:rtl/>
              </w:rPr>
              <w:t>المسبق</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22</w:t>
            </w:r>
            <w:r w:rsidR="00D83954">
              <w:rPr>
                <w:noProof/>
                <w:webHidden/>
                <w:rtl/>
              </w:rPr>
              <w:fldChar w:fldCharType="end"/>
            </w:r>
          </w:hyperlink>
        </w:p>
        <w:p w14:paraId="46AC7E26" w14:textId="79F9BC74" w:rsidR="00D83954" w:rsidRDefault="00000000" w:rsidP="00913B90">
          <w:pPr>
            <w:pStyle w:val="TOC2"/>
            <w:spacing w:line="276" w:lineRule="auto"/>
            <w:rPr>
              <w:rFonts w:eastAsiaTheme="minorEastAsia"/>
              <w:noProof/>
              <w:sz w:val="24"/>
              <w:szCs w:val="24"/>
              <w:rtl/>
            </w:rPr>
          </w:pPr>
          <w:hyperlink w:anchor="_Toc235692931" w:history="1">
            <w:r w:rsidR="00D83954" w:rsidRPr="00C9138B">
              <w:rPr>
                <w:rStyle w:val="Hyperlink"/>
                <w:noProof/>
                <w:rtl/>
              </w:rPr>
              <w:t>10.2</w:t>
            </w:r>
            <w:r w:rsidR="00D83954">
              <w:rPr>
                <w:rFonts w:eastAsiaTheme="minorEastAsia"/>
                <w:noProof/>
                <w:sz w:val="24"/>
                <w:szCs w:val="24"/>
                <w:rtl/>
              </w:rPr>
              <w:tab/>
            </w:r>
            <w:r w:rsidR="00D83954" w:rsidRPr="00C9138B">
              <w:rPr>
                <w:rStyle w:val="Hyperlink"/>
                <w:rFonts w:hint="eastAsia"/>
                <w:noProof/>
                <w:rtl/>
              </w:rPr>
              <w:t>نموذج</w:t>
            </w:r>
            <w:r w:rsidR="00D83954" w:rsidRPr="00C9138B">
              <w:rPr>
                <w:rStyle w:val="Hyperlink"/>
                <w:noProof/>
                <w:rtl/>
              </w:rPr>
              <w:t xml:space="preserve"> </w:t>
            </w:r>
            <w:r w:rsidR="00D83954" w:rsidRPr="00C9138B">
              <w:rPr>
                <w:rStyle w:val="Hyperlink"/>
                <w:noProof/>
              </w:rPr>
              <w:t>ARBERT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23</w:t>
            </w:r>
            <w:r w:rsidR="00D83954">
              <w:rPr>
                <w:noProof/>
                <w:webHidden/>
                <w:rtl/>
              </w:rPr>
              <w:fldChar w:fldCharType="end"/>
            </w:r>
          </w:hyperlink>
        </w:p>
        <w:p w14:paraId="62705C95" w14:textId="5D03E095"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2" w:history="1">
            <w:r w:rsidR="00D83954" w:rsidRPr="00C9138B">
              <w:rPr>
                <w:rStyle w:val="Hyperlink"/>
                <w:noProof/>
              </w:rPr>
              <w:t>1.10.2</w:t>
            </w:r>
            <w:r w:rsidR="00D83954">
              <w:rPr>
                <w:rFonts w:eastAsiaTheme="minorEastAsia"/>
                <w:noProof/>
                <w:sz w:val="24"/>
                <w:szCs w:val="24"/>
                <w:rtl/>
              </w:rPr>
              <w:tab/>
            </w:r>
            <w:r w:rsidR="00D83954" w:rsidRPr="00C9138B">
              <w:rPr>
                <w:rStyle w:val="Hyperlink"/>
                <w:rFonts w:hint="eastAsia"/>
                <w:noProof/>
                <w:rtl/>
              </w:rPr>
              <w:t>بنية</w:t>
            </w:r>
            <w:r w:rsidR="00D83954" w:rsidRPr="00C9138B">
              <w:rPr>
                <w:rStyle w:val="Hyperlink"/>
                <w:noProof/>
                <w:rtl/>
              </w:rPr>
              <w:t xml:space="preserve"> </w:t>
            </w:r>
            <w:r w:rsidR="00D83954" w:rsidRPr="00C9138B">
              <w:rPr>
                <w:rStyle w:val="Hyperlink"/>
                <w:rFonts w:hint="eastAsia"/>
                <w:noProof/>
                <w:rtl/>
              </w:rPr>
              <w:t>النموذج</w:t>
            </w:r>
            <w:r w:rsidR="00D83954" w:rsidRPr="00C9138B">
              <w:rPr>
                <w:rStyle w:val="Hyperlink"/>
                <w:noProof/>
                <w:rtl/>
              </w:rPr>
              <w:t xml:space="preserve"> </w:t>
            </w:r>
            <w:r w:rsidR="00D83954" w:rsidRPr="00C9138B">
              <w:rPr>
                <w:rStyle w:val="Hyperlink"/>
                <w:rFonts w:hint="eastAsia"/>
                <w:noProof/>
                <w:rtl/>
              </w:rPr>
              <w:t>وخصائصه</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23</w:t>
            </w:r>
            <w:r w:rsidR="00D83954">
              <w:rPr>
                <w:noProof/>
                <w:webHidden/>
                <w:rtl/>
              </w:rPr>
              <w:fldChar w:fldCharType="end"/>
            </w:r>
          </w:hyperlink>
        </w:p>
        <w:p w14:paraId="0B9CA5BC" w14:textId="34BEAD0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3" w:history="1">
            <w:r w:rsidR="00D83954" w:rsidRPr="00C9138B">
              <w:rPr>
                <w:rStyle w:val="Hyperlink"/>
                <w:noProof/>
              </w:rPr>
              <w:t>2.10.2</w:t>
            </w:r>
            <w:r w:rsidR="00D83954">
              <w:rPr>
                <w:rFonts w:eastAsiaTheme="minorEastAsia"/>
                <w:noProof/>
                <w:sz w:val="24"/>
                <w:szCs w:val="24"/>
                <w:rtl/>
              </w:rPr>
              <w:tab/>
            </w:r>
            <w:r w:rsidR="00D83954" w:rsidRPr="00C9138B">
              <w:rPr>
                <w:rStyle w:val="Hyperlink"/>
                <w:rFonts w:hint="eastAsia"/>
                <w:noProof/>
                <w:rtl/>
              </w:rPr>
              <w:t>بيانات</w:t>
            </w:r>
            <w:r w:rsidR="00D83954" w:rsidRPr="00C9138B">
              <w:rPr>
                <w:rStyle w:val="Hyperlink"/>
                <w:noProof/>
                <w:rtl/>
              </w:rPr>
              <w:t xml:space="preserve"> </w:t>
            </w:r>
            <w:r w:rsidR="00D83954" w:rsidRPr="00C9138B">
              <w:rPr>
                <w:rStyle w:val="Hyperlink"/>
                <w:rFonts w:hint="eastAsia"/>
                <w:noProof/>
                <w:rtl/>
              </w:rPr>
              <w:t>التدريب</w:t>
            </w:r>
            <w:r w:rsidR="00D83954" w:rsidRPr="00C9138B">
              <w:rPr>
                <w:rStyle w:val="Hyperlink"/>
                <w:noProof/>
                <w:rtl/>
              </w:rPr>
              <w:t xml:space="preserve"> </w:t>
            </w:r>
            <w:r w:rsidR="00D83954" w:rsidRPr="00C9138B">
              <w:rPr>
                <w:rStyle w:val="Hyperlink"/>
                <w:rFonts w:hint="eastAsia"/>
                <w:noProof/>
                <w:rtl/>
              </w:rPr>
              <w:t>المسبق</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24</w:t>
            </w:r>
            <w:r w:rsidR="00D83954">
              <w:rPr>
                <w:noProof/>
                <w:webHidden/>
                <w:rtl/>
              </w:rPr>
              <w:fldChar w:fldCharType="end"/>
            </w:r>
          </w:hyperlink>
        </w:p>
        <w:p w14:paraId="138EDC77" w14:textId="22614D5A" w:rsidR="00D83954" w:rsidRDefault="00000000" w:rsidP="00913B90">
          <w:pPr>
            <w:pStyle w:val="TOC2"/>
            <w:spacing w:line="276" w:lineRule="auto"/>
            <w:rPr>
              <w:rFonts w:eastAsiaTheme="minorEastAsia"/>
              <w:noProof/>
              <w:sz w:val="24"/>
              <w:szCs w:val="24"/>
              <w:rtl/>
            </w:rPr>
          </w:pPr>
          <w:hyperlink w:anchor="_Toc235692934" w:history="1">
            <w:r w:rsidR="00D83954" w:rsidRPr="00C9138B">
              <w:rPr>
                <w:rStyle w:val="Hyperlink"/>
                <w:noProof/>
              </w:rPr>
              <w:t>11.2</w:t>
            </w:r>
            <w:r w:rsidR="00D83954">
              <w:rPr>
                <w:rFonts w:eastAsiaTheme="minorEastAsia"/>
                <w:noProof/>
                <w:sz w:val="24"/>
                <w:szCs w:val="24"/>
                <w:rtl/>
              </w:rPr>
              <w:tab/>
            </w:r>
            <w:r w:rsidR="00D83954" w:rsidRPr="00C9138B">
              <w:rPr>
                <w:rStyle w:val="Hyperlink"/>
                <w:rFonts w:hint="eastAsia"/>
                <w:noProof/>
                <w:rtl/>
              </w:rPr>
              <w:t>نظم</w:t>
            </w:r>
            <w:r w:rsidR="00D83954" w:rsidRPr="00C9138B">
              <w:rPr>
                <w:rStyle w:val="Hyperlink"/>
                <w:noProof/>
                <w:rtl/>
              </w:rPr>
              <w:t xml:space="preserve"> </w:t>
            </w:r>
            <w:r w:rsidR="00D83954" w:rsidRPr="00C9138B">
              <w:rPr>
                <w:rStyle w:val="Hyperlink"/>
                <w:rFonts w:hint="eastAsia"/>
                <w:noProof/>
                <w:rtl/>
              </w:rPr>
              <w:t>الإجابة</w:t>
            </w:r>
            <w:r w:rsidR="00D83954" w:rsidRPr="00C9138B">
              <w:rPr>
                <w:rStyle w:val="Hyperlink"/>
                <w:noProof/>
                <w:rtl/>
              </w:rPr>
              <w:t xml:space="preserve"> </w:t>
            </w:r>
            <w:r w:rsidR="00D83954" w:rsidRPr="00C9138B">
              <w:rPr>
                <w:rStyle w:val="Hyperlink"/>
                <w:rFonts w:hint="eastAsia"/>
                <w:noProof/>
                <w:rtl/>
              </w:rPr>
              <w:t>عن</w:t>
            </w:r>
            <w:r w:rsidR="00D83954" w:rsidRPr="00C9138B">
              <w:rPr>
                <w:rStyle w:val="Hyperlink"/>
                <w:noProof/>
                <w:rtl/>
              </w:rPr>
              <w:t xml:space="preserve"> </w:t>
            </w:r>
            <w:r w:rsidR="00D83954" w:rsidRPr="00C9138B">
              <w:rPr>
                <w:rStyle w:val="Hyperlink"/>
                <w:rFonts w:hint="eastAsia"/>
                <w:noProof/>
                <w:rtl/>
              </w:rPr>
              <w:t>الأسئلة</w:t>
            </w:r>
            <w:r w:rsidR="00D83954" w:rsidRPr="00C9138B">
              <w:rPr>
                <w:rStyle w:val="Hyperlink"/>
                <w:noProof/>
              </w:rPr>
              <w:t xml:space="preserve"> (Question Answering Systems)</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24</w:t>
            </w:r>
            <w:r w:rsidR="00D83954">
              <w:rPr>
                <w:noProof/>
                <w:webHidden/>
                <w:rtl/>
              </w:rPr>
              <w:fldChar w:fldCharType="end"/>
            </w:r>
          </w:hyperlink>
        </w:p>
        <w:p w14:paraId="6AAC796D" w14:textId="2330D26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5" w:history="1">
            <w:r w:rsidR="00D83954" w:rsidRPr="00C9138B">
              <w:rPr>
                <w:rStyle w:val="Hyperlink"/>
                <w:noProof/>
                <w:rtl/>
              </w:rPr>
              <w:t>1.11.2</w:t>
            </w:r>
            <w:r w:rsidR="00D83954">
              <w:rPr>
                <w:rFonts w:eastAsiaTheme="minorEastAsia"/>
                <w:noProof/>
                <w:sz w:val="24"/>
                <w:szCs w:val="24"/>
                <w:rtl/>
              </w:rPr>
              <w:tab/>
            </w:r>
            <w:r w:rsidR="00D83954" w:rsidRPr="00C9138B">
              <w:rPr>
                <w:rStyle w:val="Hyperlink"/>
                <w:rFonts w:hint="eastAsia"/>
                <w:noProof/>
                <w:rtl/>
              </w:rPr>
              <w:t>أنواع</w:t>
            </w:r>
            <w:r w:rsidR="00D83954" w:rsidRPr="00C9138B">
              <w:rPr>
                <w:rStyle w:val="Hyperlink"/>
                <w:noProof/>
                <w:rtl/>
              </w:rPr>
              <w:t xml:space="preserve"> </w:t>
            </w:r>
            <w:r w:rsidR="00D83954" w:rsidRPr="00C9138B">
              <w:rPr>
                <w:rStyle w:val="Hyperlink"/>
                <w:rFonts w:hint="eastAsia"/>
                <w:noProof/>
                <w:rtl/>
              </w:rPr>
              <w:t>نظم</w:t>
            </w:r>
            <w:r w:rsidR="00D83954" w:rsidRPr="00C9138B">
              <w:rPr>
                <w:rStyle w:val="Hyperlink"/>
                <w:rFonts w:asciiTheme="majorBidi" w:hAnsiTheme="majorBidi"/>
                <w:noProof/>
              </w:rPr>
              <w:t xml:space="preserve"> Question Answering</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25</w:t>
            </w:r>
            <w:r w:rsidR="00D83954">
              <w:rPr>
                <w:noProof/>
                <w:webHidden/>
                <w:rtl/>
              </w:rPr>
              <w:fldChar w:fldCharType="end"/>
            </w:r>
          </w:hyperlink>
        </w:p>
        <w:p w14:paraId="75BB2D46" w14:textId="6FEB67F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6" w:history="1">
            <w:r w:rsidR="00D83954" w:rsidRPr="00C9138B">
              <w:rPr>
                <w:rStyle w:val="Hyperlink"/>
                <w:noProof/>
                <w:rtl/>
              </w:rPr>
              <w:t>2.11.2</w:t>
            </w:r>
            <w:r w:rsidR="00D83954">
              <w:rPr>
                <w:rFonts w:eastAsiaTheme="minorEastAsia"/>
                <w:noProof/>
                <w:sz w:val="24"/>
                <w:szCs w:val="24"/>
                <w:rtl/>
              </w:rPr>
              <w:tab/>
            </w:r>
            <w:r w:rsidR="00D83954" w:rsidRPr="00C9138B">
              <w:rPr>
                <w:rStyle w:val="Hyperlink"/>
                <w:rFonts w:hint="eastAsia"/>
                <w:noProof/>
                <w:rtl/>
              </w:rPr>
              <w:t>أنماط</w:t>
            </w:r>
            <w:r w:rsidR="00D83954" w:rsidRPr="00C9138B">
              <w:rPr>
                <w:rStyle w:val="Hyperlink"/>
                <w:noProof/>
              </w:rPr>
              <w:t xml:space="preserve">   </w:t>
            </w:r>
            <w:r w:rsidR="00D83954" w:rsidRPr="00C9138B">
              <w:rPr>
                <w:rStyle w:val="Hyperlink"/>
                <w:rFonts w:ascii="Times New Roman" w:hAnsi="Times New Roman" w:cs="Times New Roman"/>
                <w:noProof/>
              </w:rPr>
              <w:t>Question Answering</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25</w:t>
            </w:r>
            <w:r w:rsidR="00D83954">
              <w:rPr>
                <w:noProof/>
                <w:webHidden/>
                <w:rtl/>
              </w:rPr>
              <w:fldChar w:fldCharType="end"/>
            </w:r>
          </w:hyperlink>
        </w:p>
        <w:p w14:paraId="28C4DF1A" w14:textId="4F192D37" w:rsidR="00D83954" w:rsidRDefault="00000000" w:rsidP="00913B90">
          <w:pPr>
            <w:pStyle w:val="TOC2"/>
            <w:spacing w:line="276" w:lineRule="auto"/>
            <w:rPr>
              <w:rFonts w:eastAsiaTheme="minorEastAsia"/>
              <w:noProof/>
              <w:sz w:val="24"/>
              <w:szCs w:val="24"/>
              <w:rtl/>
            </w:rPr>
          </w:pPr>
          <w:hyperlink w:anchor="_Toc235692937" w:history="1">
            <w:r w:rsidR="00D83954" w:rsidRPr="00C9138B">
              <w:rPr>
                <w:rStyle w:val="Hyperlink"/>
                <w:noProof/>
              </w:rPr>
              <w:t>12.2</w:t>
            </w:r>
            <w:r w:rsidR="00D83954">
              <w:rPr>
                <w:rFonts w:eastAsiaTheme="minorEastAsia"/>
                <w:noProof/>
                <w:sz w:val="24"/>
                <w:szCs w:val="24"/>
                <w:rtl/>
              </w:rPr>
              <w:tab/>
            </w:r>
            <w:r w:rsidR="00D83954" w:rsidRPr="00C9138B">
              <w:rPr>
                <w:rStyle w:val="Hyperlink"/>
                <w:rFonts w:eastAsia="Simplified Arabic" w:hint="eastAsia"/>
                <w:noProof/>
                <w:rtl/>
              </w:rPr>
              <w:t>ضبط</w:t>
            </w:r>
            <w:r w:rsidR="00D83954" w:rsidRPr="00C9138B">
              <w:rPr>
                <w:rStyle w:val="Hyperlink"/>
                <w:rFonts w:eastAsia="Simplified Arabic"/>
                <w:noProof/>
                <w:rtl/>
              </w:rPr>
              <w:t xml:space="preserve"> </w:t>
            </w:r>
            <w:r w:rsidR="00D83954" w:rsidRPr="00C9138B">
              <w:rPr>
                <w:rStyle w:val="Hyperlink"/>
                <w:rFonts w:eastAsia="Simplified Arabic" w:hint="eastAsia"/>
                <w:noProof/>
                <w:rtl/>
              </w:rPr>
              <w:t>المعاملات</w:t>
            </w:r>
            <w:r w:rsidR="00D83954" w:rsidRPr="00C9138B">
              <w:rPr>
                <w:rStyle w:val="Hyperlink"/>
                <w:rFonts w:eastAsia="Simplified Arabic"/>
                <w:noProof/>
                <w:rtl/>
              </w:rPr>
              <w:t xml:space="preserve"> </w:t>
            </w:r>
            <w:r w:rsidR="00D83954" w:rsidRPr="00C9138B">
              <w:rPr>
                <w:rStyle w:val="Hyperlink"/>
                <w:rFonts w:eastAsia="Simplified Arabic" w:hint="eastAsia"/>
                <w:noProof/>
                <w:rtl/>
              </w:rPr>
              <w:t>الفائقة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26</w:t>
            </w:r>
            <w:r w:rsidR="00D83954">
              <w:rPr>
                <w:noProof/>
                <w:webHidden/>
                <w:rtl/>
              </w:rPr>
              <w:fldChar w:fldCharType="end"/>
            </w:r>
          </w:hyperlink>
        </w:p>
        <w:p w14:paraId="23AFA7E9" w14:textId="57EC521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8" w:history="1">
            <w:r w:rsidR="00D83954" w:rsidRPr="00C9138B">
              <w:rPr>
                <w:rStyle w:val="Hyperlink"/>
                <w:noProof/>
              </w:rPr>
              <w:t>1.12.2</w:t>
            </w:r>
            <w:r w:rsidR="00D83954">
              <w:rPr>
                <w:rFonts w:eastAsiaTheme="minorEastAsia"/>
                <w:noProof/>
                <w:sz w:val="24"/>
                <w:szCs w:val="24"/>
                <w:rtl/>
              </w:rPr>
              <w:tab/>
            </w:r>
            <w:r w:rsidR="00D83954" w:rsidRPr="00C9138B">
              <w:rPr>
                <w:rStyle w:val="Hyperlink"/>
                <w:rFonts w:hint="eastAsia"/>
                <w:noProof/>
                <w:rtl/>
              </w:rPr>
              <w:t>مفهوم</w:t>
            </w:r>
            <w:r w:rsidR="00D83954" w:rsidRPr="00C9138B">
              <w:rPr>
                <w:rStyle w:val="Hyperlink"/>
                <w:noProof/>
                <w:rtl/>
              </w:rPr>
              <w:t xml:space="preserve"> </w:t>
            </w:r>
            <w:r w:rsidR="00D83954" w:rsidRPr="00C9138B">
              <w:rPr>
                <w:rStyle w:val="Hyperlink"/>
                <w:rFonts w:hint="eastAsia"/>
                <w:noProof/>
                <w:rtl/>
              </w:rPr>
              <w:t>المعاملات</w:t>
            </w:r>
            <w:r w:rsidR="00D83954" w:rsidRPr="00C9138B">
              <w:rPr>
                <w:rStyle w:val="Hyperlink"/>
                <w:noProof/>
                <w:rtl/>
              </w:rPr>
              <w:t xml:space="preserve"> </w:t>
            </w:r>
            <w:r w:rsidR="00D83954" w:rsidRPr="00C9138B">
              <w:rPr>
                <w:rStyle w:val="Hyperlink"/>
                <w:rFonts w:hint="eastAsia"/>
                <w:noProof/>
                <w:rtl/>
              </w:rPr>
              <w:t>الفائقة</w:t>
            </w:r>
            <w:r w:rsidR="00D83954" w:rsidRPr="00C9138B">
              <w:rPr>
                <w:rStyle w:val="Hyperlink"/>
                <w:noProof/>
                <w:rtl/>
              </w:rPr>
              <w:t xml:space="preserve"> </w:t>
            </w:r>
            <w:r w:rsidR="00D83954" w:rsidRPr="00C9138B">
              <w:rPr>
                <w:rStyle w:val="Hyperlink"/>
                <w:rFonts w:hint="eastAsia"/>
                <w:noProof/>
                <w:rtl/>
              </w:rPr>
              <w:t>وأهمية</w:t>
            </w:r>
            <w:r w:rsidR="00D83954" w:rsidRPr="00C9138B">
              <w:rPr>
                <w:rStyle w:val="Hyperlink"/>
                <w:noProof/>
                <w:rtl/>
              </w:rPr>
              <w:t xml:space="preserve"> </w:t>
            </w:r>
            <w:r w:rsidR="00D83954" w:rsidRPr="00C9138B">
              <w:rPr>
                <w:rStyle w:val="Hyperlink"/>
                <w:rFonts w:hint="eastAsia"/>
                <w:noProof/>
                <w:rtl/>
              </w:rPr>
              <w:t>ضبطها</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26</w:t>
            </w:r>
            <w:r w:rsidR="00D83954">
              <w:rPr>
                <w:noProof/>
                <w:webHidden/>
                <w:rtl/>
              </w:rPr>
              <w:fldChar w:fldCharType="end"/>
            </w:r>
          </w:hyperlink>
        </w:p>
        <w:p w14:paraId="24C969B7" w14:textId="70209C11"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39" w:history="1">
            <w:r w:rsidR="00D83954" w:rsidRPr="00C9138B">
              <w:rPr>
                <w:rStyle w:val="Hyperlink"/>
                <w:noProof/>
              </w:rPr>
              <w:t>2.12.2</w:t>
            </w:r>
            <w:r w:rsidR="00D83954">
              <w:rPr>
                <w:rFonts w:eastAsiaTheme="minorEastAsia"/>
                <w:noProof/>
                <w:sz w:val="24"/>
                <w:szCs w:val="24"/>
                <w:rtl/>
              </w:rPr>
              <w:tab/>
            </w:r>
            <w:r w:rsidR="00D83954" w:rsidRPr="00C9138B">
              <w:rPr>
                <w:rStyle w:val="Hyperlink"/>
                <w:rFonts w:hint="eastAsia"/>
                <w:noProof/>
                <w:rtl/>
              </w:rPr>
              <w:t>إطار</w:t>
            </w:r>
            <w:r w:rsidR="00D83954" w:rsidRPr="00C9138B">
              <w:rPr>
                <w:rStyle w:val="Hyperlink"/>
                <w:noProof/>
                <w:rtl/>
              </w:rPr>
              <w:t xml:space="preserve"> </w:t>
            </w:r>
            <w:r w:rsidR="00D83954" w:rsidRPr="00C9138B">
              <w:rPr>
                <w:rStyle w:val="Hyperlink"/>
                <w:rFonts w:hint="eastAsia"/>
                <w:noProof/>
                <w:rtl/>
              </w:rPr>
              <w:t>عمل</w:t>
            </w:r>
            <w:r w:rsidR="00D83954" w:rsidRPr="00C9138B">
              <w:rPr>
                <w:rStyle w:val="Hyperlink"/>
                <w:noProof/>
                <w:rtl/>
              </w:rPr>
              <w:t xml:space="preserve"> Optuna</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Toc235692939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27</w:t>
            </w:r>
            <w:r w:rsidR="00D83954">
              <w:rPr>
                <w:noProof/>
                <w:webHidden/>
                <w:rtl/>
              </w:rPr>
              <w:fldChar w:fldCharType="end"/>
            </w:r>
          </w:hyperlink>
        </w:p>
        <w:p w14:paraId="5DE963AD" w14:textId="3F8090B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40" w:history="1">
            <w:r w:rsidR="00D83954" w:rsidRPr="00C9138B">
              <w:rPr>
                <w:rStyle w:val="Hyperlink"/>
                <w:noProof/>
              </w:rPr>
              <w:t>3.12.2</w:t>
            </w:r>
            <w:r w:rsidR="00D83954">
              <w:rPr>
                <w:rFonts w:eastAsiaTheme="minorEastAsia"/>
                <w:noProof/>
                <w:sz w:val="24"/>
                <w:szCs w:val="24"/>
                <w:rtl/>
              </w:rPr>
              <w:tab/>
            </w:r>
            <w:r w:rsidR="00D83954" w:rsidRPr="00C9138B">
              <w:rPr>
                <w:rStyle w:val="Hyperlink"/>
                <w:rFonts w:hint="eastAsia"/>
                <w:noProof/>
                <w:rtl/>
              </w:rPr>
              <w:t>آلية</w:t>
            </w:r>
            <w:r w:rsidR="00D83954" w:rsidRPr="00C9138B">
              <w:rPr>
                <w:rStyle w:val="Hyperlink"/>
                <w:noProof/>
                <w:rtl/>
              </w:rPr>
              <w:t xml:space="preserve"> </w:t>
            </w:r>
            <w:r w:rsidR="00D83954" w:rsidRPr="00C9138B">
              <w:rPr>
                <w:rStyle w:val="Hyperlink"/>
                <w:rFonts w:hint="eastAsia"/>
                <w:noProof/>
                <w:rtl/>
              </w:rPr>
              <w:t>التقليم</w:t>
            </w:r>
            <w:r w:rsidR="00D83954" w:rsidRPr="00C9138B">
              <w:rPr>
                <w:rStyle w:val="Hyperlink"/>
                <w:noProof/>
                <w:rtl/>
              </w:rPr>
              <w:t xml:space="preserve"> (Pruning)</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27</w:t>
            </w:r>
            <w:r w:rsidR="00D83954">
              <w:rPr>
                <w:noProof/>
                <w:webHidden/>
                <w:rtl/>
              </w:rPr>
              <w:fldChar w:fldCharType="end"/>
            </w:r>
          </w:hyperlink>
        </w:p>
        <w:p w14:paraId="5DA1C7A7" w14:textId="248E70F2" w:rsidR="00D83954" w:rsidRDefault="00000000" w:rsidP="00913B90">
          <w:pPr>
            <w:pStyle w:val="TOC1"/>
            <w:tabs>
              <w:tab w:val="right" w:leader="dot" w:pos="8296"/>
            </w:tabs>
            <w:spacing w:line="276" w:lineRule="auto"/>
            <w:rPr>
              <w:rFonts w:eastAsiaTheme="minorEastAsia"/>
              <w:noProof/>
              <w:sz w:val="24"/>
              <w:szCs w:val="24"/>
              <w:rtl/>
            </w:rPr>
          </w:pPr>
          <w:hyperlink w:anchor="_Toc235692941" w:history="1">
            <w:r w:rsidR="00D83954" w:rsidRPr="00C9138B">
              <w:rPr>
                <w:rStyle w:val="Hyperlink"/>
                <w:noProof/>
                <w:rtl/>
              </w:rPr>
              <w:t xml:space="preserve">3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الثالث</w:t>
            </w:r>
            <w:r w:rsidR="00D83954">
              <w:rPr>
                <w:rStyle w:val="Hyperlink"/>
                <w:rFonts w:hint="cs"/>
                <w:noProof/>
                <w:rtl/>
              </w:rPr>
              <w:t>:الدراسات المرجعية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28</w:t>
            </w:r>
            <w:r w:rsidR="00D83954">
              <w:rPr>
                <w:noProof/>
                <w:webHidden/>
                <w:rtl/>
              </w:rPr>
              <w:fldChar w:fldCharType="end"/>
            </w:r>
          </w:hyperlink>
        </w:p>
        <w:p w14:paraId="22752969" w14:textId="2D7FD437" w:rsidR="00D83954" w:rsidRDefault="00000000" w:rsidP="00913B90">
          <w:pPr>
            <w:pStyle w:val="TOC2"/>
            <w:spacing w:line="276" w:lineRule="auto"/>
            <w:rPr>
              <w:rFonts w:eastAsiaTheme="minorEastAsia"/>
              <w:noProof/>
              <w:sz w:val="24"/>
              <w:szCs w:val="24"/>
              <w:rtl/>
            </w:rPr>
          </w:pPr>
          <w:hyperlink w:anchor="_Toc235692942" w:history="1">
            <w:r w:rsidR="00D83954" w:rsidRPr="00C9138B">
              <w:rPr>
                <w:rStyle w:val="Hyperlink"/>
                <w:noProof/>
                <w:rtl/>
              </w:rPr>
              <w:t>1.3</w:t>
            </w:r>
            <w:r w:rsidR="00D83954">
              <w:rPr>
                <w:rFonts w:eastAsiaTheme="minorEastAsia"/>
                <w:noProof/>
                <w:sz w:val="24"/>
                <w:szCs w:val="24"/>
                <w:rtl/>
              </w:rPr>
              <w:tab/>
            </w:r>
            <w:r w:rsidR="00D83954" w:rsidRPr="00C9138B">
              <w:rPr>
                <w:rStyle w:val="Hyperlink"/>
                <w:rFonts w:hint="eastAsia"/>
                <w:noProof/>
                <w:rtl/>
              </w:rPr>
              <w:t>مقدمة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29</w:t>
            </w:r>
            <w:r w:rsidR="00D83954">
              <w:rPr>
                <w:noProof/>
                <w:webHidden/>
                <w:rtl/>
              </w:rPr>
              <w:fldChar w:fldCharType="end"/>
            </w:r>
          </w:hyperlink>
        </w:p>
        <w:p w14:paraId="03C26F86" w14:textId="5835380E" w:rsidR="00D83954" w:rsidRDefault="00000000" w:rsidP="00913B90">
          <w:pPr>
            <w:pStyle w:val="TOC2"/>
            <w:spacing w:line="276" w:lineRule="auto"/>
            <w:rPr>
              <w:rFonts w:eastAsiaTheme="minorEastAsia"/>
              <w:noProof/>
              <w:sz w:val="24"/>
              <w:szCs w:val="24"/>
              <w:rtl/>
            </w:rPr>
          </w:pPr>
          <w:hyperlink w:anchor="_Toc235692943" w:history="1">
            <w:r w:rsidR="00D83954" w:rsidRPr="00C9138B">
              <w:rPr>
                <w:rStyle w:val="Hyperlink"/>
                <w:noProof/>
                <w:rtl/>
              </w:rPr>
              <w:t>2.3</w:t>
            </w:r>
            <w:r w:rsidR="00D83954">
              <w:rPr>
                <w:rFonts w:eastAsiaTheme="minorEastAsia"/>
                <w:noProof/>
                <w:sz w:val="24"/>
                <w:szCs w:val="24"/>
                <w:rtl/>
              </w:rPr>
              <w:tab/>
            </w:r>
            <w:r w:rsidR="00D83954" w:rsidRPr="00C9138B">
              <w:rPr>
                <w:rStyle w:val="Hyperlink"/>
                <w:rFonts w:hint="eastAsia"/>
                <w:noProof/>
                <w:rtl/>
              </w:rPr>
              <w:t>الأساس</w:t>
            </w:r>
            <w:r w:rsidR="00D83954" w:rsidRPr="00C9138B">
              <w:rPr>
                <w:rStyle w:val="Hyperlink"/>
                <w:noProof/>
                <w:rtl/>
              </w:rPr>
              <w:t xml:space="preserve"> </w:t>
            </w:r>
            <w:r w:rsidR="00D83954" w:rsidRPr="00C9138B">
              <w:rPr>
                <w:rStyle w:val="Hyperlink"/>
                <w:rFonts w:hint="eastAsia"/>
                <w:noProof/>
                <w:rtl/>
              </w:rPr>
              <w:t>المعماري</w:t>
            </w:r>
            <w:r w:rsidR="00D83954" w:rsidRPr="00C9138B">
              <w:rPr>
                <w:rStyle w:val="Hyperlink"/>
                <w:noProof/>
                <w:rtl/>
              </w:rPr>
              <w:t xml:space="preserve"> </w:t>
            </w:r>
            <w:r w:rsidR="00D83954" w:rsidRPr="00C9138B">
              <w:rPr>
                <w:rStyle w:val="Hyperlink"/>
                <w:rFonts w:hint="eastAsia"/>
                <w:noProof/>
                <w:rtl/>
              </w:rPr>
              <w:t>ومصادر</w:t>
            </w:r>
            <w:r w:rsidR="00D83954" w:rsidRPr="00C9138B">
              <w:rPr>
                <w:rStyle w:val="Hyperlink"/>
                <w:noProof/>
                <w:rtl/>
              </w:rPr>
              <w:t xml:space="preserve"> </w:t>
            </w:r>
            <w:r w:rsidR="00D83954" w:rsidRPr="00C9138B">
              <w:rPr>
                <w:rStyle w:val="Hyperlink"/>
                <w:rFonts w:hint="eastAsia"/>
                <w:noProof/>
                <w:rtl/>
              </w:rPr>
              <w:t>البيانات</w:t>
            </w:r>
            <w:r w:rsidR="00D83954" w:rsidRPr="00C9138B">
              <w:rPr>
                <w:rStyle w:val="Hyperlink"/>
                <w:noProof/>
                <w:rtl/>
              </w:rPr>
              <w:t xml:space="preserve"> </w:t>
            </w:r>
            <w:r w:rsidR="00D83954" w:rsidRPr="00C9138B">
              <w:rPr>
                <w:rStyle w:val="Hyperlink"/>
                <w:rFonts w:hint="eastAsia"/>
                <w:noProof/>
                <w:rtl/>
              </w:rPr>
              <w:t>بوصفها</w:t>
            </w:r>
            <w:r w:rsidR="00D83954" w:rsidRPr="00C9138B">
              <w:rPr>
                <w:rStyle w:val="Hyperlink"/>
                <w:noProof/>
                <w:rtl/>
              </w:rPr>
              <w:t xml:space="preserve"> </w:t>
            </w:r>
            <w:r w:rsidR="00D83954" w:rsidRPr="00C9138B">
              <w:rPr>
                <w:rStyle w:val="Hyperlink"/>
                <w:rFonts w:hint="eastAsia"/>
                <w:noProof/>
                <w:rtl/>
              </w:rPr>
              <w:t>متغيراً</w:t>
            </w:r>
            <w:r w:rsidR="00D83954" w:rsidRPr="00C9138B">
              <w:rPr>
                <w:rStyle w:val="Hyperlink"/>
                <w:noProof/>
                <w:rtl/>
              </w:rPr>
              <w:t xml:space="preserve"> </w:t>
            </w:r>
            <w:r w:rsidR="00D83954" w:rsidRPr="00C9138B">
              <w:rPr>
                <w:rStyle w:val="Hyperlink"/>
                <w:rFonts w:hint="eastAsia"/>
                <w:noProof/>
                <w:rtl/>
              </w:rPr>
              <w:t>تفسيرياً</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29</w:t>
            </w:r>
            <w:r w:rsidR="00D83954">
              <w:rPr>
                <w:noProof/>
                <w:webHidden/>
                <w:rtl/>
              </w:rPr>
              <w:fldChar w:fldCharType="end"/>
            </w:r>
          </w:hyperlink>
        </w:p>
        <w:p w14:paraId="553D1B01" w14:textId="7D07081E" w:rsidR="00D83954" w:rsidRDefault="00000000" w:rsidP="00913B90">
          <w:pPr>
            <w:pStyle w:val="TOC2"/>
            <w:spacing w:line="276" w:lineRule="auto"/>
            <w:rPr>
              <w:rFonts w:eastAsiaTheme="minorEastAsia"/>
              <w:noProof/>
              <w:sz w:val="24"/>
              <w:szCs w:val="24"/>
              <w:rtl/>
            </w:rPr>
          </w:pPr>
          <w:hyperlink w:anchor="_Toc235692944" w:history="1">
            <w:r w:rsidR="00D83954" w:rsidRPr="00C9138B">
              <w:rPr>
                <w:rStyle w:val="Hyperlink"/>
                <w:noProof/>
                <w:rtl/>
              </w:rPr>
              <w:t>3.3</w:t>
            </w:r>
            <w:r w:rsidR="00D83954">
              <w:rPr>
                <w:rFonts w:eastAsiaTheme="minorEastAsia"/>
                <w:noProof/>
                <w:sz w:val="24"/>
                <w:szCs w:val="24"/>
                <w:rtl/>
              </w:rPr>
              <w:tab/>
            </w:r>
            <w:r w:rsidR="00D83954" w:rsidRPr="00C9138B">
              <w:rPr>
                <w:rStyle w:val="Hyperlink"/>
                <w:rFonts w:hint="eastAsia"/>
                <w:noProof/>
                <w:rtl/>
              </w:rPr>
              <w:t>آلية</w:t>
            </w:r>
            <w:r w:rsidR="00D83954" w:rsidRPr="00C9138B">
              <w:rPr>
                <w:rStyle w:val="Hyperlink"/>
                <w:noProof/>
                <w:rtl/>
              </w:rPr>
              <w:t xml:space="preserve"> </w:t>
            </w:r>
            <w:r w:rsidR="00D83954" w:rsidRPr="00C9138B">
              <w:rPr>
                <w:rStyle w:val="Hyperlink"/>
                <w:rFonts w:hint="eastAsia"/>
                <w:noProof/>
                <w:rtl/>
              </w:rPr>
              <w:t>التجزئة</w:t>
            </w:r>
            <w:r w:rsidR="00D83954" w:rsidRPr="00C9138B">
              <w:rPr>
                <w:rStyle w:val="Hyperlink"/>
                <w:noProof/>
                <w:rtl/>
              </w:rPr>
              <w:t xml:space="preserve"> </w:t>
            </w:r>
            <w:r w:rsidR="00D83954" w:rsidRPr="00C9138B">
              <w:rPr>
                <w:rStyle w:val="Hyperlink"/>
                <w:rFonts w:hint="eastAsia"/>
                <w:noProof/>
                <w:rtl/>
              </w:rPr>
              <w:t>اللغوية</w:t>
            </w:r>
            <w:r w:rsidR="00D83954" w:rsidRPr="00C9138B">
              <w:rPr>
                <w:rStyle w:val="Hyperlink"/>
                <w:noProof/>
                <w:rtl/>
              </w:rPr>
              <w:t xml:space="preserve"> </w:t>
            </w:r>
            <w:r w:rsidR="00D83954" w:rsidRPr="00C9138B">
              <w:rPr>
                <w:rStyle w:val="Hyperlink"/>
                <w:rFonts w:hint="eastAsia"/>
                <w:noProof/>
                <w:rtl/>
              </w:rPr>
              <w:t>والخصائص</w:t>
            </w:r>
            <w:r w:rsidR="00D83954" w:rsidRPr="00C9138B">
              <w:rPr>
                <w:rStyle w:val="Hyperlink"/>
                <w:noProof/>
                <w:rtl/>
              </w:rPr>
              <w:t xml:space="preserve"> </w:t>
            </w:r>
            <w:r w:rsidR="00D83954" w:rsidRPr="00C9138B">
              <w:rPr>
                <w:rStyle w:val="Hyperlink"/>
                <w:rFonts w:hint="eastAsia"/>
                <w:noProof/>
                <w:rtl/>
              </w:rPr>
              <w:t>المعمارية</w:t>
            </w:r>
            <w:r w:rsidR="00D83954" w:rsidRPr="00C9138B">
              <w:rPr>
                <w:rStyle w:val="Hyperlink"/>
                <w:noProof/>
                <w:rtl/>
              </w:rPr>
              <w:t xml:space="preserve"> </w:t>
            </w:r>
            <w:r w:rsidR="00D83954" w:rsidRPr="00C9138B">
              <w:rPr>
                <w:rStyle w:val="Hyperlink"/>
                <w:rFonts w:hint="eastAsia"/>
                <w:noProof/>
                <w:rtl/>
              </w:rPr>
              <w:t>الدقيقة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31</w:t>
            </w:r>
            <w:r w:rsidR="00D83954">
              <w:rPr>
                <w:noProof/>
                <w:webHidden/>
                <w:rtl/>
              </w:rPr>
              <w:fldChar w:fldCharType="end"/>
            </w:r>
          </w:hyperlink>
        </w:p>
        <w:p w14:paraId="2441DF77" w14:textId="5CA4C2EA" w:rsidR="00D83954" w:rsidRDefault="00000000" w:rsidP="00913B90">
          <w:pPr>
            <w:pStyle w:val="TOC2"/>
            <w:spacing w:line="276" w:lineRule="auto"/>
            <w:rPr>
              <w:rFonts w:eastAsiaTheme="minorEastAsia"/>
              <w:noProof/>
              <w:sz w:val="24"/>
              <w:szCs w:val="24"/>
              <w:rtl/>
            </w:rPr>
          </w:pPr>
          <w:hyperlink w:anchor="_Toc235692945" w:history="1">
            <w:r w:rsidR="00D83954" w:rsidRPr="00C9138B">
              <w:rPr>
                <w:rStyle w:val="Hyperlink"/>
                <w:noProof/>
              </w:rPr>
              <w:t>4.3</w:t>
            </w:r>
            <w:r w:rsidR="00D83954">
              <w:rPr>
                <w:rFonts w:eastAsiaTheme="minorEastAsia"/>
                <w:noProof/>
                <w:sz w:val="24"/>
                <w:szCs w:val="24"/>
                <w:rtl/>
              </w:rPr>
              <w:tab/>
            </w:r>
            <w:r w:rsidR="00D83954" w:rsidRPr="00C9138B">
              <w:rPr>
                <w:rStyle w:val="Hyperlink"/>
                <w:rFonts w:hint="eastAsia"/>
                <w:noProof/>
                <w:rtl/>
              </w:rPr>
              <w:t>الأداء</w:t>
            </w:r>
            <w:r w:rsidR="00D83954" w:rsidRPr="00C9138B">
              <w:rPr>
                <w:rStyle w:val="Hyperlink"/>
                <w:noProof/>
                <w:rtl/>
              </w:rPr>
              <w:t xml:space="preserve"> </w:t>
            </w:r>
            <w:r w:rsidR="00D83954" w:rsidRPr="00C9138B">
              <w:rPr>
                <w:rStyle w:val="Hyperlink"/>
                <w:rFonts w:hint="eastAsia"/>
                <w:noProof/>
                <w:rtl/>
              </w:rPr>
              <w:t>التجريبي</w:t>
            </w:r>
            <w:r w:rsidR="00D83954" w:rsidRPr="00C9138B">
              <w:rPr>
                <w:rStyle w:val="Hyperlink"/>
                <w:noProof/>
                <w:rtl/>
              </w:rPr>
              <w:t xml:space="preserve"> </w:t>
            </w:r>
            <w:r w:rsidR="00D83954" w:rsidRPr="00C9138B">
              <w:rPr>
                <w:rStyle w:val="Hyperlink"/>
                <w:rFonts w:hint="eastAsia"/>
                <w:noProof/>
                <w:rtl/>
              </w:rPr>
              <w:t>المقارن</w:t>
            </w:r>
            <w:r w:rsidR="00D83954" w:rsidRPr="00C9138B">
              <w:rPr>
                <w:rStyle w:val="Hyperlink"/>
                <w:noProof/>
                <w:rtl/>
              </w:rPr>
              <w:t xml:space="preserve"> </w:t>
            </w:r>
            <w:r w:rsidR="00D83954" w:rsidRPr="00C9138B">
              <w:rPr>
                <w:rStyle w:val="Hyperlink"/>
                <w:rFonts w:hint="eastAsia"/>
                <w:noProof/>
                <w:rtl/>
              </w:rPr>
              <w:t>على</w:t>
            </w:r>
            <w:r w:rsidR="00D83954" w:rsidRPr="00C9138B">
              <w:rPr>
                <w:rStyle w:val="Hyperlink"/>
                <w:noProof/>
                <w:rtl/>
              </w:rPr>
              <w:t xml:space="preserve"> </w:t>
            </w:r>
            <w:r w:rsidR="00D83954" w:rsidRPr="00C9138B">
              <w:rPr>
                <w:rStyle w:val="Hyperlink"/>
                <w:rFonts w:hint="eastAsia"/>
                <w:noProof/>
                <w:rtl/>
              </w:rPr>
              <w:t>المؤشر</w:t>
            </w:r>
            <w:r w:rsidR="00D83954" w:rsidRPr="00C9138B">
              <w:rPr>
                <w:rStyle w:val="Hyperlink"/>
                <w:noProof/>
                <w:rtl/>
              </w:rPr>
              <w:t xml:space="preserve"> </w:t>
            </w:r>
            <w:r w:rsidR="00D83954" w:rsidRPr="00C9138B">
              <w:rPr>
                <w:rStyle w:val="Hyperlink"/>
                <w:rFonts w:hint="eastAsia"/>
                <w:noProof/>
                <w:rtl/>
              </w:rPr>
              <w:t>القياسي</w:t>
            </w:r>
            <w:r w:rsidR="00D83954" w:rsidRPr="00C9138B">
              <w:rPr>
                <w:rStyle w:val="Hyperlink"/>
                <w:noProof/>
                <w:rtl/>
              </w:rPr>
              <w:t xml:space="preserve"> </w:t>
            </w:r>
            <w:r w:rsidR="00D83954" w:rsidRPr="00C9138B">
              <w:rPr>
                <w:rStyle w:val="Hyperlink"/>
                <w:rFonts w:hint="eastAsia"/>
                <w:noProof/>
                <w:rtl/>
              </w:rPr>
              <w:t>الموحد</w:t>
            </w:r>
            <w:r w:rsidR="00D83954" w:rsidRPr="00C9138B">
              <w:rPr>
                <w:rStyle w:val="Hyperlink"/>
                <w:noProof/>
              </w:rPr>
              <w:t xml:space="preserve"> (ARLUE)</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34</w:t>
            </w:r>
            <w:r w:rsidR="00D83954">
              <w:rPr>
                <w:noProof/>
                <w:webHidden/>
                <w:rtl/>
              </w:rPr>
              <w:fldChar w:fldCharType="end"/>
            </w:r>
          </w:hyperlink>
        </w:p>
        <w:p w14:paraId="0E269381" w14:textId="3643D1E0" w:rsidR="00D83954" w:rsidRDefault="00000000" w:rsidP="00913B90">
          <w:pPr>
            <w:pStyle w:val="TOC2"/>
            <w:spacing w:line="276" w:lineRule="auto"/>
            <w:rPr>
              <w:rFonts w:eastAsiaTheme="minorEastAsia"/>
              <w:noProof/>
              <w:sz w:val="24"/>
              <w:szCs w:val="24"/>
              <w:rtl/>
            </w:rPr>
          </w:pPr>
          <w:hyperlink w:anchor="_Toc235692946" w:history="1">
            <w:r w:rsidR="00D83954" w:rsidRPr="00C9138B">
              <w:rPr>
                <w:rStyle w:val="Hyperlink"/>
                <w:noProof/>
                <w:rtl/>
              </w:rPr>
              <w:t>5.3</w:t>
            </w:r>
            <w:r w:rsidR="00D83954">
              <w:rPr>
                <w:rFonts w:eastAsiaTheme="minorEastAsia"/>
                <w:noProof/>
                <w:sz w:val="24"/>
                <w:szCs w:val="24"/>
                <w:rtl/>
              </w:rPr>
              <w:tab/>
            </w:r>
            <w:r w:rsidR="00D83954" w:rsidRPr="00C9138B">
              <w:rPr>
                <w:rStyle w:val="Hyperlink"/>
                <w:rFonts w:hint="eastAsia"/>
                <w:noProof/>
                <w:rtl/>
              </w:rPr>
              <w:t>تصنيف</w:t>
            </w:r>
            <w:r w:rsidR="00D83954" w:rsidRPr="00C9138B">
              <w:rPr>
                <w:rStyle w:val="Hyperlink"/>
                <w:noProof/>
                <w:rtl/>
              </w:rPr>
              <w:t xml:space="preserve"> </w:t>
            </w:r>
            <w:r w:rsidR="00D83954" w:rsidRPr="00C9138B">
              <w:rPr>
                <w:rStyle w:val="Hyperlink"/>
                <w:rFonts w:hint="eastAsia"/>
                <w:noProof/>
                <w:rtl/>
              </w:rPr>
              <w:t>المواضيع</w:t>
            </w:r>
            <w:r w:rsidR="00D83954" w:rsidRPr="00C9138B">
              <w:rPr>
                <w:rStyle w:val="Hyperlink"/>
                <w:noProof/>
                <w:rtl/>
              </w:rPr>
              <w:t xml:space="preserve">: </w:t>
            </w:r>
            <w:r w:rsidR="00D83954" w:rsidRPr="00C9138B">
              <w:rPr>
                <w:rStyle w:val="Hyperlink"/>
                <w:rFonts w:hint="eastAsia"/>
                <w:noProof/>
                <w:rtl/>
              </w:rPr>
              <w:t>المهمة</w:t>
            </w:r>
            <w:r w:rsidR="00D83954" w:rsidRPr="00C9138B">
              <w:rPr>
                <w:rStyle w:val="Hyperlink"/>
                <w:noProof/>
                <w:rtl/>
              </w:rPr>
              <w:t xml:space="preserve"> </w:t>
            </w:r>
            <w:r w:rsidR="00D83954" w:rsidRPr="00C9138B">
              <w:rPr>
                <w:rStyle w:val="Hyperlink"/>
                <w:rFonts w:hint="eastAsia"/>
                <w:noProof/>
                <w:rtl/>
              </w:rPr>
              <w:t>الأقرب</w:t>
            </w:r>
            <w:r w:rsidR="00D83954" w:rsidRPr="00C9138B">
              <w:rPr>
                <w:rStyle w:val="Hyperlink"/>
                <w:noProof/>
                <w:rtl/>
              </w:rPr>
              <w:t xml:space="preserve"> </w:t>
            </w:r>
            <w:r w:rsidR="00D83954" w:rsidRPr="00C9138B">
              <w:rPr>
                <w:rStyle w:val="Hyperlink"/>
                <w:rFonts w:hint="eastAsia"/>
                <w:noProof/>
                <w:rtl/>
              </w:rPr>
              <w:t>بنيوياً</w:t>
            </w:r>
            <w:r w:rsidR="00D83954" w:rsidRPr="00C9138B">
              <w:rPr>
                <w:rStyle w:val="Hyperlink"/>
                <w:noProof/>
                <w:rtl/>
              </w:rPr>
              <w:t xml:space="preserve"> </w:t>
            </w:r>
            <w:r w:rsidR="00D83954" w:rsidRPr="00C9138B">
              <w:rPr>
                <w:rStyle w:val="Hyperlink"/>
                <w:rFonts w:hint="eastAsia"/>
                <w:noProof/>
                <w:rtl/>
              </w:rPr>
              <w:t>لتصنيف</w:t>
            </w:r>
            <w:r w:rsidR="00D83954" w:rsidRPr="00C9138B">
              <w:rPr>
                <w:rStyle w:val="Hyperlink"/>
                <w:noProof/>
                <w:rtl/>
              </w:rPr>
              <w:t xml:space="preserve"> </w:t>
            </w:r>
            <w:r w:rsidR="00D83954" w:rsidRPr="00C9138B">
              <w:rPr>
                <w:rStyle w:val="Hyperlink"/>
                <w:rFonts w:hint="eastAsia"/>
                <w:noProof/>
                <w:rtl/>
              </w:rPr>
              <w:t>الاستفسارات</w:t>
            </w:r>
            <w:r w:rsidR="00D83954" w:rsidRPr="00C9138B">
              <w:rPr>
                <w:rStyle w:val="Hyperlink"/>
                <w:noProof/>
                <w:rtl/>
              </w:rPr>
              <w:t xml:space="preserve"> </w:t>
            </w:r>
            <w:r w:rsidR="00D83954" w:rsidRPr="00C9138B">
              <w:rPr>
                <w:rStyle w:val="Hyperlink"/>
                <w:rFonts w:hint="eastAsia"/>
                <w:noProof/>
                <w:rtl/>
              </w:rPr>
              <w:t>الجامعية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35</w:t>
            </w:r>
            <w:r w:rsidR="00D83954">
              <w:rPr>
                <w:noProof/>
                <w:webHidden/>
                <w:rtl/>
              </w:rPr>
              <w:fldChar w:fldCharType="end"/>
            </w:r>
          </w:hyperlink>
        </w:p>
        <w:p w14:paraId="78F562F9" w14:textId="7B03E047" w:rsidR="00D83954" w:rsidRDefault="00000000" w:rsidP="00913B90">
          <w:pPr>
            <w:pStyle w:val="TOC2"/>
            <w:spacing w:line="276" w:lineRule="auto"/>
            <w:rPr>
              <w:rFonts w:eastAsiaTheme="minorEastAsia"/>
              <w:noProof/>
              <w:sz w:val="24"/>
              <w:szCs w:val="24"/>
              <w:rtl/>
            </w:rPr>
          </w:pPr>
          <w:hyperlink w:anchor="_Toc235692947" w:history="1">
            <w:r w:rsidR="00D83954" w:rsidRPr="00C9138B">
              <w:rPr>
                <w:rStyle w:val="Hyperlink"/>
                <w:noProof/>
                <w:rtl/>
              </w:rPr>
              <w:t>6.3</w:t>
            </w:r>
            <w:r w:rsidR="00D83954">
              <w:rPr>
                <w:rFonts w:eastAsiaTheme="minorEastAsia"/>
                <w:noProof/>
                <w:sz w:val="24"/>
                <w:szCs w:val="24"/>
                <w:rtl/>
              </w:rPr>
              <w:tab/>
            </w:r>
            <w:r w:rsidR="00D83954" w:rsidRPr="00C9138B">
              <w:rPr>
                <w:rStyle w:val="Hyperlink"/>
                <w:rFonts w:hint="eastAsia"/>
                <w:noProof/>
                <w:rtl/>
              </w:rPr>
              <w:t>تفسير</w:t>
            </w:r>
            <w:r w:rsidR="00D83954" w:rsidRPr="00C9138B">
              <w:rPr>
                <w:rStyle w:val="Hyperlink"/>
                <w:noProof/>
                <w:rtl/>
              </w:rPr>
              <w:t xml:space="preserve"> </w:t>
            </w:r>
            <w:r w:rsidR="00D83954" w:rsidRPr="00C9138B">
              <w:rPr>
                <w:rStyle w:val="Hyperlink"/>
                <w:rFonts w:hint="eastAsia"/>
                <w:noProof/>
                <w:rtl/>
              </w:rPr>
              <w:t>الأداء</w:t>
            </w:r>
            <w:r w:rsidR="00D83954" w:rsidRPr="00C9138B">
              <w:rPr>
                <w:rStyle w:val="Hyperlink"/>
                <w:noProof/>
                <w:rtl/>
              </w:rPr>
              <w:t xml:space="preserve"> </w:t>
            </w:r>
            <w:r w:rsidR="00D83954" w:rsidRPr="00C9138B">
              <w:rPr>
                <w:rStyle w:val="Hyperlink"/>
                <w:rFonts w:hint="eastAsia"/>
                <w:noProof/>
                <w:rtl/>
              </w:rPr>
              <w:t>التجريبي</w:t>
            </w:r>
            <w:r w:rsidR="00D83954" w:rsidRPr="00C9138B">
              <w:rPr>
                <w:rStyle w:val="Hyperlink"/>
                <w:noProof/>
                <w:rtl/>
              </w:rPr>
              <w:t xml:space="preserve"> </w:t>
            </w:r>
            <w:r w:rsidR="00D83954" w:rsidRPr="00C9138B">
              <w:rPr>
                <w:rStyle w:val="Hyperlink"/>
                <w:rFonts w:hint="eastAsia"/>
                <w:noProof/>
                <w:rtl/>
              </w:rPr>
              <w:t>لنموذج</w:t>
            </w:r>
            <w:r w:rsidR="00D83954" w:rsidRPr="00C9138B">
              <w:rPr>
                <w:rStyle w:val="Hyperlink"/>
                <w:noProof/>
              </w:rPr>
              <w:t xml:space="preserve"> MARBERTv2 </w:t>
            </w:r>
            <w:r w:rsidR="00D83954" w:rsidRPr="00C9138B">
              <w:rPr>
                <w:rStyle w:val="Hyperlink"/>
                <w:rFonts w:hint="eastAsia"/>
                <w:noProof/>
                <w:rtl/>
              </w:rPr>
              <w:t>في</w:t>
            </w:r>
            <w:r w:rsidR="00D83954" w:rsidRPr="00C9138B">
              <w:rPr>
                <w:rStyle w:val="Hyperlink"/>
                <w:noProof/>
                <w:rtl/>
              </w:rPr>
              <w:t xml:space="preserve"> </w:t>
            </w:r>
            <w:r w:rsidR="00D83954" w:rsidRPr="00C9138B">
              <w:rPr>
                <w:rStyle w:val="Hyperlink"/>
                <w:rFonts w:hint="eastAsia"/>
                <w:noProof/>
                <w:rtl/>
              </w:rPr>
              <w:t>تصنيف</w:t>
            </w:r>
            <w:r w:rsidR="00D83954" w:rsidRPr="00C9138B">
              <w:rPr>
                <w:rStyle w:val="Hyperlink"/>
                <w:noProof/>
                <w:rtl/>
              </w:rPr>
              <w:t xml:space="preserve"> </w:t>
            </w:r>
            <w:r w:rsidR="00D83954" w:rsidRPr="00C9138B">
              <w:rPr>
                <w:rStyle w:val="Hyperlink"/>
                <w:rFonts w:hint="eastAsia"/>
                <w:noProof/>
                <w:rtl/>
              </w:rPr>
              <w:t>المواضيع</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37</w:t>
            </w:r>
            <w:r w:rsidR="00D83954">
              <w:rPr>
                <w:noProof/>
                <w:webHidden/>
                <w:rtl/>
              </w:rPr>
              <w:fldChar w:fldCharType="end"/>
            </w:r>
          </w:hyperlink>
        </w:p>
        <w:p w14:paraId="78E2E39D" w14:textId="069FC863" w:rsidR="00D83954" w:rsidRDefault="00000000" w:rsidP="00913B90">
          <w:pPr>
            <w:pStyle w:val="TOC2"/>
            <w:spacing w:line="276" w:lineRule="auto"/>
            <w:rPr>
              <w:rFonts w:eastAsiaTheme="minorEastAsia"/>
              <w:noProof/>
              <w:sz w:val="24"/>
              <w:szCs w:val="24"/>
              <w:rtl/>
            </w:rPr>
          </w:pPr>
          <w:hyperlink w:anchor="_Toc235692948" w:history="1">
            <w:r w:rsidR="00D83954" w:rsidRPr="00C9138B">
              <w:rPr>
                <w:rStyle w:val="Hyperlink"/>
                <w:noProof/>
                <w:rtl/>
              </w:rPr>
              <w:t>7.3</w:t>
            </w:r>
            <w:r w:rsidR="00D83954">
              <w:rPr>
                <w:rFonts w:eastAsiaTheme="minorEastAsia"/>
                <w:noProof/>
                <w:sz w:val="24"/>
                <w:szCs w:val="24"/>
                <w:rtl/>
              </w:rPr>
              <w:tab/>
            </w:r>
            <w:r w:rsidR="00D83954" w:rsidRPr="00C9138B">
              <w:rPr>
                <w:rStyle w:val="Hyperlink"/>
                <w:rFonts w:hint="eastAsia"/>
                <w:noProof/>
                <w:rtl/>
              </w:rPr>
              <w:t>التحقق</w:t>
            </w:r>
            <w:r w:rsidR="00D83954" w:rsidRPr="00C9138B">
              <w:rPr>
                <w:rStyle w:val="Hyperlink"/>
                <w:noProof/>
                <w:rtl/>
              </w:rPr>
              <w:t xml:space="preserve"> </w:t>
            </w:r>
            <w:r w:rsidR="00D83954" w:rsidRPr="00C9138B">
              <w:rPr>
                <w:rStyle w:val="Hyperlink"/>
                <w:rFonts w:hint="eastAsia"/>
                <w:noProof/>
                <w:rtl/>
              </w:rPr>
              <w:t>التجريبي</w:t>
            </w:r>
            <w:r w:rsidR="00D83954" w:rsidRPr="00C9138B">
              <w:rPr>
                <w:rStyle w:val="Hyperlink"/>
                <w:noProof/>
                <w:rtl/>
              </w:rPr>
              <w:t xml:space="preserve"> </w:t>
            </w:r>
            <w:r w:rsidR="00D83954" w:rsidRPr="00C9138B">
              <w:rPr>
                <w:rStyle w:val="Hyperlink"/>
                <w:rFonts w:hint="eastAsia"/>
                <w:noProof/>
                <w:rtl/>
              </w:rPr>
              <w:t>خارج</w:t>
            </w:r>
            <w:r w:rsidR="00D83954" w:rsidRPr="00C9138B">
              <w:rPr>
                <w:rStyle w:val="Hyperlink"/>
                <w:noProof/>
                <w:rtl/>
              </w:rPr>
              <w:t xml:space="preserve"> </w:t>
            </w:r>
            <w:r w:rsidR="00D83954" w:rsidRPr="00C9138B">
              <w:rPr>
                <w:rStyle w:val="Hyperlink"/>
                <w:rFonts w:hint="eastAsia"/>
                <w:noProof/>
                <w:rtl/>
              </w:rPr>
              <w:t>الأطر</w:t>
            </w:r>
            <w:r w:rsidR="00D83954" w:rsidRPr="00C9138B">
              <w:rPr>
                <w:rStyle w:val="Hyperlink"/>
                <w:noProof/>
                <w:rtl/>
              </w:rPr>
              <w:t xml:space="preserve"> </w:t>
            </w:r>
            <w:r w:rsidR="00D83954" w:rsidRPr="00C9138B">
              <w:rPr>
                <w:rStyle w:val="Hyperlink"/>
                <w:rFonts w:hint="eastAsia"/>
                <w:noProof/>
                <w:rtl/>
              </w:rPr>
              <w:t>الأصلية</w:t>
            </w:r>
            <w:r w:rsidR="00D83954" w:rsidRPr="00C9138B">
              <w:rPr>
                <w:rStyle w:val="Hyperlink"/>
                <w:noProof/>
                <w:rtl/>
              </w:rPr>
              <w:t xml:space="preserve"> </w:t>
            </w:r>
            <w:r w:rsidR="00D83954" w:rsidRPr="00C9138B">
              <w:rPr>
                <w:rStyle w:val="Hyperlink"/>
                <w:rFonts w:hint="eastAsia"/>
                <w:noProof/>
                <w:rtl/>
              </w:rPr>
              <w:t>و</w:t>
            </w:r>
            <w:r w:rsidR="00D83954" w:rsidRPr="00C9138B">
              <w:rPr>
                <w:rStyle w:val="Hyperlink"/>
                <w:noProof/>
                <w:rtl/>
              </w:rPr>
              <w:t xml:space="preserve"> </w:t>
            </w:r>
            <w:r w:rsidR="00D83954" w:rsidRPr="00C9138B">
              <w:rPr>
                <w:rStyle w:val="Hyperlink"/>
                <w:rFonts w:hint="eastAsia"/>
                <w:noProof/>
                <w:rtl/>
              </w:rPr>
              <w:t>مراجعة</w:t>
            </w:r>
            <w:r w:rsidR="00D83954" w:rsidRPr="00C9138B">
              <w:rPr>
                <w:rStyle w:val="Hyperlink"/>
                <w:noProof/>
                <w:rtl/>
              </w:rPr>
              <w:t xml:space="preserve"> </w:t>
            </w:r>
            <w:r w:rsidR="00D83954" w:rsidRPr="00C9138B">
              <w:rPr>
                <w:rStyle w:val="Hyperlink"/>
                <w:rFonts w:hint="eastAsia"/>
                <w:noProof/>
                <w:rtl/>
              </w:rPr>
              <w:t>منهجية</w:t>
            </w:r>
            <w:r w:rsidR="00D83954" w:rsidRPr="00C9138B">
              <w:rPr>
                <w:rStyle w:val="Hyperlink"/>
                <w:noProof/>
                <w:rtl/>
              </w:rPr>
              <w:t xml:space="preserve"> </w:t>
            </w:r>
            <w:r w:rsidR="00D83954" w:rsidRPr="00C9138B">
              <w:rPr>
                <w:rStyle w:val="Hyperlink"/>
                <w:rFonts w:hint="eastAsia"/>
                <w:noProof/>
                <w:rtl/>
              </w:rPr>
              <w:t>شاملة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37</w:t>
            </w:r>
            <w:r w:rsidR="00D83954">
              <w:rPr>
                <w:noProof/>
                <w:webHidden/>
                <w:rtl/>
              </w:rPr>
              <w:fldChar w:fldCharType="end"/>
            </w:r>
          </w:hyperlink>
        </w:p>
        <w:p w14:paraId="3342F34D" w14:textId="6B34BD5E"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49" w:history="1">
            <w:r w:rsidR="00D83954" w:rsidRPr="00C9138B">
              <w:rPr>
                <w:rStyle w:val="Hyperlink"/>
                <w:noProof/>
                <w:rtl/>
              </w:rPr>
              <w:t>1.7.3</w:t>
            </w:r>
            <w:r w:rsidR="00D83954">
              <w:rPr>
                <w:rFonts w:eastAsiaTheme="minorEastAsia"/>
                <w:noProof/>
                <w:sz w:val="24"/>
                <w:szCs w:val="24"/>
                <w:rtl/>
              </w:rPr>
              <w:tab/>
            </w:r>
            <w:r w:rsidR="00D83954" w:rsidRPr="00C9138B">
              <w:rPr>
                <w:rStyle w:val="Hyperlink"/>
                <w:rFonts w:hint="eastAsia"/>
                <w:noProof/>
                <w:rtl/>
              </w:rPr>
              <w:t>التحليل</w:t>
            </w:r>
            <w:r w:rsidR="00D83954" w:rsidRPr="00C9138B">
              <w:rPr>
                <w:rStyle w:val="Hyperlink"/>
                <w:noProof/>
                <w:rtl/>
              </w:rPr>
              <w:t xml:space="preserve"> </w:t>
            </w:r>
            <w:r w:rsidR="00D83954" w:rsidRPr="00C9138B">
              <w:rPr>
                <w:rStyle w:val="Hyperlink"/>
                <w:rFonts w:hint="eastAsia"/>
                <w:noProof/>
                <w:rtl/>
              </w:rPr>
              <w:t>المقارن</w:t>
            </w:r>
            <w:r w:rsidR="00D83954" w:rsidRPr="00C9138B">
              <w:rPr>
                <w:rStyle w:val="Hyperlink"/>
                <w:noProof/>
                <w:rtl/>
              </w:rPr>
              <w:t xml:space="preserve"> </w:t>
            </w:r>
            <w:r w:rsidR="00D83954" w:rsidRPr="00C9138B">
              <w:rPr>
                <w:rStyle w:val="Hyperlink"/>
                <w:rFonts w:hint="eastAsia"/>
                <w:noProof/>
                <w:rtl/>
              </w:rPr>
              <w:t>عبر</w:t>
            </w:r>
            <w:r w:rsidR="00D83954" w:rsidRPr="00C9138B">
              <w:rPr>
                <w:rStyle w:val="Hyperlink"/>
                <w:noProof/>
                <w:rtl/>
              </w:rPr>
              <w:t xml:space="preserve"> </w:t>
            </w:r>
            <w:r w:rsidR="00D83954" w:rsidRPr="00C9138B">
              <w:rPr>
                <w:rStyle w:val="Hyperlink"/>
                <w:rFonts w:hint="eastAsia"/>
                <w:noProof/>
                <w:rtl/>
              </w:rPr>
              <w:t>المراجعات</w:t>
            </w:r>
            <w:r w:rsidR="00D83954" w:rsidRPr="00C9138B">
              <w:rPr>
                <w:rStyle w:val="Hyperlink"/>
                <w:noProof/>
                <w:rtl/>
              </w:rPr>
              <w:t xml:space="preserve"> </w:t>
            </w:r>
            <w:r w:rsidR="00D83954" w:rsidRPr="00C9138B">
              <w:rPr>
                <w:rStyle w:val="Hyperlink"/>
                <w:rFonts w:hint="eastAsia"/>
                <w:noProof/>
                <w:rtl/>
              </w:rPr>
              <w:t>المنهجية</w:t>
            </w:r>
            <w:r w:rsidR="00D83954" w:rsidRPr="00C9138B">
              <w:rPr>
                <w:rStyle w:val="Hyperlink"/>
                <w:noProof/>
                <w:rtl/>
              </w:rPr>
              <w:t xml:space="preserve"> </w:t>
            </w:r>
            <w:r w:rsidR="00D83954" w:rsidRPr="00C9138B">
              <w:rPr>
                <w:rStyle w:val="Hyperlink"/>
                <w:rFonts w:hint="eastAsia"/>
                <w:noProof/>
                <w:rtl/>
              </w:rPr>
              <w:t>الشاملة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Toc235692949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37</w:t>
            </w:r>
            <w:r w:rsidR="00D83954">
              <w:rPr>
                <w:noProof/>
                <w:webHidden/>
                <w:rtl/>
              </w:rPr>
              <w:fldChar w:fldCharType="end"/>
            </w:r>
          </w:hyperlink>
        </w:p>
        <w:p w14:paraId="2A7C8ECA" w14:textId="1812924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50" w:history="1">
            <w:r w:rsidR="00D83954" w:rsidRPr="00C9138B">
              <w:rPr>
                <w:rStyle w:val="Hyperlink"/>
                <w:noProof/>
                <w:rtl/>
              </w:rPr>
              <w:t>2.7.3</w:t>
            </w:r>
            <w:r w:rsidR="00D83954">
              <w:rPr>
                <w:rFonts w:eastAsiaTheme="minorEastAsia"/>
                <w:noProof/>
                <w:sz w:val="24"/>
                <w:szCs w:val="24"/>
                <w:rtl/>
              </w:rPr>
              <w:tab/>
            </w:r>
            <w:r w:rsidR="00D83954" w:rsidRPr="00C9138B">
              <w:rPr>
                <w:rStyle w:val="Hyperlink"/>
                <w:rFonts w:hint="eastAsia"/>
                <w:noProof/>
                <w:rtl/>
              </w:rPr>
              <w:t>التداخل</w:t>
            </w:r>
            <w:r w:rsidR="00D83954" w:rsidRPr="00C9138B">
              <w:rPr>
                <w:rStyle w:val="Hyperlink"/>
                <w:noProof/>
                <w:rtl/>
              </w:rPr>
              <w:t xml:space="preserve"> </w:t>
            </w:r>
            <w:r w:rsidR="00D83954" w:rsidRPr="00C9138B">
              <w:rPr>
                <w:rStyle w:val="Hyperlink"/>
                <w:rFonts w:hint="eastAsia"/>
                <w:noProof/>
                <w:rtl/>
              </w:rPr>
              <w:t>المنهجي</w:t>
            </w:r>
            <w:r w:rsidR="00D83954" w:rsidRPr="00C9138B">
              <w:rPr>
                <w:rStyle w:val="Hyperlink"/>
                <w:noProof/>
                <w:rtl/>
              </w:rPr>
              <w:t xml:space="preserve"> </w:t>
            </w:r>
            <w:r w:rsidR="00D83954" w:rsidRPr="00C9138B">
              <w:rPr>
                <w:rStyle w:val="Hyperlink"/>
                <w:rFonts w:hint="eastAsia"/>
                <w:noProof/>
                <w:rtl/>
              </w:rPr>
              <w:t>في</w:t>
            </w:r>
            <w:r w:rsidR="00D83954" w:rsidRPr="00C9138B">
              <w:rPr>
                <w:rStyle w:val="Hyperlink"/>
                <w:noProof/>
                <w:rtl/>
              </w:rPr>
              <w:t xml:space="preserve"> </w:t>
            </w:r>
            <w:r w:rsidR="00D83954" w:rsidRPr="00C9138B">
              <w:rPr>
                <w:rStyle w:val="Hyperlink"/>
                <w:rFonts w:hint="eastAsia"/>
                <w:noProof/>
                <w:rtl/>
              </w:rPr>
              <w:t>مهام</w:t>
            </w:r>
            <w:r w:rsidR="00D83954" w:rsidRPr="00C9138B">
              <w:rPr>
                <w:rStyle w:val="Hyperlink"/>
                <w:noProof/>
                <w:rtl/>
              </w:rPr>
              <w:t xml:space="preserve"> </w:t>
            </w:r>
            <w:r w:rsidR="00D83954" w:rsidRPr="00C9138B">
              <w:rPr>
                <w:rStyle w:val="Hyperlink"/>
                <w:rFonts w:hint="eastAsia"/>
                <w:noProof/>
                <w:rtl/>
              </w:rPr>
              <w:t>تصنيف</w:t>
            </w:r>
            <w:r w:rsidR="00D83954" w:rsidRPr="00C9138B">
              <w:rPr>
                <w:rStyle w:val="Hyperlink"/>
                <w:noProof/>
                <w:rtl/>
              </w:rPr>
              <w:t xml:space="preserve"> </w:t>
            </w:r>
            <w:r w:rsidR="00D83954" w:rsidRPr="00C9138B">
              <w:rPr>
                <w:rStyle w:val="Hyperlink"/>
                <w:rFonts w:hint="eastAsia"/>
                <w:noProof/>
                <w:rtl/>
              </w:rPr>
              <w:t>الأخبار</w:t>
            </w:r>
            <w:r w:rsidR="00D83954" w:rsidRPr="00C9138B">
              <w:rPr>
                <w:rStyle w:val="Hyperlink"/>
                <w:noProof/>
                <w:rtl/>
              </w:rPr>
              <w:t xml:space="preserve"> </w:t>
            </w:r>
            <w:r w:rsidR="00D83954" w:rsidRPr="00C9138B">
              <w:rPr>
                <w:rStyle w:val="Hyperlink"/>
                <w:rFonts w:hint="eastAsia"/>
                <w:noProof/>
                <w:rtl/>
              </w:rPr>
              <w:t>ونمذجة</w:t>
            </w:r>
            <w:r w:rsidR="00D83954" w:rsidRPr="00C9138B">
              <w:rPr>
                <w:rStyle w:val="Hyperlink"/>
                <w:noProof/>
                <w:rtl/>
              </w:rPr>
              <w:t xml:space="preserve"> </w:t>
            </w:r>
            <w:r w:rsidR="00D83954" w:rsidRPr="00C9138B">
              <w:rPr>
                <w:rStyle w:val="Hyperlink"/>
                <w:rFonts w:hint="eastAsia"/>
                <w:noProof/>
                <w:rtl/>
              </w:rPr>
              <w:t>النصوص</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38</w:t>
            </w:r>
            <w:r w:rsidR="00D83954">
              <w:rPr>
                <w:noProof/>
                <w:webHidden/>
                <w:rtl/>
              </w:rPr>
              <w:fldChar w:fldCharType="end"/>
            </w:r>
          </w:hyperlink>
        </w:p>
        <w:p w14:paraId="077EAF9B" w14:textId="725C16F0" w:rsidR="00D83954" w:rsidRDefault="00000000" w:rsidP="00913B90">
          <w:pPr>
            <w:pStyle w:val="TOC2"/>
            <w:spacing w:line="276" w:lineRule="auto"/>
            <w:rPr>
              <w:rFonts w:eastAsiaTheme="minorEastAsia"/>
              <w:noProof/>
              <w:sz w:val="24"/>
              <w:szCs w:val="24"/>
              <w:rtl/>
            </w:rPr>
          </w:pPr>
          <w:hyperlink w:anchor="_Toc235692951" w:history="1">
            <w:r w:rsidR="00D83954" w:rsidRPr="00C9138B">
              <w:rPr>
                <w:rStyle w:val="Hyperlink"/>
                <w:noProof/>
                <w:rtl/>
              </w:rPr>
              <w:t>8.3</w:t>
            </w:r>
            <w:r w:rsidR="00D83954">
              <w:rPr>
                <w:rFonts w:eastAsiaTheme="minorEastAsia"/>
                <w:noProof/>
                <w:sz w:val="24"/>
                <w:szCs w:val="24"/>
                <w:rtl/>
              </w:rPr>
              <w:tab/>
            </w:r>
            <w:r w:rsidR="00D83954" w:rsidRPr="00C9138B">
              <w:rPr>
                <w:rStyle w:val="Hyperlink"/>
                <w:rFonts w:hint="eastAsia"/>
                <w:noProof/>
                <w:rtl/>
              </w:rPr>
              <w:t>استقراء</w:t>
            </w:r>
            <w:r w:rsidR="00D83954" w:rsidRPr="00C9138B">
              <w:rPr>
                <w:rStyle w:val="Hyperlink"/>
                <w:noProof/>
                <w:rtl/>
              </w:rPr>
              <w:t xml:space="preserve"> </w:t>
            </w:r>
            <w:r w:rsidR="00D83954" w:rsidRPr="00C9138B">
              <w:rPr>
                <w:rStyle w:val="Hyperlink"/>
                <w:rFonts w:hint="eastAsia"/>
                <w:noProof/>
                <w:rtl/>
              </w:rPr>
              <w:t>شواهد</w:t>
            </w:r>
            <w:r w:rsidR="00D83954" w:rsidRPr="00C9138B">
              <w:rPr>
                <w:rStyle w:val="Hyperlink"/>
                <w:noProof/>
                <w:rtl/>
              </w:rPr>
              <w:t xml:space="preserve"> </w:t>
            </w:r>
            <w:r w:rsidR="00D83954" w:rsidRPr="00C9138B">
              <w:rPr>
                <w:rStyle w:val="Hyperlink"/>
                <w:rFonts w:hint="eastAsia"/>
                <w:noProof/>
                <w:rtl/>
              </w:rPr>
              <w:t>تطبيقية</w:t>
            </w:r>
            <w:r w:rsidR="00D83954" w:rsidRPr="00C9138B">
              <w:rPr>
                <w:rStyle w:val="Hyperlink"/>
                <w:noProof/>
                <w:rtl/>
              </w:rPr>
              <w:t xml:space="preserve"> </w:t>
            </w:r>
            <w:r w:rsidR="00D83954" w:rsidRPr="00C9138B">
              <w:rPr>
                <w:rStyle w:val="Hyperlink"/>
                <w:rFonts w:hint="eastAsia"/>
                <w:noProof/>
                <w:rtl/>
              </w:rPr>
              <w:t>من</w:t>
            </w:r>
            <w:r w:rsidR="00D83954" w:rsidRPr="00C9138B">
              <w:rPr>
                <w:rStyle w:val="Hyperlink"/>
                <w:noProof/>
                <w:rtl/>
              </w:rPr>
              <w:t xml:space="preserve"> </w:t>
            </w:r>
            <w:r w:rsidR="00D83954" w:rsidRPr="00C9138B">
              <w:rPr>
                <w:rStyle w:val="Hyperlink"/>
                <w:rFonts w:hint="eastAsia"/>
                <w:noProof/>
                <w:rtl/>
              </w:rPr>
              <w:t>السياقات</w:t>
            </w:r>
            <w:r w:rsidR="00D83954" w:rsidRPr="00C9138B">
              <w:rPr>
                <w:rStyle w:val="Hyperlink"/>
                <w:noProof/>
                <w:rtl/>
              </w:rPr>
              <w:t xml:space="preserve"> </w:t>
            </w:r>
            <w:r w:rsidR="00D83954" w:rsidRPr="00C9138B">
              <w:rPr>
                <w:rStyle w:val="Hyperlink"/>
                <w:rFonts w:hint="eastAsia"/>
                <w:noProof/>
                <w:rtl/>
              </w:rPr>
              <w:t>الأكاديمية</w:t>
            </w:r>
            <w:r w:rsidR="00D83954" w:rsidRPr="00C9138B">
              <w:rPr>
                <w:rStyle w:val="Hyperlink"/>
                <w:noProof/>
                <w:rtl/>
              </w:rPr>
              <w:t xml:space="preserve"> </w:t>
            </w:r>
            <w:r w:rsidR="00D83954" w:rsidRPr="00C9138B">
              <w:rPr>
                <w:rStyle w:val="Hyperlink"/>
                <w:rFonts w:hint="eastAsia"/>
                <w:noProof/>
                <w:rtl/>
              </w:rPr>
              <w:t>والإدارية</w:t>
            </w:r>
            <w:r w:rsidR="00D83954" w:rsidRPr="00C9138B">
              <w:rPr>
                <w:rStyle w:val="Hyperlink"/>
                <w:noProof/>
                <w:rtl/>
              </w:rPr>
              <w:t xml:space="preserve"> </w:t>
            </w:r>
            <w:r w:rsidR="00D83954" w:rsidRPr="00C9138B">
              <w:rPr>
                <w:rStyle w:val="Hyperlink"/>
                <w:rFonts w:hint="eastAsia"/>
                <w:noProof/>
                <w:rtl/>
              </w:rPr>
              <w:t>المشابهة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39</w:t>
            </w:r>
            <w:r w:rsidR="00D83954">
              <w:rPr>
                <w:noProof/>
                <w:webHidden/>
                <w:rtl/>
              </w:rPr>
              <w:fldChar w:fldCharType="end"/>
            </w:r>
          </w:hyperlink>
        </w:p>
        <w:p w14:paraId="22238715" w14:textId="6CF05EFA" w:rsidR="00D83954" w:rsidRDefault="00000000" w:rsidP="00913B90">
          <w:pPr>
            <w:pStyle w:val="TOC2"/>
            <w:spacing w:line="276" w:lineRule="auto"/>
            <w:rPr>
              <w:rFonts w:eastAsiaTheme="minorEastAsia"/>
              <w:noProof/>
              <w:sz w:val="24"/>
              <w:szCs w:val="24"/>
              <w:rtl/>
            </w:rPr>
          </w:pPr>
          <w:hyperlink w:anchor="_Toc235692952" w:history="1">
            <w:r w:rsidR="00D83954" w:rsidRPr="00C9138B">
              <w:rPr>
                <w:rStyle w:val="Hyperlink"/>
                <w:noProof/>
                <w:rtl/>
              </w:rPr>
              <w:t>9.3</w:t>
            </w:r>
            <w:r w:rsidR="00D83954">
              <w:rPr>
                <w:rFonts w:eastAsiaTheme="minorEastAsia"/>
                <w:noProof/>
                <w:sz w:val="24"/>
                <w:szCs w:val="24"/>
                <w:rtl/>
              </w:rPr>
              <w:tab/>
            </w:r>
            <w:r w:rsidR="00D83954" w:rsidRPr="00C9138B">
              <w:rPr>
                <w:rStyle w:val="Hyperlink"/>
                <w:rFonts w:hint="eastAsia"/>
                <w:noProof/>
                <w:rtl/>
              </w:rPr>
              <w:t>الاستخلاص</w:t>
            </w:r>
            <w:r w:rsidR="00D83954" w:rsidRPr="00C9138B">
              <w:rPr>
                <w:rStyle w:val="Hyperlink"/>
                <w:noProof/>
                <w:rtl/>
              </w:rPr>
              <w:t xml:space="preserve"> </w:t>
            </w:r>
            <w:r w:rsidR="00D83954" w:rsidRPr="00C9138B">
              <w:rPr>
                <w:rStyle w:val="Hyperlink"/>
                <w:rFonts w:hint="eastAsia"/>
                <w:noProof/>
                <w:rtl/>
              </w:rPr>
              <w:t>المنهجي</w:t>
            </w:r>
            <w:r w:rsidR="00D83954" w:rsidRPr="00C9138B">
              <w:rPr>
                <w:rStyle w:val="Hyperlink"/>
                <w:noProof/>
                <w:rtl/>
              </w:rPr>
              <w:t xml:space="preserve"> </w:t>
            </w:r>
            <w:r w:rsidR="00D83954" w:rsidRPr="00C9138B">
              <w:rPr>
                <w:rStyle w:val="Hyperlink"/>
                <w:rFonts w:hint="eastAsia"/>
                <w:noProof/>
                <w:rtl/>
              </w:rPr>
              <w:t>و</w:t>
            </w:r>
            <w:r w:rsidR="00D83954" w:rsidRPr="00C9138B">
              <w:rPr>
                <w:rStyle w:val="Hyperlink"/>
                <w:noProof/>
                <w:rtl/>
              </w:rPr>
              <w:t xml:space="preserve"> </w:t>
            </w:r>
            <w:r w:rsidR="00D83954" w:rsidRPr="00C9138B">
              <w:rPr>
                <w:rStyle w:val="Hyperlink"/>
                <w:rFonts w:hint="eastAsia"/>
                <w:noProof/>
                <w:rtl/>
              </w:rPr>
              <w:t>محددات</w:t>
            </w:r>
            <w:r w:rsidR="00D83954" w:rsidRPr="00C9138B">
              <w:rPr>
                <w:rStyle w:val="Hyperlink"/>
                <w:noProof/>
                <w:rtl/>
              </w:rPr>
              <w:t xml:space="preserve"> </w:t>
            </w:r>
            <w:r w:rsidR="00D83954" w:rsidRPr="00C9138B">
              <w:rPr>
                <w:rStyle w:val="Hyperlink"/>
                <w:rFonts w:hint="eastAsia"/>
                <w:noProof/>
                <w:rtl/>
              </w:rPr>
              <w:t>تفوق</w:t>
            </w:r>
            <w:r w:rsidR="00D83954" w:rsidRPr="00C9138B">
              <w:rPr>
                <w:rStyle w:val="Hyperlink"/>
                <w:noProof/>
                <w:rtl/>
              </w:rPr>
              <w:t xml:space="preserve"> </w:t>
            </w:r>
            <w:r w:rsidR="00D83954" w:rsidRPr="00C9138B">
              <w:rPr>
                <w:rStyle w:val="Hyperlink"/>
                <w:rFonts w:hint="eastAsia"/>
                <w:noProof/>
                <w:rtl/>
              </w:rPr>
              <w:t>النماذج</w:t>
            </w:r>
            <w:r w:rsidR="00D83954" w:rsidRPr="00C9138B">
              <w:rPr>
                <w:rStyle w:val="Hyperlink"/>
                <w:noProof/>
                <w:rtl/>
              </w:rPr>
              <w:t xml:space="preserve"> </w:t>
            </w:r>
            <w:r w:rsidR="00D83954" w:rsidRPr="00C9138B">
              <w:rPr>
                <w:rStyle w:val="Hyperlink"/>
                <w:rFonts w:hint="eastAsia"/>
                <w:noProof/>
                <w:rtl/>
              </w:rPr>
              <w:t>اللغوية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40</w:t>
            </w:r>
            <w:r w:rsidR="00D83954">
              <w:rPr>
                <w:noProof/>
                <w:webHidden/>
                <w:rtl/>
              </w:rPr>
              <w:fldChar w:fldCharType="end"/>
            </w:r>
          </w:hyperlink>
        </w:p>
        <w:p w14:paraId="4801E5D4" w14:textId="1943EB7B" w:rsidR="00D83954" w:rsidRDefault="00000000" w:rsidP="00913B90">
          <w:pPr>
            <w:pStyle w:val="TOC2"/>
            <w:spacing w:line="276" w:lineRule="auto"/>
            <w:rPr>
              <w:rFonts w:eastAsiaTheme="minorEastAsia"/>
              <w:noProof/>
              <w:sz w:val="24"/>
              <w:szCs w:val="24"/>
              <w:rtl/>
            </w:rPr>
          </w:pPr>
          <w:hyperlink w:anchor="_Toc235692953" w:history="1">
            <w:r w:rsidR="00D83954" w:rsidRPr="00C9138B">
              <w:rPr>
                <w:rStyle w:val="Hyperlink"/>
                <w:noProof/>
                <w:rtl/>
              </w:rPr>
              <w:t>10.3</w:t>
            </w:r>
            <w:r w:rsidR="00D83954">
              <w:rPr>
                <w:rFonts w:eastAsiaTheme="minorEastAsia"/>
                <w:noProof/>
                <w:sz w:val="24"/>
                <w:szCs w:val="24"/>
                <w:rtl/>
              </w:rPr>
              <w:tab/>
            </w:r>
            <w:r w:rsidR="00D83954" w:rsidRPr="00C9138B">
              <w:rPr>
                <w:rStyle w:val="Hyperlink"/>
                <w:rFonts w:hint="eastAsia"/>
                <w:noProof/>
                <w:rtl/>
              </w:rPr>
              <w:t>النقد</w:t>
            </w:r>
            <w:r w:rsidR="00D83954" w:rsidRPr="00C9138B">
              <w:rPr>
                <w:rStyle w:val="Hyperlink"/>
                <w:noProof/>
                <w:rtl/>
              </w:rPr>
              <w:t xml:space="preserve"> </w:t>
            </w:r>
            <w:r w:rsidR="00D83954" w:rsidRPr="00C9138B">
              <w:rPr>
                <w:rStyle w:val="Hyperlink"/>
                <w:rFonts w:hint="eastAsia"/>
                <w:noProof/>
                <w:rtl/>
              </w:rPr>
              <w:t>المنهجي</w:t>
            </w:r>
            <w:r w:rsidR="00D83954" w:rsidRPr="00C9138B">
              <w:rPr>
                <w:rStyle w:val="Hyperlink"/>
                <w:noProof/>
                <w:rtl/>
              </w:rPr>
              <w:t xml:space="preserve"> </w:t>
            </w:r>
            <w:r w:rsidR="00D83954" w:rsidRPr="00C9138B">
              <w:rPr>
                <w:rStyle w:val="Hyperlink"/>
                <w:rFonts w:hint="eastAsia"/>
                <w:noProof/>
                <w:rtl/>
              </w:rPr>
              <w:t>لطرائق</w:t>
            </w:r>
            <w:r w:rsidR="00D83954" w:rsidRPr="00C9138B">
              <w:rPr>
                <w:rStyle w:val="Hyperlink"/>
                <w:noProof/>
                <w:rtl/>
              </w:rPr>
              <w:t xml:space="preserve"> </w:t>
            </w:r>
            <w:r w:rsidR="00D83954" w:rsidRPr="00C9138B">
              <w:rPr>
                <w:rStyle w:val="Hyperlink"/>
                <w:rFonts w:hint="eastAsia"/>
                <w:noProof/>
                <w:rtl/>
              </w:rPr>
              <w:t>التقييم</w:t>
            </w:r>
            <w:r w:rsidR="00D83954" w:rsidRPr="00C9138B">
              <w:rPr>
                <w:rStyle w:val="Hyperlink"/>
                <w:noProof/>
                <w:rtl/>
              </w:rPr>
              <w:t xml:space="preserve"> </w:t>
            </w:r>
            <w:r w:rsidR="00D83954" w:rsidRPr="00C9138B">
              <w:rPr>
                <w:rStyle w:val="Hyperlink"/>
                <w:rFonts w:hint="eastAsia"/>
                <w:noProof/>
                <w:rtl/>
              </w:rPr>
              <w:t>المعتمدة</w:t>
            </w:r>
            <w:r w:rsidR="00D83954" w:rsidRPr="00C9138B">
              <w:rPr>
                <w:rStyle w:val="Hyperlink"/>
                <w:noProof/>
                <w:rtl/>
              </w:rPr>
              <w:t xml:space="preserve"> </w:t>
            </w:r>
            <w:r w:rsidR="00D83954" w:rsidRPr="00C9138B">
              <w:rPr>
                <w:rStyle w:val="Hyperlink"/>
                <w:rFonts w:hint="eastAsia"/>
                <w:noProof/>
                <w:rtl/>
              </w:rPr>
              <w:t>في</w:t>
            </w:r>
            <w:r w:rsidR="00D83954" w:rsidRPr="00C9138B">
              <w:rPr>
                <w:rStyle w:val="Hyperlink"/>
                <w:noProof/>
                <w:rtl/>
              </w:rPr>
              <w:t xml:space="preserve"> </w:t>
            </w:r>
            <w:r w:rsidR="00D83954" w:rsidRPr="00C9138B">
              <w:rPr>
                <w:rStyle w:val="Hyperlink"/>
                <w:rFonts w:hint="eastAsia"/>
                <w:noProof/>
                <w:rtl/>
              </w:rPr>
              <w:t>الأدبيات</w:t>
            </w:r>
            <w:r w:rsidR="00D83954" w:rsidRPr="00C9138B">
              <w:rPr>
                <w:rStyle w:val="Hyperlink"/>
                <w:noProof/>
                <w:rtl/>
              </w:rPr>
              <w:t xml:space="preserve"> </w:t>
            </w:r>
            <w:r w:rsidR="00D83954" w:rsidRPr="00C9138B">
              <w:rPr>
                <w:rStyle w:val="Hyperlink"/>
                <w:rFonts w:hint="eastAsia"/>
                <w:noProof/>
                <w:rtl/>
              </w:rPr>
              <w:t>السابقة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43</w:t>
            </w:r>
            <w:r w:rsidR="00D83954">
              <w:rPr>
                <w:noProof/>
                <w:webHidden/>
                <w:rtl/>
              </w:rPr>
              <w:fldChar w:fldCharType="end"/>
            </w:r>
          </w:hyperlink>
        </w:p>
        <w:p w14:paraId="0BDACE82" w14:textId="648E7013" w:rsidR="00D83954" w:rsidRDefault="00000000" w:rsidP="00913B90">
          <w:pPr>
            <w:pStyle w:val="TOC2"/>
            <w:spacing w:line="276" w:lineRule="auto"/>
            <w:rPr>
              <w:rFonts w:eastAsiaTheme="minorEastAsia"/>
              <w:noProof/>
              <w:sz w:val="24"/>
              <w:szCs w:val="24"/>
              <w:rtl/>
            </w:rPr>
          </w:pPr>
          <w:hyperlink w:anchor="_Toc235692954" w:history="1">
            <w:r w:rsidR="00D83954" w:rsidRPr="00C9138B">
              <w:rPr>
                <w:rStyle w:val="Hyperlink"/>
                <w:noProof/>
                <w:rtl/>
              </w:rPr>
              <w:t>11.3</w:t>
            </w:r>
            <w:r w:rsidR="00D83954">
              <w:rPr>
                <w:rFonts w:eastAsiaTheme="minorEastAsia"/>
                <w:noProof/>
                <w:sz w:val="24"/>
                <w:szCs w:val="24"/>
                <w:rtl/>
              </w:rPr>
              <w:tab/>
            </w:r>
            <w:r w:rsidR="00D83954" w:rsidRPr="00C9138B">
              <w:rPr>
                <w:rStyle w:val="Hyperlink"/>
                <w:rFonts w:hint="eastAsia"/>
                <w:noProof/>
                <w:rtl/>
              </w:rPr>
              <w:t>الفجوة</w:t>
            </w:r>
            <w:r w:rsidR="00D83954" w:rsidRPr="00C9138B">
              <w:rPr>
                <w:rStyle w:val="Hyperlink"/>
                <w:noProof/>
                <w:rtl/>
              </w:rPr>
              <w:t xml:space="preserve"> </w:t>
            </w:r>
            <w:r w:rsidR="00D83954" w:rsidRPr="00C9138B">
              <w:rPr>
                <w:rStyle w:val="Hyperlink"/>
                <w:rFonts w:hint="eastAsia"/>
                <w:noProof/>
                <w:rtl/>
              </w:rPr>
              <w:t>البحثية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44</w:t>
            </w:r>
            <w:r w:rsidR="00D83954">
              <w:rPr>
                <w:noProof/>
                <w:webHidden/>
                <w:rtl/>
              </w:rPr>
              <w:fldChar w:fldCharType="end"/>
            </w:r>
          </w:hyperlink>
        </w:p>
        <w:p w14:paraId="6431188E" w14:textId="71503EDF" w:rsidR="00D83954" w:rsidRDefault="00000000" w:rsidP="00913B90">
          <w:pPr>
            <w:pStyle w:val="TOC1"/>
            <w:tabs>
              <w:tab w:val="right" w:leader="dot" w:pos="8296"/>
            </w:tabs>
            <w:spacing w:line="276" w:lineRule="auto"/>
            <w:rPr>
              <w:rFonts w:eastAsiaTheme="minorEastAsia"/>
              <w:noProof/>
              <w:sz w:val="24"/>
              <w:szCs w:val="24"/>
              <w:rtl/>
            </w:rPr>
          </w:pPr>
          <w:hyperlink w:anchor="_Toc235692955" w:history="1">
            <w:r w:rsidR="00D83954" w:rsidRPr="00C9138B">
              <w:rPr>
                <w:rStyle w:val="Hyperlink"/>
                <w:noProof/>
                <w:rtl/>
              </w:rPr>
              <w:t xml:space="preserve">4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الرابع</w:t>
            </w:r>
            <w:r w:rsidR="00D83954">
              <w:rPr>
                <w:rStyle w:val="Hyperlink"/>
                <w:rFonts w:hint="cs"/>
                <w:noProof/>
                <w:rtl/>
              </w:rPr>
              <w:t>:أدوات وطرائق البحث</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46</w:t>
            </w:r>
            <w:r w:rsidR="00D83954">
              <w:rPr>
                <w:noProof/>
                <w:webHidden/>
                <w:rtl/>
              </w:rPr>
              <w:fldChar w:fldCharType="end"/>
            </w:r>
          </w:hyperlink>
        </w:p>
        <w:p w14:paraId="4A87FCCA" w14:textId="577DB296" w:rsidR="00D83954" w:rsidRDefault="00000000" w:rsidP="00913B90">
          <w:pPr>
            <w:pStyle w:val="TOC2"/>
            <w:spacing w:line="276" w:lineRule="auto"/>
            <w:rPr>
              <w:rFonts w:eastAsiaTheme="minorEastAsia"/>
              <w:noProof/>
              <w:sz w:val="24"/>
              <w:szCs w:val="24"/>
              <w:rtl/>
            </w:rPr>
          </w:pPr>
          <w:hyperlink w:anchor="_Toc235692956" w:history="1">
            <w:r w:rsidR="00D83954" w:rsidRPr="00C9138B">
              <w:rPr>
                <w:rStyle w:val="Hyperlink"/>
                <w:noProof/>
                <w:rtl/>
              </w:rPr>
              <w:t>1.4</w:t>
            </w:r>
            <w:r w:rsidR="00D83954">
              <w:rPr>
                <w:rFonts w:eastAsiaTheme="minorEastAsia"/>
                <w:noProof/>
                <w:sz w:val="24"/>
                <w:szCs w:val="24"/>
                <w:rtl/>
              </w:rPr>
              <w:tab/>
            </w:r>
            <w:r w:rsidR="00D83954" w:rsidRPr="00C9138B">
              <w:rPr>
                <w:rStyle w:val="Hyperlink"/>
                <w:rFonts w:hint="eastAsia"/>
                <w:noProof/>
                <w:rtl/>
              </w:rPr>
              <w:t>مقدمة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47</w:t>
            </w:r>
            <w:r w:rsidR="00D83954">
              <w:rPr>
                <w:noProof/>
                <w:webHidden/>
                <w:rtl/>
              </w:rPr>
              <w:fldChar w:fldCharType="end"/>
            </w:r>
          </w:hyperlink>
        </w:p>
        <w:p w14:paraId="5DF9BF3A" w14:textId="00BB7D7A" w:rsidR="00D83954" w:rsidRDefault="00000000" w:rsidP="00913B90">
          <w:pPr>
            <w:pStyle w:val="TOC2"/>
            <w:spacing w:line="276" w:lineRule="auto"/>
            <w:rPr>
              <w:rFonts w:eastAsiaTheme="minorEastAsia"/>
              <w:noProof/>
              <w:sz w:val="24"/>
              <w:szCs w:val="24"/>
              <w:rtl/>
            </w:rPr>
          </w:pPr>
          <w:hyperlink w:anchor="_Toc235692957" w:history="1">
            <w:r w:rsidR="00D83954" w:rsidRPr="00C9138B">
              <w:rPr>
                <w:rStyle w:val="Hyperlink"/>
                <w:noProof/>
                <w:rtl/>
              </w:rPr>
              <w:t>2.4</w:t>
            </w:r>
            <w:r w:rsidR="00D83954">
              <w:rPr>
                <w:rFonts w:eastAsiaTheme="minorEastAsia"/>
                <w:noProof/>
                <w:sz w:val="24"/>
                <w:szCs w:val="24"/>
                <w:rtl/>
              </w:rPr>
              <w:tab/>
            </w:r>
            <w:r w:rsidR="00D83954" w:rsidRPr="00C9138B">
              <w:rPr>
                <w:rStyle w:val="Hyperlink"/>
                <w:rFonts w:hint="eastAsia"/>
                <w:noProof/>
                <w:rtl/>
              </w:rPr>
              <w:t>النماذج</w:t>
            </w:r>
            <w:r w:rsidR="00D83954" w:rsidRPr="00C9138B">
              <w:rPr>
                <w:rStyle w:val="Hyperlink"/>
                <w:noProof/>
                <w:rtl/>
              </w:rPr>
              <w:t xml:space="preserve"> </w:t>
            </w:r>
            <w:r w:rsidR="00D83954" w:rsidRPr="00C9138B">
              <w:rPr>
                <w:rStyle w:val="Hyperlink"/>
                <w:rFonts w:hint="eastAsia"/>
                <w:noProof/>
                <w:rtl/>
              </w:rPr>
              <w:t>اللغوية</w:t>
            </w:r>
            <w:r w:rsidR="00D83954" w:rsidRPr="00C9138B">
              <w:rPr>
                <w:rStyle w:val="Hyperlink"/>
                <w:noProof/>
                <w:rtl/>
              </w:rPr>
              <w:t xml:space="preserve"> </w:t>
            </w:r>
            <w:r w:rsidR="00D83954" w:rsidRPr="00C9138B">
              <w:rPr>
                <w:rStyle w:val="Hyperlink"/>
                <w:rFonts w:hint="eastAsia"/>
                <w:noProof/>
                <w:rtl/>
              </w:rPr>
              <w:t>العربية</w:t>
            </w:r>
            <w:r w:rsidR="00D83954" w:rsidRPr="00C9138B">
              <w:rPr>
                <w:rStyle w:val="Hyperlink"/>
                <w:noProof/>
                <w:rtl/>
              </w:rPr>
              <w:t xml:space="preserve"> </w:t>
            </w:r>
            <w:r w:rsidR="00D83954" w:rsidRPr="00C9138B">
              <w:rPr>
                <w:rStyle w:val="Hyperlink"/>
                <w:rFonts w:hint="eastAsia"/>
                <w:noProof/>
                <w:rtl/>
              </w:rPr>
              <w:t>المطوّرة</w:t>
            </w:r>
            <w:r w:rsidR="00D83954" w:rsidRPr="00C9138B">
              <w:rPr>
                <w:rStyle w:val="Hyperlink"/>
                <w:noProof/>
                <w:rtl/>
              </w:rPr>
              <w:t xml:space="preserve"> </w:t>
            </w:r>
            <w:r w:rsidR="00D83954" w:rsidRPr="00C9138B">
              <w:rPr>
                <w:rStyle w:val="Hyperlink"/>
                <w:rFonts w:hint="eastAsia"/>
                <w:noProof/>
                <w:rtl/>
              </w:rPr>
              <w:t>المعتمدة</w:t>
            </w:r>
            <w:r w:rsidR="00D83954" w:rsidRPr="00C9138B">
              <w:rPr>
                <w:rStyle w:val="Hyperlink"/>
                <w:noProof/>
                <w:rtl/>
              </w:rPr>
              <w:t xml:space="preserve"> </w:t>
            </w:r>
            <w:r w:rsidR="00D83954" w:rsidRPr="00C9138B">
              <w:rPr>
                <w:rStyle w:val="Hyperlink"/>
                <w:rFonts w:hint="eastAsia"/>
                <w:noProof/>
                <w:rtl/>
              </w:rPr>
              <w:t>في</w:t>
            </w:r>
            <w:r w:rsidR="00D83954" w:rsidRPr="00C9138B">
              <w:rPr>
                <w:rStyle w:val="Hyperlink"/>
                <w:noProof/>
                <w:rtl/>
              </w:rPr>
              <w:t xml:space="preserve"> </w:t>
            </w:r>
            <w:r w:rsidR="00D83954" w:rsidRPr="00C9138B">
              <w:rPr>
                <w:rStyle w:val="Hyperlink"/>
                <w:rFonts w:hint="eastAsia"/>
                <w:noProof/>
                <w:rtl/>
              </w:rPr>
              <w:t>بناء</w:t>
            </w:r>
            <w:r w:rsidR="00D83954" w:rsidRPr="00C9138B">
              <w:rPr>
                <w:rStyle w:val="Hyperlink"/>
                <w:noProof/>
                <w:rtl/>
              </w:rPr>
              <w:t xml:space="preserve"> </w:t>
            </w:r>
            <w:r w:rsidR="00D83954" w:rsidRPr="00C9138B">
              <w:rPr>
                <w:rStyle w:val="Hyperlink"/>
                <w:rFonts w:hint="eastAsia"/>
                <w:noProof/>
                <w:rtl/>
              </w:rPr>
              <w:t>نظام</w:t>
            </w:r>
            <w:r w:rsidR="00D83954" w:rsidRPr="00C9138B">
              <w:rPr>
                <w:rStyle w:val="Hyperlink"/>
                <w:noProof/>
                <w:rtl/>
              </w:rPr>
              <w:t xml:space="preserve"> </w:t>
            </w:r>
            <w:r w:rsidR="00D83954" w:rsidRPr="00C9138B">
              <w:rPr>
                <w:rStyle w:val="Hyperlink"/>
                <w:rFonts w:hint="eastAsia"/>
                <w:noProof/>
                <w:rtl/>
              </w:rPr>
              <w:t>التصنيف</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47</w:t>
            </w:r>
            <w:r w:rsidR="00D83954">
              <w:rPr>
                <w:noProof/>
                <w:webHidden/>
                <w:rtl/>
              </w:rPr>
              <w:fldChar w:fldCharType="end"/>
            </w:r>
          </w:hyperlink>
        </w:p>
        <w:p w14:paraId="5129F8D9" w14:textId="5279FD45"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58" w:history="1">
            <w:r w:rsidR="00D83954" w:rsidRPr="00C9138B">
              <w:rPr>
                <w:rStyle w:val="Hyperlink"/>
                <w:noProof/>
                <w:rtl/>
              </w:rPr>
              <w:t>1.2.4</w:t>
            </w:r>
            <w:r w:rsidR="00D83954">
              <w:rPr>
                <w:rFonts w:eastAsiaTheme="minorEastAsia"/>
                <w:noProof/>
                <w:sz w:val="24"/>
                <w:szCs w:val="24"/>
                <w:rtl/>
              </w:rPr>
              <w:tab/>
            </w:r>
            <w:r w:rsidR="00D83954" w:rsidRPr="00C9138B">
              <w:rPr>
                <w:rStyle w:val="Hyperlink"/>
                <w:noProof/>
              </w:rPr>
              <w:t>AraBERTv2</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47</w:t>
            </w:r>
            <w:r w:rsidR="00D83954">
              <w:rPr>
                <w:noProof/>
                <w:webHidden/>
                <w:rtl/>
              </w:rPr>
              <w:fldChar w:fldCharType="end"/>
            </w:r>
          </w:hyperlink>
        </w:p>
        <w:p w14:paraId="523C826F" w14:textId="79D5094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59" w:history="1">
            <w:r w:rsidR="00D83954" w:rsidRPr="00C9138B">
              <w:rPr>
                <w:rStyle w:val="Hyperlink"/>
                <w:noProof/>
                <w:rtl/>
              </w:rPr>
              <w:t>2.2.4</w:t>
            </w:r>
            <w:r w:rsidR="00D83954">
              <w:rPr>
                <w:rFonts w:eastAsiaTheme="minorEastAsia"/>
                <w:noProof/>
                <w:sz w:val="24"/>
                <w:szCs w:val="24"/>
                <w:rtl/>
              </w:rPr>
              <w:tab/>
            </w:r>
            <w:r w:rsidR="00D83954" w:rsidRPr="00C9138B">
              <w:rPr>
                <w:rStyle w:val="Hyperlink"/>
                <w:noProof/>
              </w:rPr>
              <w:t>MARBERTv2</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Toc235692959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48</w:t>
            </w:r>
            <w:r w:rsidR="00D83954">
              <w:rPr>
                <w:noProof/>
                <w:webHidden/>
                <w:rtl/>
              </w:rPr>
              <w:fldChar w:fldCharType="end"/>
            </w:r>
          </w:hyperlink>
        </w:p>
        <w:p w14:paraId="7664C1D9" w14:textId="007E8BF1"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60" w:history="1">
            <w:r w:rsidR="00D83954" w:rsidRPr="00C9138B">
              <w:rPr>
                <w:rStyle w:val="Hyperlink"/>
                <w:rFonts w:ascii="Times New Roman" w:hAnsi="Times New Roman" w:cs="Times New Roman"/>
                <w:noProof/>
                <w:rtl/>
              </w:rPr>
              <w:t>3.2.4</w:t>
            </w:r>
            <w:r w:rsidR="00D83954">
              <w:rPr>
                <w:rFonts w:eastAsiaTheme="minorEastAsia"/>
                <w:noProof/>
                <w:sz w:val="24"/>
                <w:szCs w:val="24"/>
                <w:rtl/>
              </w:rPr>
              <w:tab/>
            </w:r>
            <w:r w:rsidR="00D83954" w:rsidRPr="00C9138B">
              <w:rPr>
                <w:rStyle w:val="Hyperlink"/>
                <w:rFonts w:ascii="Times New Roman" w:hAnsi="Times New Roman" w:cs="Times New Roman"/>
                <w:noProof/>
              </w:rPr>
              <w:t>ARBERTv2</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48</w:t>
            </w:r>
            <w:r w:rsidR="00D83954">
              <w:rPr>
                <w:noProof/>
                <w:webHidden/>
                <w:rtl/>
              </w:rPr>
              <w:fldChar w:fldCharType="end"/>
            </w:r>
          </w:hyperlink>
        </w:p>
        <w:p w14:paraId="126DA6C2" w14:textId="4167DB98" w:rsidR="00D83954" w:rsidRDefault="00000000" w:rsidP="00913B90">
          <w:pPr>
            <w:pStyle w:val="TOC2"/>
            <w:spacing w:line="276" w:lineRule="auto"/>
            <w:rPr>
              <w:rFonts w:eastAsiaTheme="minorEastAsia"/>
              <w:noProof/>
              <w:sz w:val="24"/>
              <w:szCs w:val="24"/>
              <w:rtl/>
            </w:rPr>
          </w:pPr>
          <w:hyperlink w:anchor="_Toc235692961" w:history="1">
            <w:r w:rsidR="00D83954" w:rsidRPr="00C9138B">
              <w:rPr>
                <w:rStyle w:val="Hyperlink"/>
                <w:noProof/>
              </w:rPr>
              <w:t>3.4</w:t>
            </w:r>
            <w:r w:rsidR="00D83954">
              <w:rPr>
                <w:rFonts w:eastAsiaTheme="minorEastAsia"/>
                <w:noProof/>
                <w:sz w:val="24"/>
                <w:szCs w:val="24"/>
                <w:rtl/>
              </w:rPr>
              <w:tab/>
            </w:r>
            <w:r w:rsidR="00D83954" w:rsidRPr="00C9138B">
              <w:rPr>
                <w:rStyle w:val="Hyperlink"/>
                <w:rFonts w:hint="eastAsia"/>
                <w:noProof/>
                <w:rtl/>
              </w:rPr>
              <w:t>المقارنة</w:t>
            </w:r>
            <w:r w:rsidR="00D83954" w:rsidRPr="00C9138B">
              <w:rPr>
                <w:rStyle w:val="Hyperlink"/>
                <w:noProof/>
                <w:rtl/>
              </w:rPr>
              <w:t xml:space="preserve"> </w:t>
            </w:r>
            <w:r w:rsidR="00D83954" w:rsidRPr="00C9138B">
              <w:rPr>
                <w:rStyle w:val="Hyperlink"/>
                <w:rFonts w:hint="eastAsia"/>
                <w:noProof/>
                <w:rtl/>
              </w:rPr>
              <w:t>والاختيار</w:t>
            </w:r>
            <w:r w:rsidR="00D83954" w:rsidRPr="00C9138B">
              <w:rPr>
                <w:rStyle w:val="Hyperlink"/>
                <w:noProof/>
                <w:rtl/>
              </w:rPr>
              <w:t xml:space="preserve"> </w:t>
            </w:r>
            <w:r w:rsidR="00D83954" w:rsidRPr="00C9138B">
              <w:rPr>
                <w:rStyle w:val="Hyperlink"/>
                <w:rFonts w:hint="eastAsia"/>
                <w:noProof/>
                <w:rtl/>
              </w:rPr>
              <w:t>المنهجي</w:t>
            </w:r>
            <w:r w:rsidR="00D83954" w:rsidRPr="00C9138B">
              <w:rPr>
                <w:rStyle w:val="Hyperlink"/>
                <w:noProof/>
                <w:rtl/>
              </w:rPr>
              <w:t xml:space="preserve"> </w:t>
            </w:r>
            <w:r w:rsidR="00D83954" w:rsidRPr="00C9138B">
              <w:rPr>
                <w:rStyle w:val="Hyperlink"/>
                <w:rFonts w:hint="eastAsia"/>
                <w:noProof/>
                <w:rtl/>
              </w:rPr>
              <w:t>للنماذج</w:t>
            </w:r>
            <w:r w:rsidR="00D83954" w:rsidRPr="00C9138B">
              <w:rPr>
                <w:rStyle w:val="Hyperlink"/>
                <w:noProof/>
                <w:rtl/>
              </w:rPr>
              <w:t xml:space="preserve"> </w:t>
            </w:r>
            <w:r w:rsidR="00D83954" w:rsidRPr="00C9138B">
              <w:rPr>
                <w:rStyle w:val="Hyperlink"/>
                <w:rFonts w:hint="eastAsia"/>
                <w:noProof/>
                <w:rtl/>
              </w:rPr>
              <w:t>الثلاثة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49</w:t>
            </w:r>
            <w:r w:rsidR="00D83954">
              <w:rPr>
                <w:noProof/>
                <w:webHidden/>
                <w:rtl/>
              </w:rPr>
              <w:fldChar w:fldCharType="end"/>
            </w:r>
          </w:hyperlink>
        </w:p>
        <w:p w14:paraId="13A31CF2" w14:textId="2C169D1F" w:rsidR="00D83954" w:rsidRDefault="00000000" w:rsidP="00913B90">
          <w:pPr>
            <w:pStyle w:val="TOC2"/>
            <w:spacing w:line="276" w:lineRule="auto"/>
            <w:rPr>
              <w:rFonts w:eastAsiaTheme="minorEastAsia"/>
              <w:noProof/>
              <w:sz w:val="24"/>
              <w:szCs w:val="24"/>
              <w:rtl/>
            </w:rPr>
          </w:pPr>
          <w:hyperlink w:anchor="_Toc235692962" w:history="1">
            <w:r w:rsidR="00D83954" w:rsidRPr="00C9138B">
              <w:rPr>
                <w:rStyle w:val="Hyperlink"/>
                <w:noProof/>
                <w:rtl/>
              </w:rPr>
              <w:t>4.4</w:t>
            </w:r>
            <w:r w:rsidR="00D83954">
              <w:rPr>
                <w:rFonts w:eastAsiaTheme="minorEastAsia"/>
                <w:noProof/>
                <w:sz w:val="24"/>
                <w:szCs w:val="24"/>
                <w:rtl/>
              </w:rPr>
              <w:tab/>
            </w:r>
            <w:r w:rsidR="00D83954" w:rsidRPr="00C9138B">
              <w:rPr>
                <w:rStyle w:val="Hyperlink"/>
                <w:rFonts w:hint="eastAsia"/>
                <w:noProof/>
                <w:rtl/>
              </w:rPr>
              <w:t>نموذج</w:t>
            </w:r>
            <w:r w:rsidR="00D83954" w:rsidRPr="00C9138B">
              <w:rPr>
                <w:rStyle w:val="Hyperlink"/>
                <w:noProof/>
              </w:rPr>
              <w:t xml:space="preserve"> AraElectra QA</w:t>
            </w:r>
            <w:r w:rsidR="00D83954">
              <w:rPr>
                <w:rStyle w:val="Hyperlink"/>
                <w:noProof/>
              </w:rPr>
              <w:t xml:space="preserve"> </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49</w:t>
            </w:r>
            <w:r w:rsidR="00D83954">
              <w:rPr>
                <w:noProof/>
                <w:webHidden/>
                <w:rtl/>
              </w:rPr>
              <w:fldChar w:fldCharType="end"/>
            </w:r>
          </w:hyperlink>
        </w:p>
        <w:p w14:paraId="739A39CA" w14:textId="7C071E14" w:rsidR="00D83954" w:rsidRDefault="00000000" w:rsidP="00913B90">
          <w:pPr>
            <w:pStyle w:val="TOC2"/>
            <w:spacing w:line="276" w:lineRule="auto"/>
            <w:rPr>
              <w:rFonts w:eastAsiaTheme="minorEastAsia"/>
              <w:noProof/>
              <w:sz w:val="24"/>
              <w:szCs w:val="24"/>
              <w:rtl/>
            </w:rPr>
          </w:pPr>
          <w:hyperlink w:anchor="_Toc235692963" w:history="1">
            <w:r w:rsidR="00D83954" w:rsidRPr="00C9138B">
              <w:rPr>
                <w:rStyle w:val="Hyperlink"/>
                <w:noProof/>
              </w:rPr>
              <w:t>5.4</w:t>
            </w:r>
            <w:r w:rsidR="00D83954">
              <w:rPr>
                <w:rFonts w:eastAsiaTheme="minorEastAsia"/>
                <w:noProof/>
                <w:sz w:val="24"/>
                <w:szCs w:val="24"/>
                <w:rtl/>
              </w:rPr>
              <w:tab/>
            </w:r>
            <w:r w:rsidR="00D83954" w:rsidRPr="00C9138B">
              <w:rPr>
                <w:rStyle w:val="Hyperlink"/>
                <w:rFonts w:hint="eastAsia"/>
                <w:noProof/>
                <w:rtl/>
              </w:rPr>
              <w:t>نظرة</w:t>
            </w:r>
            <w:r w:rsidR="00D83954" w:rsidRPr="00C9138B">
              <w:rPr>
                <w:rStyle w:val="Hyperlink"/>
                <w:noProof/>
                <w:rtl/>
              </w:rPr>
              <w:t xml:space="preserve"> </w:t>
            </w:r>
            <w:r w:rsidR="00D83954" w:rsidRPr="00C9138B">
              <w:rPr>
                <w:rStyle w:val="Hyperlink"/>
                <w:rFonts w:hint="eastAsia"/>
                <w:noProof/>
                <w:rtl/>
              </w:rPr>
              <w:t>عامة</w:t>
            </w:r>
            <w:r w:rsidR="00D83954" w:rsidRPr="00C9138B">
              <w:rPr>
                <w:rStyle w:val="Hyperlink"/>
                <w:noProof/>
                <w:rtl/>
              </w:rPr>
              <w:t xml:space="preserve"> </w:t>
            </w:r>
            <w:r w:rsidR="00D83954" w:rsidRPr="00C9138B">
              <w:rPr>
                <w:rStyle w:val="Hyperlink"/>
                <w:rFonts w:hint="eastAsia"/>
                <w:noProof/>
                <w:rtl/>
              </w:rPr>
              <w:t>على</w:t>
            </w:r>
            <w:r w:rsidR="00D83954" w:rsidRPr="00C9138B">
              <w:rPr>
                <w:rStyle w:val="Hyperlink"/>
                <w:noProof/>
                <w:rtl/>
              </w:rPr>
              <w:t xml:space="preserve"> </w:t>
            </w:r>
            <w:r w:rsidR="00D83954" w:rsidRPr="00C9138B">
              <w:rPr>
                <w:rStyle w:val="Hyperlink"/>
                <w:rFonts w:hint="eastAsia"/>
                <w:noProof/>
                <w:rtl/>
              </w:rPr>
              <w:t>مجموعة</w:t>
            </w:r>
            <w:r w:rsidR="00D83954" w:rsidRPr="00C9138B">
              <w:rPr>
                <w:rStyle w:val="Hyperlink"/>
                <w:noProof/>
                <w:rtl/>
              </w:rPr>
              <w:t xml:space="preserve"> </w:t>
            </w:r>
            <w:r w:rsidR="00D83954" w:rsidRPr="00C9138B">
              <w:rPr>
                <w:rStyle w:val="Hyperlink"/>
                <w:rFonts w:hint="eastAsia"/>
                <w:noProof/>
                <w:rtl/>
              </w:rPr>
              <w:t>البيانات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50</w:t>
            </w:r>
            <w:r w:rsidR="00D83954">
              <w:rPr>
                <w:noProof/>
                <w:webHidden/>
                <w:rtl/>
              </w:rPr>
              <w:fldChar w:fldCharType="end"/>
            </w:r>
          </w:hyperlink>
        </w:p>
        <w:p w14:paraId="7EA7FE54" w14:textId="5548758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64" w:history="1">
            <w:r w:rsidR="00D83954" w:rsidRPr="00C9138B">
              <w:rPr>
                <w:rStyle w:val="Hyperlink"/>
                <w:noProof/>
                <w:rtl/>
              </w:rPr>
              <w:t>1.5.4</w:t>
            </w:r>
            <w:r w:rsidR="00D83954">
              <w:rPr>
                <w:rFonts w:eastAsiaTheme="minorEastAsia"/>
                <w:noProof/>
                <w:sz w:val="24"/>
                <w:szCs w:val="24"/>
                <w:rtl/>
              </w:rPr>
              <w:tab/>
            </w:r>
            <w:r w:rsidR="00D83954" w:rsidRPr="00C9138B">
              <w:rPr>
                <w:rStyle w:val="Hyperlink"/>
                <w:rFonts w:hint="eastAsia"/>
                <w:noProof/>
                <w:rtl/>
              </w:rPr>
              <w:t>الوصف</w:t>
            </w:r>
            <w:r w:rsidR="00D83954" w:rsidRPr="00C9138B">
              <w:rPr>
                <w:rStyle w:val="Hyperlink"/>
                <w:noProof/>
                <w:rtl/>
              </w:rPr>
              <w:t xml:space="preserve"> </w:t>
            </w:r>
            <w:r w:rsidR="00D83954" w:rsidRPr="00C9138B">
              <w:rPr>
                <w:rStyle w:val="Hyperlink"/>
                <w:rFonts w:hint="eastAsia"/>
                <w:noProof/>
                <w:rtl/>
              </w:rPr>
              <w:t>العام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50</w:t>
            </w:r>
            <w:r w:rsidR="00D83954">
              <w:rPr>
                <w:noProof/>
                <w:webHidden/>
                <w:rtl/>
              </w:rPr>
              <w:fldChar w:fldCharType="end"/>
            </w:r>
          </w:hyperlink>
        </w:p>
        <w:p w14:paraId="0DD4D7C7" w14:textId="3A682EA0"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65" w:history="1">
            <w:r w:rsidR="00D83954" w:rsidRPr="00C9138B">
              <w:rPr>
                <w:rStyle w:val="Hyperlink"/>
                <w:noProof/>
              </w:rPr>
              <w:t>2.5.4</w:t>
            </w:r>
            <w:r w:rsidR="00D83954">
              <w:rPr>
                <w:rFonts w:eastAsiaTheme="minorEastAsia"/>
                <w:noProof/>
                <w:sz w:val="24"/>
                <w:szCs w:val="24"/>
                <w:rtl/>
              </w:rPr>
              <w:tab/>
            </w:r>
            <w:r w:rsidR="00D83954" w:rsidRPr="00C9138B">
              <w:rPr>
                <w:rStyle w:val="Hyperlink"/>
                <w:rFonts w:hint="eastAsia"/>
                <w:noProof/>
                <w:rtl/>
              </w:rPr>
              <w:t>منهجية</w:t>
            </w:r>
            <w:r w:rsidR="00D83954" w:rsidRPr="00C9138B">
              <w:rPr>
                <w:rStyle w:val="Hyperlink"/>
                <w:noProof/>
                <w:rtl/>
              </w:rPr>
              <w:t xml:space="preserve"> </w:t>
            </w:r>
            <w:r w:rsidR="00D83954" w:rsidRPr="00C9138B">
              <w:rPr>
                <w:rStyle w:val="Hyperlink"/>
                <w:rFonts w:hint="eastAsia"/>
                <w:noProof/>
                <w:rtl/>
              </w:rPr>
              <w:t>الجمع</w:t>
            </w:r>
            <w:r w:rsidR="00D83954" w:rsidRPr="00C9138B">
              <w:rPr>
                <w:rStyle w:val="Hyperlink"/>
                <w:noProof/>
                <w:rtl/>
              </w:rPr>
              <w:t xml:space="preserve"> </w:t>
            </w:r>
            <w:r w:rsidR="00D83954" w:rsidRPr="00C9138B">
              <w:rPr>
                <w:rStyle w:val="Hyperlink"/>
                <w:rFonts w:hint="eastAsia"/>
                <w:noProof/>
                <w:rtl/>
              </w:rPr>
              <w:t>الميداني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50</w:t>
            </w:r>
            <w:r w:rsidR="00D83954">
              <w:rPr>
                <w:noProof/>
                <w:webHidden/>
                <w:rtl/>
              </w:rPr>
              <w:fldChar w:fldCharType="end"/>
            </w:r>
          </w:hyperlink>
        </w:p>
        <w:p w14:paraId="39669920" w14:textId="0334221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66" w:history="1">
            <w:r w:rsidR="00D83954" w:rsidRPr="00C9138B">
              <w:rPr>
                <w:rStyle w:val="Hyperlink"/>
                <w:noProof/>
              </w:rPr>
              <w:t>3.5.4</w:t>
            </w:r>
            <w:r w:rsidR="00D83954">
              <w:rPr>
                <w:rFonts w:eastAsiaTheme="minorEastAsia"/>
                <w:noProof/>
                <w:sz w:val="24"/>
                <w:szCs w:val="24"/>
                <w:rtl/>
              </w:rPr>
              <w:tab/>
            </w:r>
            <w:r w:rsidR="00D83954" w:rsidRPr="00C9138B">
              <w:rPr>
                <w:rStyle w:val="Hyperlink"/>
                <w:rFonts w:hint="eastAsia"/>
                <w:noProof/>
                <w:rtl/>
              </w:rPr>
              <w:t>منهجية</w:t>
            </w:r>
            <w:r w:rsidR="00D83954" w:rsidRPr="00C9138B">
              <w:rPr>
                <w:rStyle w:val="Hyperlink"/>
                <w:noProof/>
                <w:rtl/>
              </w:rPr>
              <w:t xml:space="preserve"> </w:t>
            </w:r>
            <w:r w:rsidR="00D83954" w:rsidRPr="00C9138B">
              <w:rPr>
                <w:rStyle w:val="Hyperlink"/>
                <w:rFonts w:hint="eastAsia"/>
                <w:noProof/>
                <w:rtl/>
              </w:rPr>
              <w:t>الجمع</w:t>
            </w:r>
            <w:r w:rsidR="00D83954" w:rsidRPr="00C9138B">
              <w:rPr>
                <w:rStyle w:val="Hyperlink"/>
                <w:noProof/>
                <w:rtl/>
              </w:rPr>
              <w:t xml:space="preserve"> </w:t>
            </w:r>
            <w:r w:rsidR="00D83954" w:rsidRPr="00C9138B">
              <w:rPr>
                <w:rStyle w:val="Hyperlink"/>
                <w:rFonts w:hint="eastAsia"/>
                <w:noProof/>
                <w:rtl/>
              </w:rPr>
              <w:t>الرقمي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51</w:t>
            </w:r>
            <w:r w:rsidR="00D83954">
              <w:rPr>
                <w:noProof/>
                <w:webHidden/>
                <w:rtl/>
              </w:rPr>
              <w:fldChar w:fldCharType="end"/>
            </w:r>
          </w:hyperlink>
        </w:p>
        <w:p w14:paraId="300D446E" w14:textId="511EB72D" w:rsidR="00D83954" w:rsidRDefault="00000000" w:rsidP="00913B90">
          <w:pPr>
            <w:pStyle w:val="TOC2"/>
            <w:spacing w:line="276" w:lineRule="auto"/>
            <w:rPr>
              <w:rFonts w:eastAsiaTheme="minorEastAsia"/>
              <w:noProof/>
              <w:sz w:val="24"/>
              <w:szCs w:val="24"/>
              <w:rtl/>
            </w:rPr>
          </w:pPr>
          <w:hyperlink w:anchor="_Toc235692967" w:history="1">
            <w:r w:rsidR="00D83954" w:rsidRPr="00C9138B">
              <w:rPr>
                <w:rStyle w:val="Hyperlink"/>
                <w:noProof/>
                <w:rtl/>
              </w:rPr>
              <w:t>6.4</w:t>
            </w:r>
            <w:r w:rsidR="00D83954">
              <w:rPr>
                <w:rFonts w:eastAsiaTheme="minorEastAsia"/>
                <w:noProof/>
                <w:sz w:val="24"/>
                <w:szCs w:val="24"/>
                <w:rtl/>
              </w:rPr>
              <w:tab/>
            </w:r>
            <w:r w:rsidR="00D83954" w:rsidRPr="00C9138B">
              <w:rPr>
                <w:rStyle w:val="Hyperlink"/>
                <w:rFonts w:hint="eastAsia"/>
                <w:noProof/>
                <w:rtl/>
              </w:rPr>
              <w:t>الخصائص</w:t>
            </w:r>
            <w:r w:rsidR="00D83954" w:rsidRPr="00C9138B">
              <w:rPr>
                <w:rStyle w:val="Hyperlink"/>
                <w:noProof/>
                <w:rtl/>
              </w:rPr>
              <w:t xml:space="preserve"> </w:t>
            </w:r>
            <w:r w:rsidR="00D83954" w:rsidRPr="00C9138B">
              <w:rPr>
                <w:rStyle w:val="Hyperlink"/>
                <w:rFonts w:hint="eastAsia"/>
                <w:noProof/>
                <w:rtl/>
              </w:rPr>
              <w:t>اللغوية</w:t>
            </w:r>
            <w:r w:rsidR="00D83954" w:rsidRPr="00C9138B">
              <w:rPr>
                <w:rStyle w:val="Hyperlink"/>
                <w:noProof/>
                <w:rtl/>
              </w:rPr>
              <w:t xml:space="preserve"> </w:t>
            </w:r>
            <w:r w:rsidR="00D83954" w:rsidRPr="00C9138B">
              <w:rPr>
                <w:rStyle w:val="Hyperlink"/>
                <w:rFonts w:hint="eastAsia"/>
                <w:noProof/>
                <w:rtl/>
              </w:rPr>
              <w:t>لمجموعة</w:t>
            </w:r>
            <w:r w:rsidR="00D83954" w:rsidRPr="00C9138B">
              <w:rPr>
                <w:rStyle w:val="Hyperlink"/>
                <w:noProof/>
                <w:rtl/>
              </w:rPr>
              <w:t xml:space="preserve"> </w:t>
            </w:r>
            <w:r w:rsidR="00D83954" w:rsidRPr="00C9138B">
              <w:rPr>
                <w:rStyle w:val="Hyperlink"/>
                <w:rFonts w:hint="eastAsia"/>
                <w:noProof/>
                <w:rtl/>
              </w:rPr>
              <w:t>البيانات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52</w:t>
            </w:r>
            <w:r w:rsidR="00D83954">
              <w:rPr>
                <w:noProof/>
                <w:webHidden/>
                <w:rtl/>
              </w:rPr>
              <w:fldChar w:fldCharType="end"/>
            </w:r>
          </w:hyperlink>
        </w:p>
        <w:p w14:paraId="080707B5" w14:textId="435C20B0"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68" w:history="1">
            <w:r w:rsidR="00D83954" w:rsidRPr="00C9138B">
              <w:rPr>
                <w:rStyle w:val="Hyperlink"/>
                <w:noProof/>
              </w:rPr>
              <w:t>1.6.4</w:t>
            </w:r>
            <w:r w:rsidR="00D83954">
              <w:rPr>
                <w:rFonts w:eastAsiaTheme="minorEastAsia"/>
                <w:noProof/>
                <w:sz w:val="24"/>
                <w:szCs w:val="24"/>
                <w:rtl/>
              </w:rPr>
              <w:tab/>
            </w:r>
            <w:r w:rsidR="00D83954" w:rsidRPr="00C9138B">
              <w:rPr>
                <w:rStyle w:val="Hyperlink"/>
                <w:rFonts w:hint="eastAsia"/>
                <w:noProof/>
                <w:rtl/>
              </w:rPr>
              <w:t>بنية</w:t>
            </w:r>
            <w:r w:rsidR="00D83954" w:rsidRPr="00C9138B">
              <w:rPr>
                <w:rStyle w:val="Hyperlink"/>
                <w:noProof/>
                <w:rtl/>
              </w:rPr>
              <w:t xml:space="preserve"> </w:t>
            </w:r>
            <w:r w:rsidR="00D83954" w:rsidRPr="00C9138B">
              <w:rPr>
                <w:rStyle w:val="Hyperlink"/>
                <w:rFonts w:hint="eastAsia"/>
                <w:noProof/>
                <w:rtl/>
              </w:rPr>
              <w:t>الاستفسار</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52</w:t>
            </w:r>
            <w:r w:rsidR="00D83954">
              <w:rPr>
                <w:noProof/>
                <w:webHidden/>
                <w:rtl/>
              </w:rPr>
              <w:fldChar w:fldCharType="end"/>
            </w:r>
          </w:hyperlink>
        </w:p>
        <w:p w14:paraId="10BF52C5" w14:textId="10098DA9"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69" w:history="1">
            <w:r w:rsidR="00D83954" w:rsidRPr="00C9138B">
              <w:rPr>
                <w:rStyle w:val="Hyperlink"/>
                <w:noProof/>
              </w:rPr>
              <w:t>2.6.4</w:t>
            </w:r>
            <w:r w:rsidR="00D83954">
              <w:rPr>
                <w:rFonts w:eastAsiaTheme="minorEastAsia"/>
                <w:noProof/>
                <w:sz w:val="24"/>
                <w:szCs w:val="24"/>
                <w:rtl/>
              </w:rPr>
              <w:tab/>
            </w:r>
            <w:r w:rsidR="00D83954" w:rsidRPr="00C9138B">
              <w:rPr>
                <w:rStyle w:val="Hyperlink"/>
                <w:rFonts w:hint="eastAsia"/>
                <w:noProof/>
                <w:rtl/>
              </w:rPr>
              <w:t>التنوع</w:t>
            </w:r>
            <w:r w:rsidR="00D83954" w:rsidRPr="00C9138B">
              <w:rPr>
                <w:rStyle w:val="Hyperlink"/>
                <w:noProof/>
                <w:rtl/>
              </w:rPr>
              <w:t xml:space="preserve"> </w:t>
            </w:r>
            <w:r w:rsidR="00D83954" w:rsidRPr="00C9138B">
              <w:rPr>
                <w:rStyle w:val="Hyperlink"/>
                <w:rFonts w:hint="eastAsia"/>
                <w:noProof/>
                <w:rtl/>
              </w:rPr>
              <w:t>الإملائي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Toc235692969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52</w:t>
            </w:r>
            <w:r w:rsidR="00D83954">
              <w:rPr>
                <w:noProof/>
                <w:webHidden/>
                <w:rtl/>
              </w:rPr>
              <w:fldChar w:fldCharType="end"/>
            </w:r>
          </w:hyperlink>
        </w:p>
        <w:p w14:paraId="16D702E5" w14:textId="757DD40B"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0" w:history="1">
            <w:r w:rsidR="00D83954" w:rsidRPr="00C9138B">
              <w:rPr>
                <w:rStyle w:val="Hyperlink"/>
                <w:noProof/>
              </w:rPr>
              <w:t>3.6.4</w:t>
            </w:r>
            <w:r w:rsidR="00D83954">
              <w:rPr>
                <w:rFonts w:eastAsiaTheme="minorEastAsia"/>
                <w:noProof/>
                <w:sz w:val="24"/>
                <w:szCs w:val="24"/>
                <w:rtl/>
              </w:rPr>
              <w:tab/>
            </w:r>
            <w:r w:rsidR="00D83954" w:rsidRPr="00C9138B">
              <w:rPr>
                <w:rStyle w:val="Hyperlink"/>
                <w:rFonts w:hint="eastAsia"/>
                <w:noProof/>
                <w:rtl/>
              </w:rPr>
              <w:t>تفاوت</w:t>
            </w:r>
            <w:r w:rsidR="00D83954" w:rsidRPr="00C9138B">
              <w:rPr>
                <w:rStyle w:val="Hyperlink"/>
                <w:noProof/>
                <w:rtl/>
              </w:rPr>
              <w:t xml:space="preserve"> </w:t>
            </w:r>
            <w:r w:rsidR="00D83954" w:rsidRPr="00C9138B">
              <w:rPr>
                <w:rStyle w:val="Hyperlink"/>
                <w:rFonts w:hint="eastAsia"/>
                <w:noProof/>
                <w:rtl/>
              </w:rPr>
              <w:t>طول</w:t>
            </w:r>
            <w:r w:rsidR="00D83954" w:rsidRPr="00C9138B">
              <w:rPr>
                <w:rStyle w:val="Hyperlink"/>
                <w:noProof/>
                <w:rtl/>
              </w:rPr>
              <w:t xml:space="preserve"> </w:t>
            </w:r>
            <w:r w:rsidR="00D83954" w:rsidRPr="00C9138B">
              <w:rPr>
                <w:rStyle w:val="Hyperlink"/>
                <w:rFonts w:hint="eastAsia"/>
                <w:noProof/>
                <w:rtl/>
              </w:rPr>
              <w:t>النصوص</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52</w:t>
            </w:r>
            <w:r w:rsidR="00D83954">
              <w:rPr>
                <w:noProof/>
                <w:webHidden/>
                <w:rtl/>
              </w:rPr>
              <w:fldChar w:fldCharType="end"/>
            </w:r>
          </w:hyperlink>
        </w:p>
        <w:p w14:paraId="5196CEED" w14:textId="6971E547" w:rsidR="00D83954" w:rsidRDefault="00000000" w:rsidP="00913B90">
          <w:pPr>
            <w:pStyle w:val="TOC2"/>
            <w:spacing w:line="276" w:lineRule="auto"/>
            <w:rPr>
              <w:rFonts w:eastAsiaTheme="minorEastAsia"/>
              <w:noProof/>
              <w:sz w:val="24"/>
              <w:szCs w:val="24"/>
              <w:rtl/>
            </w:rPr>
          </w:pPr>
          <w:hyperlink w:anchor="_Toc235692971" w:history="1">
            <w:r w:rsidR="00D83954" w:rsidRPr="00C9138B">
              <w:rPr>
                <w:rStyle w:val="Hyperlink"/>
                <w:noProof/>
                <w:rtl/>
              </w:rPr>
              <w:t>7.4</w:t>
            </w:r>
            <w:r w:rsidR="00D83954">
              <w:rPr>
                <w:rFonts w:eastAsiaTheme="minorEastAsia"/>
                <w:noProof/>
                <w:sz w:val="24"/>
                <w:szCs w:val="24"/>
                <w:rtl/>
              </w:rPr>
              <w:tab/>
            </w:r>
            <w:r w:rsidR="00D83954" w:rsidRPr="00C9138B">
              <w:rPr>
                <w:rStyle w:val="Hyperlink"/>
                <w:rFonts w:hint="eastAsia"/>
                <w:noProof/>
                <w:rtl/>
              </w:rPr>
              <w:t>توزيع</w:t>
            </w:r>
            <w:r w:rsidR="00D83954" w:rsidRPr="00C9138B">
              <w:rPr>
                <w:rStyle w:val="Hyperlink"/>
                <w:noProof/>
                <w:rtl/>
              </w:rPr>
              <w:t xml:space="preserve"> </w:t>
            </w:r>
            <w:r w:rsidR="00D83954" w:rsidRPr="00C9138B">
              <w:rPr>
                <w:rStyle w:val="Hyperlink"/>
                <w:rFonts w:hint="eastAsia"/>
                <w:noProof/>
                <w:rtl/>
              </w:rPr>
              <w:t>الفئات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54</w:t>
            </w:r>
            <w:r w:rsidR="00D83954">
              <w:rPr>
                <w:noProof/>
                <w:webHidden/>
                <w:rtl/>
              </w:rPr>
              <w:fldChar w:fldCharType="end"/>
            </w:r>
          </w:hyperlink>
        </w:p>
        <w:p w14:paraId="218D3BBB" w14:textId="2DE9A9C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2" w:history="1">
            <w:r w:rsidR="00D83954" w:rsidRPr="00C9138B">
              <w:rPr>
                <w:rStyle w:val="Hyperlink"/>
                <w:noProof/>
                <w:rtl/>
              </w:rPr>
              <w:t>1.7.4</w:t>
            </w:r>
            <w:r w:rsidR="00D83954">
              <w:rPr>
                <w:rFonts w:eastAsiaTheme="minorEastAsia"/>
                <w:noProof/>
                <w:sz w:val="24"/>
                <w:szCs w:val="24"/>
                <w:rtl/>
              </w:rPr>
              <w:tab/>
            </w:r>
            <w:r w:rsidR="00D83954" w:rsidRPr="00C9138B">
              <w:rPr>
                <w:rStyle w:val="Hyperlink"/>
                <w:rFonts w:hint="eastAsia"/>
                <w:noProof/>
                <w:rtl/>
              </w:rPr>
              <w:t>التوزيع</w:t>
            </w:r>
            <w:r w:rsidR="00D83954" w:rsidRPr="00C9138B">
              <w:rPr>
                <w:rStyle w:val="Hyperlink"/>
                <w:noProof/>
                <w:rtl/>
              </w:rPr>
              <w:t xml:space="preserve"> </w:t>
            </w:r>
            <w:r w:rsidR="00D83954" w:rsidRPr="00C9138B">
              <w:rPr>
                <w:rStyle w:val="Hyperlink"/>
                <w:rFonts w:hint="eastAsia"/>
                <w:noProof/>
                <w:rtl/>
              </w:rPr>
              <w:t>الإحصائي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54</w:t>
            </w:r>
            <w:r w:rsidR="00D83954">
              <w:rPr>
                <w:noProof/>
                <w:webHidden/>
                <w:rtl/>
              </w:rPr>
              <w:fldChar w:fldCharType="end"/>
            </w:r>
          </w:hyperlink>
        </w:p>
        <w:p w14:paraId="42394269" w14:textId="0E172E5A"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3" w:history="1">
            <w:r w:rsidR="00D83954" w:rsidRPr="00C9138B">
              <w:rPr>
                <w:rStyle w:val="Hyperlink"/>
                <w:noProof/>
                <w:rtl/>
              </w:rPr>
              <w:t>2.7.4</w:t>
            </w:r>
            <w:r w:rsidR="00D83954">
              <w:rPr>
                <w:rFonts w:eastAsiaTheme="minorEastAsia"/>
                <w:noProof/>
                <w:sz w:val="24"/>
                <w:szCs w:val="24"/>
                <w:rtl/>
              </w:rPr>
              <w:tab/>
            </w:r>
            <w:r w:rsidR="00D83954" w:rsidRPr="00C9138B">
              <w:rPr>
                <w:rStyle w:val="Hyperlink"/>
                <w:rFonts w:hint="eastAsia"/>
                <w:noProof/>
                <w:rtl/>
              </w:rPr>
              <w:t>الأهمية</w:t>
            </w:r>
            <w:r w:rsidR="00D83954" w:rsidRPr="00C9138B">
              <w:rPr>
                <w:rStyle w:val="Hyperlink"/>
                <w:noProof/>
                <w:rtl/>
              </w:rPr>
              <w:t xml:space="preserve"> </w:t>
            </w:r>
            <w:r w:rsidR="00D83954" w:rsidRPr="00C9138B">
              <w:rPr>
                <w:rStyle w:val="Hyperlink"/>
                <w:rFonts w:hint="eastAsia"/>
                <w:noProof/>
                <w:rtl/>
              </w:rPr>
              <w:t>المنهجية</w:t>
            </w:r>
            <w:r w:rsidR="00D83954" w:rsidRPr="00C9138B">
              <w:rPr>
                <w:rStyle w:val="Hyperlink"/>
                <w:noProof/>
                <w:rtl/>
              </w:rPr>
              <w:t xml:space="preserve"> </w:t>
            </w:r>
            <w:r w:rsidR="00D83954" w:rsidRPr="00C9138B">
              <w:rPr>
                <w:rStyle w:val="Hyperlink"/>
                <w:rFonts w:hint="eastAsia"/>
                <w:noProof/>
                <w:rtl/>
              </w:rPr>
              <w:t>للتوازن</w:t>
            </w:r>
            <w:r w:rsidR="00D83954" w:rsidRPr="00C9138B">
              <w:rPr>
                <w:rStyle w:val="Hyperlink"/>
                <w:noProof/>
                <w:rtl/>
              </w:rPr>
              <w:t xml:space="preserve"> </w:t>
            </w:r>
            <w:r w:rsidR="00D83954" w:rsidRPr="00C9138B">
              <w:rPr>
                <w:rStyle w:val="Hyperlink"/>
                <w:rFonts w:hint="eastAsia"/>
                <w:noProof/>
                <w:rtl/>
              </w:rPr>
              <w:t>الطبقي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55</w:t>
            </w:r>
            <w:r w:rsidR="00D83954">
              <w:rPr>
                <w:noProof/>
                <w:webHidden/>
                <w:rtl/>
              </w:rPr>
              <w:fldChar w:fldCharType="end"/>
            </w:r>
          </w:hyperlink>
        </w:p>
        <w:p w14:paraId="29B588F1" w14:textId="591BD269" w:rsidR="00D83954" w:rsidRDefault="00000000" w:rsidP="00913B90">
          <w:pPr>
            <w:pStyle w:val="TOC2"/>
            <w:spacing w:line="276" w:lineRule="auto"/>
            <w:rPr>
              <w:rFonts w:eastAsiaTheme="minorEastAsia"/>
              <w:noProof/>
              <w:sz w:val="24"/>
              <w:szCs w:val="24"/>
              <w:rtl/>
            </w:rPr>
          </w:pPr>
          <w:hyperlink w:anchor="_Toc235692974" w:history="1">
            <w:r w:rsidR="00D83954" w:rsidRPr="00C9138B">
              <w:rPr>
                <w:rStyle w:val="Hyperlink"/>
                <w:noProof/>
                <w:rtl/>
              </w:rPr>
              <w:t>8.4</w:t>
            </w:r>
            <w:r w:rsidR="00D83954">
              <w:rPr>
                <w:rFonts w:eastAsiaTheme="minorEastAsia"/>
                <w:noProof/>
                <w:sz w:val="24"/>
                <w:szCs w:val="24"/>
                <w:rtl/>
              </w:rPr>
              <w:tab/>
            </w:r>
            <w:r w:rsidR="00D83954" w:rsidRPr="00C9138B">
              <w:rPr>
                <w:rStyle w:val="Hyperlink"/>
                <w:rFonts w:hint="eastAsia"/>
                <w:noProof/>
                <w:rtl/>
              </w:rPr>
              <w:t>فئة</w:t>
            </w:r>
            <w:r w:rsidR="00D83954" w:rsidRPr="00C9138B">
              <w:rPr>
                <w:rStyle w:val="Hyperlink"/>
                <w:noProof/>
                <w:rtl/>
              </w:rPr>
              <w:t xml:space="preserve"> </w:t>
            </w:r>
            <w:r w:rsidR="00D83954" w:rsidRPr="00C9138B">
              <w:rPr>
                <w:rStyle w:val="Hyperlink"/>
                <w:rFonts w:hint="eastAsia"/>
                <w:noProof/>
                <w:rtl/>
              </w:rPr>
              <w:t>الشؤون</w:t>
            </w:r>
            <w:r w:rsidR="00D83954" w:rsidRPr="00C9138B">
              <w:rPr>
                <w:rStyle w:val="Hyperlink"/>
                <w:noProof/>
                <w:rtl/>
              </w:rPr>
              <w:t xml:space="preserve"> </w:t>
            </w:r>
            <w:r w:rsidR="00D83954" w:rsidRPr="00C9138B">
              <w:rPr>
                <w:rStyle w:val="Hyperlink"/>
                <w:rFonts w:hint="eastAsia"/>
                <w:noProof/>
                <w:rtl/>
              </w:rPr>
              <w:t>المالية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55</w:t>
            </w:r>
            <w:r w:rsidR="00D83954">
              <w:rPr>
                <w:noProof/>
                <w:webHidden/>
                <w:rtl/>
              </w:rPr>
              <w:fldChar w:fldCharType="end"/>
            </w:r>
          </w:hyperlink>
        </w:p>
        <w:p w14:paraId="34535460" w14:textId="61DF54DB"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5" w:history="1">
            <w:r w:rsidR="00D83954" w:rsidRPr="00C9138B">
              <w:rPr>
                <w:rStyle w:val="Hyperlink"/>
                <w:noProof/>
              </w:rPr>
              <w:t>1.8.4</w:t>
            </w:r>
            <w:r w:rsidR="00D83954">
              <w:rPr>
                <w:rFonts w:eastAsiaTheme="minorEastAsia"/>
                <w:noProof/>
                <w:sz w:val="24"/>
                <w:szCs w:val="24"/>
                <w:rtl/>
              </w:rPr>
              <w:tab/>
            </w:r>
            <w:r w:rsidR="00D83954" w:rsidRPr="00C9138B">
              <w:rPr>
                <w:rStyle w:val="Hyperlink"/>
                <w:rFonts w:hint="eastAsia"/>
                <w:noProof/>
                <w:rtl/>
              </w:rPr>
              <w:t>الوصف</w:t>
            </w:r>
            <w:r w:rsidR="00D83954" w:rsidRPr="00C9138B">
              <w:rPr>
                <w:rStyle w:val="Hyperlink"/>
                <w:noProof/>
                <w:rtl/>
              </w:rPr>
              <w:t xml:space="preserve"> </w:t>
            </w:r>
            <w:r w:rsidR="00D83954" w:rsidRPr="00C9138B">
              <w:rPr>
                <w:rStyle w:val="Hyperlink"/>
                <w:rFonts w:hint="eastAsia"/>
                <w:noProof/>
                <w:rtl/>
              </w:rPr>
              <w:t>العام</w:t>
            </w:r>
            <w:r w:rsidR="00D83954" w:rsidRPr="00C9138B">
              <w:rPr>
                <w:rStyle w:val="Hyperlink"/>
                <w:noProof/>
                <w:rtl/>
              </w:rPr>
              <w:t xml:space="preserve"> </w:t>
            </w:r>
            <w:r w:rsidR="00D83954" w:rsidRPr="00C9138B">
              <w:rPr>
                <w:rStyle w:val="Hyperlink"/>
                <w:rFonts w:hint="eastAsia"/>
                <w:noProof/>
                <w:rtl/>
              </w:rPr>
              <w:t>للفئة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55</w:t>
            </w:r>
            <w:r w:rsidR="00D83954">
              <w:rPr>
                <w:noProof/>
                <w:webHidden/>
                <w:rtl/>
              </w:rPr>
              <w:fldChar w:fldCharType="end"/>
            </w:r>
          </w:hyperlink>
        </w:p>
        <w:p w14:paraId="7BD8C402" w14:textId="2891A0C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6" w:history="1">
            <w:r w:rsidR="00D83954" w:rsidRPr="00C9138B">
              <w:rPr>
                <w:rStyle w:val="Hyperlink"/>
                <w:noProof/>
              </w:rPr>
              <w:t>2.8.4</w:t>
            </w:r>
            <w:r w:rsidR="00D83954">
              <w:rPr>
                <w:rFonts w:eastAsiaTheme="minorEastAsia"/>
                <w:noProof/>
                <w:sz w:val="24"/>
                <w:szCs w:val="24"/>
                <w:rtl/>
              </w:rPr>
              <w:tab/>
            </w:r>
            <w:r w:rsidR="00D83954" w:rsidRPr="00C9138B">
              <w:rPr>
                <w:rStyle w:val="Hyperlink"/>
                <w:rFonts w:hint="eastAsia"/>
                <w:noProof/>
                <w:rtl/>
              </w:rPr>
              <w:t>المواضيع</w:t>
            </w:r>
            <w:r w:rsidR="00D83954" w:rsidRPr="00C9138B">
              <w:rPr>
                <w:rStyle w:val="Hyperlink"/>
                <w:noProof/>
                <w:rtl/>
              </w:rPr>
              <w:t xml:space="preserve"> </w:t>
            </w:r>
            <w:r w:rsidR="00D83954" w:rsidRPr="00C9138B">
              <w:rPr>
                <w:rStyle w:val="Hyperlink"/>
                <w:rFonts w:hint="eastAsia"/>
                <w:noProof/>
                <w:rtl/>
              </w:rPr>
              <w:t>الفرعية</w:t>
            </w:r>
            <w:r w:rsidR="00D83954" w:rsidRPr="00C9138B">
              <w:rPr>
                <w:rStyle w:val="Hyperlink"/>
                <w:noProof/>
                <w:rtl/>
              </w:rPr>
              <w:t xml:space="preserve"> </w:t>
            </w:r>
            <w:r w:rsidR="00D83954" w:rsidRPr="00C9138B">
              <w:rPr>
                <w:rStyle w:val="Hyperlink"/>
                <w:rFonts w:hint="eastAsia"/>
                <w:noProof/>
                <w:rtl/>
              </w:rPr>
              <w:t>الدقيقة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56</w:t>
            </w:r>
            <w:r w:rsidR="00D83954">
              <w:rPr>
                <w:noProof/>
                <w:webHidden/>
                <w:rtl/>
              </w:rPr>
              <w:fldChar w:fldCharType="end"/>
            </w:r>
          </w:hyperlink>
        </w:p>
        <w:p w14:paraId="45E47876" w14:textId="24FA2CDF" w:rsidR="00D83954" w:rsidRDefault="00000000" w:rsidP="00913B90">
          <w:pPr>
            <w:pStyle w:val="TOC2"/>
            <w:spacing w:line="276" w:lineRule="auto"/>
            <w:rPr>
              <w:rFonts w:eastAsiaTheme="minorEastAsia"/>
              <w:noProof/>
              <w:sz w:val="24"/>
              <w:szCs w:val="24"/>
              <w:rtl/>
            </w:rPr>
          </w:pPr>
          <w:hyperlink w:anchor="_Toc235692977" w:history="1">
            <w:r w:rsidR="00D83954" w:rsidRPr="00C9138B">
              <w:rPr>
                <w:rStyle w:val="Hyperlink"/>
                <w:noProof/>
                <w:rtl/>
              </w:rPr>
              <w:t>9.4</w:t>
            </w:r>
            <w:r w:rsidR="00D83954">
              <w:rPr>
                <w:rFonts w:eastAsiaTheme="minorEastAsia"/>
                <w:noProof/>
                <w:sz w:val="24"/>
                <w:szCs w:val="24"/>
                <w:rtl/>
              </w:rPr>
              <w:tab/>
            </w:r>
            <w:r w:rsidR="00D83954" w:rsidRPr="00C9138B">
              <w:rPr>
                <w:rStyle w:val="Hyperlink"/>
                <w:rFonts w:hint="eastAsia"/>
                <w:noProof/>
                <w:rtl/>
              </w:rPr>
              <w:t>فئة</w:t>
            </w:r>
            <w:r w:rsidR="00D83954" w:rsidRPr="00C9138B">
              <w:rPr>
                <w:rStyle w:val="Hyperlink"/>
                <w:noProof/>
                <w:rtl/>
              </w:rPr>
              <w:t xml:space="preserve"> </w:t>
            </w:r>
            <w:r w:rsidR="00D83954" w:rsidRPr="00C9138B">
              <w:rPr>
                <w:rStyle w:val="Hyperlink"/>
                <w:rFonts w:hint="eastAsia"/>
                <w:noProof/>
                <w:rtl/>
              </w:rPr>
              <w:t>شؤون</w:t>
            </w:r>
            <w:r w:rsidR="00D83954" w:rsidRPr="00C9138B">
              <w:rPr>
                <w:rStyle w:val="Hyperlink"/>
                <w:noProof/>
                <w:rtl/>
              </w:rPr>
              <w:t xml:space="preserve"> </w:t>
            </w:r>
            <w:r w:rsidR="00D83954" w:rsidRPr="00C9138B">
              <w:rPr>
                <w:rStyle w:val="Hyperlink"/>
                <w:rFonts w:hint="eastAsia"/>
                <w:noProof/>
                <w:rtl/>
              </w:rPr>
              <w:t>الطلاب</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57</w:t>
            </w:r>
            <w:r w:rsidR="00D83954">
              <w:rPr>
                <w:noProof/>
                <w:webHidden/>
                <w:rtl/>
              </w:rPr>
              <w:fldChar w:fldCharType="end"/>
            </w:r>
          </w:hyperlink>
        </w:p>
        <w:p w14:paraId="68EE2AE5" w14:textId="64D7E11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8" w:history="1">
            <w:r w:rsidR="00D83954" w:rsidRPr="00C9138B">
              <w:rPr>
                <w:rStyle w:val="Hyperlink"/>
                <w:noProof/>
              </w:rPr>
              <w:t>1.9.4</w:t>
            </w:r>
            <w:r w:rsidR="00D83954">
              <w:rPr>
                <w:rFonts w:eastAsiaTheme="minorEastAsia"/>
                <w:noProof/>
                <w:sz w:val="24"/>
                <w:szCs w:val="24"/>
                <w:rtl/>
              </w:rPr>
              <w:tab/>
            </w:r>
            <w:r w:rsidR="00D83954" w:rsidRPr="00C9138B">
              <w:rPr>
                <w:rStyle w:val="Hyperlink"/>
                <w:rFonts w:hint="eastAsia"/>
                <w:noProof/>
                <w:rtl/>
              </w:rPr>
              <w:t>الوصف</w:t>
            </w:r>
            <w:r w:rsidR="00D83954" w:rsidRPr="00C9138B">
              <w:rPr>
                <w:rStyle w:val="Hyperlink"/>
                <w:noProof/>
                <w:rtl/>
              </w:rPr>
              <w:t xml:space="preserve"> </w:t>
            </w:r>
            <w:r w:rsidR="00D83954" w:rsidRPr="00C9138B">
              <w:rPr>
                <w:rStyle w:val="Hyperlink"/>
                <w:rFonts w:hint="eastAsia"/>
                <w:noProof/>
                <w:rtl/>
              </w:rPr>
              <w:t>العام</w:t>
            </w:r>
            <w:r w:rsidR="00D83954" w:rsidRPr="00C9138B">
              <w:rPr>
                <w:rStyle w:val="Hyperlink"/>
                <w:noProof/>
                <w:rtl/>
              </w:rPr>
              <w:t xml:space="preserve"> </w:t>
            </w:r>
            <w:r w:rsidR="00D83954" w:rsidRPr="00C9138B">
              <w:rPr>
                <w:rStyle w:val="Hyperlink"/>
                <w:rFonts w:hint="eastAsia"/>
                <w:noProof/>
                <w:rtl/>
              </w:rPr>
              <w:t>للفئة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57</w:t>
            </w:r>
            <w:r w:rsidR="00D83954">
              <w:rPr>
                <w:noProof/>
                <w:webHidden/>
                <w:rtl/>
              </w:rPr>
              <w:fldChar w:fldCharType="end"/>
            </w:r>
          </w:hyperlink>
        </w:p>
        <w:p w14:paraId="13F07FD7" w14:textId="3807171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79" w:history="1">
            <w:r w:rsidR="00D83954" w:rsidRPr="00C9138B">
              <w:rPr>
                <w:rStyle w:val="Hyperlink"/>
                <w:noProof/>
              </w:rPr>
              <w:t>2.9.4</w:t>
            </w:r>
            <w:r w:rsidR="00D83954">
              <w:rPr>
                <w:rFonts w:eastAsiaTheme="minorEastAsia"/>
                <w:noProof/>
                <w:sz w:val="24"/>
                <w:szCs w:val="24"/>
                <w:rtl/>
              </w:rPr>
              <w:tab/>
            </w:r>
            <w:r w:rsidR="00D83954" w:rsidRPr="00C9138B">
              <w:rPr>
                <w:rStyle w:val="Hyperlink"/>
                <w:rFonts w:hint="eastAsia"/>
                <w:noProof/>
                <w:rtl/>
              </w:rPr>
              <w:t>المواضيع</w:t>
            </w:r>
            <w:r w:rsidR="00D83954" w:rsidRPr="00C9138B">
              <w:rPr>
                <w:rStyle w:val="Hyperlink"/>
                <w:noProof/>
                <w:rtl/>
              </w:rPr>
              <w:t xml:space="preserve"> </w:t>
            </w:r>
            <w:r w:rsidR="00D83954" w:rsidRPr="00C9138B">
              <w:rPr>
                <w:rStyle w:val="Hyperlink"/>
                <w:rFonts w:hint="eastAsia"/>
                <w:noProof/>
                <w:rtl/>
              </w:rPr>
              <w:t>الفرعية</w:t>
            </w:r>
            <w:r w:rsidR="00D83954" w:rsidRPr="00C9138B">
              <w:rPr>
                <w:rStyle w:val="Hyperlink"/>
                <w:noProof/>
                <w:rtl/>
              </w:rPr>
              <w:t xml:space="preserve"> </w:t>
            </w:r>
            <w:r w:rsidR="00D83954" w:rsidRPr="00C9138B">
              <w:rPr>
                <w:rStyle w:val="Hyperlink"/>
                <w:rFonts w:hint="eastAsia"/>
                <w:noProof/>
                <w:rtl/>
              </w:rPr>
              <w:t>الدقيقة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Toc235692979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58</w:t>
            </w:r>
            <w:r w:rsidR="00D83954">
              <w:rPr>
                <w:noProof/>
                <w:webHidden/>
                <w:rtl/>
              </w:rPr>
              <w:fldChar w:fldCharType="end"/>
            </w:r>
          </w:hyperlink>
        </w:p>
        <w:p w14:paraId="0C651D1F" w14:textId="3442E906" w:rsidR="00D83954" w:rsidRDefault="00000000" w:rsidP="00913B90">
          <w:pPr>
            <w:pStyle w:val="TOC2"/>
            <w:spacing w:line="276" w:lineRule="auto"/>
            <w:rPr>
              <w:rFonts w:eastAsiaTheme="minorEastAsia"/>
              <w:noProof/>
              <w:sz w:val="24"/>
              <w:szCs w:val="24"/>
              <w:rtl/>
            </w:rPr>
          </w:pPr>
          <w:hyperlink w:anchor="_Toc235692980" w:history="1">
            <w:r w:rsidR="00D83954" w:rsidRPr="00C9138B">
              <w:rPr>
                <w:rStyle w:val="Hyperlink"/>
                <w:noProof/>
                <w:rtl/>
              </w:rPr>
              <w:t>10.4</w:t>
            </w:r>
            <w:r w:rsidR="00D83954">
              <w:rPr>
                <w:rFonts w:eastAsiaTheme="minorEastAsia"/>
                <w:noProof/>
                <w:sz w:val="24"/>
                <w:szCs w:val="24"/>
                <w:rtl/>
              </w:rPr>
              <w:tab/>
            </w:r>
            <w:r w:rsidR="00D83954" w:rsidRPr="00C9138B">
              <w:rPr>
                <w:rStyle w:val="Hyperlink"/>
                <w:rFonts w:hint="eastAsia"/>
                <w:noProof/>
                <w:rtl/>
              </w:rPr>
              <w:t>فئة</w:t>
            </w:r>
            <w:r w:rsidR="00D83954" w:rsidRPr="00C9138B">
              <w:rPr>
                <w:rStyle w:val="Hyperlink"/>
                <w:noProof/>
                <w:rtl/>
              </w:rPr>
              <w:t xml:space="preserve"> </w:t>
            </w:r>
            <w:r w:rsidR="00D83954" w:rsidRPr="00C9138B">
              <w:rPr>
                <w:rStyle w:val="Hyperlink"/>
                <w:rFonts w:hint="eastAsia"/>
                <w:noProof/>
                <w:rtl/>
              </w:rPr>
              <w:t>مكتب</w:t>
            </w:r>
            <w:r w:rsidR="00D83954" w:rsidRPr="00C9138B">
              <w:rPr>
                <w:rStyle w:val="Hyperlink"/>
                <w:noProof/>
                <w:rtl/>
              </w:rPr>
              <w:t xml:space="preserve"> </w:t>
            </w:r>
            <w:r w:rsidR="00D83954" w:rsidRPr="00C9138B">
              <w:rPr>
                <w:rStyle w:val="Hyperlink"/>
                <w:rFonts w:hint="eastAsia"/>
                <w:noProof/>
                <w:rtl/>
              </w:rPr>
              <w:t>المعلوماتية</w:t>
            </w:r>
            <w:r w:rsidR="00D83954" w:rsidRPr="00C9138B">
              <w:rPr>
                <w:rStyle w:val="Hyperlink"/>
                <w:noProof/>
                <w:rtl/>
              </w:rPr>
              <w:t xml:space="preserve"> </w:t>
            </w:r>
            <w:r w:rsidR="00D83954" w:rsidRPr="00C9138B">
              <w:rPr>
                <w:rStyle w:val="Hyperlink"/>
                <w:rFonts w:hint="eastAsia"/>
                <w:noProof/>
                <w:rtl/>
              </w:rPr>
              <w:t>وتقنية</w:t>
            </w:r>
            <w:r w:rsidR="00D83954" w:rsidRPr="00C9138B">
              <w:rPr>
                <w:rStyle w:val="Hyperlink"/>
                <w:noProof/>
                <w:rtl/>
              </w:rPr>
              <w:t xml:space="preserve"> </w:t>
            </w:r>
            <w:r w:rsidR="00D83954" w:rsidRPr="00C9138B">
              <w:rPr>
                <w:rStyle w:val="Hyperlink"/>
                <w:rFonts w:hint="eastAsia"/>
                <w:noProof/>
                <w:rtl/>
              </w:rPr>
              <w:t>المعلومات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59</w:t>
            </w:r>
            <w:r w:rsidR="00D83954">
              <w:rPr>
                <w:noProof/>
                <w:webHidden/>
                <w:rtl/>
              </w:rPr>
              <w:fldChar w:fldCharType="end"/>
            </w:r>
          </w:hyperlink>
        </w:p>
        <w:p w14:paraId="1E1AE2B7" w14:textId="3C4BB9D3"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81" w:history="1">
            <w:r w:rsidR="00D83954" w:rsidRPr="00C9138B">
              <w:rPr>
                <w:rStyle w:val="Hyperlink"/>
                <w:noProof/>
              </w:rPr>
              <w:t>1.10.4</w:t>
            </w:r>
            <w:r w:rsidR="00D83954">
              <w:rPr>
                <w:rFonts w:eastAsiaTheme="minorEastAsia"/>
                <w:noProof/>
                <w:sz w:val="24"/>
                <w:szCs w:val="24"/>
                <w:rtl/>
              </w:rPr>
              <w:tab/>
            </w:r>
            <w:r w:rsidR="00D83954" w:rsidRPr="00C9138B">
              <w:rPr>
                <w:rStyle w:val="Hyperlink"/>
                <w:rFonts w:hint="eastAsia"/>
                <w:noProof/>
                <w:rtl/>
              </w:rPr>
              <w:t>الوصف</w:t>
            </w:r>
            <w:r w:rsidR="00D83954" w:rsidRPr="00C9138B">
              <w:rPr>
                <w:rStyle w:val="Hyperlink"/>
                <w:noProof/>
                <w:rtl/>
              </w:rPr>
              <w:t xml:space="preserve"> </w:t>
            </w:r>
            <w:r w:rsidR="00D83954" w:rsidRPr="00C9138B">
              <w:rPr>
                <w:rStyle w:val="Hyperlink"/>
                <w:rFonts w:hint="eastAsia"/>
                <w:noProof/>
                <w:rtl/>
              </w:rPr>
              <w:t>العام</w:t>
            </w:r>
            <w:r w:rsidR="00D83954" w:rsidRPr="00C9138B">
              <w:rPr>
                <w:rStyle w:val="Hyperlink"/>
                <w:noProof/>
                <w:rtl/>
              </w:rPr>
              <w:t xml:space="preserve"> </w:t>
            </w:r>
            <w:r w:rsidR="00D83954" w:rsidRPr="00C9138B">
              <w:rPr>
                <w:rStyle w:val="Hyperlink"/>
                <w:rFonts w:hint="eastAsia"/>
                <w:noProof/>
                <w:rtl/>
              </w:rPr>
              <w:t>للفئة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59</w:t>
            </w:r>
            <w:r w:rsidR="00D83954">
              <w:rPr>
                <w:noProof/>
                <w:webHidden/>
                <w:rtl/>
              </w:rPr>
              <w:fldChar w:fldCharType="end"/>
            </w:r>
          </w:hyperlink>
        </w:p>
        <w:p w14:paraId="08783FA8" w14:textId="57DEC670"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82" w:history="1">
            <w:r w:rsidR="00D83954" w:rsidRPr="00C9138B">
              <w:rPr>
                <w:rStyle w:val="Hyperlink"/>
                <w:noProof/>
              </w:rPr>
              <w:t>2.10.4</w:t>
            </w:r>
            <w:r w:rsidR="00D83954">
              <w:rPr>
                <w:rFonts w:eastAsiaTheme="minorEastAsia"/>
                <w:noProof/>
                <w:sz w:val="24"/>
                <w:szCs w:val="24"/>
                <w:rtl/>
              </w:rPr>
              <w:tab/>
            </w:r>
            <w:r w:rsidR="00D83954" w:rsidRPr="00C9138B">
              <w:rPr>
                <w:rStyle w:val="Hyperlink"/>
                <w:rFonts w:hint="eastAsia"/>
                <w:noProof/>
                <w:rtl/>
              </w:rPr>
              <w:t>المواضيع</w:t>
            </w:r>
            <w:r w:rsidR="00D83954" w:rsidRPr="00C9138B">
              <w:rPr>
                <w:rStyle w:val="Hyperlink"/>
                <w:noProof/>
                <w:rtl/>
              </w:rPr>
              <w:t xml:space="preserve"> </w:t>
            </w:r>
            <w:r w:rsidR="00D83954" w:rsidRPr="00C9138B">
              <w:rPr>
                <w:rStyle w:val="Hyperlink"/>
                <w:rFonts w:hint="eastAsia"/>
                <w:noProof/>
                <w:rtl/>
              </w:rPr>
              <w:t>الفرعية</w:t>
            </w:r>
            <w:r w:rsidR="00D83954" w:rsidRPr="00C9138B">
              <w:rPr>
                <w:rStyle w:val="Hyperlink"/>
                <w:noProof/>
                <w:rtl/>
              </w:rPr>
              <w:t xml:space="preserve"> </w:t>
            </w:r>
            <w:r w:rsidR="00D83954" w:rsidRPr="00C9138B">
              <w:rPr>
                <w:rStyle w:val="Hyperlink"/>
                <w:rFonts w:hint="eastAsia"/>
                <w:noProof/>
                <w:rtl/>
              </w:rPr>
              <w:t>الدقيقة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59</w:t>
            </w:r>
            <w:r w:rsidR="00D83954">
              <w:rPr>
                <w:noProof/>
                <w:webHidden/>
                <w:rtl/>
              </w:rPr>
              <w:fldChar w:fldCharType="end"/>
            </w:r>
          </w:hyperlink>
        </w:p>
        <w:p w14:paraId="082EB3DA" w14:textId="0E5E164F" w:rsidR="00D83954" w:rsidRDefault="00000000" w:rsidP="00913B90">
          <w:pPr>
            <w:pStyle w:val="TOC2"/>
            <w:spacing w:line="276" w:lineRule="auto"/>
            <w:rPr>
              <w:rFonts w:eastAsiaTheme="minorEastAsia"/>
              <w:noProof/>
              <w:sz w:val="24"/>
              <w:szCs w:val="24"/>
              <w:rtl/>
            </w:rPr>
          </w:pPr>
          <w:hyperlink w:anchor="_Toc235692983" w:history="1">
            <w:r w:rsidR="00D83954" w:rsidRPr="00C9138B">
              <w:rPr>
                <w:rStyle w:val="Hyperlink"/>
                <w:noProof/>
              </w:rPr>
              <w:t>11.4</w:t>
            </w:r>
            <w:r w:rsidR="00D83954">
              <w:rPr>
                <w:rFonts w:eastAsiaTheme="minorEastAsia"/>
                <w:noProof/>
                <w:sz w:val="24"/>
                <w:szCs w:val="24"/>
                <w:rtl/>
              </w:rPr>
              <w:tab/>
            </w:r>
            <w:r w:rsidR="00D83954" w:rsidRPr="00C9138B">
              <w:rPr>
                <w:rStyle w:val="Hyperlink"/>
                <w:rFonts w:hint="eastAsia"/>
                <w:noProof/>
                <w:rtl/>
              </w:rPr>
              <w:t>فئة</w:t>
            </w:r>
            <w:r w:rsidR="00D83954" w:rsidRPr="00C9138B">
              <w:rPr>
                <w:rStyle w:val="Hyperlink"/>
                <w:noProof/>
                <w:rtl/>
              </w:rPr>
              <w:t xml:space="preserve"> </w:t>
            </w:r>
            <w:r w:rsidR="00D83954" w:rsidRPr="00C9138B">
              <w:rPr>
                <w:rStyle w:val="Hyperlink"/>
                <w:rFonts w:hint="eastAsia"/>
                <w:noProof/>
                <w:rtl/>
              </w:rPr>
              <w:t>شؤون</w:t>
            </w:r>
            <w:r w:rsidR="00D83954" w:rsidRPr="00C9138B">
              <w:rPr>
                <w:rStyle w:val="Hyperlink"/>
                <w:noProof/>
                <w:rtl/>
              </w:rPr>
              <w:t xml:space="preserve"> </w:t>
            </w:r>
            <w:r w:rsidR="00D83954" w:rsidRPr="00C9138B">
              <w:rPr>
                <w:rStyle w:val="Hyperlink"/>
                <w:rFonts w:hint="eastAsia"/>
                <w:noProof/>
                <w:rtl/>
              </w:rPr>
              <w:t>الامتحانات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61</w:t>
            </w:r>
            <w:r w:rsidR="00D83954">
              <w:rPr>
                <w:noProof/>
                <w:webHidden/>
                <w:rtl/>
              </w:rPr>
              <w:fldChar w:fldCharType="end"/>
            </w:r>
          </w:hyperlink>
        </w:p>
        <w:p w14:paraId="02B65EEE" w14:textId="40129275"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84" w:history="1">
            <w:r w:rsidR="00D83954" w:rsidRPr="00C9138B">
              <w:rPr>
                <w:rStyle w:val="Hyperlink"/>
                <w:noProof/>
              </w:rPr>
              <w:t>1.11.4</w:t>
            </w:r>
            <w:r w:rsidR="00D83954">
              <w:rPr>
                <w:rFonts w:eastAsiaTheme="minorEastAsia"/>
                <w:noProof/>
                <w:sz w:val="24"/>
                <w:szCs w:val="24"/>
                <w:rtl/>
              </w:rPr>
              <w:tab/>
            </w:r>
            <w:r w:rsidR="00D83954" w:rsidRPr="00C9138B">
              <w:rPr>
                <w:rStyle w:val="Hyperlink"/>
                <w:rFonts w:hint="eastAsia"/>
                <w:noProof/>
                <w:rtl/>
              </w:rPr>
              <w:t>الوصف</w:t>
            </w:r>
            <w:r w:rsidR="00D83954" w:rsidRPr="00C9138B">
              <w:rPr>
                <w:rStyle w:val="Hyperlink"/>
                <w:noProof/>
                <w:rtl/>
              </w:rPr>
              <w:t xml:space="preserve"> </w:t>
            </w:r>
            <w:r w:rsidR="00D83954" w:rsidRPr="00C9138B">
              <w:rPr>
                <w:rStyle w:val="Hyperlink"/>
                <w:rFonts w:hint="eastAsia"/>
                <w:noProof/>
                <w:rtl/>
              </w:rPr>
              <w:t>العام</w:t>
            </w:r>
            <w:r w:rsidR="00D83954" w:rsidRPr="00C9138B">
              <w:rPr>
                <w:rStyle w:val="Hyperlink"/>
                <w:noProof/>
                <w:rtl/>
              </w:rPr>
              <w:t xml:space="preserve"> </w:t>
            </w:r>
            <w:r w:rsidR="00D83954" w:rsidRPr="00C9138B">
              <w:rPr>
                <w:rStyle w:val="Hyperlink"/>
                <w:rFonts w:hint="eastAsia"/>
                <w:noProof/>
                <w:rtl/>
              </w:rPr>
              <w:t>للفئة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61</w:t>
            </w:r>
            <w:r w:rsidR="00D83954">
              <w:rPr>
                <w:noProof/>
                <w:webHidden/>
                <w:rtl/>
              </w:rPr>
              <w:fldChar w:fldCharType="end"/>
            </w:r>
          </w:hyperlink>
        </w:p>
        <w:p w14:paraId="296494CC" w14:textId="6C2D853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85" w:history="1">
            <w:r w:rsidR="00D83954" w:rsidRPr="00C9138B">
              <w:rPr>
                <w:rStyle w:val="Hyperlink"/>
                <w:noProof/>
              </w:rPr>
              <w:t>2.11.4</w:t>
            </w:r>
            <w:r w:rsidR="00D83954">
              <w:rPr>
                <w:rFonts w:eastAsiaTheme="minorEastAsia"/>
                <w:noProof/>
                <w:sz w:val="24"/>
                <w:szCs w:val="24"/>
                <w:rtl/>
              </w:rPr>
              <w:tab/>
            </w:r>
            <w:r w:rsidR="00D83954" w:rsidRPr="00C9138B">
              <w:rPr>
                <w:rStyle w:val="Hyperlink"/>
                <w:rFonts w:hint="eastAsia"/>
                <w:noProof/>
                <w:rtl/>
              </w:rPr>
              <w:t>المواضيع</w:t>
            </w:r>
            <w:r w:rsidR="00D83954" w:rsidRPr="00C9138B">
              <w:rPr>
                <w:rStyle w:val="Hyperlink"/>
                <w:noProof/>
                <w:rtl/>
              </w:rPr>
              <w:t xml:space="preserve"> </w:t>
            </w:r>
            <w:r w:rsidR="00D83954" w:rsidRPr="00C9138B">
              <w:rPr>
                <w:rStyle w:val="Hyperlink"/>
                <w:rFonts w:hint="eastAsia"/>
                <w:noProof/>
                <w:rtl/>
              </w:rPr>
              <w:t>الفرعية</w:t>
            </w:r>
            <w:r w:rsidR="00D83954" w:rsidRPr="00C9138B">
              <w:rPr>
                <w:rStyle w:val="Hyperlink"/>
                <w:noProof/>
                <w:rtl/>
              </w:rPr>
              <w:t xml:space="preserve"> </w:t>
            </w:r>
            <w:r w:rsidR="00D83954" w:rsidRPr="00C9138B">
              <w:rPr>
                <w:rStyle w:val="Hyperlink"/>
                <w:rFonts w:hint="eastAsia"/>
                <w:noProof/>
                <w:rtl/>
              </w:rPr>
              <w:t>الدقيقة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61</w:t>
            </w:r>
            <w:r w:rsidR="00D83954">
              <w:rPr>
                <w:noProof/>
                <w:webHidden/>
                <w:rtl/>
              </w:rPr>
              <w:fldChar w:fldCharType="end"/>
            </w:r>
          </w:hyperlink>
        </w:p>
        <w:p w14:paraId="12AD22C4" w14:textId="40604FCB" w:rsidR="00D83954" w:rsidRDefault="00000000" w:rsidP="00913B90">
          <w:pPr>
            <w:pStyle w:val="TOC2"/>
            <w:spacing w:line="276" w:lineRule="auto"/>
            <w:rPr>
              <w:rFonts w:eastAsiaTheme="minorEastAsia"/>
              <w:noProof/>
              <w:sz w:val="24"/>
              <w:szCs w:val="24"/>
              <w:rtl/>
            </w:rPr>
          </w:pPr>
          <w:hyperlink w:anchor="_Toc235692986" w:history="1">
            <w:r w:rsidR="00D83954" w:rsidRPr="00C9138B">
              <w:rPr>
                <w:rStyle w:val="Hyperlink"/>
                <w:noProof/>
                <w:rtl/>
              </w:rPr>
              <w:t>12.4</w:t>
            </w:r>
            <w:r w:rsidR="00D83954">
              <w:rPr>
                <w:rFonts w:eastAsiaTheme="minorEastAsia"/>
                <w:noProof/>
                <w:sz w:val="24"/>
                <w:szCs w:val="24"/>
                <w:rtl/>
              </w:rPr>
              <w:tab/>
            </w:r>
            <w:r w:rsidR="00D83954" w:rsidRPr="00C9138B">
              <w:rPr>
                <w:rStyle w:val="Hyperlink"/>
                <w:rFonts w:hint="eastAsia"/>
                <w:noProof/>
                <w:rtl/>
              </w:rPr>
              <w:t>التحليل</w:t>
            </w:r>
            <w:r w:rsidR="00D83954" w:rsidRPr="00C9138B">
              <w:rPr>
                <w:rStyle w:val="Hyperlink"/>
                <w:noProof/>
                <w:rtl/>
              </w:rPr>
              <w:t xml:space="preserve"> </w:t>
            </w:r>
            <w:r w:rsidR="00D83954" w:rsidRPr="00C9138B">
              <w:rPr>
                <w:rStyle w:val="Hyperlink"/>
                <w:rFonts w:hint="eastAsia"/>
                <w:noProof/>
                <w:rtl/>
              </w:rPr>
              <w:t>المقارن</w:t>
            </w:r>
            <w:r w:rsidR="00D83954" w:rsidRPr="00C9138B">
              <w:rPr>
                <w:rStyle w:val="Hyperlink"/>
                <w:noProof/>
                <w:rtl/>
              </w:rPr>
              <w:t xml:space="preserve"> </w:t>
            </w:r>
            <w:r w:rsidR="00D83954" w:rsidRPr="00C9138B">
              <w:rPr>
                <w:rStyle w:val="Hyperlink"/>
                <w:rFonts w:hint="eastAsia"/>
                <w:noProof/>
                <w:rtl/>
              </w:rPr>
              <w:t>بين</w:t>
            </w:r>
            <w:r w:rsidR="00D83954" w:rsidRPr="00C9138B">
              <w:rPr>
                <w:rStyle w:val="Hyperlink"/>
                <w:noProof/>
                <w:rtl/>
              </w:rPr>
              <w:t xml:space="preserve"> </w:t>
            </w:r>
            <w:r w:rsidR="00D83954" w:rsidRPr="00C9138B">
              <w:rPr>
                <w:rStyle w:val="Hyperlink"/>
                <w:rFonts w:hint="eastAsia"/>
                <w:noProof/>
                <w:rtl/>
              </w:rPr>
              <w:t>الفئات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63</w:t>
            </w:r>
            <w:r w:rsidR="00D83954">
              <w:rPr>
                <w:noProof/>
                <w:webHidden/>
                <w:rtl/>
              </w:rPr>
              <w:fldChar w:fldCharType="end"/>
            </w:r>
          </w:hyperlink>
        </w:p>
        <w:p w14:paraId="171B7CB7" w14:textId="7B021B9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87" w:history="1">
            <w:r w:rsidR="00D83954" w:rsidRPr="00C9138B">
              <w:rPr>
                <w:rStyle w:val="Hyperlink"/>
                <w:noProof/>
                <w:rtl/>
              </w:rPr>
              <w:t>1.12.4</w:t>
            </w:r>
            <w:r w:rsidR="00D83954">
              <w:rPr>
                <w:rFonts w:eastAsiaTheme="minorEastAsia"/>
                <w:noProof/>
                <w:sz w:val="24"/>
                <w:szCs w:val="24"/>
                <w:rtl/>
              </w:rPr>
              <w:tab/>
            </w:r>
            <w:r w:rsidR="00D83954" w:rsidRPr="00C9138B">
              <w:rPr>
                <w:rStyle w:val="Hyperlink"/>
                <w:rFonts w:hint="eastAsia"/>
                <w:noProof/>
                <w:rtl/>
              </w:rPr>
              <w:t>الخصائص</w:t>
            </w:r>
            <w:r w:rsidR="00D83954" w:rsidRPr="00C9138B">
              <w:rPr>
                <w:rStyle w:val="Hyperlink"/>
                <w:noProof/>
                <w:rtl/>
              </w:rPr>
              <w:t xml:space="preserve"> </w:t>
            </w:r>
            <w:r w:rsidR="00D83954" w:rsidRPr="00C9138B">
              <w:rPr>
                <w:rStyle w:val="Hyperlink"/>
                <w:rFonts w:hint="eastAsia"/>
                <w:noProof/>
                <w:rtl/>
              </w:rPr>
              <w:t>اللغوية</w:t>
            </w:r>
            <w:r w:rsidR="00D83954" w:rsidRPr="00C9138B">
              <w:rPr>
                <w:rStyle w:val="Hyperlink"/>
                <w:noProof/>
                <w:rtl/>
              </w:rPr>
              <w:t xml:space="preserve"> </w:t>
            </w:r>
            <w:r w:rsidR="00D83954" w:rsidRPr="00C9138B">
              <w:rPr>
                <w:rStyle w:val="Hyperlink"/>
                <w:rFonts w:hint="eastAsia"/>
                <w:noProof/>
                <w:rtl/>
              </w:rPr>
              <w:t>المشتركة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63</w:t>
            </w:r>
            <w:r w:rsidR="00D83954">
              <w:rPr>
                <w:noProof/>
                <w:webHidden/>
                <w:rtl/>
              </w:rPr>
              <w:fldChar w:fldCharType="end"/>
            </w:r>
          </w:hyperlink>
        </w:p>
        <w:p w14:paraId="148C4536" w14:textId="687991D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88" w:history="1">
            <w:r w:rsidR="00D83954" w:rsidRPr="00C9138B">
              <w:rPr>
                <w:rStyle w:val="Hyperlink"/>
                <w:noProof/>
              </w:rPr>
              <w:t>2.12.4</w:t>
            </w:r>
            <w:r w:rsidR="00D83954">
              <w:rPr>
                <w:rFonts w:eastAsiaTheme="minorEastAsia"/>
                <w:noProof/>
                <w:sz w:val="24"/>
                <w:szCs w:val="24"/>
                <w:rtl/>
              </w:rPr>
              <w:tab/>
            </w:r>
            <w:r w:rsidR="00D83954" w:rsidRPr="00C9138B">
              <w:rPr>
                <w:rStyle w:val="Hyperlink"/>
                <w:rFonts w:hint="eastAsia"/>
                <w:noProof/>
                <w:rtl/>
              </w:rPr>
              <w:t>مؤشرات</w:t>
            </w:r>
            <w:r w:rsidR="00D83954" w:rsidRPr="00C9138B">
              <w:rPr>
                <w:rStyle w:val="Hyperlink"/>
                <w:noProof/>
                <w:rtl/>
              </w:rPr>
              <w:t xml:space="preserve"> </w:t>
            </w:r>
            <w:r w:rsidR="00D83954" w:rsidRPr="00C9138B">
              <w:rPr>
                <w:rStyle w:val="Hyperlink"/>
                <w:rFonts w:hint="eastAsia"/>
                <w:noProof/>
                <w:rtl/>
              </w:rPr>
              <w:t>التحدي</w:t>
            </w:r>
            <w:r w:rsidR="00D83954" w:rsidRPr="00C9138B">
              <w:rPr>
                <w:rStyle w:val="Hyperlink"/>
                <w:noProof/>
                <w:rtl/>
              </w:rPr>
              <w:t xml:space="preserve"> </w:t>
            </w:r>
            <w:r w:rsidR="00D83954" w:rsidRPr="00C9138B">
              <w:rPr>
                <w:rStyle w:val="Hyperlink"/>
                <w:rFonts w:hint="eastAsia"/>
                <w:noProof/>
                <w:rtl/>
              </w:rPr>
              <w:t>في</w:t>
            </w:r>
            <w:r w:rsidR="00D83954" w:rsidRPr="00C9138B">
              <w:rPr>
                <w:rStyle w:val="Hyperlink"/>
                <w:noProof/>
                <w:rtl/>
              </w:rPr>
              <w:t xml:space="preserve"> </w:t>
            </w:r>
            <w:r w:rsidR="00D83954" w:rsidRPr="00C9138B">
              <w:rPr>
                <w:rStyle w:val="Hyperlink"/>
                <w:rFonts w:hint="eastAsia"/>
                <w:noProof/>
                <w:rtl/>
              </w:rPr>
              <w:t>النمذجة</w:t>
            </w:r>
            <w:r w:rsidR="00D83954" w:rsidRPr="00C9138B">
              <w:rPr>
                <w:rStyle w:val="Hyperlink"/>
                <w:noProof/>
                <w:rtl/>
              </w:rPr>
              <w:t xml:space="preserve"> </w:t>
            </w:r>
            <w:r w:rsidR="00D83954" w:rsidRPr="00C9138B">
              <w:rPr>
                <w:rStyle w:val="Hyperlink"/>
                <w:rFonts w:hint="eastAsia"/>
                <w:noProof/>
                <w:rtl/>
              </w:rPr>
              <w:t>الآلية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64</w:t>
            </w:r>
            <w:r w:rsidR="00D83954">
              <w:rPr>
                <w:noProof/>
                <w:webHidden/>
                <w:rtl/>
              </w:rPr>
              <w:fldChar w:fldCharType="end"/>
            </w:r>
          </w:hyperlink>
        </w:p>
        <w:p w14:paraId="6447DC17" w14:textId="11C3F1CF" w:rsidR="00D83954" w:rsidRDefault="00000000" w:rsidP="00913B90">
          <w:pPr>
            <w:pStyle w:val="TOC2"/>
            <w:spacing w:line="276" w:lineRule="auto"/>
            <w:rPr>
              <w:rFonts w:eastAsiaTheme="minorEastAsia"/>
              <w:noProof/>
              <w:sz w:val="24"/>
              <w:szCs w:val="24"/>
              <w:rtl/>
            </w:rPr>
          </w:pPr>
          <w:hyperlink w:anchor="_Toc235692989" w:history="1">
            <w:r w:rsidR="00D83954" w:rsidRPr="00C9138B">
              <w:rPr>
                <w:rStyle w:val="Hyperlink"/>
                <w:noProof/>
                <w:rtl/>
              </w:rPr>
              <w:t>13.4</w:t>
            </w:r>
            <w:r w:rsidR="00D83954">
              <w:rPr>
                <w:rFonts w:eastAsiaTheme="minorEastAsia"/>
                <w:noProof/>
                <w:sz w:val="24"/>
                <w:szCs w:val="24"/>
                <w:rtl/>
              </w:rPr>
              <w:tab/>
            </w:r>
            <w:r w:rsidR="00D83954" w:rsidRPr="00C9138B">
              <w:rPr>
                <w:rStyle w:val="Hyperlink"/>
                <w:rFonts w:hint="eastAsia"/>
                <w:noProof/>
                <w:rtl/>
              </w:rPr>
              <w:t>بيئة</w:t>
            </w:r>
            <w:r w:rsidR="00D83954" w:rsidRPr="00C9138B">
              <w:rPr>
                <w:rStyle w:val="Hyperlink"/>
                <w:noProof/>
                <w:rtl/>
              </w:rPr>
              <w:t xml:space="preserve"> </w:t>
            </w:r>
            <w:r w:rsidR="00D83954" w:rsidRPr="00C9138B">
              <w:rPr>
                <w:rStyle w:val="Hyperlink"/>
                <w:rFonts w:hint="eastAsia"/>
                <w:noProof/>
                <w:rtl/>
              </w:rPr>
              <w:t>التشغيل</w:t>
            </w:r>
            <w:r w:rsidR="00D83954" w:rsidRPr="00C9138B">
              <w:rPr>
                <w:rStyle w:val="Hyperlink"/>
                <w:noProof/>
                <w:rtl/>
              </w:rPr>
              <w:t xml:space="preserve"> </w:t>
            </w:r>
            <w:r w:rsidR="00D83954" w:rsidRPr="00C9138B">
              <w:rPr>
                <w:rStyle w:val="Hyperlink"/>
                <w:rFonts w:hint="eastAsia"/>
                <w:noProof/>
                <w:rtl/>
              </w:rPr>
              <w:t>والمكتبات</w:t>
            </w:r>
            <w:r w:rsidR="00D83954" w:rsidRPr="00C9138B">
              <w:rPr>
                <w:rStyle w:val="Hyperlink"/>
                <w:noProof/>
                <w:rtl/>
              </w:rPr>
              <w:t xml:space="preserve"> </w:t>
            </w:r>
            <w:r w:rsidR="00D83954" w:rsidRPr="00C9138B">
              <w:rPr>
                <w:rStyle w:val="Hyperlink"/>
                <w:rFonts w:hint="eastAsia"/>
                <w:noProof/>
                <w:rtl/>
              </w:rPr>
              <w:t>والمنصات</w:t>
            </w:r>
            <w:r w:rsidR="00D83954" w:rsidRPr="00C9138B">
              <w:rPr>
                <w:rStyle w:val="Hyperlink"/>
                <w:noProof/>
                <w:rtl/>
              </w:rPr>
              <w:t xml:space="preserve"> </w:t>
            </w:r>
            <w:r w:rsidR="00D83954" w:rsidRPr="00C9138B">
              <w:rPr>
                <w:rStyle w:val="Hyperlink"/>
                <w:rFonts w:hint="eastAsia"/>
                <w:noProof/>
                <w:rtl/>
              </w:rPr>
              <w:t>المعتمدة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Toc235692989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64</w:t>
            </w:r>
            <w:r w:rsidR="00D83954">
              <w:rPr>
                <w:noProof/>
                <w:webHidden/>
                <w:rtl/>
              </w:rPr>
              <w:fldChar w:fldCharType="end"/>
            </w:r>
          </w:hyperlink>
        </w:p>
        <w:p w14:paraId="33D35664" w14:textId="641A98A0"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0" w:history="1">
            <w:r w:rsidR="00D83954" w:rsidRPr="00C9138B">
              <w:rPr>
                <w:rStyle w:val="Hyperlink"/>
                <w:noProof/>
                <w:rtl/>
              </w:rPr>
              <w:t>1.13.4</w:t>
            </w:r>
            <w:r w:rsidR="00D83954">
              <w:rPr>
                <w:rFonts w:eastAsiaTheme="minorEastAsia"/>
                <w:noProof/>
                <w:sz w:val="24"/>
                <w:szCs w:val="24"/>
                <w:rtl/>
              </w:rPr>
              <w:tab/>
            </w:r>
            <w:r w:rsidR="00D83954" w:rsidRPr="00C9138B">
              <w:rPr>
                <w:rStyle w:val="Hyperlink"/>
                <w:rFonts w:hint="eastAsia"/>
                <w:noProof/>
                <w:rtl/>
              </w:rPr>
              <w:t>بيئة</w:t>
            </w:r>
            <w:r w:rsidR="00D83954" w:rsidRPr="00C9138B">
              <w:rPr>
                <w:rStyle w:val="Hyperlink"/>
                <w:noProof/>
                <w:rtl/>
              </w:rPr>
              <w:t xml:space="preserve"> </w:t>
            </w:r>
            <w:r w:rsidR="00D83954" w:rsidRPr="00C9138B">
              <w:rPr>
                <w:rStyle w:val="Hyperlink"/>
                <w:rFonts w:hint="eastAsia"/>
                <w:noProof/>
                <w:rtl/>
              </w:rPr>
              <w:t>التطوير</w:t>
            </w:r>
            <w:r w:rsidR="00D83954" w:rsidRPr="00C9138B">
              <w:rPr>
                <w:rStyle w:val="Hyperlink"/>
                <w:noProof/>
                <w:rtl/>
              </w:rPr>
              <w:t xml:space="preserve"> </w:t>
            </w:r>
            <w:r w:rsidR="00D83954" w:rsidRPr="00C9138B">
              <w:rPr>
                <w:rStyle w:val="Hyperlink"/>
                <w:rFonts w:hint="eastAsia"/>
                <w:noProof/>
                <w:rtl/>
              </w:rPr>
              <w:t>السحابية</w:t>
            </w:r>
            <w:r w:rsidR="00D83954" w:rsidRPr="00C9138B">
              <w:rPr>
                <w:rStyle w:val="Hyperlink"/>
                <w:noProof/>
              </w:rPr>
              <w:t xml:space="preserve"> </w:t>
            </w:r>
            <w:r w:rsidR="00D83954" w:rsidRPr="00C9138B">
              <w:rPr>
                <w:rStyle w:val="Hyperlink"/>
                <w:rFonts w:asciiTheme="majorBidi" w:hAnsiTheme="majorBidi"/>
                <w:noProof/>
              </w:rPr>
              <w:t>(Google Colab)</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64</w:t>
            </w:r>
            <w:r w:rsidR="00D83954">
              <w:rPr>
                <w:noProof/>
                <w:webHidden/>
                <w:rtl/>
              </w:rPr>
              <w:fldChar w:fldCharType="end"/>
            </w:r>
          </w:hyperlink>
        </w:p>
        <w:p w14:paraId="4DA613B8" w14:textId="179833D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1" w:history="1">
            <w:r w:rsidR="00D83954" w:rsidRPr="00C9138B">
              <w:rPr>
                <w:rStyle w:val="Hyperlink"/>
                <w:noProof/>
                <w:rtl/>
              </w:rPr>
              <w:t>2.13.4</w:t>
            </w:r>
            <w:r w:rsidR="00D83954">
              <w:rPr>
                <w:rFonts w:eastAsiaTheme="minorEastAsia"/>
                <w:noProof/>
                <w:sz w:val="24"/>
                <w:szCs w:val="24"/>
                <w:rtl/>
              </w:rPr>
              <w:tab/>
            </w:r>
            <w:r w:rsidR="00D83954" w:rsidRPr="00C9138B">
              <w:rPr>
                <w:rStyle w:val="Hyperlink"/>
                <w:rFonts w:hint="eastAsia"/>
                <w:noProof/>
                <w:rtl/>
              </w:rPr>
              <w:t>منظومة</w:t>
            </w:r>
            <w:r w:rsidR="00D83954" w:rsidRPr="00C9138B">
              <w:rPr>
                <w:rStyle w:val="Hyperlink"/>
                <w:noProof/>
                <w:rtl/>
              </w:rPr>
              <w:t xml:space="preserve"> </w:t>
            </w:r>
            <w:r w:rsidR="00D83954" w:rsidRPr="00C9138B">
              <w:rPr>
                <w:rStyle w:val="Hyperlink"/>
                <w:rFonts w:hint="eastAsia"/>
                <w:noProof/>
                <w:rtl/>
              </w:rPr>
              <w:t>نماذج</w:t>
            </w:r>
            <w:r w:rsidR="00D83954" w:rsidRPr="00C9138B">
              <w:rPr>
                <w:rStyle w:val="Hyperlink"/>
                <w:noProof/>
                <w:rtl/>
              </w:rPr>
              <w:t xml:space="preserve"> </w:t>
            </w:r>
            <w:r w:rsidR="00D83954" w:rsidRPr="00C9138B">
              <w:rPr>
                <w:rStyle w:val="Hyperlink"/>
                <w:rFonts w:asciiTheme="majorBidi" w:hAnsiTheme="majorBidi" w:hint="eastAsia"/>
                <w:noProof/>
                <w:rtl/>
              </w:rPr>
              <w:t>اللغة</w:t>
            </w:r>
            <w:r w:rsidR="00D83954" w:rsidRPr="00C9138B">
              <w:rPr>
                <w:rStyle w:val="Hyperlink"/>
                <w:rFonts w:asciiTheme="majorBidi" w:hAnsiTheme="majorBidi"/>
                <w:noProof/>
              </w:rPr>
              <w:t xml:space="preserve"> (Hugging Face Ecosystem)</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65</w:t>
            </w:r>
            <w:r w:rsidR="00D83954">
              <w:rPr>
                <w:noProof/>
                <w:webHidden/>
                <w:rtl/>
              </w:rPr>
              <w:fldChar w:fldCharType="end"/>
            </w:r>
          </w:hyperlink>
        </w:p>
        <w:p w14:paraId="774F4811" w14:textId="46B4A47A"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2" w:history="1">
            <w:r w:rsidR="00D83954" w:rsidRPr="00C9138B">
              <w:rPr>
                <w:rStyle w:val="Hyperlink"/>
                <w:noProof/>
              </w:rPr>
              <w:t>3.13.4</w:t>
            </w:r>
            <w:r w:rsidR="00D83954">
              <w:rPr>
                <w:rFonts w:eastAsiaTheme="minorEastAsia"/>
                <w:noProof/>
                <w:sz w:val="24"/>
                <w:szCs w:val="24"/>
                <w:rtl/>
              </w:rPr>
              <w:tab/>
            </w:r>
            <w:r w:rsidR="00D83954" w:rsidRPr="00C9138B">
              <w:rPr>
                <w:rStyle w:val="Hyperlink"/>
                <w:rFonts w:hint="eastAsia"/>
                <w:noProof/>
                <w:rtl/>
              </w:rPr>
              <w:t>المكتبات</w:t>
            </w:r>
            <w:r w:rsidR="00D83954" w:rsidRPr="00C9138B">
              <w:rPr>
                <w:rStyle w:val="Hyperlink"/>
                <w:noProof/>
                <w:rtl/>
              </w:rPr>
              <w:t xml:space="preserve"> </w:t>
            </w:r>
            <w:r w:rsidR="00D83954" w:rsidRPr="00C9138B">
              <w:rPr>
                <w:rStyle w:val="Hyperlink"/>
                <w:rFonts w:hint="eastAsia"/>
                <w:noProof/>
                <w:rtl/>
              </w:rPr>
              <w:t>البرمجية</w:t>
            </w:r>
            <w:r w:rsidR="00D83954" w:rsidRPr="00C9138B">
              <w:rPr>
                <w:rStyle w:val="Hyperlink"/>
                <w:noProof/>
                <w:rtl/>
              </w:rPr>
              <w:t xml:space="preserve"> </w:t>
            </w:r>
            <w:r w:rsidR="00D83954" w:rsidRPr="00C9138B">
              <w:rPr>
                <w:rStyle w:val="Hyperlink"/>
                <w:rFonts w:hint="eastAsia"/>
                <w:noProof/>
                <w:rtl/>
              </w:rPr>
              <w:t>المستخدمة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66</w:t>
            </w:r>
            <w:r w:rsidR="00D83954">
              <w:rPr>
                <w:noProof/>
                <w:webHidden/>
                <w:rtl/>
              </w:rPr>
              <w:fldChar w:fldCharType="end"/>
            </w:r>
          </w:hyperlink>
        </w:p>
        <w:p w14:paraId="378CA64B" w14:textId="4FB92730" w:rsidR="00D83954" w:rsidRDefault="00000000" w:rsidP="00913B90">
          <w:pPr>
            <w:pStyle w:val="TOC1"/>
            <w:tabs>
              <w:tab w:val="right" w:leader="dot" w:pos="8296"/>
            </w:tabs>
            <w:spacing w:line="276" w:lineRule="auto"/>
            <w:rPr>
              <w:rFonts w:eastAsiaTheme="minorEastAsia"/>
              <w:noProof/>
              <w:sz w:val="24"/>
              <w:szCs w:val="24"/>
              <w:rtl/>
            </w:rPr>
          </w:pPr>
          <w:hyperlink w:anchor="_Toc235692993" w:history="1">
            <w:r w:rsidR="00D83954" w:rsidRPr="00C9138B">
              <w:rPr>
                <w:rStyle w:val="Hyperlink"/>
                <w:noProof/>
                <w:rtl/>
              </w:rPr>
              <w:t xml:space="preserve">5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الخامس</w:t>
            </w:r>
            <w:r w:rsidR="00BE59E9">
              <w:rPr>
                <w:rStyle w:val="Hyperlink"/>
                <w:rFonts w:hint="cs"/>
                <w:noProof/>
                <w:rtl/>
              </w:rPr>
              <w:t xml:space="preserve">: </w:t>
            </w:r>
            <w:r w:rsidR="00BE59E9" w:rsidRPr="00BE59E9">
              <w:rPr>
                <w:rFonts w:cs="Arial"/>
                <w:noProof/>
                <w:rtl/>
              </w:rPr>
              <w:t>منهجية التدريب والتقييم</w:t>
            </w:r>
            <w:r w:rsidR="00BE59E9">
              <w:rPr>
                <w:rFonts w:hint="cs"/>
                <w:noProof/>
                <w:rtl/>
              </w:rPr>
              <w:t xml:space="preserve"> </w:t>
            </w:r>
            <w:r w:rsidR="00BE59E9" w:rsidRPr="00BE59E9">
              <w:rPr>
                <w:rFonts w:cs="Arial"/>
                <w:noProof/>
                <w:rtl/>
              </w:rPr>
              <w:t>ونتائج المقارنة بين النماذج</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71</w:t>
            </w:r>
            <w:r w:rsidR="00D83954">
              <w:rPr>
                <w:noProof/>
                <w:webHidden/>
                <w:rtl/>
              </w:rPr>
              <w:fldChar w:fldCharType="end"/>
            </w:r>
          </w:hyperlink>
        </w:p>
        <w:p w14:paraId="29D4574D" w14:textId="50CCB534" w:rsidR="00D83954" w:rsidRDefault="00000000" w:rsidP="00913B90">
          <w:pPr>
            <w:pStyle w:val="TOC2"/>
            <w:spacing w:line="276" w:lineRule="auto"/>
            <w:rPr>
              <w:rFonts w:eastAsiaTheme="minorEastAsia"/>
              <w:noProof/>
              <w:sz w:val="24"/>
              <w:szCs w:val="24"/>
              <w:rtl/>
            </w:rPr>
          </w:pPr>
          <w:hyperlink w:anchor="_Toc235692994" w:history="1">
            <w:r w:rsidR="00D83954" w:rsidRPr="00C9138B">
              <w:rPr>
                <w:rStyle w:val="Hyperlink"/>
                <w:noProof/>
                <w:rtl/>
              </w:rPr>
              <w:t>1.5</w:t>
            </w:r>
            <w:r w:rsidR="00D83954">
              <w:rPr>
                <w:rFonts w:eastAsiaTheme="minorEastAsia"/>
                <w:noProof/>
                <w:sz w:val="24"/>
                <w:szCs w:val="24"/>
                <w:rtl/>
              </w:rPr>
              <w:tab/>
            </w:r>
            <w:r w:rsidR="00D83954" w:rsidRPr="00C9138B">
              <w:rPr>
                <w:rStyle w:val="Hyperlink"/>
                <w:rFonts w:hint="eastAsia"/>
                <w:noProof/>
                <w:rtl/>
              </w:rPr>
              <w:t>مقدمة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72</w:t>
            </w:r>
            <w:r w:rsidR="00D83954">
              <w:rPr>
                <w:noProof/>
                <w:webHidden/>
                <w:rtl/>
              </w:rPr>
              <w:fldChar w:fldCharType="end"/>
            </w:r>
          </w:hyperlink>
        </w:p>
        <w:p w14:paraId="5225E676" w14:textId="1E811270" w:rsidR="00D83954" w:rsidRDefault="00000000" w:rsidP="00913B90">
          <w:pPr>
            <w:pStyle w:val="TOC2"/>
            <w:spacing w:line="276" w:lineRule="auto"/>
            <w:rPr>
              <w:rFonts w:eastAsiaTheme="minorEastAsia"/>
              <w:noProof/>
              <w:sz w:val="24"/>
              <w:szCs w:val="24"/>
              <w:rtl/>
            </w:rPr>
          </w:pPr>
          <w:hyperlink w:anchor="_Toc235692995" w:history="1">
            <w:r w:rsidR="00D83954" w:rsidRPr="00C9138B">
              <w:rPr>
                <w:rStyle w:val="Hyperlink"/>
                <w:noProof/>
                <w:rtl/>
              </w:rPr>
              <w:t>2.5</w:t>
            </w:r>
            <w:r w:rsidR="00D83954">
              <w:rPr>
                <w:rFonts w:eastAsiaTheme="minorEastAsia"/>
                <w:noProof/>
                <w:sz w:val="24"/>
                <w:szCs w:val="24"/>
                <w:rtl/>
              </w:rPr>
              <w:tab/>
            </w:r>
            <w:r w:rsidR="00D83954" w:rsidRPr="00C9138B">
              <w:rPr>
                <w:rStyle w:val="Hyperlink"/>
                <w:rFonts w:hint="eastAsia"/>
                <w:noProof/>
                <w:rtl/>
              </w:rPr>
              <w:t>منهجية</w:t>
            </w:r>
            <w:r w:rsidR="00D83954" w:rsidRPr="00C9138B">
              <w:rPr>
                <w:rStyle w:val="Hyperlink"/>
                <w:noProof/>
                <w:rtl/>
              </w:rPr>
              <w:t xml:space="preserve"> </w:t>
            </w:r>
            <w:r w:rsidR="00D83954" w:rsidRPr="00C9138B">
              <w:rPr>
                <w:rStyle w:val="Hyperlink"/>
                <w:rFonts w:hint="eastAsia"/>
                <w:noProof/>
                <w:rtl/>
              </w:rPr>
              <w:t>التدريب</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72</w:t>
            </w:r>
            <w:r w:rsidR="00D83954">
              <w:rPr>
                <w:noProof/>
                <w:webHidden/>
                <w:rtl/>
              </w:rPr>
              <w:fldChar w:fldCharType="end"/>
            </w:r>
          </w:hyperlink>
        </w:p>
        <w:p w14:paraId="13070D45" w14:textId="01B280D9"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6" w:history="1">
            <w:r w:rsidR="00D83954" w:rsidRPr="00C9138B">
              <w:rPr>
                <w:rStyle w:val="Hyperlink"/>
                <w:noProof/>
                <w:rtl/>
              </w:rPr>
              <w:t>1.2.5</w:t>
            </w:r>
            <w:r w:rsidR="00D83954">
              <w:rPr>
                <w:rFonts w:eastAsiaTheme="minorEastAsia"/>
                <w:noProof/>
                <w:sz w:val="24"/>
                <w:szCs w:val="24"/>
                <w:rtl/>
              </w:rPr>
              <w:tab/>
            </w:r>
            <w:r w:rsidR="00D83954" w:rsidRPr="00C9138B">
              <w:rPr>
                <w:rStyle w:val="Hyperlink"/>
                <w:rFonts w:hint="eastAsia"/>
                <w:noProof/>
                <w:rtl/>
              </w:rPr>
              <w:t>النماذج</w:t>
            </w:r>
            <w:r w:rsidR="00D83954" w:rsidRPr="00C9138B">
              <w:rPr>
                <w:rStyle w:val="Hyperlink"/>
                <w:noProof/>
                <w:rtl/>
              </w:rPr>
              <w:t xml:space="preserve"> </w:t>
            </w:r>
            <w:r w:rsidR="00D83954" w:rsidRPr="00C9138B">
              <w:rPr>
                <w:rStyle w:val="Hyperlink"/>
                <w:rFonts w:hint="eastAsia"/>
                <w:noProof/>
                <w:rtl/>
              </w:rPr>
              <w:t>اللغوية</w:t>
            </w:r>
            <w:r w:rsidR="00D83954" w:rsidRPr="00C9138B">
              <w:rPr>
                <w:rStyle w:val="Hyperlink"/>
                <w:noProof/>
                <w:rtl/>
              </w:rPr>
              <w:t xml:space="preserve"> </w:t>
            </w:r>
            <w:r w:rsidR="00D83954" w:rsidRPr="00C9138B">
              <w:rPr>
                <w:rStyle w:val="Hyperlink"/>
                <w:rFonts w:hint="eastAsia"/>
                <w:noProof/>
                <w:rtl/>
              </w:rPr>
              <w:t>المُختارة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72</w:t>
            </w:r>
            <w:r w:rsidR="00D83954">
              <w:rPr>
                <w:noProof/>
                <w:webHidden/>
                <w:rtl/>
              </w:rPr>
              <w:fldChar w:fldCharType="end"/>
            </w:r>
          </w:hyperlink>
        </w:p>
        <w:p w14:paraId="1094BFB9" w14:textId="4C3D9A3D"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7" w:history="1">
            <w:r w:rsidR="00D83954" w:rsidRPr="00C9138B">
              <w:rPr>
                <w:rStyle w:val="Hyperlink"/>
                <w:noProof/>
                <w:rtl/>
              </w:rPr>
              <w:t>2.2.5</w:t>
            </w:r>
            <w:r w:rsidR="00D83954">
              <w:rPr>
                <w:rFonts w:eastAsiaTheme="minorEastAsia"/>
                <w:noProof/>
                <w:sz w:val="24"/>
                <w:szCs w:val="24"/>
                <w:rtl/>
              </w:rPr>
              <w:tab/>
            </w:r>
            <w:r w:rsidR="00D83954" w:rsidRPr="00C9138B">
              <w:rPr>
                <w:rStyle w:val="Hyperlink"/>
                <w:rFonts w:hint="eastAsia"/>
                <w:noProof/>
                <w:rtl/>
                <w:lang w:bidi="ar-SY"/>
              </w:rPr>
              <w:t>التجزئة</w:t>
            </w:r>
            <w:r w:rsidR="00D83954" w:rsidRPr="00C9138B">
              <w:rPr>
                <w:rStyle w:val="Hyperlink"/>
                <w:noProof/>
                <w:rtl/>
                <w:lang w:bidi="ar-SY"/>
              </w:rPr>
              <w:t xml:space="preserve"> </w:t>
            </w:r>
            <w:r w:rsidR="00D83954" w:rsidRPr="00C9138B">
              <w:rPr>
                <w:rStyle w:val="Hyperlink"/>
                <w:rFonts w:hint="eastAsia"/>
                <w:noProof/>
                <w:rtl/>
                <w:lang w:bidi="ar-SY"/>
              </w:rPr>
              <w:t>اللغوية</w:t>
            </w:r>
            <w:r w:rsidR="00D83954" w:rsidRPr="00C9138B">
              <w:rPr>
                <w:rStyle w:val="Hyperlink"/>
                <w:noProof/>
                <w:rtl/>
                <w:lang w:bidi="ar-SY"/>
              </w:rPr>
              <w:t xml:space="preserve"> </w:t>
            </w:r>
            <w:r w:rsidR="00D83954" w:rsidRPr="00C9138B">
              <w:rPr>
                <w:rStyle w:val="Hyperlink"/>
                <w:rFonts w:hint="eastAsia"/>
                <w:noProof/>
                <w:rtl/>
                <w:lang w:bidi="ar-SY"/>
              </w:rPr>
              <w:t>والتمثيل</w:t>
            </w:r>
            <w:r w:rsidR="00D83954" w:rsidRPr="00C9138B">
              <w:rPr>
                <w:rStyle w:val="Hyperlink"/>
                <w:noProof/>
                <w:rtl/>
                <w:lang w:bidi="ar-SY"/>
              </w:rPr>
              <w:t xml:space="preserve"> </w:t>
            </w:r>
            <w:r w:rsidR="00D83954" w:rsidRPr="00C9138B">
              <w:rPr>
                <w:rStyle w:val="Hyperlink"/>
                <w:rFonts w:hint="eastAsia"/>
                <w:noProof/>
                <w:rtl/>
                <w:lang w:bidi="ar-SY"/>
              </w:rPr>
              <w:t>النصي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76</w:t>
            </w:r>
            <w:r w:rsidR="00D83954">
              <w:rPr>
                <w:noProof/>
                <w:webHidden/>
                <w:rtl/>
              </w:rPr>
              <w:fldChar w:fldCharType="end"/>
            </w:r>
          </w:hyperlink>
        </w:p>
        <w:p w14:paraId="358BE3C4" w14:textId="73385CE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8" w:history="1">
            <w:r w:rsidR="00D83954" w:rsidRPr="00C9138B">
              <w:rPr>
                <w:rStyle w:val="Hyperlink"/>
                <w:noProof/>
              </w:rPr>
              <w:t>3.2.5</w:t>
            </w:r>
            <w:r w:rsidR="00D83954">
              <w:rPr>
                <w:rFonts w:eastAsiaTheme="minorEastAsia"/>
                <w:noProof/>
                <w:sz w:val="24"/>
                <w:szCs w:val="24"/>
                <w:rtl/>
              </w:rPr>
              <w:tab/>
            </w:r>
            <w:r w:rsidR="00D83954" w:rsidRPr="00C9138B">
              <w:rPr>
                <w:rStyle w:val="Hyperlink"/>
                <w:rFonts w:hint="eastAsia"/>
                <w:noProof/>
                <w:rtl/>
              </w:rPr>
              <w:t>الضبط</w:t>
            </w:r>
            <w:r w:rsidR="00D83954" w:rsidRPr="00C9138B">
              <w:rPr>
                <w:rStyle w:val="Hyperlink"/>
                <w:noProof/>
                <w:rtl/>
              </w:rPr>
              <w:t xml:space="preserve"> </w:t>
            </w:r>
            <w:r w:rsidR="00D83954" w:rsidRPr="00C9138B">
              <w:rPr>
                <w:rStyle w:val="Hyperlink"/>
                <w:rFonts w:hint="eastAsia"/>
                <w:noProof/>
                <w:rtl/>
              </w:rPr>
              <w:t>الدقيق</w:t>
            </w:r>
            <w:r w:rsidR="00D83954" w:rsidRPr="00C9138B">
              <w:rPr>
                <w:rStyle w:val="Hyperlink"/>
                <w:noProof/>
                <w:rtl/>
              </w:rPr>
              <w:t xml:space="preserve"> </w:t>
            </w:r>
            <w:r w:rsidR="00D83954" w:rsidRPr="00C9138B">
              <w:rPr>
                <w:rStyle w:val="Hyperlink"/>
                <w:rFonts w:hint="eastAsia"/>
                <w:noProof/>
                <w:rtl/>
              </w:rPr>
              <w:t>الكامل</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76</w:t>
            </w:r>
            <w:r w:rsidR="00D83954">
              <w:rPr>
                <w:noProof/>
                <w:webHidden/>
                <w:rtl/>
              </w:rPr>
              <w:fldChar w:fldCharType="end"/>
            </w:r>
          </w:hyperlink>
        </w:p>
        <w:p w14:paraId="52AD9B96" w14:textId="2756630D"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2999" w:history="1">
            <w:r w:rsidR="00D83954" w:rsidRPr="00C9138B">
              <w:rPr>
                <w:rStyle w:val="Hyperlink"/>
                <w:noProof/>
              </w:rPr>
              <w:t>4.2.5</w:t>
            </w:r>
            <w:r w:rsidR="00D83954">
              <w:rPr>
                <w:rFonts w:eastAsiaTheme="minorEastAsia"/>
                <w:noProof/>
                <w:sz w:val="24"/>
                <w:szCs w:val="24"/>
                <w:rtl/>
              </w:rPr>
              <w:tab/>
            </w:r>
            <w:r w:rsidR="00D83954" w:rsidRPr="00C9138B">
              <w:rPr>
                <w:rStyle w:val="Hyperlink"/>
                <w:rFonts w:hint="eastAsia"/>
                <w:noProof/>
                <w:rtl/>
              </w:rPr>
              <w:t>طبقة</w:t>
            </w:r>
            <w:r w:rsidR="00D83954" w:rsidRPr="00C9138B">
              <w:rPr>
                <w:rStyle w:val="Hyperlink"/>
                <w:noProof/>
                <w:rtl/>
              </w:rPr>
              <w:t xml:space="preserve"> </w:t>
            </w:r>
            <w:r w:rsidR="00D83954" w:rsidRPr="00C9138B">
              <w:rPr>
                <w:rStyle w:val="Hyperlink"/>
                <w:rFonts w:hint="eastAsia"/>
                <w:noProof/>
                <w:rtl/>
              </w:rPr>
              <w:t>الخرج</w:t>
            </w:r>
            <w:r w:rsidR="00D83954" w:rsidRPr="00C9138B">
              <w:rPr>
                <w:rStyle w:val="Hyperlink"/>
                <w:noProof/>
                <w:rtl/>
              </w:rPr>
              <w:t xml:space="preserve"> </w:t>
            </w:r>
            <w:r w:rsidR="00D83954" w:rsidRPr="00C9138B">
              <w:rPr>
                <w:rStyle w:val="Hyperlink"/>
                <w:rFonts w:hint="eastAsia"/>
                <w:noProof/>
                <w:rtl/>
              </w:rPr>
              <w:t>وآلية</w:t>
            </w:r>
            <w:r w:rsidR="00D83954" w:rsidRPr="00C9138B">
              <w:rPr>
                <w:rStyle w:val="Hyperlink"/>
                <w:noProof/>
                <w:rtl/>
              </w:rPr>
              <w:t xml:space="preserve"> </w:t>
            </w:r>
            <w:r w:rsidR="00D83954" w:rsidRPr="00C9138B">
              <w:rPr>
                <w:rStyle w:val="Hyperlink"/>
                <w:rFonts w:hint="eastAsia"/>
                <w:noProof/>
                <w:rtl/>
              </w:rPr>
              <w:t>التصنيف</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Toc235692999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77</w:t>
            </w:r>
            <w:r w:rsidR="00D83954">
              <w:rPr>
                <w:noProof/>
                <w:webHidden/>
                <w:rtl/>
              </w:rPr>
              <w:fldChar w:fldCharType="end"/>
            </w:r>
          </w:hyperlink>
        </w:p>
        <w:p w14:paraId="6936AAF9" w14:textId="24BE8AA3" w:rsidR="00D83954" w:rsidRDefault="00000000" w:rsidP="00913B90">
          <w:pPr>
            <w:pStyle w:val="TOC2"/>
            <w:spacing w:line="276" w:lineRule="auto"/>
            <w:rPr>
              <w:rFonts w:eastAsiaTheme="minorEastAsia"/>
              <w:noProof/>
              <w:sz w:val="24"/>
              <w:szCs w:val="24"/>
              <w:rtl/>
            </w:rPr>
          </w:pPr>
          <w:hyperlink w:anchor="_Toc235693000" w:history="1">
            <w:r w:rsidR="00D83954" w:rsidRPr="00C9138B">
              <w:rPr>
                <w:rStyle w:val="Hyperlink"/>
                <w:noProof/>
                <w:rtl/>
              </w:rPr>
              <w:t>3.5</w:t>
            </w:r>
            <w:r w:rsidR="00D83954">
              <w:rPr>
                <w:rFonts w:eastAsiaTheme="minorEastAsia"/>
                <w:noProof/>
                <w:sz w:val="24"/>
                <w:szCs w:val="24"/>
                <w:rtl/>
              </w:rPr>
              <w:tab/>
            </w:r>
            <w:r w:rsidR="00D83954" w:rsidRPr="00C9138B">
              <w:rPr>
                <w:rStyle w:val="Hyperlink"/>
                <w:rFonts w:hint="eastAsia"/>
                <w:noProof/>
                <w:rtl/>
              </w:rPr>
              <w:t>سيناريو</w:t>
            </w:r>
            <w:r w:rsidR="00D83954" w:rsidRPr="00C9138B">
              <w:rPr>
                <w:rStyle w:val="Hyperlink"/>
                <w:noProof/>
                <w:rtl/>
              </w:rPr>
              <w:t xml:space="preserve"> </w:t>
            </w:r>
            <w:r w:rsidR="00D83954" w:rsidRPr="00C9138B">
              <w:rPr>
                <w:rStyle w:val="Hyperlink"/>
                <w:rFonts w:hint="eastAsia"/>
                <w:noProof/>
                <w:rtl/>
              </w:rPr>
              <w:t>المقارنة</w:t>
            </w:r>
            <w:r w:rsidR="00D83954" w:rsidRPr="00C9138B">
              <w:rPr>
                <w:rStyle w:val="Hyperlink"/>
                <w:noProof/>
                <w:rtl/>
              </w:rPr>
              <w:t xml:space="preserve"> </w:t>
            </w:r>
            <w:r w:rsidR="00D83954" w:rsidRPr="00C9138B">
              <w:rPr>
                <w:rStyle w:val="Hyperlink"/>
                <w:rFonts w:hint="eastAsia"/>
                <w:noProof/>
                <w:rtl/>
              </w:rPr>
              <w:t>الاول</w:t>
            </w:r>
            <w:r w:rsidR="00D83954" w:rsidRPr="00C9138B">
              <w:rPr>
                <w:rStyle w:val="Hyperlink"/>
                <w:noProof/>
                <w:rtl/>
              </w:rPr>
              <w:t xml:space="preserve">: </w:t>
            </w:r>
            <w:r w:rsidR="00D83954" w:rsidRPr="00C9138B">
              <w:rPr>
                <w:rStyle w:val="Hyperlink"/>
                <w:rFonts w:hint="eastAsia"/>
                <w:noProof/>
                <w:rtl/>
              </w:rPr>
              <w:t>المعاملات</w:t>
            </w:r>
            <w:r w:rsidR="00D83954" w:rsidRPr="00C9138B">
              <w:rPr>
                <w:rStyle w:val="Hyperlink"/>
                <w:noProof/>
                <w:rtl/>
              </w:rPr>
              <w:t xml:space="preserve"> </w:t>
            </w:r>
            <w:r w:rsidR="00D83954" w:rsidRPr="00C9138B">
              <w:rPr>
                <w:rStyle w:val="Hyperlink"/>
                <w:rFonts w:hint="eastAsia"/>
                <w:noProof/>
                <w:rtl/>
              </w:rPr>
              <w:t>الفائقة</w:t>
            </w:r>
            <w:r w:rsidR="00D83954" w:rsidRPr="00C9138B">
              <w:rPr>
                <w:rStyle w:val="Hyperlink"/>
                <w:noProof/>
                <w:rtl/>
              </w:rPr>
              <w:t xml:space="preserve"> </w:t>
            </w:r>
            <w:r w:rsidR="00D83954" w:rsidRPr="00C9138B">
              <w:rPr>
                <w:rStyle w:val="Hyperlink"/>
                <w:rFonts w:hint="eastAsia"/>
                <w:noProof/>
                <w:rtl/>
              </w:rPr>
              <w:t>المثبتة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77</w:t>
            </w:r>
            <w:r w:rsidR="00D83954">
              <w:rPr>
                <w:noProof/>
                <w:webHidden/>
                <w:rtl/>
              </w:rPr>
              <w:fldChar w:fldCharType="end"/>
            </w:r>
          </w:hyperlink>
        </w:p>
        <w:p w14:paraId="7149F85B" w14:textId="7B18F5D5"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01" w:history="1">
            <w:r w:rsidR="00D83954" w:rsidRPr="00C9138B">
              <w:rPr>
                <w:rStyle w:val="Hyperlink"/>
                <w:noProof/>
              </w:rPr>
              <w:t>1.3.5</w:t>
            </w:r>
            <w:r w:rsidR="00D83954">
              <w:rPr>
                <w:rFonts w:eastAsiaTheme="minorEastAsia"/>
                <w:noProof/>
                <w:sz w:val="24"/>
                <w:szCs w:val="24"/>
                <w:rtl/>
              </w:rPr>
              <w:tab/>
            </w:r>
            <w:r w:rsidR="00D83954" w:rsidRPr="00C9138B">
              <w:rPr>
                <w:rStyle w:val="Hyperlink"/>
                <w:rFonts w:hint="eastAsia"/>
                <w:noProof/>
                <w:rtl/>
              </w:rPr>
              <w:t>التوقف</w:t>
            </w:r>
            <w:r w:rsidR="00D83954" w:rsidRPr="00C9138B">
              <w:rPr>
                <w:rStyle w:val="Hyperlink"/>
                <w:noProof/>
                <w:rtl/>
              </w:rPr>
              <w:t xml:space="preserve"> </w:t>
            </w:r>
            <w:r w:rsidR="00D83954" w:rsidRPr="00C9138B">
              <w:rPr>
                <w:rStyle w:val="Hyperlink"/>
                <w:rFonts w:hint="eastAsia"/>
                <w:noProof/>
                <w:rtl/>
              </w:rPr>
              <w:t>المبكر</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78</w:t>
            </w:r>
            <w:r w:rsidR="00D83954">
              <w:rPr>
                <w:noProof/>
                <w:webHidden/>
                <w:rtl/>
              </w:rPr>
              <w:fldChar w:fldCharType="end"/>
            </w:r>
          </w:hyperlink>
        </w:p>
        <w:p w14:paraId="3DC9BC76" w14:textId="04067F7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02" w:history="1">
            <w:r w:rsidR="00D83954" w:rsidRPr="00C9138B">
              <w:rPr>
                <w:rStyle w:val="Hyperlink"/>
                <w:noProof/>
              </w:rPr>
              <w:t>2.3.5</w:t>
            </w:r>
            <w:r w:rsidR="00D83954">
              <w:rPr>
                <w:rFonts w:eastAsiaTheme="minorEastAsia"/>
                <w:noProof/>
                <w:sz w:val="24"/>
                <w:szCs w:val="24"/>
                <w:rtl/>
              </w:rPr>
              <w:tab/>
            </w:r>
            <w:r w:rsidR="00D83954" w:rsidRPr="00C9138B">
              <w:rPr>
                <w:rStyle w:val="Hyperlink"/>
                <w:rFonts w:hint="eastAsia"/>
                <w:noProof/>
                <w:rtl/>
              </w:rPr>
              <w:t>تثبيت</w:t>
            </w:r>
            <w:r w:rsidR="00D83954" w:rsidRPr="00C9138B">
              <w:rPr>
                <w:rStyle w:val="Hyperlink"/>
                <w:noProof/>
                <w:rtl/>
              </w:rPr>
              <w:t xml:space="preserve"> </w:t>
            </w:r>
            <w:r w:rsidR="00D83954" w:rsidRPr="00C9138B">
              <w:rPr>
                <w:rStyle w:val="Hyperlink"/>
                <w:rFonts w:hint="eastAsia"/>
                <w:noProof/>
                <w:rtl/>
              </w:rPr>
              <w:t>البيئة</w:t>
            </w:r>
            <w:r w:rsidR="00D83954" w:rsidRPr="00C9138B">
              <w:rPr>
                <w:rStyle w:val="Hyperlink"/>
                <w:noProof/>
                <w:rtl/>
              </w:rPr>
              <w:t xml:space="preserve"> </w:t>
            </w:r>
            <w:r w:rsidR="00D83954" w:rsidRPr="00C9138B">
              <w:rPr>
                <w:rStyle w:val="Hyperlink"/>
                <w:rFonts w:hint="eastAsia"/>
                <w:noProof/>
                <w:rtl/>
              </w:rPr>
              <w:t>وضمان</w:t>
            </w:r>
            <w:r w:rsidR="00D83954" w:rsidRPr="00C9138B">
              <w:rPr>
                <w:rStyle w:val="Hyperlink"/>
                <w:noProof/>
                <w:rtl/>
              </w:rPr>
              <w:t xml:space="preserve"> </w:t>
            </w:r>
            <w:r w:rsidR="00D83954" w:rsidRPr="00C9138B">
              <w:rPr>
                <w:rStyle w:val="Hyperlink"/>
                <w:rFonts w:hint="eastAsia"/>
                <w:noProof/>
                <w:rtl/>
              </w:rPr>
              <w:t>قابلية</w:t>
            </w:r>
            <w:r w:rsidR="00D83954" w:rsidRPr="00C9138B">
              <w:rPr>
                <w:rStyle w:val="Hyperlink"/>
                <w:noProof/>
                <w:rtl/>
              </w:rPr>
              <w:t xml:space="preserve"> </w:t>
            </w:r>
            <w:r w:rsidR="00D83954" w:rsidRPr="00C9138B">
              <w:rPr>
                <w:rStyle w:val="Hyperlink"/>
                <w:rFonts w:hint="eastAsia"/>
                <w:noProof/>
                <w:rtl/>
              </w:rPr>
              <w:t>الاستنساخ</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79</w:t>
            </w:r>
            <w:r w:rsidR="00D83954">
              <w:rPr>
                <w:noProof/>
                <w:webHidden/>
                <w:rtl/>
              </w:rPr>
              <w:fldChar w:fldCharType="end"/>
            </w:r>
          </w:hyperlink>
        </w:p>
        <w:p w14:paraId="7F4FC904" w14:textId="63130A2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03" w:history="1">
            <w:r w:rsidR="00D83954" w:rsidRPr="00C9138B">
              <w:rPr>
                <w:rStyle w:val="Hyperlink"/>
                <w:noProof/>
                <w:rtl/>
              </w:rPr>
              <w:t>3.3.5</w:t>
            </w:r>
            <w:r w:rsidR="00D83954">
              <w:rPr>
                <w:rFonts w:eastAsiaTheme="minorEastAsia"/>
                <w:noProof/>
                <w:sz w:val="24"/>
                <w:szCs w:val="24"/>
                <w:rtl/>
              </w:rPr>
              <w:tab/>
            </w:r>
            <w:r w:rsidR="00D83954" w:rsidRPr="00C9138B">
              <w:rPr>
                <w:rStyle w:val="Hyperlink"/>
                <w:rFonts w:hint="eastAsia"/>
                <w:noProof/>
                <w:rtl/>
              </w:rPr>
              <w:t>بروتوكول</w:t>
            </w:r>
            <w:r w:rsidR="00D83954" w:rsidRPr="00C9138B">
              <w:rPr>
                <w:rStyle w:val="Hyperlink"/>
                <w:noProof/>
                <w:rtl/>
              </w:rPr>
              <w:t xml:space="preserve"> </w:t>
            </w:r>
            <w:r w:rsidR="00D83954" w:rsidRPr="00C9138B">
              <w:rPr>
                <w:rStyle w:val="Hyperlink"/>
                <w:rFonts w:hint="eastAsia"/>
                <w:noProof/>
                <w:rtl/>
              </w:rPr>
              <w:t>التقييم</w:t>
            </w:r>
            <w:r w:rsidR="00D83954" w:rsidRPr="00C9138B">
              <w:rPr>
                <w:rStyle w:val="Hyperlink"/>
                <w:noProof/>
                <w:rtl/>
              </w:rPr>
              <w:t xml:space="preserve"> </w:t>
            </w:r>
            <w:r w:rsidR="00D83954" w:rsidRPr="00C9138B">
              <w:rPr>
                <w:rStyle w:val="Hyperlink"/>
                <w:rFonts w:hint="eastAsia"/>
                <w:noProof/>
                <w:rtl/>
              </w:rPr>
              <w:t>التحقق</w:t>
            </w:r>
            <w:r w:rsidR="00D83954" w:rsidRPr="00C9138B">
              <w:rPr>
                <w:rStyle w:val="Hyperlink"/>
                <w:noProof/>
                <w:rtl/>
              </w:rPr>
              <w:t xml:space="preserve"> </w:t>
            </w:r>
            <w:r w:rsidR="00D83954" w:rsidRPr="00C9138B">
              <w:rPr>
                <w:rStyle w:val="Hyperlink"/>
                <w:rFonts w:hint="eastAsia"/>
                <w:noProof/>
                <w:rtl/>
              </w:rPr>
              <w:t>المتقاطع</w:t>
            </w:r>
            <w:r w:rsidR="00D83954" w:rsidRPr="00C9138B">
              <w:rPr>
                <w:rStyle w:val="Hyperlink"/>
                <w:noProof/>
                <w:rtl/>
              </w:rPr>
              <w:t xml:space="preserve"> </w:t>
            </w:r>
            <w:r w:rsidR="00D83954" w:rsidRPr="00C9138B">
              <w:rPr>
                <w:rStyle w:val="Hyperlink"/>
                <w:rFonts w:hint="eastAsia"/>
                <w:noProof/>
                <w:rtl/>
              </w:rPr>
              <w:t>الطبقي</w:t>
            </w:r>
            <w:r w:rsidR="00D83954" w:rsidRPr="00C9138B">
              <w:rPr>
                <w:rStyle w:val="Hyperlink"/>
                <w:noProof/>
                <w:rtl/>
              </w:rPr>
              <w:t xml:space="preserve"> </w:t>
            </w:r>
            <w:r w:rsidR="00D83954" w:rsidRPr="00C9138B">
              <w:rPr>
                <w:rStyle w:val="Hyperlink"/>
                <w:rFonts w:hint="eastAsia"/>
                <w:noProof/>
                <w:rtl/>
              </w:rPr>
              <w:t>الخماسي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79</w:t>
            </w:r>
            <w:r w:rsidR="00D83954">
              <w:rPr>
                <w:noProof/>
                <w:webHidden/>
                <w:rtl/>
              </w:rPr>
              <w:fldChar w:fldCharType="end"/>
            </w:r>
          </w:hyperlink>
        </w:p>
        <w:p w14:paraId="32DF899A" w14:textId="79920CE7" w:rsidR="00D83954" w:rsidRDefault="00000000" w:rsidP="00913B90">
          <w:pPr>
            <w:pStyle w:val="TOC2"/>
            <w:spacing w:line="276" w:lineRule="auto"/>
            <w:rPr>
              <w:rFonts w:eastAsiaTheme="minorEastAsia"/>
              <w:noProof/>
              <w:sz w:val="24"/>
              <w:szCs w:val="24"/>
              <w:rtl/>
            </w:rPr>
          </w:pPr>
          <w:hyperlink w:anchor="_Toc235693004" w:history="1">
            <w:r w:rsidR="00D83954" w:rsidRPr="00C9138B">
              <w:rPr>
                <w:rStyle w:val="Hyperlink"/>
                <w:noProof/>
              </w:rPr>
              <w:t>4.5</w:t>
            </w:r>
            <w:r w:rsidR="00D83954">
              <w:rPr>
                <w:rFonts w:eastAsiaTheme="minorEastAsia"/>
                <w:noProof/>
                <w:sz w:val="24"/>
                <w:szCs w:val="24"/>
                <w:rtl/>
              </w:rPr>
              <w:tab/>
            </w:r>
            <w:r w:rsidR="00D83954" w:rsidRPr="00C9138B">
              <w:rPr>
                <w:rStyle w:val="Hyperlink"/>
                <w:rFonts w:hint="eastAsia"/>
                <w:noProof/>
                <w:rtl/>
              </w:rPr>
              <w:t>النتائج</w:t>
            </w:r>
            <w:r w:rsidR="00D83954" w:rsidRPr="00C9138B">
              <w:rPr>
                <w:rStyle w:val="Hyperlink"/>
                <w:noProof/>
                <w:rtl/>
              </w:rPr>
              <w:t xml:space="preserve"> </w:t>
            </w:r>
            <w:r w:rsidR="00D83954" w:rsidRPr="00C9138B">
              <w:rPr>
                <w:rStyle w:val="Hyperlink"/>
                <w:rFonts w:hint="eastAsia"/>
                <w:noProof/>
                <w:rtl/>
              </w:rPr>
              <w:t>والتقييم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81</w:t>
            </w:r>
            <w:r w:rsidR="00D83954">
              <w:rPr>
                <w:noProof/>
                <w:webHidden/>
                <w:rtl/>
              </w:rPr>
              <w:fldChar w:fldCharType="end"/>
            </w:r>
          </w:hyperlink>
        </w:p>
        <w:p w14:paraId="44AEA932" w14:textId="4792C66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05" w:history="1">
            <w:r w:rsidR="00D83954" w:rsidRPr="00C9138B">
              <w:rPr>
                <w:rStyle w:val="Hyperlink"/>
                <w:noProof/>
              </w:rPr>
              <w:t>1.4.5</w:t>
            </w:r>
            <w:r w:rsidR="00D83954">
              <w:rPr>
                <w:rFonts w:eastAsiaTheme="minorEastAsia"/>
                <w:noProof/>
                <w:sz w:val="24"/>
                <w:szCs w:val="24"/>
                <w:rtl/>
              </w:rPr>
              <w:tab/>
            </w:r>
            <w:r w:rsidR="00D83954" w:rsidRPr="00C9138B">
              <w:rPr>
                <w:rStyle w:val="Hyperlink"/>
                <w:rFonts w:hint="eastAsia"/>
                <w:noProof/>
                <w:rtl/>
              </w:rPr>
              <w:t>مقاييس</w:t>
            </w:r>
            <w:r w:rsidR="00D83954" w:rsidRPr="00C9138B">
              <w:rPr>
                <w:rStyle w:val="Hyperlink"/>
                <w:noProof/>
                <w:rtl/>
              </w:rPr>
              <w:t xml:space="preserve"> </w:t>
            </w:r>
            <w:r w:rsidR="00D83954" w:rsidRPr="00C9138B">
              <w:rPr>
                <w:rStyle w:val="Hyperlink"/>
                <w:rFonts w:hint="eastAsia"/>
                <w:noProof/>
                <w:rtl/>
              </w:rPr>
              <w:t>الأداء</w:t>
            </w:r>
            <w:r w:rsidR="00D83954" w:rsidRPr="00C9138B">
              <w:rPr>
                <w:rStyle w:val="Hyperlink"/>
                <w:noProof/>
                <w:rtl/>
              </w:rPr>
              <w:t xml:space="preserve"> </w:t>
            </w:r>
            <w:r w:rsidR="00D83954" w:rsidRPr="00C9138B">
              <w:rPr>
                <w:rStyle w:val="Hyperlink"/>
                <w:rFonts w:hint="eastAsia"/>
                <w:noProof/>
                <w:rtl/>
              </w:rPr>
              <w:t>المعتمدة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81</w:t>
            </w:r>
            <w:r w:rsidR="00D83954">
              <w:rPr>
                <w:noProof/>
                <w:webHidden/>
                <w:rtl/>
              </w:rPr>
              <w:fldChar w:fldCharType="end"/>
            </w:r>
          </w:hyperlink>
        </w:p>
        <w:p w14:paraId="7B9DAB3E" w14:textId="0C7FE407"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06" w:history="1">
            <w:r w:rsidR="00D83954" w:rsidRPr="00C9138B">
              <w:rPr>
                <w:rStyle w:val="Hyperlink"/>
                <w:noProof/>
              </w:rPr>
              <w:t>2.4.5</w:t>
            </w:r>
            <w:r w:rsidR="00D83954">
              <w:rPr>
                <w:rFonts w:eastAsiaTheme="minorEastAsia"/>
                <w:noProof/>
                <w:sz w:val="24"/>
                <w:szCs w:val="24"/>
                <w:rtl/>
              </w:rPr>
              <w:tab/>
            </w:r>
            <w:r w:rsidR="00D83954" w:rsidRPr="00C9138B">
              <w:rPr>
                <w:rStyle w:val="Hyperlink"/>
                <w:rFonts w:hint="eastAsia"/>
                <w:noProof/>
                <w:rtl/>
              </w:rPr>
              <w:t>مقارنة</w:t>
            </w:r>
            <w:r w:rsidR="00D83954" w:rsidRPr="00C9138B">
              <w:rPr>
                <w:rStyle w:val="Hyperlink"/>
                <w:noProof/>
                <w:rtl/>
              </w:rPr>
              <w:t xml:space="preserve"> </w:t>
            </w:r>
            <w:r w:rsidR="00D83954" w:rsidRPr="00C9138B">
              <w:rPr>
                <w:rStyle w:val="Hyperlink"/>
                <w:rFonts w:hint="eastAsia"/>
                <w:noProof/>
                <w:rtl/>
              </w:rPr>
              <w:t>شاملة</w:t>
            </w:r>
            <w:r w:rsidR="00D83954" w:rsidRPr="00C9138B">
              <w:rPr>
                <w:rStyle w:val="Hyperlink"/>
                <w:noProof/>
                <w:rtl/>
              </w:rPr>
              <w:t xml:space="preserve"> </w:t>
            </w:r>
            <w:r w:rsidR="00D83954" w:rsidRPr="00C9138B">
              <w:rPr>
                <w:rStyle w:val="Hyperlink"/>
                <w:rFonts w:hint="eastAsia"/>
                <w:noProof/>
                <w:rtl/>
              </w:rPr>
              <w:t>لنتائج</w:t>
            </w:r>
            <w:r w:rsidR="00D83954" w:rsidRPr="00C9138B">
              <w:rPr>
                <w:rStyle w:val="Hyperlink"/>
                <w:noProof/>
                <w:rtl/>
              </w:rPr>
              <w:t xml:space="preserve"> </w:t>
            </w:r>
            <w:r w:rsidR="00D83954" w:rsidRPr="00C9138B">
              <w:rPr>
                <w:rStyle w:val="Hyperlink"/>
                <w:rFonts w:hint="eastAsia"/>
                <w:noProof/>
                <w:rtl/>
              </w:rPr>
              <w:t>النماذج</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82</w:t>
            </w:r>
            <w:r w:rsidR="00D83954">
              <w:rPr>
                <w:noProof/>
                <w:webHidden/>
                <w:rtl/>
              </w:rPr>
              <w:fldChar w:fldCharType="end"/>
            </w:r>
          </w:hyperlink>
        </w:p>
        <w:p w14:paraId="6ABF5FAF" w14:textId="4F8FA967"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07" w:history="1">
            <w:r w:rsidR="00D83954" w:rsidRPr="00C9138B">
              <w:rPr>
                <w:rStyle w:val="Hyperlink"/>
                <w:noProof/>
                <w:rtl/>
              </w:rPr>
              <w:t>3.4.5</w:t>
            </w:r>
            <w:r w:rsidR="00D83954">
              <w:rPr>
                <w:rFonts w:eastAsiaTheme="minorEastAsia"/>
                <w:noProof/>
                <w:sz w:val="24"/>
                <w:szCs w:val="24"/>
                <w:rtl/>
              </w:rPr>
              <w:tab/>
            </w:r>
            <w:r w:rsidR="00D83954" w:rsidRPr="00C9138B">
              <w:rPr>
                <w:rStyle w:val="Hyperlink"/>
                <w:rFonts w:hint="eastAsia"/>
                <w:noProof/>
                <w:rtl/>
              </w:rPr>
              <w:t>تحليل</w:t>
            </w:r>
            <w:r w:rsidR="00D83954" w:rsidRPr="00C9138B">
              <w:rPr>
                <w:rStyle w:val="Hyperlink"/>
                <w:noProof/>
                <w:rtl/>
              </w:rPr>
              <w:t xml:space="preserve"> </w:t>
            </w:r>
            <w:r w:rsidR="00D83954" w:rsidRPr="00C9138B">
              <w:rPr>
                <w:rStyle w:val="Hyperlink"/>
                <w:rFonts w:hint="eastAsia"/>
                <w:noProof/>
                <w:rtl/>
              </w:rPr>
              <w:t>تقارب</w:t>
            </w:r>
            <w:r w:rsidR="00D83954" w:rsidRPr="00C9138B">
              <w:rPr>
                <w:rStyle w:val="Hyperlink"/>
                <w:noProof/>
                <w:rtl/>
              </w:rPr>
              <w:t xml:space="preserve"> </w:t>
            </w:r>
            <w:r w:rsidR="00D83954" w:rsidRPr="00C9138B">
              <w:rPr>
                <w:rStyle w:val="Hyperlink"/>
                <w:rFonts w:hint="eastAsia"/>
                <w:noProof/>
                <w:rtl/>
              </w:rPr>
              <w:t>النماذج</w:t>
            </w:r>
            <w:r w:rsidR="00D83954" w:rsidRPr="00C9138B">
              <w:rPr>
                <w:rStyle w:val="Hyperlink"/>
                <w:noProof/>
                <w:rtl/>
              </w:rPr>
              <w:t xml:space="preserve"> </w:t>
            </w:r>
            <w:r w:rsidR="00D83954" w:rsidRPr="00C9138B">
              <w:rPr>
                <w:rStyle w:val="Hyperlink"/>
                <w:rFonts w:hint="eastAsia"/>
                <w:noProof/>
                <w:rtl/>
              </w:rPr>
              <w:t>عبر</w:t>
            </w:r>
            <w:r w:rsidR="00D83954" w:rsidRPr="00C9138B">
              <w:rPr>
                <w:rStyle w:val="Hyperlink"/>
                <w:noProof/>
                <w:rtl/>
              </w:rPr>
              <w:t xml:space="preserve"> </w:t>
            </w:r>
            <w:r w:rsidR="00D83954" w:rsidRPr="00C9138B">
              <w:rPr>
                <w:rStyle w:val="Hyperlink"/>
                <w:rFonts w:hint="eastAsia"/>
                <w:noProof/>
                <w:rtl/>
              </w:rPr>
              <w:t>الفولدات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82</w:t>
            </w:r>
            <w:r w:rsidR="00D83954">
              <w:rPr>
                <w:noProof/>
                <w:webHidden/>
                <w:rtl/>
              </w:rPr>
              <w:fldChar w:fldCharType="end"/>
            </w:r>
          </w:hyperlink>
        </w:p>
        <w:p w14:paraId="4AC6A7A5" w14:textId="48D1C879" w:rsidR="00D83954" w:rsidRDefault="00000000" w:rsidP="00913B90">
          <w:pPr>
            <w:pStyle w:val="TOC2"/>
            <w:spacing w:line="276" w:lineRule="auto"/>
            <w:rPr>
              <w:rFonts w:eastAsiaTheme="minorEastAsia"/>
              <w:noProof/>
              <w:sz w:val="24"/>
              <w:szCs w:val="24"/>
              <w:rtl/>
            </w:rPr>
          </w:pPr>
          <w:hyperlink w:anchor="_Toc235693008" w:history="1">
            <w:r w:rsidR="00D83954" w:rsidRPr="00C9138B">
              <w:rPr>
                <w:rStyle w:val="Hyperlink"/>
                <w:noProof/>
                <w:rtl/>
              </w:rPr>
              <w:t>5.5</w:t>
            </w:r>
            <w:r w:rsidR="00D83954">
              <w:rPr>
                <w:rFonts w:eastAsiaTheme="minorEastAsia"/>
                <w:noProof/>
                <w:sz w:val="24"/>
                <w:szCs w:val="24"/>
                <w:rtl/>
              </w:rPr>
              <w:tab/>
            </w:r>
            <w:r w:rsidR="00D83954" w:rsidRPr="00C9138B">
              <w:rPr>
                <w:rStyle w:val="Hyperlink"/>
                <w:rFonts w:hint="eastAsia"/>
                <w:noProof/>
                <w:rtl/>
              </w:rPr>
              <w:t>مصفوفات</w:t>
            </w:r>
            <w:r w:rsidR="00D83954" w:rsidRPr="00C9138B">
              <w:rPr>
                <w:rStyle w:val="Hyperlink"/>
                <w:noProof/>
                <w:rtl/>
              </w:rPr>
              <w:t xml:space="preserve"> </w:t>
            </w:r>
            <w:r w:rsidR="00D83954" w:rsidRPr="00C9138B">
              <w:rPr>
                <w:rStyle w:val="Hyperlink"/>
                <w:rFonts w:hint="eastAsia"/>
                <w:noProof/>
                <w:rtl/>
              </w:rPr>
              <w:t>الارتباك</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83</w:t>
            </w:r>
            <w:r w:rsidR="00D83954">
              <w:rPr>
                <w:noProof/>
                <w:webHidden/>
                <w:rtl/>
              </w:rPr>
              <w:fldChar w:fldCharType="end"/>
            </w:r>
          </w:hyperlink>
        </w:p>
        <w:p w14:paraId="421A546F" w14:textId="52B96A0A" w:rsidR="00D83954" w:rsidRDefault="00000000" w:rsidP="00913B90">
          <w:pPr>
            <w:pStyle w:val="TOC2"/>
            <w:spacing w:line="276" w:lineRule="auto"/>
            <w:rPr>
              <w:rFonts w:eastAsiaTheme="minorEastAsia"/>
              <w:noProof/>
              <w:sz w:val="24"/>
              <w:szCs w:val="24"/>
              <w:rtl/>
            </w:rPr>
          </w:pPr>
          <w:hyperlink w:anchor="_Toc235693009" w:history="1">
            <w:r w:rsidR="00D83954" w:rsidRPr="00C9138B">
              <w:rPr>
                <w:rStyle w:val="Hyperlink"/>
                <w:noProof/>
              </w:rPr>
              <w:t>6.5</w:t>
            </w:r>
            <w:r w:rsidR="00D83954">
              <w:rPr>
                <w:rFonts w:eastAsiaTheme="minorEastAsia"/>
                <w:noProof/>
                <w:sz w:val="24"/>
                <w:szCs w:val="24"/>
                <w:rtl/>
              </w:rPr>
              <w:tab/>
            </w:r>
            <w:r w:rsidR="00D83954" w:rsidRPr="00C9138B">
              <w:rPr>
                <w:rStyle w:val="Hyperlink"/>
                <w:rFonts w:hint="eastAsia"/>
                <w:noProof/>
                <w:rtl/>
              </w:rPr>
              <w:t>تحليل</w:t>
            </w:r>
            <w:r w:rsidR="00D83954" w:rsidRPr="00C9138B">
              <w:rPr>
                <w:rStyle w:val="Hyperlink"/>
                <w:noProof/>
                <w:rtl/>
              </w:rPr>
              <w:t xml:space="preserve"> </w:t>
            </w:r>
            <w:r w:rsidR="00D83954" w:rsidRPr="00C9138B">
              <w:rPr>
                <w:rStyle w:val="Hyperlink"/>
                <w:rFonts w:hint="eastAsia"/>
                <w:noProof/>
                <w:rtl/>
              </w:rPr>
              <w:t>الأخطاء</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Toc235693009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86</w:t>
            </w:r>
            <w:r w:rsidR="00D83954">
              <w:rPr>
                <w:noProof/>
                <w:webHidden/>
                <w:rtl/>
              </w:rPr>
              <w:fldChar w:fldCharType="end"/>
            </w:r>
          </w:hyperlink>
        </w:p>
        <w:p w14:paraId="07260AF5" w14:textId="0132D6AA"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0" w:history="1">
            <w:r w:rsidR="00D83954" w:rsidRPr="00C9138B">
              <w:rPr>
                <w:rStyle w:val="Hyperlink"/>
                <w:noProof/>
              </w:rPr>
              <w:t>1.6.5</w:t>
            </w:r>
            <w:r w:rsidR="00D83954">
              <w:rPr>
                <w:rFonts w:eastAsiaTheme="minorEastAsia"/>
                <w:noProof/>
                <w:sz w:val="24"/>
                <w:szCs w:val="24"/>
                <w:rtl/>
              </w:rPr>
              <w:tab/>
            </w:r>
            <w:r w:rsidR="00D83954" w:rsidRPr="00C9138B">
              <w:rPr>
                <w:rStyle w:val="Hyperlink"/>
                <w:rFonts w:hint="eastAsia"/>
                <w:noProof/>
                <w:rtl/>
              </w:rPr>
              <w:t>الأخطاء</w:t>
            </w:r>
            <w:r w:rsidR="00D83954" w:rsidRPr="00C9138B">
              <w:rPr>
                <w:rStyle w:val="Hyperlink"/>
                <w:noProof/>
                <w:rtl/>
              </w:rPr>
              <w:t xml:space="preserve"> </w:t>
            </w:r>
            <w:r w:rsidR="00D83954" w:rsidRPr="00C9138B">
              <w:rPr>
                <w:rStyle w:val="Hyperlink"/>
                <w:rFonts w:hint="eastAsia"/>
                <w:noProof/>
                <w:rtl/>
              </w:rPr>
              <w:t>البنيوية</w:t>
            </w:r>
            <w:r w:rsidR="00D83954" w:rsidRPr="00C9138B">
              <w:rPr>
                <w:rStyle w:val="Hyperlink"/>
                <w:noProof/>
                <w:rtl/>
              </w:rPr>
              <w:t xml:space="preserve"> </w:t>
            </w:r>
            <w:r w:rsidR="00D83954" w:rsidRPr="00C9138B">
              <w:rPr>
                <w:rStyle w:val="Hyperlink"/>
                <w:rFonts w:hint="eastAsia"/>
                <w:noProof/>
                <w:rtl/>
              </w:rPr>
              <w:t>المشتركة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88</w:t>
            </w:r>
            <w:r w:rsidR="00D83954">
              <w:rPr>
                <w:noProof/>
                <w:webHidden/>
                <w:rtl/>
              </w:rPr>
              <w:fldChar w:fldCharType="end"/>
            </w:r>
          </w:hyperlink>
        </w:p>
        <w:p w14:paraId="597F0A4E" w14:textId="427691E8"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1" w:history="1">
            <w:r w:rsidR="00D83954" w:rsidRPr="00C9138B">
              <w:rPr>
                <w:rStyle w:val="Hyperlink"/>
                <w:noProof/>
              </w:rPr>
              <w:t>2.6.5</w:t>
            </w:r>
            <w:r w:rsidR="00D83954">
              <w:rPr>
                <w:rFonts w:eastAsiaTheme="minorEastAsia"/>
                <w:noProof/>
                <w:sz w:val="24"/>
                <w:szCs w:val="24"/>
                <w:rtl/>
              </w:rPr>
              <w:tab/>
            </w:r>
            <w:r w:rsidR="00D83954" w:rsidRPr="00C9138B">
              <w:rPr>
                <w:rStyle w:val="Hyperlink"/>
                <w:rFonts w:hint="eastAsia"/>
                <w:noProof/>
                <w:rtl/>
              </w:rPr>
              <w:t>فئة</w:t>
            </w:r>
            <w:r w:rsidR="00D83954" w:rsidRPr="00C9138B">
              <w:rPr>
                <w:rStyle w:val="Hyperlink"/>
                <w:noProof/>
                <w:rtl/>
              </w:rPr>
              <w:t xml:space="preserve"> </w:t>
            </w:r>
            <w:r w:rsidR="00D83954" w:rsidRPr="00C9138B">
              <w:rPr>
                <w:rStyle w:val="Hyperlink"/>
                <w:rFonts w:hint="eastAsia"/>
                <w:noProof/>
                <w:rtl/>
              </w:rPr>
              <w:t>شؤون</w:t>
            </w:r>
            <w:r w:rsidR="00D83954" w:rsidRPr="00C9138B">
              <w:rPr>
                <w:rStyle w:val="Hyperlink"/>
                <w:noProof/>
                <w:rtl/>
              </w:rPr>
              <w:t xml:space="preserve"> </w:t>
            </w:r>
            <w:r w:rsidR="00D83954" w:rsidRPr="00C9138B">
              <w:rPr>
                <w:rStyle w:val="Hyperlink"/>
                <w:rFonts w:hint="eastAsia"/>
                <w:noProof/>
                <w:rtl/>
              </w:rPr>
              <w:t>الطلاب</w:t>
            </w:r>
            <w:r w:rsidR="00D83954" w:rsidRPr="00C9138B">
              <w:rPr>
                <w:rStyle w:val="Hyperlink"/>
                <w:noProof/>
                <w:rtl/>
              </w:rPr>
              <w:t xml:space="preserve"> - </w:t>
            </w:r>
            <w:r w:rsidR="00D83954" w:rsidRPr="00C9138B">
              <w:rPr>
                <w:rStyle w:val="Hyperlink"/>
                <w:rFonts w:hint="eastAsia"/>
                <w:noProof/>
                <w:rtl/>
              </w:rPr>
              <w:t>الفئة</w:t>
            </w:r>
            <w:r w:rsidR="00D83954" w:rsidRPr="00C9138B">
              <w:rPr>
                <w:rStyle w:val="Hyperlink"/>
                <w:noProof/>
                <w:rtl/>
              </w:rPr>
              <w:t xml:space="preserve"> </w:t>
            </w:r>
            <w:r w:rsidR="00D83954" w:rsidRPr="00C9138B">
              <w:rPr>
                <w:rStyle w:val="Hyperlink"/>
                <w:rFonts w:hint="eastAsia"/>
                <w:noProof/>
                <w:rtl/>
              </w:rPr>
              <w:t>الأصعب</w:t>
            </w:r>
            <w:r w:rsidR="00D83954" w:rsidRPr="00C9138B">
              <w:rPr>
                <w:rStyle w:val="Hyperlink"/>
                <w:noProof/>
                <w:rtl/>
              </w:rPr>
              <w:t xml:space="preserve"> </w:t>
            </w:r>
            <w:r w:rsidR="00D83954" w:rsidRPr="00C9138B">
              <w:rPr>
                <w:rStyle w:val="Hyperlink"/>
                <w:rFonts w:hint="eastAsia"/>
                <w:noProof/>
                <w:rtl/>
              </w:rPr>
              <w:t>تصنيفاً</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90</w:t>
            </w:r>
            <w:r w:rsidR="00D83954">
              <w:rPr>
                <w:noProof/>
                <w:webHidden/>
                <w:rtl/>
              </w:rPr>
              <w:fldChar w:fldCharType="end"/>
            </w:r>
          </w:hyperlink>
        </w:p>
        <w:p w14:paraId="79BB401A" w14:textId="725D186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2" w:history="1">
            <w:r w:rsidR="00D83954" w:rsidRPr="00C9138B">
              <w:rPr>
                <w:rStyle w:val="Hyperlink"/>
                <w:noProof/>
              </w:rPr>
              <w:t>3.6.5</w:t>
            </w:r>
            <w:r w:rsidR="00D83954">
              <w:rPr>
                <w:rFonts w:eastAsiaTheme="minorEastAsia"/>
                <w:noProof/>
                <w:sz w:val="24"/>
                <w:szCs w:val="24"/>
                <w:rtl/>
              </w:rPr>
              <w:tab/>
            </w:r>
            <w:r w:rsidR="00D83954" w:rsidRPr="00C9138B">
              <w:rPr>
                <w:rStyle w:val="Hyperlink"/>
                <w:rFonts w:hint="eastAsia"/>
                <w:noProof/>
                <w:rtl/>
              </w:rPr>
              <w:t>أبرز</w:t>
            </w:r>
            <w:r w:rsidR="00D83954" w:rsidRPr="00C9138B">
              <w:rPr>
                <w:rStyle w:val="Hyperlink"/>
                <w:noProof/>
                <w:rtl/>
              </w:rPr>
              <w:t xml:space="preserve"> </w:t>
            </w:r>
            <w:r w:rsidR="00D83954" w:rsidRPr="00C9138B">
              <w:rPr>
                <w:rStyle w:val="Hyperlink"/>
                <w:rFonts w:hint="eastAsia"/>
                <w:noProof/>
                <w:rtl/>
              </w:rPr>
              <w:t>أزواج</w:t>
            </w:r>
            <w:r w:rsidR="00D83954" w:rsidRPr="00C9138B">
              <w:rPr>
                <w:rStyle w:val="Hyperlink"/>
                <w:noProof/>
                <w:rtl/>
              </w:rPr>
              <w:t xml:space="preserve"> </w:t>
            </w:r>
            <w:r w:rsidR="00D83954" w:rsidRPr="00C9138B">
              <w:rPr>
                <w:rStyle w:val="Hyperlink"/>
                <w:rFonts w:hint="eastAsia"/>
                <w:noProof/>
                <w:rtl/>
              </w:rPr>
              <w:t>التداخل</w:t>
            </w:r>
            <w:r w:rsidR="00D83954" w:rsidRPr="00C9138B">
              <w:rPr>
                <w:rStyle w:val="Hyperlink"/>
                <w:noProof/>
                <w:rtl/>
              </w:rPr>
              <w:t xml:space="preserve"> </w:t>
            </w:r>
            <w:r w:rsidR="00D83954" w:rsidRPr="00C9138B">
              <w:rPr>
                <w:rStyle w:val="Hyperlink"/>
                <w:rFonts w:hint="eastAsia"/>
                <w:noProof/>
                <w:rtl/>
              </w:rPr>
              <w:t>الدلالي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91</w:t>
            </w:r>
            <w:r w:rsidR="00D83954">
              <w:rPr>
                <w:noProof/>
                <w:webHidden/>
                <w:rtl/>
              </w:rPr>
              <w:fldChar w:fldCharType="end"/>
            </w:r>
          </w:hyperlink>
        </w:p>
        <w:p w14:paraId="1F97299F" w14:textId="117C7B5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3" w:history="1">
            <w:r w:rsidR="00D83954" w:rsidRPr="00C9138B">
              <w:rPr>
                <w:rStyle w:val="Hyperlink"/>
                <w:noProof/>
              </w:rPr>
              <w:t>4.6.5</w:t>
            </w:r>
            <w:r w:rsidR="00D83954">
              <w:rPr>
                <w:rFonts w:eastAsiaTheme="minorEastAsia"/>
                <w:noProof/>
                <w:sz w:val="24"/>
                <w:szCs w:val="24"/>
                <w:rtl/>
              </w:rPr>
              <w:tab/>
            </w:r>
            <w:r w:rsidR="00D83954" w:rsidRPr="00C9138B">
              <w:rPr>
                <w:rStyle w:val="Hyperlink"/>
                <w:rFonts w:hint="eastAsia"/>
                <w:noProof/>
                <w:rtl/>
              </w:rPr>
              <w:t>حالات</w:t>
            </w:r>
            <w:r w:rsidR="00D83954" w:rsidRPr="00C9138B">
              <w:rPr>
                <w:rStyle w:val="Hyperlink"/>
                <w:noProof/>
                <w:rtl/>
              </w:rPr>
              <w:t xml:space="preserve"> </w:t>
            </w:r>
            <w:r w:rsidR="00D83954" w:rsidRPr="00C9138B">
              <w:rPr>
                <w:rStyle w:val="Hyperlink"/>
                <w:rFonts w:hint="eastAsia"/>
                <w:noProof/>
                <w:rtl/>
              </w:rPr>
              <w:t>الاتفاق</w:t>
            </w:r>
            <w:r w:rsidR="00D83954" w:rsidRPr="00C9138B">
              <w:rPr>
                <w:rStyle w:val="Hyperlink"/>
                <w:noProof/>
                <w:rtl/>
              </w:rPr>
              <w:t xml:space="preserve"> </w:t>
            </w:r>
            <w:r w:rsidR="00D83954" w:rsidRPr="00C9138B">
              <w:rPr>
                <w:rStyle w:val="Hyperlink"/>
                <w:rFonts w:hint="eastAsia"/>
                <w:noProof/>
                <w:rtl/>
              </w:rPr>
              <w:t>على</w:t>
            </w:r>
            <w:r w:rsidR="00D83954" w:rsidRPr="00C9138B">
              <w:rPr>
                <w:rStyle w:val="Hyperlink"/>
                <w:noProof/>
                <w:rtl/>
              </w:rPr>
              <w:t xml:space="preserve"> </w:t>
            </w:r>
            <w:r w:rsidR="00D83954" w:rsidRPr="00C9138B">
              <w:rPr>
                <w:rStyle w:val="Hyperlink"/>
                <w:rFonts w:hint="eastAsia"/>
                <w:noProof/>
                <w:rtl/>
              </w:rPr>
              <w:t>الخطأ</w:t>
            </w:r>
            <w:r w:rsidR="00D83954" w:rsidRPr="00C9138B">
              <w:rPr>
                <w:rStyle w:val="Hyperlink"/>
                <w:noProof/>
                <w:rtl/>
              </w:rPr>
              <w:t xml:space="preserve"> </w:t>
            </w:r>
            <w:r w:rsidR="00D83954" w:rsidRPr="00C9138B">
              <w:rPr>
                <w:rStyle w:val="Hyperlink"/>
                <w:rFonts w:hint="eastAsia"/>
                <w:noProof/>
                <w:rtl/>
              </w:rPr>
              <w:t>والاختلاف</w:t>
            </w:r>
            <w:r w:rsidR="00D83954" w:rsidRPr="00C9138B">
              <w:rPr>
                <w:rStyle w:val="Hyperlink"/>
                <w:noProof/>
                <w:rtl/>
              </w:rPr>
              <w:t xml:space="preserve"> </w:t>
            </w:r>
            <w:r w:rsidR="00D83954" w:rsidRPr="00C9138B">
              <w:rPr>
                <w:rStyle w:val="Hyperlink"/>
                <w:rFonts w:hint="eastAsia"/>
                <w:noProof/>
                <w:rtl/>
              </w:rPr>
              <w:t>على</w:t>
            </w:r>
            <w:r w:rsidR="00D83954" w:rsidRPr="00C9138B">
              <w:rPr>
                <w:rStyle w:val="Hyperlink"/>
                <w:noProof/>
                <w:rtl/>
              </w:rPr>
              <w:t xml:space="preserve"> </w:t>
            </w:r>
            <w:r w:rsidR="00D83954" w:rsidRPr="00C9138B">
              <w:rPr>
                <w:rStyle w:val="Hyperlink"/>
                <w:rFonts w:hint="eastAsia"/>
                <w:noProof/>
                <w:rtl/>
              </w:rPr>
              <w:t>الوجهة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92</w:t>
            </w:r>
            <w:r w:rsidR="00D83954">
              <w:rPr>
                <w:noProof/>
                <w:webHidden/>
                <w:rtl/>
              </w:rPr>
              <w:fldChar w:fldCharType="end"/>
            </w:r>
          </w:hyperlink>
        </w:p>
        <w:p w14:paraId="05247C20" w14:textId="25B3BBFC"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4" w:history="1">
            <w:r w:rsidR="00D83954" w:rsidRPr="00C9138B">
              <w:rPr>
                <w:rStyle w:val="Hyperlink"/>
                <w:noProof/>
              </w:rPr>
              <w:t>5.6.5</w:t>
            </w:r>
            <w:r w:rsidR="00D83954">
              <w:rPr>
                <w:rFonts w:eastAsiaTheme="minorEastAsia"/>
                <w:noProof/>
                <w:sz w:val="24"/>
                <w:szCs w:val="24"/>
                <w:rtl/>
              </w:rPr>
              <w:tab/>
            </w:r>
            <w:r w:rsidR="00D83954" w:rsidRPr="00C9138B">
              <w:rPr>
                <w:rStyle w:val="Hyperlink"/>
                <w:rFonts w:hint="eastAsia"/>
                <w:noProof/>
                <w:rtl/>
              </w:rPr>
              <w:t>الاستنتاجات</w:t>
            </w:r>
            <w:r w:rsidR="00D83954" w:rsidRPr="00C9138B">
              <w:rPr>
                <w:rStyle w:val="Hyperlink"/>
                <w:noProof/>
                <w:rtl/>
              </w:rPr>
              <w:t xml:space="preserve"> </w:t>
            </w:r>
            <w:r w:rsidR="00D83954" w:rsidRPr="00C9138B">
              <w:rPr>
                <w:rStyle w:val="Hyperlink"/>
                <w:rFonts w:hint="eastAsia"/>
                <w:noProof/>
                <w:rtl/>
              </w:rPr>
              <w:t>والدلالات</w:t>
            </w:r>
            <w:r w:rsidR="00D83954" w:rsidRPr="00C9138B">
              <w:rPr>
                <w:rStyle w:val="Hyperlink"/>
                <w:noProof/>
                <w:rtl/>
              </w:rPr>
              <w:t xml:space="preserve"> </w:t>
            </w:r>
            <w:r w:rsidR="00D83954" w:rsidRPr="00C9138B">
              <w:rPr>
                <w:rStyle w:val="Hyperlink"/>
                <w:rFonts w:hint="eastAsia"/>
                <w:noProof/>
                <w:rtl/>
              </w:rPr>
              <w:t>المنهجية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93</w:t>
            </w:r>
            <w:r w:rsidR="00D83954">
              <w:rPr>
                <w:noProof/>
                <w:webHidden/>
                <w:rtl/>
              </w:rPr>
              <w:fldChar w:fldCharType="end"/>
            </w:r>
          </w:hyperlink>
        </w:p>
        <w:p w14:paraId="63BA966A" w14:textId="4C4AAE0E"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5" w:history="1">
            <w:r w:rsidR="00D83954" w:rsidRPr="00C9138B">
              <w:rPr>
                <w:rStyle w:val="Hyperlink"/>
                <w:noProof/>
              </w:rPr>
              <w:t>6.6.5</w:t>
            </w:r>
            <w:r w:rsidR="00D83954">
              <w:rPr>
                <w:rFonts w:eastAsiaTheme="minorEastAsia"/>
                <w:noProof/>
                <w:sz w:val="24"/>
                <w:szCs w:val="24"/>
                <w:rtl/>
              </w:rPr>
              <w:tab/>
            </w:r>
            <w:r w:rsidR="00D83954" w:rsidRPr="00C9138B">
              <w:rPr>
                <w:rStyle w:val="Hyperlink"/>
                <w:rFonts w:hint="eastAsia"/>
                <w:noProof/>
                <w:rtl/>
              </w:rPr>
              <w:t>تفسير</w:t>
            </w:r>
            <w:r w:rsidR="00D83954" w:rsidRPr="00C9138B">
              <w:rPr>
                <w:rStyle w:val="Hyperlink"/>
                <w:noProof/>
                <w:rtl/>
              </w:rPr>
              <w:t xml:space="preserve"> </w:t>
            </w:r>
            <w:r w:rsidR="00D83954" w:rsidRPr="00C9138B">
              <w:rPr>
                <w:rStyle w:val="Hyperlink"/>
                <w:rFonts w:hint="eastAsia"/>
                <w:noProof/>
                <w:rtl/>
              </w:rPr>
              <w:t>تفوق</w:t>
            </w:r>
            <w:r w:rsidR="00D83954" w:rsidRPr="00C9138B">
              <w:rPr>
                <w:rStyle w:val="Hyperlink"/>
                <w:noProof/>
              </w:rPr>
              <w:t xml:space="preserve"> </w:t>
            </w:r>
            <w:r w:rsidR="00D83954" w:rsidRPr="00C9138B">
              <w:rPr>
                <w:rStyle w:val="Hyperlink"/>
                <w:rFonts w:asciiTheme="majorBidi" w:hAnsiTheme="majorBidi"/>
                <w:noProof/>
              </w:rPr>
              <w:t>AraBERT</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93</w:t>
            </w:r>
            <w:r w:rsidR="00D83954">
              <w:rPr>
                <w:noProof/>
                <w:webHidden/>
                <w:rtl/>
              </w:rPr>
              <w:fldChar w:fldCharType="end"/>
            </w:r>
          </w:hyperlink>
        </w:p>
        <w:p w14:paraId="08294298" w14:textId="03F04EC6" w:rsidR="00D83954" w:rsidRDefault="00000000" w:rsidP="00913B90">
          <w:pPr>
            <w:pStyle w:val="TOC2"/>
            <w:spacing w:line="276" w:lineRule="auto"/>
            <w:rPr>
              <w:rFonts w:eastAsiaTheme="minorEastAsia"/>
              <w:noProof/>
              <w:sz w:val="24"/>
              <w:szCs w:val="24"/>
              <w:rtl/>
            </w:rPr>
          </w:pPr>
          <w:hyperlink w:anchor="_Toc235693016" w:history="1">
            <w:r w:rsidR="00D83954" w:rsidRPr="00C9138B">
              <w:rPr>
                <w:rStyle w:val="Hyperlink"/>
                <w:noProof/>
              </w:rPr>
              <w:t>7.5</w:t>
            </w:r>
            <w:r w:rsidR="00D83954">
              <w:rPr>
                <w:rFonts w:eastAsiaTheme="minorEastAsia"/>
                <w:noProof/>
                <w:sz w:val="24"/>
                <w:szCs w:val="24"/>
                <w:rtl/>
              </w:rPr>
              <w:tab/>
            </w:r>
            <w:r w:rsidR="00D83954" w:rsidRPr="00C9138B">
              <w:rPr>
                <w:rStyle w:val="Hyperlink"/>
                <w:rFonts w:hint="eastAsia"/>
                <w:noProof/>
                <w:rtl/>
              </w:rPr>
              <w:t>سيناريو</w:t>
            </w:r>
            <w:r w:rsidR="00D83954" w:rsidRPr="00C9138B">
              <w:rPr>
                <w:rStyle w:val="Hyperlink"/>
                <w:noProof/>
                <w:rtl/>
              </w:rPr>
              <w:t xml:space="preserve"> </w:t>
            </w:r>
            <w:r w:rsidR="00D83954" w:rsidRPr="00C9138B">
              <w:rPr>
                <w:rStyle w:val="Hyperlink"/>
                <w:rFonts w:hint="eastAsia"/>
                <w:noProof/>
                <w:rtl/>
              </w:rPr>
              <w:t>المقارنة</w:t>
            </w:r>
            <w:r w:rsidR="00D83954" w:rsidRPr="00C9138B">
              <w:rPr>
                <w:rStyle w:val="Hyperlink"/>
                <w:noProof/>
                <w:rtl/>
              </w:rPr>
              <w:t xml:space="preserve"> </w:t>
            </w:r>
            <w:r w:rsidR="00D83954" w:rsidRPr="00C9138B">
              <w:rPr>
                <w:rStyle w:val="Hyperlink"/>
                <w:rFonts w:hint="eastAsia"/>
                <w:noProof/>
                <w:rtl/>
              </w:rPr>
              <w:t>الثاني</w:t>
            </w:r>
            <w:r w:rsidR="00D83954" w:rsidRPr="00C9138B">
              <w:rPr>
                <w:rStyle w:val="Hyperlink"/>
                <w:noProof/>
                <w:rtl/>
              </w:rPr>
              <w:t xml:space="preserve">: </w:t>
            </w:r>
            <w:r w:rsidR="00D83954" w:rsidRPr="00C9138B">
              <w:rPr>
                <w:rStyle w:val="Hyperlink"/>
                <w:rFonts w:hint="eastAsia"/>
                <w:noProof/>
                <w:rtl/>
              </w:rPr>
              <w:t>ضبط</w:t>
            </w:r>
            <w:r w:rsidR="00D83954" w:rsidRPr="00C9138B">
              <w:rPr>
                <w:rStyle w:val="Hyperlink"/>
                <w:noProof/>
                <w:rtl/>
              </w:rPr>
              <w:t xml:space="preserve"> </w:t>
            </w:r>
            <w:r w:rsidR="00D83954" w:rsidRPr="00C9138B">
              <w:rPr>
                <w:rStyle w:val="Hyperlink"/>
                <w:rFonts w:hint="eastAsia"/>
                <w:noProof/>
                <w:rtl/>
              </w:rPr>
              <w:t>المعاملات</w:t>
            </w:r>
            <w:r w:rsidR="00D83954" w:rsidRPr="00C9138B">
              <w:rPr>
                <w:rStyle w:val="Hyperlink"/>
                <w:noProof/>
                <w:rtl/>
              </w:rPr>
              <w:t xml:space="preserve"> </w:t>
            </w:r>
            <w:r w:rsidR="00D83954" w:rsidRPr="00C9138B">
              <w:rPr>
                <w:rStyle w:val="Hyperlink"/>
                <w:rFonts w:hint="eastAsia"/>
                <w:noProof/>
                <w:rtl/>
              </w:rPr>
              <w:t>الفائقة</w:t>
            </w:r>
            <w:r w:rsidR="00D83954" w:rsidRPr="00C9138B">
              <w:rPr>
                <w:rStyle w:val="Hyperlink"/>
                <w:noProof/>
                <w:rtl/>
              </w:rPr>
              <w:t xml:space="preserve"> </w:t>
            </w:r>
            <w:r w:rsidR="00D83954" w:rsidRPr="00C9138B">
              <w:rPr>
                <w:rStyle w:val="Hyperlink"/>
                <w:rFonts w:hint="eastAsia"/>
                <w:noProof/>
                <w:rtl/>
              </w:rPr>
              <w:t>باستخدام</w:t>
            </w:r>
            <w:r w:rsidR="00D83954" w:rsidRPr="00C9138B">
              <w:rPr>
                <w:rStyle w:val="Hyperlink"/>
                <w:rFonts w:ascii="Simplified Arabic" w:eastAsia="Simplified Arabic" w:hAnsi="Simplified Arabic" w:cs="Simplified Arabic"/>
                <w:noProof/>
                <w:rtl/>
              </w:rPr>
              <w:t xml:space="preserve"> </w:t>
            </w:r>
            <w:r w:rsidR="00D83954" w:rsidRPr="00C9138B">
              <w:rPr>
                <w:rStyle w:val="Hyperlink"/>
                <w:noProof/>
                <w:rtl/>
              </w:rPr>
              <w:t>Optuna</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94</w:t>
            </w:r>
            <w:r w:rsidR="00D83954">
              <w:rPr>
                <w:noProof/>
                <w:webHidden/>
                <w:rtl/>
              </w:rPr>
              <w:fldChar w:fldCharType="end"/>
            </w:r>
          </w:hyperlink>
        </w:p>
        <w:p w14:paraId="31EC6BC7" w14:textId="742687B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7" w:history="1">
            <w:r w:rsidR="00D83954" w:rsidRPr="00C9138B">
              <w:rPr>
                <w:rStyle w:val="Hyperlink"/>
                <w:noProof/>
              </w:rPr>
              <w:t>1.7.5</w:t>
            </w:r>
            <w:r w:rsidR="00D83954">
              <w:rPr>
                <w:rFonts w:eastAsiaTheme="minorEastAsia"/>
                <w:noProof/>
                <w:sz w:val="24"/>
                <w:szCs w:val="24"/>
                <w:rtl/>
              </w:rPr>
              <w:tab/>
            </w:r>
            <w:r w:rsidR="00D83954" w:rsidRPr="00C9138B">
              <w:rPr>
                <w:rStyle w:val="Hyperlink"/>
                <w:rFonts w:hint="eastAsia"/>
                <w:noProof/>
                <w:rtl/>
              </w:rPr>
              <w:t>منهجية</w:t>
            </w:r>
            <w:r w:rsidR="00D83954" w:rsidRPr="00C9138B">
              <w:rPr>
                <w:rStyle w:val="Hyperlink"/>
                <w:noProof/>
                <w:rtl/>
              </w:rPr>
              <w:t xml:space="preserve"> </w:t>
            </w:r>
            <w:r w:rsidR="00D83954" w:rsidRPr="00C9138B">
              <w:rPr>
                <w:rStyle w:val="Hyperlink"/>
                <w:rFonts w:hint="eastAsia"/>
                <w:noProof/>
                <w:rtl/>
              </w:rPr>
              <w:t>الضبط</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94</w:t>
            </w:r>
            <w:r w:rsidR="00D83954">
              <w:rPr>
                <w:noProof/>
                <w:webHidden/>
                <w:rtl/>
              </w:rPr>
              <w:fldChar w:fldCharType="end"/>
            </w:r>
          </w:hyperlink>
        </w:p>
        <w:p w14:paraId="55EF91BA" w14:textId="03B035A4"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8" w:history="1">
            <w:r w:rsidR="00D83954" w:rsidRPr="00C9138B">
              <w:rPr>
                <w:rStyle w:val="Hyperlink"/>
                <w:noProof/>
              </w:rPr>
              <w:t>2.7.5</w:t>
            </w:r>
            <w:r w:rsidR="00D83954">
              <w:rPr>
                <w:rFonts w:eastAsiaTheme="minorEastAsia"/>
                <w:noProof/>
                <w:sz w:val="24"/>
                <w:szCs w:val="24"/>
                <w:rtl/>
              </w:rPr>
              <w:tab/>
            </w:r>
            <w:r w:rsidR="00D83954" w:rsidRPr="00C9138B">
              <w:rPr>
                <w:rStyle w:val="Hyperlink"/>
                <w:rFonts w:hint="eastAsia"/>
                <w:noProof/>
                <w:rtl/>
              </w:rPr>
              <w:t>إعادة</w:t>
            </w:r>
            <w:r w:rsidR="00D83954" w:rsidRPr="00C9138B">
              <w:rPr>
                <w:rStyle w:val="Hyperlink"/>
                <w:noProof/>
                <w:rtl/>
              </w:rPr>
              <w:t xml:space="preserve"> </w:t>
            </w:r>
            <w:r w:rsidR="00D83954" w:rsidRPr="00C9138B">
              <w:rPr>
                <w:rStyle w:val="Hyperlink"/>
                <w:rFonts w:hint="eastAsia"/>
                <w:noProof/>
                <w:rtl/>
              </w:rPr>
              <w:t>التقييم</w:t>
            </w:r>
            <w:r w:rsidR="00D83954" w:rsidRPr="00C9138B">
              <w:rPr>
                <w:rStyle w:val="Hyperlink"/>
                <w:noProof/>
                <w:rtl/>
              </w:rPr>
              <w:t xml:space="preserve"> </w:t>
            </w:r>
            <w:r w:rsidR="00D83954" w:rsidRPr="00C9138B">
              <w:rPr>
                <w:rStyle w:val="Hyperlink"/>
                <w:rFonts w:hint="eastAsia"/>
                <w:noProof/>
                <w:rtl/>
              </w:rPr>
              <w:t>على</w:t>
            </w:r>
            <w:r w:rsidR="00D83954" w:rsidRPr="00C9138B">
              <w:rPr>
                <w:rStyle w:val="Hyperlink"/>
                <w:noProof/>
                <w:rtl/>
              </w:rPr>
              <w:t xml:space="preserve"> </w:t>
            </w:r>
            <w:r w:rsidR="00D83954" w:rsidRPr="00C9138B">
              <w:rPr>
                <w:rStyle w:val="Hyperlink"/>
                <w:rFonts w:hint="eastAsia"/>
                <w:noProof/>
                <w:rtl/>
              </w:rPr>
              <w:t>الفولدات</w:t>
            </w:r>
            <w:r w:rsidR="00D83954" w:rsidRPr="00C9138B">
              <w:rPr>
                <w:rStyle w:val="Hyperlink"/>
                <w:noProof/>
                <w:rtl/>
              </w:rPr>
              <w:t xml:space="preserve"> </w:t>
            </w:r>
            <w:r w:rsidR="00D83954" w:rsidRPr="00C9138B">
              <w:rPr>
                <w:rStyle w:val="Hyperlink"/>
                <w:rFonts w:hint="eastAsia"/>
                <w:noProof/>
                <w:rtl/>
              </w:rPr>
              <w:t>الخمسة</w:t>
            </w:r>
            <w:r w:rsidR="00D83954" w:rsidRPr="00C9138B">
              <w:rPr>
                <w:rStyle w:val="Hyperlink"/>
                <w:noProof/>
                <w:rtl/>
              </w:rPr>
              <w:t xml:space="preserve"> </w:t>
            </w:r>
            <w:r w:rsidR="00D83954" w:rsidRPr="00C9138B">
              <w:rPr>
                <w:rStyle w:val="Hyperlink"/>
                <w:rFonts w:hint="eastAsia"/>
                <w:noProof/>
                <w:rtl/>
              </w:rPr>
              <w:t>واختيار</w:t>
            </w:r>
            <w:r w:rsidR="00D83954" w:rsidRPr="00C9138B">
              <w:rPr>
                <w:rStyle w:val="Hyperlink"/>
                <w:noProof/>
                <w:rtl/>
              </w:rPr>
              <w:t xml:space="preserve"> </w:t>
            </w:r>
            <w:r w:rsidR="00D83954" w:rsidRPr="00C9138B">
              <w:rPr>
                <w:rStyle w:val="Hyperlink"/>
                <w:rFonts w:hint="eastAsia"/>
                <w:noProof/>
                <w:rtl/>
              </w:rPr>
              <w:t>التوليفة</w:t>
            </w:r>
            <w:r w:rsidR="00D83954" w:rsidRPr="00C9138B">
              <w:rPr>
                <w:rStyle w:val="Hyperlink"/>
                <w:noProof/>
                <w:rtl/>
              </w:rPr>
              <w:t xml:space="preserve"> </w:t>
            </w:r>
            <w:r w:rsidR="00D83954" w:rsidRPr="00C9138B">
              <w:rPr>
                <w:rStyle w:val="Hyperlink"/>
                <w:rFonts w:hint="eastAsia"/>
                <w:noProof/>
                <w:rtl/>
              </w:rPr>
              <w:t>الأفضل</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98</w:t>
            </w:r>
            <w:r w:rsidR="00D83954">
              <w:rPr>
                <w:noProof/>
                <w:webHidden/>
                <w:rtl/>
              </w:rPr>
              <w:fldChar w:fldCharType="end"/>
            </w:r>
          </w:hyperlink>
        </w:p>
        <w:p w14:paraId="62B65DA4" w14:textId="07C970D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19" w:history="1">
            <w:r w:rsidR="00D83954" w:rsidRPr="00C9138B">
              <w:rPr>
                <w:rStyle w:val="Hyperlink"/>
                <w:noProof/>
              </w:rPr>
              <w:t>3.7.5</w:t>
            </w:r>
            <w:r w:rsidR="00D83954">
              <w:rPr>
                <w:rFonts w:eastAsiaTheme="minorEastAsia"/>
                <w:noProof/>
                <w:sz w:val="24"/>
                <w:szCs w:val="24"/>
                <w:rtl/>
              </w:rPr>
              <w:tab/>
            </w:r>
            <w:r w:rsidR="00D83954" w:rsidRPr="00C9138B">
              <w:rPr>
                <w:rStyle w:val="Hyperlink"/>
                <w:rFonts w:hint="eastAsia"/>
                <w:noProof/>
                <w:rtl/>
              </w:rPr>
              <w:t>نتائج</w:t>
            </w:r>
            <w:r w:rsidR="00D83954" w:rsidRPr="00C9138B">
              <w:rPr>
                <w:rStyle w:val="Hyperlink"/>
                <w:noProof/>
                <w:rtl/>
              </w:rPr>
              <w:t xml:space="preserve"> </w:t>
            </w:r>
            <w:r w:rsidR="00D83954" w:rsidRPr="00C9138B">
              <w:rPr>
                <w:rStyle w:val="Hyperlink"/>
                <w:rFonts w:hint="eastAsia"/>
                <w:noProof/>
                <w:rtl/>
              </w:rPr>
              <w:t>سيناريو</w:t>
            </w:r>
            <w:r w:rsidR="00D83954" w:rsidRPr="00C9138B">
              <w:rPr>
                <w:rStyle w:val="Hyperlink"/>
                <w:noProof/>
                <w:rtl/>
              </w:rPr>
              <w:t xml:space="preserve"> </w:t>
            </w:r>
            <w:r w:rsidR="00D83954" w:rsidRPr="00C9138B">
              <w:rPr>
                <w:rStyle w:val="Hyperlink"/>
                <w:rFonts w:hint="eastAsia"/>
                <w:noProof/>
                <w:rtl/>
              </w:rPr>
              <w:t>المقارنة</w:t>
            </w:r>
            <w:r w:rsidR="00D83954" w:rsidRPr="00C9138B">
              <w:rPr>
                <w:rStyle w:val="Hyperlink"/>
                <w:noProof/>
                <w:rtl/>
              </w:rPr>
              <w:t xml:space="preserve"> </w:t>
            </w:r>
            <w:r w:rsidR="00D83954" w:rsidRPr="00C9138B">
              <w:rPr>
                <w:rStyle w:val="Hyperlink"/>
                <w:rFonts w:hint="eastAsia"/>
                <w:noProof/>
                <w:rtl/>
              </w:rPr>
              <w:t>الثاني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Toc235693019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101</w:t>
            </w:r>
            <w:r w:rsidR="00D83954">
              <w:rPr>
                <w:noProof/>
                <w:webHidden/>
                <w:rtl/>
              </w:rPr>
              <w:fldChar w:fldCharType="end"/>
            </w:r>
          </w:hyperlink>
        </w:p>
        <w:p w14:paraId="09334AF3" w14:textId="6F9B86EA" w:rsidR="00D83954" w:rsidRDefault="00000000" w:rsidP="00913B90">
          <w:pPr>
            <w:pStyle w:val="TOC2"/>
            <w:spacing w:line="276" w:lineRule="auto"/>
            <w:rPr>
              <w:rFonts w:eastAsiaTheme="minorEastAsia"/>
              <w:noProof/>
              <w:sz w:val="24"/>
              <w:szCs w:val="24"/>
              <w:rtl/>
            </w:rPr>
          </w:pPr>
          <w:hyperlink w:anchor="_Toc235693020" w:history="1">
            <w:r w:rsidR="00D83954" w:rsidRPr="00C9138B">
              <w:rPr>
                <w:rStyle w:val="Hyperlink"/>
                <w:noProof/>
              </w:rPr>
              <w:t>8.5</w:t>
            </w:r>
            <w:r w:rsidR="00D83954">
              <w:rPr>
                <w:rFonts w:eastAsiaTheme="minorEastAsia"/>
                <w:noProof/>
                <w:sz w:val="24"/>
                <w:szCs w:val="24"/>
                <w:rtl/>
              </w:rPr>
              <w:tab/>
            </w:r>
            <w:r w:rsidR="00D83954" w:rsidRPr="00C9138B">
              <w:rPr>
                <w:rStyle w:val="Hyperlink"/>
                <w:rFonts w:hint="eastAsia"/>
                <w:noProof/>
                <w:rtl/>
              </w:rPr>
              <w:t>خلاصة</w:t>
            </w:r>
            <w:r w:rsidR="00D83954" w:rsidRPr="00C9138B">
              <w:rPr>
                <w:rStyle w:val="Hyperlink"/>
                <w:noProof/>
                <w:rtl/>
              </w:rPr>
              <w:t xml:space="preserve"> </w:t>
            </w:r>
            <w:r w:rsidR="00D83954" w:rsidRPr="00C9138B">
              <w:rPr>
                <w:rStyle w:val="Hyperlink"/>
                <w:rFonts w:hint="eastAsia"/>
                <w:noProof/>
                <w:rtl/>
              </w:rPr>
              <w:t>المقارنة</w:t>
            </w:r>
            <w:r w:rsidR="00D83954" w:rsidRPr="00C9138B">
              <w:rPr>
                <w:rStyle w:val="Hyperlink"/>
                <w:noProof/>
                <w:rtl/>
              </w:rPr>
              <w:t xml:space="preserve"> </w:t>
            </w:r>
            <w:r w:rsidR="00D83954" w:rsidRPr="00C9138B">
              <w:rPr>
                <w:rStyle w:val="Hyperlink"/>
                <w:rFonts w:hint="eastAsia"/>
                <w:noProof/>
                <w:rtl/>
              </w:rPr>
              <w:t>بين</w:t>
            </w:r>
            <w:r w:rsidR="00D83954" w:rsidRPr="00C9138B">
              <w:rPr>
                <w:rStyle w:val="Hyperlink"/>
                <w:noProof/>
                <w:rtl/>
              </w:rPr>
              <w:t xml:space="preserve"> </w:t>
            </w:r>
            <w:r w:rsidR="00D83954" w:rsidRPr="00C9138B">
              <w:rPr>
                <w:rStyle w:val="Hyperlink"/>
                <w:rFonts w:hint="eastAsia"/>
                <w:noProof/>
                <w:rtl/>
              </w:rPr>
              <w:t>السيناريوهين</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102</w:t>
            </w:r>
            <w:r w:rsidR="00D83954">
              <w:rPr>
                <w:noProof/>
                <w:webHidden/>
                <w:rtl/>
              </w:rPr>
              <w:fldChar w:fldCharType="end"/>
            </w:r>
          </w:hyperlink>
        </w:p>
        <w:p w14:paraId="0FCF151C" w14:textId="06D41DB7" w:rsidR="00D83954" w:rsidRDefault="00000000" w:rsidP="00913B90">
          <w:pPr>
            <w:pStyle w:val="TOC2"/>
            <w:spacing w:line="276" w:lineRule="auto"/>
            <w:rPr>
              <w:rFonts w:eastAsiaTheme="minorEastAsia"/>
              <w:noProof/>
              <w:sz w:val="24"/>
              <w:szCs w:val="24"/>
              <w:rtl/>
            </w:rPr>
          </w:pPr>
          <w:hyperlink w:anchor="_Toc235693021" w:history="1">
            <w:r w:rsidR="00D83954" w:rsidRPr="00C9138B">
              <w:rPr>
                <w:rStyle w:val="Hyperlink"/>
                <w:noProof/>
                <w:rtl/>
              </w:rPr>
              <w:t>9.5</w:t>
            </w:r>
            <w:r w:rsidR="00D83954">
              <w:rPr>
                <w:rFonts w:eastAsiaTheme="minorEastAsia"/>
                <w:noProof/>
                <w:sz w:val="24"/>
                <w:szCs w:val="24"/>
                <w:rtl/>
              </w:rPr>
              <w:tab/>
            </w:r>
            <w:r w:rsidR="00D83954" w:rsidRPr="00C9138B">
              <w:rPr>
                <w:rStyle w:val="Hyperlink"/>
                <w:rFonts w:hint="eastAsia"/>
                <w:noProof/>
                <w:rtl/>
              </w:rPr>
              <w:t>تقييم</w:t>
            </w:r>
            <w:r w:rsidR="00D83954" w:rsidRPr="00C9138B">
              <w:rPr>
                <w:rStyle w:val="Hyperlink"/>
                <w:noProof/>
                <w:rtl/>
              </w:rPr>
              <w:t xml:space="preserve"> </w:t>
            </w:r>
            <w:r w:rsidR="00D83954" w:rsidRPr="00C9138B">
              <w:rPr>
                <w:rStyle w:val="Hyperlink"/>
                <w:rFonts w:hint="eastAsia"/>
                <w:noProof/>
                <w:rtl/>
              </w:rPr>
              <w:t>نموذج</w:t>
            </w:r>
            <w:r w:rsidR="00D83954" w:rsidRPr="00C9138B">
              <w:rPr>
                <w:rStyle w:val="Hyperlink"/>
                <w:noProof/>
              </w:rPr>
              <w:t xml:space="preserve"> Question Answering</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103</w:t>
            </w:r>
            <w:r w:rsidR="00D83954">
              <w:rPr>
                <w:noProof/>
                <w:webHidden/>
                <w:rtl/>
              </w:rPr>
              <w:fldChar w:fldCharType="end"/>
            </w:r>
          </w:hyperlink>
        </w:p>
        <w:p w14:paraId="16699BEE" w14:textId="07ED9E30" w:rsidR="00D83954" w:rsidRDefault="00000000" w:rsidP="00913B90">
          <w:pPr>
            <w:pStyle w:val="TOC1"/>
            <w:tabs>
              <w:tab w:val="right" w:leader="dot" w:pos="8296"/>
            </w:tabs>
            <w:spacing w:line="276" w:lineRule="auto"/>
            <w:rPr>
              <w:rFonts w:eastAsiaTheme="minorEastAsia"/>
              <w:noProof/>
              <w:sz w:val="24"/>
              <w:szCs w:val="24"/>
              <w:rtl/>
            </w:rPr>
          </w:pPr>
          <w:hyperlink w:anchor="_Toc235693022" w:history="1">
            <w:r w:rsidR="00D83954" w:rsidRPr="00C9138B">
              <w:rPr>
                <w:rStyle w:val="Hyperlink"/>
                <w:noProof/>
              </w:rPr>
              <w:t>6</w:t>
            </w:r>
            <w:r w:rsidR="00D83954" w:rsidRPr="00C9138B">
              <w:rPr>
                <w:rStyle w:val="Hyperlink"/>
                <w:noProof/>
                <w:rtl/>
              </w:rPr>
              <w:t xml:space="preserve">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السادس</w:t>
            </w:r>
            <w:r w:rsidR="00BE59E9">
              <w:rPr>
                <w:rStyle w:val="Hyperlink"/>
                <w:rFonts w:hint="cs"/>
                <w:noProof/>
                <w:rtl/>
              </w:rPr>
              <w:t>:المعمارية الهيكلية وتصميم النظام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104</w:t>
            </w:r>
            <w:r w:rsidR="00D83954">
              <w:rPr>
                <w:noProof/>
                <w:webHidden/>
                <w:rtl/>
              </w:rPr>
              <w:fldChar w:fldCharType="end"/>
            </w:r>
          </w:hyperlink>
        </w:p>
        <w:p w14:paraId="6C8FBB3F" w14:textId="6C53BD61" w:rsidR="00D83954" w:rsidRDefault="00000000" w:rsidP="00913B90">
          <w:pPr>
            <w:pStyle w:val="TOC2"/>
            <w:spacing w:line="276" w:lineRule="auto"/>
            <w:rPr>
              <w:rFonts w:eastAsiaTheme="minorEastAsia"/>
              <w:noProof/>
              <w:sz w:val="24"/>
              <w:szCs w:val="24"/>
              <w:rtl/>
            </w:rPr>
          </w:pPr>
          <w:hyperlink w:anchor="_Toc235693023" w:history="1">
            <w:r w:rsidR="00D83954" w:rsidRPr="00C9138B">
              <w:rPr>
                <w:rStyle w:val="Hyperlink"/>
                <w:noProof/>
                <w:rtl/>
              </w:rPr>
              <w:t>1.6</w:t>
            </w:r>
            <w:r w:rsidR="00D83954">
              <w:rPr>
                <w:rFonts w:eastAsiaTheme="minorEastAsia"/>
                <w:noProof/>
                <w:sz w:val="24"/>
                <w:szCs w:val="24"/>
                <w:rtl/>
              </w:rPr>
              <w:tab/>
            </w:r>
            <w:r w:rsidR="00D83954" w:rsidRPr="00C9138B">
              <w:rPr>
                <w:rStyle w:val="Hyperlink"/>
                <w:rFonts w:hint="eastAsia"/>
                <w:noProof/>
                <w:rtl/>
              </w:rPr>
              <w:t>مقدمة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105</w:t>
            </w:r>
            <w:r w:rsidR="00D83954">
              <w:rPr>
                <w:noProof/>
                <w:webHidden/>
                <w:rtl/>
              </w:rPr>
              <w:fldChar w:fldCharType="end"/>
            </w:r>
          </w:hyperlink>
        </w:p>
        <w:p w14:paraId="610F4C28" w14:textId="6AE5AB97" w:rsidR="00D83954" w:rsidRDefault="00000000" w:rsidP="00913B90">
          <w:pPr>
            <w:pStyle w:val="TOC2"/>
            <w:spacing w:line="276" w:lineRule="auto"/>
            <w:rPr>
              <w:rFonts w:eastAsiaTheme="minorEastAsia"/>
              <w:noProof/>
              <w:sz w:val="24"/>
              <w:szCs w:val="24"/>
              <w:rtl/>
            </w:rPr>
          </w:pPr>
          <w:hyperlink w:anchor="_Toc235693024" w:history="1">
            <w:r w:rsidR="00D83954" w:rsidRPr="00C9138B">
              <w:rPr>
                <w:rStyle w:val="Hyperlink"/>
                <w:noProof/>
                <w:rtl/>
              </w:rPr>
              <w:t>2.6</w:t>
            </w:r>
            <w:r w:rsidR="00D83954">
              <w:rPr>
                <w:rFonts w:eastAsiaTheme="minorEastAsia"/>
                <w:noProof/>
                <w:sz w:val="24"/>
                <w:szCs w:val="24"/>
                <w:rtl/>
              </w:rPr>
              <w:tab/>
            </w:r>
            <w:r w:rsidR="00D83954" w:rsidRPr="00C9138B">
              <w:rPr>
                <w:rStyle w:val="Hyperlink"/>
                <w:rFonts w:hint="eastAsia"/>
                <w:noProof/>
                <w:rtl/>
              </w:rPr>
              <w:t>الأدوات</w:t>
            </w:r>
            <w:r w:rsidR="00D83954" w:rsidRPr="00C9138B">
              <w:rPr>
                <w:rStyle w:val="Hyperlink"/>
                <w:noProof/>
                <w:rtl/>
              </w:rPr>
              <w:t xml:space="preserve"> </w:t>
            </w:r>
            <w:r w:rsidR="00D83954" w:rsidRPr="00C9138B">
              <w:rPr>
                <w:rStyle w:val="Hyperlink"/>
                <w:rFonts w:hint="eastAsia"/>
                <w:noProof/>
                <w:rtl/>
              </w:rPr>
              <w:t>البرمجية</w:t>
            </w:r>
            <w:r w:rsidR="00D83954" w:rsidRPr="00C9138B">
              <w:rPr>
                <w:rStyle w:val="Hyperlink"/>
                <w:noProof/>
                <w:rtl/>
              </w:rPr>
              <w:t xml:space="preserve"> </w:t>
            </w:r>
            <w:r w:rsidR="00D83954" w:rsidRPr="00C9138B">
              <w:rPr>
                <w:rStyle w:val="Hyperlink"/>
                <w:rFonts w:hint="eastAsia"/>
                <w:noProof/>
                <w:rtl/>
              </w:rPr>
              <w:t>وبيئة</w:t>
            </w:r>
            <w:r w:rsidR="00D83954" w:rsidRPr="00C9138B">
              <w:rPr>
                <w:rStyle w:val="Hyperlink"/>
                <w:noProof/>
                <w:rtl/>
              </w:rPr>
              <w:t xml:space="preserve"> </w:t>
            </w:r>
            <w:r w:rsidR="00D83954" w:rsidRPr="00C9138B">
              <w:rPr>
                <w:rStyle w:val="Hyperlink"/>
                <w:rFonts w:hint="eastAsia"/>
                <w:noProof/>
                <w:rtl/>
              </w:rPr>
              <w:t>تطوير</w:t>
            </w:r>
            <w:r w:rsidR="00D83954" w:rsidRPr="00C9138B">
              <w:rPr>
                <w:rStyle w:val="Hyperlink"/>
                <w:noProof/>
                <w:rtl/>
              </w:rPr>
              <w:t xml:space="preserve"> </w:t>
            </w:r>
            <w:r w:rsidR="00D83954" w:rsidRPr="00C9138B">
              <w:rPr>
                <w:rStyle w:val="Hyperlink"/>
                <w:rFonts w:hint="eastAsia"/>
                <w:noProof/>
                <w:rtl/>
              </w:rPr>
              <w:t>النظام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105</w:t>
            </w:r>
            <w:r w:rsidR="00D83954">
              <w:rPr>
                <w:noProof/>
                <w:webHidden/>
                <w:rtl/>
              </w:rPr>
              <w:fldChar w:fldCharType="end"/>
            </w:r>
          </w:hyperlink>
        </w:p>
        <w:p w14:paraId="22E98681" w14:textId="50C41070"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25" w:history="1">
            <w:r w:rsidR="00D83954" w:rsidRPr="00C9138B">
              <w:rPr>
                <w:rStyle w:val="Hyperlink"/>
                <w:noProof/>
              </w:rPr>
              <w:t>1.2.6</w:t>
            </w:r>
            <w:r w:rsidR="00D83954">
              <w:rPr>
                <w:rFonts w:eastAsiaTheme="minorEastAsia"/>
                <w:noProof/>
                <w:sz w:val="24"/>
                <w:szCs w:val="24"/>
                <w:rtl/>
              </w:rPr>
              <w:tab/>
            </w:r>
            <w:r w:rsidR="00D83954" w:rsidRPr="00C9138B">
              <w:rPr>
                <w:rStyle w:val="Hyperlink"/>
                <w:rFonts w:hint="eastAsia"/>
                <w:noProof/>
                <w:rtl/>
              </w:rPr>
              <w:t>لغات</w:t>
            </w:r>
            <w:r w:rsidR="00D83954" w:rsidRPr="00C9138B">
              <w:rPr>
                <w:rStyle w:val="Hyperlink"/>
                <w:noProof/>
                <w:rtl/>
              </w:rPr>
              <w:t xml:space="preserve"> </w:t>
            </w:r>
            <w:r w:rsidR="00D83954" w:rsidRPr="00C9138B">
              <w:rPr>
                <w:rStyle w:val="Hyperlink"/>
                <w:rFonts w:hint="eastAsia"/>
                <w:noProof/>
                <w:rtl/>
              </w:rPr>
              <w:t>البرمجة</w:t>
            </w:r>
            <w:r w:rsidR="00D83954" w:rsidRPr="00C9138B">
              <w:rPr>
                <w:rStyle w:val="Hyperlink"/>
                <w:noProof/>
                <w:rtl/>
              </w:rPr>
              <w:t xml:space="preserve"> </w:t>
            </w:r>
            <w:r w:rsidR="00D83954" w:rsidRPr="00C9138B">
              <w:rPr>
                <w:rStyle w:val="Hyperlink"/>
                <w:rFonts w:hint="eastAsia"/>
                <w:noProof/>
                <w:rtl/>
              </w:rPr>
              <w:t>الأساسية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105</w:t>
            </w:r>
            <w:r w:rsidR="00D83954">
              <w:rPr>
                <w:noProof/>
                <w:webHidden/>
                <w:rtl/>
              </w:rPr>
              <w:fldChar w:fldCharType="end"/>
            </w:r>
          </w:hyperlink>
        </w:p>
        <w:p w14:paraId="73D9D2E2" w14:textId="761306CE"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26" w:history="1">
            <w:r w:rsidR="00D83954" w:rsidRPr="00C9138B">
              <w:rPr>
                <w:rStyle w:val="Hyperlink"/>
                <w:noProof/>
              </w:rPr>
              <w:t>2.2.6</w:t>
            </w:r>
            <w:r w:rsidR="00D83954">
              <w:rPr>
                <w:rFonts w:eastAsiaTheme="minorEastAsia"/>
                <w:noProof/>
                <w:sz w:val="24"/>
                <w:szCs w:val="24"/>
                <w:rtl/>
              </w:rPr>
              <w:tab/>
            </w:r>
            <w:r w:rsidR="00D83954" w:rsidRPr="00C9138B">
              <w:rPr>
                <w:rStyle w:val="Hyperlink"/>
                <w:rFonts w:hint="eastAsia"/>
                <w:noProof/>
                <w:rtl/>
              </w:rPr>
              <w:t>مكتبات</w:t>
            </w:r>
            <w:r w:rsidR="00D83954" w:rsidRPr="00C9138B">
              <w:rPr>
                <w:rStyle w:val="Hyperlink"/>
                <w:noProof/>
                <w:rtl/>
              </w:rPr>
              <w:t xml:space="preserve"> </w:t>
            </w:r>
            <w:r w:rsidR="00D83954" w:rsidRPr="00C9138B">
              <w:rPr>
                <w:rStyle w:val="Hyperlink"/>
                <w:rFonts w:hint="eastAsia"/>
                <w:noProof/>
                <w:rtl/>
              </w:rPr>
              <w:t>وأطر</w:t>
            </w:r>
            <w:r w:rsidR="00D83954" w:rsidRPr="00C9138B">
              <w:rPr>
                <w:rStyle w:val="Hyperlink"/>
                <w:noProof/>
                <w:rtl/>
              </w:rPr>
              <w:t xml:space="preserve"> </w:t>
            </w:r>
            <w:r w:rsidR="00D83954" w:rsidRPr="00C9138B">
              <w:rPr>
                <w:rStyle w:val="Hyperlink"/>
                <w:rFonts w:hint="eastAsia"/>
                <w:noProof/>
                <w:rtl/>
              </w:rPr>
              <w:t>العمل</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106</w:t>
            </w:r>
            <w:r w:rsidR="00D83954">
              <w:rPr>
                <w:noProof/>
                <w:webHidden/>
                <w:rtl/>
              </w:rPr>
              <w:fldChar w:fldCharType="end"/>
            </w:r>
          </w:hyperlink>
        </w:p>
        <w:p w14:paraId="067C2802" w14:textId="362B792E"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27" w:history="1">
            <w:r w:rsidR="00D83954" w:rsidRPr="00C9138B">
              <w:rPr>
                <w:rStyle w:val="Hyperlink"/>
                <w:noProof/>
              </w:rPr>
              <w:t>3.2.6</w:t>
            </w:r>
            <w:r w:rsidR="00D83954">
              <w:rPr>
                <w:rFonts w:eastAsiaTheme="minorEastAsia"/>
                <w:noProof/>
                <w:sz w:val="24"/>
                <w:szCs w:val="24"/>
                <w:rtl/>
              </w:rPr>
              <w:tab/>
            </w:r>
            <w:r w:rsidR="00D83954" w:rsidRPr="00C9138B">
              <w:rPr>
                <w:rStyle w:val="Hyperlink"/>
                <w:rFonts w:hint="eastAsia"/>
                <w:noProof/>
                <w:rtl/>
              </w:rPr>
              <w:t>نظام</w:t>
            </w:r>
            <w:r w:rsidR="00D83954" w:rsidRPr="00C9138B">
              <w:rPr>
                <w:rStyle w:val="Hyperlink"/>
                <w:noProof/>
                <w:rtl/>
              </w:rPr>
              <w:t xml:space="preserve"> </w:t>
            </w:r>
            <w:r w:rsidR="00D83954" w:rsidRPr="00C9138B">
              <w:rPr>
                <w:rStyle w:val="Hyperlink"/>
                <w:rFonts w:hint="eastAsia"/>
                <w:noProof/>
                <w:rtl/>
              </w:rPr>
              <w:t>إدارة</w:t>
            </w:r>
            <w:r w:rsidR="00D83954" w:rsidRPr="00C9138B">
              <w:rPr>
                <w:rStyle w:val="Hyperlink"/>
                <w:noProof/>
                <w:rtl/>
              </w:rPr>
              <w:t xml:space="preserve"> </w:t>
            </w:r>
            <w:r w:rsidR="00D83954" w:rsidRPr="00C9138B">
              <w:rPr>
                <w:rStyle w:val="Hyperlink"/>
                <w:rFonts w:hint="eastAsia"/>
                <w:noProof/>
                <w:rtl/>
              </w:rPr>
              <w:t>قواعد</w:t>
            </w:r>
            <w:r w:rsidR="00D83954" w:rsidRPr="00C9138B">
              <w:rPr>
                <w:rStyle w:val="Hyperlink"/>
                <w:noProof/>
                <w:rtl/>
              </w:rPr>
              <w:t xml:space="preserve"> </w:t>
            </w:r>
            <w:r w:rsidR="00D83954" w:rsidRPr="00C9138B">
              <w:rPr>
                <w:rStyle w:val="Hyperlink"/>
                <w:rFonts w:hint="eastAsia"/>
                <w:noProof/>
                <w:rtl/>
              </w:rPr>
              <w:t>البيانات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107</w:t>
            </w:r>
            <w:r w:rsidR="00D83954">
              <w:rPr>
                <w:noProof/>
                <w:webHidden/>
                <w:rtl/>
              </w:rPr>
              <w:fldChar w:fldCharType="end"/>
            </w:r>
          </w:hyperlink>
        </w:p>
        <w:p w14:paraId="64178A99" w14:textId="4330457A" w:rsidR="00D83954" w:rsidRDefault="00000000" w:rsidP="00913B90">
          <w:pPr>
            <w:pStyle w:val="TOC2"/>
            <w:spacing w:line="276" w:lineRule="auto"/>
            <w:rPr>
              <w:rFonts w:eastAsiaTheme="minorEastAsia"/>
              <w:noProof/>
              <w:sz w:val="24"/>
              <w:szCs w:val="24"/>
              <w:rtl/>
            </w:rPr>
          </w:pPr>
          <w:hyperlink w:anchor="_Toc235693028" w:history="1">
            <w:r w:rsidR="00D83954" w:rsidRPr="00C9138B">
              <w:rPr>
                <w:rStyle w:val="Hyperlink"/>
                <w:noProof/>
                <w:rtl/>
              </w:rPr>
              <w:t>3.6</w:t>
            </w:r>
            <w:r w:rsidR="00D83954">
              <w:rPr>
                <w:rFonts w:eastAsiaTheme="minorEastAsia"/>
                <w:noProof/>
                <w:sz w:val="24"/>
                <w:szCs w:val="24"/>
                <w:rtl/>
              </w:rPr>
              <w:tab/>
            </w:r>
            <w:r w:rsidR="00D83954" w:rsidRPr="00C9138B">
              <w:rPr>
                <w:rStyle w:val="Hyperlink"/>
                <w:rFonts w:hint="eastAsia"/>
                <w:noProof/>
                <w:rtl/>
              </w:rPr>
              <w:t>التصميم</w:t>
            </w:r>
            <w:r w:rsidR="00D83954" w:rsidRPr="00C9138B">
              <w:rPr>
                <w:rStyle w:val="Hyperlink"/>
                <w:noProof/>
                <w:rtl/>
              </w:rPr>
              <w:t xml:space="preserve"> </w:t>
            </w:r>
            <w:r w:rsidR="00D83954" w:rsidRPr="00C9138B">
              <w:rPr>
                <w:rStyle w:val="Hyperlink"/>
                <w:rFonts w:hint="eastAsia"/>
                <w:noProof/>
                <w:rtl/>
              </w:rPr>
              <w:t>الهيكلي</w:t>
            </w:r>
            <w:r w:rsidR="00D83954" w:rsidRPr="00C9138B">
              <w:rPr>
                <w:rStyle w:val="Hyperlink"/>
                <w:noProof/>
                <w:rtl/>
              </w:rPr>
              <w:t xml:space="preserve"> </w:t>
            </w:r>
            <w:r w:rsidR="00D83954" w:rsidRPr="00C9138B">
              <w:rPr>
                <w:rStyle w:val="Hyperlink"/>
                <w:rFonts w:hint="eastAsia"/>
                <w:noProof/>
                <w:rtl/>
              </w:rPr>
              <w:t>لقاعدة</w:t>
            </w:r>
            <w:r w:rsidR="00D83954" w:rsidRPr="00C9138B">
              <w:rPr>
                <w:rStyle w:val="Hyperlink"/>
                <w:noProof/>
                <w:rtl/>
              </w:rPr>
              <w:t xml:space="preserve"> </w:t>
            </w:r>
            <w:r w:rsidR="00D83954" w:rsidRPr="00C9138B">
              <w:rPr>
                <w:rStyle w:val="Hyperlink"/>
                <w:rFonts w:hint="eastAsia"/>
                <w:noProof/>
                <w:rtl/>
              </w:rPr>
              <w:t>البيانات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107</w:t>
            </w:r>
            <w:r w:rsidR="00D83954">
              <w:rPr>
                <w:noProof/>
                <w:webHidden/>
                <w:rtl/>
              </w:rPr>
              <w:fldChar w:fldCharType="end"/>
            </w:r>
          </w:hyperlink>
        </w:p>
        <w:p w14:paraId="762D006C" w14:textId="745C5105" w:rsidR="00D83954" w:rsidRDefault="00000000" w:rsidP="00913B90">
          <w:pPr>
            <w:pStyle w:val="TOC2"/>
            <w:spacing w:line="276" w:lineRule="auto"/>
            <w:rPr>
              <w:rFonts w:eastAsiaTheme="minorEastAsia"/>
              <w:noProof/>
              <w:sz w:val="24"/>
              <w:szCs w:val="24"/>
              <w:rtl/>
            </w:rPr>
          </w:pPr>
          <w:hyperlink w:anchor="_Toc235693029" w:history="1">
            <w:r w:rsidR="00D83954" w:rsidRPr="00C9138B">
              <w:rPr>
                <w:rStyle w:val="Hyperlink"/>
                <w:noProof/>
                <w:rtl/>
              </w:rPr>
              <w:t>4.6</w:t>
            </w:r>
            <w:r w:rsidR="00D83954">
              <w:rPr>
                <w:rFonts w:eastAsiaTheme="minorEastAsia"/>
                <w:noProof/>
                <w:sz w:val="24"/>
                <w:szCs w:val="24"/>
                <w:rtl/>
              </w:rPr>
              <w:tab/>
            </w:r>
            <w:r w:rsidR="00D83954" w:rsidRPr="00C9138B">
              <w:rPr>
                <w:rStyle w:val="Hyperlink"/>
                <w:rFonts w:hint="eastAsia"/>
                <w:noProof/>
                <w:rtl/>
              </w:rPr>
              <w:t>نمذجة</w:t>
            </w:r>
            <w:r w:rsidR="00D83954" w:rsidRPr="00C9138B">
              <w:rPr>
                <w:rStyle w:val="Hyperlink"/>
                <w:noProof/>
                <w:rtl/>
              </w:rPr>
              <w:t xml:space="preserve"> </w:t>
            </w:r>
            <w:r w:rsidR="00D83954" w:rsidRPr="00C9138B">
              <w:rPr>
                <w:rStyle w:val="Hyperlink"/>
                <w:rFonts w:hint="eastAsia"/>
                <w:noProof/>
                <w:rtl/>
              </w:rPr>
              <w:t>النظام</w:t>
            </w:r>
            <w:r w:rsidR="00D83954" w:rsidRPr="00C9138B">
              <w:rPr>
                <w:rStyle w:val="Hyperlink"/>
                <w:noProof/>
                <w:rtl/>
              </w:rPr>
              <w:t xml:space="preserve"> </w:t>
            </w:r>
            <w:r w:rsidR="00D83954" w:rsidRPr="00C9138B">
              <w:rPr>
                <w:rStyle w:val="Hyperlink"/>
                <w:rFonts w:hint="eastAsia"/>
                <w:noProof/>
                <w:rtl/>
              </w:rPr>
              <w:t>عبر</w:t>
            </w:r>
            <w:r w:rsidR="00D83954" w:rsidRPr="00C9138B">
              <w:rPr>
                <w:rStyle w:val="Hyperlink"/>
                <w:noProof/>
                <w:rtl/>
              </w:rPr>
              <w:t xml:space="preserve"> </w:t>
            </w:r>
            <w:r w:rsidR="00D83954" w:rsidRPr="00C9138B">
              <w:rPr>
                <w:rStyle w:val="Hyperlink"/>
                <w:rFonts w:hint="eastAsia"/>
                <w:noProof/>
                <w:rtl/>
              </w:rPr>
              <w:t>لغة</w:t>
            </w:r>
            <w:r w:rsidR="00D83954" w:rsidRPr="00C9138B">
              <w:rPr>
                <w:rStyle w:val="Hyperlink"/>
                <w:noProof/>
                <w:rtl/>
              </w:rPr>
              <w:t xml:space="preserve"> </w:t>
            </w:r>
            <w:r w:rsidR="00D83954" w:rsidRPr="00C9138B">
              <w:rPr>
                <w:rStyle w:val="Hyperlink"/>
                <w:rFonts w:hint="eastAsia"/>
                <w:noProof/>
                <w:rtl/>
              </w:rPr>
              <w:t>النمذجة</w:t>
            </w:r>
            <w:r w:rsidR="00D83954" w:rsidRPr="00C9138B">
              <w:rPr>
                <w:rStyle w:val="Hyperlink"/>
                <w:noProof/>
                <w:rtl/>
              </w:rPr>
              <w:t xml:space="preserve"> </w:t>
            </w:r>
            <w:r w:rsidR="00D83954" w:rsidRPr="00C9138B">
              <w:rPr>
                <w:rStyle w:val="Hyperlink"/>
                <w:rFonts w:hint="eastAsia"/>
                <w:noProof/>
                <w:rtl/>
              </w:rPr>
              <w:t>الموحدة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Toc235693029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109</w:t>
            </w:r>
            <w:r w:rsidR="00D83954">
              <w:rPr>
                <w:noProof/>
                <w:webHidden/>
                <w:rtl/>
              </w:rPr>
              <w:fldChar w:fldCharType="end"/>
            </w:r>
          </w:hyperlink>
        </w:p>
        <w:p w14:paraId="37761E34" w14:textId="6A59A738"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0" w:history="1">
            <w:r w:rsidR="00D83954" w:rsidRPr="00C9138B">
              <w:rPr>
                <w:rStyle w:val="Hyperlink"/>
                <w:noProof/>
                <w:rtl/>
              </w:rPr>
              <w:t>1.4.6</w:t>
            </w:r>
            <w:r w:rsidR="00D83954">
              <w:rPr>
                <w:rFonts w:eastAsiaTheme="minorEastAsia"/>
                <w:noProof/>
                <w:sz w:val="24"/>
                <w:szCs w:val="24"/>
                <w:rtl/>
              </w:rPr>
              <w:tab/>
            </w:r>
            <w:r w:rsidR="00D83954" w:rsidRPr="00C9138B">
              <w:rPr>
                <w:rStyle w:val="Hyperlink"/>
                <w:rFonts w:hint="eastAsia"/>
                <w:noProof/>
                <w:rtl/>
              </w:rPr>
              <w:t>مخطط</w:t>
            </w:r>
            <w:r w:rsidR="00D83954" w:rsidRPr="00C9138B">
              <w:rPr>
                <w:rStyle w:val="Hyperlink"/>
                <w:noProof/>
                <w:rtl/>
              </w:rPr>
              <w:t xml:space="preserve"> </w:t>
            </w:r>
            <w:r w:rsidR="00D83954" w:rsidRPr="00C9138B">
              <w:rPr>
                <w:rStyle w:val="Hyperlink"/>
                <w:rFonts w:hint="eastAsia"/>
                <w:noProof/>
                <w:rtl/>
              </w:rPr>
              <w:t>حالة</w:t>
            </w:r>
            <w:r w:rsidR="00D83954" w:rsidRPr="00C9138B">
              <w:rPr>
                <w:rStyle w:val="Hyperlink"/>
                <w:noProof/>
                <w:rtl/>
              </w:rPr>
              <w:t xml:space="preserve"> </w:t>
            </w:r>
            <w:r w:rsidR="00D83954" w:rsidRPr="00C9138B">
              <w:rPr>
                <w:rStyle w:val="Hyperlink"/>
                <w:rFonts w:hint="eastAsia"/>
                <w:noProof/>
                <w:rtl/>
              </w:rPr>
              <w:t>الاستخدا</w:t>
            </w:r>
            <w:r w:rsidR="00BE59E9">
              <w:rPr>
                <w:rStyle w:val="Hyperlink"/>
                <w:rFonts w:hint="cs"/>
                <w:noProof/>
                <w:rtl/>
              </w:rPr>
              <w:t>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109</w:t>
            </w:r>
            <w:r w:rsidR="00D83954">
              <w:rPr>
                <w:noProof/>
                <w:webHidden/>
                <w:rtl/>
              </w:rPr>
              <w:fldChar w:fldCharType="end"/>
            </w:r>
          </w:hyperlink>
        </w:p>
        <w:p w14:paraId="49718B2E" w14:textId="63359BAA"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1" w:history="1">
            <w:r w:rsidR="00D83954" w:rsidRPr="00C9138B">
              <w:rPr>
                <w:rStyle w:val="Hyperlink"/>
                <w:noProof/>
                <w:rtl/>
              </w:rPr>
              <w:t>2.4.6</w:t>
            </w:r>
            <w:r w:rsidR="00D83954">
              <w:rPr>
                <w:rFonts w:eastAsiaTheme="minorEastAsia"/>
                <w:noProof/>
                <w:sz w:val="24"/>
                <w:szCs w:val="24"/>
                <w:rtl/>
              </w:rPr>
              <w:tab/>
            </w:r>
            <w:r w:rsidR="00D83954" w:rsidRPr="00C9138B">
              <w:rPr>
                <w:rStyle w:val="Hyperlink"/>
                <w:rFonts w:hint="eastAsia"/>
                <w:noProof/>
                <w:rtl/>
              </w:rPr>
              <w:t>مخطط</w:t>
            </w:r>
            <w:r w:rsidR="00D83954" w:rsidRPr="00C9138B">
              <w:rPr>
                <w:rStyle w:val="Hyperlink"/>
                <w:noProof/>
                <w:rtl/>
              </w:rPr>
              <w:t xml:space="preserve"> </w:t>
            </w:r>
            <w:r w:rsidR="00D83954" w:rsidRPr="00C9138B">
              <w:rPr>
                <w:rStyle w:val="Hyperlink"/>
                <w:rFonts w:hint="eastAsia"/>
                <w:noProof/>
                <w:rtl/>
              </w:rPr>
              <w:t>النشاط</w:t>
            </w:r>
            <w:r w:rsidR="00D83954" w:rsidRPr="00C9138B">
              <w:rPr>
                <w:rStyle w:val="Hyperlink"/>
                <w:noProof/>
                <w:rtl/>
              </w:rPr>
              <w:t xml:space="preserve"> </w:t>
            </w:r>
            <w:r w:rsidR="00D83954" w:rsidRPr="00C9138B">
              <w:rPr>
                <w:rStyle w:val="Hyperlink"/>
                <w:rFonts w:hint="eastAsia"/>
                <w:noProof/>
                <w:rtl/>
              </w:rPr>
              <w:t>المطور</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110</w:t>
            </w:r>
            <w:r w:rsidR="00D83954">
              <w:rPr>
                <w:noProof/>
                <w:webHidden/>
                <w:rtl/>
              </w:rPr>
              <w:fldChar w:fldCharType="end"/>
            </w:r>
          </w:hyperlink>
        </w:p>
        <w:p w14:paraId="23F538D5" w14:textId="4B4E3B0C" w:rsidR="00D83954" w:rsidRDefault="00000000" w:rsidP="00913B90">
          <w:pPr>
            <w:pStyle w:val="TOC2"/>
            <w:spacing w:line="276" w:lineRule="auto"/>
            <w:rPr>
              <w:rFonts w:eastAsiaTheme="minorEastAsia"/>
              <w:noProof/>
              <w:sz w:val="24"/>
              <w:szCs w:val="24"/>
              <w:rtl/>
            </w:rPr>
          </w:pPr>
          <w:hyperlink w:anchor="_Toc235693032" w:history="1">
            <w:r w:rsidR="00D83954" w:rsidRPr="00C9138B">
              <w:rPr>
                <w:rStyle w:val="Hyperlink"/>
                <w:noProof/>
              </w:rPr>
              <w:t>5.6</w:t>
            </w:r>
            <w:r w:rsidR="00D83954">
              <w:rPr>
                <w:rFonts w:eastAsiaTheme="minorEastAsia"/>
                <w:noProof/>
                <w:sz w:val="24"/>
                <w:szCs w:val="24"/>
                <w:rtl/>
              </w:rPr>
              <w:tab/>
            </w:r>
            <w:r w:rsidR="00D83954" w:rsidRPr="00C9138B">
              <w:rPr>
                <w:rStyle w:val="Hyperlink"/>
                <w:rFonts w:hint="eastAsia"/>
                <w:noProof/>
                <w:rtl/>
              </w:rPr>
              <w:t>بروتوكولات</w:t>
            </w:r>
            <w:r w:rsidR="00D83954" w:rsidRPr="00C9138B">
              <w:rPr>
                <w:rStyle w:val="Hyperlink"/>
                <w:noProof/>
                <w:rtl/>
              </w:rPr>
              <w:t xml:space="preserve"> </w:t>
            </w:r>
            <w:r w:rsidR="00D83954" w:rsidRPr="00C9138B">
              <w:rPr>
                <w:rStyle w:val="Hyperlink"/>
                <w:rFonts w:hint="eastAsia"/>
                <w:noProof/>
                <w:rtl/>
              </w:rPr>
              <w:t>الحماية</w:t>
            </w:r>
            <w:r w:rsidR="00D83954" w:rsidRPr="00C9138B">
              <w:rPr>
                <w:rStyle w:val="Hyperlink"/>
                <w:noProof/>
                <w:rtl/>
              </w:rPr>
              <w:t xml:space="preserve"> </w:t>
            </w:r>
            <w:r w:rsidR="00D83954" w:rsidRPr="00C9138B">
              <w:rPr>
                <w:rStyle w:val="Hyperlink"/>
                <w:rFonts w:hint="eastAsia"/>
                <w:noProof/>
                <w:rtl/>
              </w:rPr>
              <w:t>وصمامات</w:t>
            </w:r>
            <w:r w:rsidR="00D83954" w:rsidRPr="00C9138B">
              <w:rPr>
                <w:rStyle w:val="Hyperlink"/>
                <w:noProof/>
                <w:rtl/>
              </w:rPr>
              <w:t xml:space="preserve"> </w:t>
            </w:r>
            <w:r w:rsidR="00D83954" w:rsidRPr="00C9138B">
              <w:rPr>
                <w:rStyle w:val="Hyperlink"/>
                <w:rFonts w:hint="eastAsia"/>
                <w:noProof/>
                <w:rtl/>
              </w:rPr>
              <w:t>الأمـــان</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111</w:t>
            </w:r>
            <w:r w:rsidR="00D83954">
              <w:rPr>
                <w:noProof/>
                <w:webHidden/>
                <w:rtl/>
              </w:rPr>
              <w:fldChar w:fldCharType="end"/>
            </w:r>
          </w:hyperlink>
        </w:p>
        <w:p w14:paraId="1192040C" w14:textId="04DAA21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3" w:history="1">
            <w:r w:rsidR="00D83954" w:rsidRPr="00C9138B">
              <w:rPr>
                <w:rStyle w:val="Hyperlink"/>
                <w:noProof/>
              </w:rPr>
              <w:t>1.5.6</w:t>
            </w:r>
            <w:r w:rsidR="00D83954">
              <w:rPr>
                <w:rFonts w:eastAsiaTheme="minorEastAsia"/>
                <w:noProof/>
                <w:sz w:val="24"/>
                <w:szCs w:val="24"/>
                <w:rtl/>
              </w:rPr>
              <w:tab/>
            </w:r>
            <w:r w:rsidR="00D83954" w:rsidRPr="00C9138B">
              <w:rPr>
                <w:rStyle w:val="Hyperlink"/>
                <w:rFonts w:hint="eastAsia"/>
                <w:noProof/>
                <w:rtl/>
              </w:rPr>
              <w:t>التحقق</w:t>
            </w:r>
            <w:r w:rsidR="00D83954" w:rsidRPr="00C9138B">
              <w:rPr>
                <w:rStyle w:val="Hyperlink"/>
                <w:noProof/>
                <w:rtl/>
              </w:rPr>
              <w:t xml:space="preserve"> </w:t>
            </w:r>
            <w:r w:rsidR="00D83954" w:rsidRPr="00C9138B">
              <w:rPr>
                <w:rStyle w:val="Hyperlink"/>
                <w:rFonts w:hint="eastAsia"/>
                <w:noProof/>
                <w:rtl/>
              </w:rPr>
              <w:t>من</w:t>
            </w:r>
            <w:r w:rsidR="00D83954" w:rsidRPr="00C9138B">
              <w:rPr>
                <w:rStyle w:val="Hyperlink"/>
                <w:noProof/>
                <w:rtl/>
              </w:rPr>
              <w:t xml:space="preserve"> </w:t>
            </w:r>
            <w:r w:rsidR="00D83954" w:rsidRPr="00C9138B">
              <w:rPr>
                <w:rStyle w:val="Hyperlink"/>
                <w:rFonts w:hint="eastAsia"/>
                <w:noProof/>
                <w:rtl/>
              </w:rPr>
              <w:t>الهوية</w:t>
            </w:r>
            <w:r w:rsidR="00D83954" w:rsidRPr="00C9138B">
              <w:rPr>
                <w:rStyle w:val="Hyperlink"/>
                <w:noProof/>
                <w:rtl/>
              </w:rPr>
              <w:t xml:space="preserve"> </w:t>
            </w:r>
            <w:r w:rsidR="00D83954" w:rsidRPr="00C9138B">
              <w:rPr>
                <w:rStyle w:val="Hyperlink"/>
                <w:rFonts w:hint="eastAsia"/>
                <w:noProof/>
                <w:rtl/>
              </w:rPr>
              <w:t>وتشفير</w:t>
            </w:r>
            <w:r w:rsidR="00D83954" w:rsidRPr="00C9138B">
              <w:rPr>
                <w:rStyle w:val="Hyperlink"/>
                <w:noProof/>
                <w:rtl/>
              </w:rPr>
              <w:t xml:space="preserve"> </w:t>
            </w:r>
            <w:r w:rsidR="00D83954" w:rsidRPr="00C9138B">
              <w:rPr>
                <w:rStyle w:val="Hyperlink"/>
                <w:rFonts w:hint="eastAsia"/>
                <w:noProof/>
                <w:rtl/>
              </w:rPr>
              <w:t>البيانات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111</w:t>
            </w:r>
            <w:r w:rsidR="00D83954">
              <w:rPr>
                <w:noProof/>
                <w:webHidden/>
                <w:rtl/>
              </w:rPr>
              <w:fldChar w:fldCharType="end"/>
            </w:r>
          </w:hyperlink>
        </w:p>
        <w:p w14:paraId="29B1EA79" w14:textId="1D898EA6"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4" w:history="1">
            <w:r w:rsidR="00D83954" w:rsidRPr="00C9138B">
              <w:rPr>
                <w:rStyle w:val="Hyperlink"/>
                <w:noProof/>
              </w:rPr>
              <w:t>2.5.6</w:t>
            </w:r>
            <w:r w:rsidR="00D83954">
              <w:rPr>
                <w:rFonts w:eastAsiaTheme="minorEastAsia"/>
                <w:noProof/>
                <w:sz w:val="24"/>
                <w:szCs w:val="24"/>
                <w:rtl/>
              </w:rPr>
              <w:tab/>
            </w:r>
            <w:r w:rsidR="00D83954" w:rsidRPr="00C9138B">
              <w:rPr>
                <w:rStyle w:val="Hyperlink"/>
                <w:rFonts w:hint="eastAsia"/>
                <w:noProof/>
                <w:rtl/>
              </w:rPr>
              <w:t>صمام</w:t>
            </w:r>
            <w:r w:rsidR="00D83954" w:rsidRPr="00C9138B">
              <w:rPr>
                <w:rStyle w:val="Hyperlink"/>
                <w:noProof/>
                <w:rtl/>
              </w:rPr>
              <w:t xml:space="preserve"> </w:t>
            </w:r>
            <w:r w:rsidR="00D83954" w:rsidRPr="00C9138B">
              <w:rPr>
                <w:rStyle w:val="Hyperlink"/>
                <w:rFonts w:hint="eastAsia"/>
                <w:noProof/>
                <w:rtl/>
              </w:rPr>
              <w:t>الأمان</w:t>
            </w:r>
            <w:r w:rsidR="00D83954" w:rsidRPr="00C9138B">
              <w:rPr>
                <w:rStyle w:val="Hyperlink"/>
                <w:noProof/>
                <w:rtl/>
              </w:rPr>
              <w:t xml:space="preserve"> </w:t>
            </w:r>
            <w:r w:rsidR="00D83954" w:rsidRPr="00C9138B">
              <w:rPr>
                <w:rStyle w:val="Hyperlink"/>
                <w:rFonts w:hint="eastAsia"/>
                <w:noProof/>
                <w:rtl/>
              </w:rPr>
              <w:t>البشري</w:t>
            </w:r>
            <w:r w:rsidR="00D83954" w:rsidRPr="00C9138B">
              <w:rPr>
                <w:rStyle w:val="Hyperlink"/>
                <w:noProof/>
                <w:rtl/>
              </w:rPr>
              <w:t xml:space="preserve"> </w:t>
            </w:r>
            <w:r w:rsidR="00D83954" w:rsidRPr="00C9138B">
              <w:rPr>
                <w:rStyle w:val="Hyperlink"/>
                <w:rFonts w:hint="eastAsia"/>
                <w:noProof/>
                <w:rtl/>
              </w:rPr>
              <w:t>والتحكم</w:t>
            </w:r>
            <w:r w:rsidR="00D83954" w:rsidRPr="00C9138B">
              <w:rPr>
                <w:rStyle w:val="Hyperlink"/>
                <w:noProof/>
                <w:rtl/>
              </w:rPr>
              <w:t xml:space="preserve"> </w:t>
            </w:r>
            <w:r w:rsidR="00D83954" w:rsidRPr="00C9138B">
              <w:rPr>
                <w:rStyle w:val="Hyperlink"/>
                <w:rFonts w:hint="eastAsia"/>
                <w:noProof/>
                <w:rtl/>
              </w:rPr>
              <w:t>بالانزياح</w:t>
            </w:r>
            <w:r w:rsidR="00D83954" w:rsidRPr="00C9138B">
              <w:rPr>
                <w:rStyle w:val="Hyperlink"/>
                <w:noProof/>
                <w:rtl/>
              </w:rPr>
              <w:t xml:space="preserve"> </w:t>
            </w:r>
            <w:r w:rsidR="00D83954" w:rsidRPr="00C9138B">
              <w:rPr>
                <w:rStyle w:val="Hyperlink"/>
                <w:rFonts w:hint="eastAsia"/>
                <w:noProof/>
                <w:rtl/>
              </w:rPr>
              <w:t>الخوارزمي</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111</w:t>
            </w:r>
            <w:r w:rsidR="00D83954">
              <w:rPr>
                <w:noProof/>
                <w:webHidden/>
                <w:rtl/>
              </w:rPr>
              <w:fldChar w:fldCharType="end"/>
            </w:r>
          </w:hyperlink>
        </w:p>
        <w:p w14:paraId="297CDA95" w14:textId="4053A2F8" w:rsidR="00D83954" w:rsidRDefault="00000000" w:rsidP="00913B90">
          <w:pPr>
            <w:pStyle w:val="TOC2"/>
            <w:spacing w:line="276" w:lineRule="auto"/>
            <w:rPr>
              <w:rFonts w:eastAsiaTheme="minorEastAsia"/>
              <w:noProof/>
              <w:sz w:val="24"/>
              <w:szCs w:val="24"/>
              <w:rtl/>
            </w:rPr>
          </w:pPr>
          <w:hyperlink w:anchor="_Toc235693035" w:history="1">
            <w:r w:rsidR="00D83954" w:rsidRPr="00C9138B">
              <w:rPr>
                <w:rStyle w:val="Hyperlink"/>
                <w:noProof/>
              </w:rPr>
              <w:t>6.6</w:t>
            </w:r>
            <w:r w:rsidR="00D83954">
              <w:rPr>
                <w:rFonts w:eastAsiaTheme="minorEastAsia"/>
                <w:noProof/>
                <w:sz w:val="24"/>
                <w:szCs w:val="24"/>
                <w:rtl/>
              </w:rPr>
              <w:tab/>
            </w:r>
            <w:r w:rsidR="00D83954" w:rsidRPr="00C9138B">
              <w:rPr>
                <w:rStyle w:val="Hyperlink"/>
                <w:rFonts w:hint="eastAsia"/>
                <w:noProof/>
                <w:rtl/>
              </w:rPr>
              <w:t>دمج</w:t>
            </w:r>
            <w:r w:rsidR="00D83954" w:rsidRPr="00C9138B">
              <w:rPr>
                <w:rStyle w:val="Hyperlink"/>
                <w:noProof/>
                <w:rtl/>
              </w:rPr>
              <w:t xml:space="preserve"> </w:t>
            </w:r>
            <w:r w:rsidR="00D83954" w:rsidRPr="00C9138B">
              <w:rPr>
                <w:rStyle w:val="Hyperlink"/>
                <w:rFonts w:hint="eastAsia"/>
                <w:noProof/>
                <w:rtl/>
              </w:rPr>
              <w:t>نظام</w:t>
            </w:r>
            <w:r w:rsidR="00D83954" w:rsidRPr="00C9138B">
              <w:rPr>
                <w:rStyle w:val="Hyperlink"/>
                <w:noProof/>
              </w:rPr>
              <w:t xml:space="preserve"> Question Answering</w:t>
            </w:r>
            <w:r w:rsidR="00BE59E9">
              <w:rPr>
                <w:rStyle w:val="Hyperlink"/>
                <w:noProof/>
              </w:rPr>
              <w:t xml:space="preserve"> </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112</w:t>
            </w:r>
            <w:r w:rsidR="00D83954">
              <w:rPr>
                <w:noProof/>
                <w:webHidden/>
                <w:rtl/>
              </w:rPr>
              <w:fldChar w:fldCharType="end"/>
            </w:r>
          </w:hyperlink>
        </w:p>
        <w:p w14:paraId="35DA4991" w14:textId="07E3C20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6" w:history="1">
            <w:r w:rsidR="00D83954" w:rsidRPr="00C9138B">
              <w:rPr>
                <w:rStyle w:val="Hyperlink"/>
                <w:noProof/>
              </w:rPr>
              <w:t>1.6.6</w:t>
            </w:r>
            <w:r w:rsidR="00D83954">
              <w:rPr>
                <w:rFonts w:eastAsiaTheme="minorEastAsia"/>
                <w:noProof/>
                <w:sz w:val="24"/>
                <w:szCs w:val="24"/>
                <w:rtl/>
              </w:rPr>
              <w:tab/>
            </w:r>
            <w:r w:rsidR="00D83954" w:rsidRPr="00C9138B">
              <w:rPr>
                <w:rStyle w:val="Hyperlink"/>
                <w:rFonts w:hint="eastAsia"/>
                <w:noProof/>
                <w:rtl/>
              </w:rPr>
              <w:t>آلية</w:t>
            </w:r>
            <w:r w:rsidR="00D83954" w:rsidRPr="00C9138B">
              <w:rPr>
                <w:rStyle w:val="Hyperlink"/>
                <w:noProof/>
                <w:rtl/>
              </w:rPr>
              <w:t xml:space="preserve"> </w:t>
            </w:r>
            <w:r w:rsidR="00D83954" w:rsidRPr="00C9138B">
              <w:rPr>
                <w:rStyle w:val="Hyperlink"/>
                <w:rFonts w:hint="eastAsia"/>
                <w:noProof/>
                <w:rtl/>
              </w:rPr>
              <w:t>العمل</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112</w:t>
            </w:r>
            <w:r w:rsidR="00D83954">
              <w:rPr>
                <w:noProof/>
                <w:webHidden/>
                <w:rtl/>
              </w:rPr>
              <w:fldChar w:fldCharType="end"/>
            </w:r>
          </w:hyperlink>
        </w:p>
        <w:p w14:paraId="12450570" w14:textId="3E6F281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7" w:history="1">
            <w:r w:rsidR="00D83954" w:rsidRPr="00C9138B">
              <w:rPr>
                <w:rStyle w:val="Hyperlink"/>
                <w:noProof/>
                <w:rtl/>
              </w:rPr>
              <w:t>2.6.6</w:t>
            </w:r>
            <w:r w:rsidR="00D83954">
              <w:rPr>
                <w:rFonts w:eastAsiaTheme="minorEastAsia"/>
                <w:noProof/>
                <w:sz w:val="24"/>
                <w:szCs w:val="24"/>
                <w:rtl/>
              </w:rPr>
              <w:tab/>
            </w:r>
            <w:r w:rsidR="00D83954" w:rsidRPr="00C9138B">
              <w:rPr>
                <w:rStyle w:val="Hyperlink"/>
                <w:rFonts w:hint="eastAsia"/>
                <w:noProof/>
                <w:rtl/>
              </w:rPr>
              <w:t>بناء</w:t>
            </w:r>
            <w:r w:rsidR="00D83954" w:rsidRPr="00C9138B">
              <w:rPr>
                <w:rStyle w:val="Hyperlink"/>
                <w:noProof/>
                <w:rtl/>
              </w:rPr>
              <w:t xml:space="preserve"> </w:t>
            </w:r>
            <w:r w:rsidR="00D83954" w:rsidRPr="00C9138B">
              <w:rPr>
                <w:rStyle w:val="Hyperlink"/>
                <w:rFonts w:hint="eastAsia"/>
                <w:noProof/>
                <w:rtl/>
              </w:rPr>
              <w:t>قواعد</w:t>
            </w:r>
            <w:r w:rsidR="00D83954" w:rsidRPr="00C9138B">
              <w:rPr>
                <w:rStyle w:val="Hyperlink"/>
                <w:noProof/>
                <w:rtl/>
              </w:rPr>
              <w:t xml:space="preserve"> </w:t>
            </w:r>
            <w:r w:rsidR="00D83954" w:rsidRPr="00C9138B">
              <w:rPr>
                <w:rStyle w:val="Hyperlink"/>
                <w:rFonts w:hint="eastAsia"/>
                <w:noProof/>
                <w:rtl/>
              </w:rPr>
              <w:t>المعرفة</w:t>
            </w:r>
            <w:r w:rsidR="00D83954" w:rsidRPr="00C9138B">
              <w:rPr>
                <w:rStyle w:val="Hyperlink"/>
                <w:noProof/>
                <w:rtl/>
              </w:rPr>
              <w:t xml:space="preserve"> </w:t>
            </w:r>
            <w:r w:rsidR="00D83954" w:rsidRPr="00C9138B">
              <w:rPr>
                <w:rStyle w:val="Hyperlink"/>
                <w:rFonts w:hint="eastAsia"/>
                <w:noProof/>
                <w:rtl/>
              </w:rPr>
              <w:t>المختصرة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112</w:t>
            </w:r>
            <w:r w:rsidR="00D83954">
              <w:rPr>
                <w:noProof/>
                <w:webHidden/>
                <w:rtl/>
              </w:rPr>
              <w:fldChar w:fldCharType="end"/>
            </w:r>
          </w:hyperlink>
        </w:p>
        <w:p w14:paraId="7CEE5148" w14:textId="2BF30370" w:rsidR="00D83954" w:rsidRDefault="00000000" w:rsidP="00913B90">
          <w:pPr>
            <w:pStyle w:val="TOC2"/>
            <w:spacing w:line="276" w:lineRule="auto"/>
            <w:rPr>
              <w:rFonts w:eastAsiaTheme="minorEastAsia"/>
              <w:noProof/>
              <w:sz w:val="24"/>
              <w:szCs w:val="24"/>
              <w:rtl/>
            </w:rPr>
          </w:pPr>
          <w:hyperlink w:anchor="_Toc235693038" w:history="1">
            <w:r w:rsidR="00D83954" w:rsidRPr="00C9138B">
              <w:rPr>
                <w:rStyle w:val="Hyperlink"/>
                <w:noProof/>
              </w:rPr>
              <w:t>7.6</w:t>
            </w:r>
            <w:r w:rsidR="00D83954">
              <w:rPr>
                <w:rFonts w:eastAsiaTheme="minorEastAsia"/>
                <w:noProof/>
                <w:sz w:val="24"/>
                <w:szCs w:val="24"/>
                <w:rtl/>
              </w:rPr>
              <w:tab/>
            </w:r>
            <w:r w:rsidR="00D83954" w:rsidRPr="00C9138B">
              <w:rPr>
                <w:rStyle w:val="Hyperlink"/>
                <w:rFonts w:hint="eastAsia"/>
                <w:noProof/>
                <w:rtl/>
              </w:rPr>
              <w:t>واجـــــهـــــــات</w:t>
            </w:r>
            <w:r w:rsidR="00D83954" w:rsidRPr="00C9138B">
              <w:rPr>
                <w:rStyle w:val="Hyperlink"/>
                <w:noProof/>
                <w:rtl/>
              </w:rPr>
              <w:t xml:space="preserve"> </w:t>
            </w:r>
            <w:r w:rsidR="00D83954" w:rsidRPr="00C9138B">
              <w:rPr>
                <w:rStyle w:val="Hyperlink"/>
                <w:rFonts w:hint="eastAsia"/>
                <w:noProof/>
                <w:rtl/>
              </w:rPr>
              <w:t>المنصة</w:t>
            </w:r>
            <w:r w:rsidR="00D83954" w:rsidRPr="00C9138B">
              <w:rPr>
                <w:rStyle w:val="Hyperlink"/>
                <w:noProof/>
                <w:rtl/>
              </w:rPr>
              <w:t xml:space="preserve"> </w:t>
            </w:r>
            <w:r w:rsidR="00D83954" w:rsidRPr="00C9138B">
              <w:rPr>
                <w:rStyle w:val="Hyperlink"/>
                <w:rFonts w:hint="eastAsia"/>
                <w:noProof/>
                <w:rtl/>
              </w:rPr>
              <w:t>الإلكتـــــرونية</w:t>
            </w:r>
            <w:r w:rsidR="00D83954" w:rsidRPr="00C9138B">
              <w:rPr>
                <w:rStyle w:val="Hyperlink"/>
                <w:noProof/>
                <w:rtl/>
              </w:rPr>
              <w:t xml:space="preserve"> </w:t>
            </w:r>
            <w:r w:rsidR="00D83954" w:rsidRPr="00C9138B">
              <w:rPr>
                <w:rStyle w:val="Hyperlink"/>
                <w:rFonts w:hint="eastAsia"/>
                <w:noProof/>
                <w:rtl/>
              </w:rPr>
              <w:t>وتجـــــربة</w:t>
            </w:r>
            <w:r w:rsidR="00D83954" w:rsidRPr="00C9138B">
              <w:rPr>
                <w:rStyle w:val="Hyperlink"/>
                <w:noProof/>
                <w:rtl/>
              </w:rPr>
              <w:t xml:space="preserve"> </w:t>
            </w:r>
            <w:r w:rsidR="00D83954" w:rsidRPr="00C9138B">
              <w:rPr>
                <w:rStyle w:val="Hyperlink"/>
                <w:rFonts w:hint="eastAsia"/>
                <w:noProof/>
                <w:rtl/>
              </w:rPr>
              <w:t>المســــــتخـــــــدم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113</w:t>
            </w:r>
            <w:r w:rsidR="00D83954">
              <w:rPr>
                <w:noProof/>
                <w:webHidden/>
                <w:rtl/>
              </w:rPr>
              <w:fldChar w:fldCharType="end"/>
            </w:r>
          </w:hyperlink>
        </w:p>
        <w:p w14:paraId="5DB12ED1" w14:textId="01827267"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39" w:history="1">
            <w:r w:rsidR="00D83954" w:rsidRPr="00C9138B">
              <w:rPr>
                <w:rStyle w:val="Hyperlink"/>
                <w:noProof/>
                <w:rtl/>
              </w:rPr>
              <w:t>1.7.6</w:t>
            </w:r>
            <w:r w:rsidR="00D83954">
              <w:rPr>
                <w:rFonts w:eastAsiaTheme="minorEastAsia"/>
                <w:noProof/>
                <w:sz w:val="24"/>
                <w:szCs w:val="24"/>
                <w:rtl/>
              </w:rPr>
              <w:tab/>
            </w:r>
            <w:r w:rsidR="00D83954" w:rsidRPr="00C9138B">
              <w:rPr>
                <w:rStyle w:val="Hyperlink"/>
                <w:rFonts w:hint="eastAsia"/>
                <w:noProof/>
                <w:rtl/>
              </w:rPr>
              <w:t>الواجهة</w:t>
            </w:r>
            <w:r w:rsidR="00D83954" w:rsidRPr="00C9138B">
              <w:rPr>
                <w:rStyle w:val="Hyperlink"/>
                <w:noProof/>
                <w:rtl/>
              </w:rPr>
              <w:t xml:space="preserve"> </w:t>
            </w:r>
            <w:r w:rsidR="00D83954" w:rsidRPr="00C9138B">
              <w:rPr>
                <w:rStyle w:val="Hyperlink"/>
                <w:rFonts w:hint="eastAsia"/>
                <w:noProof/>
                <w:rtl/>
              </w:rPr>
              <w:t>الرئيسية</w:t>
            </w:r>
            <w:r w:rsidR="00D83954" w:rsidRPr="00C9138B">
              <w:rPr>
                <w:rStyle w:val="Hyperlink"/>
                <w:noProof/>
                <w:rtl/>
              </w:rPr>
              <w:t xml:space="preserve"> </w:t>
            </w:r>
            <w:r w:rsidR="00D83954" w:rsidRPr="00C9138B">
              <w:rPr>
                <w:rStyle w:val="Hyperlink"/>
                <w:rFonts w:hint="eastAsia"/>
                <w:noProof/>
                <w:rtl/>
              </w:rPr>
              <w:t>للموقع</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Toc235693039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113</w:t>
            </w:r>
            <w:r w:rsidR="00D83954">
              <w:rPr>
                <w:noProof/>
                <w:webHidden/>
                <w:rtl/>
              </w:rPr>
              <w:fldChar w:fldCharType="end"/>
            </w:r>
          </w:hyperlink>
        </w:p>
        <w:p w14:paraId="715DE4E9" w14:textId="2C25E915"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40" w:history="1">
            <w:r w:rsidR="00D83954" w:rsidRPr="00C9138B">
              <w:rPr>
                <w:rStyle w:val="Hyperlink"/>
                <w:noProof/>
                <w:rtl/>
              </w:rPr>
              <w:t>2.7.6</w:t>
            </w:r>
            <w:r w:rsidR="00D83954">
              <w:rPr>
                <w:rFonts w:eastAsiaTheme="minorEastAsia"/>
                <w:noProof/>
                <w:sz w:val="24"/>
                <w:szCs w:val="24"/>
                <w:rtl/>
              </w:rPr>
              <w:tab/>
            </w:r>
            <w:r w:rsidR="00D83954" w:rsidRPr="00C9138B">
              <w:rPr>
                <w:rStyle w:val="Hyperlink"/>
                <w:rFonts w:hint="eastAsia"/>
                <w:noProof/>
                <w:rtl/>
              </w:rPr>
              <w:t>تبويب</w:t>
            </w:r>
            <w:r w:rsidR="00D83954" w:rsidRPr="00C9138B">
              <w:rPr>
                <w:rStyle w:val="Hyperlink"/>
                <w:noProof/>
                <w:rtl/>
              </w:rPr>
              <w:t xml:space="preserve"> </w:t>
            </w:r>
            <w:r w:rsidR="00D83954" w:rsidRPr="00C9138B">
              <w:rPr>
                <w:rStyle w:val="Hyperlink"/>
                <w:rFonts w:hint="eastAsia"/>
                <w:noProof/>
                <w:rtl/>
              </w:rPr>
              <w:t>بوابة</w:t>
            </w:r>
            <w:r w:rsidR="00D83954" w:rsidRPr="00C9138B">
              <w:rPr>
                <w:rStyle w:val="Hyperlink"/>
                <w:noProof/>
                <w:rtl/>
              </w:rPr>
              <w:t xml:space="preserve"> </w:t>
            </w:r>
            <w:r w:rsidR="00D83954" w:rsidRPr="00C9138B">
              <w:rPr>
                <w:rStyle w:val="Hyperlink"/>
                <w:rFonts w:hint="eastAsia"/>
                <w:noProof/>
                <w:rtl/>
              </w:rPr>
              <w:t>الطالب</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115</w:t>
            </w:r>
            <w:r w:rsidR="00D83954">
              <w:rPr>
                <w:noProof/>
                <w:webHidden/>
                <w:rtl/>
              </w:rPr>
              <w:fldChar w:fldCharType="end"/>
            </w:r>
          </w:hyperlink>
        </w:p>
        <w:p w14:paraId="3A23A872" w14:textId="4C45323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41" w:history="1">
            <w:r w:rsidR="00D83954" w:rsidRPr="00C9138B">
              <w:rPr>
                <w:rStyle w:val="Hyperlink"/>
                <w:noProof/>
                <w:rtl/>
              </w:rPr>
              <w:t>3.7.6</w:t>
            </w:r>
            <w:r w:rsidR="00D83954">
              <w:rPr>
                <w:rFonts w:eastAsiaTheme="minorEastAsia"/>
                <w:noProof/>
                <w:sz w:val="24"/>
                <w:szCs w:val="24"/>
                <w:rtl/>
              </w:rPr>
              <w:tab/>
            </w:r>
            <w:r w:rsidR="00D83954" w:rsidRPr="00C9138B">
              <w:rPr>
                <w:rStyle w:val="Hyperlink"/>
                <w:rFonts w:hint="eastAsia"/>
                <w:noProof/>
                <w:rtl/>
              </w:rPr>
              <w:t>لوحة</w:t>
            </w:r>
            <w:r w:rsidR="00D83954" w:rsidRPr="00C9138B">
              <w:rPr>
                <w:rStyle w:val="Hyperlink"/>
                <w:noProof/>
                <w:rtl/>
              </w:rPr>
              <w:t xml:space="preserve"> </w:t>
            </w:r>
            <w:r w:rsidR="00D83954" w:rsidRPr="00C9138B">
              <w:rPr>
                <w:rStyle w:val="Hyperlink"/>
                <w:rFonts w:hint="eastAsia"/>
                <w:noProof/>
                <w:rtl/>
              </w:rPr>
              <w:t>تحكم</w:t>
            </w:r>
            <w:r w:rsidR="00D83954" w:rsidRPr="00C9138B">
              <w:rPr>
                <w:rStyle w:val="Hyperlink"/>
                <w:noProof/>
                <w:rtl/>
              </w:rPr>
              <w:t xml:space="preserve"> </w:t>
            </w:r>
            <w:r w:rsidR="00D83954" w:rsidRPr="00C9138B">
              <w:rPr>
                <w:rStyle w:val="Hyperlink"/>
                <w:rFonts w:hint="eastAsia"/>
                <w:noProof/>
                <w:rtl/>
              </w:rPr>
              <w:t>الطالب</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116</w:t>
            </w:r>
            <w:r w:rsidR="00D83954">
              <w:rPr>
                <w:noProof/>
                <w:webHidden/>
                <w:rtl/>
              </w:rPr>
              <w:fldChar w:fldCharType="end"/>
            </w:r>
          </w:hyperlink>
        </w:p>
        <w:p w14:paraId="0501E32D" w14:textId="3EDE7998"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42" w:history="1">
            <w:r w:rsidR="00D83954" w:rsidRPr="00C9138B">
              <w:rPr>
                <w:rStyle w:val="Hyperlink"/>
                <w:noProof/>
                <w:rtl/>
              </w:rPr>
              <w:t>4.7.6</w:t>
            </w:r>
            <w:r w:rsidR="00D83954">
              <w:rPr>
                <w:rFonts w:eastAsiaTheme="minorEastAsia"/>
                <w:noProof/>
                <w:sz w:val="24"/>
                <w:szCs w:val="24"/>
                <w:rtl/>
              </w:rPr>
              <w:tab/>
            </w:r>
            <w:r w:rsidR="00D83954" w:rsidRPr="00C9138B">
              <w:rPr>
                <w:rStyle w:val="Hyperlink"/>
                <w:rFonts w:hint="eastAsia"/>
                <w:noProof/>
                <w:rtl/>
              </w:rPr>
              <w:t>تبويب</w:t>
            </w:r>
            <w:r w:rsidR="00D83954" w:rsidRPr="00C9138B">
              <w:rPr>
                <w:rStyle w:val="Hyperlink"/>
                <w:noProof/>
                <w:rtl/>
              </w:rPr>
              <w:t xml:space="preserve"> </w:t>
            </w:r>
            <w:r w:rsidR="00D83954" w:rsidRPr="00C9138B">
              <w:rPr>
                <w:rStyle w:val="Hyperlink"/>
                <w:rFonts w:hint="eastAsia"/>
                <w:noProof/>
                <w:rtl/>
              </w:rPr>
              <w:t>بوابة</w:t>
            </w:r>
            <w:r w:rsidR="00D83954" w:rsidRPr="00C9138B">
              <w:rPr>
                <w:rStyle w:val="Hyperlink"/>
                <w:noProof/>
                <w:rtl/>
              </w:rPr>
              <w:t xml:space="preserve"> </w:t>
            </w:r>
            <w:r w:rsidR="00D83954" w:rsidRPr="00C9138B">
              <w:rPr>
                <w:rStyle w:val="Hyperlink"/>
                <w:rFonts w:hint="eastAsia"/>
                <w:noProof/>
                <w:rtl/>
              </w:rPr>
              <w:t>ا</w:t>
            </w:r>
            <w:r w:rsidR="00D83954" w:rsidRPr="00C9138B">
              <w:rPr>
                <w:rStyle w:val="Hyperlink"/>
                <w:rFonts w:hint="eastAsia"/>
                <w:noProof/>
                <w:rtl/>
                <w:lang w:bidi="ar-SY"/>
              </w:rPr>
              <w:t>لموظف</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119</w:t>
            </w:r>
            <w:r w:rsidR="00D83954">
              <w:rPr>
                <w:noProof/>
                <w:webHidden/>
                <w:rtl/>
              </w:rPr>
              <w:fldChar w:fldCharType="end"/>
            </w:r>
          </w:hyperlink>
        </w:p>
        <w:p w14:paraId="3474ECF2" w14:textId="2219C3F2"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43" w:history="1">
            <w:r w:rsidR="00D83954" w:rsidRPr="00C9138B">
              <w:rPr>
                <w:rStyle w:val="Hyperlink"/>
                <w:noProof/>
                <w:rtl/>
              </w:rPr>
              <w:t>5.7.6</w:t>
            </w:r>
            <w:r w:rsidR="00D83954">
              <w:rPr>
                <w:rFonts w:eastAsiaTheme="minorEastAsia"/>
                <w:noProof/>
                <w:sz w:val="24"/>
                <w:szCs w:val="24"/>
                <w:rtl/>
              </w:rPr>
              <w:tab/>
            </w:r>
            <w:r w:rsidR="00D83954" w:rsidRPr="00C9138B">
              <w:rPr>
                <w:rStyle w:val="Hyperlink"/>
                <w:rFonts w:hint="eastAsia"/>
                <w:noProof/>
                <w:rtl/>
              </w:rPr>
              <w:t>تبويب</w:t>
            </w:r>
            <w:r w:rsidR="00D83954" w:rsidRPr="00C9138B">
              <w:rPr>
                <w:rStyle w:val="Hyperlink"/>
                <w:noProof/>
                <w:rtl/>
              </w:rPr>
              <w:t xml:space="preserve"> </w:t>
            </w:r>
            <w:r w:rsidR="00D83954" w:rsidRPr="00C9138B">
              <w:rPr>
                <w:rStyle w:val="Hyperlink"/>
                <w:rFonts w:hint="eastAsia"/>
                <w:noProof/>
                <w:rtl/>
              </w:rPr>
              <w:t>دخول</w:t>
            </w:r>
            <w:r w:rsidR="00D83954" w:rsidRPr="00C9138B">
              <w:rPr>
                <w:rStyle w:val="Hyperlink"/>
                <w:noProof/>
                <w:rtl/>
              </w:rPr>
              <w:t xml:space="preserve"> </w:t>
            </w:r>
            <w:r w:rsidR="00D83954" w:rsidRPr="00C9138B">
              <w:rPr>
                <w:rStyle w:val="Hyperlink"/>
                <w:rFonts w:hint="eastAsia"/>
                <w:noProof/>
                <w:rtl/>
              </w:rPr>
              <w:t>الإدارة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122</w:t>
            </w:r>
            <w:r w:rsidR="00D83954">
              <w:rPr>
                <w:noProof/>
                <w:webHidden/>
                <w:rtl/>
              </w:rPr>
              <w:fldChar w:fldCharType="end"/>
            </w:r>
          </w:hyperlink>
        </w:p>
        <w:p w14:paraId="04B2D137" w14:textId="0A64511F"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44" w:history="1">
            <w:r w:rsidR="00D83954" w:rsidRPr="00C9138B">
              <w:rPr>
                <w:rStyle w:val="Hyperlink"/>
                <w:noProof/>
                <w:rtl/>
              </w:rPr>
              <w:t>6.7.6</w:t>
            </w:r>
            <w:r w:rsidR="00D83954">
              <w:rPr>
                <w:rFonts w:eastAsiaTheme="minorEastAsia"/>
                <w:noProof/>
                <w:sz w:val="24"/>
                <w:szCs w:val="24"/>
                <w:rtl/>
              </w:rPr>
              <w:tab/>
            </w:r>
            <w:r w:rsidR="00D83954" w:rsidRPr="00C9138B">
              <w:rPr>
                <w:rStyle w:val="Hyperlink"/>
                <w:rFonts w:hint="eastAsia"/>
                <w:noProof/>
                <w:rtl/>
              </w:rPr>
              <w:t>لوحة</w:t>
            </w:r>
            <w:r w:rsidR="00D83954" w:rsidRPr="00C9138B">
              <w:rPr>
                <w:rStyle w:val="Hyperlink"/>
                <w:noProof/>
                <w:rtl/>
              </w:rPr>
              <w:t xml:space="preserve"> </w:t>
            </w:r>
            <w:r w:rsidR="00D83954" w:rsidRPr="00C9138B">
              <w:rPr>
                <w:rStyle w:val="Hyperlink"/>
                <w:rFonts w:hint="eastAsia"/>
                <w:noProof/>
                <w:rtl/>
              </w:rPr>
              <w:t>تحكم</w:t>
            </w:r>
            <w:r w:rsidR="00D83954" w:rsidRPr="00C9138B">
              <w:rPr>
                <w:rStyle w:val="Hyperlink"/>
                <w:noProof/>
                <w:rtl/>
              </w:rPr>
              <w:t xml:space="preserve"> </w:t>
            </w:r>
            <w:r w:rsidR="00D83954" w:rsidRPr="00C9138B">
              <w:rPr>
                <w:rStyle w:val="Hyperlink"/>
                <w:rFonts w:hint="eastAsia"/>
                <w:noProof/>
                <w:rtl/>
              </w:rPr>
              <w:t>الأدمن</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Toc235693044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123</w:t>
            </w:r>
            <w:r w:rsidR="00D83954">
              <w:rPr>
                <w:noProof/>
                <w:webHidden/>
                <w:rtl/>
              </w:rPr>
              <w:fldChar w:fldCharType="end"/>
            </w:r>
          </w:hyperlink>
        </w:p>
        <w:p w14:paraId="5B10E187" w14:textId="2CD72129" w:rsidR="00D83954" w:rsidRDefault="00000000" w:rsidP="00913B90">
          <w:pPr>
            <w:pStyle w:val="TOC3"/>
            <w:tabs>
              <w:tab w:val="left" w:pos="1440"/>
              <w:tab w:val="right" w:leader="dot" w:pos="8296"/>
            </w:tabs>
            <w:spacing w:line="276" w:lineRule="auto"/>
            <w:rPr>
              <w:rFonts w:eastAsiaTheme="minorEastAsia"/>
              <w:noProof/>
              <w:sz w:val="24"/>
              <w:szCs w:val="24"/>
              <w:rtl/>
            </w:rPr>
          </w:pPr>
          <w:hyperlink w:anchor="_Toc235693045" w:history="1">
            <w:r w:rsidR="00D83954" w:rsidRPr="00C9138B">
              <w:rPr>
                <w:rStyle w:val="Hyperlink"/>
                <w:noProof/>
                <w:rtl/>
              </w:rPr>
              <w:t>7.7.6</w:t>
            </w:r>
            <w:r w:rsidR="00D83954">
              <w:rPr>
                <w:rFonts w:eastAsiaTheme="minorEastAsia"/>
                <w:noProof/>
                <w:sz w:val="24"/>
                <w:szCs w:val="24"/>
                <w:rtl/>
              </w:rPr>
              <w:tab/>
            </w:r>
            <w:r w:rsidR="00D83954" w:rsidRPr="00C9138B">
              <w:rPr>
                <w:rStyle w:val="Hyperlink"/>
                <w:rFonts w:hint="eastAsia"/>
                <w:noProof/>
                <w:rtl/>
              </w:rPr>
              <w:t>النظام</w:t>
            </w:r>
            <w:r w:rsidR="00D83954" w:rsidRPr="00C9138B">
              <w:rPr>
                <w:rStyle w:val="Hyperlink"/>
                <w:noProof/>
                <w:rtl/>
              </w:rPr>
              <w:t xml:space="preserve"> </w:t>
            </w:r>
            <w:r w:rsidR="00D83954" w:rsidRPr="00C9138B">
              <w:rPr>
                <w:rStyle w:val="Hyperlink"/>
                <w:rFonts w:hint="eastAsia"/>
                <w:noProof/>
                <w:rtl/>
              </w:rPr>
              <w:t>بوضع</w:t>
            </w:r>
            <w:r w:rsidR="00D83954" w:rsidRPr="00C9138B">
              <w:rPr>
                <w:rStyle w:val="Hyperlink"/>
                <w:noProof/>
                <w:rtl/>
              </w:rPr>
              <w:t xml:space="preserve"> </w:t>
            </w:r>
            <w:r w:rsidR="00D83954" w:rsidRPr="00C9138B">
              <w:rPr>
                <w:rStyle w:val="Hyperlink"/>
                <w:rFonts w:asciiTheme="majorBidi" w:hAnsiTheme="majorBidi"/>
                <w:noProof/>
              </w:rPr>
              <w:t>Dark Mood</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Toc235693045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126</w:t>
            </w:r>
            <w:r w:rsidR="00D83954">
              <w:rPr>
                <w:noProof/>
                <w:webHidden/>
                <w:rtl/>
              </w:rPr>
              <w:fldChar w:fldCharType="end"/>
            </w:r>
          </w:hyperlink>
        </w:p>
        <w:p w14:paraId="31A8DAE0" w14:textId="659C9FEC" w:rsidR="00D83954" w:rsidRDefault="00000000" w:rsidP="00913B90">
          <w:pPr>
            <w:pStyle w:val="TOC1"/>
            <w:tabs>
              <w:tab w:val="right" w:leader="dot" w:pos="8296"/>
            </w:tabs>
            <w:spacing w:line="276" w:lineRule="auto"/>
            <w:rPr>
              <w:rFonts w:eastAsiaTheme="minorEastAsia"/>
              <w:noProof/>
              <w:sz w:val="24"/>
              <w:szCs w:val="24"/>
              <w:rtl/>
            </w:rPr>
          </w:pPr>
          <w:hyperlink w:anchor="_Toc235693046" w:history="1">
            <w:r w:rsidR="00D83954" w:rsidRPr="00C9138B">
              <w:rPr>
                <w:rStyle w:val="Hyperlink"/>
                <w:noProof/>
                <w:rtl/>
                <w:lang w:bidi="ar-SY"/>
              </w:rPr>
              <w:t>7</w:t>
            </w:r>
            <w:r w:rsidR="00D83954" w:rsidRPr="00C9138B">
              <w:rPr>
                <w:rStyle w:val="Hyperlink"/>
                <w:noProof/>
                <w:rtl/>
              </w:rPr>
              <w:t xml:space="preserve"> </w:t>
            </w:r>
            <w:r w:rsidR="00D83954" w:rsidRPr="00C9138B">
              <w:rPr>
                <w:rStyle w:val="Hyperlink"/>
                <w:rFonts w:hint="eastAsia"/>
                <w:noProof/>
                <w:rtl/>
              </w:rPr>
              <w:t>الفصل</w:t>
            </w:r>
            <w:r w:rsidR="00D83954" w:rsidRPr="00C9138B">
              <w:rPr>
                <w:rStyle w:val="Hyperlink"/>
                <w:noProof/>
                <w:rtl/>
              </w:rPr>
              <w:t xml:space="preserve"> </w:t>
            </w:r>
            <w:r w:rsidR="00D83954" w:rsidRPr="00C9138B">
              <w:rPr>
                <w:rStyle w:val="Hyperlink"/>
                <w:rFonts w:hint="eastAsia"/>
                <w:noProof/>
                <w:rtl/>
              </w:rPr>
              <w:t>السابع</w:t>
            </w:r>
            <w:r w:rsidR="00BE59E9">
              <w:rPr>
                <w:rFonts w:hint="cs"/>
                <w:noProof/>
                <w:webHidden/>
                <w:rtl/>
                <w:lang w:bidi="ar-SY"/>
              </w:rPr>
              <w:t>:الاستنتاجات والاقتراحات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Toc235693046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128</w:t>
            </w:r>
            <w:r w:rsidR="00D83954">
              <w:rPr>
                <w:noProof/>
                <w:webHidden/>
                <w:rtl/>
              </w:rPr>
              <w:fldChar w:fldCharType="end"/>
            </w:r>
          </w:hyperlink>
        </w:p>
        <w:p w14:paraId="35E18D41" w14:textId="2FF89662" w:rsidR="00D83954" w:rsidRDefault="00000000" w:rsidP="00913B90">
          <w:pPr>
            <w:pStyle w:val="TOC2"/>
            <w:spacing w:line="276" w:lineRule="auto"/>
            <w:rPr>
              <w:rFonts w:eastAsiaTheme="minorEastAsia"/>
              <w:noProof/>
              <w:sz w:val="24"/>
              <w:szCs w:val="24"/>
              <w:rtl/>
            </w:rPr>
          </w:pPr>
          <w:hyperlink w:anchor="_Toc235693047" w:history="1">
            <w:r w:rsidR="00D83954" w:rsidRPr="00C9138B">
              <w:rPr>
                <w:rStyle w:val="Hyperlink"/>
                <w:noProof/>
                <w:rtl/>
              </w:rPr>
              <w:t>1.7</w:t>
            </w:r>
            <w:r w:rsidR="00D83954">
              <w:rPr>
                <w:rFonts w:eastAsiaTheme="minorEastAsia"/>
                <w:noProof/>
                <w:sz w:val="24"/>
                <w:szCs w:val="24"/>
                <w:rtl/>
              </w:rPr>
              <w:tab/>
            </w:r>
            <w:r w:rsidR="00D83954" w:rsidRPr="00C9138B">
              <w:rPr>
                <w:rStyle w:val="Hyperlink"/>
                <w:rFonts w:hint="eastAsia"/>
                <w:noProof/>
                <w:rtl/>
              </w:rPr>
              <w:t>الاستنتاجات</w:t>
            </w:r>
            <w:r w:rsidR="00D83954" w:rsidRPr="00C9138B">
              <w:rPr>
                <w:rStyle w:val="Hyperlink"/>
                <w:noProof/>
                <w:rtl/>
              </w:rPr>
              <w:t xml:space="preserve"> </w:t>
            </w:r>
            <w:r w:rsidR="00D83954" w:rsidRPr="00C9138B">
              <w:rPr>
                <w:rStyle w:val="Hyperlink"/>
                <w:rFonts w:hint="eastAsia"/>
                <w:noProof/>
                <w:rtl/>
              </w:rPr>
              <w:t>العلمية</w:t>
            </w:r>
            <w:r w:rsidR="00D83954" w:rsidRPr="00C9138B">
              <w:rPr>
                <w:rStyle w:val="Hyperlink"/>
                <w:noProof/>
                <w:rtl/>
              </w:rPr>
              <w:t xml:space="preserve"> </w:t>
            </w:r>
            <w:r w:rsidR="00D83954" w:rsidRPr="00C9138B">
              <w:rPr>
                <w:rStyle w:val="Hyperlink"/>
                <w:rFonts w:hint="eastAsia"/>
                <w:noProof/>
                <w:rtl/>
              </w:rPr>
              <w:t>والتطبيقية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Toc235693047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129</w:t>
            </w:r>
            <w:r w:rsidR="00D83954">
              <w:rPr>
                <w:noProof/>
                <w:webHidden/>
                <w:rtl/>
              </w:rPr>
              <w:fldChar w:fldCharType="end"/>
            </w:r>
          </w:hyperlink>
        </w:p>
        <w:p w14:paraId="28F4D433" w14:textId="243B18EA" w:rsidR="00D83954" w:rsidRDefault="00000000" w:rsidP="00913B90">
          <w:pPr>
            <w:pStyle w:val="TOC2"/>
            <w:spacing w:line="276" w:lineRule="auto"/>
            <w:rPr>
              <w:rFonts w:eastAsiaTheme="minorEastAsia"/>
              <w:noProof/>
              <w:sz w:val="24"/>
              <w:szCs w:val="24"/>
              <w:rtl/>
            </w:rPr>
          </w:pPr>
          <w:hyperlink w:anchor="_Toc235693048" w:history="1">
            <w:r w:rsidR="00D83954" w:rsidRPr="00C9138B">
              <w:rPr>
                <w:rStyle w:val="Hyperlink"/>
                <w:noProof/>
              </w:rPr>
              <w:t>2.7</w:t>
            </w:r>
            <w:r w:rsidR="00D83954">
              <w:rPr>
                <w:rFonts w:eastAsiaTheme="minorEastAsia"/>
                <w:noProof/>
                <w:sz w:val="24"/>
                <w:szCs w:val="24"/>
                <w:rtl/>
              </w:rPr>
              <w:tab/>
            </w:r>
            <w:r w:rsidR="00D83954" w:rsidRPr="00C9138B">
              <w:rPr>
                <w:rStyle w:val="Hyperlink"/>
                <w:rFonts w:hint="eastAsia"/>
                <w:noProof/>
                <w:rtl/>
              </w:rPr>
              <w:t>التحديات</w:t>
            </w:r>
            <w:r w:rsidR="00D83954" w:rsidRPr="00C9138B">
              <w:rPr>
                <w:rStyle w:val="Hyperlink"/>
                <w:noProof/>
                <w:rtl/>
              </w:rPr>
              <w:t xml:space="preserve"> </w:t>
            </w:r>
            <w:r w:rsidR="00D83954" w:rsidRPr="00C9138B">
              <w:rPr>
                <w:rStyle w:val="Hyperlink"/>
                <w:rFonts w:hint="eastAsia"/>
                <w:noProof/>
                <w:rtl/>
              </w:rPr>
              <w:t>والصعوبات</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Toc235693048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130</w:t>
            </w:r>
            <w:r w:rsidR="00D83954">
              <w:rPr>
                <w:noProof/>
                <w:webHidden/>
                <w:rtl/>
              </w:rPr>
              <w:fldChar w:fldCharType="end"/>
            </w:r>
          </w:hyperlink>
        </w:p>
        <w:p w14:paraId="537D7D58" w14:textId="131EB421" w:rsidR="00D83954" w:rsidRDefault="00000000" w:rsidP="00913B90">
          <w:pPr>
            <w:pStyle w:val="TOC2"/>
            <w:spacing w:line="276" w:lineRule="auto"/>
            <w:rPr>
              <w:rFonts w:eastAsiaTheme="minorEastAsia"/>
              <w:noProof/>
              <w:sz w:val="24"/>
              <w:szCs w:val="24"/>
              <w:rtl/>
            </w:rPr>
          </w:pPr>
          <w:hyperlink w:anchor="_Toc235693049" w:history="1">
            <w:r w:rsidR="00D83954" w:rsidRPr="00C9138B">
              <w:rPr>
                <w:rStyle w:val="Hyperlink"/>
                <w:noProof/>
              </w:rPr>
              <w:t>3.7</w:t>
            </w:r>
            <w:r w:rsidR="00D83954">
              <w:rPr>
                <w:rFonts w:eastAsiaTheme="minorEastAsia"/>
                <w:noProof/>
                <w:sz w:val="24"/>
                <w:szCs w:val="24"/>
                <w:rtl/>
              </w:rPr>
              <w:tab/>
            </w:r>
            <w:r w:rsidR="00D83954" w:rsidRPr="00C9138B">
              <w:rPr>
                <w:rStyle w:val="Hyperlink"/>
                <w:rFonts w:hint="eastAsia"/>
                <w:noProof/>
                <w:rtl/>
              </w:rPr>
              <w:t>الآفاق</w:t>
            </w:r>
            <w:r w:rsidR="00D83954" w:rsidRPr="00C9138B">
              <w:rPr>
                <w:rStyle w:val="Hyperlink"/>
                <w:noProof/>
                <w:rtl/>
              </w:rPr>
              <w:t xml:space="preserve"> </w:t>
            </w:r>
            <w:r w:rsidR="00D83954" w:rsidRPr="00C9138B">
              <w:rPr>
                <w:rStyle w:val="Hyperlink"/>
                <w:rFonts w:hint="eastAsia"/>
                <w:noProof/>
                <w:rtl/>
              </w:rPr>
              <w:t>والتطلعات</w:t>
            </w:r>
            <w:r w:rsidR="00D83954" w:rsidRPr="00C9138B">
              <w:rPr>
                <w:rStyle w:val="Hyperlink"/>
                <w:noProof/>
                <w:rtl/>
              </w:rPr>
              <w:t xml:space="preserve"> </w:t>
            </w:r>
            <w:r w:rsidR="00D83954" w:rsidRPr="00C9138B">
              <w:rPr>
                <w:rStyle w:val="Hyperlink"/>
                <w:rFonts w:hint="eastAsia"/>
                <w:noProof/>
                <w:rtl/>
              </w:rPr>
              <w:t>المستقبلية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Toc235693049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131</w:t>
            </w:r>
            <w:r w:rsidR="00D83954">
              <w:rPr>
                <w:noProof/>
                <w:webHidden/>
                <w:rtl/>
              </w:rPr>
              <w:fldChar w:fldCharType="end"/>
            </w:r>
          </w:hyperlink>
        </w:p>
        <w:p w14:paraId="103E8A7D" w14:textId="08FF2C2A" w:rsidR="00D83954" w:rsidRDefault="00000000" w:rsidP="00913B90">
          <w:pPr>
            <w:pStyle w:val="TOC2"/>
            <w:spacing w:line="276" w:lineRule="auto"/>
            <w:rPr>
              <w:rFonts w:eastAsiaTheme="minorEastAsia"/>
              <w:noProof/>
              <w:sz w:val="24"/>
              <w:szCs w:val="24"/>
              <w:rtl/>
            </w:rPr>
          </w:pPr>
          <w:hyperlink w:anchor="_Toc235693050" w:history="1">
            <w:r w:rsidR="00D83954" w:rsidRPr="00C9138B">
              <w:rPr>
                <w:rStyle w:val="Hyperlink"/>
                <w:noProof/>
              </w:rPr>
              <w:t>4.7</w:t>
            </w:r>
            <w:r w:rsidR="00D83954">
              <w:rPr>
                <w:rFonts w:eastAsiaTheme="minorEastAsia"/>
                <w:noProof/>
                <w:sz w:val="24"/>
                <w:szCs w:val="24"/>
                <w:rtl/>
              </w:rPr>
              <w:tab/>
            </w:r>
            <w:r w:rsidR="00D83954" w:rsidRPr="00C9138B">
              <w:rPr>
                <w:rStyle w:val="Hyperlink"/>
                <w:rFonts w:hint="eastAsia"/>
                <w:noProof/>
                <w:rtl/>
              </w:rPr>
              <w:t>متطلبات</w:t>
            </w:r>
            <w:r w:rsidR="00D83954" w:rsidRPr="00C9138B">
              <w:rPr>
                <w:rStyle w:val="Hyperlink"/>
                <w:noProof/>
                <w:rtl/>
              </w:rPr>
              <w:t xml:space="preserve"> </w:t>
            </w:r>
            <w:r w:rsidR="00D83954" w:rsidRPr="00C9138B">
              <w:rPr>
                <w:rStyle w:val="Hyperlink"/>
                <w:rFonts w:hint="eastAsia"/>
                <w:noProof/>
                <w:rtl/>
              </w:rPr>
              <w:t>وتوصيات</w:t>
            </w:r>
            <w:r w:rsidR="00D83954" w:rsidRPr="00C9138B">
              <w:rPr>
                <w:rStyle w:val="Hyperlink"/>
                <w:noProof/>
                <w:rtl/>
              </w:rPr>
              <w:t xml:space="preserve"> </w:t>
            </w:r>
            <w:r w:rsidR="00D83954" w:rsidRPr="00C9138B">
              <w:rPr>
                <w:rStyle w:val="Hyperlink"/>
                <w:rFonts w:hint="eastAsia"/>
                <w:noProof/>
                <w:rtl/>
              </w:rPr>
              <w:t>التشغيل</w:t>
            </w:r>
            <w:r w:rsidR="00D83954" w:rsidRPr="00C9138B">
              <w:rPr>
                <w:rStyle w:val="Hyperlink"/>
                <w:noProof/>
                <w:rtl/>
              </w:rPr>
              <w:t xml:space="preserve"> </w:t>
            </w:r>
            <w:r w:rsidR="00D83954" w:rsidRPr="00C9138B">
              <w:rPr>
                <w:rStyle w:val="Hyperlink"/>
                <w:rFonts w:hint="eastAsia"/>
                <w:noProof/>
                <w:rtl/>
              </w:rPr>
              <w:t>الفعلي</w:t>
            </w:r>
            <w:r w:rsidR="00D83954" w:rsidRPr="00C9138B">
              <w:rPr>
                <w:rStyle w:val="Hyperlink"/>
                <w:noProof/>
                <w:rtl/>
              </w:rPr>
              <w:t xml:space="preserve"> </w:t>
            </w:r>
            <w:r w:rsidR="00D83954" w:rsidRPr="00C9138B">
              <w:rPr>
                <w:rStyle w:val="Hyperlink"/>
                <w:rFonts w:hint="eastAsia"/>
                <w:noProof/>
                <w:rtl/>
              </w:rPr>
              <w:t>للنظام</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Toc235693050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132</w:t>
            </w:r>
            <w:r w:rsidR="00D83954">
              <w:rPr>
                <w:noProof/>
                <w:webHidden/>
                <w:rtl/>
              </w:rPr>
              <w:fldChar w:fldCharType="end"/>
            </w:r>
          </w:hyperlink>
        </w:p>
        <w:p w14:paraId="4A539801" w14:textId="0BC3C286" w:rsidR="00D83954" w:rsidRDefault="00000000" w:rsidP="00913B90">
          <w:pPr>
            <w:pStyle w:val="TOC2"/>
            <w:spacing w:line="276" w:lineRule="auto"/>
            <w:rPr>
              <w:rFonts w:eastAsiaTheme="minorEastAsia"/>
              <w:noProof/>
              <w:sz w:val="24"/>
              <w:szCs w:val="24"/>
              <w:rtl/>
            </w:rPr>
          </w:pPr>
          <w:hyperlink w:anchor="_Toc235693051" w:history="1">
            <w:r w:rsidR="00D83954" w:rsidRPr="00C9138B">
              <w:rPr>
                <w:rStyle w:val="Hyperlink"/>
                <w:noProof/>
              </w:rPr>
              <w:t>5.7</w:t>
            </w:r>
            <w:r w:rsidR="00D83954">
              <w:rPr>
                <w:rFonts w:eastAsiaTheme="minorEastAsia"/>
                <w:noProof/>
                <w:sz w:val="24"/>
                <w:szCs w:val="24"/>
                <w:rtl/>
              </w:rPr>
              <w:tab/>
            </w:r>
            <w:r w:rsidR="00D83954" w:rsidRPr="00C9138B">
              <w:rPr>
                <w:rStyle w:val="Hyperlink"/>
                <w:rFonts w:hint="eastAsia"/>
                <w:noProof/>
                <w:rtl/>
              </w:rPr>
              <w:t>تحليل</w:t>
            </w:r>
            <w:r w:rsidR="00D83954" w:rsidRPr="00C9138B">
              <w:rPr>
                <w:rStyle w:val="Hyperlink"/>
                <w:noProof/>
                <w:rtl/>
              </w:rPr>
              <w:t xml:space="preserve"> </w:t>
            </w:r>
            <w:r w:rsidR="00D83954" w:rsidRPr="00C9138B">
              <w:rPr>
                <w:rStyle w:val="Hyperlink"/>
                <w:rFonts w:hint="eastAsia"/>
                <w:noProof/>
                <w:rtl/>
              </w:rPr>
              <w:t>الأثر</w:t>
            </w:r>
            <w:r w:rsidR="00D83954" w:rsidRPr="00C9138B">
              <w:rPr>
                <w:rStyle w:val="Hyperlink"/>
                <w:noProof/>
                <w:rtl/>
              </w:rPr>
              <w:t xml:space="preserve"> </w:t>
            </w:r>
            <w:r w:rsidR="00D83954" w:rsidRPr="00C9138B">
              <w:rPr>
                <w:rStyle w:val="Hyperlink"/>
                <w:rFonts w:hint="eastAsia"/>
                <w:noProof/>
                <w:rtl/>
              </w:rPr>
              <w:t>الفعلي</w:t>
            </w:r>
            <w:r w:rsidR="00D83954" w:rsidRPr="00C9138B">
              <w:rPr>
                <w:rStyle w:val="Hyperlink"/>
                <w:noProof/>
                <w:rtl/>
              </w:rPr>
              <w:t xml:space="preserve"> </w:t>
            </w:r>
            <w:r w:rsidR="00D83954" w:rsidRPr="00C9138B">
              <w:rPr>
                <w:rStyle w:val="Hyperlink"/>
                <w:rFonts w:hint="eastAsia"/>
                <w:noProof/>
                <w:rtl/>
              </w:rPr>
              <w:t>للمنصة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Toc235693051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133</w:t>
            </w:r>
            <w:r w:rsidR="00D83954">
              <w:rPr>
                <w:noProof/>
                <w:webHidden/>
                <w:rtl/>
              </w:rPr>
              <w:fldChar w:fldCharType="end"/>
            </w:r>
          </w:hyperlink>
        </w:p>
        <w:p w14:paraId="03FB39DB" w14:textId="538A965C" w:rsidR="00D83954" w:rsidRDefault="00000000" w:rsidP="00913B90">
          <w:pPr>
            <w:pStyle w:val="TOC2"/>
            <w:spacing w:line="276" w:lineRule="auto"/>
            <w:rPr>
              <w:rFonts w:eastAsiaTheme="minorEastAsia"/>
              <w:noProof/>
              <w:sz w:val="24"/>
              <w:szCs w:val="24"/>
              <w:rtl/>
            </w:rPr>
          </w:pPr>
          <w:hyperlink w:anchor="_Toc235693052" w:history="1">
            <w:r w:rsidR="00D83954" w:rsidRPr="00C9138B">
              <w:rPr>
                <w:rStyle w:val="Hyperlink"/>
                <w:noProof/>
                <w:rtl/>
                <w:lang w:bidi="ar-SY"/>
              </w:rPr>
              <w:t>6.7</w:t>
            </w:r>
            <w:r w:rsidR="00D83954">
              <w:rPr>
                <w:rFonts w:eastAsiaTheme="minorEastAsia"/>
                <w:noProof/>
                <w:sz w:val="24"/>
                <w:szCs w:val="24"/>
                <w:rtl/>
              </w:rPr>
              <w:tab/>
            </w:r>
            <w:r w:rsidR="00D83954" w:rsidRPr="00C9138B">
              <w:rPr>
                <w:rStyle w:val="Hyperlink"/>
                <w:rFonts w:hint="eastAsia"/>
                <w:noProof/>
                <w:rtl/>
                <w:lang w:bidi="ar-SY"/>
              </w:rPr>
              <w:t>الخلاصة</w:t>
            </w:r>
            <w:r w:rsidR="00D83954" w:rsidRPr="00C9138B">
              <w:rPr>
                <w:rStyle w:val="Hyperlink"/>
                <w:noProof/>
                <w:rtl/>
                <w:lang w:bidi="ar-SY"/>
              </w:rPr>
              <w:t xml:space="preserve"> </w:t>
            </w:r>
            <w:r w:rsidR="00D83954" w:rsidRPr="00C9138B">
              <w:rPr>
                <w:rStyle w:val="Hyperlink"/>
                <w:rFonts w:hint="eastAsia"/>
                <w:noProof/>
                <w:rtl/>
                <w:lang w:bidi="ar-SY"/>
              </w:rPr>
              <w:t>العامة</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Toc235693052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134</w:t>
            </w:r>
            <w:r w:rsidR="00D83954">
              <w:rPr>
                <w:noProof/>
                <w:webHidden/>
                <w:rtl/>
              </w:rPr>
              <w:fldChar w:fldCharType="end"/>
            </w:r>
          </w:hyperlink>
        </w:p>
        <w:p w14:paraId="57E731B7" w14:textId="3B025352" w:rsidR="00D83954" w:rsidRDefault="00000000" w:rsidP="00913B90">
          <w:pPr>
            <w:pStyle w:val="TOC2"/>
            <w:spacing w:line="276" w:lineRule="auto"/>
            <w:rPr>
              <w:rFonts w:eastAsiaTheme="minorEastAsia"/>
              <w:noProof/>
              <w:sz w:val="24"/>
              <w:szCs w:val="24"/>
              <w:rtl/>
            </w:rPr>
          </w:pPr>
          <w:hyperlink w:anchor="_Toc235693053" w:history="1">
            <w:r w:rsidR="00D83954" w:rsidRPr="00C9138B">
              <w:rPr>
                <w:rStyle w:val="Hyperlink"/>
                <w:noProof/>
                <w:rtl/>
                <w:lang w:bidi="ar-SY"/>
              </w:rPr>
              <w:t>7.7</w:t>
            </w:r>
            <w:r w:rsidR="00D83954">
              <w:rPr>
                <w:rFonts w:eastAsiaTheme="minorEastAsia"/>
                <w:noProof/>
                <w:sz w:val="24"/>
                <w:szCs w:val="24"/>
                <w:rtl/>
              </w:rPr>
              <w:tab/>
            </w:r>
            <w:r w:rsidR="00D83954" w:rsidRPr="00C9138B">
              <w:rPr>
                <w:rStyle w:val="Hyperlink"/>
                <w:rFonts w:hint="eastAsia"/>
                <w:noProof/>
                <w:rtl/>
                <w:lang w:bidi="ar-SY"/>
              </w:rPr>
              <w:t>المراجع</w:t>
            </w:r>
            <w:r w:rsidR="00D83954">
              <w:rPr>
                <w:noProof/>
                <w:webHidden/>
                <w:rtl/>
              </w:rPr>
              <w:tab/>
            </w:r>
            <w:r w:rsidR="00D83954">
              <w:rPr>
                <w:noProof/>
                <w:webHidden/>
                <w:rtl/>
              </w:rPr>
              <w:fldChar w:fldCharType="begin"/>
            </w:r>
            <w:r w:rsidR="00D83954">
              <w:rPr>
                <w:noProof/>
                <w:webHidden/>
                <w:rtl/>
              </w:rPr>
              <w:instrText xml:space="preserve"> </w:instrText>
            </w:r>
            <w:r w:rsidR="00D83954">
              <w:rPr>
                <w:noProof/>
                <w:webHidden/>
              </w:rPr>
              <w:instrText>PAGEREF</w:instrText>
            </w:r>
            <w:r w:rsidR="00D83954">
              <w:rPr>
                <w:noProof/>
                <w:webHidden/>
                <w:rtl/>
              </w:rPr>
              <w:instrText xml:space="preserve"> _</w:instrText>
            </w:r>
            <w:r w:rsidR="00D83954">
              <w:rPr>
                <w:noProof/>
                <w:webHidden/>
              </w:rPr>
              <w:instrText>Toc235693053 \h</w:instrText>
            </w:r>
            <w:r w:rsidR="00D83954">
              <w:rPr>
                <w:noProof/>
                <w:webHidden/>
                <w:rtl/>
              </w:rPr>
              <w:instrText xml:space="preserve"> </w:instrText>
            </w:r>
            <w:r w:rsidR="00D83954">
              <w:rPr>
                <w:noProof/>
                <w:webHidden/>
                <w:rtl/>
              </w:rPr>
            </w:r>
            <w:r w:rsidR="00D83954">
              <w:rPr>
                <w:noProof/>
                <w:webHidden/>
                <w:rtl/>
              </w:rPr>
              <w:fldChar w:fldCharType="separate"/>
            </w:r>
            <w:r w:rsidR="007D01EA">
              <w:rPr>
                <w:noProof/>
                <w:webHidden/>
                <w:rtl/>
              </w:rPr>
              <w:t>135</w:t>
            </w:r>
            <w:r w:rsidR="00D83954">
              <w:rPr>
                <w:noProof/>
                <w:webHidden/>
                <w:rtl/>
              </w:rPr>
              <w:fldChar w:fldCharType="end"/>
            </w:r>
          </w:hyperlink>
        </w:p>
        <w:p w14:paraId="75CA8D75" w14:textId="5B6B2B4C" w:rsidR="001E2ED0" w:rsidRDefault="001E2ED0">
          <w:r>
            <w:rPr>
              <w:b/>
              <w:bCs/>
              <w:noProof/>
            </w:rPr>
            <w:fldChar w:fldCharType="end"/>
          </w:r>
        </w:p>
      </w:sdtContent>
    </w:sdt>
    <w:p w14:paraId="558F537D" w14:textId="77777777" w:rsidR="007520A2" w:rsidRDefault="007520A2" w:rsidP="00790657">
      <w:pPr>
        <w:pStyle w:val="NoSpacing"/>
        <w:rPr>
          <w:b/>
          <w:bCs/>
          <w:color w:val="4472C4"/>
          <w:sz w:val="36"/>
          <w:szCs w:val="36"/>
          <w:rtl/>
        </w:rPr>
      </w:pPr>
      <w:bookmarkStart w:id="15" w:name="_Toc235307012"/>
    </w:p>
    <w:p w14:paraId="12BB9B0F" w14:textId="77777777" w:rsidR="007520A2" w:rsidRDefault="007520A2" w:rsidP="00790657">
      <w:pPr>
        <w:pStyle w:val="NoSpacing"/>
        <w:rPr>
          <w:b/>
          <w:bCs/>
          <w:color w:val="4472C4"/>
          <w:sz w:val="36"/>
          <w:szCs w:val="36"/>
          <w:rtl/>
        </w:rPr>
      </w:pPr>
    </w:p>
    <w:p w14:paraId="06315126" w14:textId="77777777" w:rsidR="007520A2" w:rsidRDefault="007520A2" w:rsidP="00790657">
      <w:pPr>
        <w:pStyle w:val="NoSpacing"/>
        <w:rPr>
          <w:b/>
          <w:bCs/>
          <w:color w:val="4472C4"/>
          <w:sz w:val="36"/>
          <w:szCs w:val="36"/>
          <w:rtl/>
        </w:rPr>
      </w:pPr>
    </w:p>
    <w:p w14:paraId="60A021F2" w14:textId="77777777" w:rsidR="007520A2" w:rsidRDefault="007520A2" w:rsidP="00790657">
      <w:pPr>
        <w:pStyle w:val="NoSpacing"/>
        <w:rPr>
          <w:b/>
          <w:bCs/>
          <w:color w:val="4472C4"/>
          <w:sz w:val="36"/>
          <w:szCs w:val="36"/>
          <w:rtl/>
        </w:rPr>
      </w:pPr>
    </w:p>
    <w:p w14:paraId="7FCCFD16" w14:textId="77777777" w:rsidR="007520A2" w:rsidRDefault="007520A2" w:rsidP="00790657">
      <w:pPr>
        <w:pStyle w:val="NoSpacing"/>
        <w:rPr>
          <w:b/>
          <w:bCs/>
          <w:color w:val="4472C4"/>
          <w:sz w:val="36"/>
          <w:szCs w:val="36"/>
          <w:rtl/>
        </w:rPr>
      </w:pPr>
    </w:p>
    <w:p w14:paraId="4C5718AC" w14:textId="77777777" w:rsidR="007520A2" w:rsidRDefault="007520A2" w:rsidP="00790657">
      <w:pPr>
        <w:pStyle w:val="NoSpacing"/>
        <w:rPr>
          <w:b/>
          <w:bCs/>
          <w:color w:val="4472C4"/>
          <w:sz w:val="36"/>
          <w:szCs w:val="36"/>
          <w:rtl/>
        </w:rPr>
      </w:pPr>
    </w:p>
    <w:p w14:paraId="56C7D32C" w14:textId="77777777" w:rsidR="007520A2" w:rsidRDefault="007520A2" w:rsidP="00790657">
      <w:pPr>
        <w:pStyle w:val="NoSpacing"/>
        <w:rPr>
          <w:b/>
          <w:bCs/>
          <w:color w:val="4472C4"/>
          <w:sz w:val="36"/>
          <w:szCs w:val="36"/>
          <w:rtl/>
        </w:rPr>
      </w:pPr>
    </w:p>
    <w:p w14:paraId="6AED657A" w14:textId="77777777" w:rsidR="007520A2" w:rsidRDefault="007520A2" w:rsidP="00790657">
      <w:pPr>
        <w:pStyle w:val="NoSpacing"/>
        <w:rPr>
          <w:b/>
          <w:bCs/>
          <w:color w:val="4472C4"/>
          <w:sz w:val="36"/>
          <w:szCs w:val="36"/>
          <w:rtl/>
        </w:rPr>
      </w:pPr>
    </w:p>
    <w:p w14:paraId="2AFB7442" w14:textId="77777777" w:rsidR="007520A2" w:rsidRDefault="007520A2" w:rsidP="00790657">
      <w:pPr>
        <w:pStyle w:val="NoSpacing"/>
        <w:rPr>
          <w:b/>
          <w:bCs/>
          <w:color w:val="4472C4"/>
          <w:sz w:val="36"/>
          <w:szCs w:val="36"/>
          <w:rtl/>
        </w:rPr>
      </w:pPr>
    </w:p>
    <w:p w14:paraId="1A1DCF8A" w14:textId="77777777" w:rsidR="007520A2" w:rsidRDefault="007520A2" w:rsidP="00790657">
      <w:pPr>
        <w:pStyle w:val="NoSpacing"/>
        <w:rPr>
          <w:b/>
          <w:bCs/>
          <w:color w:val="4472C4"/>
          <w:sz w:val="36"/>
          <w:szCs w:val="36"/>
          <w:rtl/>
        </w:rPr>
      </w:pPr>
    </w:p>
    <w:p w14:paraId="2E214E6D" w14:textId="70606BEA" w:rsidR="00514100" w:rsidRDefault="00790657" w:rsidP="00122CB0">
      <w:pPr>
        <w:pStyle w:val="NoSpacing"/>
        <w:spacing w:line="360" w:lineRule="auto"/>
        <w:rPr>
          <w:rFonts w:asciiTheme="minorHAnsi" w:eastAsiaTheme="minorHAnsi" w:hAnsiTheme="minorHAnsi" w:cstheme="minorBidi"/>
          <w:b/>
          <w:bCs/>
          <w:color w:val="4472C4"/>
          <w:kern w:val="2"/>
          <w:sz w:val="36"/>
          <w:szCs w:val="36"/>
          <w:rtl/>
          <w14:ligatures w14:val="standardContextual"/>
        </w:rPr>
      </w:pPr>
      <w:r w:rsidRPr="00B44809">
        <w:rPr>
          <w:rFonts w:hint="cs"/>
          <w:b/>
          <w:bCs/>
          <w:color w:val="4472C4"/>
          <w:sz w:val="36"/>
          <w:szCs w:val="36"/>
          <w:rtl/>
        </w:rPr>
        <w:lastRenderedPageBreak/>
        <w:t>فهرس ال</w:t>
      </w:r>
      <w:r>
        <w:rPr>
          <w:rFonts w:hint="cs"/>
          <w:b/>
          <w:bCs/>
          <w:color w:val="4472C4"/>
          <w:sz w:val="36"/>
          <w:szCs w:val="36"/>
          <w:rtl/>
        </w:rPr>
        <w:t>أشكال</w:t>
      </w:r>
    </w:p>
    <w:p w14:paraId="655000CA" w14:textId="7D668B36" w:rsidR="00051248" w:rsidRDefault="00051248" w:rsidP="00122CB0">
      <w:pPr>
        <w:pStyle w:val="TableofFigures"/>
        <w:tabs>
          <w:tab w:val="right" w:leader="dot" w:pos="8296"/>
        </w:tabs>
        <w:spacing w:line="360" w:lineRule="auto"/>
        <w:rPr>
          <w:rFonts w:eastAsiaTheme="minorEastAsia"/>
          <w:noProof/>
          <w:sz w:val="24"/>
          <w:szCs w:val="24"/>
          <w:rtl/>
        </w:rPr>
      </w:pPr>
      <w:r>
        <w:rPr>
          <w:rFonts w:eastAsiaTheme="minorEastAsia"/>
          <w:noProof/>
          <w:sz w:val="24"/>
          <w:szCs w:val="24"/>
          <w:rtl/>
        </w:rPr>
        <w:fldChar w:fldCharType="begin"/>
      </w:r>
      <w:r>
        <w:rPr>
          <w:rFonts w:eastAsiaTheme="minorEastAsia"/>
          <w:noProof/>
          <w:sz w:val="24"/>
          <w:szCs w:val="24"/>
          <w:rtl/>
        </w:rPr>
        <w:instrText xml:space="preserve"> </w:instrText>
      </w:r>
      <w:r>
        <w:rPr>
          <w:rFonts w:eastAsiaTheme="minorEastAsia"/>
          <w:noProof/>
          <w:sz w:val="24"/>
          <w:szCs w:val="24"/>
        </w:rPr>
        <w:instrText>TOC</w:instrText>
      </w:r>
      <w:r>
        <w:rPr>
          <w:rFonts w:eastAsiaTheme="minorEastAsia"/>
          <w:noProof/>
          <w:sz w:val="24"/>
          <w:szCs w:val="24"/>
          <w:rtl/>
        </w:rPr>
        <w:instrText xml:space="preserve"> \</w:instrText>
      </w:r>
      <w:r>
        <w:rPr>
          <w:rFonts w:eastAsiaTheme="minorEastAsia"/>
          <w:noProof/>
          <w:sz w:val="24"/>
          <w:szCs w:val="24"/>
        </w:rPr>
        <w:instrText>h \z \c</w:instrText>
      </w:r>
      <w:r>
        <w:rPr>
          <w:rFonts w:eastAsiaTheme="minorEastAsia"/>
          <w:noProof/>
          <w:sz w:val="24"/>
          <w:szCs w:val="24"/>
          <w:rtl/>
        </w:rPr>
        <w:instrText xml:space="preserve"> "رسم توضيحي" </w:instrText>
      </w:r>
      <w:r>
        <w:rPr>
          <w:rFonts w:eastAsiaTheme="minorEastAsia"/>
          <w:noProof/>
          <w:sz w:val="24"/>
          <w:szCs w:val="24"/>
          <w:rtl/>
        </w:rPr>
        <w:fldChar w:fldCharType="separate"/>
      </w:r>
      <w:hyperlink w:anchor="_Toc235691986" w:history="1">
        <w:r w:rsidRPr="00E91D0F">
          <w:rPr>
            <w:rStyle w:val="Hyperlink"/>
            <w:rFonts w:hint="eastAsia"/>
            <w:noProof/>
            <w:rtl/>
            <w:lang w:bidi="ar-SY"/>
          </w:rPr>
          <w:t>شكل</w:t>
        </w:r>
        <w:r w:rsidRPr="00E91D0F">
          <w:rPr>
            <w:rStyle w:val="Hyperlink"/>
            <w:noProof/>
            <w:rtl/>
            <w:lang w:bidi="ar-SY"/>
          </w:rPr>
          <w:t xml:space="preserve">(5-1): </w:t>
        </w:r>
        <w:r w:rsidRPr="00E91D0F">
          <w:rPr>
            <w:rStyle w:val="Hyperlink"/>
            <w:rFonts w:hint="eastAsia"/>
            <w:noProof/>
            <w:rtl/>
            <w:lang w:bidi="ar-SY"/>
          </w:rPr>
          <w:t>إضافة</w:t>
        </w:r>
        <w:r w:rsidRPr="00E91D0F">
          <w:rPr>
            <w:rStyle w:val="Hyperlink"/>
            <w:noProof/>
            <w:rtl/>
            <w:lang w:bidi="ar-SY"/>
          </w:rPr>
          <w:t xml:space="preserve"> </w:t>
        </w:r>
        <w:r w:rsidRPr="00E91D0F">
          <w:rPr>
            <w:rStyle w:val="Hyperlink"/>
            <w:rFonts w:hint="eastAsia"/>
            <w:noProof/>
            <w:rtl/>
            <w:lang w:bidi="ar-SY"/>
          </w:rPr>
          <w:t>طبقة</w:t>
        </w:r>
        <w:r w:rsidRPr="00E91D0F">
          <w:rPr>
            <w:rStyle w:val="Hyperlink"/>
            <w:noProof/>
            <w:rtl/>
            <w:lang w:bidi="ar-SY"/>
          </w:rPr>
          <w:t xml:space="preserve"> </w:t>
        </w:r>
        <w:r w:rsidRPr="00E91D0F">
          <w:rPr>
            <w:rStyle w:val="Hyperlink"/>
            <w:rFonts w:hint="eastAsia"/>
            <w:noProof/>
            <w:rtl/>
            <w:lang w:bidi="ar-SY"/>
          </w:rPr>
          <w:t>تصنيف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Toc235691986 \h</w:instrText>
        </w:r>
        <w:r>
          <w:rPr>
            <w:noProof/>
            <w:webHidden/>
            <w:rtl/>
          </w:rPr>
          <w:instrText xml:space="preserve"> </w:instrText>
        </w:r>
        <w:r>
          <w:rPr>
            <w:rStyle w:val="Hyperlink"/>
            <w:noProof/>
            <w:rtl/>
          </w:rPr>
        </w:r>
        <w:r>
          <w:rPr>
            <w:rStyle w:val="Hyperlink"/>
            <w:noProof/>
            <w:rtl/>
          </w:rPr>
          <w:fldChar w:fldCharType="separate"/>
        </w:r>
        <w:r w:rsidR="007D01EA">
          <w:rPr>
            <w:noProof/>
            <w:webHidden/>
            <w:rtl/>
          </w:rPr>
          <w:t>74</w:t>
        </w:r>
        <w:r>
          <w:rPr>
            <w:rStyle w:val="Hyperlink"/>
            <w:noProof/>
            <w:rtl/>
          </w:rPr>
          <w:fldChar w:fldCharType="end"/>
        </w:r>
      </w:hyperlink>
    </w:p>
    <w:p w14:paraId="493B2F2E" w14:textId="6EEC6FDE"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87" w:history="1">
        <w:r w:rsidR="00051248" w:rsidRPr="00E91D0F">
          <w:rPr>
            <w:rStyle w:val="Hyperlink"/>
            <w:rFonts w:hint="eastAsia"/>
            <w:noProof/>
            <w:rtl/>
            <w:lang w:bidi="ar-SY"/>
          </w:rPr>
          <w:t>شكل</w:t>
        </w:r>
        <w:r w:rsidR="00051248" w:rsidRPr="00E91D0F">
          <w:rPr>
            <w:rStyle w:val="Hyperlink"/>
            <w:noProof/>
            <w:rtl/>
            <w:lang w:bidi="ar-SY"/>
          </w:rPr>
          <w:t xml:space="preserve">(5-2): </w:t>
        </w:r>
        <w:r w:rsidR="00051248" w:rsidRPr="00E91D0F">
          <w:rPr>
            <w:rStyle w:val="Hyperlink"/>
            <w:rFonts w:hint="eastAsia"/>
            <w:noProof/>
            <w:rtl/>
            <w:lang w:bidi="ar-SY"/>
          </w:rPr>
          <w:t>عدد</w:t>
        </w:r>
        <w:r w:rsidR="00051248" w:rsidRPr="00E91D0F">
          <w:rPr>
            <w:rStyle w:val="Hyperlink"/>
            <w:noProof/>
            <w:rtl/>
            <w:lang w:bidi="ar-SY"/>
          </w:rPr>
          <w:t xml:space="preserve"> </w:t>
        </w:r>
        <w:r w:rsidR="00051248" w:rsidRPr="00E91D0F">
          <w:rPr>
            <w:rStyle w:val="Hyperlink"/>
            <w:rFonts w:hint="eastAsia"/>
            <w:noProof/>
            <w:rtl/>
            <w:lang w:bidi="ar-SY"/>
          </w:rPr>
          <w:t>الحِقَب</w:t>
        </w:r>
        <w:r w:rsidR="00051248" w:rsidRPr="00E91D0F">
          <w:rPr>
            <w:rStyle w:val="Hyperlink"/>
            <w:noProof/>
            <w:rtl/>
            <w:lang w:bidi="ar-SY"/>
          </w:rPr>
          <w:t xml:space="preserve"> </w:t>
        </w:r>
        <w:r w:rsidR="00051248" w:rsidRPr="00E91D0F">
          <w:rPr>
            <w:rStyle w:val="Hyperlink"/>
            <w:rFonts w:hint="eastAsia"/>
            <w:noProof/>
            <w:rtl/>
            <w:lang w:bidi="ar-SY"/>
          </w:rPr>
          <w:t>المثلى</w:t>
        </w:r>
        <w:r w:rsidR="00051248" w:rsidRPr="00E91D0F">
          <w:rPr>
            <w:rStyle w:val="Hyperlink"/>
            <w:noProof/>
            <w:rtl/>
            <w:lang w:bidi="ar-SY"/>
          </w:rPr>
          <w:t xml:space="preserve"> </w:t>
        </w:r>
        <w:r w:rsidR="00051248" w:rsidRPr="00E91D0F">
          <w:rPr>
            <w:rStyle w:val="Hyperlink"/>
            <w:rFonts w:hint="eastAsia"/>
            <w:noProof/>
            <w:rtl/>
            <w:lang w:bidi="ar-SY"/>
          </w:rPr>
          <w:t>التي</w:t>
        </w:r>
        <w:r w:rsidR="00051248" w:rsidRPr="00E91D0F">
          <w:rPr>
            <w:rStyle w:val="Hyperlink"/>
            <w:noProof/>
            <w:rtl/>
            <w:lang w:bidi="ar-SY"/>
          </w:rPr>
          <w:t xml:space="preserve"> </w:t>
        </w:r>
        <w:r w:rsidR="00051248" w:rsidRPr="00E91D0F">
          <w:rPr>
            <w:rStyle w:val="Hyperlink"/>
            <w:rFonts w:hint="eastAsia"/>
            <w:noProof/>
            <w:rtl/>
            <w:lang w:bidi="ar-SY"/>
          </w:rPr>
          <w:t>بلغ</w:t>
        </w:r>
        <w:r w:rsidR="00051248" w:rsidRPr="00E91D0F">
          <w:rPr>
            <w:rStyle w:val="Hyperlink"/>
            <w:noProof/>
            <w:rtl/>
            <w:lang w:bidi="ar-SY"/>
          </w:rPr>
          <w:t xml:space="preserve"> </w:t>
        </w:r>
        <w:r w:rsidR="00051248" w:rsidRPr="00E91D0F">
          <w:rPr>
            <w:rStyle w:val="Hyperlink"/>
            <w:rFonts w:hint="eastAsia"/>
            <w:noProof/>
            <w:rtl/>
            <w:lang w:bidi="ar-SY"/>
          </w:rPr>
          <w:t>عندها</w:t>
        </w:r>
        <w:r w:rsidR="00051248" w:rsidRPr="00E91D0F">
          <w:rPr>
            <w:rStyle w:val="Hyperlink"/>
            <w:noProof/>
            <w:rtl/>
            <w:lang w:bidi="ar-SY"/>
          </w:rPr>
          <w:t xml:space="preserve"> </w:t>
        </w:r>
        <w:r w:rsidR="00051248" w:rsidRPr="00E91D0F">
          <w:rPr>
            <w:rStyle w:val="Hyperlink"/>
            <w:rFonts w:hint="eastAsia"/>
            <w:noProof/>
            <w:rtl/>
            <w:lang w:bidi="ar-SY"/>
          </w:rPr>
          <w:t>كل</w:t>
        </w:r>
        <w:r w:rsidR="00051248" w:rsidRPr="00E91D0F">
          <w:rPr>
            <w:rStyle w:val="Hyperlink"/>
            <w:noProof/>
            <w:rtl/>
            <w:lang w:bidi="ar-SY"/>
          </w:rPr>
          <w:t xml:space="preserve"> </w:t>
        </w:r>
        <w:r w:rsidR="00051248" w:rsidRPr="00E91D0F">
          <w:rPr>
            <w:rStyle w:val="Hyperlink"/>
            <w:rFonts w:hint="eastAsia"/>
            <w:noProof/>
            <w:rtl/>
            <w:lang w:bidi="ar-SY"/>
          </w:rPr>
          <w:t>نموذج</w:t>
        </w:r>
        <w:r w:rsidR="00051248" w:rsidRPr="00E91D0F">
          <w:rPr>
            <w:rStyle w:val="Hyperlink"/>
            <w:noProof/>
            <w:rtl/>
            <w:lang w:bidi="ar-SY"/>
          </w:rPr>
          <w:t xml:space="preserve"> </w:t>
        </w:r>
        <w:r w:rsidR="00051248" w:rsidRPr="00E91D0F">
          <w:rPr>
            <w:rStyle w:val="Hyperlink"/>
            <w:rFonts w:hint="eastAsia"/>
            <w:noProof/>
            <w:rtl/>
            <w:lang w:bidi="ar-SY"/>
          </w:rPr>
          <w:t>أفضل</w:t>
        </w:r>
        <w:r w:rsidR="00051248" w:rsidRPr="00E91D0F">
          <w:rPr>
            <w:rStyle w:val="Hyperlink"/>
            <w:noProof/>
            <w:rtl/>
            <w:lang w:bidi="ar-SY"/>
          </w:rPr>
          <w:t xml:space="preserve"> </w:t>
        </w:r>
        <w:r w:rsidR="00051248" w:rsidRPr="00E91D0F">
          <w:rPr>
            <w:rStyle w:val="Hyperlink"/>
            <w:rFonts w:hint="eastAsia"/>
            <w:noProof/>
            <w:rtl/>
            <w:lang w:bidi="ar-SY"/>
          </w:rPr>
          <w:t>أداء</w:t>
        </w:r>
        <w:r w:rsidR="00051248" w:rsidRPr="00E91D0F">
          <w:rPr>
            <w:rStyle w:val="Hyperlink"/>
            <w:noProof/>
            <w:rtl/>
            <w:lang w:bidi="ar-SY"/>
          </w:rPr>
          <w:t xml:space="preserve"> </w:t>
        </w:r>
        <w:r w:rsidR="00051248" w:rsidRPr="00E91D0F">
          <w:rPr>
            <w:rStyle w:val="Hyperlink"/>
            <w:rFonts w:hint="eastAsia"/>
            <w:noProof/>
            <w:rtl/>
            <w:lang w:bidi="ar-SY"/>
          </w:rPr>
          <w:t>له</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Toc235691987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83</w:t>
        </w:r>
        <w:r w:rsidR="00051248">
          <w:rPr>
            <w:rStyle w:val="Hyperlink"/>
            <w:noProof/>
            <w:rtl/>
          </w:rPr>
          <w:fldChar w:fldCharType="end"/>
        </w:r>
      </w:hyperlink>
    </w:p>
    <w:p w14:paraId="7E8DE3D4" w14:textId="4B63294A"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88" w:history="1">
        <w:r w:rsidR="00051248" w:rsidRPr="00E91D0F">
          <w:rPr>
            <w:rStyle w:val="Hyperlink"/>
            <w:rFonts w:hint="eastAsia"/>
            <w:noProof/>
            <w:rtl/>
            <w:lang w:bidi="ar-SY"/>
          </w:rPr>
          <w:t>شكل</w:t>
        </w:r>
        <w:r w:rsidR="00051248" w:rsidRPr="00E91D0F">
          <w:rPr>
            <w:rStyle w:val="Hyperlink"/>
            <w:noProof/>
            <w:rtl/>
            <w:lang w:bidi="ar-SY"/>
          </w:rPr>
          <w:t>(5-3):</w:t>
        </w:r>
        <w:r w:rsidR="00051248" w:rsidRPr="00E91D0F">
          <w:rPr>
            <w:rStyle w:val="Hyperlink"/>
            <w:rFonts w:hint="eastAsia"/>
            <w:noProof/>
            <w:rtl/>
            <w:lang w:val="ar-SY" w:bidi="ar-SY"/>
          </w:rPr>
          <w:t>مصفوفة</w:t>
        </w:r>
        <w:r w:rsidR="00051248" w:rsidRPr="00E91D0F">
          <w:rPr>
            <w:rStyle w:val="Hyperlink"/>
            <w:noProof/>
            <w:rtl/>
            <w:lang w:val="ar-SY" w:bidi="ar-SY"/>
          </w:rPr>
          <w:t xml:space="preserve"> </w:t>
        </w:r>
        <w:r w:rsidR="00051248" w:rsidRPr="00E91D0F">
          <w:rPr>
            <w:rStyle w:val="Hyperlink"/>
            <w:rFonts w:hint="eastAsia"/>
            <w:noProof/>
            <w:rtl/>
            <w:lang w:val="ar-SY" w:bidi="ar-SY"/>
          </w:rPr>
          <w:t>الارتباك</w:t>
        </w:r>
        <w:r w:rsidR="00051248" w:rsidRPr="00E91D0F">
          <w:rPr>
            <w:rStyle w:val="Hyperlink"/>
            <w:noProof/>
            <w:rtl/>
            <w:lang w:val="ar-SY" w:bidi="ar-SY"/>
          </w:rPr>
          <w:t xml:space="preserve"> </w:t>
        </w:r>
        <w:r w:rsidR="00051248" w:rsidRPr="00E91D0F">
          <w:rPr>
            <w:rStyle w:val="Hyperlink"/>
            <w:rFonts w:hint="eastAsia"/>
            <w:noProof/>
            <w:rtl/>
            <w:lang w:val="ar-SY" w:bidi="ar-SY"/>
          </w:rPr>
          <w:t>الخاصة</w:t>
        </w:r>
        <w:r w:rsidR="00051248" w:rsidRPr="00E91D0F">
          <w:rPr>
            <w:rStyle w:val="Hyperlink"/>
            <w:noProof/>
            <w:rtl/>
            <w:lang w:val="ar-SY" w:bidi="ar-SY"/>
          </w:rPr>
          <w:t xml:space="preserve"> </w:t>
        </w:r>
        <w:r w:rsidR="00051248" w:rsidRPr="00E91D0F">
          <w:rPr>
            <w:rStyle w:val="Hyperlink"/>
            <w:rFonts w:hint="eastAsia"/>
            <w:noProof/>
            <w:rtl/>
            <w:lang w:val="ar-SY" w:bidi="ar-SY"/>
          </w:rPr>
          <w:t>بنموذج</w:t>
        </w:r>
        <w:r w:rsidR="00051248" w:rsidRPr="00E91D0F">
          <w:rPr>
            <w:rStyle w:val="Hyperlink"/>
            <w:noProof/>
            <w:rtl/>
            <w:lang w:val="ar-SY" w:bidi="ar-SY"/>
          </w:rPr>
          <w:t xml:space="preserve"> </w:t>
        </w:r>
        <w:r w:rsidR="00051248" w:rsidRPr="00E91D0F">
          <w:rPr>
            <w:rStyle w:val="Hyperlink"/>
            <w:noProof/>
            <w:lang w:val="en-AE" w:bidi="ar-SY"/>
          </w:rPr>
          <w:t>AraBERT V2</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Toc235691988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84</w:t>
        </w:r>
        <w:r w:rsidR="00051248">
          <w:rPr>
            <w:rStyle w:val="Hyperlink"/>
            <w:noProof/>
            <w:rtl/>
          </w:rPr>
          <w:fldChar w:fldCharType="end"/>
        </w:r>
      </w:hyperlink>
    </w:p>
    <w:p w14:paraId="246A4057" w14:textId="7F38D941"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89" w:history="1">
        <w:r w:rsidR="00051248" w:rsidRPr="00E91D0F">
          <w:rPr>
            <w:rStyle w:val="Hyperlink"/>
            <w:rFonts w:hint="eastAsia"/>
            <w:noProof/>
            <w:rtl/>
            <w:lang w:bidi="ar-SY"/>
          </w:rPr>
          <w:t>شكل</w:t>
        </w:r>
        <w:r w:rsidR="00051248" w:rsidRPr="00E91D0F">
          <w:rPr>
            <w:rStyle w:val="Hyperlink"/>
            <w:noProof/>
            <w:rtl/>
            <w:lang w:bidi="ar-SY"/>
          </w:rPr>
          <w:t>(5-5):</w:t>
        </w:r>
        <w:r w:rsidR="00051248" w:rsidRPr="00E91D0F">
          <w:rPr>
            <w:rStyle w:val="Hyperlink"/>
            <w:rFonts w:hint="eastAsia"/>
            <w:noProof/>
            <w:rtl/>
            <w:lang w:bidi="ar-SY"/>
          </w:rPr>
          <w:t>مصفوفة</w:t>
        </w:r>
        <w:r w:rsidR="00051248" w:rsidRPr="00E91D0F">
          <w:rPr>
            <w:rStyle w:val="Hyperlink"/>
            <w:noProof/>
            <w:rtl/>
            <w:lang w:bidi="ar-SY"/>
          </w:rPr>
          <w:t xml:space="preserve"> </w:t>
        </w:r>
        <w:r w:rsidR="00051248" w:rsidRPr="00E91D0F">
          <w:rPr>
            <w:rStyle w:val="Hyperlink"/>
            <w:rFonts w:hint="eastAsia"/>
            <w:noProof/>
            <w:rtl/>
            <w:lang w:bidi="ar-SY"/>
          </w:rPr>
          <w:t>الارتباك</w:t>
        </w:r>
        <w:r w:rsidR="00051248" w:rsidRPr="00E91D0F">
          <w:rPr>
            <w:rStyle w:val="Hyperlink"/>
            <w:noProof/>
            <w:rtl/>
            <w:lang w:bidi="ar-SY"/>
          </w:rPr>
          <w:t xml:space="preserve"> </w:t>
        </w:r>
        <w:r w:rsidR="00051248" w:rsidRPr="00E91D0F">
          <w:rPr>
            <w:rStyle w:val="Hyperlink"/>
            <w:rFonts w:hint="eastAsia"/>
            <w:noProof/>
            <w:rtl/>
            <w:lang w:bidi="ar-SY"/>
          </w:rPr>
          <w:t>الخاصة</w:t>
        </w:r>
        <w:r w:rsidR="00051248" w:rsidRPr="00E91D0F">
          <w:rPr>
            <w:rStyle w:val="Hyperlink"/>
            <w:noProof/>
            <w:rtl/>
            <w:lang w:bidi="ar-SY"/>
          </w:rPr>
          <w:t xml:space="preserve"> </w:t>
        </w:r>
        <w:r w:rsidR="00051248" w:rsidRPr="00E91D0F">
          <w:rPr>
            <w:rStyle w:val="Hyperlink"/>
            <w:rFonts w:hint="eastAsia"/>
            <w:noProof/>
            <w:rtl/>
            <w:lang w:bidi="ar-SY"/>
          </w:rPr>
          <w:t>بنموذج</w:t>
        </w:r>
        <w:r w:rsidR="00051248" w:rsidRPr="00E91D0F">
          <w:rPr>
            <w:rStyle w:val="Hyperlink"/>
            <w:noProof/>
            <w:rtl/>
            <w:lang w:bidi="ar-SY"/>
          </w:rPr>
          <w:t xml:space="preserve"> </w:t>
        </w:r>
        <w:r w:rsidR="00051248" w:rsidRPr="00E91D0F">
          <w:rPr>
            <w:rStyle w:val="Hyperlink"/>
            <w:noProof/>
            <w:lang w:bidi="ar-SY"/>
          </w:rPr>
          <w:t>MARBERT V2</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Toc235691989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85</w:t>
        </w:r>
        <w:r w:rsidR="00051248">
          <w:rPr>
            <w:rStyle w:val="Hyperlink"/>
            <w:noProof/>
            <w:rtl/>
          </w:rPr>
          <w:fldChar w:fldCharType="end"/>
        </w:r>
      </w:hyperlink>
    </w:p>
    <w:p w14:paraId="1B331B0E" w14:textId="12910D7D"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0" w:history="1">
        <w:r w:rsidR="00051248" w:rsidRPr="00E91D0F">
          <w:rPr>
            <w:rStyle w:val="Hyperlink"/>
            <w:rFonts w:hint="eastAsia"/>
            <w:noProof/>
            <w:rtl/>
            <w:lang w:bidi="ar-SY"/>
          </w:rPr>
          <w:t>شكل</w:t>
        </w:r>
        <w:r w:rsidR="00051248" w:rsidRPr="00E91D0F">
          <w:rPr>
            <w:rStyle w:val="Hyperlink"/>
            <w:noProof/>
            <w:rtl/>
            <w:lang w:bidi="ar-SY"/>
          </w:rPr>
          <w:t xml:space="preserve"> (5-4): </w:t>
        </w:r>
        <w:r w:rsidR="00051248" w:rsidRPr="00E91D0F">
          <w:rPr>
            <w:rStyle w:val="Hyperlink"/>
            <w:rFonts w:hint="eastAsia"/>
            <w:noProof/>
            <w:rtl/>
            <w:lang w:bidi="ar-SY"/>
          </w:rPr>
          <w:t>مصفوفة</w:t>
        </w:r>
        <w:r w:rsidR="00051248" w:rsidRPr="00E91D0F">
          <w:rPr>
            <w:rStyle w:val="Hyperlink"/>
            <w:noProof/>
            <w:rtl/>
            <w:lang w:bidi="ar-SY"/>
          </w:rPr>
          <w:t xml:space="preserve"> </w:t>
        </w:r>
        <w:r w:rsidR="00051248" w:rsidRPr="00E91D0F">
          <w:rPr>
            <w:rStyle w:val="Hyperlink"/>
            <w:rFonts w:hint="eastAsia"/>
            <w:noProof/>
            <w:rtl/>
            <w:lang w:bidi="ar-SY"/>
          </w:rPr>
          <w:t>الارتباك</w:t>
        </w:r>
        <w:r w:rsidR="00051248" w:rsidRPr="00E91D0F">
          <w:rPr>
            <w:rStyle w:val="Hyperlink"/>
            <w:noProof/>
            <w:rtl/>
            <w:lang w:bidi="ar-SY"/>
          </w:rPr>
          <w:t xml:space="preserve"> </w:t>
        </w:r>
        <w:r w:rsidR="00051248" w:rsidRPr="00E91D0F">
          <w:rPr>
            <w:rStyle w:val="Hyperlink"/>
            <w:rFonts w:hint="eastAsia"/>
            <w:noProof/>
            <w:rtl/>
            <w:lang w:bidi="ar-SY"/>
          </w:rPr>
          <w:t>الخاصة</w:t>
        </w:r>
        <w:r w:rsidR="00051248" w:rsidRPr="00E91D0F">
          <w:rPr>
            <w:rStyle w:val="Hyperlink"/>
            <w:noProof/>
            <w:rtl/>
            <w:lang w:bidi="ar-SY"/>
          </w:rPr>
          <w:t xml:space="preserve"> </w:t>
        </w:r>
        <w:r w:rsidR="00051248" w:rsidRPr="00E91D0F">
          <w:rPr>
            <w:rStyle w:val="Hyperlink"/>
            <w:rFonts w:hint="eastAsia"/>
            <w:noProof/>
            <w:rtl/>
            <w:lang w:bidi="ar-SY"/>
          </w:rPr>
          <w:t>بنموذج</w:t>
        </w:r>
        <w:r w:rsidR="00051248" w:rsidRPr="00E91D0F">
          <w:rPr>
            <w:rStyle w:val="Hyperlink"/>
            <w:noProof/>
            <w:rtl/>
            <w:lang w:bidi="ar-SY"/>
          </w:rPr>
          <w:t xml:space="preserve"> </w:t>
        </w:r>
        <w:r w:rsidR="00051248" w:rsidRPr="00E91D0F">
          <w:rPr>
            <w:rStyle w:val="Hyperlink"/>
            <w:noProof/>
            <w:lang w:bidi="ar-SY"/>
          </w:rPr>
          <w:t>ARBERT V2</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Toc235691990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85</w:t>
        </w:r>
        <w:r w:rsidR="00051248">
          <w:rPr>
            <w:rStyle w:val="Hyperlink"/>
            <w:noProof/>
            <w:rtl/>
          </w:rPr>
          <w:fldChar w:fldCharType="end"/>
        </w:r>
      </w:hyperlink>
    </w:p>
    <w:p w14:paraId="12A1AC93" w14:textId="00D6B9B2"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1" w:history="1">
        <w:r w:rsidR="00051248" w:rsidRPr="00E91D0F">
          <w:rPr>
            <w:rStyle w:val="Hyperlink"/>
            <w:rFonts w:hint="eastAsia"/>
            <w:noProof/>
            <w:rtl/>
            <w:lang w:bidi="ar-SY"/>
          </w:rPr>
          <w:t>شكل</w:t>
        </w:r>
        <w:r w:rsidR="00051248" w:rsidRPr="00E91D0F">
          <w:rPr>
            <w:rStyle w:val="Hyperlink"/>
            <w:noProof/>
            <w:rtl/>
            <w:lang w:bidi="ar-SY"/>
          </w:rPr>
          <w:t xml:space="preserve">(5-6): </w:t>
        </w:r>
        <w:r w:rsidR="00051248" w:rsidRPr="00E91D0F">
          <w:rPr>
            <w:rStyle w:val="Hyperlink"/>
            <w:rFonts w:hint="eastAsia"/>
            <w:noProof/>
            <w:rtl/>
            <w:lang w:bidi="ar-SY"/>
          </w:rPr>
          <w:t>مقارنة</w:t>
        </w:r>
        <w:r w:rsidR="00051248" w:rsidRPr="00E91D0F">
          <w:rPr>
            <w:rStyle w:val="Hyperlink"/>
            <w:noProof/>
            <w:rtl/>
            <w:lang w:bidi="ar-SY"/>
          </w:rPr>
          <w:t xml:space="preserve"> </w:t>
        </w:r>
        <w:r w:rsidR="00051248" w:rsidRPr="00E91D0F">
          <w:rPr>
            <w:rStyle w:val="Hyperlink"/>
            <w:rFonts w:hint="eastAsia"/>
            <w:noProof/>
            <w:rtl/>
            <w:lang w:bidi="ar-SY"/>
          </w:rPr>
          <w:t>إجمالية</w:t>
        </w:r>
        <w:r w:rsidR="00051248" w:rsidRPr="00E91D0F">
          <w:rPr>
            <w:rStyle w:val="Hyperlink"/>
            <w:noProof/>
            <w:rtl/>
            <w:lang w:bidi="ar-SY"/>
          </w:rPr>
          <w:t xml:space="preserve"> </w:t>
        </w:r>
        <w:r w:rsidR="00051248" w:rsidRPr="00E91D0F">
          <w:rPr>
            <w:rStyle w:val="Hyperlink"/>
            <w:rFonts w:hint="eastAsia"/>
            <w:noProof/>
            <w:rtl/>
            <w:lang w:bidi="ar-SY"/>
          </w:rPr>
          <w:t>لعدد</w:t>
        </w:r>
        <w:r w:rsidR="00051248" w:rsidRPr="00E91D0F">
          <w:rPr>
            <w:rStyle w:val="Hyperlink"/>
            <w:noProof/>
            <w:rtl/>
            <w:lang w:bidi="ar-SY"/>
          </w:rPr>
          <w:t xml:space="preserve"> </w:t>
        </w:r>
        <w:r w:rsidR="00051248" w:rsidRPr="00E91D0F">
          <w:rPr>
            <w:rStyle w:val="Hyperlink"/>
            <w:rFonts w:hint="eastAsia"/>
            <w:noProof/>
            <w:rtl/>
            <w:lang w:bidi="ar-SY"/>
          </w:rPr>
          <w:t>أخطاء</w:t>
        </w:r>
        <w:r w:rsidR="00051248" w:rsidRPr="00E91D0F">
          <w:rPr>
            <w:rStyle w:val="Hyperlink"/>
            <w:noProof/>
            <w:rtl/>
            <w:lang w:bidi="ar-SY"/>
          </w:rPr>
          <w:t xml:space="preserve"> </w:t>
        </w:r>
        <w:r w:rsidR="00051248" w:rsidRPr="00E91D0F">
          <w:rPr>
            <w:rStyle w:val="Hyperlink"/>
            <w:rFonts w:hint="eastAsia"/>
            <w:noProof/>
            <w:rtl/>
            <w:lang w:bidi="ar-SY"/>
          </w:rPr>
          <w:t>التصنيف</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Toc235691991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88</w:t>
        </w:r>
        <w:r w:rsidR="00051248">
          <w:rPr>
            <w:rStyle w:val="Hyperlink"/>
            <w:noProof/>
            <w:rtl/>
          </w:rPr>
          <w:fldChar w:fldCharType="end"/>
        </w:r>
      </w:hyperlink>
    </w:p>
    <w:p w14:paraId="5F6637A0" w14:textId="0816E8E2"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2" w:history="1">
        <w:r w:rsidR="00051248" w:rsidRPr="00E91D0F">
          <w:rPr>
            <w:rStyle w:val="Hyperlink"/>
            <w:rFonts w:hint="eastAsia"/>
            <w:noProof/>
            <w:rtl/>
            <w:lang w:bidi="ar-SY"/>
          </w:rPr>
          <w:t>شكل</w:t>
        </w:r>
        <w:r w:rsidR="00051248" w:rsidRPr="00E91D0F">
          <w:rPr>
            <w:rStyle w:val="Hyperlink"/>
            <w:noProof/>
            <w:rtl/>
            <w:lang w:bidi="ar-SY"/>
          </w:rPr>
          <w:t>(5-7):</w:t>
        </w:r>
        <w:r w:rsidR="00051248" w:rsidRPr="00E91D0F">
          <w:rPr>
            <w:rStyle w:val="Hyperlink"/>
            <w:rFonts w:hint="eastAsia"/>
            <w:noProof/>
            <w:rtl/>
            <w:lang w:bidi="ar-SY"/>
          </w:rPr>
          <w:t>منحني</w:t>
        </w:r>
        <w:r w:rsidR="00051248" w:rsidRPr="00E91D0F">
          <w:rPr>
            <w:rStyle w:val="Hyperlink"/>
            <w:noProof/>
            <w:rtl/>
            <w:lang w:bidi="ar-SY"/>
          </w:rPr>
          <w:t xml:space="preserve"> </w:t>
        </w:r>
        <w:r w:rsidR="00051248" w:rsidRPr="00E91D0F">
          <w:rPr>
            <w:rStyle w:val="Hyperlink"/>
            <w:rFonts w:hint="eastAsia"/>
            <w:noProof/>
            <w:rtl/>
            <w:lang w:bidi="ar-SY"/>
          </w:rPr>
          <w:t>تاريخ</w:t>
        </w:r>
        <w:r w:rsidR="00051248" w:rsidRPr="00E91D0F">
          <w:rPr>
            <w:rStyle w:val="Hyperlink"/>
            <w:noProof/>
            <w:rtl/>
            <w:lang w:bidi="ar-SY"/>
          </w:rPr>
          <w:t xml:space="preserve"> </w:t>
        </w:r>
        <w:r w:rsidR="00051248" w:rsidRPr="00E91D0F">
          <w:rPr>
            <w:rStyle w:val="Hyperlink"/>
            <w:rFonts w:hint="eastAsia"/>
            <w:noProof/>
            <w:rtl/>
            <w:lang w:bidi="ar-SY"/>
          </w:rPr>
          <w:t>التحسين</w:t>
        </w:r>
        <w:r w:rsidR="00051248" w:rsidRPr="00E91D0F">
          <w:rPr>
            <w:rStyle w:val="Hyperlink"/>
            <w:noProof/>
            <w:rtl/>
            <w:lang w:bidi="ar-SY"/>
          </w:rPr>
          <w:t xml:space="preserve"> </w:t>
        </w:r>
        <w:r w:rsidR="00051248" w:rsidRPr="00E91D0F">
          <w:rPr>
            <w:rStyle w:val="Hyperlink"/>
            <w:rFonts w:hint="eastAsia"/>
            <w:noProof/>
            <w:rtl/>
            <w:lang w:bidi="ar-SY"/>
          </w:rPr>
          <w:t>لدراسة</w:t>
        </w:r>
        <w:r w:rsidR="00051248" w:rsidRPr="00E91D0F">
          <w:rPr>
            <w:rStyle w:val="Hyperlink"/>
            <w:noProof/>
            <w:rtl/>
            <w:lang w:bidi="ar-SY"/>
          </w:rPr>
          <w:t xml:space="preserve"> </w:t>
        </w:r>
        <w:r w:rsidR="00051248" w:rsidRPr="00E91D0F">
          <w:rPr>
            <w:rStyle w:val="Hyperlink"/>
            <w:noProof/>
            <w:lang w:bidi="ar-SY"/>
          </w:rPr>
          <w:t xml:space="preserve"> Optuna </w:t>
        </w:r>
        <w:r w:rsidR="00051248" w:rsidRPr="00E91D0F">
          <w:rPr>
            <w:rStyle w:val="Hyperlink"/>
            <w:rFonts w:hint="eastAsia"/>
            <w:noProof/>
            <w:rtl/>
            <w:lang w:bidi="ar-SY"/>
          </w:rPr>
          <w:t>لنموذج</w:t>
        </w:r>
        <w:r w:rsidR="00051248" w:rsidRPr="00E91D0F">
          <w:rPr>
            <w:rStyle w:val="Hyperlink"/>
            <w:noProof/>
            <w:rtl/>
            <w:lang w:bidi="ar-SY"/>
          </w:rPr>
          <w:t xml:space="preserve"> </w:t>
        </w:r>
        <w:r w:rsidR="00051248" w:rsidRPr="00E91D0F">
          <w:rPr>
            <w:rStyle w:val="Hyperlink"/>
            <w:noProof/>
            <w:lang w:val="en-AE" w:bidi="ar-SY"/>
          </w:rPr>
          <w:t>AraBERT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Toc235691992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96</w:t>
        </w:r>
        <w:r w:rsidR="00051248">
          <w:rPr>
            <w:rStyle w:val="Hyperlink"/>
            <w:noProof/>
            <w:rtl/>
          </w:rPr>
          <w:fldChar w:fldCharType="end"/>
        </w:r>
      </w:hyperlink>
    </w:p>
    <w:p w14:paraId="6F70E61D" w14:textId="3F7618D6"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3" w:history="1">
        <w:r w:rsidR="00051248" w:rsidRPr="00E91D0F">
          <w:rPr>
            <w:rStyle w:val="Hyperlink"/>
            <w:rFonts w:hint="eastAsia"/>
            <w:noProof/>
            <w:rtl/>
            <w:lang w:bidi="ar-SY"/>
          </w:rPr>
          <w:t>شكل</w:t>
        </w:r>
        <w:r w:rsidR="00051248" w:rsidRPr="00E91D0F">
          <w:rPr>
            <w:rStyle w:val="Hyperlink"/>
            <w:noProof/>
            <w:rtl/>
            <w:lang w:bidi="ar-SY"/>
          </w:rPr>
          <w:t>(5-9):</w:t>
        </w:r>
        <w:r w:rsidR="00051248" w:rsidRPr="00E91D0F">
          <w:rPr>
            <w:rStyle w:val="Hyperlink"/>
            <w:rFonts w:hint="eastAsia"/>
            <w:noProof/>
            <w:rtl/>
          </w:rPr>
          <w:t>منحني</w:t>
        </w:r>
        <w:r w:rsidR="00051248" w:rsidRPr="00E91D0F">
          <w:rPr>
            <w:rStyle w:val="Hyperlink"/>
            <w:noProof/>
            <w:rtl/>
          </w:rPr>
          <w:t xml:space="preserve"> </w:t>
        </w:r>
        <w:r w:rsidR="00051248" w:rsidRPr="00E91D0F">
          <w:rPr>
            <w:rStyle w:val="Hyperlink"/>
            <w:rFonts w:hint="eastAsia"/>
            <w:noProof/>
            <w:rtl/>
          </w:rPr>
          <w:t>تاريخ</w:t>
        </w:r>
        <w:r w:rsidR="00051248" w:rsidRPr="00E91D0F">
          <w:rPr>
            <w:rStyle w:val="Hyperlink"/>
            <w:noProof/>
            <w:rtl/>
          </w:rPr>
          <w:t xml:space="preserve"> </w:t>
        </w:r>
        <w:r w:rsidR="00051248" w:rsidRPr="00E91D0F">
          <w:rPr>
            <w:rStyle w:val="Hyperlink"/>
            <w:rFonts w:hint="eastAsia"/>
            <w:noProof/>
            <w:rtl/>
          </w:rPr>
          <w:t>التحسين</w:t>
        </w:r>
        <w:r w:rsidR="00051248" w:rsidRPr="00E91D0F">
          <w:rPr>
            <w:rStyle w:val="Hyperlink"/>
            <w:noProof/>
            <w:rtl/>
          </w:rPr>
          <w:t xml:space="preserve"> </w:t>
        </w:r>
        <w:r w:rsidR="00051248" w:rsidRPr="00E91D0F">
          <w:rPr>
            <w:rStyle w:val="Hyperlink"/>
            <w:rFonts w:hint="eastAsia"/>
            <w:noProof/>
            <w:rtl/>
          </w:rPr>
          <w:t>لدراسة</w:t>
        </w:r>
        <w:r w:rsidR="00051248" w:rsidRPr="00E91D0F">
          <w:rPr>
            <w:rStyle w:val="Hyperlink"/>
            <w:noProof/>
          </w:rPr>
          <w:t xml:space="preserve">  Optuna </w:t>
        </w:r>
        <w:r w:rsidR="00051248" w:rsidRPr="00E91D0F">
          <w:rPr>
            <w:rStyle w:val="Hyperlink"/>
            <w:rFonts w:hint="eastAsia"/>
            <w:noProof/>
            <w:rtl/>
          </w:rPr>
          <w:t>لنموذج</w:t>
        </w:r>
        <w:r w:rsidR="00051248" w:rsidRPr="00E91D0F">
          <w:rPr>
            <w:rStyle w:val="Hyperlink"/>
            <w:noProof/>
          </w:rPr>
          <w:t>ARBERT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Toc235691993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97</w:t>
        </w:r>
        <w:r w:rsidR="00051248">
          <w:rPr>
            <w:rStyle w:val="Hyperlink"/>
            <w:noProof/>
            <w:rtl/>
          </w:rPr>
          <w:fldChar w:fldCharType="end"/>
        </w:r>
      </w:hyperlink>
    </w:p>
    <w:p w14:paraId="5938E370" w14:textId="0EB6749A"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4" w:history="1">
        <w:r w:rsidR="00051248" w:rsidRPr="00E91D0F">
          <w:rPr>
            <w:rStyle w:val="Hyperlink"/>
            <w:rFonts w:hint="eastAsia"/>
            <w:noProof/>
            <w:rtl/>
            <w:lang w:bidi="ar-SY"/>
          </w:rPr>
          <w:t>شكل</w:t>
        </w:r>
        <w:r w:rsidR="00051248" w:rsidRPr="00E91D0F">
          <w:rPr>
            <w:rStyle w:val="Hyperlink"/>
            <w:noProof/>
            <w:rtl/>
            <w:lang w:bidi="ar-SY"/>
          </w:rPr>
          <w:t>(5-8):</w:t>
        </w:r>
        <w:r w:rsidR="00051248" w:rsidRPr="00E91D0F">
          <w:rPr>
            <w:rStyle w:val="Hyperlink"/>
            <w:rFonts w:hint="eastAsia"/>
            <w:noProof/>
            <w:rtl/>
            <w:lang w:bidi="ar-SY"/>
          </w:rPr>
          <w:t>منحني</w:t>
        </w:r>
        <w:r w:rsidR="00051248" w:rsidRPr="00E91D0F">
          <w:rPr>
            <w:rStyle w:val="Hyperlink"/>
            <w:noProof/>
            <w:rtl/>
            <w:lang w:bidi="ar-SY"/>
          </w:rPr>
          <w:t xml:space="preserve"> </w:t>
        </w:r>
        <w:r w:rsidR="00051248" w:rsidRPr="00E91D0F">
          <w:rPr>
            <w:rStyle w:val="Hyperlink"/>
            <w:rFonts w:hint="eastAsia"/>
            <w:noProof/>
            <w:rtl/>
            <w:lang w:bidi="ar-SY"/>
          </w:rPr>
          <w:t>تاريخ</w:t>
        </w:r>
        <w:r w:rsidR="00051248" w:rsidRPr="00E91D0F">
          <w:rPr>
            <w:rStyle w:val="Hyperlink"/>
            <w:noProof/>
            <w:rtl/>
            <w:lang w:bidi="ar-SY"/>
          </w:rPr>
          <w:t xml:space="preserve"> </w:t>
        </w:r>
        <w:r w:rsidR="00051248" w:rsidRPr="00E91D0F">
          <w:rPr>
            <w:rStyle w:val="Hyperlink"/>
            <w:rFonts w:hint="eastAsia"/>
            <w:noProof/>
            <w:rtl/>
            <w:lang w:bidi="ar-SY"/>
          </w:rPr>
          <w:t>التحسين</w:t>
        </w:r>
        <w:r w:rsidR="00051248" w:rsidRPr="00E91D0F">
          <w:rPr>
            <w:rStyle w:val="Hyperlink"/>
            <w:noProof/>
            <w:rtl/>
            <w:lang w:bidi="ar-SY"/>
          </w:rPr>
          <w:t xml:space="preserve"> </w:t>
        </w:r>
        <w:r w:rsidR="00051248" w:rsidRPr="00E91D0F">
          <w:rPr>
            <w:rStyle w:val="Hyperlink"/>
            <w:rFonts w:hint="eastAsia"/>
            <w:noProof/>
            <w:rtl/>
            <w:lang w:bidi="ar-SY"/>
          </w:rPr>
          <w:t>لدراسة</w:t>
        </w:r>
        <w:r w:rsidR="00051248" w:rsidRPr="00E91D0F">
          <w:rPr>
            <w:rStyle w:val="Hyperlink"/>
            <w:noProof/>
            <w:rtl/>
            <w:lang w:bidi="ar-SY"/>
          </w:rPr>
          <w:t xml:space="preserve">  </w:t>
        </w:r>
        <w:r w:rsidR="00051248" w:rsidRPr="00E91D0F">
          <w:rPr>
            <w:rStyle w:val="Hyperlink"/>
            <w:noProof/>
            <w:lang w:bidi="ar-SY"/>
          </w:rPr>
          <w:t>Optuna</w:t>
        </w:r>
        <w:r w:rsidR="00051248" w:rsidRPr="00E91D0F">
          <w:rPr>
            <w:rStyle w:val="Hyperlink"/>
            <w:noProof/>
            <w:rtl/>
            <w:lang w:bidi="ar-SY"/>
          </w:rPr>
          <w:t xml:space="preserve"> </w:t>
        </w:r>
        <w:r w:rsidR="00051248" w:rsidRPr="00E91D0F">
          <w:rPr>
            <w:rStyle w:val="Hyperlink"/>
            <w:rFonts w:hint="eastAsia"/>
            <w:noProof/>
            <w:rtl/>
            <w:lang w:bidi="ar-SY"/>
          </w:rPr>
          <w:t>لنموذج</w:t>
        </w:r>
        <w:r w:rsidR="00051248" w:rsidRPr="00E91D0F">
          <w:rPr>
            <w:rStyle w:val="Hyperlink"/>
            <w:noProof/>
            <w:lang w:bidi="ar-SY"/>
          </w:rPr>
          <w:t>MARBERT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Toc235691994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97</w:t>
        </w:r>
        <w:r w:rsidR="00051248">
          <w:rPr>
            <w:rStyle w:val="Hyperlink"/>
            <w:noProof/>
            <w:rtl/>
          </w:rPr>
          <w:fldChar w:fldCharType="end"/>
        </w:r>
      </w:hyperlink>
    </w:p>
    <w:p w14:paraId="767A3818" w14:textId="12213034" w:rsidR="00051248" w:rsidRPr="000B05D5" w:rsidRDefault="00000000" w:rsidP="00122CB0">
      <w:pPr>
        <w:pStyle w:val="TableofFigures"/>
        <w:tabs>
          <w:tab w:val="right" w:leader="dot" w:pos="8296"/>
        </w:tabs>
        <w:spacing w:line="360" w:lineRule="auto"/>
        <w:rPr>
          <w:rFonts w:eastAsiaTheme="minorEastAsia"/>
          <w:noProof/>
          <w:sz w:val="24"/>
          <w:szCs w:val="24"/>
          <w:rtl/>
        </w:rPr>
      </w:pPr>
      <w:hyperlink w:anchor="_Toc235691995" w:history="1">
        <w:r w:rsidR="00051248" w:rsidRPr="000B05D5">
          <w:rPr>
            <w:rStyle w:val="Hyperlink"/>
            <w:rFonts w:ascii="Arial" w:eastAsia="Arial" w:hAnsi="Arial" w:cs="Arial" w:hint="eastAsia"/>
            <w:noProof/>
            <w:kern w:val="0"/>
            <w:rtl/>
            <w14:ligatures w14:val="none"/>
          </w:rPr>
          <w:t>شكل</w:t>
        </w:r>
        <w:r w:rsidR="00051248" w:rsidRPr="000B05D5">
          <w:rPr>
            <w:rStyle w:val="Hyperlink"/>
            <w:rFonts w:ascii="Arial" w:eastAsia="Arial" w:hAnsi="Arial" w:cs="Arial"/>
            <w:noProof/>
            <w:kern w:val="0"/>
            <w:rtl/>
            <w14:ligatures w14:val="none"/>
          </w:rPr>
          <w:t>(5-11):</w:t>
        </w:r>
        <w:r w:rsidR="00051248" w:rsidRPr="000B05D5">
          <w:rPr>
            <w:rStyle w:val="Hyperlink"/>
            <w:rFonts w:ascii="Arial" w:eastAsia="Arial" w:hAnsi="Arial" w:cs="Arial" w:hint="eastAsia"/>
            <w:noProof/>
            <w:kern w:val="0"/>
            <w:rtl/>
            <w14:ligatures w14:val="none"/>
          </w:rPr>
          <w:t>مخطط</w:t>
        </w:r>
        <w:r w:rsidR="00051248" w:rsidRPr="000B05D5">
          <w:rPr>
            <w:rStyle w:val="Hyperlink"/>
            <w:rFonts w:ascii="Arial" w:eastAsia="Arial" w:hAnsi="Arial" w:cs="Arial"/>
            <w:noProof/>
            <w:kern w:val="0"/>
            <w:rtl/>
            <w14:ligatures w14:val="none"/>
          </w:rPr>
          <w:t xml:space="preserve"> </w:t>
        </w:r>
        <w:r w:rsidR="00051248" w:rsidRPr="000B05D5">
          <w:rPr>
            <w:rStyle w:val="Hyperlink"/>
            <w:rFonts w:ascii="Arial" w:eastAsia="Arial" w:hAnsi="Arial" w:cs="Arial" w:hint="eastAsia"/>
            <w:noProof/>
            <w:kern w:val="0"/>
            <w:rtl/>
            <w14:ligatures w14:val="none"/>
          </w:rPr>
          <w:t>أهمية</w:t>
        </w:r>
        <w:r w:rsidR="00051248" w:rsidRPr="000B05D5">
          <w:rPr>
            <w:rStyle w:val="Hyperlink"/>
            <w:rFonts w:ascii="Arial" w:eastAsia="Arial" w:hAnsi="Arial" w:cs="Arial"/>
            <w:noProof/>
            <w:kern w:val="0"/>
            <w:rtl/>
            <w14:ligatures w14:val="none"/>
          </w:rPr>
          <w:t xml:space="preserve"> </w:t>
        </w:r>
        <w:r w:rsidR="00051248" w:rsidRPr="000B05D5">
          <w:rPr>
            <w:rStyle w:val="Hyperlink"/>
            <w:rFonts w:ascii="Arial" w:eastAsia="Arial" w:hAnsi="Arial" w:cs="Arial" w:hint="eastAsia"/>
            <w:noProof/>
            <w:kern w:val="0"/>
            <w:rtl/>
            <w14:ligatures w14:val="none"/>
          </w:rPr>
          <w:t>المعاملات</w:t>
        </w:r>
        <w:r w:rsidR="00051248" w:rsidRPr="000B05D5">
          <w:rPr>
            <w:rStyle w:val="Hyperlink"/>
            <w:rFonts w:ascii="Arial" w:eastAsia="Arial" w:hAnsi="Arial" w:cs="Arial"/>
            <w:noProof/>
            <w:kern w:val="0"/>
            <w:rtl/>
            <w14:ligatures w14:val="none"/>
          </w:rPr>
          <w:t xml:space="preserve"> </w:t>
        </w:r>
        <w:r w:rsidR="00051248" w:rsidRPr="000B05D5">
          <w:rPr>
            <w:rStyle w:val="Hyperlink"/>
            <w:rFonts w:ascii="Arial" w:eastAsia="Arial" w:hAnsi="Arial" w:cs="Arial" w:hint="eastAsia"/>
            <w:noProof/>
            <w:kern w:val="0"/>
            <w:rtl/>
            <w14:ligatures w14:val="none"/>
          </w:rPr>
          <w:t>الفائقة</w:t>
        </w:r>
        <w:r w:rsidR="00051248" w:rsidRPr="000B05D5">
          <w:rPr>
            <w:rStyle w:val="Hyperlink"/>
            <w:rFonts w:ascii="Arial" w:eastAsia="Arial" w:hAnsi="Arial" w:cs="Arial"/>
            <w:noProof/>
            <w:kern w:val="0"/>
            <w:rtl/>
            <w14:ligatures w14:val="none"/>
          </w:rPr>
          <w:t xml:space="preserve"> </w:t>
        </w:r>
        <w:r w:rsidR="00051248" w:rsidRPr="000B05D5">
          <w:rPr>
            <w:rStyle w:val="Hyperlink"/>
            <w:rFonts w:ascii="Arial" w:eastAsia="Arial" w:hAnsi="Arial" w:cs="Arial" w:hint="eastAsia"/>
            <w:noProof/>
            <w:kern w:val="0"/>
            <w:rtl/>
            <w14:ligatures w14:val="none"/>
          </w:rPr>
          <w:t>لنموذج</w:t>
        </w:r>
        <w:r w:rsidR="00051248" w:rsidRPr="000B05D5">
          <w:rPr>
            <w:rStyle w:val="Hyperlink"/>
            <w:rFonts w:ascii="Arial" w:eastAsia="Arial" w:hAnsi="Arial" w:cs="Arial"/>
            <w:noProof/>
            <w:kern w:val="0"/>
            <w:rtl/>
            <w:lang w:val="ar-SY" w:bidi="ar-SY"/>
            <w14:ligatures w14:val="none"/>
          </w:rPr>
          <w:t xml:space="preserve"> </w:t>
        </w:r>
        <w:r w:rsidR="00051248" w:rsidRPr="000B05D5">
          <w:rPr>
            <w:rStyle w:val="Hyperlink"/>
            <w:rFonts w:ascii="Arial" w:eastAsia="Arial" w:hAnsi="Arial" w:cs="Arial"/>
            <w:noProof/>
            <w:kern w:val="0"/>
            <w:lang w:val="en-AE" w:bidi="ar-SY"/>
            <w14:ligatures w14:val="none"/>
          </w:rPr>
          <w:t>MARBERT</w:t>
        </w:r>
        <w:r w:rsidR="00051248" w:rsidRPr="000B05D5">
          <w:rPr>
            <w:noProof/>
            <w:webHidden/>
            <w:rtl/>
          </w:rPr>
          <w:tab/>
        </w:r>
        <w:r w:rsidR="00051248" w:rsidRPr="000B05D5">
          <w:rPr>
            <w:rStyle w:val="Hyperlink"/>
            <w:noProof/>
            <w:rtl/>
          </w:rPr>
          <w:fldChar w:fldCharType="begin"/>
        </w:r>
        <w:r w:rsidR="00051248" w:rsidRPr="000B05D5">
          <w:rPr>
            <w:noProof/>
            <w:webHidden/>
            <w:rtl/>
          </w:rPr>
          <w:instrText xml:space="preserve"> </w:instrText>
        </w:r>
        <w:r w:rsidR="00051248" w:rsidRPr="000B05D5">
          <w:rPr>
            <w:noProof/>
            <w:webHidden/>
          </w:rPr>
          <w:instrText>PAGEREF</w:instrText>
        </w:r>
        <w:r w:rsidR="00051248" w:rsidRPr="000B05D5">
          <w:rPr>
            <w:noProof/>
            <w:webHidden/>
            <w:rtl/>
          </w:rPr>
          <w:instrText xml:space="preserve"> _</w:instrText>
        </w:r>
        <w:r w:rsidR="00051248" w:rsidRPr="000B05D5">
          <w:rPr>
            <w:noProof/>
            <w:webHidden/>
          </w:rPr>
          <w:instrText>Toc235691995 \h</w:instrText>
        </w:r>
        <w:r w:rsidR="00051248" w:rsidRPr="000B05D5">
          <w:rPr>
            <w:noProof/>
            <w:webHidden/>
            <w:rtl/>
          </w:rPr>
          <w:instrText xml:space="preserve"> </w:instrText>
        </w:r>
        <w:r w:rsidR="00051248" w:rsidRPr="000B05D5">
          <w:rPr>
            <w:rStyle w:val="Hyperlink"/>
            <w:noProof/>
            <w:rtl/>
          </w:rPr>
        </w:r>
        <w:r w:rsidR="00051248" w:rsidRPr="000B05D5">
          <w:rPr>
            <w:rStyle w:val="Hyperlink"/>
            <w:noProof/>
            <w:rtl/>
          </w:rPr>
          <w:fldChar w:fldCharType="separate"/>
        </w:r>
        <w:r w:rsidR="007D01EA">
          <w:rPr>
            <w:noProof/>
            <w:webHidden/>
            <w:rtl/>
          </w:rPr>
          <w:t>99</w:t>
        </w:r>
        <w:r w:rsidR="00051248" w:rsidRPr="000B05D5">
          <w:rPr>
            <w:rStyle w:val="Hyperlink"/>
            <w:noProof/>
            <w:rtl/>
          </w:rPr>
          <w:fldChar w:fldCharType="end"/>
        </w:r>
      </w:hyperlink>
    </w:p>
    <w:p w14:paraId="49C6ECF3" w14:textId="0BC1BB2A"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6" w:history="1">
        <w:r w:rsidR="00051248" w:rsidRPr="00E91D0F">
          <w:rPr>
            <w:rStyle w:val="Hyperlink"/>
            <w:rFonts w:hint="eastAsia"/>
            <w:noProof/>
            <w:rtl/>
            <w:lang w:bidi="ar-SY"/>
          </w:rPr>
          <w:t>شكل</w:t>
        </w:r>
        <w:r w:rsidR="00051248" w:rsidRPr="00E91D0F">
          <w:rPr>
            <w:rStyle w:val="Hyperlink"/>
            <w:noProof/>
            <w:rtl/>
            <w:lang w:bidi="ar-SY"/>
          </w:rPr>
          <w:t>(5-10):</w:t>
        </w:r>
        <w:r w:rsidR="00051248" w:rsidRPr="00E91D0F">
          <w:rPr>
            <w:rStyle w:val="Hyperlink"/>
            <w:rFonts w:hint="eastAsia"/>
            <w:noProof/>
            <w:rtl/>
            <w:lang w:bidi="ar-SY"/>
          </w:rPr>
          <w:t>مخطط</w:t>
        </w:r>
        <w:r w:rsidR="00051248" w:rsidRPr="00E91D0F">
          <w:rPr>
            <w:rStyle w:val="Hyperlink"/>
            <w:noProof/>
            <w:rtl/>
            <w:lang w:bidi="ar-SY"/>
          </w:rPr>
          <w:t xml:space="preserve"> </w:t>
        </w:r>
        <w:r w:rsidR="00051248" w:rsidRPr="00E91D0F">
          <w:rPr>
            <w:rStyle w:val="Hyperlink"/>
            <w:rFonts w:hint="eastAsia"/>
            <w:noProof/>
            <w:rtl/>
            <w:lang w:bidi="ar-SY"/>
          </w:rPr>
          <w:t>أهمية</w:t>
        </w:r>
        <w:r w:rsidR="00051248" w:rsidRPr="00E91D0F">
          <w:rPr>
            <w:rStyle w:val="Hyperlink"/>
            <w:noProof/>
            <w:rtl/>
            <w:lang w:bidi="ar-SY"/>
          </w:rPr>
          <w:t xml:space="preserve"> </w:t>
        </w:r>
        <w:r w:rsidR="00051248" w:rsidRPr="00E91D0F">
          <w:rPr>
            <w:rStyle w:val="Hyperlink"/>
            <w:rFonts w:hint="eastAsia"/>
            <w:noProof/>
            <w:rtl/>
            <w:lang w:bidi="ar-SY"/>
          </w:rPr>
          <w:t>المعاملات</w:t>
        </w:r>
        <w:r w:rsidR="00051248" w:rsidRPr="00E91D0F">
          <w:rPr>
            <w:rStyle w:val="Hyperlink"/>
            <w:noProof/>
            <w:rtl/>
            <w:lang w:bidi="ar-SY"/>
          </w:rPr>
          <w:t xml:space="preserve"> </w:t>
        </w:r>
        <w:r w:rsidR="00051248" w:rsidRPr="00E91D0F">
          <w:rPr>
            <w:rStyle w:val="Hyperlink"/>
            <w:rFonts w:hint="eastAsia"/>
            <w:noProof/>
            <w:rtl/>
            <w:lang w:bidi="ar-SY"/>
          </w:rPr>
          <w:t>الفائقة</w:t>
        </w:r>
        <w:r w:rsidR="00051248" w:rsidRPr="00E91D0F">
          <w:rPr>
            <w:rStyle w:val="Hyperlink"/>
            <w:noProof/>
            <w:rtl/>
            <w:lang w:val="ar-SY" w:bidi="ar-SY"/>
          </w:rPr>
          <w:t xml:space="preserve"> </w:t>
        </w:r>
        <w:r w:rsidR="00051248" w:rsidRPr="00E91D0F">
          <w:rPr>
            <w:rStyle w:val="Hyperlink"/>
            <w:rFonts w:hint="eastAsia"/>
            <w:noProof/>
            <w:rtl/>
            <w:lang w:val="ar-SY" w:bidi="ar-SY"/>
          </w:rPr>
          <w:t>لنموذج</w:t>
        </w:r>
        <w:r w:rsidR="00051248" w:rsidRPr="00E91D0F">
          <w:rPr>
            <w:rStyle w:val="Hyperlink"/>
            <w:noProof/>
            <w:rtl/>
            <w:lang w:val="ar-SY" w:bidi="ar-SY"/>
          </w:rPr>
          <w:t xml:space="preserve"> </w:t>
        </w:r>
        <w:r w:rsidR="00051248" w:rsidRPr="00E91D0F">
          <w:rPr>
            <w:rStyle w:val="Hyperlink"/>
            <w:noProof/>
            <w:lang w:bidi="ar-SY"/>
          </w:rPr>
          <w:t>AraBERT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Toc235691996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99</w:t>
        </w:r>
        <w:r w:rsidR="00051248">
          <w:rPr>
            <w:rStyle w:val="Hyperlink"/>
            <w:noProof/>
            <w:rtl/>
          </w:rPr>
          <w:fldChar w:fldCharType="end"/>
        </w:r>
      </w:hyperlink>
    </w:p>
    <w:p w14:paraId="6F7D0668" w14:textId="0B1349C8"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7" w:history="1">
        <w:r w:rsidR="00051248" w:rsidRPr="00E91D0F">
          <w:rPr>
            <w:rStyle w:val="Hyperlink"/>
            <w:rFonts w:hint="eastAsia"/>
            <w:noProof/>
            <w:rtl/>
            <w:lang w:val="en-AE" w:bidi="ar-SY"/>
          </w:rPr>
          <w:t>شكل</w:t>
        </w:r>
        <w:r w:rsidR="00051248" w:rsidRPr="00E91D0F">
          <w:rPr>
            <w:rStyle w:val="Hyperlink"/>
            <w:noProof/>
            <w:rtl/>
            <w:lang w:val="en-AE" w:bidi="ar-SY"/>
          </w:rPr>
          <w:t>(5-12):</w:t>
        </w:r>
        <w:r w:rsidR="00051248" w:rsidRPr="00E91D0F">
          <w:rPr>
            <w:rStyle w:val="Hyperlink"/>
            <w:rFonts w:hint="eastAsia"/>
            <w:noProof/>
            <w:rtl/>
            <w:lang w:val="en-AE"/>
          </w:rPr>
          <w:t>مخطط</w:t>
        </w:r>
        <w:r w:rsidR="00051248" w:rsidRPr="00E91D0F">
          <w:rPr>
            <w:rStyle w:val="Hyperlink"/>
            <w:noProof/>
            <w:rtl/>
            <w:lang w:val="en-AE"/>
          </w:rPr>
          <w:t xml:space="preserve"> </w:t>
        </w:r>
        <w:r w:rsidR="00051248" w:rsidRPr="00E91D0F">
          <w:rPr>
            <w:rStyle w:val="Hyperlink"/>
            <w:rFonts w:hint="eastAsia"/>
            <w:noProof/>
            <w:rtl/>
            <w:lang w:val="en-AE"/>
          </w:rPr>
          <w:t>المعاملات</w:t>
        </w:r>
        <w:r w:rsidR="00051248" w:rsidRPr="00E91D0F">
          <w:rPr>
            <w:rStyle w:val="Hyperlink"/>
            <w:noProof/>
            <w:rtl/>
            <w:lang w:val="en-AE"/>
          </w:rPr>
          <w:t xml:space="preserve"> </w:t>
        </w:r>
        <w:r w:rsidR="00051248" w:rsidRPr="00E91D0F">
          <w:rPr>
            <w:rStyle w:val="Hyperlink"/>
            <w:rFonts w:hint="eastAsia"/>
            <w:noProof/>
            <w:rtl/>
            <w:lang w:val="en-AE"/>
          </w:rPr>
          <w:t>الفائقة</w:t>
        </w:r>
        <w:r w:rsidR="00051248" w:rsidRPr="00E91D0F">
          <w:rPr>
            <w:rStyle w:val="Hyperlink"/>
            <w:noProof/>
            <w:rtl/>
            <w:lang w:val="en-AE"/>
          </w:rPr>
          <w:t xml:space="preserve"> </w:t>
        </w:r>
        <w:r w:rsidR="00051248" w:rsidRPr="00E91D0F">
          <w:rPr>
            <w:rStyle w:val="Hyperlink"/>
            <w:rFonts w:hint="eastAsia"/>
            <w:noProof/>
            <w:rtl/>
            <w:lang w:val="en-AE"/>
          </w:rPr>
          <w:t>لنموذج</w:t>
        </w:r>
        <w:r w:rsidR="00051248" w:rsidRPr="00E91D0F">
          <w:rPr>
            <w:rStyle w:val="Hyperlink"/>
            <w:noProof/>
            <w:rtl/>
            <w:lang w:bidi="ar-SY"/>
          </w:rPr>
          <w:t xml:space="preserve"> </w:t>
        </w:r>
        <w:r w:rsidR="00051248" w:rsidRPr="00E91D0F">
          <w:rPr>
            <w:rStyle w:val="Hyperlink"/>
            <w:noProof/>
            <w:lang w:val="en-AE" w:bidi="ar-SY"/>
          </w:rPr>
          <w:t>ARBERT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Toc235691997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100</w:t>
        </w:r>
        <w:r w:rsidR="00051248">
          <w:rPr>
            <w:rStyle w:val="Hyperlink"/>
            <w:noProof/>
            <w:rtl/>
          </w:rPr>
          <w:fldChar w:fldCharType="end"/>
        </w:r>
      </w:hyperlink>
    </w:p>
    <w:p w14:paraId="2A6BC5B5" w14:textId="3551B4F5"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8" w:history="1">
        <w:r w:rsidR="00051248" w:rsidRPr="00E91D0F">
          <w:rPr>
            <w:rStyle w:val="Hyperlink"/>
            <w:rFonts w:hint="eastAsia"/>
            <w:noProof/>
            <w:rtl/>
            <w:lang w:bidi="ar-SY"/>
          </w:rPr>
          <w:t>شكل</w:t>
        </w:r>
        <w:r w:rsidR="00051248" w:rsidRPr="00E91D0F">
          <w:rPr>
            <w:rStyle w:val="Hyperlink"/>
            <w:noProof/>
            <w:rtl/>
            <w:lang w:bidi="ar-SY"/>
          </w:rPr>
          <w:t xml:space="preserve">(6-1): </w:t>
        </w:r>
        <w:r w:rsidR="00051248" w:rsidRPr="00E91D0F">
          <w:rPr>
            <w:rStyle w:val="Hyperlink"/>
            <w:rFonts w:hint="eastAsia"/>
            <w:noProof/>
            <w:rtl/>
            <w:lang w:bidi="ar-SY"/>
          </w:rPr>
          <w:t>المُخطّط</w:t>
        </w:r>
        <w:r w:rsidR="00051248" w:rsidRPr="00E91D0F">
          <w:rPr>
            <w:rStyle w:val="Hyperlink"/>
            <w:noProof/>
            <w:rtl/>
            <w:lang w:bidi="ar-SY"/>
          </w:rPr>
          <w:t xml:space="preserve"> </w:t>
        </w:r>
        <w:r w:rsidR="00051248" w:rsidRPr="00E91D0F">
          <w:rPr>
            <w:rStyle w:val="Hyperlink"/>
            <w:rFonts w:hint="eastAsia"/>
            <w:noProof/>
            <w:rtl/>
            <w:lang w:bidi="ar-SY"/>
          </w:rPr>
          <w:t>العلائقي</w:t>
        </w:r>
        <w:r w:rsidR="00051248" w:rsidRPr="00E91D0F">
          <w:rPr>
            <w:rStyle w:val="Hyperlink"/>
            <w:noProof/>
            <w:rtl/>
            <w:lang w:bidi="ar-SY"/>
          </w:rPr>
          <w:t xml:space="preserve"> </w:t>
        </w:r>
        <w:r w:rsidR="00051248" w:rsidRPr="00E91D0F">
          <w:rPr>
            <w:rStyle w:val="Hyperlink"/>
            <w:rFonts w:hint="eastAsia"/>
            <w:noProof/>
            <w:rtl/>
            <w:lang w:bidi="ar-SY"/>
          </w:rPr>
          <w:t>لقاعدة</w:t>
        </w:r>
        <w:r w:rsidR="00051248" w:rsidRPr="00E91D0F">
          <w:rPr>
            <w:rStyle w:val="Hyperlink"/>
            <w:noProof/>
            <w:rtl/>
            <w:lang w:bidi="ar-SY"/>
          </w:rPr>
          <w:t xml:space="preserve"> </w:t>
        </w:r>
        <w:r w:rsidR="00051248" w:rsidRPr="00E91D0F">
          <w:rPr>
            <w:rStyle w:val="Hyperlink"/>
            <w:rFonts w:hint="eastAsia"/>
            <w:noProof/>
            <w:rtl/>
            <w:lang w:bidi="ar-SY"/>
          </w:rPr>
          <w:t>بيانات</w:t>
        </w:r>
        <w:r w:rsidR="00051248" w:rsidRPr="00E91D0F">
          <w:rPr>
            <w:rStyle w:val="Hyperlink"/>
            <w:noProof/>
            <w:rtl/>
            <w:lang w:bidi="ar-SY"/>
          </w:rPr>
          <w:t xml:space="preserve"> </w:t>
        </w:r>
        <w:r w:rsidR="00051248" w:rsidRPr="00E91D0F">
          <w:rPr>
            <w:rStyle w:val="Hyperlink"/>
            <w:rFonts w:hint="eastAsia"/>
            <w:noProof/>
            <w:rtl/>
            <w:lang w:bidi="ar-SY"/>
          </w:rPr>
          <w:t>النظام</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Toc235691998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108</w:t>
        </w:r>
        <w:r w:rsidR="00051248">
          <w:rPr>
            <w:rStyle w:val="Hyperlink"/>
            <w:noProof/>
            <w:rtl/>
          </w:rPr>
          <w:fldChar w:fldCharType="end"/>
        </w:r>
      </w:hyperlink>
    </w:p>
    <w:p w14:paraId="038C8966" w14:textId="4E6B8440"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1999" w:history="1">
        <w:r w:rsidR="00051248" w:rsidRPr="00E91D0F">
          <w:rPr>
            <w:rStyle w:val="Hyperlink"/>
            <w:rFonts w:hint="eastAsia"/>
            <w:noProof/>
            <w:rtl/>
            <w:lang w:bidi="ar-SY"/>
          </w:rPr>
          <w:t>شكل</w:t>
        </w:r>
        <w:r w:rsidR="00051248" w:rsidRPr="00E91D0F">
          <w:rPr>
            <w:rStyle w:val="Hyperlink"/>
            <w:noProof/>
            <w:rtl/>
            <w:lang w:bidi="ar-SY"/>
          </w:rPr>
          <w:t>(6-2):</w:t>
        </w:r>
        <w:r w:rsidR="00051248" w:rsidRPr="00E91D0F">
          <w:rPr>
            <w:rStyle w:val="Hyperlink"/>
            <w:rFonts w:hint="eastAsia"/>
            <w:noProof/>
            <w:rtl/>
            <w:lang w:bidi="ar-SY"/>
          </w:rPr>
          <w:t>مخطط</w:t>
        </w:r>
        <w:r w:rsidR="00051248" w:rsidRPr="00E91D0F">
          <w:rPr>
            <w:rStyle w:val="Hyperlink"/>
            <w:noProof/>
            <w:rtl/>
            <w:lang w:bidi="ar-SY"/>
          </w:rPr>
          <w:t xml:space="preserve"> </w:t>
        </w:r>
        <w:r w:rsidR="00051248" w:rsidRPr="00E91D0F">
          <w:rPr>
            <w:rStyle w:val="Hyperlink"/>
            <w:rFonts w:hint="eastAsia"/>
            <w:noProof/>
            <w:rtl/>
            <w:lang w:bidi="ar-SY"/>
          </w:rPr>
          <w:t>حالة</w:t>
        </w:r>
        <w:r w:rsidR="00051248" w:rsidRPr="00E91D0F">
          <w:rPr>
            <w:rStyle w:val="Hyperlink"/>
            <w:noProof/>
            <w:rtl/>
            <w:lang w:bidi="ar-SY"/>
          </w:rPr>
          <w:t xml:space="preserve"> </w:t>
        </w:r>
        <w:r w:rsidR="00051248" w:rsidRPr="00E91D0F">
          <w:rPr>
            <w:rStyle w:val="Hyperlink"/>
            <w:rFonts w:hint="eastAsia"/>
            <w:noProof/>
            <w:rtl/>
            <w:lang w:bidi="ar-SY"/>
          </w:rPr>
          <w:t>الاستخدام</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Toc235691999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109</w:t>
        </w:r>
        <w:r w:rsidR="00051248">
          <w:rPr>
            <w:rStyle w:val="Hyperlink"/>
            <w:noProof/>
            <w:rtl/>
          </w:rPr>
          <w:fldChar w:fldCharType="end"/>
        </w:r>
      </w:hyperlink>
    </w:p>
    <w:p w14:paraId="417FBCF6" w14:textId="35913864"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0" w:history="1">
        <w:r w:rsidR="00051248" w:rsidRPr="00E91D0F">
          <w:rPr>
            <w:rStyle w:val="Hyperlink"/>
            <w:rFonts w:hint="eastAsia"/>
            <w:noProof/>
            <w:rtl/>
            <w:lang w:bidi="ar-SY"/>
          </w:rPr>
          <w:t>شكل</w:t>
        </w:r>
        <w:r w:rsidR="00051248" w:rsidRPr="00E91D0F">
          <w:rPr>
            <w:rStyle w:val="Hyperlink"/>
            <w:noProof/>
            <w:rtl/>
            <w:lang w:bidi="ar-SY"/>
          </w:rPr>
          <w:t>(6-3):</w:t>
        </w:r>
        <w:r w:rsidR="00051248" w:rsidRPr="00E91D0F">
          <w:rPr>
            <w:rStyle w:val="Hyperlink"/>
            <w:rFonts w:hint="eastAsia"/>
            <w:noProof/>
            <w:rtl/>
            <w:lang w:bidi="ar-SY"/>
          </w:rPr>
          <w:t>مخطط</w:t>
        </w:r>
        <w:r w:rsidR="00051248" w:rsidRPr="00E91D0F">
          <w:rPr>
            <w:rStyle w:val="Hyperlink"/>
            <w:noProof/>
            <w:rtl/>
            <w:lang w:bidi="ar-SY"/>
          </w:rPr>
          <w:t xml:space="preserve"> </w:t>
        </w:r>
        <w:r w:rsidR="00051248" w:rsidRPr="00E91D0F">
          <w:rPr>
            <w:rStyle w:val="Hyperlink"/>
            <w:rFonts w:hint="eastAsia"/>
            <w:noProof/>
            <w:rtl/>
            <w:lang w:bidi="ar-SY"/>
          </w:rPr>
          <w:t>النشاط</w:t>
        </w:r>
        <w:r w:rsidR="00051248" w:rsidRPr="00E91D0F">
          <w:rPr>
            <w:rStyle w:val="Hyperlink"/>
            <w:noProof/>
            <w:rtl/>
            <w:lang w:bidi="ar-SY"/>
          </w:rPr>
          <w:t xml:space="preserve"> </w:t>
        </w:r>
        <w:r w:rsidR="00051248" w:rsidRPr="00E91D0F">
          <w:rPr>
            <w:rStyle w:val="Hyperlink"/>
            <w:rFonts w:hint="eastAsia"/>
            <w:noProof/>
            <w:rtl/>
            <w:lang w:bidi="ar-SY"/>
          </w:rPr>
          <w:t>المطور</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Toc235692000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110</w:t>
        </w:r>
        <w:r w:rsidR="00051248">
          <w:rPr>
            <w:rStyle w:val="Hyperlink"/>
            <w:noProof/>
            <w:rtl/>
          </w:rPr>
          <w:fldChar w:fldCharType="end"/>
        </w:r>
      </w:hyperlink>
    </w:p>
    <w:p w14:paraId="5C80F7F7" w14:textId="220F07C8"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1" w:history="1">
        <w:r w:rsidR="00051248" w:rsidRPr="00E91D0F">
          <w:rPr>
            <w:rStyle w:val="Hyperlink"/>
            <w:rFonts w:hint="eastAsia"/>
            <w:noProof/>
            <w:rtl/>
            <w:lang w:bidi="ar-SY"/>
          </w:rPr>
          <w:t>شكل</w:t>
        </w:r>
        <w:r w:rsidR="00051248" w:rsidRPr="00E91D0F">
          <w:rPr>
            <w:rStyle w:val="Hyperlink"/>
            <w:noProof/>
            <w:rtl/>
            <w:lang w:bidi="ar-SY"/>
          </w:rPr>
          <w:t xml:space="preserve">(6-4): </w:t>
        </w:r>
        <w:r w:rsidR="00051248" w:rsidRPr="00E91D0F">
          <w:rPr>
            <w:rStyle w:val="Hyperlink"/>
            <w:rFonts w:hint="eastAsia"/>
            <w:noProof/>
            <w:rtl/>
            <w:lang w:bidi="ar-SY"/>
          </w:rPr>
          <w:t>الواجهة</w:t>
        </w:r>
        <w:r w:rsidR="00051248" w:rsidRPr="00E91D0F">
          <w:rPr>
            <w:rStyle w:val="Hyperlink"/>
            <w:noProof/>
            <w:rtl/>
            <w:lang w:bidi="ar-SY"/>
          </w:rPr>
          <w:t xml:space="preserve"> </w:t>
        </w:r>
        <w:r w:rsidR="00051248" w:rsidRPr="00E91D0F">
          <w:rPr>
            <w:rStyle w:val="Hyperlink"/>
            <w:rFonts w:hint="eastAsia"/>
            <w:noProof/>
            <w:rtl/>
            <w:lang w:bidi="ar-SY"/>
          </w:rPr>
          <w:t>الرئيسية</w:t>
        </w:r>
        <w:r w:rsidR="00051248" w:rsidRPr="00E91D0F">
          <w:rPr>
            <w:rStyle w:val="Hyperlink"/>
            <w:noProof/>
            <w:rtl/>
            <w:lang w:bidi="ar-SY"/>
          </w:rPr>
          <w:t xml:space="preserve"> </w:t>
        </w:r>
        <w:r w:rsidR="00051248" w:rsidRPr="00E91D0F">
          <w:rPr>
            <w:rStyle w:val="Hyperlink"/>
            <w:rFonts w:hint="eastAsia"/>
            <w:noProof/>
            <w:rtl/>
            <w:lang w:bidi="ar-SY"/>
          </w:rPr>
          <w:t>للمنصة</w:t>
        </w:r>
        <w:r w:rsidR="00051248" w:rsidRPr="00E91D0F">
          <w:rPr>
            <w:rStyle w:val="Hyperlink"/>
            <w:noProof/>
            <w:rtl/>
            <w:lang w:bidi="ar-SY"/>
          </w:rPr>
          <w:t xml:space="preserve"> </w:t>
        </w:r>
        <w:r w:rsidR="00051248" w:rsidRPr="00E91D0F">
          <w:rPr>
            <w:rStyle w:val="Hyperlink"/>
            <w:rFonts w:hint="eastAsia"/>
            <w:noProof/>
            <w:rtl/>
            <w:lang w:bidi="ar-SY"/>
          </w:rPr>
          <w:t>الذكية</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Toc235692001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113</w:t>
        </w:r>
        <w:r w:rsidR="00051248">
          <w:rPr>
            <w:rStyle w:val="Hyperlink"/>
            <w:noProof/>
            <w:rtl/>
          </w:rPr>
          <w:fldChar w:fldCharType="end"/>
        </w:r>
      </w:hyperlink>
    </w:p>
    <w:p w14:paraId="5AB5AD53" w14:textId="5E2EA3BB"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2" w:history="1">
        <w:r w:rsidR="00051248" w:rsidRPr="00E91D0F">
          <w:rPr>
            <w:rStyle w:val="Hyperlink"/>
            <w:rFonts w:hint="eastAsia"/>
            <w:noProof/>
            <w:rtl/>
            <w:lang w:bidi="ar-SY"/>
          </w:rPr>
          <w:t>شكل</w:t>
        </w:r>
        <w:r w:rsidR="00051248" w:rsidRPr="00E91D0F">
          <w:rPr>
            <w:rStyle w:val="Hyperlink"/>
            <w:noProof/>
            <w:rtl/>
            <w:lang w:bidi="ar-SY"/>
          </w:rPr>
          <w:t xml:space="preserve">(6-5): </w:t>
        </w:r>
        <w:r w:rsidR="00051248" w:rsidRPr="00E91D0F">
          <w:rPr>
            <w:rStyle w:val="Hyperlink"/>
            <w:rFonts w:hint="eastAsia"/>
            <w:noProof/>
            <w:rtl/>
            <w:lang w:bidi="ar-SY"/>
          </w:rPr>
          <w:t>القسم</w:t>
        </w:r>
        <w:r w:rsidR="00051248" w:rsidRPr="00E91D0F">
          <w:rPr>
            <w:rStyle w:val="Hyperlink"/>
            <w:noProof/>
            <w:rtl/>
            <w:lang w:bidi="ar-SY"/>
          </w:rPr>
          <w:t xml:space="preserve"> </w:t>
        </w:r>
        <w:r w:rsidR="00051248" w:rsidRPr="00E91D0F">
          <w:rPr>
            <w:rStyle w:val="Hyperlink"/>
            <w:rFonts w:hint="eastAsia"/>
            <w:noProof/>
            <w:rtl/>
            <w:lang w:bidi="ar-SY"/>
          </w:rPr>
          <w:t>التعريفي</w:t>
        </w:r>
        <w:r w:rsidR="00051248" w:rsidRPr="00E91D0F">
          <w:rPr>
            <w:rStyle w:val="Hyperlink"/>
            <w:noProof/>
            <w:rtl/>
            <w:lang w:bidi="ar-SY"/>
          </w:rPr>
          <w:t xml:space="preserve"> </w:t>
        </w:r>
        <w:r w:rsidR="00051248" w:rsidRPr="00E91D0F">
          <w:rPr>
            <w:rStyle w:val="Hyperlink"/>
            <w:rFonts w:hint="eastAsia"/>
            <w:noProof/>
            <w:rtl/>
            <w:lang w:bidi="ar-SY"/>
          </w:rPr>
          <w:t>بمميزات</w:t>
        </w:r>
        <w:r w:rsidR="00051248" w:rsidRPr="00E91D0F">
          <w:rPr>
            <w:rStyle w:val="Hyperlink"/>
            <w:noProof/>
            <w:rtl/>
            <w:lang w:bidi="ar-SY"/>
          </w:rPr>
          <w:t xml:space="preserve"> </w:t>
        </w:r>
        <w:r w:rsidR="00051248" w:rsidRPr="00E91D0F">
          <w:rPr>
            <w:rStyle w:val="Hyperlink"/>
            <w:rFonts w:hint="eastAsia"/>
            <w:noProof/>
            <w:rtl/>
            <w:lang w:bidi="ar-SY"/>
          </w:rPr>
          <w:t>النظام</w:t>
        </w:r>
        <w:r w:rsidR="00051248" w:rsidRPr="00E91D0F">
          <w:rPr>
            <w:rStyle w:val="Hyperlink"/>
            <w:noProof/>
            <w:rtl/>
            <w:lang w:bidi="ar-SY"/>
          </w:rPr>
          <w:t xml:space="preserve"> </w:t>
        </w:r>
        <w:r w:rsidR="00051248" w:rsidRPr="00E91D0F">
          <w:rPr>
            <w:rStyle w:val="Hyperlink"/>
            <w:rFonts w:hint="eastAsia"/>
            <w:noProof/>
            <w:rtl/>
            <w:lang w:bidi="ar-SY"/>
          </w:rPr>
          <w:t>الذكي</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Toc235692002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113</w:t>
        </w:r>
        <w:r w:rsidR="00051248">
          <w:rPr>
            <w:rStyle w:val="Hyperlink"/>
            <w:noProof/>
            <w:rtl/>
          </w:rPr>
          <w:fldChar w:fldCharType="end"/>
        </w:r>
      </w:hyperlink>
    </w:p>
    <w:p w14:paraId="06C726E4" w14:textId="0794014C"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3" w:history="1">
        <w:r w:rsidR="00051248" w:rsidRPr="00E91D0F">
          <w:rPr>
            <w:rStyle w:val="Hyperlink"/>
            <w:rFonts w:hint="eastAsia"/>
            <w:noProof/>
            <w:rtl/>
            <w:lang w:bidi="ar-SY"/>
          </w:rPr>
          <w:t>شكل</w:t>
        </w:r>
        <w:r w:rsidR="00051248" w:rsidRPr="00E91D0F">
          <w:rPr>
            <w:rStyle w:val="Hyperlink"/>
            <w:noProof/>
            <w:rtl/>
            <w:lang w:bidi="ar-SY"/>
          </w:rPr>
          <w:t xml:space="preserve"> (6-6): </w:t>
        </w:r>
        <w:r w:rsidR="00051248" w:rsidRPr="00E91D0F">
          <w:rPr>
            <w:rStyle w:val="Hyperlink"/>
            <w:rFonts w:hint="eastAsia"/>
            <w:noProof/>
            <w:rtl/>
            <w:lang w:bidi="ar-SY"/>
          </w:rPr>
          <w:t>الصفحة</w:t>
        </w:r>
        <w:r w:rsidR="00051248" w:rsidRPr="00E91D0F">
          <w:rPr>
            <w:rStyle w:val="Hyperlink"/>
            <w:noProof/>
            <w:rtl/>
            <w:lang w:bidi="ar-SY"/>
          </w:rPr>
          <w:t xml:space="preserve"> </w:t>
        </w:r>
        <w:r w:rsidR="00051248" w:rsidRPr="00E91D0F">
          <w:rPr>
            <w:rStyle w:val="Hyperlink"/>
            <w:rFonts w:hint="eastAsia"/>
            <w:noProof/>
            <w:rtl/>
            <w:lang w:bidi="ar-SY"/>
          </w:rPr>
          <w:t>التعريفية</w:t>
        </w:r>
        <w:r w:rsidR="00051248" w:rsidRPr="00E91D0F">
          <w:rPr>
            <w:rStyle w:val="Hyperlink"/>
            <w:noProof/>
            <w:rtl/>
            <w:lang w:bidi="ar-SY"/>
          </w:rPr>
          <w:t xml:space="preserve"> "</w:t>
        </w:r>
        <w:r w:rsidR="00051248" w:rsidRPr="00E91D0F">
          <w:rPr>
            <w:rStyle w:val="Hyperlink"/>
            <w:rFonts w:hint="eastAsia"/>
            <w:noProof/>
            <w:rtl/>
            <w:lang w:bidi="ar-SY"/>
          </w:rPr>
          <w:t>عن</w:t>
        </w:r>
        <w:r w:rsidR="00051248" w:rsidRPr="00E91D0F">
          <w:rPr>
            <w:rStyle w:val="Hyperlink"/>
            <w:noProof/>
            <w:rtl/>
            <w:lang w:bidi="ar-SY"/>
          </w:rPr>
          <w:t xml:space="preserve"> </w:t>
        </w:r>
        <w:r w:rsidR="00051248" w:rsidRPr="00E91D0F">
          <w:rPr>
            <w:rStyle w:val="Hyperlink"/>
            <w:rFonts w:hint="eastAsia"/>
            <w:noProof/>
            <w:rtl/>
            <w:lang w:bidi="ar-SY"/>
          </w:rPr>
          <w:t>النظام</w:t>
        </w:r>
        <w:r w:rsidR="00051248" w:rsidRPr="00E91D0F">
          <w:rPr>
            <w:rStyle w:val="Hyperlink"/>
            <w:noProof/>
            <w:rtl/>
            <w:lang w:bidi="ar-SY"/>
          </w:rPr>
          <w: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Toc235692003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114</w:t>
        </w:r>
        <w:r w:rsidR="00051248">
          <w:rPr>
            <w:rStyle w:val="Hyperlink"/>
            <w:noProof/>
            <w:rtl/>
          </w:rPr>
          <w:fldChar w:fldCharType="end"/>
        </w:r>
      </w:hyperlink>
    </w:p>
    <w:p w14:paraId="212BB539" w14:textId="7B88948B"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4" w:history="1">
        <w:r w:rsidR="00051248" w:rsidRPr="00E91D0F">
          <w:rPr>
            <w:rStyle w:val="Hyperlink"/>
            <w:rFonts w:hint="eastAsia"/>
            <w:noProof/>
            <w:rtl/>
            <w:lang w:bidi="ar-SY"/>
          </w:rPr>
          <w:t>شكل</w:t>
        </w:r>
        <w:r w:rsidR="00051248" w:rsidRPr="00E91D0F">
          <w:rPr>
            <w:rStyle w:val="Hyperlink"/>
            <w:noProof/>
            <w:rtl/>
            <w:lang w:bidi="ar-SY"/>
          </w:rPr>
          <w:t xml:space="preserve">(6-7): </w:t>
        </w:r>
        <w:r w:rsidR="00051248" w:rsidRPr="00E91D0F">
          <w:rPr>
            <w:rStyle w:val="Hyperlink"/>
            <w:rFonts w:hint="eastAsia"/>
            <w:noProof/>
            <w:rtl/>
            <w:lang w:bidi="ar-SY"/>
          </w:rPr>
          <w:t>صفحة</w:t>
        </w:r>
        <w:r w:rsidR="00051248" w:rsidRPr="00E91D0F">
          <w:rPr>
            <w:rStyle w:val="Hyperlink"/>
            <w:noProof/>
            <w:rtl/>
            <w:lang w:bidi="ar-SY"/>
          </w:rPr>
          <w:t xml:space="preserve"> "</w:t>
        </w:r>
        <w:r w:rsidR="00051248" w:rsidRPr="00E91D0F">
          <w:rPr>
            <w:rStyle w:val="Hyperlink"/>
            <w:rFonts w:hint="eastAsia"/>
            <w:noProof/>
            <w:rtl/>
            <w:lang w:bidi="ar-SY"/>
          </w:rPr>
          <w:t>تواصل</w:t>
        </w:r>
        <w:r w:rsidR="00051248" w:rsidRPr="00E91D0F">
          <w:rPr>
            <w:rStyle w:val="Hyperlink"/>
            <w:noProof/>
            <w:rtl/>
            <w:lang w:bidi="ar-SY"/>
          </w:rPr>
          <w:t xml:space="preserve"> </w:t>
        </w:r>
        <w:r w:rsidR="00051248" w:rsidRPr="00E91D0F">
          <w:rPr>
            <w:rStyle w:val="Hyperlink"/>
            <w:rFonts w:hint="eastAsia"/>
            <w:noProof/>
            <w:rtl/>
            <w:lang w:bidi="ar-SY"/>
          </w:rPr>
          <w:t>معنا</w:t>
        </w:r>
        <w:r w:rsidR="00051248" w:rsidRPr="00E91D0F">
          <w:rPr>
            <w:rStyle w:val="Hyperlink"/>
            <w:noProof/>
            <w:rtl/>
            <w:lang w:bidi="ar-SY"/>
          </w:rPr>
          <w: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Toc235692004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114</w:t>
        </w:r>
        <w:r w:rsidR="00051248">
          <w:rPr>
            <w:rStyle w:val="Hyperlink"/>
            <w:noProof/>
            <w:rtl/>
          </w:rPr>
          <w:fldChar w:fldCharType="end"/>
        </w:r>
      </w:hyperlink>
    </w:p>
    <w:p w14:paraId="24D40E9F" w14:textId="3986F280"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5" w:history="1">
        <w:r w:rsidR="00051248" w:rsidRPr="00E91D0F">
          <w:rPr>
            <w:rStyle w:val="Hyperlink"/>
            <w:rFonts w:hint="eastAsia"/>
            <w:noProof/>
            <w:rtl/>
            <w:lang w:bidi="ar-SY"/>
          </w:rPr>
          <w:t>شكل</w:t>
        </w:r>
        <w:r w:rsidR="00051248" w:rsidRPr="00E91D0F">
          <w:rPr>
            <w:rStyle w:val="Hyperlink"/>
            <w:noProof/>
            <w:rtl/>
            <w:lang w:bidi="ar-SY"/>
          </w:rPr>
          <w:t xml:space="preserve">(6-8): </w:t>
        </w:r>
        <w:r w:rsidR="00051248" w:rsidRPr="00E91D0F">
          <w:rPr>
            <w:rStyle w:val="Hyperlink"/>
            <w:rFonts w:hint="eastAsia"/>
            <w:noProof/>
            <w:rtl/>
            <w:lang w:bidi="ar-SY"/>
          </w:rPr>
          <w:t>واجهة</w:t>
        </w:r>
        <w:r w:rsidR="00051248" w:rsidRPr="00E91D0F">
          <w:rPr>
            <w:rStyle w:val="Hyperlink"/>
            <w:noProof/>
            <w:rtl/>
            <w:lang w:bidi="ar-SY"/>
          </w:rPr>
          <w:t xml:space="preserve"> </w:t>
        </w:r>
        <w:r w:rsidR="00051248" w:rsidRPr="00E91D0F">
          <w:rPr>
            <w:rStyle w:val="Hyperlink"/>
            <w:rFonts w:hint="eastAsia"/>
            <w:noProof/>
            <w:rtl/>
            <w:lang w:bidi="ar-SY"/>
          </w:rPr>
          <w:t>إنشاء</w:t>
        </w:r>
        <w:r w:rsidR="00051248" w:rsidRPr="00E91D0F">
          <w:rPr>
            <w:rStyle w:val="Hyperlink"/>
            <w:noProof/>
            <w:rtl/>
            <w:lang w:bidi="ar-SY"/>
          </w:rPr>
          <w:t xml:space="preserve"> </w:t>
        </w:r>
        <w:r w:rsidR="00051248" w:rsidRPr="00E91D0F">
          <w:rPr>
            <w:rStyle w:val="Hyperlink"/>
            <w:rFonts w:hint="eastAsia"/>
            <w:noProof/>
            <w:rtl/>
            <w:lang w:bidi="ar-SY"/>
          </w:rPr>
          <w:t>حساب</w:t>
        </w:r>
        <w:r w:rsidR="00051248" w:rsidRPr="00E91D0F">
          <w:rPr>
            <w:rStyle w:val="Hyperlink"/>
            <w:noProof/>
            <w:rtl/>
            <w:lang w:bidi="ar-SY"/>
          </w:rPr>
          <w:t xml:space="preserve"> </w:t>
        </w:r>
        <w:r w:rsidR="00051248" w:rsidRPr="00E91D0F">
          <w:rPr>
            <w:rStyle w:val="Hyperlink"/>
            <w:rFonts w:hint="eastAsia"/>
            <w:noProof/>
            <w:rtl/>
            <w:lang w:bidi="ar-SY"/>
          </w:rPr>
          <w:t>طالب</w:t>
        </w:r>
        <w:r w:rsidR="00051248" w:rsidRPr="00E91D0F">
          <w:rPr>
            <w:rStyle w:val="Hyperlink"/>
            <w:noProof/>
            <w:rtl/>
            <w:lang w:bidi="ar-SY"/>
          </w:rPr>
          <w:t xml:space="preserve"> </w:t>
        </w:r>
        <w:r w:rsidR="00051248" w:rsidRPr="00E91D0F">
          <w:rPr>
            <w:rStyle w:val="Hyperlink"/>
            <w:rFonts w:hint="eastAsia"/>
            <w:noProof/>
            <w:rtl/>
            <w:lang w:bidi="ar-SY"/>
          </w:rPr>
          <w:t>جديد</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Toc235692005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115</w:t>
        </w:r>
        <w:r w:rsidR="00051248">
          <w:rPr>
            <w:rStyle w:val="Hyperlink"/>
            <w:noProof/>
            <w:rtl/>
          </w:rPr>
          <w:fldChar w:fldCharType="end"/>
        </w:r>
      </w:hyperlink>
    </w:p>
    <w:p w14:paraId="7641A51A" w14:textId="11C9D6ED"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6" w:history="1">
        <w:r w:rsidR="00051248" w:rsidRPr="00E91D0F">
          <w:rPr>
            <w:rStyle w:val="Hyperlink"/>
            <w:rFonts w:hint="eastAsia"/>
            <w:noProof/>
            <w:rtl/>
            <w:lang w:bidi="ar-SY"/>
          </w:rPr>
          <w:t>شكل</w:t>
        </w:r>
        <w:r w:rsidR="00051248" w:rsidRPr="00E91D0F">
          <w:rPr>
            <w:rStyle w:val="Hyperlink"/>
            <w:noProof/>
            <w:rtl/>
            <w:lang w:bidi="ar-SY"/>
          </w:rPr>
          <w:t xml:space="preserve"> (6-9): </w:t>
        </w:r>
        <w:r w:rsidR="00051248" w:rsidRPr="00E91D0F">
          <w:rPr>
            <w:rStyle w:val="Hyperlink"/>
            <w:rFonts w:hint="eastAsia"/>
            <w:noProof/>
            <w:rtl/>
            <w:lang w:bidi="ar-SY"/>
          </w:rPr>
          <w:t>واجهة</w:t>
        </w:r>
        <w:r w:rsidR="00051248" w:rsidRPr="00E91D0F">
          <w:rPr>
            <w:rStyle w:val="Hyperlink"/>
            <w:noProof/>
            <w:rtl/>
            <w:lang w:bidi="ar-SY"/>
          </w:rPr>
          <w:t xml:space="preserve"> </w:t>
        </w:r>
        <w:r w:rsidR="00051248" w:rsidRPr="00E91D0F">
          <w:rPr>
            <w:rStyle w:val="Hyperlink"/>
            <w:rFonts w:hint="eastAsia"/>
            <w:noProof/>
            <w:rtl/>
            <w:lang w:bidi="ar-SY"/>
          </w:rPr>
          <w:t>تسجيل</w:t>
        </w:r>
        <w:r w:rsidR="00051248" w:rsidRPr="00E91D0F">
          <w:rPr>
            <w:rStyle w:val="Hyperlink"/>
            <w:noProof/>
            <w:rtl/>
            <w:lang w:bidi="ar-SY"/>
          </w:rPr>
          <w:t xml:space="preserve"> </w:t>
        </w:r>
        <w:r w:rsidR="00051248" w:rsidRPr="00E91D0F">
          <w:rPr>
            <w:rStyle w:val="Hyperlink"/>
            <w:rFonts w:hint="eastAsia"/>
            <w:noProof/>
            <w:rtl/>
            <w:lang w:bidi="ar-SY"/>
          </w:rPr>
          <w:t>دخول</w:t>
        </w:r>
        <w:r w:rsidR="00051248" w:rsidRPr="00E91D0F">
          <w:rPr>
            <w:rStyle w:val="Hyperlink"/>
            <w:noProof/>
            <w:rtl/>
            <w:lang w:bidi="ar-SY"/>
          </w:rPr>
          <w:t xml:space="preserve"> </w:t>
        </w:r>
        <w:r w:rsidR="00051248" w:rsidRPr="00E91D0F">
          <w:rPr>
            <w:rStyle w:val="Hyperlink"/>
            <w:rFonts w:hint="eastAsia"/>
            <w:noProof/>
            <w:rtl/>
            <w:lang w:bidi="ar-SY"/>
          </w:rPr>
          <w:t>الطالب</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Toc235692006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115</w:t>
        </w:r>
        <w:r w:rsidR="00051248">
          <w:rPr>
            <w:rStyle w:val="Hyperlink"/>
            <w:noProof/>
            <w:rtl/>
          </w:rPr>
          <w:fldChar w:fldCharType="end"/>
        </w:r>
      </w:hyperlink>
    </w:p>
    <w:p w14:paraId="4F67D141" w14:textId="48A6B5CE"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7" w:history="1">
        <w:r w:rsidR="00051248" w:rsidRPr="00E91D0F">
          <w:rPr>
            <w:rStyle w:val="Hyperlink"/>
            <w:rFonts w:hint="eastAsia"/>
            <w:noProof/>
            <w:rtl/>
            <w:lang w:bidi="ar-SY"/>
          </w:rPr>
          <w:t>شكل</w:t>
        </w:r>
        <w:r w:rsidR="00051248" w:rsidRPr="00E91D0F">
          <w:rPr>
            <w:rStyle w:val="Hyperlink"/>
            <w:noProof/>
            <w:rtl/>
            <w:lang w:bidi="ar-SY"/>
          </w:rPr>
          <w:t xml:space="preserve"> (6-10): </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اطرح</w:t>
        </w:r>
        <w:r w:rsidR="00051248" w:rsidRPr="00E91D0F">
          <w:rPr>
            <w:rStyle w:val="Hyperlink"/>
            <w:noProof/>
            <w:rtl/>
            <w:lang w:bidi="ar-SY"/>
          </w:rPr>
          <w:t xml:space="preserve"> </w:t>
        </w:r>
        <w:r w:rsidR="00051248" w:rsidRPr="00E91D0F">
          <w:rPr>
            <w:rStyle w:val="Hyperlink"/>
            <w:rFonts w:hint="eastAsia"/>
            <w:noProof/>
            <w:rtl/>
            <w:lang w:bidi="ar-SY"/>
          </w:rPr>
          <w:t>سؤال</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Toc235692007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116</w:t>
        </w:r>
        <w:r w:rsidR="00051248">
          <w:rPr>
            <w:rStyle w:val="Hyperlink"/>
            <w:noProof/>
            <w:rtl/>
          </w:rPr>
          <w:fldChar w:fldCharType="end"/>
        </w:r>
      </w:hyperlink>
    </w:p>
    <w:p w14:paraId="5CD3795D" w14:textId="236A362A"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8" w:history="1">
        <w:r w:rsidR="00051248" w:rsidRPr="00E91D0F">
          <w:rPr>
            <w:rStyle w:val="Hyperlink"/>
            <w:rFonts w:hint="eastAsia"/>
            <w:noProof/>
            <w:rtl/>
            <w:lang w:bidi="ar-SY"/>
          </w:rPr>
          <w:t>شكل</w:t>
        </w:r>
        <w:r w:rsidR="00051248" w:rsidRPr="00E91D0F">
          <w:rPr>
            <w:rStyle w:val="Hyperlink"/>
            <w:noProof/>
            <w:rtl/>
            <w:lang w:bidi="ar-SY"/>
          </w:rPr>
          <w:t xml:space="preserve"> (6-11): </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طلب</w:t>
        </w:r>
        <w:r w:rsidR="00051248" w:rsidRPr="00E91D0F">
          <w:rPr>
            <w:rStyle w:val="Hyperlink"/>
            <w:noProof/>
            <w:rtl/>
            <w:lang w:bidi="ar-SY"/>
          </w:rPr>
          <w:t xml:space="preserve"> </w:t>
        </w:r>
        <w:r w:rsidR="00051248" w:rsidRPr="00E91D0F">
          <w:rPr>
            <w:rStyle w:val="Hyperlink"/>
            <w:rFonts w:hint="eastAsia"/>
            <w:noProof/>
            <w:rtl/>
            <w:lang w:bidi="ar-SY"/>
          </w:rPr>
          <w:t>خدمة</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Toc235692008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116</w:t>
        </w:r>
        <w:r w:rsidR="00051248">
          <w:rPr>
            <w:rStyle w:val="Hyperlink"/>
            <w:noProof/>
            <w:rtl/>
          </w:rPr>
          <w:fldChar w:fldCharType="end"/>
        </w:r>
      </w:hyperlink>
    </w:p>
    <w:p w14:paraId="37E3BAF4" w14:textId="487DE202"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09" w:history="1">
        <w:r w:rsidR="00051248" w:rsidRPr="00E91D0F">
          <w:rPr>
            <w:rStyle w:val="Hyperlink"/>
            <w:rFonts w:hint="eastAsia"/>
            <w:noProof/>
            <w:rtl/>
            <w:lang w:bidi="ar-SY"/>
          </w:rPr>
          <w:t>شكل</w:t>
        </w:r>
        <w:r w:rsidR="00051248" w:rsidRPr="00E91D0F">
          <w:rPr>
            <w:rStyle w:val="Hyperlink"/>
            <w:noProof/>
            <w:rtl/>
            <w:lang w:bidi="ar-SY"/>
          </w:rPr>
          <w:t xml:space="preserve">(6-12): </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المحادثة</w:t>
        </w:r>
        <w:r w:rsidR="00051248" w:rsidRPr="00E91D0F">
          <w:rPr>
            <w:rStyle w:val="Hyperlink"/>
            <w:noProof/>
            <w:rtl/>
            <w:lang w:bidi="ar-SY"/>
          </w:rPr>
          <w:t xml:space="preserve"> </w:t>
        </w:r>
        <w:r w:rsidR="00051248" w:rsidRPr="00E91D0F">
          <w:rPr>
            <w:rStyle w:val="Hyperlink"/>
            <w:rFonts w:hint="eastAsia"/>
            <w:noProof/>
            <w:rtl/>
            <w:lang w:bidi="ar-SY"/>
          </w:rPr>
          <w:t>بين</w:t>
        </w:r>
        <w:r w:rsidR="00051248" w:rsidRPr="00E91D0F">
          <w:rPr>
            <w:rStyle w:val="Hyperlink"/>
            <w:noProof/>
            <w:rtl/>
            <w:lang w:bidi="ar-SY"/>
          </w:rPr>
          <w:t xml:space="preserve"> </w:t>
        </w:r>
        <w:r w:rsidR="00051248" w:rsidRPr="00E91D0F">
          <w:rPr>
            <w:rStyle w:val="Hyperlink"/>
            <w:rFonts w:hint="eastAsia"/>
            <w:noProof/>
            <w:rtl/>
            <w:lang w:bidi="ar-SY"/>
          </w:rPr>
          <w:t>الطالب</w:t>
        </w:r>
        <w:r w:rsidR="00051248" w:rsidRPr="00E91D0F">
          <w:rPr>
            <w:rStyle w:val="Hyperlink"/>
            <w:noProof/>
            <w:rtl/>
            <w:lang w:bidi="ar-SY"/>
          </w:rPr>
          <w:t xml:space="preserve"> </w:t>
        </w:r>
        <w:r w:rsidR="00051248" w:rsidRPr="00E91D0F">
          <w:rPr>
            <w:rStyle w:val="Hyperlink"/>
            <w:rFonts w:hint="eastAsia"/>
            <w:noProof/>
            <w:rtl/>
            <w:lang w:bidi="ar-SY"/>
          </w:rPr>
          <w:t>والموظف</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Toc235692009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117</w:t>
        </w:r>
        <w:r w:rsidR="00051248">
          <w:rPr>
            <w:rStyle w:val="Hyperlink"/>
            <w:noProof/>
            <w:rtl/>
          </w:rPr>
          <w:fldChar w:fldCharType="end"/>
        </w:r>
      </w:hyperlink>
    </w:p>
    <w:p w14:paraId="3687F822" w14:textId="5A0FF9ED"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0" w:history="1">
        <w:r w:rsidR="00051248" w:rsidRPr="00E91D0F">
          <w:rPr>
            <w:rStyle w:val="Hyperlink"/>
            <w:rFonts w:hint="eastAsia"/>
            <w:noProof/>
            <w:rtl/>
            <w:lang w:bidi="ar-SY"/>
          </w:rPr>
          <w:t>شكل</w:t>
        </w:r>
        <w:r w:rsidR="00051248" w:rsidRPr="00E91D0F">
          <w:rPr>
            <w:rStyle w:val="Hyperlink"/>
            <w:noProof/>
            <w:rtl/>
            <w:lang w:bidi="ar-SY"/>
          </w:rPr>
          <w:t>(6-13):</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الاستفسار</w:t>
        </w:r>
        <w:r w:rsidR="00051248" w:rsidRPr="00E91D0F">
          <w:rPr>
            <w:rStyle w:val="Hyperlink"/>
            <w:noProof/>
            <w:rtl/>
            <w:lang w:bidi="ar-SY"/>
          </w:rPr>
          <w:t xml:space="preserve"> </w:t>
        </w:r>
        <w:r w:rsidR="00051248" w:rsidRPr="00E91D0F">
          <w:rPr>
            <w:rStyle w:val="Hyperlink"/>
            <w:rFonts w:hint="eastAsia"/>
            <w:noProof/>
            <w:rtl/>
            <w:lang w:bidi="ar-SY"/>
          </w:rPr>
          <w:t>عن</w:t>
        </w:r>
        <w:r w:rsidR="00051248" w:rsidRPr="00E91D0F">
          <w:rPr>
            <w:rStyle w:val="Hyperlink"/>
            <w:noProof/>
            <w:rtl/>
            <w:lang w:bidi="ar-SY"/>
          </w:rPr>
          <w:t xml:space="preserve"> </w:t>
        </w:r>
        <w:r w:rsidR="00051248" w:rsidRPr="00E91D0F">
          <w:rPr>
            <w:rStyle w:val="Hyperlink"/>
            <w:rFonts w:hint="eastAsia"/>
            <w:noProof/>
            <w:rtl/>
            <w:lang w:bidi="ar-SY"/>
          </w:rPr>
          <w:t>اللوائح</w:t>
        </w:r>
        <w:r w:rsidR="00051248" w:rsidRPr="00E91D0F">
          <w:rPr>
            <w:rStyle w:val="Hyperlink"/>
            <w:noProof/>
            <w:rtl/>
            <w:lang w:bidi="ar-SY"/>
          </w:rPr>
          <w:t xml:space="preserve"> </w:t>
        </w:r>
        <w:r w:rsidR="00051248" w:rsidRPr="00E91D0F">
          <w:rPr>
            <w:rStyle w:val="Hyperlink"/>
            <w:rFonts w:hint="eastAsia"/>
            <w:noProof/>
            <w:rtl/>
            <w:lang w:bidi="ar-SY"/>
          </w:rPr>
          <w:t>والأنظمة</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Toc235692010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117</w:t>
        </w:r>
        <w:r w:rsidR="00051248">
          <w:rPr>
            <w:rStyle w:val="Hyperlink"/>
            <w:noProof/>
            <w:rtl/>
          </w:rPr>
          <w:fldChar w:fldCharType="end"/>
        </w:r>
      </w:hyperlink>
    </w:p>
    <w:p w14:paraId="194713DC" w14:textId="7379E124"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1" w:history="1">
        <w:r w:rsidR="00051248" w:rsidRPr="00E91D0F">
          <w:rPr>
            <w:rStyle w:val="Hyperlink"/>
            <w:rFonts w:hint="eastAsia"/>
            <w:noProof/>
            <w:rtl/>
            <w:lang w:bidi="ar-SY"/>
          </w:rPr>
          <w:t>شكل</w:t>
        </w:r>
        <w:r w:rsidR="00051248" w:rsidRPr="00E91D0F">
          <w:rPr>
            <w:rStyle w:val="Hyperlink"/>
            <w:noProof/>
            <w:rtl/>
            <w:lang w:bidi="ar-SY"/>
          </w:rPr>
          <w:t>(6-14):</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سجل</w:t>
        </w:r>
        <w:r w:rsidR="00051248" w:rsidRPr="00E91D0F">
          <w:rPr>
            <w:rStyle w:val="Hyperlink"/>
            <w:noProof/>
            <w:rtl/>
            <w:lang w:bidi="ar-SY"/>
          </w:rPr>
          <w:t xml:space="preserve"> </w:t>
        </w:r>
        <w:r w:rsidR="00051248" w:rsidRPr="00E91D0F">
          <w:rPr>
            <w:rStyle w:val="Hyperlink"/>
            <w:rFonts w:hint="eastAsia"/>
            <w:noProof/>
            <w:rtl/>
            <w:lang w:bidi="ar-SY"/>
          </w:rPr>
          <w:t>الاستفسارات</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Toc235692011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118</w:t>
        </w:r>
        <w:r w:rsidR="00051248">
          <w:rPr>
            <w:rStyle w:val="Hyperlink"/>
            <w:noProof/>
            <w:rtl/>
          </w:rPr>
          <w:fldChar w:fldCharType="end"/>
        </w:r>
      </w:hyperlink>
    </w:p>
    <w:p w14:paraId="56D19ACA" w14:textId="2C62C638"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2" w:history="1">
        <w:r w:rsidR="00051248" w:rsidRPr="00E91D0F">
          <w:rPr>
            <w:rStyle w:val="Hyperlink"/>
            <w:rFonts w:hint="eastAsia"/>
            <w:noProof/>
            <w:rtl/>
            <w:lang w:bidi="ar-SY"/>
          </w:rPr>
          <w:t>شكل</w:t>
        </w:r>
        <w:r w:rsidR="00051248" w:rsidRPr="00E91D0F">
          <w:rPr>
            <w:rStyle w:val="Hyperlink"/>
            <w:noProof/>
            <w:rtl/>
            <w:lang w:bidi="ar-SY"/>
          </w:rPr>
          <w:t>(6-15):</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الاعدادات</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Toc235692012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118</w:t>
        </w:r>
        <w:r w:rsidR="00051248">
          <w:rPr>
            <w:rStyle w:val="Hyperlink"/>
            <w:noProof/>
            <w:rtl/>
          </w:rPr>
          <w:fldChar w:fldCharType="end"/>
        </w:r>
      </w:hyperlink>
    </w:p>
    <w:p w14:paraId="422C163E" w14:textId="15651F29"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3" w:history="1">
        <w:r w:rsidR="00051248" w:rsidRPr="00E91D0F">
          <w:rPr>
            <w:rStyle w:val="Hyperlink"/>
            <w:rFonts w:hint="eastAsia"/>
            <w:noProof/>
            <w:rtl/>
            <w:lang w:bidi="ar-SY"/>
          </w:rPr>
          <w:t>شكل</w:t>
        </w:r>
        <w:r w:rsidR="00051248" w:rsidRPr="00E91D0F">
          <w:rPr>
            <w:rStyle w:val="Hyperlink"/>
            <w:noProof/>
            <w:rtl/>
            <w:lang w:bidi="ar-SY"/>
          </w:rPr>
          <w:t>(6-16):</w:t>
        </w:r>
        <w:r w:rsidR="00051248" w:rsidRPr="00E91D0F">
          <w:rPr>
            <w:rStyle w:val="Hyperlink"/>
            <w:rFonts w:hint="eastAsia"/>
            <w:noProof/>
            <w:rtl/>
            <w:lang w:bidi="ar-SY"/>
          </w:rPr>
          <w:t>تعديل</w:t>
        </w:r>
        <w:r w:rsidR="00051248" w:rsidRPr="00E91D0F">
          <w:rPr>
            <w:rStyle w:val="Hyperlink"/>
            <w:noProof/>
            <w:rtl/>
            <w:lang w:bidi="ar-SY"/>
          </w:rPr>
          <w:t xml:space="preserve"> </w:t>
        </w:r>
        <w:r w:rsidR="00051248" w:rsidRPr="00E91D0F">
          <w:rPr>
            <w:rStyle w:val="Hyperlink"/>
            <w:rFonts w:hint="eastAsia"/>
            <w:noProof/>
            <w:rtl/>
            <w:lang w:bidi="ar-SY"/>
          </w:rPr>
          <w:t>كلمة</w:t>
        </w:r>
        <w:r w:rsidR="00051248" w:rsidRPr="00E91D0F">
          <w:rPr>
            <w:rStyle w:val="Hyperlink"/>
            <w:noProof/>
            <w:rtl/>
            <w:lang w:bidi="ar-SY"/>
          </w:rPr>
          <w:t xml:space="preserve"> </w:t>
        </w:r>
        <w:r w:rsidR="00051248" w:rsidRPr="00E91D0F">
          <w:rPr>
            <w:rStyle w:val="Hyperlink"/>
            <w:rFonts w:hint="eastAsia"/>
            <w:noProof/>
            <w:rtl/>
            <w:lang w:bidi="ar-SY"/>
          </w:rPr>
          <w:t>المرور</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Toc235692013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119</w:t>
        </w:r>
        <w:r w:rsidR="00051248">
          <w:rPr>
            <w:rStyle w:val="Hyperlink"/>
            <w:noProof/>
            <w:rtl/>
          </w:rPr>
          <w:fldChar w:fldCharType="end"/>
        </w:r>
      </w:hyperlink>
    </w:p>
    <w:p w14:paraId="305E20B7" w14:textId="51ADC44C"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4" w:history="1">
        <w:r w:rsidR="00051248" w:rsidRPr="00E91D0F">
          <w:rPr>
            <w:rStyle w:val="Hyperlink"/>
            <w:rFonts w:hint="eastAsia"/>
            <w:noProof/>
            <w:rtl/>
            <w:lang w:bidi="ar-SY"/>
          </w:rPr>
          <w:t>شكل</w:t>
        </w:r>
        <w:r w:rsidR="00051248" w:rsidRPr="00E91D0F">
          <w:rPr>
            <w:rStyle w:val="Hyperlink"/>
            <w:noProof/>
            <w:rtl/>
            <w:lang w:bidi="ar-SY"/>
          </w:rPr>
          <w:t>(6-17):</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إنشاء</w:t>
        </w:r>
        <w:r w:rsidR="00051248" w:rsidRPr="00E91D0F">
          <w:rPr>
            <w:rStyle w:val="Hyperlink"/>
            <w:noProof/>
            <w:rtl/>
            <w:lang w:bidi="ar-SY"/>
          </w:rPr>
          <w:t xml:space="preserve"> </w:t>
        </w:r>
        <w:r w:rsidR="00051248" w:rsidRPr="00E91D0F">
          <w:rPr>
            <w:rStyle w:val="Hyperlink"/>
            <w:rFonts w:hint="eastAsia"/>
            <w:noProof/>
            <w:rtl/>
            <w:lang w:bidi="ar-SY"/>
          </w:rPr>
          <w:t>حساب</w:t>
        </w:r>
        <w:r w:rsidR="00051248" w:rsidRPr="00E91D0F">
          <w:rPr>
            <w:rStyle w:val="Hyperlink"/>
            <w:noProof/>
            <w:rtl/>
            <w:lang w:bidi="ar-SY"/>
          </w:rPr>
          <w:t xml:space="preserve"> </w:t>
        </w:r>
        <w:r w:rsidR="00051248" w:rsidRPr="00E91D0F">
          <w:rPr>
            <w:rStyle w:val="Hyperlink"/>
            <w:rFonts w:hint="eastAsia"/>
            <w:noProof/>
            <w:rtl/>
            <w:lang w:bidi="ar-SY"/>
          </w:rPr>
          <w:t>موظف</w:t>
        </w:r>
        <w:r w:rsidR="00051248" w:rsidRPr="00E91D0F">
          <w:rPr>
            <w:rStyle w:val="Hyperlink"/>
            <w:noProof/>
            <w:rtl/>
            <w:lang w:bidi="ar-SY"/>
          </w:rPr>
          <w:t xml:space="preserve"> </w:t>
        </w:r>
        <w:r w:rsidR="00051248" w:rsidRPr="00E91D0F">
          <w:rPr>
            <w:rStyle w:val="Hyperlink"/>
            <w:rFonts w:hint="eastAsia"/>
            <w:noProof/>
            <w:rtl/>
            <w:lang w:bidi="ar-SY"/>
          </w:rPr>
          <w:t>جديد</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Toc235692014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119</w:t>
        </w:r>
        <w:r w:rsidR="00051248">
          <w:rPr>
            <w:rStyle w:val="Hyperlink"/>
            <w:noProof/>
            <w:rtl/>
          </w:rPr>
          <w:fldChar w:fldCharType="end"/>
        </w:r>
      </w:hyperlink>
    </w:p>
    <w:p w14:paraId="2619DE4E" w14:textId="3284C14E"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5" w:history="1">
        <w:r w:rsidR="00051248" w:rsidRPr="00E91D0F">
          <w:rPr>
            <w:rStyle w:val="Hyperlink"/>
            <w:rFonts w:hint="eastAsia"/>
            <w:noProof/>
            <w:rtl/>
            <w:lang w:bidi="ar-SY"/>
          </w:rPr>
          <w:t>شكل</w:t>
        </w:r>
        <w:r w:rsidR="00051248" w:rsidRPr="00E91D0F">
          <w:rPr>
            <w:rStyle w:val="Hyperlink"/>
            <w:noProof/>
            <w:rtl/>
            <w:lang w:bidi="ar-SY"/>
          </w:rPr>
          <w:t>(6-18):</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تسجيل</w:t>
        </w:r>
        <w:r w:rsidR="00051248" w:rsidRPr="00E91D0F">
          <w:rPr>
            <w:rStyle w:val="Hyperlink"/>
            <w:noProof/>
            <w:rtl/>
            <w:lang w:bidi="ar-SY"/>
          </w:rPr>
          <w:t xml:space="preserve"> </w:t>
        </w:r>
        <w:r w:rsidR="00051248" w:rsidRPr="00E91D0F">
          <w:rPr>
            <w:rStyle w:val="Hyperlink"/>
            <w:rFonts w:hint="eastAsia"/>
            <w:noProof/>
            <w:rtl/>
            <w:lang w:bidi="ar-SY"/>
          </w:rPr>
          <w:t>دخول</w:t>
        </w:r>
        <w:r w:rsidR="00051248" w:rsidRPr="00E91D0F">
          <w:rPr>
            <w:rStyle w:val="Hyperlink"/>
            <w:noProof/>
            <w:rtl/>
            <w:lang w:bidi="ar-SY"/>
          </w:rPr>
          <w:t xml:space="preserve"> </w:t>
        </w:r>
        <w:r w:rsidR="00051248" w:rsidRPr="00E91D0F">
          <w:rPr>
            <w:rStyle w:val="Hyperlink"/>
            <w:rFonts w:hint="eastAsia"/>
            <w:noProof/>
            <w:rtl/>
            <w:lang w:bidi="ar-SY"/>
          </w:rPr>
          <w:t>الموظف</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Toc235692015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120</w:t>
        </w:r>
        <w:r w:rsidR="00051248">
          <w:rPr>
            <w:rStyle w:val="Hyperlink"/>
            <w:noProof/>
            <w:rtl/>
          </w:rPr>
          <w:fldChar w:fldCharType="end"/>
        </w:r>
      </w:hyperlink>
    </w:p>
    <w:p w14:paraId="4972174C" w14:textId="415DB01A"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6" w:history="1">
        <w:r w:rsidR="00051248" w:rsidRPr="00E91D0F">
          <w:rPr>
            <w:rStyle w:val="Hyperlink"/>
            <w:rFonts w:hint="eastAsia"/>
            <w:noProof/>
            <w:rtl/>
            <w:lang w:bidi="ar-SY"/>
          </w:rPr>
          <w:t>شكل</w:t>
        </w:r>
        <w:r w:rsidR="00051248" w:rsidRPr="00E91D0F">
          <w:rPr>
            <w:rStyle w:val="Hyperlink"/>
            <w:noProof/>
            <w:rtl/>
            <w:lang w:bidi="ar-SY"/>
          </w:rPr>
          <w:t>(6-19):</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لوحة</w:t>
        </w:r>
        <w:r w:rsidR="00051248" w:rsidRPr="00E91D0F">
          <w:rPr>
            <w:rStyle w:val="Hyperlink"/>
            <w:noProof/>
            <w:rtl/>
            <w:lang w:bidi="ar-SY"/>
          </w:rPr>
          <w:t xml:space="preserve"> </w:t>
        </w:r>
        <w:r w:rsidR="00051248" w:rsidRPr="00E91D0F">
          <w:rPr>
            <w:rStyle w:val="Hyperlink"/>
            <w:rFonts w:hint="eastAsia"/>
            <w:noProof/>
            <w:rtl/>
            <w:lang w:bidi="ar-SY"/>
          </w:rPr>
          <w:t>تحكم</w:t>
        </w:r>
        <w:r w:rsidR="00051248" w:rsidRPr="00E91D0F">
          <w:rPr>
            <w:rStyle w:val="Hyperlink"/>
            <w:noProof/>
            <w:rtl/>
            <w:lang w:bidi="ar-SY"/>
          </w:rPr>
          <w:t xml:space="preserve"> </w:t>
        </w:r>
        <w:r w:rsidR="00051248" w:rsidRPr="00E91D0F">
          <w:rPr>
            <w:rStyle w:val="Hyperlink"/>
            <w:rFonts w:hint="eastAsia"/>
            <w:noProof/>
            <w:rtl/>
            <w:lang w:bidi="ar-SY"/>
          </w:rPr>
          <w:t>الموظف</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Toc235692016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120</w:t>
        </w:r>
        <w:r w:rsidR="00051248">
          <w:rPr>
            <w:rStyle w:val="Hyperlink"/>
            <w:noProof/>
            <w:rtl/>
          </w:rPr>
          <w:fldChar w:fldCharType="end"/>
        </w:r>
      </w:hyperlink>
    </w:p>
    <w:p w14:paraId="38F4AAF5" w14:textId="3723966E"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7" w:history="1">
        <w:r w:rsidR="00051248" w:rsidRPr="00E91D0F">
          <w:rPr>
            <w:rStyle w:val="Hyperlink"/>
            <w:rFonts w:hint="eastAsia"/>
            <w:noProof/>
            <w:rtl/>
            <w:lang w:bidi="ar-SY"/>
          </w:rPr>
          <w:t>شكل</w:t>
        </w:r>
        <w:r w:rsidR="00051248" w:rsidRPr="00E91D0F">
          <w:rPr>
            <w:rStyle w:val="Hyperlink"/>
            <w:noProof/>
            <w:rtl/>
            <w:lang w:bidi="ar-SY"/>
          </w:rPr>
          <w:t>(6-20):</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المحادثة</w:t>
        </w:r>
        <w:r w:rsidR="00051248" w:rsidRPr="00E91D0F">
          <w:rPr>
            <w:rStyle w:val="Hyperlink"/>
            <w:noProof/>
            <w:rtl/>
            <w:lang w:bidi="ar-SY"/>
          </w:rPr>
          <w:t xml:space="preserve"> </w:t>
        </w:r>
        <w:r w:rsidR="00051248" w:rsidRPr="00E91D0F">
          <w:rPr>
            <w:rStyle w:val="Hyperlink"/>
            <w:rFonts w:hint="eastAsia"/>
            <w:noProof/>
            <w:rtl/>
            <w:lang w:bidi="ar-SY"/>
          </w:rPr>
          <w:t>بين</w:t>
        </w:r>
        <w:r w:rsidR="00051248" w:rsidRPr="00E91D0F">
          <w:rPr>
            <w:rStyle w:val="Hyperlink"/>
            <w:noProof/>
            <w:rtl/>
            <w:lang w:bidi="ar-SY"/>
          </w:rPr>
          <w:t xml:space="preserve"> </w:t>
        </w:r>
        <w:r w:rsidR="00051248" w:rsidRPr="00E91D0F">
          <w:rPr>
            <w:rStyle w:val="Hyperlink"/>
            <w:rFonts w:hint="eastAsia"/>
            <w:noProof/>
            <w:rtl/>
            <w:lang w:bidi="ar-SY"/>
          </w:rPr>
          <w:t>الموظف</w:t>
        </w:r>
        <w:r w:rsidR="00051248" w:rsidRPr="00E91D0F">
          <w:rPr>
            <w:rStyle w:val="Hyperlink"/>
            <w:noProof/>
            <w:rtl/>
            <w:lang w:bidi="ar-SY"/>
          </w:rPr>
          <w:t xml:space="preserve"> </w:t>
        </w:r>
        <w:r w:rsidR="00051248" w:rsidRPr="00E91D0F">
          <w:rPr>
            <w:rStyle w:val="Hyperlink"/>
            <w:rFonts w:hint="eastAsia"/>
            <w:noProof/>
            <w:rtl/>
            <w:lang w:bidi="ar-SY"/>
          </w:rPr>
          <w:t>والطالب</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Toc235692017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121</w:t>
        </w:r>
        <w:r w:rsidR="00051248">
          <w:rPr>
            <w:rStyle w:val="Hyperlink"/>
            <w:noProof/>
            <w:rtl/>
          </w:rPr>
          <w:fldChar w:fldCharType="end"/>
        </w:r>
      </w:hyperlink>
    </w:p>
    <w:p w14:paraId="1D4F4582" w14:textId="47CD2BEA"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8" w:history="1">
        <w:r w:rsidR="00051248" w:rsidRPr="00E91D0F">
          <w:rPr>
            <w:rStyle w:val="Hyperlink"/>
            <w:rFonts w:hint="eastAsia"/>
            <w:noProof/>
            <w:rtl/>
            <w:lang w:bidi="ar-SY"/>
          </w:rPr>
          <w:t>شكل</w:t>
        </w:r>
        <w:r w:rsidR="00051248" w:rsidRPr="00E91D0F">
          <w:rPr>
            <w:rStyle w:val="Hyperlink"/>
            <w:noProof/>
            <w:rtl/>
            <w:lang w:bidi="ar-SY"/>
          </w:rPr>
          <w:t>(6-21):</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اعادة</w:t>
        </w:r>
        <w:r w:rsidR="00051248" w:rsidRPr="00E91D0F">
          <w:rPr>
            <w:rStyle w:val="Hyperlink"/>
            <w:noProof/>
            <w:rtl/>
            <w:lang w:bidi="ar-SY"/>
          </w:rPr>
          <w:t xml:space="preserve"> </w:t>
        </w:r>
        <w:r w:rsidR="00051248" w:rsidRPr="00E91D0F">
          <w:rPr>
            <w:rStyle w:val="Hyperlink"/>
            <w:rFonts w:hint="eastAsia"/>
            <w:noProof/>
            <w:rtl/>
            <w:lang w:bidi="ar-SY"/>
          </w:rPr>
          <w:t>توجيه</w:t>
        </w:r>
        <w:r w:rsidR="00051248" w:rsidRPr="00E91D0F">
          <w:rPr>
            <w:rStyle w:val="Hyperlink"/>
            <w:noProof/>
            <w:rtl/>
            <w:lang w:bidi="ar-SY"/>
          </w:rPr>
          <w:t xml:space="preserve"> </w:t>
        </w:r>
        <w:r w:rsidR="00051248" w:rsidRPr="00E91D0F">
          <w:rPr>
            <w:rStyle w:val="Hyperlink"/>
            <w:rFonts w:hint="eastAsia"/>
            <w:noProof/>
            <w:rtl/>
            <w:lang w:bidi="ar-SY"/>
          </w:rPr>
          <w:t>الاستفسار</w:t>
        </w:r>
        <w:r w:rsidR="00051248" w:rsidRPr="00E91D0F">
          <w:rPr>
            <w:rStyle w:val="Hyperlink"/>
            <w:noProof/>
            <w:rtl/>
            <w:lang w:bidi="ar-SY"/>
          </w:rPr>
          <w:t xml:space="preserve"> </w:t>
        </w:r>
        <w:r w:rsidR="00051248" w:rsidRPr="00E91D0F">
          <w:rPr>
            <w:rStyle w:val="Hyperlink"/>
            <w:rFonts w:hint="eastAsia"/>
            <w:noProof/>
            <w:rtl/>
            <w:lang w:bidi="ar-SY"/>
          </w:rPr>
          <w:t>للمكتب</w:t>
        </w:r>
        <w:r w:rsidR="00051248" w:rsidRPr="00E91D0F">
          <w:rPr>
            <w:rStyle w:val="Hyperlink"/>
            <w:noProof/>
            <w:rtl/>
            <w:lang w:bidi="ar-SY"/>
          </w:rPr>
          <w:t xml:space="preserve"> </w:t>
        </w:r>
        <w:r w:rsidR="00051248" w:rsidRPr="00E91D0F">
          <w:rPr>
            <w:rStyle w:val="Hyperlink"/>
            <w:rFonts w:hint="eastAsia"/>
            <w:noProof/>
            <w:rtl/>
            <w:lang w:bidi="ar-SY"/>
          </w:rPr>
          <w:t>المناسب</w:t>
        </w:r>
        <w:r w:rsidR="00051248" w:rsidRPr="00E91D0F">
          <w:rPr>
            <w:rStyle w:val="Hyperlink"/>
            <w:noProof/>
            <w:rtl/>
            <w:lang w:bidi="ar-SY"/>
          </w:rPr>
          <w:t>.</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Toc235692018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121</w:t>
        </w:r>
        <w:r w:rsidR="00051248">
          <w:rPr>
            <w:rStyle w:val="Hyperlink"/>
            <w:noProof/>
            <w:rtl/>
          </w:rPr>
          <w:fldChar w:fldCharType="end"/>
        </w:r>
      </w:hyperlink>
    </w:p>
    <w:p w14:paraId="052A512A" w14:textId="07748C81"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19" w:history="1">
        <w:r w:rsidR="00051248" w:rsidRPr="00E91D0F">
          <w:rPr>
            <w:rStyle w:val="Hyperlink"/>
            <w:rFonts w:hint="eastAsia"/>
            <w:noProof/>
            <w:rtl/>
            <w:lang w:bidi="ar-SY"/>
          </w:rPr>
          <w:t>شكل</w:t>
        </w:r>
        <w:r w:rsidR="00051248" w:rsidRPr="00E91D0F">
          <w:rPr>
            <w:rStyle w:val="Hyperlink"/>
            <w:noProof/>
            <w:rtl/>
            <w:lang w:bidi="ar-SY"/>
          </w:rPr>
          <w:t>(6-22):</w:t>
        </w:r>
        <w:r w:rsidR="00051248" w:rsidRPr="00E91D0F">
          <w:rPr>
            <w:rStyle w:val="Hyperlink"/>
            <w:rFonts w:hint="eastAsia"/>
            <w:noProof/>
            <w:rtl/>
            <w:lang w:bidi="ar-SY"/>
          </w:rPr>
          <w:t>عملية</w:t>
        </w:r>
        <w:r w:rsidR="00051248" w:rsidRPr="00E91D0F">
          <w:rPr>
            <w:rStyle w:val="Hyperlink"/>
            <w:noProof/>
            <w:rtl/>
            <w:lang w:bidi="ar-SY"/>
          </w:rPr>
          <w:t xml:space="preserve"> </w:t>
        </w:r>
        <w:r w:rsidR="00051248" w:rsidRPr="00E91D0F">
          <w:rPr>
            <w:rStyle w:val="Hyperlink"/>
            <w:rFonts w:hint="eastAsia"/>
            <w:noProof/>
            <w:rtl/>
            <w:lang w:bidi="ar-SY"/>
          </w:rPr>
          <w:t>اعادة</w:t>
        </w:r>
        <w:r w:rsidR="00051248" w:rsidRPr="00E91D0F">
          <w:rPr>
            <w:rStyle w:val="Hyperlink"/>
            <w:noProof/>
            <w:rtl/>
            <w:lang w:bidi="ar-SY"/>
          </w:rPr>
          <w:t xml:space="preserve"> </w:t>
        </w:r>
        <w:r w:rsidR="00051248" w:rsidRPr="00E91D0F">
          <w:rPr>
            <w:rStyle w:val="Hyperlink"/>
            <w:rFonts w:hint="eastAsia"/>
            <w:noProof/>
            <w:rtl/>
            <w:lang w:bidi="ar-SY"/>
          </w:rPr>
          <w:t>التوجيه</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Toc235692019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122</w:t>
        </w:r>
        <w:r w:rsidR="00051248">
          <w:rPr>
            <w:rStyle w:val="Hyperlink"/>
            <w:noProof/>
            <w:rtl/>
          </w:rPr>
          <w:fldChar w:fldCharType="end"/>
        </w:r>
      </w:hyperlink>
    </w:p>
    <w:p w14:paraId="43786FEE" w14:textId="13D2CC5D"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0" w:history="1">
        <w:r w:rsidR="00051248" w:rsidRPr="00E91D0F">
          <w:rPr>
            <w:rStyle w:val="Hyperlink"/>
            <w:rFonts w:hint="eastAsia"/>
            <w:noProof/>
            <w:rtl/>
            <w:lang w:bidi="ar-SY"/>
          </w:rPr>
          <w:t>شكل</w:t>
        </w:r>
        <w:r w:rsidR="00051248" w:rsidRPr="00E91D0F">
          <w:rPr>
            <w:rStyle w:val="Hyperlink"/>
            <w:noProof/>
            <w:rtl/>
            <w:lang w:bidi="ar-SY"/>
          </w:rPr>
          <w:t>(6-23):</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تسجيل</w:t>
        </w:r>
        <w:r w:rsidR="00051248" w:rsidRPr="00E91D0F">
          <w:rPr>
            <w:rStyle w:val="Hyperlink"/>
            <w:noProof/>
            <w:rtl/>
            <w:lang w:bidi="ar-SY"/>
          </w:rPr>
          <w:t xml:space="preserve"> </w:t>
        </w:r>
        <w:r w:rsidR="00051248" w:rsidRPr="00E91D0F">
          <w:rPr>
            <w:rStyle w:val="Hyperlink"/>
            <w:rFonts w:hint="eastAsia"/>
            <w:noProof/>
            <w:rtl/>
            <w:lang w:bidi="ar-SY"/>
          </w:rPr>
          <w:t>دخول</w:t>
        </w:r>
        <w:r w:rsidR="00051248" w:rsidRPr="00E91D0F">
          <w:rPr>
            <w:rStyle w:val="Hyperlink"/>
            <w:noProof/>
            <w:rtl/>
            <w:lang w:bidi="ar-SY"/>
          </w:rPr>
          <w:t xml:space="preserve"> </w:t>
        </w:r>
        <w:r w:rsidR="00051248" w:rsidRPr="00E91D0F">
          <w:rPr>
            <w:rStyle w:val="Hyperlink"/>
            <w:rFonts w:hint="eastAsia"/>
            <w:noProof/>
            <w:rtl/>
            <w:lang w:bidi="ar-SY"/>
          </w:rPr>
          <w:t>الأدمن</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Toc235692020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122</w:t>
        </w:r>
        <w:r w:rsidR="00051248">
          <w:rPr>
            <w:rStyle w:val="Hyperlink"/>
            <w:noProof/>
            <w:rtl/>
          </w:rPr>
          <w:fldChar w:fldCharType="end"/>
        </w:r>
      </w:hyperlink>
    </w:p>
    <w:p w14:paraId="7E6AD5B9" w14:textId="4CFD400C"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1" w:history="1">
        <w:r w:rsidR="00051248" w:rsidRPr="00E91D0F">
          <w:rPr>
            <w:rStyle w:val="Hyperlink"/>
            <w:rFonts w:hint="eastAsia"/>
            <w:noProof/>
            <w:rtl/>
            <w:lang w:bidi="ar-SY"/>
          </w:rPr>
          <w:t>شكل</w:t>
        </w:r>
        <w:r w:rsidR="00051248" w:rsidRPr="00E91D0F">
          <w:rPr>
            <w:rStyle w:val="Hyperlink"/>
            <w:noProof/>
            <w:rtl/>
            <w:lang w:bidi="ar-SY"/>
          </w:rPr>
          <w:t>(6-24):</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نظرة</w:t>
        </w:r>
        <w:r w:rsidR="00051248" w:rsidRPr="00E91D0F">
          <w:rPr>
            <w:rStyle w:val="Hyperlink"/>
            <w:noProof/>
            <w:rtl/>
            <w:lang w:bidi="ar-SY"/>
          </w:rPr>
          <w:t xml:space="preserve"> </w:t>
        </w:r>
        <w:r w:rsidR="00051248" w:rsidRPr="00E91D0F">
          <w:rPr>
            <w:rStyle w:val="Hyperlink"/>
            <w:rFonts w:hint="eastAsia"/>
            <w:noProof/>
            <w:rtl/>
            <w:lang w:bidi="ar-SY"/>
          </w:rPr>
          <w:t>عامة</w:t>
        </w:r>
        <w:r w:rsidR="00051248" w:rsidRPr="00E91D0F">
          <w:rPr>
            <w:rStyle w:val="Hyperlink"/>
            <w:noProof/>
            <w:rtl/>
            <w:lang w:bidi="ar-SY"/>
          </w:rPr>
          <w:t xml:space="preserve"> </w:t>
        </w:r>
        <w:r w:rsidR="00051248" w:rsidRPr="00E91D0F">
          <w:rPr>
            <w:rStyle w:val="Hyperlink"/>
            <w:rFonts w:hint="eastAsia"/>
            <w:noProof/>
            <w:rtl/>
            <w:lang w:bidi="ar-SY"/>
          </w:rPr>
          <w:t>وإحصائيات</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Toc235692021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123</w:t>
        </w:r>
        <w:r w:rsidR="00051248">
          <w:rPr>
            <w:rStyle w:val="Hyperlink"/>
            <w:noProof/>
            <w:rtl/>
          </w:rPr>
          <w:fldChar w:fldCharType="end"/>
        </w:r>
      </w:hyperlink>
    </w:p>
    <w:p w14:paraId="6396195C" w14:textId="4641CE49"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2" w:history="1">
        <w:r w:rsidR="00051248" w:rsidRPr="00E91D0F">
          <w:rPr>
            <w:rStyle w:val="Hyperlink"/>
            <w:rFonts w:hint="eastAsia"/>
            <w:noProof/>
            <w:rtl/>
            <w:lang w:bidi="ar-SY"/>
          </w:rPr>
          <w:t>شكل</w:t>
        </w:r>
        <w:r w:rsidR="00051248" w:rsidRPr="00E91D0F">
          <w:rPr>
            <w:rStyle w:val="Hyperlink"/>
            <w:noProof/>
            <w:rtl/>
            <w:lang w:bidi="ar-SY"/>
          </w:rPr>
          <w:t>(6-25):</w:t>
        </w:r>
        <w:r w:rsidR="00051248" w:rsidRPr="00E91D0F">
          <w:rPr>
            <w:rStyle w:val="Hyperlink"/>
            <w:rFonts w:hint="eastAsia"/>
            <w:noProof/>
            <w:rtl/>
            <w:lang w:bidi="ar-SY"/>
          </w:rPr>
          <w:t>احصائيات</w:t>
        </w:r>
        <w:r w:rsidR="00051248" w:rsidRPr="00E91D0F">
          <w:rPr>
            <w:rStyle w:val="Hyperlink"/>
            <w:noProof/>
            <w:rtl/>
            <w:lang w:bidi="ar-SY"/>
          </w:rPr>
          <w:t xml:space="preserve"> </w:t>
        </w:r>
        <w:r w:rsidR="00051248" w:rsidRPr="00E91D0F">
          <w:rPr>
            <w:rStyle w:val="Hyperlink"/>
            <w:rFonts w:hint="eastAsia"/>
            <w:noProof/>
            <w:rtl/>
            <w:lang w:bidi="ar-SY"/>
          </w:rPr>
          <w:t>عامة</w:t>
        </w:r>
        <w:r w:rsidR="00051248" w:rsidRPr="00E91D0F">
          <w:rPr>
            <w:rStyle w:val="Hyperlink"/>
            <w:noProof/>
            <w:rtl/>
            <w:lang w:bidi="ar-SY"/>
          </w:rPr>
          <w:t xml:space="preserve"> </w:t>
        </w:r>
        <w:r w:rsidR="00051248" w:rsidRPr="00E91D0F">
          <w:rPr>
            <w:rStyle w:val="Hyperlink"/>
            <w:rFonts w:hint="eastAsia"/>
            <w:noProof/>
            <w:rtl/>
            <w:lang w:bidi="ar-SY"/>
          </w:rPr>
          <w:t>لمدير</w:t>
        </w:r>
        <w:r w:rsidR="00051248" w:rsidRPr="00E91D0F">
          <w:rPr>
            <w:rStyle w:val="Hyperlink"/>
            <w:noProof/>
            <w:rtl/>
            <w:lang w:bidi="ar-SY"/>
          </w:rPr>
          <w:t xml:space="preserve"> </w:t>
        </w:r>
        <w:r w:rsidR="00051248" w:rsidRPr="00E91D0F">
          <w:rPr>
            <w:rStyle w:val="Hyperlink"/>
            <w:rFonts w:hint="eastAsia"/>
            <w:noProof/>
            <w:rtl/>
            <w:lang w:bidi="ar-SY"/>
          </w:rPr>
          <w:t>النظام</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Toc235692022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123</w:t>
        </w:r>
        <w:r w:rsidR="00051248">
          <w:rPr>
            <w:rStyle w:val="Hyperlink"/>
            <w:noProof/>
            <w:rtl/>
          </w:rPr>
          <w:fldChar w:fldCharType="end"/>
        </w:r>
      </w:hyperlink>
    </w:p>
    <w:p w14:paraId="1057C1B5" w14:textId="6D9822C7"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3" w:history="1">
        <w:r w:rsidR="00051248" w:rsidRPr="00E91D0F">
          <w:rPr>
            <w:rStyle w:val="Hyperlink"/>
            <w:rFonts w:hint="eastAsia"/>
            <w:noProof/>
            <w:rtl/>
            <w:lang w:bidi="ar-SY"/>
          </w:rPr>
          <w:t>شكل</w:t>
        </w:r>
        <w:r w:rsidR="00051248" w:rsidRPr="00E91D0F">
          <w:rPr>
            <w:rStyle w:val="Hyperlink"/>
            <w:noProof/>
            <w:rtl/>
            <w:lang w:bidi="ar-SY"/>
          </w:rPr>
          <w:t>(6-26):</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إدارة</w:t>
        </w:r>
        <w:r w:rsidR="00051248" w:rsidRPr="00E91D0F">
          <w:rPr>
            <w:rStyle w:val="Hyperlink"/>
            <w:noProof/>
            <w:rtl/>
            <w:lang w:bidi="ar-SY"/>
          </w:rPr>
          <w:t xml:space="preserve"> </w:t>
        </w:r>
        <w:r w:rsidR="00051248" w:rsidRPr="00E91D0F">
          <w:rPr>
            <w:rStyle w:val="Hyperlink"/>
            <w:rFonts w:hint="eastAsia"/>
            <w:noProof/>
            <w:rtl/>
            <w:lang w:bidi="ar-SY"/>
          </w:rPr>
          <w:t>الاستفسارات</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Toc235692023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124</w:t>
        </w:r>
        <w:r w:rsidR="00051248">
          <w:rPr>
            <w:rStyle w:val="Hyperlink"/>
            <w:noProof/>
            <w:rtl/>
          </w:rPr>
          <w:fldChar w:fldCharType="end"/>
        </w:r>
      </w:hyperlink>
    </w:p>
    <w:p w14:paraId="11AEE3B8" w14:textId="0F362398"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4" w:history="1">
        <w:r w:rsidR="00051248" w:rsidRPr="00E91D0F">
          <w:rPr>
            <w:rStyle w:val="Hyperlink"/>
            <w:rFonts w:hint="eastAsia"/>
            <w:noProof/>
            <w:rtl/>
            <w:lang w:bidi="ar-SY"/>
          </w:rPr>
          <w:t>شكل</w:t>
        </w:r>
        <w:r w:rsidR="00051248" w:rsidRPr="00E91D0F">
          <w:rPr>
            <w:rStyle w:val="Hyperlink"/>
            <w:noProof/>
            <w:rtl/>
            <w:lang w:bidi="ar-SY"/>
          </w:rPr>
          <w:t>(6-27):</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إدارة</w:t>
        </w:r>
        <w:r w:rsidR="00051248" w:rsidRPr="00E91D0F">
          <w:rPr>
            <w:rStyle w:val="Hyperlink"/>
            <w:noProof/>
            <w:rtl/>
            <w:lang w:bidi="ar-SY"/>
          </w:rPr>
          <w:t xml:space="preserve"> </w:t>
        </w:r>
        <w:r w:rsidR="00051248" w:rsidRPr="00E91D0F">
          <w:rPr>
            <w:rStyle w:val="Hyperlink"/>
            <w:rFonts w:hint="eastAsia"/>
            <w:noProof/>
            <w:rtl/>
            <w:lang w:bidi="ar-SY"/>
          </w:rPr>
          <w:t>المستخدمين</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Toc235692024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124</w:t>
        </w:r>
        <w:r w:rsidR="00051248">
          <w:rPr>
            <w:rStyle w:val="Hyperlink"/>
            <w:noProof/>
            <w:rtl/>
          </w:rPr>
          <w:fldChar w:fldCharType="end"/>
        </w:r>
      </w:hyperlink>
    </w:p>
    <w:p w14:paraId="7D62CEB3" w14:textId="44B291FB"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5" w:history="1">
        <w:r w:rsidR="00051248" w:rsidRPr="00E91D0F">
          <w:rPr>
            <w:rStyle w:val="Hyperlink"/>
            <w:rFonts w:hint="eastAsia"/>
            <w:noProof/>
            <w:rtl/>
            <w:lang w:bidi="ar-SY"/>
          </w:rPr>
          <w:t>شكل</w:t>
        </w:r>
        <w:r w:rsidR="00051248" w:rsidRPr="00E91D0F">
          <w:rPr>
            <w:rStyle w:val="Hyperlink"/>
            <w:noProof/>
            <w:rtl/>
            <w:lang w:bidi="ar-SY"/>
          </w:rPr>
          <w:t>(6-28):</w:t>
        </w:r>
        <w:r w:rsidR="00051248" w:rsidRPr="00E91D0F">
          <w:rPr>
            <w:rStyle w:val="Hyperlink"/>
            <w:rFonts w:hint="eastAsia"/>
            <w:noProof/>
            <w:rtl/>
            <w:lang w:bidi="ar-SY"/>
          </w:rPr>
          <w:t>إدارة</w:t>
        </w:r>
        <w:r w:rsidR="00051248" w:rsidRPr="00E91D0F">
          <w:rPr>
            <w:rStyle w:val="Hyperlink"/>
            <w:noProof/>
            <w:rtl/>
            <w:lang w:bidi="ar-SY"/>
          </w:rPr>
          <w:t xml:space="preserve"> </w:t>
        </w:r>
        <w:r w:rsidR="00051248" w:rsidRPr="00E91D0F">
          <w:rPr>
            <w:rStyle w:val="Hyperlink"/>
            <w:rFonts w:hint="eastAsia"/>
            <w:noProof/>
            <w:rtl/>
            <w:lang w:bidi="ar-SY"/>
          </w:rPr>
          <w:t>حسابات</w:t>
        </w:r>
        <w:r w:rsidR="00051248" w:rsidRPr="00E91D0F">
          <w:rPr>
            <w:rStyle w:val="Hyperlink"/>
            <w:noProof/>
            <w:rtl/>
            <w:lang w:bidi="ar-SY"/>
          </w:rPr>
          <w:t xml:space="preserve"> </w:t>
        </w:r>
        <w:r w:rsidR="00051248" w:rsidRPr="00E91D0F">
          <w:rPr>
            <w:rStyle w:val="Hyperlink"/>
            <w:rFonts w:hint="eastAsia"/>
            <w:noProof/>
            <w:rtl/>
            <w:lang w:bidi="ar-SY"/>
          </w:rPr>
          <w:t>الموظفين</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Toc235692025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125</w:t>
        </w:r>
        <w:r w:rsidR="00051248">
          <w:rPr>
            <w:rStyle w:val="Hyperlink"/>
            <w:noProof/>
            <w:rtl/>
          </w:rPr>
          <w:fldChar w:fldCharType="end"/>
        </w:r>
      </w:hyperlink>
    </w:p>
    <w:p w14:paraId="52A0A675" w14:textId="6CE50C0B"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6" w:history="1">
        <w:r w:rsidR="00051248" w:rsidRPr="00E91D0F">
          <w:rPr>
            <w:rStyle w:val="Hyperlink"/>
            <w:rFonts w:hint="eastAsia"/>
            <w:noProof/>
            <w:rtl/>
            <w:lang w:bidi="ar-SY"/>
          </w:rPr>
          <w:t>شكل</w:t>
        </w:r>
        <w:r w:rsidR="00051248" w:rsidRPr="00E91D0F">
          <w:rPr>
            <w:rStyle w:val="Hyperlink"/>
            <w:noProof/>
            <w:rtl/>
            <w:lang w:bidi="ar-SY"/>
          </w:rPr>
          <w:t>(6-29):</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الأدمن</w:t>
        </w:r>
        <w:r w:rsidR="00051248" w:rsidRPr="00E91D0F">
          <w:rPr>
            <w:rStyle w:val="Hyperlink"/>
            <w:noProof/>
            <w:rtl/>
            <w:lang w:bidi="ar-SY"/>
          </w:rPr>
          <w:t xml:space="preserve"> </w:t>
        </w:r>
        <w:r w:rsidR="00051248" w:rsidRPr="00E91D0F">
          <w:rPr>
            <w:rStyle w:val="Hyperlink"/>
            <w:rFonts w:hint="eastAsia"/>
            <w:noProof/>
            <w:rtl/>
            <w:lang w:bidi="ar-SY"/>
          </w:rPr>
          <w:t>بعد</w:t>
        </w:r>
        <w:r w:rsidR="00051248" w:rsidRPr="00E91D0F">
          <w:rPr>
            <w:rStyle w:val="Hyperlink"/>
            <w:noProof/>
            <w:rtl/>
            <w:lang w:bidi="ar-SY"/>
          </w:rPr>
          <w:t xml:space="preserve"> </w:t>
        </w:r>
        <w:r w:rsidR="00051248" w:rsidRPr="00E91D0F">
          <w:rPr>
            <w:rStyle w:val="Hyperlink"/>
            <w:rFonts w:hint="eastAsia"/>
            <w:noProof/>
            <w:rtl/>
            <w:lang w:bidi="ar-SY"/>
          </w:rPr>
          <w:t>إعادة</w:t>
        </w:r>
        <w:r w:rsidR="00051248" w:rsidRPr="00E91D0F">
          <w:rPr>
            <w:rStyle w:val="Hyperlink"/>
            <w:noProof/>
            <w:rtl/>
            <w:lang w:bidi="ar-SY"/>
          </w:rPr>
          <w:t xml:space="preserve"> </w:t>
        </w:r>
        <w:r w:rsidR="00051248" w:rsidRPr="00E91D0F">
          <w:rPr>
            <w:rStyle w:val="Hyperlink"/>
            <w:rFonts w:hint="eastAsia"/>
            <w:noProof/>
            <w:rtl/>
            <w:lang w:bidi="ar-SY"/>
          </w:rPr>
          <w:t>توجيه</w:t>
        </w:r>
        <w:r w:rsidR="00051248" w:rsidRPr="00E91D0F">
          <w:rPr>
            <w:rStyle w:val="Hyperlink"/>
            <w:noProof/>
            <w:rtl/>
            <w:lang w:bidi="ar-SY"/>
          </w:rPr>
          <w:t xml:space="preserve"> </w:t>
        </w:r>
        <w:r w:rsidR="00051248" w:rsidRPr="00E91D0F">
          <w:rPr>
            <w:rStyle w:val="Hyperlink"/>
            <w:rFonts w:hint="eastAsia"/>
            <w:noProof/>
            <w:rtl/>
            <w:lang w:bidi="ar-SY"/>
          </w:rPr>
          <w:t>استفسار</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Toc235692026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125</w:t>
        </w:r>
        <w:r w:rsidR="00051248">
          <w:rPr>
            <w:rStyle w:val="Hyperlink"/>
            <w:noProof/>
            <w:rtl/>
          </w:rPr>
          <w:fldChar w:fldCharType="end"/>
        </w:r>
      </w:hyperlink>
    </w:p>
    <w:p w14:paraId="781EB30A" w14:textId="262B1967"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7" w:history="1">
        <w:r w:rsidR="00051248" w:rsidRPr="00E91D0F">
          <w:rPr>
            <w:rStyle w:val="Hyperlink"/>
            <w:rFonts w:hint="eastAsia"/>
            <w:noProof/>
            <w:rtl/>
            <w:lang w:bidi="ar-SY"/>
          </w:rPr>
          <w:t>شكل</w:t>
        </w:r>
        <w:r w:rsidR="00051248" w:rsidRPr="00E91D0F">
          <w:rPr>
            <w:rStyle w:val="Hyperlink"/>
            <w:noProof/>
            <w:rtl/>
            <w:lang w:bidi="ar-SY"/>
          </w:rPr>
          <w:t>(6-30):</w:t>
        </w:r>
        <w:r w:rsidR="00051248" w:rsidRPr="00E91D0F">
          <w:rPr>
            <w:rStyle w:val="Hyperlink"/>
            <w:rFonts w:hint="eastAsia"/>
            <w:noProof/>
            <w:rtl/>
            <w:lang w:bidi="ar-SY"/>
          </w:rPr>
          <w:t>ظهور</w:t>
        </w:r>
        <w:r w:rsidR="00051248" w:rsidRPr="00E91D0F">
          <w:rPr>
            <w:rStyle w:val="Hyperlink"/>
            <w:noProof/>
            <w:rtl/>
            <w:lang w:bidi="ar-SY"/>
          </w:rPr>
          <w:t xml:space="preserve"> </w:t>
        </w:r>
        <w:r w:rsidR="00051248" w:rsidRPr="00E91D0F">
          <w:rPr>
            <w:rStyle w:val="Hyperlink"/>
            <w:rFonts w:hint="eastAsia"/>
            <w:noProof/>
            <w:rtl/>
            <w:lang w:bidi="ar-SY"/>
          </w:rPr>
          <w:t>حالة</w:t>
        </w:r>
        <w:r w:rsidR="00051248" w:rsidRPr="00E91D0F">
          <w:rPr>
            <w:rStyle w:val="Hyperlink"/>
            <w:noProof/>
            <w:rtl/>
            <w:lang w:bidi="ar-SY"/>
          </w:rPr>
          <w:t xml:space="preserve"> </w:t>
        </w:r>
        <w:r w:rsidR="00051248" w:rsidRPr="00E91D0F">
          <w:rPr>
            <w:rStyle w:val="Hyperlink"/>
            <w:rFonts w:hint="eastAsia"/>
            <w:noProof/>
            <w:rtl/>
            <w:lang w:bidi="ar-SY"/>
          </w:rPr>
          <w:t>التصحيح</w:t>
        </w:r>
        <w:r w:rsidR="00051248" w:rsidRPr="00E91D0F">
          <w:rPr>
            <w:rStyle w:val="Hyperlink"/>
            <w:noProof/>
            <w:rtl/>
            <w:lang w:bidi="ar-SY"/>
          </w:rPr>
          <w:t xml:space="preserve"> </w:t>
        </w:r>
        <w:r w:rsidR="00051248" w:rsidRPr="00E91D0F">
          <w:rPr>
            <w:rStyle w:val="Hyperlink"/>
            <w:rFonts w:hint="eastAsia"/>
            <w:noProof/>
            <w:rtl/>
            <w:lang w:bidi="ar-SY"/>
          </w:rPr>
          <w:t>اليدوي</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Toc235692027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126</w:t>
        </w:r>
        <w:r w:rsidR="00051248">
          <w:rPr>
            <w:rStyle w:val="Hyperlink"/>
            <w:noProof/>
            <w:rtl/>
          </w:rPr>
          <w:fldChar w:fldCharType="end"/>
        </w:r>
      </w:hyperlink>
    </w:p>
    <w:p w14:paraId="4CC76CFC" w14:textId="13A4E803"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8" w:history="1">
        <w:r w:rsidR="00051248" w:rsidRPr="00E91D0F">
          <w:rPr>
            <w:rStyle w:val="Hyperlink"/>
            <w:rFonts w:hint="eastAsia"/>
            <w:noProof/>
            <w:rtl/>
            <w:lang w:bidi="ar-SY"/>
          </w:rPr>
          <w:t>شكل</w:t>
        </w:r>
        <w:r w:rsidR="00051248" w:rsidRPr="00E91D0F">
          <w:rPr>
            <w:rStyle w:val="Hyperlink"/>
            <w:noProof/>
            <w:rtl/>
            <w:lang w:bidi="ar-SY"/>
          </w:rPr>
          <w:t xml:space="preserve">(6-31): </w:t>
        </w:r>
        <w:r w:rsidR="00051248" w:rsidRPr="00E91D0F">
          <w:rPr>
            <w:rStyle w:val="Hyperlink"/>
            <w:rFonts w:hint="eastAsia"/>
            <w:noProof/>
            <w:rtl/>
            <w:lang w:bidi="ar-SY"/>
          </w:rPr>
          <w:t>الواجهة</w:t>
        </w:r>
        <w:r w:rsidR="00051248" w:rsidRPr="00E91D0F">
          <w:rPr>
            <w:rStyle w:val="Hyperlink"/>
            <w:noProof/>
            <w:rtl/>
            <w:lang w:bidi="ar-SY"/>
          </w:rPr>
          <w:t xml:space="preserve"> </w:t>
        </w:r>
        <w:r w:rsidR="00051248" w:rsidRPr="00E91D0F">
          <w:rPr>
            <w:rStyle w:val="Hyperlink"/>
            <w:rFonts w:hint="eastAsia"/>
            <w:noProof/>
            <w:rtl/>
            <w:lang w:bidi="ar-SY"/>
          </w:rPr>
          <w:t>الرئيسية</w:t>
        </w:r>
        <w:r w:rsidR="00051248" w:rsidRPr="00E91D0F">
          <w:rPr>
            <w:rStyle w:val="Hyperlink"/>
            <w:noProof/>
            <w:rtl/>
            <w:lang w:bidi="ar-SY"/>
          </w:rPr>
          <w:t xml:space="preserve"> </w:t>
        </w:r>
        <w:r w:rsidR="00051248" w:rsidRPr="00E91D0F">
          <w:rPr>
            <w:rStyle w:val="Hyperlink"/>
            <w:rFonts w:hint="eastAsia"/>
            <w:noProof/>
            <w:rtl/>
            <w:lang w:bidi="ar-SY"/>
          </w:rPr>
          <w:t>للمنصة</w:t>
        </w:r>
        <w:r w:rsidR="00051248" w:rsidRPr="00E91D0F">
          <w:rPr>
            <w:rStyle w:val="Hyperlink"/>
            <w:noProof/>
            <w:rtl/>
            <w:lang w:bidi="ar-SY"/>
          </w:rPr>
          <w:t xml:space="preserve"> </w:t>
        </w:r>
        <w:r w:rsidR="00051248" w:rsidRPr="00E91D0F">
          <w:rPr>
            <w:rStyle w:val="Hyperlink"/>
            <w:rFonts w:hint="eastAsia"/>
            <w:noProof/>
            <w:rtl/>
            <w:lang w:bidi="ar-SY"/>
          </w:rPr>
          <w:t>الذكية</w:t>
        </w:r>
        <w:r w:rsidR="00051248" w:rsidRPr="00E91D0F">
          <w:rPr>
            <w:rStyle w:val="Hyperlink"/>
            <w:noProof/>
            <w:rtl/>
            <w:lang w:bidi="ar-SY"/>
          </w:rPr>
          <w:t xml:space="preserve"> </w:t>
        </w:r>
        <w:r w:rsidR="00051248" w:rsidRPr="00E91D0F">
          <w:rPr>
            <w:rStyle w:val="Hyperlink"/>
            <w:rFonts w:hint="eastAsia"/>
            <w:noProof/>
            <w:rtl/>
            <w:lang w:bidi="ar-SY"/>
          </w:rPr>
          <w:t>بالوضع</w:t>
        </w:r>
        <w:r w:rsidR="00051248" w:rsidRPr="00E91D0F">
          <w:rPr>
            <w:rStyle w:val="Hyperlink"/>
            <w:noProof/>
            <w:rtl/>
            <w:lang w:bidi="ar-SY"/>
          </w:rPr>
          <w:t xml:space="preserve"> </w:t>
        </w:r>
        <w:r w:rsidR="00051248" w:rsidRPr="00E91D0F">
          <w:rPr>
            <w:rStyle w:val="Hyperlink"/>
            <w:rFonts w:hint="eastAsia"/>
            <w:noProof/>
            <w:rtl/>
            <w:lang w:bidi="ar-SY"/>
          </w:rPr>
          <w:t>المظلم</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Toc235692028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126</w:t>
        </w:r>
        <w:r w:rsidR="00051248">
          <w:rPr>
            <w:rStyle w:val="Hyperlink"/>
            <w:noProof/>
            <w:rtl/>
          </w:rPr>
          <w:fldChar w:fldCharType="end"/>
        </w:r>
      </w:hyperlink>
    </w:p>
    <w:p w14:paraId="19ACDE2F" w14:textId="255B2D58"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29" w:history="1">
        <w:r w:rsidR="00051248" w:rsidRPr="00E91D0F">
          <w:rPr>
            <w:rStyle w:val="Hyperlink"/>
            <w:rFonts w:hint="eastAsia"/>
            <w:noProof/>
            <w:rtl/>
            <w:lang w:bidi="ar-SY"/>
          </w:rPr>
          <w:t>شكل</w:t>
        </w:r>
        <w:r w:rsidR="00051248" w:rsidRPr="00E91D0F">
          <w:rPr>
            <w:rStyle w:val="Hyperlink"/>
            <w:noProof/>
            <w:rtl/>
            <w:lang w:bidi="ar-SY"/>
          </w:rPr>
          <w:t>(6-33):</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الاستفسارات</w:t>
        </w:r>
        <w:r w:rsidR="00051248" w:rsidRPr="00E91D0F">
          <w:rPr>
            <w:rStyle w:val="Hyperlink"/>
            <w:noProof/>
            <w:rtl/>
            <w:lang w:bidi="ar-SY"/>
          </w:rPr>
          <w:t xml:space="preserve"> </w:t>
        </w:r>
        <w:r w:rsidR="00051248" w:rsidRPr="00E91D0F">
          <w:rPr>
            <w:rStyle w:val="Hyperlink"/>
            <w:rFonts w:hint="eastAsia"/>
            <w:noProof/>
            <w:rtl/>
            <w:lang w:bidi="ar-SY"/>
          </w:rPr>
          <w:t>في</w:t>
        </w:r>
        <w:r w:rsidR="00051248" w:rsidRPr="00E91D0F">
          <w:rPr>
            <w:rStyle w:val="Hyperlink"/>
            <w:noProof/>
            <w:rtl/>
            <w:lang w:bidi="ar-SY"/>
          </w:rPr>
          <w:t xml:space="preserve"> </w:t>
        </w:r>
        <w:r w:rsidR="00051248" w:rsidRPr="00E91D0F">
          <w:rPr>
            <w:rStyle w:val="Hyperlink"/>
            <w:rFonts w:hint="eastAsia"/>
            <w:noProof/>
            <w:rtl/>
            <w:lang w:bidi="ar-SY"/>
          </w:rPr>
          <w:t>الوضع</w:t>
        </w:r>
        <w:r w:rsidR="00051248" w:rsidRPr="00E91D0F">
          <w:rPr>
            <w:rStyle w:val="Hyperlink"/>
            <w:noProof/>
            <w:rtl/>
            <w:lang w:bidi="ar-SY"/>
          </w:rPr>
          <w:t xml:space="preserve"> </w:t>
        </w:r>
        <w:r w:rsidR="00051248" w:rsidRPr="00E91D0F">
          <w:rPr>
            <w:rStyle w:val="Hyperlink"/>
            <w:rFonts w:hint="eastAsia"/>
            <w:noProof/>
            <w:rtl/>
            <w:lang w:bidi="ar-SY"/>
          </w:rPr>
          <w:t>المظلم</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Toc235692029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127</w:t>
        </w:r>
        <w:r w:rsidR="00051248">
          <w:rPr>
            <w:rStyle w:val="Hyperlink"/>
            <w:noProof/>
            <w:rtl/>
          </w:rPr>
          <w:fldChar w:fldCharType="end"/>
        </w:r>
      </w:hyperlink>
    </w:p>
    <w:p w14:paraId="17D4745D" w14:textId="03B60B33" w:rsidR="00051248" w:rsidRDefault="00000000" w:rsidP="00122CB0">
      <w:pPr>
        <w:pStyle w:val="TableofFigures"/>
        <w:tabs>
          <w:tab w:val="right" w:leader="dot" w:pos="8296"/>
        </w:tabs>
        <w:spacing w:line="360" w:lineRule="auto"/>
        <w:rPr>
          <w:rFonts w:eastAsiaTheme="minorEastAsia"/>
          <w:noProof/>
          <w:sz w:val="24"/>
          <w:szCs w:val="24"/>
          <w:rtl/>
        </w:rPr>
      </w:pPr>
      <w:hyperlink w:anchor="_Toc235692030" w:history="1">
        <w:r w:rsidR="00051248" w:rsidRPr="00E91D0F">
          <w:rPr>
            <w:rStyle w:val="Hyperlink"/>
            <w:rFonts w:hint="eastAsia"/>
            <w:noProof/>
            <w:rtl/>
            <w:lang w:bidi="ar-SY"/>
          </w:rPr>
          <w:t>شكل</w:t>
        </w:r>
        <w:r w:rsidR="00051248" w:rsidRPr="00E91D0F">
          <w:rPr>
            <w:rStyle w:val="Hyperlink"/>
            <w:noProof/>
            <w:rtl/>
            <w:lang w:bidi="ar-SY"/>
          </w:rPr>
          <w:t>(6-32):</w:t>
        </w:r>
        <w:r w:rsidR="00051248" w:rsidRPr="00E91D0F">
          <w:rPr>
            <w:rStyle w:val="Hyperlink"/>
            <w:rFonts w:hint="eastAsia"/>
            <w:noProof/>
            <w:rtl/>
            <w:lang w:bidi="ar-SY"/>
          </w:rPr>
          <w:t>تبويب</w:t>
        </w:r>
        <w:r w:rsidR="00051248" w:rsidRPr="00E91D0F">
          <w:rPr>
            <w:rStyle w:val="Hyperlink"/>
            <w:noProof/>
            <w:rtl/>
            <w:lang w:bidi="ar-SY"/>
          </w:rPr>
          <w:t xml:space="preserve"> </w:t>
        </w:r>
        <w:r w:rsidR="00051248" w:rsidRPr="00E91D0F">
          <w:rPr>
            <w:rStyle w:val="Hyperlink"/>
            <w:rFonts w:hint="eastAsia"/>
            <w:noProof/>
            <w:rtl/>
            <w:lang w:bidi="ar-SY"/>
          </w:rPr>
          <w:t>مدير</w:t>
        </w:r>
        <w:r w:rsidR="00051248" w:rsidRPr="00E91D0F">
          <w:rPr>
            <w:rStyle w:val="Hyperlink"/>
            <w:noProof/>
            <w:rtl/>
            <w:lang w:bidi="ar-SY"/>
          </w:rPr>
          <w:t xml:space="preserve"> </w:t>
        </w:r>
        <w:r w:rsidR="00051248" w:rsidRPr="00E91D0F">
          <w:rPr>
            <w:rStyle w:val="Hyperlink"/>
            <w:rFonts w:hint="eastAsia"/>
            <w:noProof/>
            <w:rtl/>
            <w:lang w:bidi="ar-SY"/>
          </w:rPr>
          <w:t>النظام</w:t>
        </w:r>
        <w:r w:rsidR="00051248" w:rsidRPr="00E91D0F">
          <w:rPr>
            <w:rStyle w:val="Hyperlink"/>
            <w:noProof/>
            <w:rtl/>
            <w:lang w:bidi="ar-SY"/>
          </w:rPr>
          <w:t xml:space="preserve"> </w:t>
        </w:r>
        <w:r w:rsidR="00051248" w:rsidRPr="00E91D0F">
          <w:rPr>
            <w:rStyle w:val="Hyperlink"/>
            <w:rFonts w:hint="eastAsia"/>
            <w:noProof/>
            <w:rtl/>
            <w:lang w:bidi="ar-SY"/>
          </w:rPr>
          <w:t>في</w:t>
        </w:r>
        <w:r w:rsidR="00051248" w:rsidRPr="00E91D0F">
          <w:rPr>
            <w:rStyle w:val="Hyperlink"/>
            <w:noProof/>
            <w:rtl/>
            <w:lang w:bidi="ar-SY"/>
          </w:rPr>
          <w:t xml:space="preserve"> </w:t>
        </w:r>
        <w:r w:rsidR="00051248" w:rsidRPr="00E91D0F">
          <w:rPr>
            <w:rStyle w:val="Hyperlink"/>
            <w:rFonts w:hint="eastAsia"/>
            <w:noProof/>
            <w:rtl/>
            <w:lang w:bidi="ar-SY"/>
          </w:rPr>
          <w:t>الوضع</w:t>
        </w:r>
        <w:r w:rsidR="00051248" w:rsidRPr="00E91D0F">
          <w:rPr>
            <w:rStyle w:val="Hyperlink"/>
            <w:noProof/>
            <w:rtl/>
            <w:lang w:bidi="ar-SY"/>
          </w:rPr>
          <w:t xml:space="preserve"> </w:t>
        </w:r>
        <w:r w:rsidR="00051248" w:rsidRPr="00E91D0F">
          <w:rPr>
            <w:rStyle w:val="Hyperlink"/>
            <w:rFonts w:hint="eastAsia"/>
            <w:noProof/>
            <w:rtl/>
            <w:lang w:bidi="ar-SY"/>
          </w:rPr>
          <w:t>المظلم</w:t>
        </w:r>
        <w:r w:rsidR="00051248">
          <w:rPr>
            <w:noProof/>
            <w:webHidden/>
            <w:rtl/>
          </w:rPr>
          <w:tab/>
        </w:r>
        <w:r w:rsidR="00051248">
          <w:rPr>
            <w:rStyle w:val="Hyperlink"/>
            <w:noProof/>
            <w:rtl/>
          </w:rPr>
          <w:fldChar w:fldCharType="begin"/>
        </w:r>
        <w:r w:rsidR="00051248">
          <w:rPr>
            <w:noProof/>
            <w:webHidden/>
            <w:rtl/>
          </w:rPr>
          <w:instrText xml:space="preserve"> </w:instrText>
        </w:r>
        <w:r w:rsidR="00051248">
          <w:rPr>
            <w:noProof/>
            <w:webHidden/>
          </w:rPr>
          <w:instrText>PAGEREF</w:instrText>
        </w:r>
        <w:r w:rsidR="00051248">
          <w:rPr>
            <w:noProof/>
            <w:webHidden/>
            <w:rtl/>
          </w:rPr>
          <w:instrText xml:space="preserve"> _</w:instrText>
        </w:r>
        <w:r w:rsidR="00051248">
          <w:rPr>
            <w:noProof/>
            <w:webHidden/>
          </w:rPr>
          <w:instrText>Toc235692030 \h</w:instrText>
        </w:r>
        <w:r w:rsidR="00051248">
          <w:rPr>
            <w:noProof/>
            <w:webHidden/>
            <w:rtl/>
          </w:rPr>
          <w:instrText xml:space="preserve"> </w:instrText>
        </w:r>
        <w:r w:rsidR="00051248">
          <w:rPr>
            <w:rStyle w:val="Hyperlink"/>
            <w:noProof/>
            <w:rtl/>
          </w:rPr>
        </w:r>
        <w:r w:rsidR="00051248">
          <w:rPr>
            <w:rStyle w:val="Hyperlink"/>
            <w:noProof/>
            <w:rtl/>
          </w:rPr>
          <w:fldChar w:fldCharType="separate"/>
        </w:r>
        <w:r w:rsidR="007D01EA">
          <w:rPr>
            <w:noProof/>
            <w:webHidden/>
            <w:rtl/>
          </w:rPr>
          <w:t>127</w:t>
        </w:r>
        <w:r w:rsidR="00051248">
          <w:rPr>
            <w:rStyle w:val="Hyperlink"/>
            <w:noProof/>
            <w:rtl/>
          </w:rPr>
          <w:fldChar w:fldCharType="end"/>
        </w:r>
      </w:hyperlink>
    </w:p>
    <w:p w14:paraId="5B145AD2" w14:textId="5656444B" w:rsidR="007520A2" w:rsidRPr="008312EA" w:rsidRDefault="00051248" w:rsidP="00122CB0">
      <w:pPr>
        <w:pStyle w:val="TableofFigures"/>
        <w:tabs>
          <w:tab w:val="right" w:leader="dot" w:pos="8296"/>
        </w:tabs>
        <w:spacing w:line="360" w:lineRule="auto"/>
        <w:rPr>
          <w:rFonts w:eastAsiaTheme="minorEastAsia"/>
          <w:noProof/>
          <w:sz w:val="24"/>
          <w:szCs w:val="24"/>
          <w:rtl/>
        </w:rPr>
      </w:pPr>
      <w:r>
        <w:rPr>
          <w:rFonts w:eastAsiaTheme="minorEastAsia"/>
          <w:noProof/>
          <w:sz w:val="24"/>
          <w:szCs w:val="24"/>
          <w:rtl/>
        </w:rPr>
        <w:fldChar w:fldCharType="end"/>
      </w:r>
    </w:p>
    <w:p w14:paraId="3E97DEE5" w14:textId="768B5A4E" w:rsidR="002172AB" w:rsidRPr="00B44809" w:rsidRDefault="00B44809" w:rsidP="002172AB">
      <w:pPr>
        <w:pStyle w:val="NoSpacing"/>
        <w:rPr>
          <w:b/>
          <w:bCs/>
          <w:color w:val="4472C4"/>
          <w:sz w:val="36"/>
          <w:szCs w:val="36"/>
          <w:rtl/>
        </w:rPr>
      </w:pPr>
      <w:r w:rsidRPr="00B44809">
        <w:rPr>
          <w:rFonts w:hint="cs"/>
          <w:b/>
          <w:bCs/>
          <w:color w:val="4472C4"/>
          <w:sz w:val="36"/>
          <w:szCs w:val="36"/>
          <w:rtl/>
        </w:rPr>
        <w:t>فهرس ال</w:t>
      </w:r>
      <w:r w:rsidR="00790657">
        <w:rPr>
          <w:rFonts w:hint="cs"/>
          <w:b/>
          <w:bCs/>
          <w:color w:val="4472C4"/>
          <w:sz w:val="36"/>
          <w:szCs w:val="36"/>
          <w:rtl/>
        </w:rPr>
        <w:t>جداول</w:t>
      </w:r>
    </w:p>
    <w:p w14:paraId="6F3377A1" w14:textId="57597E5C" w:rsidR="002172AB" w:rsidRDefault="0034205E" w:rsidP="002172AB">
      <w:pPr>
        <w:pStyle w:val="NoSpacing"/>
        <w:rPr>
          <w:rtl/>
        </w:rPr>
      </w:pPr>
      <w:r>
        <w:rPr>
          <w:rFonts w:hint="cs"/>
          <w:rtl/>
        </w:rPr>
        <w:t xml:space="preserve">   </w:t>
      </w:r>
    </w:p>
    <w:p w14:paraId="054ACFF2" w14:textId="7E0F9631" w:rsidR="00E42E03" w:rsidRPr="003E731F" w:rsidRDefault="00E42E03" w:rsidP="00122CB0">
      <w:pPr>
        <w:pStyle w:val="TableofFigures"/>
        <w:tabs>
          <w:tab w:val="right" w:leader="dot" w:pos="8296"/>
        </w:tabs>
        <w:spacing w:line="360" w:lineRule="auto"/>
        <w:rPr>
          <w:rFonts w:asciiTheme="majorBidi" w:eastAsiaTheme="minorEastAsia" w:hAnsiTheme="majorBidi" w:cstheme="majorBidi"/>
          <w:noProof/>
          <w:sz w:val="24"/>
          <w:szCs w:val="24"/>
          <w:rtl/>
        </w:rPr>
      </w:pPr>
      <w:r>
        <w:rPr>
          <w:rtl/>
        </w:rPr>
        <w:fldChar w:fldCharType="begin"/>
      </w:r>
      <w:r>
        <w:rPr>
          <w:rtl/>
        </w:rPr>
        <w:instrText xml:space="preserve"> </w:instrText>
      </w:r>
      <w:r>
        <w:instrText>TOC</w:instrText>
      </w:r>
      <w:r>
        <w:rPr>
          <w:rtl/>
        </w:rPr>
        <w:instrText xml:space="preserve"> \</w:instrText>
      </w:r>
      <w:r>
        <w:instrText>h \z \c "Table</w:instrText>
      </w:r>
      <w:r>
        <w:rPr>
          <w:rtl/>
        </w:rPr>
        <w:instrText xml:space="preserve">" </w:instrText>
      </w:r>
      <w:r>
        <w:rPr>
          <w:rtl/>
        </w:rPr>
        <w:fldChar w:fldCharType="separate"/>
      </w:r>
      <w:hyperlink w:anchor="_Toc235684785" w:history="1">
        <w:r w:rsidRPr="003E731F">
          <w:rPr>
            <w:rStyle w:val="Hyperlink"/>
            <w:rFonts w:asciiTheme="majorBidi" w:hAnsiTheme="majorBidi" w:cstheme="majorBidi"/>
            <w:noProof/>
            <w:rtl/>
          </w:rPr>
          <w:t>‏</w:t>
        </w:r>
        <w:r w:rsidRPr="003E731F">
          <w:rPr>
            <w:rStyle w:val="Hyperlink"/>
            <w:rFonts w:asciiTheme="majorBidi" w:eastAsia="Arial" w:hAnsiTheme="majorBidi" w:cstheme="majorBidi"/>
            <w:noProof/>
            <w:kern w:val="0"/>
            <w:rtl/>
            <w14:ligatures w14:val="none"/>
          </w:rPr>
          <w:t>جدول(3-1): مقارنة تحليلية لمحددات التدريب المسبق والخصائص البنيوية لنماذج</w:t>
        </w:r>
        <w:r w:rsidRPr="003E731F">
          <w:rPr>
            <w:rStyle w:val="Hyperlink"/>
            <w:rFonts w:asciiTheme="majorBidi" w:eastAsia="Arial" w:hAnsiTheme="majorBidi" w:cstheme="majorBidi"/>
            <w:noProof/>
            <w:kern w:val="0"/>
            <w14:ligatures w14:val="none"/>
          </w:rPr>
          <w:t>.</w:t>
        </w:r>
        <w:r w:rsidRPr="003E731F">
          <w:rPr>
            <w:rFonts w:asciiTheme="majorBidi" w:hAnsiTheme="majorBidi" w:cstheme="majorBidi"/>
            <w:noProof/>
            <w:webHidden/>
            <w:rtl/>
          </w:rPr>
          <w:tab/>
        </w:r>
        <w:r w:rsidRPr="003E731F">
          <w:rPr>
            <w:rStyle w:val="Hyperlink"/>
            <w:rFonts w:asciiTheme="majorBidi" w:hAnsiTheme="majorBidi" w:cstheme="majorBidi"/>
            <w:noProof/>
            <w:rtl/>
          </w:rPr>
          <w:fldChar w:fldCharType="begin"/>
        </w:r>
        <w:r w:rsidRPr="003E731F">
          <w:rPr>
            <w:rFonts w:asciiTheme="majorBidi" w:hAnsiTheme="majorBidi" w:cstheme="majorBidi"/>
            <w:noProof/>
            <w:webHidden/>
            <w:rtl/>
          </w:rPr>
          <w:instrText xml:space="preserve"> </w:instrText>
        </w:r>
        <w:r w:rsidRPr="003E731F">
          <w:rPr>
            <w:rFonts w:asciiTheme="majorBidi" w:hAnsiTheme="majorBidi" w:cstheme="majorBidi"/>
            <w:noProof/>
            <w:webHidden/>
          </w:rPr>
          <w:instrText>PAGEREF</w:instrText>
        </w:r>
        <w:r w:rsidRPr="003E731F">
          <w:rPr>
            <w:rFonts w:asciiTheme="majorBidi" w:hAnsiTheme="majorBidi" w:cstheme="majorBidi"/>
            <w:noProof/>
            <w:webHidden/>
            <w:rtl/>
          </w:rPr>
          <w:instrText xml:space="preserve"> _</w:instrText>
        </w:r>
        <w:r w:rsidRPr="003E731F">
          <w:rPr>
            <w:rFonts w:asciiTheme="majorBidi" w:hAnsiTheme="majorBidi" w:cstheme="majorBidi"/>
            <w:noProof/>
            <w:webHidden/>
          </w:rPr>
          <w:instrText>Toc235684785 \h</w:instrText>
        </w:r>
        <w:r w:rsidRPr="003E731F">
          <w:rPr>
            <w:rFonts w:asciiTheme="majorBidi" w:hAnsiTheme="majorBidi" w:cstheme="majorBidi"/>
            <w:noProof/>
            <w:webHidden/>
            <w:rtl/>
          </w:rPr>
          <w:instrText xml:space="preserve"> </w:instrText>
        </w:r>
        <w:r w:rsidRPr="003E731F">
          <w:rPr>
            <w:rStyle w:val="Hyperlink"/>
            <w:rFonts w:asciiTheme="majorBidi" w:hAnsiTheme="majorBidi" w:cstheme="majorBidi"/>
            <w:noProof/>
            <w:rtl/>
          </w:rPr>
        </w:r>
        <w:r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30</w:t>
        </w:r>
        <w:r w:rsidRPr="003E731F">
          <w:rPr>
            <w:rStyle w:val="Hyperlink"/>
            <w:rFonts w:asciiTheme="majorBidi" w:hAnsiTheme="majorBidi" w:cstheme="majorBidi"/>
            <w:noProof/>
            <w:rtl/>
          </w:rPr>
          <w:fldChar w:fldCharType="end"/>
        </w:r>
      </w:hyperlink>
    </w:p>
    <w:p w14:paraId="2218266C" w14:textId="5CAF73C8"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86"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جدول(3-2) مقارنة تقنية للخصائص المعمارية الدقيقة للنماذج الثلاثة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Toc235684786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33</w:t>
        </w:r>
        <w:r w:rsidR="00E42E03" w:rsidRPr="003E731F">
          <w:rPr>
            <w:rStyle w:val="Hyperlink"/>
            <w:rFonts w:asciiTheme="majorBidi" w:hAnsiTheme="majorBidi" w:cstheme="majorBidi"/>
            <w:noProof/>
            <w:rtl/>
          </w:rPr>
          <w:fldChar w:fldCharType="end"/>
        </w:r>
      </w:hyperlink>
    </w:p>
    <w:p w14:paraId="1386B6DB" w14:textId="70DE3F28"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87" w:history="1">
        <w:r w:rsidR="00E42E03" w:rsidRPr="003E731F">
          <w:rPr>
            <w:rStyle w:val="Hyperlink"/>
            <w:rFonts w:asciiTheme="majorBidi" w:hAnsiTheme="majorBidi" w:cstheme="majorBidi"/>
            <w:noProof/>
            <w:rtl/>
          </w:rPr>
          <w:t>‏</w:t>
        </w:r>
        <w:r w:rsidR="00E42E03" w:rsidRPr="003E731F">
          <w:rPr>
            <w:rStyle w:val="Hyperlink"/>
            <w:rFonts w:asciiTheme="majorBidi" w:eastAsia="Arial" w:hAnsiTheme="majorBidi" w:cstheme="majorBidi"/>
            <w:noProof/>
            <w:kern w:val="0"/>
            <w:rtl/>
            <w14:ligatures w14:val="none"/>
          </w:rPr>
          <w:t>جدول (3-3): مقارنة الأداء المعياري للنماذج اللغوية</w:t>
        </w:r>
        <w:r w:rsidR="00E42E03" w:rsidRPr="003E731F">
          <w:rPr>
            <w:rStyle w:val="Hyperlink"/>
            <w:rFonts w:asciiTheme="majorBidi" w:eastAsia="Arial" w:hAnsiTheme="majorBidi" w:cstheme="majorBidi"/>
            <w:noProof/>
            <w:kern w:val="0"/>
            <w14:ligatures w14:val="none"/>
          </w:rPr>
          <w:t xml:space="preserve"> </w:t>
        </w:r>
        <w:r w:rsidR="00E42E03" w:rsidRPr="003E731F">
          <w:rPr>
            <w:rStyle w:val="Hyperlink"/>
            <w:rFonts w:asciiTheme="majorBidi" w:eastAsia="Arial" w:hAnsiTheme="majorBidi" w:cstheme="majorBidi"/>
            <w:noProof/>
            <w:kern w:val="0"/>
            <w:rtl/>
            <w14:ligatures w14:val="none"/>
          </w:rPr>
          <w:t>وفقاً لمؤشر</w:t>
        </w:r>
        <w:r w:rsidR="00E42E03" w:rsidRPr="003E731F">
          <w:rPr>
            <w:rStyle w:val="Hyperlink"/>
            <w:rFonts w:asciiTheme="majorBidi" w:eastAsia="Arial" w:hAnsiTheme="majorBidi" w:cstheme="majorBidi"/>
            <w:noProof/>
            <w:kern w:val="0"/>
            <w14:ligatures w14:val="none"/>
          </w:rPr>
          <w:t xml:space="preserve"> (ARLUE)</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Toc235684787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34</w:t>
        </w:r>
        <w:r w:rsidR="00E42E03" w:rsidRPr="003E731F">
          <w:rPr>
            <w:rStyle w:val="Hyperlink"/>
            <w:rFonts w:asciiTheme="majorBidi" w:hAnsiTheme="majorBidi" w:cstheme="majorBidi"/>
            <w:noProof/>
            <w:rtl/>
          </w:rPr>
          <w:fldChar w:fldCharType="end"/>
        </w:r>
      </w:hyperlink>
    </w:p>
    <w:p w14:paraId="3221BD2F" w14:textId="76B75BC3"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88" w:history="1">
        <w:r w:rsidR="00E42E03" w:rsidRPr="003E731F">
          <w:rPr>
            <w:rStyle w:val="Hyperlink"/>
            <w:rFonts w:asciiTheme="majorBidi" w:eastAsia="Arial" w:hAnsiTheme="majorBidi" w:cstheme="majorBidi"/>
            <w:noProof/>
            <w:kern w:val="0"/>
            <w:rtl/>
            <w14:ligatures w14:val="none"/>
          </w:rPr>
          <w:t>جدول (3-4): مقارنة أداء النماذج اللغوية</w:t>
        </w:r>
        <w:r w:rsidR="00E42E03" w:rsidRPr="003E731F">
          <w:rPr>
            <w:rStyle w:val="Hyperlink"/>
            <w:rFonts w:asciiTheme="majorBidi" w:eastAsia="Arial" w:hAnsiTheme="majorBidi" w:cstheme="majorBidi"/>
            <w:noProof/>
            <w:kern w:val="0"/>
            <w14:ligatures w14:val="none"/>
          </w:rPr>
          <w:t xml:space="preserve">  </w:t>
        </w:r>
        <w:r w:rsidR="00E42E03" w:rsidRPr="003E731F">
          <w:rPr>
            <w:rStyle w:val="Hyperlink"/>
            <w:rFonts w:asciiTheme="majorBidi" w:eastAsia="Arial" w:hAnsiTheme="majorBidi" w:cstheme="majorBidi"/>
            <w:noProof/>
            <w:kern w:val="0"/>
            <w:rtl/>
            <w14:ligatures w14:val="none"/>
          </w:rPr>
          <w:t>في مهام تصنيف المواضيع عبر مجموعات بيانات متنوعة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Toc235684788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36</w:t>
        </w:r>
        <w:r w:rsidR="00E42E03" w:rsidRPr="003E731F">
          <w:rPr>
            <w:rStyle w:val="Hyperlink"/>
            <w:rFonts w:asciiTheme="majorBidi" w:hAnsiTheme="majorBidi" w:cstheme="majorBidi"/>
            <w:noProof/>
            <w:rtl/>
          </w:rPr>
          <w:fldChar w:fldCharType="end"/>
        </w:r>
      </w:hyperlink>
    </w:p>
    <w:p w14:paraId="536394CE" w14:textId="365CC731"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89" w:history="1">
        <w:r w:rsidR="00E42E03" w:rsidRPr="003E731F">
          <w:rPr>
            <w:rStyle w:val="Hyperlink"/>
            <w:rFonts w:asciiTheme="majorBidi" w:hAnsiTheme="majorBidi" w:cstheme="majorBidi"/>
            <w:noProof/>
            <w:rtl/>
          </w:rPr>
          <w:t>‏</w:t>
        </w:r>
        <w:r w:rsidR="00E42E03" w:rsidRPr="003E731F">
          <w:rPr>
            <w:rStyle w:val="Hyperlink"/>
            <w:rFonts w:asciiTheme="majorBidi" w:eastAsia="Arial" w:hAnsiTheme="majorBidi" w:cstheme="majorBidi"/>
            <w:noProof/>
            <w:kern w:val="0"/>
            <w:rtl/>
            <w:lang w:bidi="ar-SY"/>
            <w14:ligatures w14:val="none"/>
          </w:rPr>
          <w:t>جدول (3-5): الأنماط السلوكية وتفوق النماذج اللغوية بناءً على طبيعة المهام والبيئات النصية المستعرضة.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Toc235684789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41</w:t>
        </w:r>
        <w:r w:rsidR="00E42E03" w:rsidRPr="003E731F">
          <w:rPr>
            <w:rStyle w:val="Hyperlink"/>
            <w:rFonts w:asciiTheme="majorBidi" w:hAnsiTheme="majorBidi" w:cstheme="majorBidi"/>
            <w:noProof/>
            <w:rtl/>
          </w:rPr>
          <w:fldChar w:fldCharType="end"/>
        </w:r>
      </w:hyperlink>
    </w:p>
    <w:p w14:paraId="2E508FC8" w14:textId="148213EA"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0"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(4-1) توزيع عينات استفسارات الطلاب عبر الفئات الإدارية الأربع.</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Toc235684790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54</w:t>
        </w:r>
        <w:r w:rsidR="00E42E03" w:rsidRPr="003E731F">
          <w:rPr>
            <w:rStyle w:val="Hyperlink"/>
            <w:rFonts w:asciiTheme="majorBidi" w:hAnsiTheme="majorBidi" w:cstheme="majorBidi"/>
            <w:noProof/>
            <w:rtl/>
          </w:rPr>
          <w:fldChar w:fldCharType="end"/>
        </w:r>
      </w:hyperlink>
    </w:p>
    <w:p w14:paraId="63A8C98A" w14:textId="6071D476"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1" w:history="1">
        <w:r w:rsidR="00E42E03" w:rsidRPr="003E731F">
          <w:rPr>
            <w:rStyle w:val="Hyperlink"/>
            <w:rFonts w:asciiTheme="majorBidi" w:hAnsiTheme="majorBidi" w:cstheme="majorBidi"/>
            <w:noProof/>
            <w:rtl/>
          </w:rPr>
          <w:t>‏جدول (5-1): المعرّفات البرمجية والمحددات البنيوية للنماذج اللغوية الثلاثة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Toc235684791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73</w:t>
        </w:r>
        <w:r w:rsidR="00E42E03" w:rsidRPr="003E731F">
          <w:rPr>
            <w:rStyle w:val="Hyperlink"/>
            <w:rFonts w:asciiTheme="majorBidi" w:hAnsiTheme="majorBidi" w:cstheme="majorBidi"/>
            <w:noProof/>
            <w:rtl/>
          </w:rPr>
          <w:fldChar w:fldCharType="end"/>
        </w:r>
      </w:hyperlink>
    </w:p>
    <w:p w14:paraId="5D48A3D3" w14:textId="6DABBDE7"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2" w:history="1">
        <w:r w:rsidR="00E42E03" w:rsidRPr="003E731F">
          <w:rPr>
            <w:rStyle w:val="Hyperlink"/>
            <w:rFonts w:asciiTheme="majorBidi" w:hAnsiTheme="majorBidi" w:cstheme="majorBidi"/>
            <w:noProof/>
            <w:rtl/>
            <w:lang w:bidi="ar-SY"/>
          </w:rPr>
          <w:t>جدول (5-2): المعاملات الفائقة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Toc235684792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78</w:t>
        </w:r>
        <w:r w:rsidR="00E42E03" w:rsidRPr="003E731F">
          <w:rPr>
            <w:rStyle w:val="Hyperlink"/>
            <w:rFonts w:asciiTheme="majorBidi" w:hAnsiTheme="majorBidi" w:cstheme="majorBidi"/>
            <w:noProof/>
            <w:rtl/>
          </w:rPr>
          <w:fldChar w:fldCharType="end"/>
        </w:r>
      </w:hyperlink>
    </w:p>
    <w:p w14:paraId="46C1B6AF" w14:textId="76C1FB8A"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3"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(5-3): مواصفات وتفاصيل بروتوكول التحقق المتقاطع الطبقي الخماسي</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Toc235684793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80</w:t>
        </w:r>
        <w:r w:rsidR="00E42E03" w:rsidRPr="003E731F">
          <w:rPr>
            <w:rStyle w:val="Hyperlink"/>
            <w:rFonts w:asciiTheme="majorBidi" w:hAnsiTheme="majorBidi" w:cstheme="majorBidi"/>
            <w:noProof/>
            <w:rtl/>
          </w:rPr>
          <w:fldChar w:fldCharType="end"/>
        </w:r>
      </w:hyperlink>
    </w:p>
    <w:p w14:paraId="108A3A09" w14:textId="2EA1CB2E"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4"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(5-4): مقاييس الأداء المعتمدة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Toc235684794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81</w:t>
        </w:r>
        <w:r w:rsidR="00E42E03" w:rsidRPr="003E731F">
          <w:rPr>
            <w:rStyle w:val="Hyperlink"/>
            <w:rFonts w:asciiTheme="majorBidi" w:hAnsiTheme="majorBidi" w:cstheme="majorBidi"/>
            <w:noProof/>
            <w:rtl/>
          </w:rPr>
          <w:fldChar w:fldCharType="end"/>
        </w:r>
      </w:hyperlink>
    </w:p>
    <w:p w14:paraId="21E1124F" w14:textId="6524337D"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5"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(5-5): نتائج الأداء المقارنة للنماذج اللغوية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Toc235684795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82</w:t>
        </w:r>
        <w:r w:rsidR="00E42E03" w:rsidRPr="003E731F">
          <w:rPr>
            <w:rStyle w:val="Hyperlink"/>
            <w:rFonts w:asciiTheme="majorBidi" w:hAnsiTheme="majorBidi" w:cstheme="majorBidi"/>
            <w:noProof/>
            <w:rtl/>
          </w:rPr>
          <w:fldChar w:fldCharType="end"/>
        </w:r>
      </w:hyperlink>
    </w:p>
    <w:p w14:paraId="52882C87" w14:textId="55C93488"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6"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(5-6): الحِقَب المثلى للتقارب لكل نموذج عبر فولدات التحقق المتقاطع.</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Toc235684796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83</w:t>
        </w:r>
        <w:r w:rsidR="00E42E03" w:rsidRPr="003E731F">
          <w:rPr>
            <w:rStyle w:val="Hyperlink"/>
            <w:rFonts w:asciiTheme="majorBidi" w:hAnsiTheme="majorBidi" w:cstheme="majorBidi"/>
            <w:noProof/>
            <w:rtl/>
          </w:rPr>
          <w:fldChar w:fldCharType="end"/>
        </w:r>
      </w:hyperlink>
    </w:p>
    <w:p w14:paraId="4D2109FD" w14:textId="1B1CB976"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7"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(5-7): توزيع الأخطاء حسب أزواج الارتباك لكل نموذج</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Toc235684797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86</w:t>
        </w:r>
        <w:r w:rsidR="00E42E03" w:rsidRPr="003E731F">
          <w:rPr>
            <w:rStyle w:val="Hyperlink"/>
            <w:rFonts w:asciiTheme="majorBidi" w:hAnsiTheme="majorBidi" w:cstheme="majorBidi"/>
            <w:noProof/>
            <w:rtl/>
          </w:rPr>
          <w:fldChar w:fldCharType="end"/>
        </w:r>
      </w:hyperlink>
    </w:p>
    <w:p w14:paraId="07890BAD" w14:textId="7EDFE4F8"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8"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(5-8): تحليل التشارك في أخطاء التصنيف</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Toc235684798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89</w:t>
        </w:r>
        <w:r w:rsidR="00E42E03" w:rsidRPr="003E731F">
          <w:rPr>
            <w:rStyle w:val="Hyperlink"/>
            <w:rFonts w:asciiTheme="majorBidi" w:hAnsiTheme="majorBidi" w:cstheme="majorBidi"/>
            <w:noProof/>
            <w:rtl/>
          </w:rPr>
          <w:fldChar w:fldCharType="end"/>
        </w:r>
      </w:hyperlink>
    </w:p>
    <w:p w14:paraId="2F919A61" w14:textId="7591456C"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799"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(5-9): توزيع أخطاء التصنيف في فئة "شؤون الطلاب"</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Toc235684799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90</w:t>
        </w:r>
        <w:r w:rsidR="00E42E03" w:rsidRPr="003E731F">
          <w:rPr>
            <w:rStyle w:val="Hyperlink"/>
            <w:rFonts w:asciiTheme="majorBidi" w:hAnsiTheme="majorBidi" w:cstheme="majorBidi"/>
            <w:noProof/>
            <w:rtl/>
          </w:rPr>
          <w:fldChar w:fldCharType="end"/>
        </w:r>
      </w:hyperlink>
    </w:p>
    <w:p w14:paraId="7FDC4D5B" w14:textId="52C0654C"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800"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 xml:space="preserve">جدول (5-10): أفضل قيم المعاملات الفائقة المضبوطة باستخدام </w:t>
        </w:r>
        <w:r w:rsidR="00E42E03" w:rsidRPr="003E731F">
          <w:rPr>
            <w:rStyle w:val="Hyperlink"/>
            <w:rFonts w:asciiTheme="majorBidi" w:hAnsiTheme="majorBidi" w:cstheme="majorBidi"/>
            <w:noProof/>
            <w:lang w:bidi="ar-SY"/>
          </w:rPr>
          <w:t>Optuna</w:t>
        </w:r>
        <w:r w:rsidR="00E42E03" w:rsidRPr="003E731F">
          <w:rPr>
            <w:rStyle w:val="Hyperlink"/>
            <w:rFonts w:asciiTheme="majorBidi" w:hAnsiTheme="majorBidi" w:cstheme="majorBidi"/>
            <w:noProof/>
            <w:rtl/>
            <w:lang w:bidi="ar-SY"/>
          </w:rPr>
          <w:t xml:space="preserve"> لكل نموذج</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Toc235684800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98</w:t>
        </w:r>
        <w:r w:rsidR="00E42E03" w:rsidRPr="003E731F">
          <w:rPr>
            <w:rStyle w:val="Hyperlink"/>
            <w:rFonts w:asciiTheme="majorBidi" w:hAnsiTheme="majorBidi" w:cstheme="majorBidi"/>
            <w:noProof/>
            <w:rtl/>
          </w:rPr>
          <w:fldChar w:fldCharType="end"/>
        </w:r>
      </w:hyperlink>
    </w:p>
    <w:p w14:paraId="41909F42" w14:textId="6BB716A5"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801"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(5-11): نتائج الأداء المقارنة للنماذج اللغوية في سيناريو المقارنة الثاني (</w:t>
        </w:r>
        <w:r w:rsidR="00E42E03" w:rsidRPr="003E731F">
          <w:rPr>
            <w:rStyle w:val="Hyperlink"/>
            <w:rFonts w:asciiTheme="majorBidi" w:hAnsiTheme="majorBidi" w:cstheme="majorBidi"/>
            <w:noProof/>
            <w:lang w:bidi="ar-SY"/>
          </w:rPr>
          <w:t>Optuna</w:t>
        </w:r>
        <w:r w:rsidR="00E42E03" w:rsidRPr="003E731F">
          <w:rPr>
            <w:rStyle w:val="Hyperlink"/>
            <w:rFonts w:asciiTheme="majorBidi" w:hAnsiTheme="majorBidi" w:cstheme="majorBidi"/>
            <w:noProof/>
            <w:rtl/>
            <w:lang w:bidi="ar-SY"/>
          </w:rPr>
          <w:t>)</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Toc235684801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101</w:t>
        </w:r>
        <w:r w:rsidR="00E42E03" w:rsidRPr="003E731F">
          <w:rPr>
            <w:rStyle w:val="Hyperlink"/>
            <w:rFonts w:asciiTheme="majorBidi" w:hAnsiTheme="majorBidi" w:cstheme="majorBidi"/>
            <w:noProof/>
            <w:rtl/>
          </w:rPr>
          <w:fldChar w:fldCharType="end"/>
        </w:r>
      </w:hyperlink>
    </w:p>
    <w:p w14:paraId="643A82E9" w14:textId="35A9BFEC" w:rsidR="00E42E03" w:rsidRPr="003E731F" w:rsidRDefault="00000000" w:rsidP="00122CB0">
      <w:pPr>
        <w:pStyle w:val="TableofFigures"/>
        <w:tabs>
          <w:tab w:val="right" w:leader="dot" w:pos="8296"/>
        </w:tabs>
        <w:spacing w:line="360" w:lineRule="auto"/>
        <w:rPr>
          <w:rFonts w:asciiTheme="majorBidi" w:eastAsiaTheme="minorEastAsia" w:hAnsiTheme="majorBidi" w:cstheme="majorBidi"/>
          <w:noProof/>
          <w:sz w:val="24"/>
          <w:szCs w:val="24"/>
          <w:rtl/>
        </w:rPr>
      </w:pPr>
      <w:hyperlink w:anchor="_Toc235684802"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 (5-12): مقارنة أداء النماذج اللغوية بين سيناريوهي المقارنة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Toc235684802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102</w:t>
        </w:r>
        <w:r w:rsidR="00E42E03" w:rsidRPr="003E731F">
          <w:rPr>
            <w:rStyle w:val="Hyperlink"/>
            <w:rFonts w:asciiTheme="majorBidi" w:hAnsiTheme="majorBidi" w:cstheme="majorBidi"/>
            <w:noProof/>
            <w:rtl/>
          </w:rPr>
          <w:fldChar w:fldCharType="end"/>
        </w:r>
      </w:hyperlink>
    </w:p>
    <w:p w14:paraId="33BD1FFA" w14:textId="167D0936" w:rsidR="00E42E03" w:rsidRPr="00E42E03" w:rsidRDefault="00000000" w:rsidP="00122CB0">
      <w:pPr>
        <w:pStyle w:val="TableofFigures"/>
        <w:tabs>
          <w:tab w:val="right" w:leader="dot" w:pos="8296"/>
        </w:tabs>
        <w:spacing w:line="360" w:lineRule="auto"/>
        <w:rPr>
          <w:rFonts w:eastAsiaTheme="minorEastAsia"/>
          <w:noProof/>
          <w:sz w:val="24"/>
          <w:szCs w:val="24"/>
          <w:rtl/>
        </w:rPr>
      </w:pPr>
      <w:hyperlink w:anchor="_Toc235684803" w:history="1">
        <w:r w:rsidR="00E42E03" w:rsidRPr="003E731F">
          <w:rPr>
            <w:rStyle w:val="Hyperlink"/>
            <w:rFonts w:asciiTheme="majorBidi" w:hAnsiTheme="majorBidi" w:cstheme="majorBidi"/>
            <w:noProof/>
            <w:rtl/>
          </w:rPr>
          <w:t>‏</w:t>
        </w:r>
        <w:r w:rsidR="00E42E03" w:rsidRPr="003E731F">
          <w:rPr>
            <w:rStyle w:val="Hyperlink"/>
            <w:rFonts w:asciiTheme="majorBidi" w:hAnsiTheme="majorBidi" w:cstheme="majorBidi"/>
            <w:noProof/>
            <w:rtl/>
            <w:lang w:bidi="ar-SY"/>
          </w:rPr>
          <w:t>جدول(</w:t>
        </w:r>
        <w:r w:rsidR="00F67330" w:rsidRPr="003E731F">
          <w:rPr>
            <w:rStyle w:val="Hyperlink"/>
            <w:rFonts w:asciiTheme="majorBidi" w:hAnsiTheme="majorBidi" w:cstheme="majorBidi"/>
            <w:noProof/>
            <w:rtl/>
            <w:lang w:bidi="ar-SY"/>
          </w:rPr>
          <w:t>7</w:t>
        </w:r>
        <w:r w:rsidR="00E42E03" w:rsidRPr="003E731F">
          <w:rPr>
            <w:rStyle w:val="Hyperlink"/>
            <w:rFonts w:asciiTheme="majorBidi" w:hAnsiTheme="majorBidi" w:cstheme="majorBidi"/>
            <w:noProof/>
            <w:rtl/>
            <w:lang w:bidi="ar-SY"/>
          </w:rPr>
          <w:t>-1):تحليل الأثر التشغيلي للمنصة الذكية مقارنة بالآليات التقليدية</w:t>
        </w:r>
        <w:r w:rsidR="00E42E03" w:rsidRPr="003E731F">
          <w:rPr>
            <w:rFonts w:asciiTheme="majorBidi" w:hAnsiTheme="majorBidi" w:cstheme="majorBidi"/>
            <w:noProof/>
            <w:webHidden/>
            <w:rtl/>
          </w:rPr>
          <w:tab/>
        </w:r>
        <w:r w:rsidR="00E42E03" w:rsidRPr="003E731F">
          <w:rPr>
            <w:rStyle w:val="Hyperlink"/>
            <w:rFonts w:asciiTheme="majorBidi" w:hAnsiTheme="majorBidi" w:cstheme="majorBidi"/>
            <w:noProof/>
            <w:rtl/>
          </w:rPr>
          <w:fldChar w:fldCharType="begin"/>
        </w:r>
        <w:r w:rsidR="00E42E03" w:rsidRPr="003E731F">
          <w:rPr>
            <w:rFonts w:asciiTheme="majorBidi" w:hAnsiTheme="majorBidi" w:cstheme="majorBidi"/>
            <w:noProof/>
            <w:webHidden/>
            <w:rtl/>
          </w:rPr>
          <w:instrText xml:space="preserve"> </w:instrText>
        </w:r>
        <w:r w:rsidR="00E42E03" w:rsidRPr="003E731F">
          <w:rPr>
            <w:rFonts w:asciiTheme="majorBidi" w:hAnsiTheme="majorBidi" w:cstheme="majorBidi"/>
            <w:noProof/>
            <w:webHidden/>
          </w:rPr>
          <w:instrText>PAGEREF</w:instrText>
        </w:r>
        <w:r w:rsidR="00E42E03" w:rsidRPr="003E731F">
          <w:rPr>
            <w:rFonts w:asciiTheme="majorBidi" w:hAnsiTheme="majorBidi" w:cstheme="majorBidi"/>
            <w:noProof/>
            <w:webHidden/>
            <w:rtl/>
          </w:rPr>
          <w:instrText xml:space="preserve"> _</w:instrText>
        </w:r>
        <w:r w:rsidR="00E42E03" w:rsidRPr="003E731F">
          <w:rPr>
            <w:rFonts w:asciiTheme="majorBidi" w:hAnsiTheme="majorBidi" w:cstheme="majorBidi"/>
            <w:noProof/>
            <w:webHidden/>
          </w:rPr>
          <w:instrText>Toc235684803 \h</w:instrText>
        </w:r>
        <w:r w:rsidR="00E42E03" w:rsidRPr="003E731F">
          <w:rPr>
            <w:rFonts w:asciiTheme="majorBidi" w:hAnsiTheme="majorBidi" w:cstheme="majorBidi"/>
            <w:noProof/>
            <w:webHidden/>
            <w:rtl/>
          </w:rPr>
          <w:instrText xml:space="preserve"> </w:instrText>
        </w:r>
        <w:r w:rsidR="00E42E03" w:rsidRPr="003E731F">
          <w:rPr>
            <w:rStyle w:val="Hyperlink"/>
            <w:rFonts w:asciiTheme="majorBidi" w:hAnsiTheme="majorBidi" w:cstheme="majorBidi"/>
            <w:noProof/>
            <w:rtl/>
          </w:rPr>
        </w:r>
        <w:r w:rsidR="00E42E03" w:rsidRPr="003E731F">
          <w:rPr>
            <w:rStyle w:val="Hyperlink"/>
            <w:rFonts w:asciiTheme="majorBidi" w:hAnsiTheme="majorBidi" w:cstheme="majorBidi"/>
            <w:noProof/>
            <w:rtl/>
          </w:rPr>
          <w:fldChar w:fldCharType="separate"/>
        </w:r>
        <w:r w:rsidR="007D01EA">
          <w:rPr>
            <w:rFonts w:asciiTheme="majorBidi" w:hAnsiTheme="majorBidi" w:cstheme="majorBidi"/>
            <w:noProof/>
            <w:webHidden/>
            <w:rtl/>
          </w:rPr>
          <w:t>133</w:t>
        </w:r>
        <w:r w:rsidR="00E42E03" w:rsidRPr="003E731F">
          <w:rPr>
            <w:rStyle w:val="Hyperlink"/>
            <w:rFonts w:asciiTheme="majorBidi" w:hAnsiTheme="majorBidi" w:cstheme="majorBidi"/>
            <w:noProof/>
            <w:rtl/>
          </w:rPr>
          <w:fldChar w:fldCharType="end"/>
        </w:r>
      </w:hyperlink>
    </w:p>
    <w:p w14:paraId="104B96C6" w14:textId="798092E8" w:rsidR="002172AB" w:rsidRDefault="00E42E03" w:rsidP="00122CB0">
      <w:pPr>
        <w:pStyle w:val="NoSpacing"/>
        <w:spacing w:line="360" w:lineRule="auto"/>
        <w:rPr>
          <w:rtl/>
        </w:rPr>
      </w:pPr>
      <w:r>
        <w:rPr>
          <w:rFonts w:asciiTheme="minorHAnsi" w:eastAsiaTheme="minorHAnsi" w:hAnsiTheme="minorHAnsi" w:cstheme="minorBidi"/>
          <w:kern w:val="2"/>
          <w:rtl/>
          <w14:ligatures w14:val="standardContextual"/>
        </w:rPr>
        <w:fldChar w:fldCharType="end"/>
      </w:r>
    </w:p>
    <w:p w14:paraId="6B13F9AB" w14:textId="484BDF07" w:rsidR="00D60022" w:rsidRDefault="00D60022" w:rsidP="002F20ED">
      <w:pPr>
        <w:bidi w:val="0"/>
        <w:rPr>
          <w:rtl/>
        </w:rPr>
      </w:pPr>
    </w:p>
    <w:p w14:paraId="2A416E74" w14:textId="77777777" w:rsidR="00CF5C51" w:rsidRDefault="00CF5C51" w:rsidP="00CF5C51">
      <w:pPr>
        <w:bidi w:val="0"/>
        <w:rPr>
          <w:rtl/>
        </w:rPr>
        <w:sectPr w:rsidR="00CF5C51" w:rsidSect="007E18A5">
          <w:headerReference w:type="even" r:id="rId9"/>
          <w:footerReference w:type="even" r:id="rId10"/>
          <w:footerReference w:type="default" r:id="rId11"/>
          <w:footerReference w:type="first" r:id="rId12"/>
          <w:pgSz w:w="11906" w:h="16838"/>
          <w:pgMar w:top="1440" w:right="1800" w:bottom="1440" w:left="1800" w:header="708" w:footer="708" w:gutter="0"/>
          <w:pgNumType w:fmt="upperRoman" w:start="1"/>
          <w:cols w:space="708"/>
          <w:bidi/>
          <w:rtlGutter/>
          <w:docGrid w:linePitch="360"/>
        </w:sectPr>
      </w:pPr>
    </w:p>
    <w:p w14:paraId="394DCA7C" w14:textId="601A54D6" w:rsidR="00730901" w:rsidRPr="002D10B1" w:rsidRDefault="00730901" w:rsidP="00353FC6">
      <w:pPr>
        <w:pStyle w:val="Heading1"/>
        <w:spacing w:line="360" w:lineRule="auto"/>
        <w:rPr>
          <w:rtl/>
        </w:rPr>
      </w:pPr>
      <w:bookmarkStart w:id="16" w:name="_Toc235692898"/>
      <w:r w:rsidRPr="002D10B1">
        <w:rPr>
          <w:rtl/>
        </w:rPr>
        <w:lastRenderedPageBreak/>
        <w:t>الفصل الأول</w:t>
      </w:r>
      <w:bookmarkEnd w:id="8"/>
      <w:bookmarkEnd w:id="9"/>
      <w:bookmarkEnd w:id="10"/>
      <w:bookmarkEnd w:id="11"/>
      <w:bookmarkEnd w:id="12"/>
      <w:bookmarkEnd w:id="13"/>
      <w:bookmarkEnd w:id="14"/>
      <w:bookmarkEnd w:id="15"/>
      <w:bookmarkEnd w:id="16"/>
    </w:p>
    <w:p w14:paraId="785DC44B" w14:textId="6D35811D" w:rsidR="00730901" w:rsidRPr="008A03F3" w:rsidRDefault="00D60022" w:rsidP="002172AB">
      <w:pPr>
        <w:pStyle w:val="NoSpacing"/>
        <w:spacing w:line="360" w:lineRule="auto"/>
        <w:jc w:val="center"/>
        <w:rPr>
          <w:b/>
          <w:bCs/>
          <w:color w:val="4472C4"/>
          <w:sz w:val="56"/>
          <w:szCs w:val="56"/>
          <w:rtl/>
        </w:rPr>
      </w:pPr>
      <w:bookmarkStart w:id="17" w:name="_Toc203334206"/>
      <w:bookmarkStart w:id="18" w:name="_Toc203334259"/>
      <w:bookmarkStart w:id="19" w:name="_Toc203340391"/>
      <w:bookmarkStart w:id="20" w:name="_Toc203426846"/>
      <w:bookmarkStart w:id="21" w:name="_Toc203583624"/>
      <w:r>
        <w:rPr>
          <w:rFonts w:asciiTheme="majorBidi" w:hAnsiTheme="majorBidi" w:cstheme="majorBidi"/>
          <w:noProof/>
          <w:sz w:val="28"/>
          <w:szCs w:val="28"/>
          <w:rtl/>
          <w:lang w:val="ar-SY" w:bidi="ar-SY"/>
        </w:rPr>
        <w:drawing>
          <wp:anchor distT="0" distB="0" distL="114300" distR="114300" simplePos="0" relativeHeight="251694080" behindDoc="1" locked="0" layoutInCell="1" allowOverlap="1" wp14:anchorId="60196E5F" wp14:editId="2EF520F6">
            <wp:simplePos x="0" y="0"/>
            <wp:positionH relativeFrom="margin">
              <wp:align>right</wp:align>
            </wp:positionH>
            <wp:positionV relativeFrom="margin">
              <wp:posOffset>1782445</wp:posOffset>
            </wp:positionV>
            <wp:extent cx="5274310" cy="5274310"/>
            <wp:effectExtent l="0" t="0" r="2540" b="2540"/>
            <wp:wrapTight wrapText="bothSides">
              <wp:wrapPolygon edited="0">
                <wp:start x="0" y="0"/>
                <wp:lineTo x="0" y="21532"/>
                <wp:lineTo x="21532" y="21532"/>
                <wp:lineTo x="21532" y="0"/>
                <wp:lineTo x="0" y="0"/>
              </wp:wrapPolygon>
            </wp:wrapTight>
            <wp:docPr id="49" name="صورة 40" descr="P32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صورة 40" descr="P320#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sidR="00730901" w:rsidRPr="008A03F3">
        <w:rPr>
          <w:rFonts w:hint="cs"/>
          <w:b/>
          <w:bCs/>
          <w:color w:val="4472C4"/>
          <w:sz w:val="56"/>
          <w:szCs w:val="56"/>
          <w:rtl/>
        </w:rPr>
        <w:t>المقدّمة</w:t>
      </w:r>
      <w:bookmarkEnd w:id="17"/>
      <w:bookmarkEnd w:id="18"/>
      <w:bookmarkEnd w:id="19"/>
      <w:bookmarkEnd w:id="20"/>
      <w:bookmarkEnd w:id="21"/>
    </w:p>
    <w:p w14:paraId="398A3440" w14:textId="74F0D26E" w:rsidR="004D4C57" w:rsidRDefault="004D4C57" w:rsidP="004D4C57">
      <w:pPr>
        <w:rPr>
          <w:rtl/>
          <w:lang w:bidi="ar-SY"/>
        </w:rPr>
      </w:pPr>
    </w:p>
    <w:p w14:paraId="40E2274F" w14:textId="4CE4014A" w:rsidR="004D4C57" w:rsidRPr="004D4C57" w:rsidRDefault="004D4C57" w:rsidP="004D4C57">
      <w:pPr>
        <w:bidi w:val="0"/>
        <w:rPr>
          <w:lang w:bidi="ar-SY"/>
        </w:rPr>
      </w:pPr>
      <w:r>
        <w:rPr>
          <w:rtl/>
          <w:lang w:bidi="ar-SY"/>
        </w:rPr>
        <w:br w:type="page"/>
      </w:r>
    </w:p>
    <w:p w14:paraId="2DE37089" w14:textId="77777777" w:rsidR="00730901" w:rsidRPr="003D4DE2" w:rsidRDefault="00730901" w:rsidP="008A4889">
      <w:pPr>
        <w:pStyle w:val="Heading2"/>
        <w:spacing w:line="360" w:lineRule="auto"/>
        <w:rPr>
          <w:rtl/>
        </w:rPr>
      </w:pPr>
      <w:bookmarkStart w:id="22" w:name="_Toc235307013"/>
      <w:bookmarkStart w:id="23" w:name="_Toc235692899"/>
      <w:r w:rsidRPr="003D4DE2">
        <w:rPr>
          <w:rFonts w:hint="cs"/>
          <w:rtl/>
        </w:rPr>
        <w:lastRenderedPageBreak/>
        <w:t xml:space="preserve">خلفية </w:t>
      </w:r>
      <w:r w:rsidRPr="00775F9E">
        <w:rPr>
          <w:rFonts w:hint="cs"/>
          <w:rtl/>
        </w:rPr>
        <w:t>المشروع</w:t>
      </w:r>
      <w:bookmarkEnd w:id="22"/>
      <w:bookmarkEnd w:id="23"/>
      <w:r w:rsidRPr="003D4DE2">
        <w:rPr>
          <w:rFonts w:hint="cs"/>
          <w:rtl/>
        </w:rPr>
        <w:t xml:space="preserve"> </w:t>
      </w:r>
    </w:p>
    <w:p w14:paraId="0961070C" w14:textId="77777777" w:rsidR="00730901" w:rsidRPr="00F83785" w:rsidRDefault="00730901" w:rsidP="008A4889">
      <w:pPr>
        <w:spacing w:line="360" w:lineRule="auto"/>
        <w:jc w:val="highKashida"/>
        <w:rPr>
          <w:rFonts w:asciiTheme="majorBidi" w:hAnsiTheme="majorBidi" w:cstheme="majorBidi"/>
          <w:sz w:val="28"/>
          <w:szCs w:val="28"/>
          <w:lang w:bidi="ar-SY"/>
        </w:rPr>
      </w:pPr>
      <w:r w:rsidRPr="00F83785">
        <w:rPr>
          <w:rFonts w:asciiTheme="majorBidi" w:hAnsiTheme="majorBidi" w:cstheme="majorBidi"/>
          <w:sz w:val="28"/>
          <w:szCs w:val="28"/>
          <w:rtl/>
        </w:rPr>
        <w:t>شهدت مؤسسات التعليم العالي في السنوات الأخيرة تحولاً جذرياً في أنماط التواصل بين الطلاب والجهات الأكاديمية والإدارية، حيث انتقل هذا التواصل من القنوات التقليدية إلى القنوات الرقمية مثل البريد الإلكتروني، ومنصات التعلم الإلكتروني، وتطبيقات المراسلة الفورية. وعلى الرغم من أن هذا التحول أسهم في تسريع تبادل المعلومات، إلا أنه أدى إلى زيادة كبيرة في حجم الاستفسارات الطلابية اليومية، والتي تتنوع بين استفسارات مالية وأكاديمية وتقنية وامتحانية</w:t>
      </w:r>
      <w:r w:rsidRPr="00F83785">
        <w:rPr>
          <w:rFonts w:asciiTheme="majorBidi" w:hAnsiTheme="majorBidi" w:cstheme="majorBidi"/>
          <w:sz w:val="28"/>
          <w:szCs w:val="28"/>
          <w:lang w:bidi="ar-SY"/>
        </w:rPr>
        <w:t>.</w:t>
      </w:r>
    </w:p>
    <w:p w14:paraId="6A581194" w14:textId="77777777" w:rsidR="00730901" w:rsidRPr="00B003C2" w:rsidRDefault="00730901" w:rsidP="008A4889">
      <w:pPr>
        <w:spacing w:line="360" w:lineRule="auto"/>
        <w:jc w:val="highKashida"/>
        <w:rPr>
          <w:rFonts w:asciiTheme="majorBidi" w:hAnsiTheme="majorBidi" w:cstheme="majorBidi"/>
          <w:sz w:val="28"/>
          <w:szCs w:val="28"/>
          <w:rtl/>
          <w:lang w:val="en-AE" w:bidi="ar-SY"/>
        </w:rPr>
      </w:pPr>
      <w:r w:rsidRPr="00F83785">
        <w:rPr>
          <w:rFonts w:asciiTheme="majorBidi" w:hAnsiTheme="majorBidi" w:cstheme="majorBidi"/>
          <w:sz w:val="28"/>
          <w:szCs w:val="28"/>
          <w:rtl/>
        </w:rPr>
        <w:t>تعتمد الجامعات في الغالب على المعالجة اليدوية لهذه الاستفسارات، حيث يقوم الموظفون بقراءة كل استفسار وتحليله وتوجيهه إلى الجهة المختصة، وهو ما يشكل عبئاً إدارياً متزايداً مع ازدياد أعداد الطلاب وتعقّد الأنظمة الجامعية</w:t>
      </w:r>
      <w:r w:rsidRPr="00F83785">
        <w:rPr>
          <w:rFonts w:asciiTheme="majorBidi" w:hAnsiTheme="majorBidi" w:cstheme="majorBidi"/>
          <w:sz w:val="28"/>
          <w:szCs w:val="28"/>
          <w:lang w:bidi="ar-SY"/>
        </w:rPr>
        <w:t>.</w:t>
      </w:r>
    </w:p>
    <w:p w14:paraId="4FA739C6" w14:textId="77777777" w:rsidR="00730901" w:rsidRPr="00B003C2" w:rsidRDefault="00730901" w:rsidP="008A4889">
      <w:pPr>
        <w:spacing w:line="360" w:lineRule="auto"/>
        <w:jc w:val="highKashida"/>
        <w:rPr>
          <w:rFonts w:asciiTheme="majorBidi" w:hAnsiTheme="majorBidi" w:cstheme="majorBidi"/>
          <w:sz w:val="28"/>
          <w:szCs w:val="28"/>
          <w:rtl/>
          <w:lang w:bidi="ar-SY"/>
        </w:rPr>
      </w:pPr>
    </w:p>
    <w:p w14:paraId="5D60470E" w14:textId="77777777" w:rsidR="00730901" w:rsidRPr="003D4DE2" w:rsidRDefault="00730901" w:rsidP="008A4889">
      <w:pPr>
        <w:pStyle w:val="Heading2"/>
        <w:spacing w:line="360" w:lineRule="auto"/>
      </w:pPr>
      <w:bookmarkStart w:id="24" w:name="_Toc235307014"/>
      <w:bookmarkStart w:id="25" w:name="_Toc235692900"/>
      <w:r w:rsidRPr="003D4DE2">
        <w:rPr>
          <w:rtl/>
        </w:rPr>
        <w:t>مشكلة البحث</w:t>
      </w:r>
      <w:bookmarkEnd w:id="24"/>
      <w:bookmarkEnd w:id="25"/>
    </w:p>
    <w:p w14:paraId="5192D407" w14:textId="77777777" w:rsidR="00730901" w:rsidRPr="00F83785" w:rsidRDefault="00730901" w:rsidP="008A4889">
      <w:pPr>
        <w:spacing w:line="360" w:lineRule="auto"/>
        <w:jc w:val="highKashida"/>
        <w:rPr>
          <w:rFonts w:asciiTheme="majorBidi" w:hAnsiTheme="majorBidi" w:cstheme="majorBidi"/>
          <w:sz w:val="28"/>
          <w:szCs w:val="28"/>
          <w:lang w:bidi="ar-SY"/>
        </w:rPr>
      </w:pPr>
      <w:r w:rsidRPr="00F83785">
        <w:rPr>
          <w:rFonts w:asciiTheme="majorBidi" w:hAnsiTheme="majorBidi" w:cstheme="majorBidi"/>
          <w:sz w:val="28"/>
          <w:szCs w:val="28"/>
          <w:rtl/>
        </w:rPr>
        <w:t>تتمثل المشكلة الأساسية لهذا البحث في غياب نظام آلي ذكي قادر على تصنيف الاستفسارات الطلابية العربية بشكل دقيق وفعال، خاصة في ظل الطبيعة اللغوية المعقدة لهذه الاستفسارات</w:t>
      </w:r>
      <w:r w:rsidRPr="00F83785">
        <w:rPr>
          <w:rFonts w:asciiTheme="majorBidi" w:hAnsiTheme="majorBidi" w:cstheme="majorBidi"/>
          <w:sz w:val="28"/>
          <w:szCs w:val="28"/>
          <w:lang w:bidi="ar-SY"/>
        </w:rPr>
        <w:t>.</w:t>
      </w:r>
    </w:p>
    <w:p w14:paraId="08DCF89F" w14:textId="77777777" w:rsidR="00730901" w:rsidRPr="00F83785" w:rsidRDefault="00730901" w:rsidP="008A4889">
      <w:pPr>
        <w:spacing w:line="360" w:lineRule="auto"/>
        <w:jc w:val="highKashida"/>
        <w:rPr>
          <w:rFonts w:asciiTheme="majorBidi" w:hAnsiTheme="majorBidi" w:cstheme="majorBidi"/>
          <w:sz w:val="28"/>
          <w:szCs w:val="28"/>
          <w:rtl/>
          <w:lang w:bidi="ar-SY"/>
        </w:rPr>
      </w:pPr>
      <w:r w:rsidRPr="00F83785">
        <w:rPr>
          <w:rFonts w:asciiTheme="majorBidi" w:hAnsiTheme="majorBidi" w:cstheme="majorBidi"/>
          <w:sz w:val="28"/>
          <w:szCs w:val="28"/>
          <w:rtl/>
        </w:rPr>
        <w:t>تكمن صعوبة المشكلة في عدة عوامل، أبرزها</w:t>
      </w:r>
      <w:r w:rsidRPr="00F83785">
        <w:rPr>
          <w:rFonts w:asciiTheme="majorBidi" w:hAnsiTheme="majorBidi" w:cstheme="majorBidi"/>
          <w:sz w:val="28"/>
          <w:szCs w:val="28"/>
          <w:lang w:bidi="ar-SY"/>
        </w:rPr>
        <w:t>:</w:t>
      </w:r>
    </w:p>
    <w:p w14:paraId="203AAAB4" w14:textId="77777777" w:rsidR="00730901" w:rsidRPr="00F83785" w:rsidRDefault="00730901" w:rsidP="008A4889">
      <w:pPr>
        <w:numPr>
          <w:ilvl w:val="0"/>
          <w:numId w:val="1"/>
        </w:numPr>
        <w:spacing w:line="360" w:lineRule="auto"/>
        <w:jc w:val="highKashida"/>
        <w:rPr>
          <w:rFonts w:asciiTheme="majorBidi" w:hAnsiTheme="majorBidi" w:cstheme="majorBidi"/>
          <w:sz w:val="28"/>
          <w:szCs w:val="28"/>
          <w:lang w:bidi="ar-SY"/>
        </w:rPr>
      </w:pPr>
      <w:r w:rsidRPr="00F83785">
        <w:rPr>
          <w:rFonts w:asciiTheme="majorBidi" w:hAnsiTheme="majorBidi" w:cstheme="majorBidi"/>
          <w:sz w:val="28"/>
          <w:szCs w:val="28"/>
          <w:rtl/>
        </w:rPr>
        <w:t>استخدام مزيج من العربية الفصحى واللهجات المحلية (خصوصاً اللهجة السورية)</w:t>
      </w:r>
      <w:r>
        <w:rPr>
          <w:rFonts w:asciiTheme="majorBidi" w:hAnsiTheme="majorBidi" w:cstheme="majorBidi" w:hint="cs"/>
          <w:sz w:val="28"/>
          <w:szCs w:val="28"/>
          <w:rtl/>
          <w:lang w:bidi="ar-SY"/>
        </w:rPr>
        <w:t>.</w:t>
      </w:r>
    </w:p>
    <w:p w14:paraId="05B3850D" w14:textId="77777777" w:rsidR="00730901" w:rsidRPr="00F83785" w:rsidRDefault="00730901" w:rsidP="008A4889">
      <w:pPr>
        <w:numPr>
          <w:ilvl w:val="0"/>
          <w:numId w:val="1"/>
        </w:numPr>
        <w:spacing w:line="360" w:lineRule="auto"/>
        <w:jc w:val="highKashida"/>
        <w:rPr>
          <w:rFonts w:asciiTheme="majorBidi" w:hAnsiTheme="majorBidi" w:cstheme="majorBidi"/>
          <w:sz w:val="28"/>
          <w:szCs w:val="28"/>
          <w:lang w:bidi="ar-SY"/>
        </w:rPr>
      </w:pPr>
      <w:r w:rsidRPr="00F83785">
        <w:rPr>
          <w:rFonts w:asciiTheme="majorBidi" w:hAnsiTheme="majorBidi" w:cstheme="majorBidi"/>
          <w:sz w:val="28"/>
          <w:szCs w:val="28"/>
          <w:rtl/>
        </w:rPr>
        <w:t>وجود أخطاء إملائية وتباين في الصياغة</w:t>
      </w:r>
      <w:r>
        <w:rPr>
          <w:rFonts w:asciiTheme="majorBidi" w:hAnsiTheme="majorBidi" w:cstheme="majorBidi" w:hint="cs"/>
          <w:sz w:val="28"/>
          <w:szCs w:val="28"/>
          <w:rtl/>
          <w:lang w:bidi="ar-SY"/>
        </w:rPr>
        <w:t>.</w:t>
      </w:r>
    </w:p>
    <w:p w14:paraId="5303E60A" w14:textId="77777777" w:rsidR="00730901" w:rsidRPr="00F83785" w:rsidRDefault="00730901" w:rsidP="008A4889">
      <w:pPr>
        <w:numPr>
          <w:ilvl w:val="0"/>
          <w:numId w:val="1"/>
        </w:numPr>
        <w:spacing w:line="360" w:lineRule="auto"/>
        <w:jc w:val="highKashida"/>
        <w:rPr>
          <w:rFonts w:asciiTheme="majorBidi" w:hAnsiTheme="majorBidi" w:cstheme="majorBidi"/>
          <w:sz w:val="28"/>
          <w:szCs w:val="28"/>
          <w:lang w:bidi="ar-SY"/>
        </w:rPr>
      </w:pPr>
      <w:r w:rsidRPr="00F83785">
        <w:rPr>
          <w:rFonts w:asciiTheme="majorBidi" w:hAnsiTheme="majorBidi" w:cstheme="majorBidi"/>
          <w:sz w:val="28"/>
          <w:szCs w:val="28"/>
          <w:rtl/>
        </w:rPr>
        <w:t>قصر</w:t>
      </w:r>
      <w:r>
        <w:rPr>
          <w:rFonts w:asciiTheme="majorBidi" w:hAnsiTheme="majorBidi" w:cstheme="majorBidi" w:hint="cs"/>
          <w:sz w:val="28"/>
          <w:szCs w:val="28"/>
          <w:rtl/>
          <w:lang w:bidi="ar-SY"/>
        </w:rPr>
        <w:t xml:space="preserve"> </w:t>
      </w:r>
      <w:r w:rsidRPr="00F83785">
        <w:rPr>
          <w:rFonts w:asciiTheme="majorBidi" w:hAnsiTheme="majorBidi" w:cstheme="majorBidi"/>
          <w:sz w:val="28"/>
          <w:szCs w:val="28"/>
          <w:rtl/>
        </w:rPr>
        <w:t>النصوص وقلة السياق</w:t>
      </w:r>
      <w:r>
        <w:rPr>
          <w:rFonts w:asciiTheme="majorBidi" w:hAnsiTheme="majorBidi" w:cstheme="majorBidi" w:hint="cs"/>
          <w:sz w:val="28"/>
          <w:szCs w:val="28"/>
          <w:rtl/>
          <w:lang w:bidi="ar-SY"/>
        </w:rPr>
        <w:t>.</w:t>
      </w:r>
    </w:p>
    <w:p w14:paraId="579CEED0" w14:textId="77777777" w:rsidR="00730901" w:rsidRPr="00F83785" w:rsidRDefault="00730901" w:rsidP="008A4889">
      <w:pPr>
        <w:numPr>
          <w:ilvl w:val="0"/>
          <w:numId w:val="1"/>
        </w:numPr>
        <w:spacing w:line="360" w:lineRule="auto"/>
        <w:jc w:val="highKashida"/>
        <w:rPr>
          <w:rFonts w:asciiTheme="majorBidi" w:hAnsiTheme="majorBidi" w:cstheme="majorBidi"/>
          <w:sz w:val="28"/>
          <w:szCs w:val="28"/>
          <w:lang w:bidi="ar-SY"/>
        </w:rPr>
      </w:pPr>
      <w:r w:rsidRPr="00F83785">
        <w:rPr>
          <w:rFonts w:asciiTheme="majorBidi" w:hAnsiTheme="majorBidi" w:cstheme="majorBidi"/>
          <w:sz w:val="28"/>
          <w:szCs w:val="28"/>
          <w:rtl/>
        </w:rPr>
        <w:t>التداخل الدلالي بين الفئات المختلفة</w:t>
      </w:r>
      <w:r>
        <w:rPr>
          <w:rFonts w:asciiTheme="majorBidi" w:hAnsiTheme="majorBidi" w:cstheme="majorBidi" w:hint="cs"/>
          <w:sz w:val="28"/>
          <w:szCs w:val="28"/>
          <w:rtl/>
          <w:lang w:bidi="ar-SY"/>
        </w:rPr>
        <w:t>.</w:t>
      </w:r>
    </w:p>
    <w:p w14:paraId="3A8291F5" w14:textId="77777777" w:rsidR="00730901" w:rsidRPr="00A30090" w:rsidRDefault="00730901" w:rsidP="008A4889">
      <w:pPr>
        <w:spacing w:line="360" w:lineRule="auto"/>
        <w:jc w:val="highKashida"/>
        <w:rPr>
          <w:rFonts w:asciiTheme="majorBidi" w:hAnsiTheme="majorBidi" w:cstheme="majorBidi"/>
          <w:sz w:val="28"/>
          <w:szCs w:val="28"/>
          <w:rtl/>
          <w:lang w:bidi="ar-SY"/>
        </w:rPr>
      </w:pPr>
      <w:r w:rsidRPr="00F83785">
        <w:rPr>
          <w:rFonts w:asciiTheme="majorBidi" w:hAnsiTheme="majorBidi" w:cstheme="majorBidi"/>
          <w:sz w:val="28"/>
          <w:szCs w:val="28"/>
          <w:rtl/>
        </w:rPr>
        <w:t>هذه التحديات تجعل من الطرق التقليدية في تصنيف النصوص غير كافية، وتستدعي استخدام نماذج لغوية متقدمة قادرة على فهم السياق بشكل أعمق</w:t>
      </w:r>
      <w:r w:rsidRPr="00F83785">
        <w:rPr>
          <w:rFonts w:asciiTheme="majorBidi" w:hAnsiTheme="majorBidi" w:cstheme="majorBidi"/>
          <w:sz w:val="28"/>
          <w:szCs w:val="28"/>
          <w:lang w:bidi="ar-SY"/>
        </w:rPr>
        <w:t>.</w:t>
      </w:r>
    </w:p>
    <w:p w14:paraId="3E26292A" w14:textId="77777777" w:rsidR="00730901" w:rsidRPr="00373598" w:rsidRDefault="00730901" w:rsidP="008A4889">
      <w:pPr>
        <w:pStyle w:val="Heading2"/>
        <w:spacing w:line="360" w:lineRule="auto"/>
        <w:rPr>
          <w:rtl/>
          <w:lang w:bidi="ar-SY"/>
        </w:rPr>
      </w:pPr>
      <w:bookmarkStart w:id="26" w:name="_Toc235307015"/>
      <w:bookmarkStart w:id="27" w:name="_Toc235692901"/>
      <w:r w:rsidRPr="00373598">
        <w:rPr>
          <w:rtl/>
          <w:lang w:bidi="ar-SY"/>
        </w:rPr>
        <w:lastRenderedPageBreak/>
        <w:t>دافع</w:t>
      </w:r>
      <w:r w:rsidRPr="00373598">
        <w:rPr>
          <w:rFonts w:hint="cs"/>
          <w:rtl/>
          <w:lang w:bidi="ar-SY"/>
        </w:rPr>
        <w:t xml:space="preserve"> البحث</w:t>
      </w:r>
      <w:bookmarkEnd w:id="26"/>
      <w:bookmarkEnd w:id="27"/>
    </w:p>
    <w:p w14:paraId="5905FCD5" w14:textId="77777777" w:rsidR="00730901" w:rsidRPr="00F83785" w:rsidRDefault="00730901" w:rsidP="008A4889">
      <w:pPr>
        <w:spacing w:line="360" w:lineRule="auto"/>
        <w:jc w:val="highKashida"/>
        <w:rPr>
          <w:rFonts w:asciiTheme="majorBidi" w:hAnsiTheme="majorBidi" w:cstheme="majorBidi"/>
          <w:sz w:val="28"/>
          <w:szCs w:val="28"/>
          <w:rtl/>
          <w:lang w:bidi="ar-SY"/>
        </w:rPr>
      </w:pPr>
      <w:r w:rsidRPr="00F83785">
        <w:rPr>
          <w:rFonts w:asciiTheme="majorBidi" w:hAnsiTheme="majorBidi" w:cstheme="majorBidi"/>
          <w:sz w:val="28"/>
          <w:szCs w:val="28"/>
          <w:rtl/>
        </w:rPr>
        <w:t>ينطلق هذا البحث من الحاجة الملحة إلى تحسين كفاءة الأنظمة الإدارية في الجامعات، من خلال تقليل الاعتماد على المعالجة اليدوية للاستفسارات الطلابية</w:t>
      </w:r>
      <w:r w:rsidRPr="00F83785">
        <w:rPr>
          <w:rFonts w:asciiTheme="majorBidi" w:hAnsiTheme="majorBidi" w:cstheme="majorBidi"/>
          <w:sz w:val="28"/>
          <w:szCs w:val="28"/>
          <w:lang w:bidi="ar-SY"/>
        </w:rPr>
        <w:t>.</w:t>
      </w:r>
    </w:p>
    <w:p w14:paraId="55C169A5" w14:textId="510FAB8A" w:rsidR="00730901" w:rsidRPr="00F83785" w:rsidRDefault="00730901" w:rsidP="008A4889">
      <w:pPr>
        <w:spacing w:line="360" w:lineRule="auto"/>
        <w:jc w:val="highKashida"/>
        <w:rPr>
          <w:rFonts w:asciiTheme="majorBidi" w:hAnsiTheme="majorBidi" w:cstheme="majorBidi"/>
          <w:sz w:val="28"/>
          <w:szCs w:val="28"/>
          <w:rtl/>
          <w:lang w:bidi="ar-SY"/>
        </w:rPr>
      </w:pPr>
      <w:r w:rsidRPr="00F83785">
        <w:rPr>
          <w:rFonts w:asciiTheme="majorBidi" w:hAnsiTheme="majorBidi" w:cstheme="majorBidi"/>
          <w:sz w:val="28"/>
          <w:szCs w:val="28"/>
          <w:rtl/>
        </w:rPr>
        <w:t>كما يستند إلى التطور الكبير في مجال معالجة اللغ</w:t>
      </w:r>
      <w:r w:rsidR="00ED058F">
        <w:rPr>
          <w:rFonts w:asciiTheme="majorBidi" w:hAnsiTheme="majorBidi" w:cstheme="majorBidi" w:hint="cs"/>
          <w:sz w:val="28"/>
          <w:szCs w:val="28"/>
          <w:rtl/>
        </w:rPr>
        <w:t>ات</w:t>
      </w:r>
      <w:r w:rsidRPr="00F83785">
        <w:rPr>
          <w:rFonts w:asciiTheme="majorBidi" w:hAnsiTheme="majorBidi" w:cstheme="majorBidi"/>
          <w:sz w:val="28"/>
          <w:szCs w:val="28"/>
          <w:rtl/>
        </w:rPr>
        <w:t xml:space="preserve"> الطبيعية</w:t>
      </w:r>
      <w:r w:rsidRPr="00F83785">
        <w:rPr>
          <w:rFonts w:asciiTheme="majorBidi" w:hAnsiTheme="majorBidi" w:cstheme="majorBidi"/>
          <w:sz w:val="28"/>
          <w:szCs w:val="28"/>
          <w:lang w:bidi="ar-SY"/>
        </w:rPr>
        <w:t xml:space="preserve"> (NLP)</w:t>
      </w:r>
      <w:r>
        <w:rPr>
          <w:rFonts w:asciiTheme="majorBidi" w:hAnsiTheme="majorBidi" w:cstheme="majorBidi"/>
          <w:sz w:val="28"/>
          <w:szCs w:val="28"/>
          <w:lang w:bidi="ar-SY"/>
        </w:rPr>
        <w:t xml:space="preserve"> </w:t>
      </w:r>
      <w:r w:rsidRPr="00F83785">
        <w:rPr>
          <w:rFonts w:asciiTheme="majorBidi" w:hAnsiTheme="majorBidi" w:cstheme="majorBidi"/>
          <w:sz w:val="28"/>
          <w:szCs w:val="28"/>
          <w:rtl/>
        </w:rPr>
        <w:t>، وخاصة ظهور نماذج المحولات</w:t>
      </w:r>
      <w:r w:rsidRPr="00F83785">
        <w:rPr>
          <w:rFonts w:asciiTheme="majorBidi" w:hAnsiTheme="majorBidi" w:cstheme="majorBidi"/>
          <w:sz w:val="28"/>
          <w:szCs w:val="28"/>
          <w:lang w:bidi="ar-SY"/>
        </w:rPr>
        <w:t xml:space="preserve"> (Transformers) </w:t>
      </w:r>
      <w:r w:rsidRPr="00F83785">
        <w:rPr>
          <w:rFonts w:asciiTheme="majorBidi" w:hAnsiTheme="majorBidi" w:cstheme="majorBidi"/>
          <w:sz w:val="28"/>
          <w:szCs w:val="28"/>
          <w:rtl/>
        </w:rPr>
        <w:t>، والتي أثبتت قدرتها على تحقيق أداء متفوق في مهام فهم اللغة</w:t>
      </w:r>
      <w:r w:rsidRPr="00F83785">
        <w:rPr>
          <w:rFonts w:asciiTheme="majorBidi" w:hAnsiTheme="majorBidi" w:cstheme="majorBidi"/>
          <w:sz w:val="28"/>
          <w:szCs w:val="28"/>
          <w:lang w:bidi="ar-SY"/>
        </w:rPr>
        <w:t>.</w:t>
      </w:r>
    </w:p>
    <w:p w14:paraId="77FEB8DA" w14:textId="77777777" w:rsidR="00730901" w:rsidRDefault="00730901" w:rsidP="008A4889">
      <w:pPr>
        <w:spacing w:line="360" w:lineRule="auto"/>
        <w:jc w:val="highKashida"/>
        <w:rPr>
          <w:rFonts w:asciiTheme="majorBidi" w:hAnsiTheme="majorBidi" w:cstheme="majorBidi"/>
          <w:sz w:val="28"/>
          <w:szCs w:val="28"/>
          <w:rtl/>
          <w:lang w:bidi="ar-SY"/>
        </w:rPr>
      </w:pPr>
      <w:r w:rsidRPr="00F83785">
        <w:rPr>
          <w:rFonts w:asciiTheme="majorBidi" w:hAnsiTheme="majorBidi" w:cstheme="majorBidi"/>
          <w:sz w:val="28"/>
          <w:szCs w:val="28"/>
          <w:rtl/>
        </w:rPr>
        <w:t>إضافة إلى ذلك، فإن ندرة الدراسات التطبيقية التي تتناول اللغة العربية الهجينة في السياقات المؤسسية تشكل دافعاً علمياً لتطوير حلول متخصصة في هذا المجال</w:t>
      </w:r>
      <w:r w:rsidRPr="00F83785">
        <w:rPr>
          <w:rFonts w:asciiTheme="majorBidi" w:hAnsiTheme="majorBidi" w:cstheme="majorBidi"/>
          <w:sz w:val="28"/>
          <w:szCs w:val="28"/>
          <w:lang w:bidi="ar-SY"/>
        </w:rPr>
        <w:t>.</w:t>
      </w:r>
      <w:r>
        <w:rPr>
          <w:rFonts w:asciiTheme="majorBidi" w:hAnsiTheme="majorBidi" w:cstheme="majorBidi" w:hint="cs"/>
          <w:sz w:val="28"/>
          <w:szCs w:val="28"/>
          <w:rtl/>
          <w:lang w:bidi="ar-SY"/>
        </w:rPr>
        <w:t xml:space="preserve"> </w:t>
      </w:r>
    </w:p>
    <w:p w14:paraId="02068234" w14:textId="77777777" w:rsidR="00730901" w:rsidRPr="0066430D" w:rsidRDefault="00730901" w:rsidP="008A4889">
      <w:pPr>
        <w:spacing w:line="360" w:lineRule="auto"/>
        <w:jc w:val="highKashida"/>
        <w:rPr>
          <w:rFonts w:asciiTheme="majorBidi" w:hAnsiTheme="majorBidi" w:cstheme="majorBidi"/>
          <w:sz w:val="28"/>
          <w:szCs w:val="28"/>
          <w:rtl/>
          <w:lang w:bidi="ar-SY"/>
        </w:rPr>
      </w:pPr>
    </w:p>
    <w:p w14:paraId="4EBDB3DF" w14:textId="77777777" w:rsidR="00730901" w:rsidRPr="00373598" w:rsidRDefault="00730901" w:rsidP="008A4889">
      <w:pPr>
        <w:pStyle w:val="Heading2"/>
        <w:spacing w:line="360" w:lineRule="auto"/>
        <w:rPr>
          <w:lang w:bidi="ar-SY"/>
        </w:rPr>
      </w:pPr>
      <w:bookmarkStart w:id="28" w:name="_Toc235307016"/>
      <w:bookmarkStart w:id="29" w:name="_Toc235692902"/>
      <w:r w:rsidRPr="00373598">
        <w:rPr>
          <w:rtl/>
          <w:lang w:bidi="ar-SY"/>
        </w:rPr>
        <w:t>أهمية البحث</w:t>
      </w:r>
      <w:bookmarkEnd w:id="28"/>
      <w:bookmarkEnd w:id="29"/>
    </w:p>
    <w:p w14:paraId="5EAA4795" w14:textId="77777777" w:rsidR="00730901" w:rsidRPr="00BA5DDE" w:rsidRDefault="00730901" w:rsidP="008A4889">
      <w:p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تتجلى أهمية هذا البحث في عدة جوانب مترابطة</w:t>
      </w:r>
      <w:r w:rsidRPr="00BA5DDE">
        <w:rPr>
          <w:rFonts w:asciiTheme="majorBidi" w:hAnsiTheme="majorBidi" w:cstheme="majorBidi"/>
          <w:sz w:val="28"/>
          <w:szCs w:val="28"/>
          <w:lang w:bidi="ar-SY"/>
        </w:rPr>
        <w:t>:</w:t>
      </w:r>
    </w:p>
    <w:p w14:paraId="4588FA3E" w14:textId="77777777" w:rsidR="00730901" w:rsidRPr="00BA5DDE" w:rsidRDefault="00730901" w:rsidP="008A4889">
      <w:pPr>
        <w:numPr>
          <w:ilvl w:val="0"/>
          <w:numId w:val="2"/>
        </w:numPr>
        <w:spacing w:line="360" w:lineRule="auto"/>
        <w:jc w:val="highKashida"/>
        <w:rPr>
          <w:rFonts w:asciiTheme="majorBidi" w:hAnsiTheme="majorBidi" w:cstheme="majorBidi"/>
          <w:sz w:val="28"/>
          <w:szCs w:val="28"/>
          <w:lang w:bidi="ar-SY"/>
        </w:rPr>
      </w:pPr>
      <w:r w:rsidRPr="00BA5DDE">
        <w:rPr>
          <w:rFonts w:asciiTheme="majorBidi" w:hAnsiTheme="majorBidi" w:cstheme="majorBidi"/>
          <w:b/>
          <w:bCs/>
          <w:sz w:val="28"/>
          <w:szCs w:val="28"/>
          <w:rtl/>
        </w:rPr>
        <w:t>أهمية تطبيقية</w:t>
      </w:r>
      <w:r w:rsidRPr="00BA5DDE">
        <w:rPr>
          <w:rFonts w:asciiTheme="majorBidi" w:hAnsiTheme="majorBidi" w:cstheme="majorBidi"/>
          <w:b/>
          <w:bCs/>
          <w:sz w:val="28"/>
          <w:szCs w:val="28"/>
          <w:lang w:bidi="ar-SY"/>
        </w:rPr>
        <w:t>:</w:t>
      </w:r>
      <w:r w:rsidRPr="00BA5DDE">
        <w:rPr>
          <w:rFonts w:asciiTheme="majorBidi" w:hAnsiTheme="majorBidi" w:cstheme="majorBidi"/>
          <w:sz w:val="28"/>
          <w:szCs w:val="28"/>
          <w:lang w:bidi="ar-SY"/>
        </w:rPr>
        <w:br/>
      </w:r>
      <w:r w:rsidRPr="00BA5DDE">
        <w:rPr>
          <w:rFonts w:asciiTheme="majorBidi" w:hAnsiTheme="majorBidi" w:cstheme="majorBidi"/>
          <w:sz w:val="28"/>
          <w:szCs w:val="28"/>
          <w:rtl/>
        </w:rPr>
        <w:t>يساهم في تطوير نظام قابل للاستخدام الفعلي داخل الجامعات لتوجيه الاستفسارات الطلابية بشكل آلي، مما يقلل من زمن الاستجابة ويخفف العبء الإداري</w:t>
      </w:r>
      <w:r w:rsidRPr="00BA5DDE">
        <w:rPr>
          <w:rFonts w:asciiTheme="majorBidi" w:hAnsiTheme="majorBidi" w:cstheme="majorBidi"/>
          <w:sz w:val="28"/>
          <w:szCs w:val="28"/>
          <w:lang w:bidi="ar-SY"/>
        </w:rPr>
        <w:t xml:space="preserve">. </w:t>
      </w:r>
    </w:p>
    <w:p w14:paraId="32F4F191" w14:textId="77777777" w:rsidR="00730901" w:rsidRPr="00BA5DDE" w:rsidRDefault="00730901" w:rsidP="008A4889">
      <w:pPr>
        <w:numPr>
          <w:ilvl w:val="0"/>
          <w:numId w:val="2"/>
        </w:numPr>
        <w:spacing w:line="360" w:lineRule="auto"/>
        <w:jc w:val="highKashida"/>
        <w:rPr>
          <w:rFonts w:asciiTheme="majorBidi" w:hAnsiTheme="majorBidi" w:cstheme="majorBidi"/>
          <w:sz w:val="28"/>
          <w:szCs w:val="28"/>
          <w:lang w:bidi="ar-SY"/>
        </w:rPr>
      </w:pPr>
      <w:r w:rsidRPr="00BA5DDE">
        <w:rPr>
          <w:rFonts w:asciiTheme="majorBidi" w:hAnsiTheme="majorBidi" w:cstheme="majorBidi"/>
          <w:b/>
          <w:bCs/>
          <w:sz w:val="28"/>
          <w:szCs w:val="28"/>
          <w:rtl/>
        </w:rPr>
        <w:t>أهمية علمية</w:t>
      </w:r>
      <w:r w:rsidRPr="00BA5DDE">
        <w:rPr>
          <w:rFonts w:asciiTheme="majorBidi" w:hAnsiTheme="majorBidi" w:cstheme="majorBidi"/>
          <w:b/>
          <w:bCs/>
          <w:sz w:val="28"/>
          <w:szCs w:val="28"/>
          <w:lang w:bidi="ar-SY"/>
        </w:rPr>
        <w:t>:</w:t>
      </w:r>
      <w:r w:rsidRPr="00BA5DDE">
        <w:rPr>
          <w:rFonts w:asciiTheme="majorBidi" w:hAnsiTheme="majorBidi" w:cstheme="majorBidi"/>
          <w:sz w:val="28"/>
          <w:szCs w:val="28"/>
          <w:lang w:bidi="ar-SY"/>
        </w:rPr>
        <w:br/>
      </w:r>
      <w:r w:rsidRPr="00BA5DDE">
        <w:rPr>
          <w:rFonts w:asciiTheme="majorBidi" w:hAnsiTheme="majorBidi" w:cstheme="majorBidi"/>
          <w:sz w:val="28"/>
          <w:szCs w:val="28"/>
          <w:rtl/>
        </w:rPr>
        <w:t>يعالج فجوة بحثية في مجال معالجة اللغة العربية، خاصة فيما يتعلق بالنصوص الهجينة التي تجمع بين الفصحى والعامية</w:t>
      </w:r>
      <w:r w:rsidRPr="00BA5DDE">
        <w:rPr>
          <w:rFonts w:asciiTheme="majorBidi" w:hAnsiTheme="majorBidi" w:cstheme="majorBidi"/>
          <w:sz w:val="28"/>
          <w:szCs w:val="28"/>
          <w:lang w:bidi="ar-SY"/>
        </w:rPr>
        <w:t xml:space="preserve">. </w:t>
      </w:r>
    </w:p>
    <w:p w14:paraId="79E427BB" w14:textId="77777777" w:rsidR="00730901" w:rsidRDefault="00730901" w:rsidP="008A4889">
      <w:pPr>
        <w:numPr>
          <w:ilvl w:val="0"/>
          <w:numId w:val="2"/>
        </w:numPr>
        <w:spacing w:line="360" w:lineRule="auto"/>
        <w:jc w:val="highKashida"/>
        <w:rPr>
          <w:rFonts w:asciiTheme="majorBidi" w:hAnsiTheme="majorBidi" w:cstheme="majorBidi"/>
          <w:sz w:val="28"/>
          <w:szCs w:val="28"/>
          <w:lang w:bidi="ar-SY"/>
        </w:rPr>
      </w:pPr>
      <w:r w:rsidRPr="00BA5DDE">
        <w:rPr>
          <w:rFonts w:asciiTheme="majorBidi" w:hAnsiTheme="majorBidi" w:cstheme="majorBidi"/>
          <w:b/>
          <w:bCs/>
          <w:sz w:val="28"/>
          <w:szCs w:val="28"/>
          <w:rtl/>
        </w:rPr>
        <w:t>أهمية تقنية</w:t>
      </w:r>
      <w:r w:rsidRPr="00BA5DDE">
        <w:rPr>
          <w:rFonts w:asciiTheme="majorBidi" w:hAnsiTheme="majorBidi" w:cstheme="majorBidi"/>
          <w:b/>
          <w:bCs/>
          <w:sz w:val="28"/>
          <w:szCs w:val="28"/>
          <w:lang w:bidi="ar-SY"/>
        </w:rPr>
        <w:t>:</w:t>
      </w:r>
      <w:r w:rsidRPr="00BA5DDE">
        <w:rPr>
          <w:rFonts w:asciiTheme="majorBidi" w:hAnsiTheme="majorBidi" w:cstheme="majorBidi"/>
          <w:sz w:val="28"/>
          <w:szCs w:val="28"/>
          <w:lang w:bidi="ar-SY"/>
        </w:rPr>
        <w:br/>
      </w:r>
      <w:r w:rsidRPr="00BA5DDE">
        <w:rPr>
          <w:rFonts w:asciiTheme="majorBidi" w:hAnsiTheme="majorBidi" w:cstheme="majorBidi"/>
          <w:sz w:val="28"/>
          <w:szCs w:val="28"/>
          <w:rtl/>
        </w:rPr>
        <w:t>يقيّم أداء نماذج</w:t>
      </w:r>
      <w:r w:rsidRPr="00BA5DDE">
        <w:rPr>
          <w:rFonts w:asciiTheme="majorBidi" w:hAnsiTheme="majorBidi" w:cstheme="majorBidi"/>
          <w:sz w:val="28"/>
          <w:szCs w:val="28"/>
          <w:lang w:bidi="ar-SY"/>
        </w:rPr>
        <w:t xml:space="preserve"> BERT </w:t>
      </w:r>
      <w:r w:rsidRPr="00BA5DDE">
        <w:rPr>
          <w:rFonts w:asciiTheme="majorBidi" w:hAnsiTheme="majorBidi" w:cstheme="majorBidi"/>
          <w:sz w:val="28"/>
          <w:szCs w:val="28"/>
          <w:rtl/>
        </w:rPr>
        <w:t>العربية الحديثة ضمن بيئة واقعية، مما يوفر مرجعاً عملياً للباحثين والمطورين</w:t>
      </w:r>
      <w:r w:rsidRPr="00BA5DDE">
        <w:rPr>
          <w:rFonts w:asciiTheme="majorBidi" w:hAnsiTheme="majorBidi" w:cstheme="majorBidi"/>
          <w:sz w:val="28"/>
          <w:szCs w:val="28"/>
          <w:lang w:bidi="ar-SY"/>
        </w:rPr>
        <w:t>.</w:t>
      </w:r>
    </w:p>
    <w:p w14:paraId="40D52BE4" w14:textId="77777777" w:rsidR="00730901" w:rsidRDefault="00730901" w:rsidP="008A4889">
      <w:pPr>
        <w:spacing w:line="360" w:lineRule="auto"/>
        <w:jc w:val="highKashida"/>
        <w:rPr>
          <w:rFonts w:asciiTheme="majorBidi" w:hAnsiTheme="majorBidi" w:cstheme="majorBidi"/>
          <w:sz w:val="28"/>
          <w:szCs w:val="28"/>
          <w:rtl/>
          <w:lang w:bidi="ar-SY"/>
        </w:rPr>
      </w:pPr>
    </w:p>
    <w:p w14:paraId="139E860D" w14:textId="77777777" w:rsidR="00373598" w:rsidRPr="00C41DC6" w:rsidRDefault="00373598" w:rsidP="008A4889">
      <w:pPr>
        <w:spacing w:line="360" w:lineRule="auto"/>
        <w:jc w:val="highKashida"/>
        <w:rPr>
          <w:rFonts w:asciiTheme="majorBidi" w:hAnsiTheme="majorBidi" w:cstheme="majorBidi"/>
          <w:sz w:val="28"/>
          <w:szCs w:val="28"/>
          <w:rtl/>
          <w:lang w:bidi="ar-SY"/>
        </w:rPr>
      </w:pPr>
    </w:p>
    <w:p w14:paraId="4D01A684" w14:textId="77777777" w:rsidR="00730901" w:rsidRPr="00FF157B" w:rsidRDefault="00730901" w:rsidP="008A4889">
      <w:pPr>
        <w:pStyle w:val="Heading2"/>
        <w:spacing w:line="360" w:lineRule="auto"/>
      </w:pPr>
      <w:bookmarkStart w:id="30" w:name="_Toc235307017"/>
      <w:bookmarkStart w:id="31" w:name="_Toc235692903"/>
      <w:r w:rsidRPr="00FF157B">
        <w:rPr>
          <w:rFonts w:hint="cs"/>
          <w:rtl/>
        </w:rPr>
        <w:lastRenderedPageBreak/>
        <w:t>أهداف المشروع</w:t>
      </w:r>
      <w:bookmarkEnd w:id="30"/>
      <w:bookmarkEnd w:id="31"/>
      <w:r w:rsidRPr="00FF157B">
        <w:rPr>
          <w:rFonts w:hint="cs"/>
        </w:rPr>
        <w:t xml:space="preserve"> </w:t>
      </w:r>
    </w:p>
    <w:p w14:paraId="535DE3E1" w14:textId="77777777" w:rsidR="00730901" w:rsidRPr="00BA5DDE" w:rsidRDefault="00730901" w:rsidP="008A4889">
      <w:p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يهدف هذا المشروع إلى تحقيق مجموعة من الأهداف الأساسية، وهي</w:t>
      </w:r>
      <w:r w:rsidRPr="00BA5DDE">
        <w:rPr>
          <w:rFonts w:asciiTheme="majorBidi" w:hAnsiTheme="majorBidi" w:cstheme="majorBidi"/>
          <w:sz w:val="28"/>
          <w:szCs w:val="28"/>
          <w:lang w:bidi="ar-SY"/>
        </w:rPr>
        <w:t>:</w:t>
      </w:r>
    </w:p>
    <w:p w14:paraId="53FC04FB" w14:textId="77777777" w:rsidR="00730901" w:rsidRPr="00BA5DDE" w:rsidRDefault="00730901" w:rsidP="008A4889">
      <w:pPr>
        <w:numPr>
          <w:ilvl w:val="0"/>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 xml:space="preserve">بناء مجموعة بيانات عربية متوازنة تضم استفسارات طلابية حقيقية </w:t>
      </w:r>
    </w:p>
    <w:p w14:paraId="0657EDA6" w14:textId="77777777" w:rsidR="00730901" w:rsidRPr="00BA5DDE" w:rsidRDefault="00730901" w:rsidP="008A4889">
      <w:pPr>
        <w:numPr>
          <w:ilvl w:val="0"/>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تصنيف البيانات إلى أربع فئات إدارية رئيسية</w:t>
      </w:r>
      <w:r w:rsidRPr="00BA5DDE">
        <w:rPr>
          <w:rFonts w:asciiTheme="majorBidi" w:hAnsiTheme="majorBidi" w:cstheme="majorBidi"/>
          <w:sz w:val="28"/>
          <w:szCs w:val="28"/>
          <w:lang w:bidi="ar-SY"/>
        </w:rPr>
        <w:t xml:space="preserve">: </w:t>
      </w:r>
    </w:p>
    <w:p w14:paraId="7644B252" w14:textId="77777777" w:rsidR="00730901" w:rsidRPr="00BA5DDE" w:rsidRDefault="00730901" w:rsidP="008A4889">
      <w:pPr>
        <w:numPr>
          <w:ilvl w:val="1"/>
          <w:numId w:val="5"/>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الشؤون المالية</w:t>
      </w:r>
      <w:r w:rsidRPr="00BA5DDE">
        <w:rPr>
          <w:rFonts w:asciiTheme="majorBidi" w:hAnsiTheme="majorBidi" w:cstheme="majorBidi"/>
          <w:sz w:val="28"/>
          <w:szCs w:val="28"/>
          <w:lang w:bidi="ar-SY"/>
        </w:rPr>
        <w:t xml:space="preserve"> </w:t>
      </w:r>
      <w:r>
        <w:rPr>
          <w:rFonts w:asciiTheme="majorBidi" w:hAnsiTheme="majorBidi" w:cstheme="majorBidi"/>
          <w:sz w:val="28"/>
          <w:szCs w:val="28"/>
          <w:lang w:bidi="ar-SY"/>
        </w:rPr>
        <w:t>.</w:t>
      </w:r>
      <w:r w:rsidRPr="00BA5DDE">
        <w:rPr>
          <w:rFonts w:asciiTheme="majorBidi" w:hAnsiTheme="majorBidi" w:cstheme="majorBidi"/>
          <w:sz w:val="28"/>
          <w:szCs w:val="28"/>
          <w:lang w:bidi="ar-SY"/>
        </w:rPr>
        <w:t xml:space="preserve"> (Financial Affairs) </w:t>
      </w:r>
    </w:p>
    <w:p w14:paraId="4479FCC2" w14:textId="77777777" w:rsidR="00730901" w:rsidRPr="00BA5DDE" w:rsidRDefault="00730901" w:rsidP="008A4889">
      <w:pPr>
        <w:numPr>
          <w:ilvl w:val="1"/>
          <w:numId w:val="5"/>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شؤون الطلاب</w:t>
      </w:r>
      <w:r w:rsidRPr="00BA5DDE">
        <w:rPr>
          <w:rFonts w:asciiTheme="majorBidi" w:hAnsiTheme="majorBidi" w:cstheme="majorBidi"/>
          <w:sz w:val="28"/>
          <w:szCs w:val="28"/>
          <w:lang w:bidi="ar-SY"/>
        </w:rPr>
        <w:t xml:space="preserve"> </w:t>
      </w:r>
      <w:r>
        <w:rPr>
          <w:rFonts w:asciiTheme="majorBidi" w:hAnsiTheme="majorBidi" w:cstheme="majorBidi"/>
          <w:sz w:val="28"/>
          <w:szCs w:val="28"/>
          <w:lang w:bidi="ar-SY"/>
        </w:rPr>
        <w:t>.</w:t>
      </w:r>
      <w:r w:rsidRPr="00BA5DDE">
        <w:rPr>
          <w:rFonts w:asciiTheme="majorBidi" w:hAnsiTheme="majorBidi" w:cstheme="majorBidi"/>
          <w:sz w:val="28"/>
          <w:szCs w:val="28"/>
          <w:lang w:bidi="ar-SY"/>
        </w:rPr>
        <w:t xml:space="preserve"> (Student Affairs) </w:t>
      </w:r>
    </w:p>
    <w:p w14:paraId="16E279D1" w14:textId="77777777" w:rsidR="00730901" w:rsidRPr="00BA5DDE" w:rsidRDefault="00730901" w:rsidP="008A4889">
      <w:pPr>
        <w:numPr>
          <w:ilvl w:val="1"/>
          <w:numId w:val="5"/>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مكتب المعلوماتية</w:t>
      </w:r>
      <w:r w:rsidRPr="00BA5DDE">
        <w:rPr>
          <w:rFonts w:asciiTheme="majorBidi" w:hAnsiTheme="majorBidi" w:cstheme="majorBidi"/>
          <w:sz w:val="28"/>
          <w:szCs w:val="28"/>
          <w:lang w:bidi="ar-SY"/>
        </w:rPr>
        <w:t xml:space="preserve"> </w:t>
      </w:r>
      <w:r>
        <w:rPr>
          <w:rFonts w:asciiTheme="majorBidi" w:hAnsiTheme="majorBidi" w:cstheme="majorBidi"/>
          <w:sz w:val="28"/>
          <w:szCs w:val="28"/>
          <w:lang w:bidi="ar-SY"/>
        </w:rPr>
        <w:t>.</w:t>
      </w:r>
      <w:r w:rsidRPr="00BA5DDE">
        <w:rPr>
          <w:rFonts w:asciiTheme="majorBidi" w:hAnsiTheme="majorBidi" w:cstheme="majorBidi"/>
          <w:sz w:val="28"/>
          <w:szCs w:val="28"/>
          <w:lang w:bidi="ar-SY"/>
        </w:rPr>
        <w:t xml:space="preserve"> (IT Office) </w:t>
      </w:r>
    </w:p>
    <w:p w14:paraId="09680A84" w14:textId="77777777" w:rsidR="00730901" w:rsidRPr="00BA5DDE" w:rsidRDefault="00730901" w:rsidP="008A4889">
      <w:pPr>
        <w:numPr>
          <w:ilvl w:val="1"/>
          <w:numId w:val="5"/>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شؤون الامتحانات</w:t>
      </w:r>
      <w:r w:rsidRPr="00BA5DDE">
        <w:rPr>
          <w:rFonts w:asciiTheme="majorBidi" w:hAnsiTheme="majorBidi" w:cstheme="majorBidi"/>
          <w:sz w:val="28"/>
          <w:szCs w:val="28"/>
          <w:lang w:bidi="ar-SY"/>
        </w:rPr>
        <w:t xml:space="preserve"> </w:t>
      </w:r>
      <w:r>
        <w:rPr>
          <w:rFonts w:asciiTheme="majorBidi" w:hAnsiTheme="majorBidi" w:cstheme="majorBidi"/>
          <w:sz w:val="28"/>
          <w:szCs w:val="28"/>
          <w:lang w:bidi="ar-SY"/>
        </w:rPr>
        <w:t>.</w:t>
      </w:r>
      <w:r w:rsidRPr="00BA5DDE">
        <w:rPr>
          <w:rFonts w:asciiTheme="majorBidi" w:hAnsiTheme="majorBidi" w:cstheme="majorBidi"/>
          <w:sz w:val="28"/>
          <w:szCs w:val="28"/>
          <w:lang w:bidi="ar-SY"/>
        </w:rPr>
        <w:t xml:space="preserve"> (Exams) </w:t>
      </w:r>
    </w:p>
    <w:p w14:paraId="77681748" w14:textId="77777777" w:rsidR="00730901" w:rsidRPr="00BA5DDE" w:rsidRDefault="00730901" w:rsidP="008A4889">
      <w:pPr>
        <w:numPr>
          <w:ilvl w:val="0"/>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تطبيق ومقارنة ثلاثة نماذج لغوية عربية مبنية على معمارية</w:t>
      </w:r>
      <w:r w:rsidRPr="00BA5DDE">
        <w:rPr>
          <w:rFonts w:asciiTheme="majorBidi" w:hAnsiTheme="majorBidi" w:cstheme="majorBidi"/>
          <w:sz w:val="28"/>
          <w:szCs w:val="28"/>
          <w:lang w:bidi="ar-SY"/>
        </w:rPr>
        <w:t xml:space="preserve">: BERT </w:t>
      </w:r>
    </w:p>
    <w:p w14:paraId="6F52213C" w14:textId="77777777" w:rsidR="00730901" w:rsidRPr="00BA5DDE" w:rsidRDefault="00730901" w:rsidP="008A4889">
      <w:pPr>
        <w:numPr>
          <w:ilvl w:val="1"/>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lang w:bidi="ar-SY"/>
        </w:rPr>
        <w:t xml:space="preserve">AraBERTv2 </w:t>
      </w:r>
    </w:p>
    <w:p w14:paraId="3CD1F335" w14:textId="77777777" w:rsidR="00730901" w:rsidRPr="00BA5DDE" w:rsidRDefault="00730901" w:rsidP="008A4889">
      <w:pPr>
        <w:numPr>
          <w:ilvl w:val="1"/>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lang w:bidi="ar-SY"/>
        </w:rPr>
        <w:t xml:space="preserve">MARBERTv2 </w:t>
      </w:r>
    </w:p>
    <w:p w14:paraId="5D6C0E32" w14:textId="77777777" w:rsidR="00730901" w:rsidRPr="00BA5DDE" w:rsidRDefault="00730901" w:rsidP="008A4889">
      <w:pPr>
        <w:numPr>
          <w:ilvl w:val="1"/>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lang w:bidi="ar-SY"/>
        </w:rPr>
        <w:t xml:space="preserve">ARBERTv2 </w:t>
      </w:r>
    </w:p>
    <w:p w14:paraId="15697B1E" w14:textId="77777777" w:rsidR="00730901" w:rsidRPr="00BA5DDE" w:rsidRDefault="00730901" w:rsidP="008A4889">
      <w:pPr>
        <w:numPr>
          <w:ilvl w:val="0"/>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اعتماد أسلوب الضبط الدقيق الكامل</w:t>
      </w:r>
      <w:r w:rsidRPr="00BA5DDE">
        <w:rPr>
          <w:rFonts w:asciiTheme="majorBidi" w:hAnsiTheme="majorBidi" w:cstheme="majorBidi"/>
          <w:sz w:val="28"/>
          <w:szCs w:val="28"/>
          <w:lang w:bidi="ar-SY"/>
        </w:rPr>
        <w:t xml:space="preserve"> </w:t>
      </w:r>
      <w:r>
        <w:rPr>
          <w:rFonts w:asciiTheme="majorBidi" w:hAnsiTheme="majorBidi" w:cstheme="majorBidi"/>
          <w:sz w:val="28"/>
          <w:szCs w:val="28"/>
          <w:lang w:bidi="ar-SY"/>
        </w:rPr>
        <w:t>.</w:t>
      </w:r>
      <w:r w:rsidRPr="00BA5DDE">
        <w:rPr>
          <w:rFonts w:asciiTheme="majorBidi" w:hAnsiTheme="majorBidi" w:cstheme="majorBidi"/>
          <w:sz w:val="28"/>
          <w:szCs w:val="28"/>
          <w:lang w:bidi="ar-SY"/>
        </w:rPr>
        <w:t xml:space="preserve">(Full Fine-Tuning) </w:t>
      </w:r>
    </w:p>
    <w:p w14:paraId="0AA4F768" w14:textId="77777777" w:rsidR="00730901" w:rsidRPr="00BA5DDE" w:rsidRDefault="00730901" w:rsidP="008A4889">
      <w:pPr>
        <w:numPr>
          <w:ilvl w:val="0"/>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اس</w:t>
      </w:r>
      <w:r>
        <w:rPr>
          <w:rFonts w:asciiTheme="majorBidi" w:hAnsiTheme="majorBidi" w:cstheme="majorBidi" w:hint="cs"/>
          <w:sz w:val="28"/>
          <w:szCs w:val="28"/>
          <w:rtl/>
        </w:rPr>
        <w:t>ـــــــ</w:t>
      </w:r>
      <w:r w:rsidRPr="00BA5DDE">
        <w:rPr>
          <w:rFonts w:asciiTheme="majorBidi" w:hAnsiTheme="majorBidi" w:cstheme="majorBidi"/>
          <w:sz w:val="28"/>
          <w:szCs w:val="28"/>
          <w:rtl/>
        </w:rPr>
        <w:t>تخدام التحق</w:t>
      </w:r>
      <w:r>
        <w:rPr>
          <w:rFonts w:asciiTheme="majorBidi" w:hAnsiTheme="majorBidi" w:cstheme="majorBidi" w:hint="cs"/>
          <w:sz w:val="28"/>
          <w:szCs w:val="28"/>
          <w:rtl/>
        </w:rPr>
        <w:t>ــــــ</w:t>
      </w:r>
      <w:r w:rsidRPr="00BA5DDE">
        <w:rPr>
          <w:rFonts w:asciiTheme="majorBidi" w:hAnsiTheme="majorBidi" w:cstheme="majorBidi"/>
          <w:sz w:val="28"/>
          <w:szCs w:val="28"/>
          <w:rtl/>
        </w:rPr>
        <w:t>ق المتق</w:t>
      </w:r>
      <w:r>
        <w:rPr>
          <w:rFonts w:asciiTheme="majorBidi" w:hAnsiTheme="majorBidi" w:cstheme="majorBidi" w:hint="cs"/>
          <w:sz w:val="28"/>
          <w:szCs w:val="28"/>
          <w:rtl/>
        </w:rPr>
        <w:t>ـــــ</w:t>
      </w:r>
      <w:r w:rsidRPr="00BA5DDE">
        <w:rPr>
          <w:rFonts w:asciiTheme="majorBidi" w:hAnsiTheme="majorBidi" w:cstheme="majorBidi"/>
          <w:sz w:val="28"/>
          <w:szCs w:val="28"/>
          <w:rtl/>
        </w:rPr>
        <w:t>اطع الطبق</w:t>
      </w:r>
      <w:r>
        <w:rPr>
          <w:rFonts w:asciiTheme="majorBidi" w:hAnsiTheme="majorBidi" w:cstheme="majorBidi" w:hint="cs"/>
          <w:sz w:val="28"/>
          <w:szCs w:val="28"/>
          <w:rtl/>
        </w:rPr>
        <w:t>ــــــ</w:t>
      </w:r>
      <w:r w:rsidRPr="00BA5DDE">
        <w:rPr>
          <w:rFonts w:asciiTheme="majorBidi" w:hAnsiTheme="majorBidi" w:cstheme="majorBidi"/>
          <w:sz w:val="28"/>
          <w:szCs w:val="28"/>
          <w:rtl/>
        </w:rPr>
        <w:t>ي الخماسي</w:t>
      </w:r>
      <w:r w:rsidRPr="00BA5DDE">
        <w:rPr>
          <w:rFonts w:asciiTheme="majorBidi" w:hAnsiTheme="majorBidi" w:cstheme="majorBidi"/>
          <w:sz w:val="28"/>
          <w:szCs w:val="28"/>
          <w:lang w:bidi="ar-SY"/>
        </w:rPr>
        <w:t xml:space="preserve"> </w:t>
      </w:r>
      <w:r>
        <w:rPr>
          <w:rFonts w:asciiTheme="majorBidi" w:hAnsiTheme="majorBidi" w:cstheme="majorBidi"/>
          <w:sz w:val="28"/>
          <w:szCs w:val="28"/>
          <w:lang w:bidi="ar-SY"/>
        </w:rPr>
        <w:t>.</w:t>
      </w:r>
      <w:r w:rsidRPr="00BA5DDE">
        <w:rPr>
          <w:rFonts w:asciiTheme="majorBidi" w:hAnsiTheme="majorBidi" w:cstheme="majorBidi"/>
          <w:sz w:val="28"/>
          <w:szCs w:val="28"/>
          <w:lang w:bidi="ar-SY"/>
        </w:rPr>
        <w:t xml:space="preserve">(Stratified 5-Fold Cross Validation) </w:t>
      </w:r>
    </w:p>
    <w:p w14:paraId="75B40B86" w14:textId="3D5DACED" w:rsidR="00730901" w:rsidRDefault="00730901" w:rsidP="008A4889">
      <w:pPr>
        <w:numPr>
          <w:ilvl w:val="0"/>
          <w:numId w:val="3"/>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تحليل أخطاء التصنيف لفهم حالات الالتباس بين الفئات</w:t>
      </w:r>
      <w:r>
        <w:rPr>
          <w:rFonts w:asciiTheme="majorBidi" w:hAnsiTheme="majorBidi" w:cstheme="majorBidi" w:hint="cs"/>
          <w:sz w:val="28"/>
          <w:szCs w:val="28"/>
          <w:rtl/>
        </w:rPr>
        <w:t>.</w:t>
      </w:r>
      <w:r w:rsidRPr="00BA5DDE">
        <w:rPr>
          <w:rFonts w:asciiTheme="majorBidi" w:hAnsiTheme="majorBidi" w:cstheme="majorBidi"/>
          <w:sz w:val="28"/>
          <w:szCs w:val="28"/>
          <w:rtl/>
        </w:rPr>
        <w:t xml:space="preserve"> </w:t>
      </w:r>
    </w:p>
    <w:p w14:paraId="4DBFC46F" w14:textId="77777777" w:rsidR="000E44E0" w:rsidRPr="00A30090" w:rsidRDefault="000E44E0" w:rsidP="000E44E0">
      <w:pPr>
        <w:spacing w:line="360" w:lineRule="auto"/>
        <w:ind w:left="720"/>
        <w:jc w:val="highKashida"/>
        <w:rPr>
          <w:rFonts w:asciiTheme="majorBidi" w:hAnsiTheme="majorBidi" w:cstheme="majorBidi"/>
          <w:sz w:val="28"/>
          <w:szCs w:val="28"/>
          <w:rtl/>
          <w:lang w:bidi="ar-SY"/>
        </w:rPr>
      </w:pPr>
    </w:p>
    <w:p w14:paraId="172AFD1B" w14:textId="77777777" w:rsidR="00730901" w:rsidRPr="00373598" w:rsidRDefault="00730901" w:rsidP="008A4889">
      <w:pPr>
        <w:pStyle w:val="Heading2"/>
        <w:spacing w:line="360" w:lineRule="auto"/>
        <w:rPr>
          <w:rtl/>
          <w:lang w:bidi="ar-SY"/>
        </w:rPr>
      </w:pPr>
      <w:bookmarkStart w:id="32" w:name="_Toc235307018"/>
      <w:bookmarkStart w:id="33" w:name="_Toc235692904"/>
      <w:r w:rsidRPr="00373598">
        <w:rPr>
          <w:rtl/>
          <w:lang w:bidi="ar-SY"/>
        </w:rPr>
        <w:t>نطاق العمل</w:t>
      </w:r>
      <w:r w:rsidRPr="00373598">
        <w:rPr>
          <w:rFonts w:hint="cs"/>
          <w:rtl/>
          <w:lang w:bidi="ar-SY"/>
        </w:rPr>
        <w:t xml:space="preserve"> و حدود المشروع</w:t>
      </w:r>
      <w:bookmarkEnd w:id="32"/>
      <w:bookmarkEnd w:id="33"/>
      <w:r w:rsidRPr="00373598">
        <w:rPr>
          <w:rFonts w:hint="cs"/>
          <w:rtl/>
          <w:lang w:bidi="ar-SY"/>
        </w:rPr>
        <w:t xml:space="preserve"> </w:t>
      </w:r>
    </w:p>
    <w:p w14:paraId="673CBE29" w14:textId="77777777" w:rsidR="00730901" w:rsidRPr="00BA5DDE" w:rsidRDefault="00730901" w:rsidP="008A4889">
      <w:p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يقتصر هذا البحث على</w:t>
      </w:r>
      <w:r w:rsidRPr="00BA5DDE">
        <w:rPr>
          <w:rFonts w:asciiTheme="majorBidi" w:hAnsiTheme="majorBidi" w:cstheme="majorBidi"/>
          <w:sz w:val="28"/>
          <w:szCs w:val="28"/>
          <w:lang w:bidi="ar-SY"/>
        </w:rPr>
        <w:t>:</w:t>
      </w:r>
    </w:p>
    <w:p w14:paraId="2058246E" w14:textId="77777777" w:rsidR="00730901" w:rsidRPr="00BA5DDE" w:rsidRDefault="00730901" w:rsidP="008A4889">
      <w:pPr>
        <w:numPr>
          <w:ilvl w:val="0"/>
          <w:numId w:val="4"/>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معالجة النصوص الطلابية المكتوبة باللغة العربية</w:t>
      </w:r>
      <w:r>
        <w:rPr>
          <w:rFonts w:asciiTheme="majorBidi" w:hAnsiTheme="majorBidi" w:cstheme="majorBidi" w:hint="cs"/>
          <w:sz w:val="28"/>
          <w:szCs w:val="28"/>
          <w:rtl/>
        </w:rPr>
        <w:t>.</w:t>
      </w:r>
    </w:p>
    <w:p w14:paraId="707A5B43" w14:textId="77777777" w:rsidR="00730901" w:rsidRPr="00BA5DDE" w:rsidRDefault="00730901" w:rsidP="008A4889">
      <w:pPr>
        <w:numPr>
          <w:ilvl w:val="0"/>
          <w:numId w:val="4"/>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التركيز على أربع فئات إدارية محددة</w:t>
      </w:r>
      <w:r>
        <w:rPr>
          <w:rFonts w:asciiTheme="majorBidi" w:hAnsiTheme="majorBidi" w:cstheme="majorBidi" w:hint="cs"/>
          <w:sz w:val="28"/>
          <w:szCs w:val="28"/>
          <w:rtl/>
          <w:lang w:bidi="ar-SY"/>
        </w:rPr>
        <w:t>.</w:t>
      </w:r>
    </w:p>
    <w:p w14:paraId="210C083C" w14:textId="77777777" w:rsidR="00730901" w:rsidRPr="00BA5DDE" w:rsidRDefault="00730901" w:rsidP="008A4889">
      <w:pPr>
        <w:numPr>
          <w:ilvl w:val="0"/>
          <w:numId w:val="4"/>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t xml:space="preserve">استخدام بيانات من بيئة </w:t>
      </w:r>
      <w:r>
        <w:rPr>
          <w:rFonts w:asciiTheme="majorBidi" w:hAnsiTheme="majorBidi" w:cstheme="majorBidi" w:hint="cs"/>
          <w:sz w:val="28"/>
          <w:szCs w:val="28"/>
          <w:rtl/>
        </w:rPr>
        <w:t>ال</w:t>
      </w:r>
      <w:r w:rsidRPr="00BA5DDE">
        <w:rPr>
          <w:rFonts w:asciiTheme="majorBidi" w:hAnsiTheme="majorBidi" w:cstheme="majorBidi"/>
          <w:sz w:val="28"/>
          <w:szCs w:val="28"/>
          <w:rtl/>
        </w:rPr>
        <w:t>جامع</w:t>
      </w:r>
      <w:r>
        <w:rPr>
          <w:rFonts w:asciiTheme="majorBidi" w:hAnsiTheme="majorBidi" w:cstheme="majorBidi" w:hint="cs"/>
          <w:sz w:val="28"/>
          <w:szCs w:val="28"/>
          <w:rtl/>
        </w:rPr>
        <w:t>ات الخاصة السورية.</w:t>
      </w:r>
      <w:r w:rsidRPr="00BA5DDE">
        <w:rPr>
          <w:rFonts w:asciiTheme="majorBidi" w:hAnsiTheme="majorBidi" w:cstheme="majorBidi"/>
          <w:sz w:val="28"/>
          <w:szCs w:val="28"/>
          <w:rtl/>
        </w:rPr>
        <w:t xml:space="preserve"> </w:t>
      </w:r>
    </w:p>
    <w:p w14:paraId="65A4B90A" w14:textId="77777777" w:rsidR="00730901" w:rsidRDefault="00730901" w:rsidP="008A4889">
      <w:pPr>
        <w:numPr>
          <w:ilvl w:val="0"/>
          <w:numId w:val="4"/>
        </w:numPr>
        <w:spacing w:line="360" w:lineRule="auto"/>
        <w:jc w:val="highKashida"/>
        <w:rPr>
          <w:rFonts w:asciiTheme="majorBidi" w:hAnsiTheme="majorBidi" w:cstheme="majorBidi"/>
          <w:sz w:val="28"/>
          <w:szCs w:val="28"/>
          <w:lang w:bidi="ar-SY"/>
        </w:rPr>
      </w:pPr>
      <w:r w:rsidRPr="00BA5DDE">
        <w:rPr>
          <w:rFonts w:asciiTheme="majorBidi" w:hAnsiTheme="majorBidi" w:cstheme="majorBidi"/>
          <w:sz w:val="28"/>
          <w:szCs w:val="28"/>
          <w:rtl/>
        </w:rPr>
        <w:lastRenderedPageBreak/>
        <w:t>تطبيق نماذج قائمة على معمارية</w:t>
      </w:r>
      <w:r w:rsidRPr="00BA5DDE">
        <w:rPr>
          <w:rFonts w:asciiTheme="majorBidi" w:hAnsiTheme="majorBidi" w:cstheme="majorBidi"/>
          <w:sz w:val="28"/>
          <w:szCs w:val="28"/>
          <w:lang w:bidi="ar-SY"/>
        </w:rPr>
        <w:t xml:space="preserve"> BERT </w:t>
      </w:r>
      <w:r w:rsidRPr="00BA5DDE">
        <w:rPr>
          <w:rFonts w:asciiTheme="majorBidi" w:hAnsiTheme="majorBidi" w:cstheme="majorBidi"/>
          <w:sz w:val="28"/>
          <w:szCs w:val="28"/>
          <w:rtl/>
        </w:rPr>
        <w:t>فقط</w:t>
      </w:r>
      <w:r>
        <w:rPr>
          <w:rFonts w:asciiTheme="majorBidi" w:hAnsiTheme="majorBidi" w:cstheme="majorBidi" w:hint="cs"/>
          <w:sz w:val="28"/>
          <w:szCs w:val="28"/>
          <w:rtl/>
        </w:rPr>
        <w:t>.</w:t>
      </w:r>
      <w:r w:rsidRPr="00BA5DDE">
        <w:rPr>
          <w:rFonts w:asciiTheme="majorBidi" w:hAnsiTheme="majorBidi" w:cstheme="majorBidi"/>
          <w:sz w:val="28"/>
          <w:szCs w:val="28"/>
          <w:rtl/>
        </w:rPr>
        <w:t xml:space="preserve"> </w:t>
      </w:r>
    </w:p>
    <w:p w14:paraId="3699A7BA" w14:textId="77777777" w:rsidR="000C3DE3" w:rsidRPr="00C120E2" w:rsidRDefault="000C3DE3" w:rsidP="000C3DE3">
      <w:pPr>
        <w:spacing w:line="360" w:lineRule="auto"/>
        <w:ind w:left="720"/>
        <w:jc w:val="highKashida"/>
        <w:rPr>
          <w:rFonts w:asciiTheme="majorBidi" w:hAnsiTheme="majorBidi" w:cstheme="majorBidi"/>
          <w:sz w:val="28"/>
          <w:szCs w:val="28"/>
          <w:rtl/>
          <w:lang w:bidi="ar-SY"/>
        </w:rPr>
      </w:pPr>
    </w:p>
    <w:p w14:paraId="7B5BAD44" w14:textId="77777777" w:rsidR="00730901" w:rsidRPr="00373598" w:rsidRDefault="00730901" w:rsidP="008A4889">
      <w:pPr>
        <w:pStyle w:val="Heading2"/>
        <w:spacing w:line="360" w:lineRule="auto"/>
        <w:rPr>
          <w:rtl/>
          <w:lang w:bidi="ar-SY"/>
        </w:rPr>
      </w:pPr>
      <w:bookmarkStart w:id="34" w:name="_Toc235307019"/>
      <w:bookmarkStart w:id="35" w:name="_Toc235692905"/>
      <w:r w:rsidRPr="00373598">
        <w:rPr>
          <w:rtl/>
          <w:lang w:bidi="ar-SY"/>
        </w:rPr>
        <w:t>منهجية البحث وهيكل الفصول</w:t>
      </w:r>
      <w:bookmarkEnd w:id="34"/>
      <w:bookmarkEnd w:id="35"/>
    </w:p>
    <w:p w14:paraId="33BE2750" w14:textId="77777777" w:rsidR="000E44E0" w:rsidRPr="000E44E0" w:rsidRDefault="000E44E0" w:rsidP="000E44E0">
      <w:pPr>
        <w:spacing w:line="360" w:lineRule="auto"/>
        <w:jc w:val="highKashida"/>
        <w:rPr>
          <w:rFonts w:asciiTheme="majorBidi" w:hAnsiTheme="majorBidi" w:cstheme="majorBidi"/>
          <w:sz w:val="28"/>
          <w:szCs w:val="28"/>
        </w:rPr>
      </w:pPr>
      <w:r w:rsidRPr="000E44E0">
        <w:rPr>
          <w:rFonts w:asciiTheme="majorBidi" w:hAnsiTheme="majorBidi" w:cstheme="majorBidi"/>
          <w:sz w:val="28"/>
          <w:szCs w:val="28"/>
          <w:rtl/>
        </w:rPr>
        <w:t>يتكون هذا التقرير من سبعة فصول مترابطة، حيث يقدم الفصل الأول الإطار العام للبحث من خلال عرض المقدمة، ومشكلة البحث، وأهدافه، وأهميته، ونطاقه</w:t>
      </w:r>
      <w:r w:rsidRPr="000E44E0">
        <w:rPr>
          <w:rFonts w:asciiTheme="majorBidi" w:hAnsiTheme="majorBidi" w:cstheme="majorBidi"/>
          <w:sz w:val="28"/>
          <w:szCs w:val="28"/>
        </w:rPr>
        <w:t>.</w:t>
      </w:r>
    </w:p>
    <w:p w14:paraId="20F6E44F" w14:textId="77777777" w:rsidR="000E44E0" w:rsidRPr="000E44E0" w:rsidRDefault="000E44E0" w:rsidP="000E44E0">
      <w:pPr>
        <w:spacing w:line="360" w:lineRule="auto"/>
        <w:jc w:val="highKashida"/>
        <w:rPr>
          <w:rFonts w:asciiTheme="majorBidi" w:hAnsiTheme="majorBidi" w:cstheme="majorBidi"/>
          <w:sz w:val="28"/>
          <w:szCs w:val="28"/>
        </w:rPr>
      </w:pPr>
      <w:r w:rsidRPr="000E44E0">
        <w:rPr>
          <w:rFonts w:asciiTheme="majorBidi" w:hAnsiTheme="majorBidi" w:cstheme="majorBidi"/>
          <w:sz w:val="28"/>
          <w:szCs w:val="28"/>
          <w:rtl/>
        </w:rPr>
        <w:t>يتناول الفصل الثاني الخلفية النظرية للمفاهيم والتقنيات المرتبطة بالبحث، بدءاً من معالجة اللغات الطبيعية وتصنيف النصوص، مروراً بنماذج المحولات</w:t>
      </w:r>
      <w:r w:rsidRPr="000E44E0">
        <w:rPr>
          <w:rFonts w:asciiTheme="majorBidi" w:hAnsiTheme="majorBidi" w:cstheme="majorBidi"/>
          <w:sz w:val="28"/>
          <w:szCs w:val="28"/>
        </w:rPr>
        <w:t xml:space="preserve"> (Transformers) </w:t>
      </w:r>
      <w:r w:rsidRPr="000E44E0">
        <w:rPr>
          <w:rFonts w:asciiTheme="majorBidi" w:hAnsiTheme="majorBidi" w:cstheme="majorBidi"/>
          <w:sz w:val="28"/>
          <w:szCs w:val="28"/>
          <w:rtl/>
        </w:rPr>
        <w:t>ونماذج اللغة العربية الحديثة، وصولاً إلى المفاهيم المرتبطة بنظم الإجابة عن الأسئلة وضبط المعاملات الفائقة</w:t>
      </w:r>
      <w:r w:rsidRPr="000E44E0">
        <w:rPr>
          <w:rFonts w:asciiTheme="majorBidi" w:hAnsiTheme="majorBidi" w:cstheme="majorBidi"/>
          <w:sz w:val="28"/>
          <w:szCs w:val="28"/>
        </w:rPr>
        <w:t>.</w:t>
      </w:r>
    </w:p>
    <w:p w14:paraId="3AA15FAD" w14:textId="77777777" w:rsidR="000E44E0" w:rsidRPr="000E44E0" w:rsidRDefault="000E44E0" w:rsidP="000E44E0">
      <w:pPr>
        <w:spacing w:line="360" w:lineRule="auto"/>
        <w:jc w:val="highKashida"/>
        <w:rPr>
          <w:rFonts w:asciiTheme="majorBidi" w:hAnsiTheme="majorBidi" w:cstheme="majorBidi"/>
          <w:sz w:val="28"/>
          <w:szCs w:val="28"/>
        </w:rPr>
      </w:pPr>
      <w:r w:rsidRPr="000E44E0">
        <w:rPr>
          <w:rFonts w:asciiTheme="majorBidi" w:hAnsiTheme="majorBidi" w:cstheme="majorBidi"/>
          <w:sz w:val="28"/>
          <w:szCs w:val="28"/>
          <w:rtl/>
        </w:rPr>
        <w:t>أما الفصل الثالث فيستعرض الدراسات المرجعية المرتبطة بنماذج اللغة العربية المبنية على معمارية</w:t>
      </w:r>
      <w:r w:rsidRPr="000E44E0">
        <w:rPr>
          <w:rFonts w:asciiTheme="majorBidi" w:hAnsiTheme="majorBidi" w:cstheme="majorBidi"/>
          <w:sz w:val="28"/>
          <w:szCs w:val="28"/>
        </w:rPr>
        <w:t xml:space="preserve"> BERT</w:t>
      </w:r>
      <w:r w:rsidRPr="000E44E0">
        <w:rPr>
          <w:rFonts w:asciiTheme="majorBidi" w:hAnsiTheme="majorBidi" w:cstheme="majorBidi"/>
          <w:sz w:val="28"/>
          <w:szCs w:val="28"/>
          <w:rtl/>
        </w:rPr>
        <w:t>، مع تقديم تحليل مقارن لخصائص هذه النماذج ونتائج استخدامها في مهام معالجة اللغة الطبيعية، وصولاً إلى تحديد الفجوة البحثية التي ينطلق منها هذا العمل</w:t>
      </w:r>
      <w:r w:rsidRPr="000E44E0">
        <w:rPr>
          <w:rFonts w:asciiTheme="majorBidi" w:hAnsiTheme="majorBidi" w:cstheme="majorBidi"/>
          <w:sz w:val="28"/>
          <w:szCs w:val="28"/>
        </w:rPr>
        <w:t>.</w:t>
      </w:r>
    </w:p>
    <w:p w14:paraId="5BE0336E" w14:textId="77777777" w:rsidR="000E44E0" w:rsidRPr="000E44E0" w:rsidRDefault="000E44E0" w:rsidP="000E44E0">
      <w:pPr>
        <w:spacing w:line="360" w:lineRule="auto"/>
        <w:jc w:val="highKashida"/>
        <w:rPr>
          <w:rFonts w:asciiTheme="majorBidi" w:hAnsiTheme="majorBidi" w:cstheme="majorBidi"/>
          <w:sz w:val="28"/>
          <w:szCs w:val="28"/>
        </w:rPr>
      </w:pPr>
      <w:r w:rsidRPr="000E44E0">
        <w:rPr>
          <w:rFonts w:asciiTheme="majorBidi" w:hAnsiTheme="majorBidi" w:cstheme="majorBidi"/>
          <w:sz w:val="28"/>
          <w:szCs w:val="28"/>
          <w:rtl/>
        </w:rPr>
        <w:t>ويعرض الفصل الرابع أدوات وطرائق البحث المعتمدة، بما يشمل النماذج اللغوية المطوّرة المستخدمة، ومجموعة البيانات، وبيئة التطوير، والأدوات البرمجية اللازمة لبناء النظام المقترح</w:t>
      </w:r>
      <w:r w:rsidRPr="000E44E0">
        <w:rPr>
          <w:rFonts w:asciiTheme="majorBidi" w:hAnsiTheme="majorBidi" w:cstheme="majorBidi"/>
          <w:sz w:val="28"/>
          <w:szCs w:val="28"/>
        </w:rPr>
        <w:t>.</w:t>
      </w:r>
    </w:p>
    <w:p w14:paraId="4321FD05" w14:textId="77777777" w:rsidR="000E44E0" w:rsidRPr="000E44E0" w:rsidRDefault="000E44E0" w:rsidP="000E44E0">
      <w:pPr>
        <w:spacing w:line="360" w:lineRule="auto"/>
        <w:jc w:val="highKashida"/>
        <w:rPr>
          <w:rFonts w:asciiTheme="majorBidi" w:hAnsiTheme="majorBidi" w:cstheme="majorBidi"/>
          <w:sz w:val="28"/>
          <w:szCs w:val="28"/>
        </w:rPr>
      </w:pPr>
      <w:r w:rsidRPr="000E44E0">
        <w:rPr>
          <w:rFonts w:asciiTheme="majorBidi" w:hAnsiTheme="majorBidi" w:cstheme="majorBidi"/>
          <w:sz w:val="28"/>
          <w:szCs w:val="28"/>
          <w:rtl/>
        </w:rPr>
        <w:t>بينما يركز الفصل الخامس على الجانب التجريبي من البحث، حيث يستعرض إجراءات تدريب النماذج وتقييم أدائها، إضافة إلى تحليل نتائج المقارنة بين النماذج المختلفة وتحديد النموذج الأكثر ملاءمة لتصنيف الاستفسارات الجامعية العربية</w:t>
      </w:r>
      <w:r w:rsidRPr="000E44E0">
        <w:rPr>
          <w:rFonts w:asciiTheme="majorBidi" w:hAnsiTheme="majorBidi" w:cstheme="majorBidi"/>
          <w:sz w:val="28"/>
          <w:szCs w:val="28"/>
        </w:rPr>
        <w:t>.</w:t>
      </w:r>
    </w:p>
    <w:p w14:paraId="09F47E8A" w14:textId="77777777" w:rsidR="000E44E0" w:rsidRPr="000E44E0" w:rsidRDefault="000E44E0" w:rsidP="000E44E0">
      <w:pPr>
        <w:spacing w:line="360" w:lineRule="auto"/>
        <w:jc w:val="highKashida"/>
        <w:rPr>
          <w:rFonts w:asciiTheme="majorBidi" w:hAnsiTheme="majorBidi" w:cstheme="majorBidi"/>
          <w:sz w:val="28"/>
          <w:szCs w:val="28"/>
        </w:rPr>
      </w:pPr>
      <w:r w:rsidRPr="000E44E0">
        <w:rPr>
          <w:rFonts w:asciiTheme="majorBidi" w:hAnsiTheme="majorBidi" w:cstheme="majorBidi"/>
          <w:sz w:val="28"/>
          <w:szCs w:val="28"/>
          <w:rtl/>
        </w:rPr>
        <w:t>ويخصص الفصل السادس لعرض المعمارية الهيكلية وتصميم النظام المقترح، متضمناً تصميم مكوناته البرمجية، وتكامل نماذج الذكاء الاصطناعي مع المنصة الإلكترونية، وقاعدة البيانات، وواجهات المستخدم، وآليات الحماية والتحكم</w:t>
      </w:r>
      <w:r w:rsidRPr="000E44E0">
        <w:rPr>
          <w:rFonts w:asciiTheme="majorBidi" w:hAnsiTheme="majorBidi" w:cstheme="majorBidi"/>
          <w:sz w:val="28"/>
          <w:szCs w:val="28"/>
        </w:rPr>
        <w:t>.</w:t>
      </w:r>
    </w:p>
    <w:p w14:paraId="1D28FC36" w14:textId="0BACFD39" w:rsidR="003E3871" w:rsidRDefault="000E44E0" w:rsidP="000E44E0">
      <w:pPr>
        <w:spacing w:line="360" w:lineRule="auto"/>
        <w:jc w:val="highKashida"/>
        <w:rPr>
          <w:rFonts w:ascii="Times New Roman" w:eastAsia="Times New Roman" w:hAnsi="Times New Roman" w:cs="Times New Roman"/>
          <w:kern w:val="0"/>
          <w:sz w:val="24"/>
          <w:szCs w:val="24"/>
          <w14:ligatures w14:val="none"/>
        </w:rPr>
        <w:sectPr w:rsidR="003E3871" w:rsidSect="003E3871">
          <w:headerReference w:type="default" r:id="rId14"/>
          <w:footerReference w:type="first" r:id="rId15"/>
          <w:pgSz w:w="11906" w:h="16838"/>
          <w:pgMar w:top="1440" w:right="1800" w:bottom="1440" w:left="1800" w:header="708" w:footer="708" w:gutter="0"/>
          <w:pgNumType w:start="1"/>
          <w:cols w:space="708"/>
          <w:titlePg/>
          <w:bidi/>
          <w:rtlGutter/>
          <w:docGrid w:linePitch="360"/>
        </w:sectPr>
      </w:pPr>
      <w:r w:rsidRPr="000E44E0">
        <w:rPr>
          <w:rFonts w:asciiTheme="majorBidi" w:hAnsiTheme="majorBidi" w:cstheme="majorBidi"/>
          <w:sz w:val="28"/>
          <w:szCs w:val="28"/>
          <w:rtl/>
        </w:rPr>
        <w:lastRenderedPageBreak/>
        <w:t xml:space="preserve">ويختتم الفصل السابع البحث بعرض الاستنتاجات العامة التي تم التوصل إليها، ومناقشة أهم </w:t>
      </w:r>
      <w:r w:rsidRPr="00514100">
        <w:rPr>
          <w:rFonts w:asciiTheme="majorBidi" w:hAnsiTheme="majorBidi" w:cstheme="majorBidi"/>
          <w:sz w:val="28"/>
          <w:szCs w:val="28"/>
          <w:rtl/>
        </w:rPr>
        <w:t>الإسهامات، بالإضافة إلى اقتراح الاتجاهات المستقبلية الممكنة لتطوير النظام وتحسين أدا</w:t>
      </w:r>
      <w:r w:rsidRPr="00514100">
        <w:rPr>
          <w:rFonts w:ascii="Times New Roman" w:eastAsia="Times New Roman" w:hAnsi="Times New Roman" w:cs="Times New Roman"/>
          <w:kern w:val="0"/>
          <w:sz w:val="28"/>
          <w:szCs w:val="28"/>
          <w:rtl/>
          <w14:ligatures w14:val="none"/>
        </w:rPr>
        <w:t>ئه</w:t>
      </w:r>
      <w:r w:rsidR="00514100">
        <w:rPr>
          <w:rFonts w:ascii="Times New Roman" w:eastAsia="Times New Roman" w:hAnsi="Times New Roman" w:cs="Times New Roman" w:hint="cs"/>
          <w:kern w:val="0"/>
          <w:sz w:val="28"/>
          <w:szCs w:val="28"/>
          <w:rtl/>
          <w14:ligatures w14:val="none"/>
        </w:rPr>
        <w:t>.</w:t>
      </w:r>
    </w:p>
    <w:p w14:paraId="78258671" w14:textId="77777777" w:rsidR="003D4DE2" w:rsidRPr="00A11456" w:rsidRDefault="003D4DE2" w:rsidP="00A11456">
      <w:pPr>
        <w:rPr>
          <w:sz w:val="2"/>
          <w:szCs w:val="2"/>
        </w:rPr>
      </w:pPr>
      <w:bookmarkStart w:id="36" w:name="_Toc235303592"/>
      <w:bookmarkEnd w:id="36"/>
    </w:p>
    <w:p w14:paraId="6AC1EE89" w14:textId="77777777" w:rsidR="004D1C06" w:rsidRPr="004D1C06" w:rsidRDefault="004D1C06" w:rsidP="00353FC6">
      <w:pPr>
        <w:pStyle w:val="Heading1"/>
        <w:spacing w:line="360" w:lineRule="auto"/>
      </w:pPr>
      <w:bookmarkStart w:id="37" w:name="_Toc235307020"/>
      <w:bookmarkStart w:id="38" w:name="_Toc235692906"/>
      <w:r w:rsidRPr="004D1C06">
        <w:rPr>
          <w:rtl/>
        </w:rPr>
        <w:t>الفصل ال</w:t>
      </w:r>
      <w:r w:rsidRPr="004D1C06">
        <w:rPr>
          <w:rFonts w:hint="cs"/>
          <w:rtl/>
        </w:rPr>
        <w:t>ثاني</w:t>
      </w:r>
      <w:bookmarkEnd w:id="37"/>
      <w:bookmarkEnd w:id="38"/>
    </w:p>
    <w:p w14:paraId="7B4FE5E3" w14:textId="4FFE7CC2" w:rsidR="00730901" w:rsidRPr="004B330B" w:rsidRDefault="003E3871" w:rsidP="00353FC6">
      <w:pPr>
        <w:pStyle w:val="NoSpacing"/>
        <w:spacing w:line="360" w:lineRule="auto"/>
        <w:jc w:val="center"/>
        <w:rPr>
          <w:b/>
          <w:bCs/>
          <w:color w:val="4472C4"/>
          <w:sz w:val="56"/>
          <w:szCs w:val="56"/>
          <w:rtl/>
        </w:rPr>
      </w:pPr>
      <w:r>
        <w:rPr>
          <w:rFonts w:asciiTheme="majorBidi" w:hAnsiTheme="majorBidi" w:cstheme="majorBidi"/>
          <w:noProof/>
          <w:sz w:val="28"/>
          <w:szCs w:val="28"/>
          <w:rtl/>
          <w:lang w:val="ar-SY" w:bidi="ar-SY"/>
        </w:rPr>
        <w:drawing>
          <wp:anchor distT="0" distB="0" distL="114300" distR="114300" simplePos="0" relativeHeight="251687936" behindDoc="1" locked="0" layoutInCell="1" allowOverlap="1" wp14:anchorId="6A6A531A" wp14:editId="3B8DF3A5">
            <wp:simplePos x="0" y="0"/>
            <wp:positionH relativeFrom="margin">
              <wp:align>right</wp:align>
            </wp:positionH>
            <wp:positionV relativeFrom="paragraph">
              <wp:posOffset>704776</wp:posOffset>
            </wp:positionV>
            <wp:extent cx="5274310" cy="5274310"/>
            <wp:effectExtent l="0" t="0" r="2540" b="2540"/>
            <wp:wrapTight wrapText="bothSides">
              <wp:wrapPolygon edited="0">
                <wp:start x="0" y="0"/>
                <wp:lineTo x="0" y="21532"/>
                <wp:lineTo x="21532" y="21532"/>
                <wp:lineTo x="21532" y="0"/>
                <wp:lineTo x="0" y="0"/>
              </wp:wrapPolygon>
            </wp:wrapTight>
            <wp:docPr id="40" name="صورة 40" descr="P38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صورة 40" descr="P380#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sidR="003B0379">
        <w:rPr>
          <w:rFonts w:hint="cs"/>
          <w:b/>
          <w:bCs/>
          <w:color w:val="4472C4"/>
          <w:sz w:val="56"/>
          <w:szCs w:val="56"/>
          <w:rtl/>
        </w:rPr>
        <w:t>الدراسة</w:t>
      </w:r>
      <w:r w:rsidR="00730901" w:rsidRPr="004B330B">
        <w:rPr>
          <w:b/>
          <w:bCs/>
          <w:color w:val="4472C4"/>
          <w:sz w:val="56"/>
          <w:szCs w:val="56"/>
          <w:rtl/>
        </w:rPr>
        <w:t xml:space="preserve"> النظرية </w:t>
      </w:r>
    </w:p>
    <w:p w14:paraId="43333598" w14:textId="67A850E1" w:rsidR="00730901" w:rsidRDefault="00730901" w:rsidP="00730901">
      <w:pPr>
        <w:jc w:val="highKashida"/>
        <w:rPr>
          <w:rFonts w:asciiTheme="majorBidi" w:hAnsiTheme="majorBidi" w:cstheme="majorBidi"/>
          <w:sz w:val="28"/>
          <w:szCs w:val="28"/>
          <w:rtl/>
          <w:lang w:bidi="ar-SY"/>
        </w:rPr>
      </w:pPr>
    </w:p>
    <w:p w14:paraId="414C6385" w14:textId="429738AC" w:rsidR="00730901" w:rsidRDefault="00730901" w:rsidP="00730901">
      <w:pPr>
        <w:jc w:val="highKashida"/>
        <w:rPr>
          <w:rFonts w:asciiTheme="majorBidi" w:hAnsiTheme="majorBidi" w:cstheme="majorBidi"/>
          <w:sz w:val="28"/>
          <w:szCs w:val="28"/>
          <w:rtl/>
          <w:lang w:bidi="ar-SY"/>
        </w:rPr>
      </w:pPr>
    </w:p>
    <w:p w14:paraId="2A92B557" w14:textId="52ACC72A" w:rsidR="00730901" w:rsidRDefault="00DB4052" w:rsidP="00DB4052">
      <w:pPr>
        <w:bidi w:val="0"/>
        <w:rPr>
          <w:rFonts w:asciiTheme="majorBidi" w:hAnsiTheme="majorBidi" w:cstheme="majorBidi"/>
          <w:sz w:val="28"/>
          <w:szCs w:val="28"/>
          <w:rtl/>
          <w:lang w:bidi="ar-SY"/>
        </w:rPr>
      </w:pPr>
      <w:r>
        <w:rPr>
          <w:rFonts w:asciiTheme="majorBidi" w:hAnsiTheme="majorBidi" w:cstheme="majorBidi"/>
          <w:sz w:val="28"/>
          <w:szCs w:val="28"/>
          <w:rtl/>
          <w:lang w:bidi="ar-SY"/>
        </w:rPr>
        <w:br w:type="page"/>
      </w:r>
    </w:p>
    <w:p w14:paraId="42E0338C" w14:textId="0856DA69" w:rsidR="000461A1" w:rsidRPr="000461A1" w:rsidRDefault="000461A1" w:rsidP="000461A1">
      <w:pPr>
        <w:pStyle w:val="Heading2"/>
        <w:spacing w:line="360" w:lineRule="auto"/>
        <w:rPr>
          <w:rtl/>
        </w:rPr>
      </w:pPr>
      <w:bookmarkStart w:id="39" w:name="_Toc235692907"/>
      <w:r w:rsidRPr="000461A1">
        <w:rPr>
          <w:rFonts w:hint="cs"/>
          <w:rtl/>
        </w:rPr>
        <w:lastRenderedPageBreak/>
        <w:t>مقدمة</w:t>
      </w:r>
      <w:bookmarkEnd w:id="39"/>
      <w:r w:rsidRPr="000461A1">
        <w:rPr>
          <w:rFonts w:hint="cs"/>
          <w:rtl/>
        </w:rPr>
        <w:t xml:space="preserve"> </w:t>
      </w:r>
    </w:p>
    <w:p w14:paraId="25B6D387" w14:textId="2D59B6EE" w:rsidR="000461A1" w:rsidRPr="000461A1" w:rsidRDefault="000461A1" w:rsidP="000461A1">
      <w:pPr>
        <w:spacing w:line="360" w:lineRule="auto"/>
        <w:jc w:val="highKashida"/>
        <w:rPr>
          <w:rFonts w:asciiTheme="majorBidi" w:hAnsiTheme="majorBidi" w:cstheme="majorBidi"/>
          <w:sz w:val="28"/>
          <w:szCs w:val="28"/>
        </w:rPr>
      </w:pPr>
      <w:r w:rsidRPr="000461A1">
        <w:rPr>
          <w:rFonts w:asciiTheme="majorBidi" w:hAnsiTheme="majorBidi" w:cstheme="majorBidi"/>
          <w:sz w:val="28"/>
          <w:szCs w:val="28"/>
          <w:rtl/>
        </w:rPr>
        <w:t>يمثل فهم اللغة البشرية ومعالجتها أحد المحاور الأساسية في مجال الذكاء الاصطناعي، لما تتسم به اللغات الطبيعية من تعقيد وتنوع سياقي ودلالي. وقد أسهم التطور المتسارع في تقني</w:t>
      </w:r>
      <w:r w:rsidR="00577B0F">
        <w:rPr>
          <w:rFonts w:asciiTheme="majorBidi" w:hAnsiTheme="majorBidi" w:cstheme="majorBidi" w:hint="cs"/>
          <w:sz w:val="28"/>
          <w:szCs w:val="28"/>
          <w:rtl/>
        </w:rPr>
        <w:t>ـــــــ</w:t>
      </w:r>
      <w:r w:rsidRPr="000461A1">
        <w:rPr>
          <w:rFonts w:asciiTheme="majorBidi" w:hAnsiTheme="majorBidi" w:cstheme="majorBidi"/>
          <w:sz w:val="28"/>
          <w:szCs w:val="28"/>
          <w:rtl/>
        </w:rPr>
        <w:t>ات معالجة اللغات الطبيعي</w:t>
      </w:r>
      <w:r w:rsidR="00577B0F">
        <w:rPr>
          <w:rFonts w:asciiTheme="majorBidi" w:hAnsiTheme="majorBidi" w:cstheme="majorBidi" w:hint="cs"/>
          <w:sz w:val="28"/>
          <w:szCs w:val="28"/>
          <w:rtl/>
        </w:rPr>
        <w:t>ــــــ</w:t>
      </w:r>
      <w:r w:rsidRPr="000461A1">
        <w:rPr>
          <w:rFonts w:asciiTheme="majorBidi" w:hAnsiTheme="majorBidi" w:cstheme="majorBidi"/>
          <w:sz w:val="28"/>
          <w:szCs w:val="28"/>
          <w:rtl/>
        </w:rPr>
        <w:t>ة</w:t>
      </w:r>
      <w:r w:rsidRPr="000461A1">
        <w:rPr>
          <w:rFonts w:asciiTheme="majorBidi" w:hAnsiTheme="majorBidi" w:cstheme="majorBidi"/>
          <w:sz w:val="28"/>
          <w:szCs w:val="28"/>
        </w:rPr>
        <w:t xml:space="preserve"> (Natural Language Processing - NLP) </w:t>
      </w:r>
      <w:r w:rsidR="00577B0F">
        <w:rPr>
          <w:rFonts w:asciiTheme="majorBidi" w:hAnsiTheme="majorBidi" w:cstheme="majorBidi" w:hint="cs"/>
          <w:sz w:val="28"/>
          <w:szCs w:val="28"/>
          <w:rtl/>
        </w:rPr>
        <w:t xml:space="preserve"> </w:t>
      </w:r>
      <w:r w:rsidRPr="000461A1">
        <w:rPr>
          <w:rFonts w:asciiTheme="majorBidi" w:hAnsiTheme="majorBidi" w:cstheme="majorBidi"/>
          <w:sz w:val="28"/>
          <w:szCs w:val="28"/>
          <w:rtl/>
        </w:rPr>
        <w:t>في ظهور نماذج قادرة على تعلم التمثيلات اللغوية العميقة وتحقيق أداء متقدم في مهام متعددة، من أبرزها تصنيف النصوص والإجابة عن الأسئلة</w:t>
      </w:r>
      <w:r w:rsidRPr="000461A1">
        <w:rPr>
          <w:rFonts w:asciiTheme="majorBidi" w:hAnsiTheme="majorBidi" w:cstheme="majorBidi"/>
          <w:sz w:val="28"/>
          <w:szCs w:val="28"/>
        </w:rPr>
        <w:t>.</w:t>
      </w:r>
    </w:p>
    <w:p w14:paraId="71DDAB9F" w14:textId="77777777" w:rsidR="000461A1" w:rsidRPr="000461A1" w:rsidRDefault="000461A1" w:rsidP="000461A1">
      <w:pPr>
        <w:spacing w:line="360" w:lineRule="auto"/>
        <w:jc w:val="highKashida"/>
        <w:rPr>
          <w:rFonts w:ascii="Times New Roman" w:eastAsia="Times New Roman" w:hAnsi="Times New Roman" w:cs="Times New Roman"/>
          <w:kern w:val="0"/>
          <w:sz w:val="24"/>
          <w:szCs w:val="24"/>
          <w14:ligatures w14:val="none"/>
        </w:rPr>
      </w:pPr>
      <w:r w:rsidRPr="000461A1">
        <w:rPr>
          <w:rFonts w:asciiTheme="majorBidi" w:hAnsiTheme="majorBidi" w:cstheme="majorBidi"/>
          <w:sz w:val="28"/>
          <w:szCs w:val="28"/>
          <w:rtl/>
        </w:rPr>
        <w:t>يستعرض هذا الفصل الخلفية النظرية للمفاهيم والتقنيات المرتبطة بهذا البحث، بدءاً من أساسيات معالجة اللغات الطبيعية وتحدياتها، مروراً بتطور أساليب تصنيف النصوص وصولاً إلى نماذج المحولات</w:t>
      </w:r>
      <w:r w:rsidRPr="000461A1">
        <w:rPr>
          <w:rFonts w:asciiTheme="majorBidi" w:hAnsiTheme="majorBidi" w:cstheme="majorBidi"/>
          <w:sz w:val="28"/>
          <w:szCs w:val="28"/>
        </w:rPr>
        <w:t xml:space="preserve"> (Transformers) </w:t>
      </w:r>
      <w:r w:rsidRPr="000461A1">
        <w:rPr>
          <w:rFonts w:asciiTheme="majorBidi" w:hAnsiTheme="majorBidi" w:cstheme="majorBidi"/>
          <w:sz w:val="28"/>
          <w:szCs w:val="28"/>
          <w:rtl/>
        </w:rPr>
        <w:t>ونموذج</w:t>
      </w:r>
      <w:r w:rsidRPr="000461A1">
        <w:rPr>
          <w:rFonts w:asciiTheme="majorBidi" w:hAnsiTheme="majorBidi" w:cstheme="majorBidi"/>
          <w:sz w:val="28"/>
          <w:szCs w:val="28"/>
        </w:rPr>
        <w:t xml:space="preserve"> BERT </w:t>
      </w:r>
      <w:r w:rsidRPr="000461A1">
        <w:rPr>
          <w:rFonts w:asciiTheme="majorBidi" w:hAnsiTheme="majorBidi" w:cstheme="majorBidi"/>
          <w:sz w:val="28"/>
          <w:szCs w:val="28"/>
          <w:rtl/>
        </w:rPr>
        <w:t>والنماذج العربية المبنية عليه، والتي تمثل الأساس التقني لهذا البحث. كما يتناول الفصل نظم الإجابة عن الأسئلة وضبط المعاملات الفائقة، باعتبارهما من المكونات المرتبطة بتصميم النظام المقترح وتطوير أدائه</w:t>
      </w:r>
      <w:r w:rsidRPr="000461A1">
        <w:rPr>
          <w:rFonts w:ascii="Times New Roman" w:eastAsia="Times New Roman" w:hAnsi="Times New Roman" w:cs="Times New Roman"/>
          <w:kern w:val="0"/>
          <w:sz w:val="24"/>
          <w:szCs w:val="24"/>
          <w14:ligatures w14:val="none"/>
        </w:rPr>
        <w:t>.</w:t>
      </w:r>
    </w:p>
    <w:p w14:paraId="78FC086E" w14:textId="77777777" w:rsidR="000461A1" w:rsidRDefault="000461A1" w:rsidP="000461A1">
      <w:pPr>
        <w:bidi w:val="0"/>
        <w:rPr>
          <w:rFonts w:asciiTheme="majorBidi" w:hAnsiTheme="majorBidi" w:cstheme="majorBidi"/>
          <w:sz w:val="28"/>
          <w:szCs w:val="28"/>
          <w:rtl/>
          <w:lang w:bidi="ar-SY"/>
        </w:rPr>
      </w:pPr>
    </w:p>
    <w:p w14:paraId="075A4A03" w14:textId="77777777" w:rsidR="008E291F" w:rsidRPr="003D4DE2" w:rsidRDefault="008E291F" w:rsidP="008A4889">
      <w:pPr>
        <w:pStyle w:val="Heading2"/>
        <w:spacing w:line="360" w:lineRule="auto"/>
        <w:rPr>
          <w:rtl/>
        </w:rPr>
      </w:pPr>
      <w:bookmarkStart w:id="40" w:name="_Toc235307021"/>
      <w:bookmarkStart w:id="41" w:name="_Toc235692908"/>
      <w:bookmarkStart w:id="42" w:name="_Hlk235239147"/>
      <w:r w:rsidRPr="003D4DE2">
        <w:rPr>
          <w:rFonts w:hint="cs"/>
          <w:rtl/>
        </w:rPr>
        <w:t>معالجة اللغات الطبيعية</w:t>
      </w:r>
      <w:bookmarkEnd w:id="40"/>
      <w:bookmarkEnd w:id="41"/>
      <w:r w:rsidRPr="003D4DE2">
        <w:rPr>
          <w:rFonts w:hint="cs"/>
          <w:rtl/>
        </w:rPr>
        <w:t xml:space="preserve"> </w:t>
      </w:r>
    </w:p>
    <w:p w14:paraId="12FCFB9B" w14:textId="77777777" w:rsidR="00730901" w:rsidRPr="003D4DE2" w:rsidRDefault="00730901" w:rsidP="008A4889">
      <w:pPr>
        <w:pStyle w:val="Heading3"/>
        <w:spacing w:line="360" w:lineRule="auto"/>
      </w:pPr>
      <w:bookmarkStart w:id="43" w:name="_Toc235307022"/>
      <w:bookmarkStart w:id="44" w:name="_Toc235692909"/>
      <w:r w:rsidRPr="003D4DE2">
        <w:rPr>
          <w:rtl/>
        </w:rPr>
        <w:t>التعريف العام وأهمية المجال</w:t>
      </w:r>
      <w:bookmarkEnd w:id="43"/>
      <w:bookmarkEnd w:id="44"/>
    </w:p>
    <w:p w14:paraId="0E4D2CD3" w14:textId="5011ADF5" w:rsidR="00730901" w:rsidRPr="001D6AF2" w:rsidRDefault="00730901" w:rsidP="008A4889">
      <w:pPr>
        <w:spacing w:line="360" w:lineRule="auto"/>
        <w:jc w:val="highKashida"/>
        <w:rPr>
          <w:rFonts w:asciiTheme="majorBidi" w:hAnsiTheme="majorBidi" w:cstheme="majorBidi"/>
          <w:sz w:val="28"/>
          <w:szCs w:val="28"/>
        </w:rPr>
      </w:pPr>
      <w:r w:rsidRPr="001D6AF2">
        <w:rPr>
          <w:rFonts w:asciiTheme="majorBidi" w:hAnsiTheme="majorBidi" w:cstheme="majorBidi"/>
          <w:sz w:val="28"/>
          <w:szCs w:val="28"/>
          <w:rtl/>
        </w:rPr>
        <w:t>تُعدّ معالجة اللغ</w:t>
      </w:r>
      <w:r w:rsidR="00287536">
        <w:rPr>
          <w:rFonts w:asciiTheme="majorBidi" w:hAnsiTheme="majorBidi" w:cstheme="majorBidi" w:hint="cs"/>
          <w:sz w:val="28"/>
          <w:szCs w:val="28"/>
          <w:rtl/>
        </w:rPr>
        <w:t xml:space="preserve">ات </w:t>
      </w:r>
      <w:r w:rsidRPr="001D6AF2">
        <w:rPr>
          <w:rFonts w:asciiTheme="majorBidi" w:hAnsiTheme="majorBidi" w:cstheme="majorBidi"/>
          <w:sz w:val="28"/>
          <w:szCs w:val="28"/>
          <w:rtl/>
        </w:rPr>
        <w:t>الطبيعية</w:t>
      </w:r>
      <w:r w:rsidRPr="001D6AF2">
        <w:rPr>
          <w:rFonts w:asciiTheme="majorBidi" w:hAnsiTheme="majorBidi" w:cstheme="majorBidi"/>
          <w:sz w:val="28"/>
          <w:szCs w:val="28"/>
        </w:rPr>
        <w:t xml:space="preserve"> (Natural Language Processing– NLP) </w:t>
      </w:r>
      <w:r w:rsidRPr="001D6AF2">
        <w:rPr>
          <w:rFonts w:asciiTheme="majorBidi" w:hAnsiTheme="majorBidi" w:cstheme="majorBidi"/>
          <w:sz w:val="28"/>
          <w:szCs w:val="28"/>
          <w:rtl/>
        </w:rPr>
        <w:t>أحد الركائز الأساسية في مجال الذكاء الاصطناعي، حيث تهدف إلى تمكين الأنظمة الحاسوبية من فهم اللغة البشرية وتحليلها وتمثيلها رياضياً بطريقة تسمح بإجراء عمليات استدلال ومعالجة آلية عليها. ولا تقتصر هذه المهمة على مجرد قراءة النصوص، بل تمتد إلى استخراج المعنى الضمني، وفهم السياق، والتعامل مع الغموض اللغوي الذي يُعد سمةً أساسيةً في اللغات الطبيعية</w:t>
      </w:r>
      <w:r w:rsidRPr="001D6AF2">
        <w:rPr>
          <w:rFonts w:asciiTheme="majorBidi" w:hAnsiTheme="majorBidi" w:cstheme="majorBidi"/>
          <w:sz w:val="28"/>
          <w:szCs w:val="28"/>
        </w:rPr>
        <w:t>.</w:t>
      </w:r>
      <w:r>
        <w:rPr>
          <w:rFonts w:asciiTheme="majorBidi" w:hAnsiTheme="majorBidi" w:cstheme="majorBidi"/>
          <w:sz w:val="28"/>
          <w:szCs w:val="28"/>
        </w:rPr>
        <w:t xml:space="preserve">[1] </w:t>
      </w:r>
    </w:p>
    <w:p w14:paraId="41BD4104" w14:textId="77777777" w:rsidR="00730901" w:rsidRPr="001D6AF2" w:rsidRDefault="00730901" w:rsidP="008A4889">
      <w:pPr>
        <w:spacing w:line="360" w:lineRule="auto"/>
        <w:jc w:val="highKashida"/>
        <w:rPr>
          <w:rFonts w:asciiTheme="majorBidi" w:hAnsiTheme="majorBidi" w:cstheme="majorBidi"/>
          <w:sz w:val="28"/>
          <w:szCs w:val="28"/>
        </w:rPr>
      </w:pPr>
      <w:r w:rsidRPr="001D6AF2">
        <w:rPr>
          <w:rFonts w:asciiTheme="majorBidi" w:hAnsiTheme="majorBidi" w:cstheme="majorBidi"/>
          <w:sz w:val="28"/>
          <w:szCs w:val="28"/>
          <w:rtl/>
        </w:rPr>
        <w:t>تنبع أهمية هذا المجال من كونه الجسر الذي يربط بين الإنسان والآلة، إذ يتيح للحواسيب التعامل مع البيانات النصية غير المنظم</w:t>
      </w:r>
      <w:r>
        <w:rPr>
          <w:rFonts w:asciiTheme="majorBidi" w:hAnsiTheme="majorBidi" w:cstheme="majorBidi" w:hint="cs"/>
          <w:sz w:val="28"/>
          <w:szCs w:val="28"/>
          <w:rtl/>
        </w:rPr>
        <w:t>ــــــــــــ</w:t>
      </w:r>
      <w:r w:rsidRPr="001D6AF2">
        <w:rPr>
          <w:rFonts w:asciiTheme="majorBidi" w:hAnsiTheme="majorBidi" w:cstheme="majorBidi"/>
          <w:sz w:val="28"/>
          <w:szCs w:val="28"/>
          <w:rtl/>
        </w:rPr>
        <w:t>ة</w:t>
      </w:r>
      <w:r w:rsidRPr="001D6AF2">
        <w:rPr>
          <w:rFonts w:asciiTheme="majorBidi" w:hAnsiTheme="majorBidi" w:cstheme="majorBidi"/>
          <w:sz w:val="28"/>
          <w:szCs w:val="28"/>
        </w:rPr>
        <w:t xml:space="preserve"> (Unstructured Data) </w:t>
      </w:r>
      <w:r>
        <w:rPr>
          <w:rFonts w:asciiTheme="majorBidi" w:hAnsiTheme="majorBidi" w:cstheme="majorBidi" w:hint="cs"/>
          <w:sz w:val="28"/>
          <w:szCs w:val="28"/>
          <w:rtl/>
          <w:lang w:bidi="ar-SY"/>
        </w:rPr>
        <w:t xml:space="preserve"> </w:t>
      </w:r>
      <w:r w:rsidRPr="001D6AF2">
        <w:rPr>
          <w:rFonts w:asciiTheme="majorBidi" w:hAnsiTheme="majorBidi" w:cstheme="majorBidi"/>
          <w:sz w:val="28"/>
          <w:szCs w:val="28"/>
          <w:rtl/>
        </w:rPr>
        <w:t xml:space="preserve">التي تُشكّل النسبة الأكبر من البيانات الرقمية </w:t>
      </w:r>
      <w:r w:rsidRPr="001D6AF2">
        <w:rPr>
          <w:rFonts w:asciiTheme="majorBidi" w:hAnsiTheme="majorBidi" w:cstheme="majorBidi"/>
          <w:sz w:val="28"/>
          <w:szCs w:val="28"/>
          <w:rtl/>
        </w:rPr>
        <w:lastRenderedPageBreak/>
        <w:t>الحديثة. ومع الازدياد الهائل في حجم النصوص الناتجة عن التفاعل الرقمي اليومي — مثل الرسائل، والبريد الإلكتروني، ومنشورات وسائل التواصل الاجتماعي — أصبحت الحاجة إلى تقنيات</w:t>
      </w:r>
      <w:r w:rsidRPr="001D6AF2">
        <w:rPr>
          <w:rFonts w:asciiTheme="majorBidi" w:hAnsiTheme="majorBidi" w:cstheme="majorBidi"/>
          <w:sz w:val="28"/>
          <w:szCs w:val="28"/>
        </w:rPr>
        <w:t xml:space="preserve"> NLP </w:t>
      </w:r>
      <w:r w:rsidRPr="001D6AF2">
        <w:rPr>
          <w:rFonts w:asciiTheme="majorBidi" w:hAnsiTheme="majorBidi" w:cstheme="majorBidi"/>
          <w:sz w:val="28"/>
          <w:szCs w:val="28"/>
          <w:rtl/>
        </w:rPr>
        <w:t>ضرورةً عملية وليست مجرد خيار بحثي</w:t>
      </w:r>
      <w:r w:rsidRPr="001D6AF2">
        <w:rPr>
          <w:rFonts w:asciiTheme="majorBidi" w:hAnsiTheme="majorBidi" w:cstheme="majorBidi"/>
          <w:sz w:val="28"/>
          <w:szCs w:val="28"/>
        </w:rPr>
        <w:t>.</w:t>
      </w:r>
    </w:p>
    <w:p w14:paraId="1474104C" w14:textId="77777777" w:rsidR="00730901" w:rsidRPr="001D6AF2" w:rsidRDefault="00730901" w:rsidP="008A4889">
      <w:pPr>
        <w:spacing w:line="360" w:lineRule="auto"/>
        <w:jc w:val="highKashida"/>
        <w:rPr>
          <w:rFonts w:asciiTheme="majorBidi" w:hAnsiTheme="majorBidi" w:cstheme="majorBidi"/>
          <w:sz w:val="28"/>
          <w:szCs w:val="28"/>
        </w:rPr>
      </w:pPr>
      <w:r w:rsidRPr="001D6AF2">
        <w:rPr>
          <w:rFonts w:asciiTheme="majorBidi" w:hAnsiTheme="majorBidi" w:cstheme="majorBidi"/>
          <w:sz w:val="28"/>
          <w:szCs w:val="28"/>
          <w:rtl/>
        </w:rPr>
        <w:t>ويمهّد هذا الدور الحيوي للانتقال إلى فهم التحديات التي تواجه هذا المجال، والتي تفسر بدورها التعقيد العالي في تصميم أنظمة فعّالة لمعالجة اللغة</w:t>
      </w:r>
      <w:r w:rsidRPr="001D6AF2">
        <w:rPr>
          <w:rFonts w:asciiTheme="majorBidi" w:hAnsiTheme="majorBidi" w:cstheme="majorBidi"/>
          <w:sz w:val="28"/>
          <w:szCs w:val="28"/>
        </w:rPr>
        <w:t>.</w:t>
      </w:r>
      <w:r>
        <w:rPr>
          <w:rFonts w:asciiTheme="majorBidi" w:hAnsiTheme="majorBidi" w:cstheme="majorBidi"/>
          <w:sz w:val="28"/>
          <w:szCs w:val="28"/>
        </w:rPr>
        <w:t>[2]</w:t>
      </w:r>
    </w:p>
    <w:p w14:paraId="43A1DEEB" w14:textId="77777777" w:rsidR="00730901" w:rsidRDefault="00730901" w:rsidP="008A4889">
      <w:pPr>
        <w:spacing w:line="360" w:lineRule="auto"/>
        <w:jc w:val="highKashida"/>
        <w:rPr>
          <w:rFonts w:asciiTheme="majorBidi" w:hAnsiTheme="majorBidi" w:cstheme="majorBidi"/>
          <w:sz w:val="28"/>
          <w:szCs w:val="28"/>
          <w:rtl/>
          <w:lang w:bidi="ar-SY"/>
        </w:rPr>
      </w:pPr>
    </w:p>
    <w:p w14:paraId="33F1B6C3" w14:textId="520421AA" w:rsidR="00730901" w:rsidRPr="000C3DE3" w:rsidRDefault="00730901" w:rsidP="00B81198">
      <w:pPr>
        <w:pStyle w:val="Heading3"/>
        <w:spacing w:line="360" w:lineRule="auto"/>
      </w:pPr>
      <w:bookmarkStart w:id="45" w:name="_Toc235307023"/>
      <w:bookmarkStart w:id="46" w:name="_Toc235692910"/>
      <w:r w:rsidRPr="000C3DE3">
        <w:rPr>
          <w:rFonts w:hint="cs"/>
          <w:rtl/>
        </w:rPr>
        <w:t>تطبيقات معالجة اللغ</w:t>
      </w:r>
      <w:r w:rsidR="00287536" w:rsidRPr="000C3DE3">
        <w:rPr>
          <w:rFonts w:hint="cs"/>
          <w:rtl/>
        </w:rPr>
        <w:t>ات</w:t>
      </w:r>
      <w:r w:rsidRPr="000C3DE3">
        <w:rPr>
          <w:rFonts w:hint="cs"/>
          <w:rtl/>
        </w:rPr>
        <w:t xml:space="preserve"> الطبيعية</w:t>
      </w:r>
      <w:bookmarkEnd w:id="45"/>
      <w:bookmarkEnd w:id="46"/>
    </w:p>
    <w:p w14:paraId="5AFD2510" w14:textId="795452FC" w:rsidR="00730901" w:rsidRPr="00B81823" w:rsidRDefault="00730901" w:rsidP="00B81198">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تتعدد تطبيقات معالجة اللغ</w:t>
      </w:r>
      <w:r w:rsidR="00287536">
        <w:rPr>
          <w:rFonts w:asciiTheme="majorBidi" w:hAnsiTheme="majorBidi" w:cstheme="majorBidi" w:hint="cs"/>
          <w:sz w:val="28"/>
          <w:szCs w:val="28"/>
          <w:rtl/>
        </w:rPr>
        <w:t>ات</w:t>
      </w:r>
      <w:r w:rsidRPr="00B81823">
        <w:rPr>
          <w:rFonts w:asciiTheme="majorBidi" w:hAnsiTheme="majorBidi" w:cstheme="majorBidi"/>
          <w:sz w:val="28"/>
          <w:szCs w:val="28"/>
          <w:rtl/>
        </w:rPr>
        <w:t xml:space="preserve"> الطبيعية بشكل واسع، مما يعكس الدور المحوري الذي يلعبه هذا المجال في تحليل البيانات النصية واستخلاص المعرفة منها. فقد أصبحت تقنيات</w:t>
      </w:r>
      <w:r w:rsidRPr="00B81823">
        <w:rPr>
          <w:rFonts w:asciiTheme="majorBidi" w:hAnsiTheme="majorBidi" w:cstheme="majorBidi"/>
          <w:sz w:val="28"/>
          <w:szCs w:val="28"/>
        </w:rPr>
        <w:t xml:space="preserve"> NLP </w:t>
      </w:r>
      <w:r w:rsidRPr="00B81823">
        <w:rPr>
          <w:rFonts w:asciiTheme="majorBidi" w:hAnsiTheme="majorBidi" w:cstheme="majorBidi"/>
          <w:sz w:val="28"/>
          <w:szCs w:val="28"/>
          <w:rtl/>
        </w:rPr>
        <w:t>جزءاً أساسياً في العديد من الأنظمة الذكية التي تعتمد على فهم اللغة البشرية والتفاعل معها</w:t>
      </w:r>
      <w:r w:rsidRPr="00B81823">
        <w:rPr>
          <w:rFonts w:asciiTheme="majorBidi" w:hAnsiTheme="majorBidi" w:cstheme="majorBidi"/>
          <w:sz w:val="28"/>
          <w:szCs w:val="28"/>
        </w:rPr>
        <w:t>.</w:t>
      </w:r>
    </w:p>
    <w:p w14:paraId="3C83C8EE" w14:textId="77777777" w:rsidR="00730901" w:rsidRPr="00B81823" w:rsidRDefault="00730901" w:rsidP="00B81198">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 xml:space="preserve">من أبرز هذه التطبيقات </w:t>
      </w:r>
      <w:r w:rsidRPr="00B81823">
        <w:rPr>
          <w:rFonts w:asciiTheme="majorBidi" w:hAnsiTheme="majorBidi" w:cstheme="majorBidi"/>
          <w:b/>
          <w:bCs/>
          <w:sz w:val="28"/>
          <w:szCs w:val="28"/>
          <w:rtl/>
        </w:rPr>
        <w:t>تحليل المشاعر</w:t>
      </w:r>
      <w:r w:rsidRPr="00B81823">
        <w:rPr>
          <w:rFonts w:asciiTheme="majorBidi" w:hAnsiTheme="majorBidi" w:cstheme="majorBidi"/>
          <w:b/>
          <w:bCs/>
          <w:sz w:val="28"/>
          <w:szCs w:val="28"/>
        </w:rPr>
        <w:t xml:space="preserve"> (Sentiment Analysis)</w:t>
      </w:r>
      <w:r w:rsidRPr="00B81823">
        <w:rPr>
          <w:rFonts w:asciiTheme="majorBidi" w:hAnsiTheme="majorBidi" w:cstheme="majorBidi"/>
          <w:sz w:val="28"/>
          <w:szCs w:val="28"/>
          <w:rtl/>
        </w:rPr>
        <w:t>، الذي يُستخدم لتحديد اتجاه الرأي في النصوص، سواء كان إيجابياً أو سلبياً أو محايداً، ويُطبّق على نطاق واسع في تحليل آراء المستخدمين على وسائل التواصل الاجتماعي. كما تُستخدم تقنيات</w:t>
      </w:r>
      <w:r w:rsidRPr="00B81823">
        <w:rPr>
          <w:rFonts w:asciiTheme="majorBidi" w:hAnsiTheme="majorBidi" w:cstheme="majorBidi"/>
          <w:sz w:val="28"/>
          <w:szCs w:val="28"/>
        </w:rPr>
        <w:t xml:space="preserve"> NLP </w:t>
      </w:r>
      <w:r w:rsidRPr="00B81823">
        <w:rPr>
          <w:rFonts w:asciiTheme="majorBidi" w:hAnsiTheme="majorBidi" w:cstheme="majorBidi"/>
          <w:sz w:val="28"/>
          <w:szCs w:val="28"/>
          <w:rtl/>
        </w:rPr>
        <w:t xml:space="preserve">في </w:t>
      </w:r>
      <w:r w:rsidRPr="00B81823">
        <w:rPr>
          <w:rFonts w:asciiTheme="majorBidi" w:hAnsiTheme="majorBidi" w:cstheme="majorBidi"/>
          <w:b/>
          <w:bCs/>
          <w:sz w:val="28"/>
          <w:szCs w:val="28"/>
          <w:rtl/>
        </w:rPr>
        <w:t>محركات البحث</w:t>
      </w:r>
      <w:r w:rsidRPr="00B81823">
        <w:rPr>
          <w:rFonts w:asciiTheme="majorBidi" w:hAnsiTheme="majorBidi" w:cstheme="majorBidi"/>
          <w:b/>
          <w:bCs/>
          <w:sz w:val="28"/>
          <w:szCs w:val="28"/>
        </w:rPr>
        <w:t>(Search Engines)</w:t>
      </w:r>
      <w:r w:rsidRPr="00B81823">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B81823">
        <w:rPr>
          <w:rFonts w:asciiTheme="majorBidi" w:hAnsiTheme="majorBidi" w:cstheme="majorBidi"/>
          <w:sz w:val="28"/>
          <w:szCs w:val="28"/>
          <w:rtl/>
        </w:rPr>
        <w:t>لتحسين فهم استعلامات المستخدمين وتقديم نتائج أكثر دقة وارتباطاً بالسياق</w:t>
      </w:r>
      <w:r w:rsidRPr="00B81823">
        <w:rPr>
          <w:rFonts w:asciiTheme="majorBidi" w:hAnsiTheme="majorBidi" w:cstheme="majorBidi"/>
          <w:sz w:val="28"/>
          <w:szCs w:val="28"/>
        </w:rPr>
        <w:t>.</w:t>
      </w:r>
      <w:r>
        <w:rPr>
          <w:rFonts w:asciiTheme="majorBidi" w:hAnsiTheme="majorBidi" w:cstheme="majorBidi"/>
          <w:sz w:val="28"/>
          <w:szCs w:val="28"/>
        </w:rPr>
        <w:t>[3]</w:t>
      </w:r>
    </w:p>
    <w:p w14:paraId="26C01E71" w14:textId="77777777" w:rsidR="00730901" w:rsidRPr="00B81823" w:rsidRDefault="00730901" w:rsidP="00B81198">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وفي سياق آخر، تلعب</w:t>
      </w:r>
      <w:r w:rsidRPr="00B81823">
        <w:rPr>
          <w:rFonts w:asciiTheme="majorBidi" w:hAnsiTheme="majorBidi" w:cstheme="majorBidi"/>
          <w:sz w:val="28"/>
          <w:szCs w:val="28"/>
        </w:rPr>
        <w:t xml:space="preserve"> NLP </w:t>
      </w:r>
      <w:r w:rsidRPr="00B81823">
        <w:rPr>
          <w:rFonts w:asciiTheme="majorBidi" w:hAnsiTheme="majorBidi" w:cstheme="majorBidi"/>
          <w:sz w:val="28"/>
          <w:szCs w:val="28"/>
          <w:rtl/>
        </w:rPr>
        <w:t xml:space="preserve">دوراً مهماً في </w:t>
      </w:r>
      <w:r w:rsidRPr="00B81823">
        <w:rPr>
          <w:rFonts w:asciiTheme="majorBidi" w:hAnsiTheme="majorBidi" w:cstheme="majorBidi"/>
          <w:b/>
          <w:bCs/>
          <w:sz w:val="28"/>
          <w:szCs w:val="28"/>
          <w:rtl/>
        </w:rPr>
        <w:t>أنظمة التوصية</w:t>
      </w:r>
      <w:r w:rsidRPr="00B81823">
        <w:rPr>
          <w:rFonts w:asciiTheme="majorBidi" w:hAnsiTheme="majorBidi" w:cstheme="majorBidi"/>
          <w:b/>
          <w:bCs/>
          <w:sz w:val="28"/>
          <w:szCs w:val="28"/>
        </w:rPr>
        <w:t xml:space="preserve">(Recommendation Systems) </w:t>
      </w:r>
      <w:r w:rsidRPr="00B81823">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sidRPr="00B81823">
        <w:rPr>
          <w:rFonts w:asciiTheme="majorBidi" w:hAnsiTheme="majorBidi" w:cstheme="majorBidi"/>
          <w:sz w:val="28"/>
          <w:szCs w:val="28"/>
          <w:rtl/>
        </w:rPr>
        <w:t xml:space="preserve">التي تعتمد على تحليل النصوص لتقديم محتوى مناسب للمستخدم، إضافةً إلى استخدامها في </w:t>
      </w:r>
      <w:r w:rsidRPr="00B81823">
        <w:rPr>
          <w:rFonts w:asciiTheme="majorBidi" w:hAnsiTheme="majorBidi" w:cstheme="majorBidi"/>
          <w:b/>
          <w:bCs/>
          <w:sz w:val="28"/>
          <w:szCs w:val="28"/>
          <w:rtl/>
        </w:rPr>
        <w:t>تصفية البريد المزعج</w:t>
      </w:r>
      <w:r w:rsidRPr="00B81823">
        <w:rPr>
          <w:rFonts w:asciiTheme="majorBidi" w:hAnsiTheme="majorBidi" w:cstheme="majorBidi"/>
          <w:b/>
          <w:bCs/>
          <w:sz w:val="28"/>
          <w:szCs w:val="28"/>
        </w:rPr>
        <w:t xml:space="preserve"> (Spam Filtering)</w:t>
      </w:r>
      <w:r>
        <w:rPr>
          <w:rFonts w:asciiTheme="majorBidi" w:hAnsiTheme="majorBidi" w:cstheme="majorBidi"/>
          <w:b/>
          <w:bCs/>
          <w:sz w:val="28"/>
          <w:szCs w:val="28"/>
        </w:rPr>
        <w:t xml:space="preserve"> </w:t>
      </w:r>
      <w:r w:rsidRPr="00B81823">
        <w:rPr>
          <w:rFonts w:asciiTheme="majorBidi" w:hAnsiTheme="majorBidi" w:cstheme="majorBidi"/>
          <w:sz w:val="28"/>
          <w:szCs w:val="28"/>
          <w:rtl/>
        </w:rPr>
        <w:t>، حيث يتم تصنيف الرسائل الواردة إلى مرغوب فيها أو غير مرغوب فيها اعتماداً على محتواها</w:t>
      </w:r>
      <w:r w:rsidRPr="00B81823">
        <w:rPr>
          <w:rFonts w:asciiTheme="majorBidi" w:hAnsiTheme="majorBidi" w:cstheme="majorBidi"/>
          <w:sz w:val="28"/>
          <w:szCs w:val="28"/>
        </w:rPr>
        <w:t>.</w:t>
      </w:r>
      <w:r>
        <w:rPr>
          <w:rFonts w:asciiTheme="majorBidi" w:hAnsiTheme="majorBidi" w:cstheme="majorBidi"/>
          <w:sz w:val="28"/>
          <w:szCs w:val="28"/>
        </w:rPr>
        <w:t>[3]</w:t>
      </w:r>
    </w:p>
    <w:p w14:paraId="335C8F92" w14:textId="77777777" w:rsidR="00730901" w:rsidRPr="00B81823" w:rsidRDefault="00730901" w:rsidP="00B81198">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 xml:space="preserve">كما تُعدّ </w:t>
      </w:r>
      <w:r w:rsidRPr="00B81823">
        <w:rPr>
          <w:rFonts w:asciiTheme="majorBidi" w:hAnsiTheme="majorBidi" w:cstheme="majorBidi"/>
          <w:b/>
          <w:bCs/>
          <w:sz w:val="28"/>
          <w:szCs w:val="28"/>
          <w:rtl/>
        </w:rPr>
        <w:t>أنظمة المحادثة</w:t>
      </w:r>
      <w:r w:rsidRPr="00B81823">
        <w:rPr>
          <w:rFonts w:asciiTheme="majorBidi" w:hAnsiTheme="majorBidi" w:cstheme="majorBidi"/>
          <w:b/>
          <w:bCs/>
          <w:sz w:val="28"/>
          <w:szCs w:val="28"/>
        </w:rPr>
        <w:t xml:space="preserve"> (Chatbots)</w:t>
      </w:r>
      <w:r w:rsidRPr="00B81823">
        <w:rPr>
          <w:rFonts w:asciiTheme="majorBidi" w:hAnsiTheme="majorBidi" w:cstheme="majorBidi"/>
          <w:sz w:val="28"/>
          <w:szCs w:val="28"/>
        </w:rPr>
        <w:t xml:space="preserve"> </w:t>
      </w:r>
      <w:r w:rsidRPr="00B81823">
        <w:rPr>
          <w:rFonts w:asciiTheme="majorBidi" w:hAnsiTheme="majorBidi" w:cstheme="majorBidi"/>
          <w:sz w:val="28"/>
          <w:szCs w:val="28"/>
          <w:rtl/>
        </w:rPr>
        <w:t>من التطبيقات المتقدمة التي تجمع بين فهم اللغة وتوليدها، حيث تُستخدم في خدمة العملاء والدعم الفني، مما يساهم في تحسين تجربة المستخدم وتقليل العبء على الموارد البشرية</w:t>
      </w:r>
      <w:r w:rsidRPr="00B81823">
        <w:rPr>
          <w:rFonts w:asciiTheme="majorBidi" w:hAnsiTheme="majorBidi" w:cstheme="majorBidi"/>
          <w:sz w:val="28"/>
          <w:szCs w:val="28"/>
        </w:rPr>
        <w:t>.</w:t>
      </w:r>
      <w:r>
        <w:rPr>
          <w:rFonts w:asciiTheme="majorBidi" w:hAnsiTheme="majorBidi" w:cstheme="majorBidi"/>
          <w:sz w:val="28"/>
          <w:szCs w:val="28"/>
        </w:rPr>
        <w:t>[4]</w:t>
      </w:r>
    </w:p>
    <w:p w14:paraId="00FCA890" w14:textId="77777777" w:rsidR="00730901" w:rsidRPr="00B81823" w:rsidRDefault="00730901" w:rsidP="008A4889">
      <w:pPr>
        <w:spacing w:line="360" w:lineRule="auto"/>
        <w:jc w:val="highKashida"/>
        <w:rPr>
          <w:rFonts w:asciiTheme="majorBidi" w:hAnsiTheme="majorBidi" w:cstheme="majorBidi"/>
          <w:sz w:val="28"/>
          <w:szCs w:val="28"/>
          <w:rtl/>
          <w:lang w:bidi="ar-SY"/>
        </w:rPr>
      </w:pPr>
      <w:r w:rsidRPr="00B81823">
        <w:rPr>
          <w:rFonts w:asciiTheme="majorBidi" w:hAnsiTheme="majorBidi" w:cstheme="majorBidi"/>
          <w:sz w:val="28"/>
          <w:szCs w:val="28"/>
          <w:rtl/>
        </w:rPr>
        <w:lastRenderedPageBreak/>
        <w:t xml:space="preserve">ورغم هذا التنوع الواسع في التطبيقات، تبقى </w:t>
      </w:r>
      <w:r w:rsidRPr="00B81823">
        <w:rPr>
          <w:rFonts w:asciiTheme="majorBidi" w:hAnsiTheme="majorBidi" w:cstheme="majorBidi"/>
          <w:b/>
          <w:bCs/>
          <w:sz w:val="28"/>
          <w:szCs w:val="28"/>
          <w:rtl/>
        </w:rPr>
        <w:t>مهمة تصنيف النصوص</w:t>
      </w:r>
      <w:r w:rsidRPr="00B81823">
        <w:rPr>
          <w:rFonts w:asciiTheme="majorBidi" w:hAnsiTheme="majorBidi" w:cstheme="majorBidi"/>
          <w:b/>
          <w:bCs/>
          <w:sz w:val="28"/>
          <w:szCs w:val="28"/>
        </w:rPr>
        <w:t xml:space="preserve"> (Text Classification)</w:t>
      </w:r>
      <w:r w:rsidRPr="00B81823">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B81823">
        <w:rPr>
          <w:rFonts w:asciiTheme="majorBidi" w:hAnsiTheme="majorBidi" w:cstheme="majorBidi"/>
          <w:sz w:val="28"/>
          <w:szCs w:val="28"/>
          <w:rtl/>
        </w:rPr>
        <w:t>من أكثر المهام الأساسية في هذا المجال، إذ تُشكّل البنية التحتية التي تعتمد عليها العديد من التطبيقات السابقة. وفي سياق هذا البحث، يتم توظيف هذه المهمة تحديداً لتصنيف الاستفسارات الطلابية وتوجيهها تلقائياً إلى الجهات الإدارية المختصة، وهو ما سيتم تفصيله في الفقرة التالية</w:t>
      </w:r>
      <w:r w:rsidRPr="00B81823">
        <w:rPr>
          <w:rFonts w:asciiTheme="majorBidi" w:hAnsiTheme="majorBidi" w:cstheme="majorBidi"/>
          <w:sz w:val="28"/>
          <w:szCs w:val="28"/>
        </w:rPr>
        <w:t>.</w:t>
      </w:r>
      <w:r>
        <w:rPr>
          <w:rFonts w:asciiTheme="majorBidi" w:hAnsiTheme="majorBidi" w:cstheme="majorBidi"/>
          <w:sz w:val="28"/>
          <w:szCs w:val="28"/>
        </w:rPr>
        <w:t>[5]</w:t>
      </w:r>
    </w:p>
    <w:p w14:paraId="77DB4B97" w14:textId="77777777" w:rsidR="00730901" w:rsidRPr="00B81823" w:rsidRDefault="00730901" w:rsidP="008A4889">
      <w:pPr>
        <w:spacing w:line="360" w:lineRule="auto"/>
        <w:jc w:val="highKashida"/>
        <w:rPr>
          <w:rFonts w:asciiTheme="majorBidi" w:hAnsiTheme="majorBidi" w:cstheme="majorBidi"/>
          <w:sz w:val="28"/>
          <w:szCs w:val="28"/>
          <w:rtl/>
          <w:lang w:bidi="ar-SY"/>
        </w:rPr>
      </w:pPr>
    </w:p>
    <w:p w14:paraId="32EFD14D" w14:textId="66859A28" w:rsidR="00730901" w:rsidRPr="000C3DE3" w:rsidRDefault="00730901" w:rsidP="00B81198">
      <w:pPr>
        <w:pStyle w:val="Heading3"/>
        <w:spacing w:line="360" w:lineRule="auto"/>
      </w:pPr>
      <w:bookmarkStart w:id="47" w:name="_Toc235307024"/>
      <w:bookmarkStart w:id="48" w:name="_Toc235692911"/>
      <w:r w:rsidRPr="000C3DE3">
        <w:rPr>
          <w:rFonts w:hint="cs"/>
          <w:rtl/>
        </w:rPr>
        <w:t>التحديات الجوهرية في معالجة اللغ</w:t>
      </w:r>
      <w:r w:rsidR="00287536" w:rsidRPr="000C3DE3">
        <w:rPr>
          <w:rFonts w:hint="cs"/>
          <w:rtl/>
        </w:rPr>
        <w:t xml:space="preserve">ات </w:t>
      </w:r>
      <w:r w:rsidRPr="000C3DE3">
        <w:rPr>
          <w:rFonts w:hint="cs"/>
          <w:rtl/>
        </w:rPr>
        <w:t>الطبيعية</w:t>
      </w:r>
      <w:bookmarkEnd w:id="47"/>
      <w:bookmarkEnd w:id="48"/>
    </w:p>
    <w:p w14:paraId="353D3623" w14:textId="77777777" w:rsidR="00730901" w:rsidRPr="001D6AF2" w:rsidRDefault="00730901" w:rsidP="00B81198">
      <w:pPr>
        <w:spacing w:line="360" w:lineRule="auto"/>
        <w:jc w:val="highKashida"/>
        <w:rPr>
          <w:rFonts w:asciiTheme="majorBidi" w:hAnsiTheme="majorBidi" w:cstheme="majorBidi"/>
          <w:sz w:val="28"/>
          <w:szCs w:val="28"/>
        </w:rPr>
      </w:pPr>
      <w:r w:rsidRPr="001D6AF2">
        <w:rPr>
          <w:rFonts w:asciiTheme="majorBidi" w:hAnsiTheme="majorBidi" w:cstheme="majorBidi"/>
          <w:sz w:val="28"/>
          <w:szCs w:val="28"/>
          <w:rtl/>
        </w:rPr>
        <w:t>تتميّز اللغة البشرية بطبيعة معقّدة تجعل معالجتها حاسوبياً تحدياً بحثياً مستمراً. ومن أبرز هذه التحديات</w:t>
      </w:r>
      <w:r w:rsidRPr="001D6AF2">
        <w:rPr>
          <w:rFonts w:asciiTheme="majorBidi" w:hAnsiTheme="majorBidi" w:cstheme="majorBidi"/>
          <w:sz w:val="28"/>
          <w:szCs w:val="28"/>
        </w:rPr>
        <w:t>:</w:t>
      </w:r>
    </w:p>
    <w:p w14:paraId="0852BB47" w14:textId="77777777" w:rsidR="00730901" w:rsidRPr="001D6AF2" w:rsidRDefault="00730901" w:rsidP="00B81198">
      <w:pPr>
        <w:numPr>
          <w:ilvl w:val="0"/>
          <w:numId w:val="12"/>
        </w:numPr>
        <w:spacing w:line="360" w:lineRule="auto"/>
        <w:jc w:val="highKashida"/>
        <w:rPr>
          <w:rFonts w:asciiTheme="majorBidi" w:hAnsiTheme="majorBidi" w:cstheme="majorBidi"/>
          <w:sz w:val="28"/>
          <w:szCs w:val="28"/>
        </w:rPr>
      </w:pPr>
      <w:r w:rsidRPr="001D6AF2">
        <w:rPr>
          <w:rFonts w:asciiTheme="majorBidi" w:hAnsiTheme="majorBidi" w:cstheme="majorBidi"/>
          <w:b/>
          <w:bCs/>
          <w:sz w:val="28"/>
          <w:szCs w:val="28"/>
          <w:rtl/>
        </w:rPr>
        <w:t>الغموض الدلالي</w:t>
      </w:r>
      <w:r w:rsidRPr="001D6AF2">
        <w:rPr>
          <w:rFonts w:asciiTheme="majorBidi" w:hAnsiTheme="majorBidi" w:cstheme="majorBidi"/>
          <w:b/>
          <w:bCs/>
          <w:sz w:val="28"/>
          <w:szCs w:val="28"/>
        </w:rPr>
        <w:t xml:space="preserve"> (Semantic Ambiguity)</w:t>
      </w:r>
      <w:r w:rsidRPr="001D6AF2">
        <w:rPr>
          <w:rFonts w:asciiTheme="majorBidi" w:hAnsiTheme="majorBidi" w:cstheme="majorBidi"/>
          <w:sz w:val="28"/>
          <w:szCs w:val="28"/>
        </w:rPr>
        <w:t xml:space="preserve"> </w:t>
      </w:r>
      <w:r w:rsidRPr="008102D2">
        <w:rPr>
          <w:rFonts w:asciiTheme="majorBidi" w:hAnsiTheme="majorBidi" w:cstheme="majorBidi" w:hint="cs"/>
          <w:b/>
          <w:bCs/>
          <w:sz w:val="28"/>
          <w:szCs w:val="28"/>
          <w:rtl/>
        </w:rPr>
        <w:t>:</w:t>
      </w:r>
      <w:r w:rsidRPr="001D6AF2">
        <w:rPr>
          <w:rFonts w:asciiTheme="majorBidi" w:hAnsiTheme="majorBidi" w:cstheme="majorBidi"/>
          <w:sz w:val="28"/>
          <w:szCs w:val="28"/>
        </w:rPr>
        <w:br/>
      </w:r>
      <w:r w:rsidRPr="001D6AF2">
        <w:rPr>
          <w:rFonts w:asciiTheme="majorBidi" w:hAnsiTheme="majorBidi" w:cstheme="majorBidi"/>
          <w:sz w:val="28"/>
          <w:szCs w:val="28"/>
          <w:rtl/>
        </w:rPr>
        <w:t>حيث يمكن لعبارة واحدة أن تحمل أكثر من معنى بحسب السياق. على سبيل المثال، كلمة "تسجيل" قد تشير إلى تسجيل المواد أو تسجيل حساب في النظام</w:t>
      </w:r>
      <w:r w:rsidRPr="001D6AF2">
        <w:rPr>
          <w:rFonts w:asciiTheme="majorBidi" w:hAnsiTheme="majorBidi" w:cstheme="majorBidi"/>
          <w:sz w:val="28"/>
          <w:szCs w:val="28"/>
        </w:rPr>
        <w:t xml:space="preserve">. </w:t>
      </w:r>
      <w:r>
        <w:rPr>
          <w:rFonts w:asciiTheme="majorBidi" w:hAnsiTheme="majorBidi" w:cstheme="majorBidi"/>
          <w:sz w:val="28"/>
          <w:szCs w:val="28"/>
        </w:rPr>
        <w:t>[1]</w:t>
      </w:r>
    </w:p>
    <w:p w14:paraId="68E74F1C" w14:textId="77777777" w:rsidR="00730901" w:rsidRPr="001D6AF2" w:rsidRDefault="00730901" w:rsidP="00B81198">
      <w:pPr>
        <w:numPr>
          <w:ilvl w:val="0"/>
          <w:numId w:val="12"/>
        </w:numPr>
        <w:spacing w:line="360" w:lineRule="auto"/>
        <w:jc w:val="highKashida"/>
        <w:rPr>
          <w:rFonts w:asciiTheme="majorBidi" w:hAnsiTheme="majorBidi" w:cstheme="majorBidi"/>
          <w:sz w:val="28"/>
          <w:szCs w:val="28"/>
        </w:rPr>
      </w:pPr>
      <w:r w:rsidRPr="001D6AF2">
        <w:rPr>
          <w:rFonts w:asciiTheme="majorBidi" w:hAnsiTheme="majorBidi" w:cstheme="majorBidi"/>
          <w:b/>
          <w:bCs/>
          <w:sz w:val="28"/>
          <w:szCs w:val="28"/>
          <w:rtl/>
        </w:rPr>
        <w:t>السياقية</w:t>
      </w:r>
      <w:r>
        <w:rPr>
          <w:rFonts w:asciiTheme="majorBidi" w:hAnsiTheme="majorBidi" w:cstheme="majorBidi"/>
          <w:b/>
          <w:bCs/>
          <w:sz w:val="28"/>
          <w:szCs w:val="28"/>
        </w:rPr>
        <w:t xml:space="preserve"> :</w:t>
      </w:r>
      <w:r w:rsidRPr="001D6AF2">
        <w:rPr>
          <w:rFonts w:asciiTheme="majorBidi" w:hAnsiTheme="majorBidi" w:cstheme="majorBidi"/>
          <w:b/>
          <w:bCs/>
          <w:sz w:val="28"/>
          <w:szCs w:val="28"/>
        </w:rPr>
        <w:t xml:space="preserve"> (Context Dependency)</w:t>
      </w:r>
      <w:r w:rsidRPr="001D6AF2">
        <w:rPr>
          <w:rFonts w:asciiTheme="majorBidi" w:hAnsiTheme="majorBidi" w:cstheme="majorBidi"/>
          <w:sz w:val="28"/>
          <w:szCs w:val="28"/>
        </w:rPr>
        <w:t xml:space="preserve"> </w:t>
      </w:r>
      <w:r w:rsidRPr="001D6AF2">
        <w:rPr>
          <w:rFonts w:asciiTheme="majorBidi" w:hAnsiTheme="majorBidi" w:cstheme="majorBidi"/>
          <w:sz w:val="28"/>
          <w:szCs w:val="28"/>
        </w:rPr>
        <w:br/>
      </w:r>
      <w:r w:rsidRPr="001D6AF2">
        <w:rPr>
          <w:rFonts w:asciiTheme="majorBidi" w:hAnsiTheme="majorBidi" w:cstheme="majorBidi"/>
          <w:sz w:val="28"/>
          <w:szCs w:val="28"/>
          <w:rtl/>
        </w:rPr>
        <w:t>تعتمد دلالة الكلمات على السياق العام للجملة أو النص، مما يتطلب من النموذج فهم العلاقات بين الكلمات وليس فقط معانيها الفردية</w:t>
      </w:r>
      <w:r>
        <w:rPr>
          <w:rFonts w:asciiTheme="majorBidi" w:hAnsiTheme="majorBidi" w:cstheme="majorBidi"/>
          <w:sz w:val="28"/>
          <w:szCs w:val="28"/>
        </w:rPr>
        <w:t>[1]</w:t>
      </w:r>
      <w:r w:rsidRPr="001D6AF2">
        <w:rPr>
          <w:rFonts w:asciiTheme="majorBidi" w:hAnsiTheme="majorBidi" w:cstheme="majorBidi"/>
          <w:sz w:val="28"/>
          <w:szCs w:val="28"/>
        </w:rPr>
        <w:t xml:space="preserve">. </w:t>
      </w:r>
    </w:p>
    <w:p w14:paraId="0CD2C77B" w14:textId="77777777" w:rsidR="00730901" w:rsidRPr="001D6AF2" w:rsidRDefault="00730901" w:rsidP="00B81198">
      <w:pPr>
        <w:numPr>
          <w:ilvl w:val="0"/>
          <w:numId w:val="12"/>
        </w:numPr>
        <w:spacing w:line="360" w:lineRule="auto"/>
        <w:jc w:val="highKashida"/>
        <w:rPr>
          <w:rFonts w:asciiTheme="majorBidi" w:hAnsiTheme="majorBidi" w:cstheme="majorBidi"/>
          <w:sz w:val="28"/>
          <w:szCs w:val="28"/>
        </w:rPr>
      </w:pPr>
      <w:r w:rsidRPr="001D6AF2">
        <w:rPr>
          <w:rFonts w:asciiTheme="majorBidi" w:hAnsiTheme="majorBidi" w:cstheme="majorBidi"/>
          <w:b/>
          <w:bCs/>
          <w:sz w:val="28"/>
          <w:szCs w:val="28"/>
          <w:rtl/>
        </w:rPr>
        <w:t>عدم التنظيم</w:t>
      </w:r>
      <w:r>
        <w:rPr>
          <w:rFonts w:asciiTheme="majorBidi" w:hAnsiTheme="majorBidi" w:cstheme="majorBidi"/>
          <w:b/>
          <w:bCs/>
          <w:sz w:val="28"/>
          <w:szCs w:val="28"/>
        </w:rPr>
        <w:t>:</w:t>
      </w:r>
      <w:r w:rsidRPr="001D6AF2">
        <w:rPr>
          <w:rFonts w:asciiTheme="majorBidi" w:hAnsiTheme="majorBidi" w:cstheme="majorBidi"/>
          <w:b/>
          <w:bCs/>
          <w:sz w:val="28"/>
          <w:szCs w:val="28"/>
        </w:rPr>
        <w:t xml:space="preserve"> (Unstructured Nature)</w:t>
      </w:r>
      <w:r w:rsidRPr="001D6AF2">
        <w:rPr>
          <w:rFonts w:asciiTheme="majorBidi" w:hAnsiTheme="majorBidi" w:cstheme="majorBidi"/>
          <w:sz w:val="28"/>
          <w:szCs w:val="28"/>
        </w:rPr>
        <w:t xml:space="preserve"> </w:t>
      </w:r>
      <w:r w:rsidRPr="001D6AF2">
        <w:rPr>
          <w:rFonts w:asciiTheme="majorBidi" w:hAnsiTheme="majorBidi" w:cstheme="majorBidi"/>
          <w:sz w:val="28"/>
          <w:szCs w:val="28"/>
        </w:rPr>
        <w:br/>
      </w:r>
      <w:r w:rsidRPr="001D6AF2">
        <w:rPr>
          <w:rFonts w:asciiTheme="majorBidi" w:hAnsiTheme="majorBidi" w:cstheme="majorBidi"/>
          <w:sz w:val="28"/>
          <w:szCs w:val="28"/>
          <w:rtl/>
        </w:rPr>
        <w:t>النصوص البشرية لا تتبع بنية ثابتة، خاصة في النصوص غير الرسمية مثل استفسارات الطلاب</w:t>
      </w:r>
      <w:r w:rsidRPr="001D6AF2">
        <w:rPr>
          <w:rFonts w:asciiTheme="majorBidi" w:hAnsiTheme="majorBidi" w:cstheme="majorBidi"/>
          <w:sz w:val="28"/>
          <w:szCs w:val="28"/>
        </w:rPr>
        <w:t xml:space="preserve">. </w:t>
      </w:r>
      <w:r>
        <w:rPr>
          <w:rFonts w:asciiTheme="majorBidi" w:hAnsiTheme="majorBidi" w:cstheme="majorBidi"/>
          <w:sz w:val="28"/>
          <w:szCs w:val="28"/>
        </w:rPr>
        <w:t>[2]</w:t>
      </w:r>
    </w:p>
    <w:p w14:paraId="0D3B7927" w14:textId="77777777" w:rsidR="00730901" w:rsidRPr="001D6AF2" w:rsidRDefault="00730901" w:rsidP="00B81198">
      <w:pPr>
        <w:numPr>
          <w:ilvl w:val="0"/>
          <w:numId w:val="12"/>
        </w:numPr>
        <w:spacing w:line="360" w:lineRule="auto"/>
        <w:jc w:val="highKashida"/>
        <w:rPr>
          <w:rFonts w:asciiTheme="majorBidi" w:hAnsiTheme="majorBidi" w:cstheme="majorBidi"/>
          <w:sz w:val="28"/>
          <w:szCs w:val="28"/>
        </w:rPr>
      </w:pPr>
      <w:r w:rsidRPr="001D6AF2">
        <w:rPr>
          <w:rFonts w:asciiTheme="majorBidi" w:hAnsiTheme="majorBidi" w:cstheme="majorBidi"/>
          <w:b/>
          <w:bCs/>
          <w:sz w:val="28"/>
          <w:szCs w:val="28"/>
          <w:rtl/>
        </w:rPr>
        <w:t>التنوع اللغوي</w:t>
      </w:r>
      <w:r w:rsidRPr="001D6AF2">
        <w:rPr>
          <w:rFonts w:asciiTheme="majorBidi" w:hAnsiTheme="majorBidi" w:cstheme="majorBidi"/>
          <w:b/>
          <w:bCs/>
          <w:sz w:val="28"/>
          <w:szCs w:val="28"/>
        </w:rPr>
        <w:t xml:space="preserve"> (Linguistic Variation)</w:t>
      </w:r>
      <w:r w:rsidRPr="001D6AF2">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sidRPr="008102D2">
        <w:rPr>
          <w:rFonts w:asciiTheme="majorBidi" w:hAnsiTheme="majorBidi" w:cstheme="majorBidi" w:hint="cs"/>
          <w:b/>
          <w:bCs/>
          <w:sz w:val="28"/>
          <w:szCs w:val="28"/>
          <w:rtl/>
          <w:lang w:bidi="ar-SY"/>
        </w:rPr>
        <w:t>:</w:t>
      </w:r>
      <w:r w:rsidRPr="001D6AF2">
        <w:rPr>
          <w:rFonts w:asciiTheme="majorBidi" w:hAnsiTheme="majorBidi" w:cstheme="majorBidi"/>
          <w:sz w:val="28"/>
          <w:szCs w:val="28"/>
        </w:rPr>
        <w:br/>
      </w:r>
      <w:r w:rsidRPr="001D6AF2">
        <w:rPr>
          <w:rFonts w:asciiTheme="majorBidi" w:hAnsiTheme="majorBidi" w:cstheme="majorBidi"/>
          <w:sz w:val="28"/>
          <w:szCs w:val="28"/>
          <w:rtl/>
        </w:rPr>
        <w:t>يشمل اختلاف اللهجات، والأساليب، والأخطاء الإملائية، وهو ما يظهر بوضوح في البيانات العربية الهجينة</w:t>
      </w:r>
      <w:r w:rsidRPr="001D6AF2">
        <w:rPr>
          <w:rFonts w:asciiTheme="majorBidi" w:hAnsiTheme="majorBidi" w:cstheme="majorBidi"/>
          <w:sz w:val="28"/>
          <w:szCs w:val="28"/>
        </w:rPr>
        <w:t xml:space="preserve">. </w:t>
      </w:r>
      <w:r>
        <w:rPr>
          <w:rFonts w:asciiTheme="majorBidi" w:hAnsiTheme="majorBidi" w:cstheme="majorBidi"/>
          <w:sz w:val="28"/>
          <w:szCs w:val="28"/>
        </w:rPr>
        <w:t>[6]</w:t>
      </w:r>
    </w:p>
    <w:p w14:paraId="3DA37AE0" w14:textId="77777777" w:rsidR="00730901" w:rsidRDefault="00730901" w:rsidP="00B81198">
      <w:pPr>
        <w:spacing w:line="360" w:lineRule="auto"/>
        <w:jc w:val="highKashida"/>
        <w:rPr>
          <w:rFonts w:asciiTheme="majorBidi" w:hAnsiTheme="majorBidi" w:cstheme="majorBidi"/>
          <w:sz w:val="28"/>
          <w:szCs w:val="28"/>
          <w:rtl/>
        </w:rPr>
      </w:pPr>
      <w:r w:rsidRPr="001D6AF2">
        <w:rPr>
          <w:rFonts w:asciiTheme="majorBidi" w:hAnsiTheme="majorBidi" w:cstheme="majorBidi"/>
          <w:sz w:val="28"/>
          <w:szCs w:val="28"/>
          <w:rtl/>
        </w:rPr>
        <w:t>هذه التحديات تجعل من</w:t>
      </w:r>
      <w:r w:rsidRPr="001D6AF2">
        <w:rPr>
          <w:rFonts w:asciiTheme="majorBidi" w:hAnsiTheme="majorBidi" w:cstheme="majorBidi"/>
          <w:sz w:val="28"/>
          <w:szCs w:val="28"/>
        </w:rPr>
        <w:t xml:space="preserve"> NLP </w:t>
      </w:r>
      <w:r w:rsidRPr="001D6AF2">
        <w:rPr>
          <w:rFonts w:asciiTheme="majorBidi" w:hAnsiTheme="majorBidi" w:cstheme="majorBidi"/>
          <w:sz w:val="28"/>
          <w:szCs w:val="28"/>
          <w:rtl/>
        </w:rPr>
        <w:t>مجالاً يتطلب تكاملاً بين عدة تخصصات علمية، وهو ما يُناقش في الفقرة التالية</w:t>
      </w:r>
      <w:r w:rsidRPr="001D6AF2">
        <w:rPr>
          <w:rFonts w:asciiTheme="majorBidi" w:hAnsiTheme="majorBidi" w:cstheme="majorBidi"/>
          <w:sz w:val="28"/>
          <w:szCs w:val="28"/>
        </w:rPr>
        <w:t>.</w:t>
      </w:r>
    </w:p>
    <w:p w14:paraId="43ADB592" w14:textId="77777777" w:rsidR="00730901" w:rsidRDefault="00730901" w:rsidP="008A4889">
      <w:pPr>
        <w:spacing w:line="360" w:lineRule="auto"/>
        <w:jc w:val="highKashida"/>
        <w:rPr>
          <w:rFonts w:asciiTheme="majorBidi" w:hAnsiTheme="majorBidi" w:cstheme="majorBidi"/>
          <w:sz w:val="28"/>
          <w:szCs w:val="28"/>
          <w:rtl/>
        </w:rPr>
      </w:pPr>
    </w:p>
    <w:p w14:paraId="7A1B85D7" w14:textId="77777777" w:rsidR="00730901" w:rsidRPr="003D4DE2" w:rsidRDefault="00730901" w:rsidP="008A4889">
      <w:pPr>
        <w:pStyle w:val="Heading2"/>
        <w:spacing w:line="360" w:lineRule="auto"/>
        <w:rPr>
          <w:rtl/>
        </w:rPr>
      </w:pPr>
      <w:bookmarkStart w:id="49" w:name="_Toc235307025"/>
      <w:bookmarkStart w:id="50" w:name="_Toc235692912"/>
      <w:r w:rsidRPr="003D4DE2">
        <w:rPr>
          <w:rtl/>
        </w:rPr>
        <w:lastRenderedPageBreak/>
        <w:t>التداخل المعرفي</w:t>
      </w:r>
      <w:bookmarkEnd w:id="49"/>
      <w:bookmarkEnd w:id="50"/>
    </w:p>
    <w:p w14:paraId="0CEA8737" w14:textId="324AF0CD" w:rsidR="00730901" w:rsidRPr="001D6AF2" w:rsidRDefault="00730901" w:rsidP="008A4889">
      <w:pPr>
        <w:spacing w:line="360" w:lineRule="auto"/>
        <w:jc w:val="highKashida"/>
        <w:rPr>
          <w:rFonts w:asciiTheme="majorBidi" w:hAnsiTheme="majorBidi" w:cstheme="majorBidi"/>
          <w:sz w:val="28"/>
          <w:szCs w:val="28"/>
        </w:rPr>
      </w:pPr>
      <w:r w:rsidRPr="001D6AF2">
        <w:rPr>
          <w:rFonts w:asciiTheme="majorBidi" w:hAnsiTheme="majorBidi" w:cstheme="majorBidi"/>
          <w:sz w:val="28"/>
          <w:szCs w:val="28"/>
          <w:rtl/>
        </w:rPr>
        <w:t>ينشأ مجال معالجة اللغ</w:t>
      </w:r>
      <w:r w:rsidR="00ED058F">
        <w:rPr>
          <w:rFonts w:asciiTheme="majorBidi" w:hAnsiTheme="majorBidi" w:cstheme="majorBidi" w:hint="cs"/>
          <w:sz w:val="28"/>
          <w:szCs w:val="28"/>
          <w:rtl/>
        </w:rPr>
        <w:t>ات</w:t>
      </w:r>
      <w:r w:rsidRPr="001D6AF2">
        <w:rPr>
          <w:rFonts w:asciiTheme="majorBidi" w:hAnsiTheme="majorBidi" w:cstheme="majorBidi"/>
          <w:sz w:val="28"/>
          <w:szCs w:val="28"/>
          <w:rtl/>
        </w:rPr>
        <w:t xml:space="preserve"> الطبيعية عند تقاطع مجموعة من التخصصات العلمية التي تتكامل لبناء نماذج قادرة على فهم اللغة، وتشمل</w:t>
      </w:r>
      <w:r w:rsidRPr="001D6AF2">
        <w:rPr>
          <w:rFonts w:asciiTheme="majorBidi" w:hAnsiTheme="majorBidi" w:cstheme="majorBidi"/>
          <w:sz w:val="28"/>
          <w:szCs w:val="28"/>
        </w:rPr>
        <w:t>:</w:t>
      </w:r>
    </w:p>
    <w:p w14:paraId="1C51F112" w14:textId="77777777" w:rsidR="00730901" w:rsidRPr="001D6AF2" w:rsidRDefault="00730901" w:rsidP="008A4889">
      <w:pPr>
        <w:numPr>
          <w:ilvl w:val="0"/>
          <w:numId w:val="13"/>
        </w:numPr>
        <w:spacing w:line="360" w:lineRule="auto"/>
        <w:jc w:val="highKashida"/>
        <w:rPr>
          <w:rFonts w:asciiTheme="majorBidi" w:hAnsiTheme="majorBidi" w:cstheme="majorBidi"/>
          <w:sz w:val="28"/>
          <w:szCs w:val="28"/>
        </w:rPr>
      </w:pPr>
      <w:r w:rsidRPr="007F7226">
        <w:rPr>
          <w:rFonts w:asciiTheme="majorBidi" w:hAnsiTheme="majorBidi" w:cstheme="majorBidi"/>
          <w:b/>
          <w:bCs/>
          <w:sz w:val="28"/>
          <w:szCs w:val="28"/>
          <w:rtl/>
        </w:rPr>
        <w:t>علوم الحاسوب</w:t>
      </w:r>
      <w:r w:rsidRPr="007F7226">
        <w:rPr>
          <w:rFonts w:asciiTheme="majorBidi" w:hAnsiTheme="majorBidi" w:cstheme="majorBidi"/>
          <w:b/>
          <w:bCs/>
          <w:sz w:val="28"/>
          <w:szCs w:val="28"/>
        </w:rPr>
        <w:t xml:space="preserve"> (Computer Science) </w:t>
      </w:r>
      <w:r>
        <w:rPr>
          <w:rFonts w:asciiTheme="majorBidi" w:hAnsiTheme="majorBidi" w:cstheme="majorBidi" w:hint="cs"/>
          <w:b/>
          <w:bCs/>
          <w:sz w:val="28"/>
          <w:szCs w:val="28"/>
          <w:rtl/>
        </w:rPr>
        <w:t>:</w:t>
      </w:r>
      <w:r w:rsidRPr="007F7226">
        <w:rPr>
          <w:rFonts w:asciiTheme="majorBidi" w:hAnsiTheme="majorBidi" w:cstheme="majorBidi"/>
          <w:b/>
          <w:bCs/>
          <w:sz w:val="28"/>
          <w:szCs w:val="28"/>
        </w:rPr>
        <w:br/>
      </w:r>
      <w:r w:rsidRPr="001D6AF2">
        <w:rPr>
          <w:rFonts w:asciiTheme="majorBidi" w:hAnsiTheme="majorBidi" w:cstheme="majorBidi"/>
          <w:sz w:val="28"/>
          <w:szCs w:val="28"/>
          <w:rtl/>
        </w:rPr>
        <w:t>لتطوير الخوارزميات وهياكل البيانات اللازمة لمعالجة النصوص</w:t>
      </w:r>
      <w:r w:rsidRPr="001D6AF2">
        <w:rPr>
          <w:rFonts w:asciiTheme="majorBidi" w:hAnsiTheme="majorBidi" w:cstheme="majorBidi"/>
          <w:sz w:val="28"/>
          <w:szCs w:val="28"/>
        </w:rPr>
        <w:t xml:space="preserve">. </w:t>
      </w:r>
      <w:r>
        <w:rPr>
          <w:rFonts w:asciiTheme="majorBidi" w:hAnsiTheme="majorBidi" w:cstheme="majorBidi"/>
          <w:sz w:val="28"/>
          <w:szCs w:val="28"/>
        </w:rPr>
        <w:t>[1]</w:t>
      </w:r>
    </w:p>
    <w:p w14:paraId="0E99F9D6" w14:textId="77777777" w:rsidR="00730901" w:rsidRPr="001D6AF2" w:rsidRDefault="00730901" w:rsidP="008A4889">
      <w:pPr>
        <w:numPr>
          <w:ilvl w:val="0"/>
          <w:numId w:val="13"/>
        </w:numPr>
        <w:spacing w:line="360" w:lineRule="auto"/>
        <w:jc w:val="highKashida"/>
        <w:rPr>
          <w:rFonts w:asciiTheme="majorBidi" w:hAnsiTheme="majorBidi" w:cstheme="majorBidi"/>
          <w:sz w:val="28"/>
          <w:szCs w:val="28"/>
        </w:rPr>
      </w:pPr>
      <w:r w:rsidRPr="007F7226">
        <w:rPr>
          <w:rFonts w:asciiTheme="majorBidi" w:hAnsiTheme="majorBidi" w:cstheme="majorBidi"/>
          <w:b/>
          <w:bCs/>
          <w:sz w:val="28"/>
          <w:szCs w:val="28"/>
          <w:rtl/>
        </w:rPr>
        <w:t>علم اللغة</w:t>
      </w:r>
      <w:r w:rsidRPr="007F7226">
        <w:rPr>
          <w:rFonts w:asciiTheme="majorBidi" w:hAnsiTheme="majorBidi" w:cstheme="majorBidi"/>
          <w:b/>
          <w:bCs/>
          <w:sz w:val="28"/>
          <w:szCs w:val="28"/>
        </w:rPr>
        <w:t xml:space="preserve"> (Linguistics) </w:t>
      </w:r>
      <w:r>
        <w:rPr>
          <w:rFonts w:asciiTheme="majorBidi" w:hAnsiTheme="majorBidi" w:cstheme="majorBidi" w:hint="cs"/>
          <w:b/>
          <w:bCs/>
          <w:sz w:val="28"/>
          <w:szCs w:val="28"/>
          <w:rtl/>
        </w:rPr>
        <w:t>:</w:t>
      </w:r>
      <w:r w:rsidRPr="007F7226">
        <w:rPr>
          <w:rFonts w:asciiTheme="majorBidi" w:hAnsiTheme="majorBidi" w:cstheme="majorBidi"/>
          <w:b/>
          <w:bCs/>
          <w:sz w:val="28"/>
          <w:szCs w:val="28"/>
        </w:rPr>
        <w:br/>
      </w:r>
      <w:r w:rsidRPr="001D6AF2">
        <w:rPr>
          <w:rFonts w:asciiTheme="majorBidi" w:hAnsiTheme="majorBidi" w:cstheme="majorBidi"/>
          <w:sz w:val="28"/>
          <w:szCs w:val="28"/>
          <w:rtl/>
        </w:rPr>
        <w:t>لفهم بنية اللغة وقواعدها النحوية والدلالية</w:t>
      </w:r>
      <w:r>
        <w:rPr>
          <w:rFonts w:asciiTheme="majorBidi" w:hAnsiTheme="majorBidi" w:cstheme="majorBidi" w:hint="cs"/>
          <w:sz w:val="28"/>
          <w:szCs w:val="28"/>
          <w:rtl/>
          <w:lang w:bidi="ar-SY"/>
        </w:rPr>
        <w:t xml:space="preserve"> </w:t>
      </w:r>
      <w:r>
        <w:rPr>
          <w:rFonts w:asciiTheme="majorBidi" w:hAnsiTheme="majorBidi" w:cstheme="majorBidi" w:hint="cs"/>
          <w:sz w:val="28"/>
          <w:szCs w:val="28"/>
          <w:rtl/>
        </w:rPr>
        <w:t xml:space="preserve">. </w:t>
      </w:r>
      <w:r>
        <w:rPr>
          <w:rFonts w:asciiTheme="majorBidi" w:hAnsiTheme="majorBidi" w:cstheme="majorBidi"/>
          <w:sz w:val="28"/>
          <w:szCs w:val="28"/>
        </w:rPr>
        <w:t>[1]</w:t>
      </w:r>
    </w:p>
    <w:p w14:paraId="4412465B" w14:textId="77777777" w:rsidR="00730901" w:rsidRPr="001D6AF2" w:rsidRDefault="00730901" w:rsidP="008A4889">
      <w:pPr>
        <w:numPr>
          <w:ilvl w:val="0"/>
          <w:numId w:val="13"/>
        </w:numPr>
        <w:spacing w:line="360" w:lineRule="auto"/>
        <w:jc w:val="mediumKashida"/>
        <w:rPr>
          <w:rFonts w:asciiTheme="majorBidi" w:hAnsiTheme="majorBidi" w:cstheme="majorBidi"/>
          <w:sz w:val="28"/>
          <w:szCs w:val="28"/>
        </w:rPr>
      </w:pPr>
      <w:r w:rsidRPr="007F7226">
        <w:rPr>
          <w:rFonts w:asciiTheme="majorBidi" w:hAnsiTheme="majorBidi" w:cstheme="majorBidi"/>
          <w:b/>
          <w:bCs/>
          <w:sz w:val="28"/>
          <w:szCs w:val="28"/>
          <w:rtl/>
        </w:rPr>
        <w:t>الإحصاء</w:t>
      </w:r>
      <w:r w:rsidRPr="007F7226">
        <w:rPr>
          <w:rFonts w:asciiTheme="majorBidi" w:hAnsiTheme="majorBidi" w:cstheme="majorBidi"/>
          <w:b/>
          <w:bCs/>
          <w:sz w:val="28"/>
          <w:szCs w:val="28"/>
        </w:rPr>
        <w:t xml:space="preserve"> (Statistics)</w:t>
      </w:r>
      <w:r w:rsidRPr="001D6AF2">
        <w:rPr>
          <w:rFonts w:asciiTheme="majorBidi" w:hAnsiTheme="majorBidi" w:cstheme="majorBidi"/>
          <w:sz w:val="28"/>
          <w:szCs w:val="28"/>
        </w:rPr>
        <w:t xml:space="preserve"> </w:t>
      </w:r>
      <w:r w:rsidRPr="008102D2">
        <w:rPr>
          <w:rFonts w:asciiTheme="majorBidi" w:hAnsiTheme="majorBidi" w:cstheme="majorBidi" w:hint="cs"/>
          <w:b/>
          <w:bCs/>
          <w:sz w:val="28"/>
          <w:szCs w:val="28"/>
          <w:rtl/>
        </w:rPr>
        <w:t>:</w:t>
      </w:r>
      <w:r w:rsidRPr="001D6AF2">
        <w:rPr>
          <w:rFonts w:asciiTheme="majorBidi" w:hAnsiTheme="majorBidi" w:cstheme="majorBidi"/>
          <w:sz w:val="28"/>
          <w:szCs w:val="28"/>
        </w:rPr>
        <w:br/>
      </w:r>
      <w:r w:rsidRPr="001D6AF2">
        <w:rPr>
          <w:rFonts w:asciiTheme="majorBidi" w:hAnsiTheme="majorBidi" w:cstheme="majorBidi"/>
          <w:sz w:val="28"/>
          <w:szCs w:val="28"/>
          <w:rtl/>
        </w:rPr>
        <w:t>لتحليل الأنماط اللغوية</w:t>
      </w:r>
      <w:r w:rsidRPr="001D6AF2">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[1]</w:t>
      </w:r>
    </w:p>
    <w:p w14:paraId="0C21F311" w14:textId="77777777" w:rsidR="00730901" w:rsidRPr="001D6AF2" w:rsidRDefault="00730901" w:rsidP="008A4889">
      <w:pPr>
        <w:numPr>
          <w:ilvl w:val="0"/>
          <w:numId w:val="13"/>
        </w:numPr>
        <w:spacing w:line="360" w:lineRule="auto"/>
        <w:jc w:val="highKashida"/>
        <w:rPr>
          <w:rFonts w:asciiTheme="majorBidi" w:hAnsiTheme="majorBidi" w:cstheme="majorBidi"/>
          <w:sz w:val="28"/>
          <w:szCs w:val="28"/>
        </w:rPr>
      </w:pPr>
      <w:r w:rsidRPr="007F7226">
        <w:rPr>
          <w:rFonts w:asciiTheme="majorBidi" w:hAnsiTheme="majorBidi" w:cstheme="majorBidi"/>
          <w:b/>
          <w:bCs/>
          <w:sz w:val="28"/>
          <w:szCs w:val="28"/>
          <w:rtl/>
        </w:rPr>
        <w:t>تعلم الآلة</w:t>
      </w:r>
      <w:r w:rsidRPr="007F7226">
        <w:rPr>
          <w:rFonts w:asciiTheme="majorBidi" w:hAnsiTheme="majorBidi" w:cstheme="majorBidi"/>
          <w:b/>
          <w:bCs/>
          <w:sz w:val="28"/>
          <w:szCs w:val="28"/>
        </w:rPr>
        <w:t xml:space="preserve"> (Machine Learning) </w:t>
      </w:r>
      <w:r>
        <w:rPr>
          <w:rFonts w:asciiTheme="majorBidi" w:hAnsiTheme="majorBidi" w:cstheme="majorBidi" w:hint="cs"/>
          <w:b/>
          <w:bCs/>
          <w:sz w:val="28"/>
          <w:szCs w:val="28"/>
          <w:rtl/>
        </w:rPr>
        <w:t>:</w:t>
      </w:r>
      <w:r w:rsidRPr="007F7226">
        <w:rPr>
          <w:rFonts w:asciiTheme="majorBidi" w:hAnsiTheme="majorBidi" w:cstheme="majorBidi"/>
          <w:b/>
          <w:bCs/>
          <w:sz w:val="28"/>
          <w:szCs w:val="28"/>
        </w:rPr>
        <w:br/>
      </w:r>
      <w:r w:rsidRPr="001D6AF2">
        <w:rPr>
          <w:rFonts w:asciiTheme="majorBidi" w:hAnsiTheme="majorBidi" w:cstheme="majorBidi"/>
          <w:sz w:val="28"/>
          <w:szCs w:val="28"/>
          <w:rtl/>
        </w:rPr>
        <w:t>لبناء نماذج قادرة على التعلم من البيانات</w:t>
      </w:r>
      <w:r w:rsidRPr="001D6AF2">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[1]</w:t>
      </w:r>
    </w:p>
    <w:p w14:paraId="0D769D22" w14:textId="77777777" w:rsidR="00730901" w:rsidRPr="001D6AF2" w:rsidRDefault="00730901" w:rsidP="008A4889">
      <w:pPr>
        <w:numPr>
          <w:ilvl w:val="0"/>
          <w:numId w:val="13"/>
        </w:numPr>
        <w:spacing w:line="360" w:lineRule="auto"/>
        <w:jc w:val="highKashida"/>
        <w:rPr>
          <w:rFonts w:asciiTheme="majorBidi" w:hAnsiTheme="majorBidi" w:cstheme="majorBidi"/>
          <w:sz w:val="28"/>
          <w:szCs w:val="28"/>
        </w:rPr>
      </w:pPr>
      <w:r w:rsidRPr="007F7226">
        <w:rPr>
          <w:rFonts w:asciiTheme="majorBidi" w:hAnsiTheme="majorBidi" w:cstheme="majorBidi"/>
          <w:b/>
          <w:bCs/>
          <w:sz w:val="28"/>
          <w:szCs w:val="28"/>
          <w:rtl/>
        </w:rPr>
        <w:t>التعلم العميق</w:t>
      </w:r>
      <w:r>
        <w:rPr>
          <w:rFonts w:asciiTheme="majorBidi" w:hAnsiTheme="majorBidi" w:cstheme="majorBidi"/>
          <w:b/>
          <w:bCs/>
          <w:sz w:val="28"/>
          <w:szCs w:val="28"/>
        </w:rPr>
        <w:t>:</w:t>
      </w:r>
      <w:r w:rsidRPr="007F7226">
        <w:rPr>
          <w:rFonts w:asciiTheme="majorBidi" w:hAnsiTheme="majorBidi" w:cstheme="majorBidi"/>
          <w:b/>
          <w:bCs/>
          <w:sz w:val="28"/>
          <w:szCs w:val="28"/>
        </w:rPr>
        <w:t xml:space="preserve"> (Deep Learning)</w:t>
      </w:r>
      <w:r w:rsidRPr="001D6AF2">
        <w:rPr>
          <w:rFonts w:asciiTheme="majorBidi" w:hAnsiTheme="majorBidi" w:cstheme="majorBidi"/>
          <w:sz w:val="28"/>
          <w:szCs w:val="28"/>
        </w:rPr>
        <w:t xml:space="preserve"> </w:t>
      </w:r>
      <w:r w:rsidRPr="001D6AF2">
        <w:rPr>
          <w:rFonts w:asciiTheme="majorBidi" w:hAnsiTheme="majorBidi" w:cstheme="majorBidi"/>
          <w:sz w:val="28"/>
          <w:szCs w:val="28"/>
        </w:rPr>
        <w:br/>
      </w:r>
      <w:r w:rsidRPr="001D6AF2">
        <w:rPr>
          <w:rFonts w:asciiTheme="majorBidi" w:hAnsiTheme="majorBidi" w:cstheme="majorBidi"/>
          <w:sz w:val="28"/>
          <w:szCs w:val="28"/>
          <w:rtl/>
        </w:rPr>
        <w:t>لاستخلاص تمثيلات معقدة وعميقة للنصوص</w:t>
      </w:r>
      <w:r w:rsidRPr="001D6AF2">
        <w:rPr>
          <w:rFonts w:asciiTheme="majorBidi" w:hAnsiTheme="majorBidi" w:cstheme="majorBidi"/>
          <w:sz w:val="28"/>
          <w:szCs w:val="28"/>
        </w:rPr>
        <w:t xml:space="preserve">. </w:t>
      </w:r>
      <w:r>
        <w:rPr>
          <w:rFonts w:asciiTheme="majorBidi" w:hAnsiTheme="majorBidi" w:cstheme="majorBidi"/>
          <w:sz w:val="28"/>
          <w:szCs w:val="28"/>
        </w:rPr>
        <w:t>[7]</w:t>
      </w:r>
    </w:p>
    <w:p w14:paraId="1A76DF8B" w14:textId="77777777" w:rsidR="00730901" w:rsidRPr="001D6AF2" w:rsidRDefault="00730901" w:rsidP="008A4889">
      <w:pPr>
        <w:spacing w:line="360" w:lineRule="auto"/>
        <w:jc w:val="highKashida"/>
        <w:rPr>
          <w:rFonts w:asciiTheme="majorBidi" w:hAnsiTheme="majorBidi" w:cstheme="majorBidi"/>
          <w:sz w:val="28"/>
          <w:szCs w:val="28"/>
          <w:rtl/>
          <w:lang w:bidi="ar-SY"/>
        </w:rPr>
      </w:pPr>
      <w:r w:rsidRPr="001D6AF2">
        <w:rPr>
          <w:rFonts w:asciiTheme="majorBidi" w:hAnsiTheme="majorBidi" w:cstheme="majorBidi"/>
          <w:sz w:val="28"/>
          <w:szCs w:val="28"/>
          <w:rtl/>
        </w:rPr>
        <w:t xml:space="preserve">إن هذا التكامل المعرفي لا يهدف فقط إلى معالجة النصوص سطحياً، بل إلى الوصول إلى </w:t>
      </w:r>
      <w:r w:rsidRPr="007F7226">
        <w:rPr>
          <w:rFonts w:asciiTheme="majorBidi" w:hAnsiTheme="majorBidi" w:cstheme="majorBidi"/>
          <w:sz w:val="28"/>
          <w:szCs w:val="28"/>
          <w:rtl/>
        </w:rPr>
        <w:t>فهم دلالي عميق</w:t>
      </w:r>
      <w:r w:rsidRPr="007F7226">
        <w:rPr>
          <w:rFonts w:asciiTheme="majorBidi" w:hAnsiTheme="majorBidi" w:cstheme="majorBidi" w:hint="cs"/>
          <w:b/>
          <w:bCs/>
          <w:sz w:val="28"/>
          <w:szCs w:val="28"/>
          <w:rtl/>
        </w:rPr>
        <w:t xml:space="preserve"> </w:t>
      </w:r>
      <w:r w:rsidRPr="007F7226">
        <w:rPr>
          <w:rFonts w:asciiTheme="majorBidi" w:hAnsiTheme="majorBidi" w:cstheme="majorBidi"/>
          <w:sz w:val="28"/>
          <w:szCs w:val="28"/>
        </w:rPr>
        <w:t xml:space="preserve"> (Semantic Understanding)</w:t>
      </w:r>
      <w:r w:rsidRPr="001D6AF2">
        <w:rPr>
          <w:rFonts w:asciiTheme="majorBidi" w:hAnsiTheme="majorBidi" w:cstheme="majorBidi"/>
          <w:sz w:val="28"/>
          <w:szCs w:val="28"/>
          <w:rtl/>
        </w:rPr>
        <w:t>، وهو ما يُعد الهدف النهائي لمعظم تطبيقات</w:t>
      </w:r>
      <w:r w:rsidRPr="001D6AF2">
        <w:rPr>
          <w:rFonts w:asciiTheme="majorBidi" w:hAnsiTheme="majorBidi" w:cstheme="majorBidi"/>
          <w:sz w:val="28"/>
          <w:szCs w:val="28"/>
        </w:rPr>
        <w:t xml:space="preserve"> NLP </w:t>
      </w:r>
      <w:r w:rsidRPr="001D6AF2">
        <w:rPr>
          <w:rFonts w:asciiTheme="majorBidi" w:hAnsiTheme="majorBidi" w:cstheme="majorBidi"/>
          <w:sz w:val="28"/>
          <w:szCs w:val="28"/>
          <w:rtl/>
        </w:rPr>
        <w:t>الحديثة</w:t>
      </w:r>
      <w:r w:rsidRPr="001D6AF2">
        <w:rPr>
          <w:rFonts w:asciiTheme="majorBidi" w:hAnsiTheme="majorBidi" w:cstheme="majorBidi"/>
          <w:sz w:val="28"/>
          <w:szCs w:val="28"/>
        </w:rPr>
        <w:t>.</w:t>
      </w:r>
      <w:r>
        <w:rPr>
          <w:rFonts w:asciiTheme="majorBidi" w:hAnsiTheme="majorBidi" w:cstheme="majorBidi"/>
          <w:sz w:val="28"/>
          <w:szCs w:val="28"/>
        </w:rPr>
        <w:t xml:space="preserve">[1] </w:t>
      </w:r>
    </w:p>
    <w:p w14:paraId="5D6AA831" w14:textId="77777777" w:rsidR="00730901" w:rsidRDefault="00730901" w:rsidP="008A4889">
      <w:pPr>
        <w:spacing w:line="360" w:lineRule="auto"/>
        <w:jc w:val="highKashida"/>
        <w:rPr>
          <w:rFonts w:asciiTheme="majorBidi" w:hAnsiTheme="majorBidi" w:cstheme="majorBidi"/>
          <w:sz w:val="28"/>
          <w:szCs w:val="28"/>
          <w:rtl/>
          <w:lang w:bidi="ar-SY"/>
        </w:rPr>
      </w:pPr>
      <w:r w:rsidRPr="001D6AF2">
        <w:rPr>
          <w:rFonts w:asciiTheme="majorBidi" w:hAnsiTheme="majorBidi" w:cstheme="majorBidi"/>
          <w:sz w:val="28"/>
          <w:szCs w:val="28"/>
          <w:rtl/>
        </w:rPr>
        <w:t>ويمهّد هذا الفهم إلى الانتقال نحو أحد أهم تطبيقات</w:t>
      </w:r>
      <w:r w:rsidRPr="001D6AF2">
        <w:rPr>
          <w:rFonts w:asciiTheme="majorBidi" w:hAnsiTheme="majorBidi" w:cstheme="majorBidi"/>
          <w:sz w:val="28"/>
          <w:szCs w:val="28"/>
        </w:rPr>
        <w:t xml:space="preserve"> NLP </w:t>
      </w:r>
      <w:r w:rsidRPr="001D6AF2">
        <w:rPr>
          <w:rFonts w:asciiTheme="majorBidi" w:hAnsiTheme="majorBidi" w:cstheme="majorBidi"/>
          <w:sz w:val="28"/>
          <w:szCs w:val="28"/>
          <w:rtl/>
        </w:rPr>
        <w:t>المستخدمة في هذا البحث، وهو تصنيف النصوص</w:t>
      </w:r>
      <w:r w:rsidRPr="001D6AF2">
        <w:rPr>
          <w:rFonts w:asciiTheme="majorBidi" w:hAnsiTheme="majorBidi" w:cstheme="majorBidi"/>
          <w:sz w:val="28"/>
          <w:szCs w:val="28"/>
        </w:rPr>
        <w:t>.</w:t>
      </w:r>
    </w:p>
    <w:p w14:paraId="5FC351B1" w14:textId="77777777" w:rsidR="00730901" w:rsidRPr="001D6AF2" w:rsidRDefault="00730901" w:rsidP="008A4889">
      <w:pPr>
        <w:spacing w:line="360" w:lineRule="auto"/>
        <w:jc w:val="highKashida"/>
        <w:rPr>
          <w:rFonts w:asciiTheme="majorBidi" w:hAnsiTheme="majorBidi" w:cstheme="majorBidi"/>
          <w:sz w:val="28"/>
          <w:szCs w:val="28"/>
        </w:rPr>
      </w:pPr>
    </w:p>
    <w:p w14:paraId="6321D0BC" w14:textId="77777777" w:rsidR="00730901" w:rsidRPr="003D4DE2" w:rsidRDefault="00730901" w:rsidP="008A4889">
      <w:pPr>
        <w:pStyle w:val="Heading2"/>
        <w:spacing w:line="360" w:lineRule="auto"/>
        <w:rPr>
          <w:rtl/>
        </w:rPr>
      </w:pPr>
      <w:bookmarkStart w:id="51" w:name="_Toc235307026"/>
      <w:bookmarkStart w:id="52" w:name="_Toc235692913"/>
      <w:r w:rsidRPr="003D4DE2">
        <w:rPr>
          <w:rtl/>
        </w:rPr>
        <w:t>تصنيف النصوص</w:t>
      </w:r>
      <w:bookmarkEnd w:id="51"/>
      <w:bookmarkEnd w:id="52"/>
    </w:p>
    <w:p w14:paraId="2351A98B" w14:textId="21F4F388" w:rsidR="00730901" w:rsidRPr="00B81823" w:rsidRDefault="00730901" w:rsidP="008A4889">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تُعدّ مهمة تصنيف النصوص</w:t>
      </w:r>
      <w:r w:rsidRPr="00B81823">
        <w:rPr>
          <w:rFonts w:asciiTheme="majorBidi" w:hAnsiTheme="majorBidi" w:cstheme="majorBidi"/>
          <w:sz w:val="28"/>
          <w:szCs w:val="28"/>
        </w:rPr>
        <w:t xml:space="preserve"> (Text Classification) </w:t>
      </w:r>
      <w:r w:rsidRPr="00B81823">
        <w:rPr>
          <w:rFonts w:asciiTheme="majorBidi" w:hAnsiTheme="majorBidi" w:cstheme="majorBidi"/>
          <w:sz w:val="28"/>
          <w:szCs w:val="28"/>
          <w:rtl/>
        </w:rPr>
        <w:t>من أبرز تطبيقات معالجة اللغ</w:t>
      </w:r>
      <w:r w:rsidR="00ED058F">
        <w:rPr>
          <w:rFonts w:asciiTheme="majorBidi" w:hAnsiTheme="majorBidi" w:cstheme="majorBidi" w:hint="cs"/>
          <w:sz w:val="28"/>
          <w:szCs w:val="28"/>
          <w:rtl/>
        </w:rPr>
        <w:t>ات</w:t>
      </w:r>
      <w:r w:rsidRPr="00B81823">
        <w:rPr>
          <w:rFonts w:asciiTheme="majorBidi" w:hAnsiTheme="majorBidi" w:cstheme="majorBidi"/>
          <w:sz w:val="28"/>
          <w:szCs w:val="28"/>
          <w:rtl/>
        </w:rPr>
        <w:t xml:space="preserve"> الطبيعية، وهي تندرج ضمن إطار التعلم الآلي المشرف</w:t>
      </w:r>
      <w:r w:rsidRPr="00B81823">
        <w:rPr>
          <w:rFonts w:asciiTheme="majorBidi" w:hAnsiTheme="majorBidi" w:cstheme="majorBidi"/>
          <w:sz w:val="28"/>
          <w:szCs w:val="28"/>
        </w:rPr>
        <w:t xml:space="preserve"> (Supervised Learning)</w:t>
      </w:r>
      <w:r w:rsidRPr="00B81823">
        <w:rPr>
          <w:rFonts w:asciiTheme="majorBidi" w:hAnsiTheme="majorBidi" w:cstheme="majorBidi"/>
          <w:sz w:val="28"/>
          <w:szCs w:val="28"/>
          <w:rtl/>
        </w:rPr>
        <w:t>، حيث يُطلب من النموذج تعيين نص معين إلى واحدة من فئات محددة مسبقاً اعتماداً على محتواه</w:t>
      </w:r>
      <w:r w:rsidRPr="00B81823">
        <w:rPr>
          <w:rFonts w:asciiTheme="majorBidi" w:hAnsiTheme="majorBidi" w:cstheme="majorBidi"/>
          <w:sz w:val="28"/>
          <w:szCs w:val="28"/>
        </w:rPr>
        <w:t>.</w:t>
      </w:r>
      <w:r>
        <w:rPr>
          <w:rFonts w:asciiTheme="majorBidi" w:hAnsiTheme="majorBidi" w:cstheme="majorBidi"/>
          <w:sz w:val="28"/>
          <w:szCs w:val="28"/>
        </w:rPr>
        <w:t xml:space="preserve">[5] </w:t>
      </w:r>
    </w:p>
    <w:p w14:paraId="0EE20CE5" w14:textId="77777777" w:rsidR="00730901" w:rsidRPr="00B81823" w:rsidRDefault="00730901" w:rsidP="008A4889">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lastRenderedPageBreak/>
        <w:t>وتكمن أهمية هذه المهمة في قدرتها على تنظيم كميات كبيرة من البيانات النصية وتحويلها إلى معلومات قابلة للاستخدام، مما يجعلها عنصراً أساسياً في العديد من التطبيقات</w:t>
      </w:r>
      <w:r>
        <w:rPr>
          <w:rFonts w:asciiTheme="majorBidi" w:hAnsiTheme="majorBidi" w:cstheme="majorBidi"/>
          <w:sz w:val="28"/>
          <w:szCs w:val="28"/>
        </w:rPr>
        <w:t xml:space="preserve"> [5] </w:t>
      </w:r>
      <w:r w:rsidRPr="00B81823">
        <w:rPr>
          <w:rFonts w:asciiTheme="majorBidi" w:hAnsiTheme="majorBidi" w:cstheme="majorBidi"/>
          <w:sz w:val="28"/>
          <w:szCs w:val="28"/>
          <w:rtl/>
        </w:rPr>
        <w:t>، مثل</w:t>
      </w:r>
      <w:r w:rsidRPr="00B81823">
        <w:rPr>
          <w:rFonts w:asciiTheme="majorBidi" w:hAnsiTheme="majorBidi" w:cstheme="majorBidi"/>
          <w:sz w:val="28"/>
          <w:szCs w:val="28"/>
        </w:rPr>
        <w:t>:</w:t>
      </w:r>
    </w:p>
    <w:p w14:paraId="1115670A" w14:textId="77777777" w:rsidR="00730901" w:rsidRPr="00B81823" w:rsidRDefault="00730901" w:rsidP="008A4889">
      <w:pPr>
        <w:numPr>
          <w:ilvl w:val="0"/>
          <w:numId w:val="14"/>
        </w:num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تحليل المشاعر</w:t>
      </w:r>
      <w:r w:rsidRPr="00B81823">
        <w:rPr>
          <w:rFonts w:asciiTheme="majorBidi" w:hAnsiTheme="majorBidi" w:cstheme="majorBidi"/>
          <w:sz w:val="28"/>
          <w:szCs w:val="28"/>
        </w:rPr>
        <w:t xml:space="preserve"> (Sentiment Analysis) </w:t>
      </w:r>
    </w:p>
    <w:p w14:paraId="7D1EA6CC" w14:textId="77777777" w:rsidR="00730901" w:rsidRPr="00B81823" w:rsidRDefault="00730901" w:rsidP="008A4889">
      <w:pPr>
        <w:numPr>
          <w:ilvl w:val="0"/>
          <w:numId w:val="14"/>
        </w:num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تصفية البريد المزعج</w:t>
      </w:r>
      <w:r w:rsidRPr="00B81823">
        <w:rPr>
          <w:rFonts w:asciiTheme="majorBidi" w:hAnsiTheme="majorBidi" w:cstheme="majorBidi"/>
          <w:sz w:val="28"/>
          <w:szCs w:val="28"/>
        </w:rPr>
        <w:t xml:space="preserve"> (Spam Detection) </w:t>
      </w:r>
    </w:p>
    <w:p w14:paraId="1BF1DAD8" w14:textId="77777777" w:rsidR="00730901" w:rsidRPr="00B81823" w:rsidRDefault="00730901" w:rsidP="008A4889">
      <w:pPr>
        <w:numPr>
          <w:ilvl w:val="0"/>
          <w:numId w:val="14"/>
        </w:num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أنظمة التوصية</w:t>
      </w:r>
      <w:r w:rsidRPr="00B81823">
        <w:rPr>
          <w:rFonts w:asciiTheme="majorBidi" w:hAnsiTheme="majorBidi" w:cstheme="majorBidi"/>
          <w:sz w:val="28"/>
          <w:szCs w:val="28"/>
        </w:rPr>
        <w:t xml:space="preserve"> (Recommendation Systems) </w:t>
      </w:r>
    </w:p>
    <w:p w14:paraId="28655854" w14:textId="77777777" w:rsidR="00730901" w:rsidRPr="00B81823" w:rsidRDefault="00730901" w:rsidP="008A4889">
      <w:pPr>
        <w:numPr>
          <w:ilvl w:val="0"/>
          <w:numId w:val="14"/>
        </w:num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تصنيف الاستفسارات</w:t>
      </w:r>
      <w:r w:rsidRPr="00B81823">
        <w:rPr>
          <w:rFonts w:asciiTheme="majorBidi" w:hAnsiTheme="majorBidi" w:cstheme="majorBidi"/>
          <w:sz w:val="28"/>
          <w:szCs w:val="28"/>
        </w:rPr>
        <w:t xml:space="preserve"> (Inquiry Classification) </w:t>
      </w:r>
    </w:p>
    <w:p w14:paraId="52FA4969" w14:textId="77777777" w:rsidR="00730901" w:rsidRPr="00B81823" w:rsidRDefault="00730901" w:rsidP="008A4889">
      <w:pPr>
        <w:spacing w:line="360" w:lineRule="auto"/>
        <w:jc w:val="highKashida"/>
        <w:rPr>
          <w:rFonts w:asciiTheme="majorBidi" w:hAnsiTheme="majorBidi" w:cstheme="majorBidi"/>
          <w:b/>
          <w:bCs/>
          <w:sz w:val="28"/>
          <w:szCs w:val="28"/>
          <w:lang w:bidi="ar-SY"/>
        </w:rPr>
      </w:pPr>
      <w:r w:rsidRPr="00B81823">
        <w:rPr>
          <w:rFonts w:asciiTheme="majorBidi" w:hAnsiTheme="majorBidi" w:cstheme="majorBidi"/>
          <w:sz w:val="28"/>
          <w:szCs w:val="28"/>
          <w:rtl/>
        </w:rPr>
        <w:t xml:space="preserve">وفي سياق هذا البحث تحديداً، تُستخدم هذه المهمة لبناء نظام قادر على </w:t>
      </w:r>
      <w:r w:rsidRPr="007F7226">
        <w:rPr>
          <w:rFonts w:asciiTheme="majorBidi" w:hAnsiTheme="majorBidi" w:cstheme="majorBidi"/>
          <w:sz w:val="28"/>
          <w:szCs w:val="28"/>
          <w:rtl/>
        </w:rPr>
        <w:t>تصنيف الاستفسارات الطلابية تلقائياً</w:t>
      </w:r>
      <w:r w:rsidRPr="00B81823">
        <w:rPr>
          <w:rFonts w:asciiTheme="majorBidi" w:hAnsiTheme="majorBidi" w:cstheme="majorBidi"/>
          <w:sz w:val="28"/>
          <w:szCs w:val="28"/>
          <w:rtl/>
        </w:rPr>
        <w:t xml:space="preserve"> وتوجيهها إلى الجهة الإدارية المختصة، وهو ما يُعرف بمفهوم</w:t>
      </w:r>
      <w:r w:rsidRPr="00B81823">
        <w:rPr>
          <w:rFonts w:asciiTheme="majorBidi" w:hAnsiTheme="majorBidi" w:cstheme="majorBidi"/>
          <w:sz w:val="28"/>
          <w:szCs w:val="28"/>
        </w:rPr>
        <w:t>:</w:t>
      </w:r>
      <w:r>
        <w:rPr>
          <w:rFonts w:asciiTheme="majorBidi" w:hAnsiTheme="majorBidi" w:cstheme="majorBidi" w:hint="cs"/>
          <w:sz w:val="28"/>
          <w:szCs w:val="28"/>
          <w:rtl/>
          <w:lang w:bidi="ar-SY"/>
        </w:rPr>
        <w:t xml:space="preserve"> </w:t>
      </w:r>
      <w:r w:rsidRPr="007F7226">
        <w:rPr>
          <w:rFonts w:asciiTheme="majorBidi" w:hAnsiTheme="majorBidi" w:cstheme="majorBidi"/>
          <w:sz w:val="28"/>
          <w:szCs w:val="28"/>
        </w:rPr>
        <w:t>Inquiry Routing System</w:t>
      </w:r>
      <w:r w:rsidRPr="007F7226">
        <w:rPr>
          <w:rFonts w:asciiTheme="majorBidi" w:hAnsiTheme="majorBidi" w:cstheme="majorBidi" w:hint="cs"/>
          <w:sz w:val="28"/>
          <w:szCs w:val="28"/>
          <w:rtl/>
          <w:lang w:bidi="ar-SY"/>
        </w:rPr>
        <w:t xml:space="preserve"> </w:t>
      </w:r>
      <w:r w:rsidRPr="00B81823">
        <w:rPr>
          <w:rFonts w:asciiTheme="majorBidi" w:hAnsiTheme="majorBidi" w:cstheme="majorBidi"/>
          <w:sz w:val="28"/>
          <w:szCs w:val="28"/>
          <w:rtl/>
        </w:rPr>
        <w:t>حيث يتم تحليل نص الاستفسار وفهم مضمونه، ثم تصنيفه إلى إحدى الفئات (مالية، طلابية، تقنية، امتحانية)، مما يُساهم في أتمتة العمل الإداري وتقليل التدخل البشري</w:t>
      </w:r>
      <w:r w:rsidRPr="00B81823">
        <w:rPr>
          <w:rFonts w:asciiTheme="majorBidi" w:hAnsiTheme="majorBidi" w:cstheme="majorBidi"/>
          <w:sz w:val="28"/>
          <w:szCs w:val="28"/>
        </w:rPr>
        <w:t>.</w:t>
      </w:r>
    </w:p>
    <w:p w14:paraId="66DF1224" w14:textId="56D275D4" w:rsidR="00730901" w:rsidRPr="00B81823" w:rsidRDefault="00730901" w:rsidP="008A4889">
      <w:pPr>
        <w:spacing w:line="360" w:lineRule="auto"/>
        <w:jc w:val="highKashida"/>
        <w:rPr>
          <w:rFonts w:asciiTheme="majorBidi" w:hAnsiTheme="majorBidi" w:cstheme="majorBidi"/>
          <w:sz w:val="28"/>
          <w:szCs w:val="28"/>
        </w:rPr>
      </w:pPr>
      <w:r w:rsidRPr="00B81823">
        <w:rPr>
          <w:rFonts w:asciiTheme="majorBidi" w:hAnsiTheme="majorBidi" w:cstheme="majorBidi"/>
          <w:sz w:val="28"/>
          <w:szCs w:val="28"/>
          <w:rtl/>
        </w:rPr>
        <w:t>ويمهّد هذا الإطار التطبيقي للانتقال إلى استعراض التطور المنهجي في تقنيات تصنيف النصوص، بدءاً من الأساليب التقليدية وصولاً إلى النماذج الحديثة المعتمدة على المحولات</w:t>
      </w:r>
      <w:r w:rsidRPr="00B81823">
        <w:rPr>
          <w:rFonts w:asciiTheme="majorBidi" w:hAnsiTheme="majorBidi" w:cstheme="majorBidi"/>
          <w:sz w:val="28"/>
          <w:szCs w:val="28"/>
        </w:rPr>
        <w:t xml:space="preserve"> (Transformers)</w:t>
      </w:r>
      <w:r w:rsidR="00055EEB">
        <w:rPr>
          <w:rFonts w:asciiTheme="majorBidi" w:hAnsiTheme="majorBidi" w:cstheme="majorBidi"/>
          <w:sz w:val="28"/>
          <w:szCs w:val="28"/>
        </w:rPr>
        <w:t xml:space="preserve"> </w:t>
      </w:r>
      <w:r w:rsidRPr="00B81823">
        <w:rPr>
          <w:rFonts w:asciiTheme="majorBidi" w:hAnsiTheme="majorBidi" w:cstheme="majorBidi"/>
          <w:sz w:val="28"/>
          <w:szCs w:val="28"/>
          <w:rtl/>
        </w:rPr>
        <w:t>، وهو ما سيتم تناوله في الفقرة التالية</w:t>
      </w:r>
      <w:r w:rsidRPr="00B81823">
        <w:rPr>
          <w:rFonts w:asciiTheme="majorBidi" w:hAnsiTheme="majorBidi" w:cstheme="majorBidi"/>
          <w:sz w:val="28"/>
          <w:szCs w:val="28"/>
        </w:rPr>
        <w:t>.</w:t>
      </w:r>
    </w:p>
    <w:p w14:paraId="16C7D67B" w14:textId="77777777" w:rsidR="00730901" w:rsidRPr="00591184" w:rsidRDefault="00730901" w:rsidP="008A4889">
      <w:pPr>
        <w:spacing w:line="360" w:lineRule="auto"/>
        <w:jc w:val="highKashida"/>
        <w:rPr>
          <w:rFonts w:asciiTheme="majorBidi" w:hAnsiTheme="majorBidi" w:cstheme="majorBidi"/>
          <w:sz w:val="28"/>
          <w:szCs w:val="28"/>
        </w:rPr>
      </w:pPr>
    </w:p>
    <w:p w14:paraId="0B7BF9A3" w14:textId="3EB4E607" w:rsidR="00730901" w:rsidRPr="003D4DE2" w:rsidRDefault="00373598" w:rsidP="008A4889">
      <w:pPr>
        <w:pStyle w:val="Heading2"/>
        <w:spacing w:line="360" w:lineRule="auto"/>
        <w:rPr>
          <w:rtl/>
        </w:rPr>
      </w:pPr>
      <w:r w:rsidRPr="003D4DE2">
        <w:rPr>
          <w:rFonts w:hint="cs"/>
          <w:rtl/>
        </w:rPr>
        <w:t xml:space="preserve"> </w:t>
      </w:r>
      <w:bookmarkStart w:id="53" w:name="_Toc235307027"/>
      <w:bookmarkStart w:id="54" w:name="_Toc235692914"/>
      <w:r w:rsidR="00730901" w:rsidRPr="003D4DE2">
        <w:rPr>
          <w:rtl/>
        </w:rPr>
        <w:t>تطور تقنيات تصنيف النصوص</w:t>
      </w:r>
      <w:bookmarkEnd w:id="53"/>
      <w:bookmarkEnd w:id="54"/>
    </w:p>
    <w:p w14:paraId="2E24AA99" w14:textId="5240EA91" w:rsidR="00730901" w:rsidRPr="003D4DE2" w:rsidRDefault="00730901" w:rsidP="008A4889">
      <w:pPr>
        <w:pStyle w:val="Heading3"/>
        <w:spacing w:line="360" w:lineRule="auto"/>
      </w:pPr>
      <w:bookmarkStart w:id="55" w:name="_Toc235307028"/>
      <w:bookmarkStart w:id="56" w:name="_Toc235692915"/>
      <w:r w:rsidRPr="003D4DE2">
        <w:rPr>
          <w:rtl/>
        </w:rPr>
        <w:t>التعلم الآلي التقليدي</w:t>
      </w:r>
      <w:bookmarkEnd w:id="55"/>
      <w:bookmarkEnd w:id="56"/>
      <w:r w:rsidRPr="003D4DE2">
        <w:t xml:space="preserve"> </w:t>
      </w:r>
    </w:p>
    <w:p w14:paraId="4FB174E4" w14:textId="33342D8F" w:rsidR="00730901" w:rsidRPr="00DF7B7D" w:rsidRDefault="00730901" w:rsidP="008A4889">
      <w:pPr>
        <w:spacing w:line="360" w:lineRule="auto"/>
        <w:jc w:val="highKashida"/>
        <w:rPr>
          <w:rFonts w:asciiTheme="majorBidi" w:hAnsiTheme="majorBidi" w:cstheme="majorBidi"/>
          <w:sz w:val="28"/>
          <w:szCs w:val="28"/>
        </w:rPr>
      </w:pPr>
      <w:r w:rsidRPr="00DF7B7D">
        <w:rPr>
          <w:rFonts w:asciiTheme="majorBidi" w:hAnsiTheme="majorBidi" w:cstheme="majorBidi"/>
          <w:sz w:val="28"/>
          <w:szCs w:val="28"/>
          <w:rtl/>
        </w:rPr>
        <w:t>شكّلت خوارزميات التعلم الآلي التقليدي البداية الفعلية لأنظمة تصنيف النصوص التلقائي، إذ ارتكزت هذه المرحلة على تحويل النصوص إلى تمثيلات رقمية ثابتة يمكن للنماذج الرياضية التعامل معها. وقد هيمن على هذه الحقبة نموذجان للتمثيل النصي: نم</w:t>
      </w:r>
      <w:r>
        <w:rPr>
          <w:rFonts w:asciiTheme="majorBidi" w:hAnsiTheme="majorBidi" w:cstheme="majorBidi" w:hint="cs"/>
          <w:sz w:val="28"/>
          <w:szCs w:val="28"/>
          <w:rtl/>
        </w:rPr>
        <w:t>ــــــــ</w:t>
      </w:r>
      <w:r w:rsidRPr="00DF7B7D">
        <w:rPr>
          <w:rFonts w:asciiTheme="majorBidi" w:hAnsiTheme="majorBidi" w:cstheme="majorBidi"/>
          <w:sz w:val="28"/>
          <w:szCs w:val="28"/>
          <w:rtl/>
        </w:rPr>
        <w:t>وذج حقيب</w:t>
      </w:r>
      <w:r>
        <w:rPr>
          <w:rFonts w:asciiTheme="majorBidi" w:hAnsiTheme="majorBidi" w:cstheme="majorBidi" w:hint="cs"/>
          <w:sz w:val="28"/>
          <w:szCs w:val="28"/>
          <w:rtl/>
        </w:rPr>
        <w:t>ــــ</w:t>
      </w:r>
      <w:r w:rsidRPr="00DF7B7D">
        <w:rPr>
          <w:rFonts w:asciiTheme="majorBidi" w:hAnsiTheme="majorBidi" w:cstheme="majorBidi"/>
          <w:sz w:val="28"/>
          <w:szCs w:val="28"/>
          <w:rtl/>
        </w:rPr>
        <w:t>ة الكلم</w:t>
      </w:r>
      <w:r>
        <w:rPr>
          <w:rFonts w:asciiTheme="majorBidi" w:hAnsiTheme="majorBidi" w:cstheme="majorBidi" w:hint="cs"/>
          <w:sz w:val="28"/>
          <w:szCs w:val="28"/>
          <w:rtl/>
        </w:rPr>
        <w:t>ـــــــ</w:t>
      </w:r>
      <w:r w:rsidRPr="00DF7B7D">
        <w:rPr>
          <w:rFonts w:asciiTheme="majorBidi" w:hAnsiTheme="majorBidi" w:cstheme="majorBidi"/>
          <w:sz w:val="28"/>
          <w:szCs w:val="28"/>
          <w:rtl/>
        </w:rPr>
        <w:t>ات</w:t>
      </w:r>
      <w:r w:rsidRPr="00DF7B7D">
        <w:rPr>
          <w:rFonts w:asciiTheme="majorBidi" w:hAnsiTheme="majorBidi" w:cstheme="majorBidi"/>
          <w:sz w:val="28"/>
          <w:szCs w:val="28"/>
        </w:rPr>
        <w:t xml:space="preserve"> (Bag-of-Words</w:t>
      </w:r>
      <w:r>
        <w:rPr>
          <w:rFonts w:asciiTheme="majorBidi" w:hAnsiTheme="majorBidi" w:cstheme="majorBidi"/>
          <w:sz w:val="28"/>
          <w:szCs w:val="28"/>
        </w:rPr>
        <w:t xml:space="preserve"> - </w:t>
      </w:r>
      <w:proofErr w:type="spellStart"/>
      <w:r>
        <w:rPr>
          <w:rFonts w:asciiTheme="majorBidi" w:hAnsiTheme="majorBidi" w:cstheme="majorBidi"/>
          <w:sz w:val="28"/>
          <w:szCs w:val="28"/>
        </w:rPr>
        <w:t>BoW</w:t>
      </w:r>
      <w:proofErr w:type="spellEnd"/>
      <w:r w:rsidRPr="00DF7B7D">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DF7B7D">
        <w:rPr>
          <w:rFonts w:asciiTheme="majorBidi" w:hAnsiTheme="majorBidi" w:cstheme="majorBidi"/>
          <w:sz w:val="28"/>
          <w:szCs w:val="28"/>
          <w:rtl/>
        </w:rPr>
        <w:t>الذي يُمثّل النص كمتج</w:t>
      </w:r>
      <w:r>
        <w:rPr>
          <w:rFonts w:asciiTheme="majorBidi" w:hAnsiTheme="majorBidi" w:cstheme="majorBidi" w:hint="cs"/>
          <w:sz w:val="28"/>
          <w:szCs w:val="28"/>
          <w:rtl/>
          <w:lang w:bidi="ar-SY"/>
        </w:rPr>
        <w:t>ـــــــ</w:t>
      </w:r>
      <w:r w:rsidRPr="00DF7B7D">
        <w:rPr>
          <w:rFonts w:asciiTheme="majorBidi" w:hAnsiTheme="majorBidi" w:cstheme="majorBidi"/>
          <w:sz w:val="28"/>
          <w:szCs w:val="28"/>
          <w:rtl/>
        </w:rPr>
        <w:t>ه م</w:t>
      </w:r>
      <w:r>
        <w:rPr>
          <w:rFonts w:asciiTheme="majorBidi" w:hAnsiTheme="majorBidi" w:cstheme="majorBidi" w:hint="cs"/>
          <w:sz w:val="28"/>
          <w:szCs w:val="28"/>
          <w:rtl/>
        </w:rPr>
        <w:t>ــــ</w:t>
      </w:r>
      <w:r w:rsidRPr="00DF7B7D">
        <w:rPr>
          <w:rFonts w:asciiTheme="majorBidi" w:hAnsiTheme="majorBidi" w:cstheme="majorBidi"/>
          <w:sz w:val="28"/>
          <w:szCs w:val="28"/>
          <w:rtl/>
        </w:rPr>
        <w:t>ن ت</w:t>
      </w:r>
      <w:r>
        <w:rPr>
          <w:rFonts w:asciiTheme="majorBidi" w:hAnsiTheme="majorBidi" w:cstheme="majorBidi" w:hint="cs"/>
          <w:sz w:val="28"/>
          <w:szCs w:val="28"/>
          <w:rtl/>
        </w:rPr>
        <w:t>ـــــ</w:t>
      </w:r>
      <w:r w:rsidRPr="00DF7B7D">
        <w:rPr>
          <w:rFonts w:asciiTheme="majorBidi" w:hAnsiTheme="majorBidi" w:cstheme="majorBidi"/>
          <w:sz w:val="28"/>
          <w:szCs w:val="28"/>
          <w:rtl/>
        </w:rPr>
        <w:t>رددات الكلم</w:t>
      </w:r>
      <w:r>
        <w:rPr>
          <w:rFonts w:asciiTheme="majorBidi" w:hAnsiTheme="majorBidi" w:cstheme="majorBidi" w:hint="cs"/>
          <w:sz w:val="28"/>
          <w:szCs w:val="28"/>
          <w:rtl/>
        </w:rPr>
        <w:t>ـــــ</w:t>
      </w:r>
      <w:r w:rsidRPr="00DF7B7D">
        <w:rPr>
          <w:rFonts w:asciiTheme="majorBidi" w:hAnsiTheme="majorBidi" w:cstheme="majorBidi"/>
          <w:sz w:val="28"/>
          <w:szCs w:val="28"/>
          <w:rtl/>
        </w:rPr>
        <w:t>ات متج</w:t>
      </w:r>
      <w:r>
        <w:rPr>
          <w:rFonts w:asciiTheme="majorBidi" w:hAnsiTheme="majorBidi" w:cstheme="majorBidi" w:hint="cs"/>
          <w:sz w:val="28"/>
          <w:szCs w:val="28"/>
          <w:rtl/>
        </w:rPr>
        <w:t>ــــــ</w:t>
      </w:r>
      <w:r w:rsidRPr="00DF7B7D">
        <w:rPr>
          <w:rFonts w:asciiTheme="majorBidi" w:hAnsiTheme="majorBidi" w:cstheme="majorBidi"/>
          <w:sz w:val="28"/>
          <w:szCs w:val="28"/>
          <w:rtl/>
        </w:rPr>
        <w:t>اهلاً ترتيبه</w:t>
      </w:r>
      <w:r>
        <w:rPr>
          <w:rFonts w:asciiTheme="majorBidi" w:hAnsiTheme="majorBidi" w:cstheme="majorBidi" w:hint="cs"/>
          <w:sz w:val="28"/>
          <w:szCs w:val="28"/>
          <w:rtl/>
        </w:rPr>
        <w:t>ــــــ</w:t>
      </w:r>
      <w:r w:rsidRPr="00DF7B7D">
        <w:rPr>
          <w:rFonts w:asciiTheme="majorBidi" w:hAnsiTheme="majorBidi" w:cstheme="majorBidi"/>
          <w:sz w:val="28"/>
          <w:szCs w:val="28"/>
          <w:rtl/>
        </w:rPr>
        <w:t>ا وسياقها، ونموذج</w:t>
      </w:r>
      <w:r w:rsidRPr="00DF7B7D">
        <w:rPr>
          <w:rFonts w:asciiTheme="majorBidi" w:hAnsiTheme="majorBidi" w:cstheme="majorBidi"/>
          <w:sz w:val="28"/>
          <w:szCs w:val="28"/>
        </w:rPr>
        <w:t xml:space="preserve"> TF-IDF </w:t>
      </w:r>
      <w:r>
        <w:rPr>
          <w:rFonts w:asciiTheme="majorBidi" w:hAnsiTheme="majorBidi" w:cstheme="majorBidi"/>
          <w:sz w:val="28"/>
          <w:szCs w:val="28"/>
        </w:rPr>
        <w:lastRenderedPageBreak/>
        <w:t>[8]</w:t>
      </w:r>
      <w:r w:rsidRPr="00DF7B7D">
        <w:rPr>
          <w:rFonts w:asciiTheme="majorBidi" w:hAnsiTheme="majorBidi" w:cstheme="majorBidi"/>
          <w:sz w:val="28"/>
          <w:szCs w:val="28"/>
        </w:rPr>
        <w:t xml:space="preserve">(Term Frequency-Inverse Document Frequency) </w:t>
      </w:r>
      <w:r>
        <w:rPr>
          <w:rFonts w:asciiTheme="majorBidi" w:hAnsiTheme="majorBidi" w:cstheme="majorBidi" w:hint="cs"/>
          <w:sz w:val="28"/>
          <w:szCs w:val="28"/>
          <w:rtl/>
        </w:rPr>
        <w:t xml:space="preserve"> </w:t>
      </w:r>
      <w:r w:rsidRPr="00DF7B7D">
        <w:rPr>
          <w:rFonts w:asciiTheme="majorBidi" w:hAnsiTheme="majorBidi" w:cstheme="majorBidi"/>
          <w:sz w:val="28"/>
          <w:szCs w:val="28"/>
          <w:rtl/>
        </w:rPr>
        <w:t>الذي يُطوّر هذا التمثيل بترجيح أهمية كل كلمة نسبةً إلى تكرارها في المجموعة الكاملة. وقد تعاونت هذه التمثيلات مع خوارزميات تصنيف راسخة كـ</w:t>
      </w:r>
      <w:r w:rsidRPr="00DF7B7D">
        <w:rPr>
          <w:rFonts w:asciiTheme="majorBidi" w:hAnsiTheme="majorBidi" w:cstheme="majorBidi"/>
          <w:sz w:val="28"/>
          <w:szCs w:val="28"/>
        </w:rPr>
        <w:t xml:space="preserve"> Naïve Bayes </w:t>
      </w:r>
      <w:r w:rsidRPr="00DF7B7D">
        <w:rPr>
          <w:rFonts w:asciiTheme="majorBidi" w:hAnsiTheme="majorBidi" w:cstheme="majorBidi"/>
          <w:sz w:val="28"/>
          <w:szCs w:val="28"/>
          <w:rtl/>
        </w:rPr>
        <w:t>و</w:t>
      </w:r>
      <w:r w:rsidRPr="00DF7B7D">
        <w:rPr>
          <w:rFonts w:asciiTheme="majorBidi" w:hAnsiTheme="majorBidi" w:cstheme="majorBidi"/>
          <w:sz w:val="28"/>
          <w:szCs w:val="28"/>
        </w:rPr>
        <w:t xml:space="preserve">Support Vector Machines </w:t>
      </w:r>
      <w:r w:rsidRPr="00DF7B7D">
        <w:rPr>
          <w:rFonts w:asciiTheme="majorBidi" w:hAnsiTheme="majorBidi" w:cstheme="majorBidi"/>
          <w:sz w:val="28"/>
          <w:szCs w:val="28"/>
          <w:rtl/>
        </w:rPr>
        <w:t>و</w:t>
      </w:r>
      <w:r w:rsidRPr="00DF7B7D">
        <w:rPr>
          <w:rFonts w:asciiTheme="majorBidi" w:hAnsiTheme="majorBidi" w:cstheme="majorBidi"/>
          <w:sz w:val="28"/>
          <w:szCs w:val="28"/>
        </w:rPr>
        <w:t>Logistic</w:t>
      </w:r>
      <w:r w:rsidR="00287536">
        <w:rPr>
          <w:rFonts w:asciiTheme="majorBidi" w:hAnsiTheme="majorBidi" w:cstheme="majorBidi"/>
          <w:sz w:val="28"/>
          <w:szCs w:val="28"/>
        </w:rPr>
        <w:t xml:space="preserve"> </w:t>
      </w:r>
      <w:r w:rsidR="00287536" w:rsidRPr="00DF7B7D">
        <w:rPr>
          <w:rFonts w:asciiTheme="majorBidi" w:hAnsiTheme="majorBidi" w:cstheme="majorBidi"/>
          <w:sz w:val="28"/>
          <w:szCs w:val="28"/>
        </w:rPr>
        <w:t>Regression</w:t>
      </w:r>
      <w:r w:rsidRPr="00DF7B7D">
        <w:rPr>
          <w:rFonts w:asciiTheme="majorBidi" w:hAnsiTheme="majorBidi" w:cstheme="majorBidi"/>
          <w:sz w:val="28"/>
          <w:szCs w:val="28"/>
        </w:rPr>
        <w:t xml:space="preserve"> </w:t>
      </w:r>
      <w:r w:rsidR="00287536">
        <w:rPr>
          <w:rFonts w:asciiTheme="majorBidi" w:hAnsiTheme="majorBidi" w:cstheme="majorBidi" w:hint="cs"/>
          <w:sz w:val="28"/>
          <w:szCs w:val="28"/>
          <w:rtl/>
        </w:rPr>
        <w:t xml:space="preserve"> </w:t>
      </w:r>
      <w:r w:rsidRPr="00DF7B7D">
        <w:rPr>
          <w:rFonts w:asciiTheme="majorBidi" w:hAnsiTheme="majorBidi" w:cstheme="majorBidi"/>
          <w:sz w:val="28"/>
          <w:szCs w:val="28"/>
          <w:rtl/>
        </w:rPr>
        <w:t>لبناء أنظمة تصنيف نصي مقبولة الأداء في بيئات محدودة التعقيد</w:t>
      </w:r>
      <w:r w:rsidRPr="00DF7B7D">
        <w:rPr>
          <w:rFonts w:asciiTheme="majorBidi" w:hAnsiTheme="majorBidi" w:cstheme="majorBidi"/>
          <w:sz w:val="28"/>
          <w:szCs w:val="28"/>
        </w:rPr>
        <w:t>.</w:t>
      </w:r>
      <w:r>
        <w:rPr>
          <w:rFonts w:asciiTheme="majorBidi" w:hAnsiTheme="majorBidi" w:cstheme="majorBidi"/>
          <w:sz w:val="28"/>
          <w:szCs w:val="28"/>
        </w:rPr>
        <w:t>[5]</w:t>
      </w:r>
    </w:p>
    <w:p w14:paraId="65DE2957" w14:textId="77777777" w:rsidR="00730901" w:rsidRDefault="00730901" w:rsidP="008A4889">
      <w:pPr>
        <w:spacing w:line="360" w:lineRule="auto"/>
        <w:jc w:val="highKashida"/>
        <w:rPr>
          <w:rFonts w:asciiTheme="majorBidi" w:hAnsiTheme="majorBidi" w:cstheme="majorBidi"/>
          <w:sz w:val="28"/>
          <w:szCs w:val="28"/>
          <w:rtl/>
        </w:rPr>
      </w:pPr>
      <w:r w:rsidRPr="00DF7B7D">
        <w:rPr>
          <w:rFonts w:asciiTheme="majorBidi" w:hAnsiTheme="majorBidi" w:cstheme="majorBidi"/>
          <w:sz w:val="28"/>
          <w:szCs w:val="28"/>
          <w:rtl/>
        </w:rPr>
        <w:t xml:space="preserve">غير أن هذه الأساليب تعاني من قصور بنيوي عميق يتمثل في عجزها عن التقاط السياق الدلالي للكلمات؛ إذ تُعامَل الكلمات كعناصر مستقلة مُجرَّدة من علاقاتها المعنوية ببعضها. </w:t>
      </w:r>
      <w:r w:rsidRPr="002333AC">
        <w:rPr>
          <w:rFonts w:asciiTheme="majorBidi" w:hAnsiTheme="majorBidi" w:cstheme="majorBidi"/>
          <w:sz w:val="28"/>
          <w:szCs w:val="28"/>
          <w:rtl/>
        </w:rPr>
        <w:t>مما يجعلها غير قادرة على التمييز بين المعاني المختلفة للكلمة الواحدة عند ظهورها في سياقات متنوعة، وهي مشكلة تزداد وضوحًا في اللغة العربية بسبب غناها الصرفي وتعددها الدلالي</w:t>
      </w:r>
      <w:r w:rsidRPr="002333AC">
        <w:rPr>
          <w:rFonts w:asciiTheme="majorBidi" w:hAnsiTheme="majorBidi" w:cstheme="majorBidi"/>
          <w:sz w:val="28"/>
          <w:szCs w:val="28"/>
        </w:rPr>
        <w:t>. [9]</w:t>
      </w:r>
    </w:p>
    <w:p w14:paraId="42F78CE4" w14:textId="77777777" w:rsidR="003B7F85" w:rsidRPr="00DF7B7D" w:rsidRDefault="003B7F85" w:rsidP="008A4889">
      <w:pPr>
        <w:spacing w:line="360" w:lineRule="auto"/>
        <w:jc w:val="highKashida"/>
        <w:rPr>
          <w:rFonts w:asciiTheme="majorBidi" w:hAnsiTheme="majorBidi" w:cstheme="majorBidi"/>
          <w:sz w:val="28"/>
          <w:szCs w:val="28"/>
          <w:rtl/>
        </w:rPr>
      </w:pPr>
    </w:p>
    <w:p w14:paraId="16E4D8A2" w14:textId="1F739CA9" w:rsidR="00730901" w:rsidRPr="003D4DE2" w:rsidRDefault="00730901" w:rsidP="008A4889">
      <w:pPr>
        <w:pStyle w:val="Heading3"/>
        <w:spacing w:line="360" w:lineRule="auto"/>
      </w:pPr>
      <w:bookmarkStart w:id="57" w:name="_Toc235307029"/>
      <w:bookmarkStart w:id="58" w:name="_Toc235692916"/>
      <w:r w:rsidRPr="003D4DE2">
        <w:rPr>
          <w:rtl/>
        </w:rPr>
        <w:t>نماذج التعلم العميق</w:t>
      </w:r>
      <w:bookmarkEnd w:id="57"/>
      <w:bookmarkEnd w:id="58"/>
      <w:r w:rsidRPr="003D4DE2">
        <w:t xml:space="preserve"> </w:t>
      </w:r>
    </w:p>
    <w:p w14:paraId="64577326" w14:textId="62FF33DC" w:rsidR="00730901" w:rsidRPr="002333AC" w:rsidRDefault="00730901" w:rsidP="008A4889">
      <w:pPr>
        <w:pStyle w:val="pdq2pgselectionanchorcontainer"/>
        <w:bidi/>
        <w:spacing w:line="360" w:lineRule="auto"/>
        <w:jc w:val="highKashida"/>
        <w:rPr>
          <w:rFonts w:asciiTheme="majorBidi" w:eastAsiaTheme="minorHAnsi" w:hAnsiTheme="majorBidi" w:cstheme="majorBidi"/>
          <w:kern w:val="2"/>
          <w:sz w:val="28"/>
          <w:szCs w:val="28"/>
          <w14:ligatures w14:val="standardContextual"/>
        </w:rPr>
      </w:pPr>
      <w:r w:rsidRPr="002333AC">
        <w:rPr>
          <w:rFonts w:asciiTheme="majorBidi" w:eastAsiaTheme="minorHAnsi" w:hAnsiTheme="majorBidi" w:cstheme="majorBidi"/>
          <w:kern w:val="2"/>
          <w:sz w:val="28"/>
          <w:szCs w:val="28"/>
          <w:rtl/>
          <w14:ligatures w14:val="standardContextual"/>
        </w:rPr>
        <w:t xml:space="preserve"> أســـــهم ظهــــــور التمثـــــيلات الموزعــــــة للكلمـــــــــات</w:t>
      </w:r>
      <w:r w:rsidRPr="002333AC">
        <w:rPr>
          <w:rFonts w:asciiTheme="majorBidi" w:eastAsiaTheme="minorHAnsi" w:hAnsiTheme="majorBidi" w:cstheme="majorBidi"/>
          <w:kern w:val="2"/>
          <w:sz w:val="28"/>
          <w:szCs w:val="28"/>
          <w14:ligatures w14:val="standardContextual"/>
        </w:rPr>
        <w:t xml:space="preserve"> (Distributed Word Representations) </w:t>
      </w:r>
      <w:r w:rsidRPr="002333AC">
        <w:rPr>
          <w:rFonts w:asciiTheme="majorBidi" w:eastAsiaTheme="minorHAnsi" w:hAnsiTheme="majorBidi" w:cstheme="majorBidi"/>
          <w:kern w:val="2"/>
          <w:sz w:val="28"/>
          <w:szCs w:val="28"/>
          <w:rtl/>
          <w14:ligatures w14:val="standardContextual"/>
        </w:rPr>
        <w:t>في إحداث تحول جوهري في مجال معالجة اللغات الطبيعية، حيث أتاحت تمثيل الكلمات في فضاء متجهي كثيف تتقارب فيه الكلمات المتشابهة دلالياً، بدلاً من التمثيل المتفرق الذي اعتمدت عليه نماذج حقيبة الكلمات</w:t>
      </w:r>
      <w:r w:rsidRPr="002333AC">
        <w:rPr>
          <w:rFonts w:asciiTheme="majorBidi" w:eastAsiaTheme="minorHAnsi" w:hAnsiTheme="majorBidi" w:cstheme="majorBidi"/>
          <w:kern w:val="2"/>
          <w:sz w:val="28"/>
          <w:szCs w:val="28"/>
          <w14:ligatures w14:val="standardContextual"/>
        </w:rPr>
        <w:t xml:space="preserve"> (Bag-of-Words). </w:t>
      </w:r>
      <w:r w:rsidRPr="002333AC">
        <w:rPr>
          <w:rFonts w:asciiTheme="majorBidi" w:eastAsiaTheme="minorHAnsi" w:hAnsiTheme="majorBidi" w:cstheme="majorBidi"/>
          <w:kern w:val="2"/>
          <w:sz w:val="28"/>
          <w:szCs w:val="28"/>
          <w:rtl/>
          <w14:ligatures w14:val="standardContextual"/>
        </w:rPr>
        <w:t>وقد شكّل هذا التحول خطوة أساسية نحو بناء تمثيلات دلالية أكثر قدرة على التعبير عن العلاقات بين الكلمات، كما امتدت هذه الفكرة لاحقاً من خلال نماذج تمثيل أخرى مثل</w:t>
      </w:r>
      <w:r w:rsidRPr="002333AC">
        <w:rPr>
          <w:rFonts w:asciiTheme="majorBidi" w:eastAsiaTheme="minorHAnsi" w:hAnsiTheme="majorBidi" w:cstheme="majorBidi"/>
          <w:kern w:val="2"/>
          <w:sz w:val="28"/>
          <w:szCs w:val="28"/>
          <w14:ligatures w14:val="standardContextual"/>
        </w:rPr>
        <w:t xml:space="preserve"> </w:t>
      </w:r>
      <w:proofErr w:type="spellStart"/>
      <w:r w:rsidRPr="002333AC">
        <w:rPr>
          <w:rFonts w:asciiTheme="majorBidi" w:eastAsiaTheme="minorHAnsi" w:hAnsiTheme="majorBidi" w:cstheme="majorBidi"/>
          <w:kern w:val="2"/>
          <w:sz w:val="28"/>
          <w:szCs w:val="28"/>
          <w14:ligatures w14:val="standardContextual"/>
        </w:rPr>
        <w:t>GloVe</w:t>
      </w:r>
      <w:proofErr w:type="spellEnd"/>
      <w:r w:rsidRPr="002333AC">
        <w:rPr>
          <w:rFonts w:asciiTheme="majorBidi" w:eastAsiaTheme="minorHAnsi" w:hAnsiTheme="majorBidi" w:cstheme="majorBidi"/>
          <w:kern w:val="2"/>
          <w:sz w:val="28"/>
          <w:szCs w:val="28"/>
          <w14:ligatures w14:val="standardContextual"/>
        </w:rPr>
        <w:t xml:space="preserve"> </w:t>
      </w:r>
      <w:r w:rsidRPr="002333AC">
        <w:rPr>
          <w:rFonts w:asciiTheme="majorBidi" w:eastAsiaTheme="minorHAnsi" w:hAnsiTheme="majorBidi" w:cstheme="majorBidi"/>
          <w:kern w:val="2"/>
          <w:sz w:val="28"/>
          <w:szCs w:val="28"/>
          <w:rtl/>
          <w14:ligatures w14:val="standardContextual"/>
        </w:rPr>
        <w:t>و</w:t>
      </w:r>
      <w:r w:rsidRPr="002333AC">
        <w:rPr>
          <w:rFonts w:asciiTheme="majorBidi" w:eastAsiaTheme="minorHAnsi" w:hAnsiTheme="majorBidi" w:cstheme="majorBidi"/>
          <w:kern w:val="2"/>
          <w:sz w:val="28"/>
          <w:szCs w:val="28"/>
          <w14:ligatures w14:val="standardContextual"/>
        </w:rPr>
        <w:t xml:space="preserve"> </w:t>
      </w:r>
      <w:proofErr w:type="spellStart"/>
      <w:r w:rsidRPr="002333AC">
        <w:rPr>
          <w:rFonts w:asciiTheme="majorBidi" w:eastAsiaTheme="minorHAnsi" w:hAnsiTheme="majorBidi" w:cstheme="majorBidi"/>
          <w:kern w:val="2"/>
          <w:sz w:val="28"/>
          <w:szCs w:val="28"/>
          <w14:ligatures w14:val="standardContextual"/>
        </w:rPr>
        <w:t>fastText</w:t>
      </w:r>
      <w:proofErr w:type="spellEnd"/>
      <w:r w:rsidRPr="002333AC">
        <w:rPr>
          <w:rFonts w:asciiTheme="majorBidi" w:eastAsiaTheme="minorHAnsi" w:hAnsiTheme="majorBidi" w:cstheme="majorBidi"/>
          <w:kern w:val="2"/>
          <w:sz w:val="28"/>
          <w:szCs w:val="28"/>
          <w14:ligatures w14:val="standardContextual"/>
        </w:rPr>
        <w:t xml:space="preserve"> </w:t>
      </w:r>
      <w:r>
        <w:rPr>
          <w:rFonts w:asciiTheme="majorBidi" w:eastAsiaTheme="minorHAnsi" w:hAnsiTheme="majorBidi" w:cstheme="majorBidi" w:hint="cs"/>
          <w:kern w:val="2"/>
          <w:sz w:val="28"/>
          <w:szCs w:val="28"/>
          <w:rtl/>
          <w14:ligatures w14:val="standardContextual"/>
        </w:rPr>
        <w:t xml:space="preserve"> . </w:t>
      </w:r>
      <w:r w:rsidR="00055EEB">
        <w:rPr>
          <w:rFonts w:asciiTheme="majorBidi" w:eastAsiaTheme="minorHAnsi" w:hAnsiTheme="majorBidi" w:cstheme="majorBidi"/>
          <w:kern w:val="2"/>
          <w:sz w:val="28"/>
          <w:szCs w:val="28"/>
          <w14:ligatures w14:val="standardContextual"/>
        </w:rPr>
        <w:t>.</w:t>
      </w:r>
      <w:r w:rsidRPr="002333AC">
        <w:rPr>
          <w:rFonts w:asciiTheme="majorBidi" w:eastAsiaTheme="minorHAnsi" w:hAnsiTheme="majorBidi" w:cstheme="majorBidi"/>
          <w:kern w:val="2"/>
          <w:sz w:val="28"/>
          <w:szCs w:val="28"/>
          <w14:ligatures w14:val="standardContextual"/>
        </w:rPr>
        <w:t>[10</w:t>
      </w:r>
      <w:r>
        <w:rPr>
          <w:rFonts w:asciiTheme="majorBidi" w:eastAsiaTheme="minorHAnsi" w:hAnsiTheme="majorBidi" w:cstheme="majorBidi"/>
          <w:kern w:val="2"/>
          <w:sz w:val="28"/>
          <w:szCs w:val="28"/>
          <w14:ligatures w14:val="standardContextual"/>
        </w:rPr>
        <w:t>] [</w:t>
      </w:r>
      <w:r w:rsidRPr="002333AC">
        <w:rPr>
          <w:rFonts w:asciiTheme="majorBidi" w:eastAsiaTheme="minorHAnsi" w:hAnsiTheme="majorBidi" w:cstheme="majorBidi"/>
          <w:kern w:val="2"/>
          <w:sz w:val="28"/>
          <w:szCs w:val="28"/>
          <w14:ligatures w14:val="standardContextual"/>
        </w:rPr>
        <w:t>11</w:t>
      </w:r>
      <w:r>
        <w:rPr>
          <w:rFonts w:asciiTheme="majorBidi" w:eastAsiaTheme="minorHAnsi" w:hAnsiTheme="majorBidi" w:cstheme="majorBidi"/>
          <w:kern w:val="2"/>
          <w:sz w:val="28"/>
          <w:szCs w:val="28"/>
          <w14:ligatures w14:val="standardContextual"/>
        </w:rPr>
        <w:t>] [</w:t>
      </w:r>
      <w:r w:rsidRPr="002333AC">
        <w:rPr>
          <w:rFonts w:asciiTheme="majorBidi" w:eastAsiaTheme="minorHAnsi" w:hAnsiTheme="majorBidi" w:cstheme="majorBidi"/>
          <w:kern w:val="2"/>
          <w:sz w:val="28"/>
          <w:szCs w:val="28"/>
          <w14:ligatures w14:val="standardContextual"/>
        </w:rPr>
        <w:t>12]</w:t>
      </w:r>
    </w:p>
    <w:p w14:paraId="09E970C5" w14:textId="1A07C325" w:rsidR="00730901" w:rsidRPr="002333AC" w:rsidRDefault="00730901" w:rsidP="008A4889">
      <w:pPr>
        <w:spacing w:before="100" w:beforeAutospacing="1" w:after="100" w:afterAutospacing="1" w:line="360" w:lineRule="auto"/>
        <w:jc w:val="highKashida"/>
        <w:rPr>
          <w:rFonts w:asciiTheme="majorBidi" w:hAnsiTheme="majorBidi" w:cstheme="majorBidi"/>
          <w:sz w:val="28"/>
          <w:szCs w:val="28"/>
        </w:rPr>
      </w:pPr>
      <w:r w:rsidRPr="002333AC">
        <w:rPr>
          <w:rFonts w:asciiTheme="majorBidi" w:hAnsiTheme="majorBidi" w:cstheme="majorBidi"/>
          <w:sz w:val="28"/>
          <w:szCs w:val="28"/>
          <w:rtl/>
        </w:rPr>
        <w:t>بيد أن هذه التمثيلات بقيت ثابتة</w:t>
      </w:r>
      <w:r w:rsidRPr="002333AC">
        <w:rPr>
          <w:rFonts w:asciiTheme="majorBidi" w:hAnsiTheme="majorBidi" w:cstheme="majorBidi"/>
          <w:sz w:val="28"/>
          <w:szCs w:val="28"/>
        </w:rPr>
        <w:t xml:space="preserve"> (Static Representations)</w:t>
      </w:r>
      <w:r w:rsidRPr="002333AC">
        <w:rPr>
          <w:rFonts w:asciiTheme="majorBidi" w:hAnsiTheme="majorBidi" w:cstheme="majorBidi"/>
          <w:sz w:val="28"/>
          <w:szCs w:val="28"/>
          <w:rtl/>
        </w:rPr>
        <w:t>، إذ تمتلك كل كلمة متجهًا واحدًا بغض النظر عن السياق الذي تظهر فيه، مما حدّ من قدرتها على تمثيل المعاني المتعددة للكلمة نفسها. وقد جاءت الشبكات العصبية التكرارية</w:t>
      </w:r>
      <w:r w:rsidRPr="002333AC">
        <w:rPr>
          <w:rFonts w:asciiTheme="majorBidi" w:hAnsiTheme="majorBidi" w:cstheme="majorBidi"/>
          <w:sz w:val="28"/>
          <w:szCs w:val="28"/>
        </w:rPr>
        <w:t xml:space="preserve"> (RNN) </w:t>
      </w:r>
      <w:r w:rsidRPr="002333AC">
        <w:rPr>
          <w:rFonts w:asciiTheme="majorBidi" w:hAnsiTheme="majorBidi" w:cstheme="majorBidi"/>
          <w:sz w:val="28"/>
          <w:szCs w:val="28"/>
          <w:rtl/>
        </w:rPr>
        <w:t>وتطوراتها مثل</w:t>
      </w:r>
      <w:r w:rsidRPr="002333AC">
        <w:rPr>
          <w:rFonts w:asciiTheme="majorBidi" w:hAnsiTheme="majorBidi" w:cstheme="majorBidi"/>
          <w:sz w:val="28"/>
          <w:szCs w:val="28"/>
        </w:rPr>
        <w:t xml:space="preserve"> LSTM </w:t>
      </w:r>
      <w:r w:rsidRPr="002333AC">
        <w:rPr>
          <w:rFonts w:asciiTheme="majorBidi" w:hAnsiTheme="majorBidi" w:cstheme="majorBidi"/>
          <w:sz w:val="28"/>
          <w:szCs w:val="28"/>
          <w:rtl/>
        </w:rPr>
        <w:t>و</w:t>
      </w:r>
      <w:r w:rsidR="00A416DC">
        <w:rPr>
          <w:rFonts w:asciiTheme="majorBidi" w:hAnsiTheme="majorBidi" w:cstheme="majorBidi"/>
          <w:sz w:val="28"/>
          <w:szCs w:val="28"/>
        </w:rPr>
        <w:t xml:space="preserve"> </w:t>
      </w:r>
      <w:r w:rsidRPr="002333AC">
        <w:rPr>
          <w:rFonts w:asciiTheme="majorBidi" w:hAnsiTheme="majorBidi" w:cstheme="majorBidi"/>
          <w:sz w:val="28"/>
          <w:szCs w:val="28"/>
        </w:rPr>
        <w:t xml:space="preserve">GRU </w:t>
      </w:r>
      <w:r w:rsidRPr="002333AC">
        <w:rPr>
          <w:rFonts w:asciiTheme="majorBidi" w:hAnsiTheme="majorBidi" w:cstheme="majorBidi"/>
          <w:sz w:val="28"/>
          <w:szCs w:val="28"/>
          <w:rtl/>
        </w:rPr>
        <w:t xml:space="preserve">لمعالجة هذا القصور </w:t>
      </w:r>
      <w:r w:rsidRPr="002333AC">
        <w:rPr>
          <w:rFonts w:asciiTheme="majorBidi" w:hAnsiTheme="majorBidi" w:cstheme="majorBidi"/>
          <w:sz w:val="28"/>
          <w:szCs w:val="28"/>
          <w:rtl/>
        </w:rPr>
        <w:lastRenderedPageBreak/>
        <w:t>من خلال الاعتماد على المعالجة التسلسلية للنصوص، مما سمح ببناء تمثيلات تراكمية تراعي ترتيب الكلمات والعلاقات بينها</w:t>
      </w:r>
      <w:r w:rsidRPr="002333AC">
        <w:rPr>
          <w:rFonts w:asciiTheme="majorBidi" w:hAnsiTheme="majorBidi" w:cstheme="majorBidi"/>
          <w:sz w:val="28"/>
          <w:szCs w:val="28"/>
        </w:rPr>
        <w:t>. [13]</w:t>
      </w:r>
    </w:p>
    <w:p w14:paraId="7E7E174E" w14:textId="57462AFA" w:rsidR="008A4889" w:rsidRDefault="00730901" w:rsidP="00363B48">
      <w:pPr>
        <w:spacing w:before="100" w:beforeAutospacing="1" w:after="100" w:afterAutospacing="1" w:line="360" w:lineRule="auto"/>
        <w:jc w:val="highKashida"/>
        <w:rPr>
          <w:rFonts w:asciiTheme="majorBidi" w:hAnsiTheme="majorBidi" w:cstheme="majorBidi"/>
          <w:sz w:val="28"/>
          <w:szCs w:val="28"/>
          <w:rtl/>
        </w:rPr>
      </w:pPr>
      <w:r w:rsidRPr="002333AC">
        <w:rPr>
          <w:rFonts w:asciiTheme="majorBidi" w:hAnsiTheme="majorBidi" w:cstheme="majorBidi"/>
          <w:sz w:val="28"/>
          <w:szCs w:val="28"/>
          <w:rtl/>
        </w:rPr>
        <w:t>وقد حققت هذه النماذج تحسناً ملحوظاً في العديد من مهام معالجة اللغ</w:t>
      </w:r>
      <w:r w:rsidR="00ED058F">
        <w:rPr>
          <w:rFonts w:asciiTheme="majorBidi" w:hAnsiTheme="majorBidi" w:cstheme="majorBidi" w:hint="cs"/>
          <w:sz w:val="28"/>
          <w:szCs w:val="28"/>
          <w:rtl/>
        </w:rPr>
        <w:t>ات</w:t>
      </w:r>
      <w:r w:rsidRPr="002333AC">
        <w:rPr>
          <w:rFonts w:asciiTheme="majorBidi" w:hAnsiTheme="majorBidi" w:cstheme="majorBidi"/>
          <w:sz w:val="28"/>
          <w:szCs w:val="28"/>
          <w:rtl/>
        </w:rPr>
        <w:t xml:space="preserve"> الطبيعية مقارنة بالتمثيلات الثابتة، إلا أنها بقيت تواجه تحديات مرتبطة بقدرتها المحدودة على التقاط التبعيات بعيدة المدى في النصوص الطويلة، إضافةً إلى اعتمادها على المعالجة التسلسلية التي تحد من الاستفادة الكاملة من قدرات الحوسبة المتوازية الحديثة، مما صعّب تدريبها على كميات ضخمة من البيانات</w:t>
      </w:r>
      <w:r w:rsidRPr="002333AC">
        <w:rPr>
          <w:rFonts w:asciiTheme="majorBidi" w:hAnsiTheme="majorBidi" w:cstheme="majorBidi"/>
          <w:sz w:val="28"/>
          <w:szCs w:val="28"/>
        </w:rPr>
        <w:t>. [13</w:t>
      </w:r>
      <w:r>
        <w:rPr>
          <w:rFonts w:asciiTheme="majorBidi" w:hAnsiTheme="majorBidi" w:cstheme="majorBidi"/>
          <w:sz w:val="28"/>
          <w:szCs w:val="28"/>
        </w:rPr>
        <w:t>][</w:t>
      </w:r>
      <w:r w:rsidRPr="002333AC">
        <w:rPr>
          <w:rFonts w:asciiTheme="majorBidi" w:hAnsiTheme="majorBidi" w:cstheme="majorBidi"/>
          <w:sz w:val="28"/>
          <w:szCs w:val="28"/>
        </w:rPr>
        <w:t>14]</w:t>
      </w:r>
    </w:p>
    <w:p w14:paraId="39EBABC3" w14:textId="77777777" w:rsidR="00363B48" w:rsidRPr="002333AC" w:rsidRDefault="00363B48" w:rsidP="00363B48">
      <w:pPr>
        <w:spacing w:before="100" w:beforeAutospacing="1" w:after="100" w:afterAutospacing="1" w:line="360" w:lineRule="auto"/>
        <w:jc w:val="highKashida"/>
        <w:rPr>
          <w:rFonts w:asciiTheme="majorBidi" w:hAnsiTheme="majorBidi" w:cstheme="majorBidi"/>
          <w:sz w:val="28"/>
          <w:szCs w:val="28"/>
        </w:rPr>
      </w:pPr>
    </w:p>
    <w:p w14:paraId="6CB78978" w14:textId="77777777" w:rsidR="00730901" w:rsidRPr="003D4DE2" w:rsidRDefault="00730901" w:rsidP="008A4889">
      <w:pPr>
        <w:pStyle w:val="Heading3"/>
        <w:spacing w:line="360" w:lineRule="auto"/>
      </w:pPr>
      <w:bookmarkStart w:id="59" w:name="_Toc235307030"/>
      <w:bookmarkStart w:id="60" w:name="_Toc235692917"/>
      <w:r w:rsidRPr="003D4DE2">
        <w:rPr>
          <w:rtl/>
        </w:rPr>
        <w:t>آلية الانتباه</w:t>
      </w:r>
      <w:bookmarkEnd w:id="59"/>
      <w:bookmarkEnd w:id="60"/>
      <w:r w:rsidRPr="003D4DE2">
        <w:t xml:space="preserve"> </w:t>
      </w:r>
    </w:p>
    <w:p w14:paraId="5821B255" w14:textId="77777777" w:rsidR="00730901" w:rsidRPr="00501FD8" w:rsidRDefault="00730901" w:rsidP="008A4889">
      <w:pPr>
        <w:spacing w:line="360" w:lineRule="auto"/>
        <w:jc w:val="highKashida"/>
        <w:rPr>
          <w:rFonts w:asciiTheme="majorBidi" w:hAnsiTheme="majorBidi" w:cstheme="majorBidi"/>
          <w:sz w:val="28"/>
          <w:szCs w:val="28"/>
        </w:rPr>
      </w:pPr>
      <w:r w:rsidRPr="00501FD8">
        <w:rPr>
          <w:rFonts w:asciiTheme="majorBidi" w:hAnsiTheme="majorBidi" w:cstheme="majorBidi"/>
          <w:sz w:val="28"/>
          <w:szCs w:val="28"/>
          <w:rtl/>
        </w:rPr>
        <w:t>مثّلت آلية الانتباه</w:t>
      </w:r>
      <w:r w:rsidRPr="00501FD8">
        <w:rPr>
          <w:rFonts w:asciiTheme="majorBidi" w:hAnsiTheme="majorBidi" w:cstheme="majorBidi"/>
          <w:sz w:val="28"/>
          <w:szCs w:val="28"/>
        </w:rPr>
        <w:t xml:space="preserve"> (Attention Mechanism) </w:t>
      </w:r>
      <w:r w:rsidRPr="00501FD8">
        <w:rPr>
          <w:rFonts w:asciiTheme="majorBidi" w:hAnsiTheme="majorBidi" w:cstheme="majorBidi"/>
          <w:sz w:val="28"/>
          <w:szCs w:val="28"/>
          <w:rtl/>
        </w:rPr>
        <w:t>نقطة تحوّل جوهرية في مسار نماذج معالجة اللغات الطبيعية، إذ أتاحت للنموذج للمرة الأولى إمكانية التركيز الانتقائي على مواضع مختلفة من النص عند معالجة كل رمز، بدلاً من الاعتماد الكلي على تمثيل تراكمي تسلسلي محدود. وقد حقّق توظيف آلية الانتباه فوق بنى الشبكات العصبية التكرارية تحسيناً ملموساً في التقاط العلاقات بين الكلمات البعيدة في النص، مما أتاح نمذجةً أدق للتبعيات الدلالية الطويلة المدى</w:t>
      </w:r>
      <w:r>
        <w:rPr>
          <w:rFonts w:asciiTheme="majorBidi" w:hAnsiTheme="majorBidi" w:cstheme="majorBidi" w:hint="cs"/>
          <w:sz w:val="28"/>
          <w:szCs w:val="28"/>
          <w:rtl/>
        </w:rPr>
        <w:t xml:space="preserve">. </w:t>
      </w:r>
      <w:r>
        <w:rPr>
          <w:rFonts w:asciiTheme="majorBidi" w:hAnsiTheme="majorBidi" w:cstheme="majorBidi"/>
          <w:sz w:val="28"/>
          <w:szCs w:val="28"/>
        </w:rPr>
        <w:t>[14]</w:t>
      </w:r>
    </w:p>
    <w:p w14:paraId="1FC35CE5" w14:textId="5341DDB6" w:rsidR="00730901" w:rsidRDefault="00730901" w:rsidP="008A4889">
      <w:pPr>
        <w:spacing w:line="360" w:lineRule="auto"/>
        <w:jc w:val="highKashida"/>
        <w:rPr>
          <w:rFonts w:asciiTheme="majorBidi" w:hAnsiTheme="majorBidi" w:cstheme="majorBidi"/>
          <w:sz w:val="28"/>
          <w:szCs w:val="28"/>
          <w:rtl/>
          <w:lang w:bidi="ar-SY"/>
        </w:rPr>
      </w:pPr>
      <w:r w:rsidRPr="00501FD8">
        <w:rPr>
          <w:rFonts w:asciiTheme="majorBidi" w:hAnsiTheme="majorBidi" w:cstheme="majorBidi"/>
          <w:sz w:val="28"/>
          <w:szCs w:val="28"/>
          <w:rtl/>
        </w:rPr>
        <w:t>غير أن هذا الحل جاء جزئياً، إذ ظل مقيّداً بالبنية التسلسلية للشبكات الأم التي دُمجت معها، مما أبقى عوائق المعالجة التسلسلية حاضرةً. وقد كان هذا القصور الدافع المباشر نحو إعادة التفكير في البنية المعمارية برمّتها لا في إضافة تحسينات تدريجية عليه</w:t>
      </w:r>
      <w:r>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[14][15]</w:t>
      </w:r>
    </w:p>
    <w:p w14:paraId="20E380C9" w14:textId="77777777" w:rsidR="00363B48" w:rsidRPr="00501FD8" w:rsidRDefault="00363B48" w:rsidP="008A4889">
      <w:pPr>
        <w:spacing w:line="360" w:lineRule="auto"/>
        <w:jc w:val="highKashida"/>
        <w:rPr>
          <w:rFonts w:asciiTheme="majorBidi" w:hAnsiTheme="majorBidi" w:cstheme="majorBidi"/>
          <w:sz w:val="28"/>
          <w:szCs w:val="28"/>
          <w:lang w:bidi="ar-SY"/>
        </w:rPr>
      </w:pPr>
    </w:p>
    <w:p w14:paraId="24CF73E4" w14:textId="77777777" w:rsidR="00730901" w:rsidRPr="00501FD8" w:rsidRDefault="00730901" w:rsidP="008A4889">
      <w:pPr>
        <w:spacing w:line="360" w:lineRule="auto"/>
        <w:jc w:val="highKashida"/>
        <w:rPr>
          <w:rFonts w:asciiTheme="majorBidi" w:hAnsiTheme="majorBidi" w:cstheme="majorBidi"/>
          <w:sz w:val="28"/>
          <w:szCs w:val="28"/>
          <w:rtl/>
          <w:lang w:bidi="ar-SY"/>
        </w:rPr>
      </w:pPr>
    </w:p>
    <w:p w14:paraId="459DBC3B" w14:textId="77777777" w:rsidR="00730901" w:rsidRPr="00C719E0" w:rsidRDefault="00730901" w:rsidP="008A4889">
      <w:pPr>
        <w:pStyle w:val="Heading3"/>
        <w:spacing w:line="360" w:lineRule="auto"/>
      </w:pPr>
      <w:bookmarkStart w:id="61" w:name="_Toc235307031"/>
      <w:bookmarkStart w:id="62" w:name="_Toc235692918"/>
      <w:r w:rsidRPr="003D4DE2">
        <w:rPr>
          <w:rtl/>
        </w:rPr>
        <w:lastRenderedPageBreak/>
        <w:t>معمارية المحولات</w:t>
      </w:r>
      <w:r w:rsidRPr="00C719E0">
        <w:t xml:space="preserve"> </w:t>
      </w:r>
      <w:r w:rsidRPr="00A314FA">
        <w:rPr>
          <w:rFonts w:ascii="Times New Roman" w:hAnsi="Times New Roman" w:cs="Times New Roman"/>
          <w:sz w:val="32"/>
        </w:rPr>
        <w:t>(Transformers)</w:t>
      </w:r>
      <w:bookmarkEnd w:id="61"/>
      <w:bookmarkEnd w:id="62"/>
      <w:r w:rsidRPr="00C719E0">
        <w:t xml:space="preserve"> </w:t>
      </w:r>
    </w:p>
    <w:p w14:paraId="4F4B0B6F" w14:textId="0CF6733B" w:rsidR="00730901" w:rsidRPr="00F153A9" w:rsidRDefault="00730901" w:rsidP="008A4889">
      <w:pPr>
        <w:spacing w:line="360" w:lineRule="auto"/>
        <w:jc w:val="highKashida"/>
        <w:rPr>
          <w:rFonts w:asciiTheme="majorBidi" w:hAnsiTheme="majorBidi" w:cstheme="majorBidi"/>
          <w:b/>
          <w:bCs/>
          <w:sz w:val="28"/>
          <w:szCs w:val="28"/>
          <w:rtl/>
        </w:rPr>
      </w:pPr>
      <w:r w:rsidRPr="00F153A9">
        <w:rPr>
          <w:rFonts w:asciiTheme="majorBidi" w:hAnsiTheme="majorBidi" w:cstheme="majorBidi"/>
          <w:sz w:val="28"/>
          <w:szCs w:val="28"/>
          <w:rtl/>
        </w:rPr>
        <w:t xml:space="preserve">أحدثت ورقة </w:t>
      </w:r>
      <w:r w:rsidRPr="00F153A9">
        <w:rPr>
          <w:rFonts w:asciiTheme="majorBidi" w:hAnsiTheme="majorBidi" w:cstheme="majorBidi"/>
          <w:b/>
          <w:bCs/>
          <w:sz w:val="28"/>
          <w:szCs w:val="28"/>
        </w:rPr>
        <w:t>"Attention Is All You Need"</w:t>
      </w:r>
      <w:r w:rsidRPr="00F153A9">
        <w:rPr>
          <w:rFonts w:asciiTheme="majorBidi" w:hAnsiTheme="majorBidi" w:cstheme="majorBidi"/>
          <w:sz w:val="28"/>
          <w:szCs w:val="28"/>
        </w:rPr>
        <w:t xml:space="preserve"> </w:t>
      </w:r>
      <w:r w:rsidRPr="00F153A9">
        <w:rPr>
          <w:rFonts w:asciiTheme="majorBidi" w:hAnsiTheme="majorBidi" w:cstheme="majorBidi"/>
          <w:sz w:val="28"/>
          <w:szCs w:val="28"/>
          <w:rtl/>
        </w:rPr>
        <w:t>قطيعةً معمارية حقيقية مع كل ما سبقها، إذ اقترحت الاستغناء الكامل عن المعالجة التسلسلية والاعتماد بصورة مطلقة على آلية الانتباه الذاتي</w:t>
      </w:r>
      <w:r w:rsidRPr="00F153A9">
        <w:rPr>
          <w:rFonts w:asciiTheme="majorBidi" w:hAnsiTheme="majorBidi" w:cstheme="majorBidi"/>
          <w:sz w:val="28"/>
          <w:szCs w:val="28"/>
        </w:rPr>
        <w:t xml:space="preserve"> (Self-Attention) </w:t>
      </w:r>
      <w:r w:rsidRPr="00F153A9">
        <w:rPr>
          <w:rFonts w:asciiTheme="majorBidi" w:hAnsiTheme="majorBidi" w:cstheme="majorBidi"/>
          <w:sz w:val="28"/>
          <w:szCs w:val="28"/>
          <w:rtl/>
        </w:rPr>
        <w:t>في بناء التمثيلات النصية</w:t>
      </w:r>
      <w:r w:rsidRPr="00F153A9">
        <w:rPr>
          <w:rFonts w:asciiTheme="majorBidi" w:hAnsiTheme="majorBidi" w:cstheme="majorBidi"/>
          <w:sz w:val="28"/>
          <w:szCs w:val="28"/>
        </w:rPr>
        <w:t xml:space="preserve">. [15] </w:t>
      </w:r>
      <w:r w:rsidRPr="00F153A9">
        <w:rPr>
          <w:rFonts w:asciiTheme="majorBidi" w:hAnsiTheme="majorBidi" w:cstheme="majorBidi"/>
          <w:sz w:val="28"/>
          <w:szCs w:val="28"/>
          <w:rtl/>
        </w:rPr>
        <w:t>وقد أرسى هذا التحوّل الأساس لجيل جديد من نماذج اللغة المُدرَّبة مسبقاً التي أصبحت ركيزةً لأغلب نتائج الحالة المتقدمة في المجال</w:t>
      </w:r>
      <w:r w:rsidRPr="00F153A9">
        <w:rPr>
          <w:rFonts w:asciiTheme="majorBidi" w:hAnsiTheme="majorBidi" w:cstheme="majorBidi"/>
          <w:sz w:val="28"/>
          <w:szCs w:val="28"/>
        </w:rPr>
        <w:t>. [</w:t>
      </w:r>
      <w:r w:rsidR="00E75040">
        <w:rPr>
          <w:rFonts w:asciiTheme="majorBidi" w:hAnsiTheme="majorBidi" w:cstheme="majorBidi"/>
          <w:sz w:val="28"/>
          <w:szCs w:val="28"/>
        </w:rPr>
        <w:t>16</w:t>
      </w:r>
      <w:r w:rsidRPr="00F153A9">
        <w:rPr>
          <w:rFonts w:asciiTheme="majorBidi" w:hAnsiTheme="majorBidi" w:cstheme="majorBidi"/>
          <w:sz w:val="28"/>
          <w:szCs w:val="28"/>
        </w:rPr>
        <w:t>]</w:t>
      </w:r>
    </w:p>
    <w:p w14:paraId="0D027FAA" w14:textId="6AD8899E" w:rsidR="00730901" w:rsidRDefault="00730901" w:rsidP="008A4889">
      <w:pPr>
        <w:spacing w:line="360" w:lineRule="auto"/>
        <w:jc w:val="highKashida"/>
        <w:rPr>
          <w:rFonts w:asciiTheme="majorBidi" w:hAnsiTheme="majorBidi" w:cstheme="majorBidi"/>
          <w:sz w:val="28"/>
          <w:szCs w:val="28"/>
        </w:rPr>
      </w:pPr>
      <w:r w:rsidRPr="00A8790C">
        <w:rPr>
          <w:rFonts w:asciiTheme="majorBidi" w:hAnsiTheme="majorBidi" w:cstheme="majorBidi"/>
          <w:sz w:val="28"/>
          <w:szCs w:val="28"/>
          <w:rtl/>
        </w:rPr>
        <w:t>تقوم المعمارية الجديدة على مبدأ الانتباه ال</w:t>
      </w:r>
      <w:r w:rsidR="00B05F49">
        <w:rPr>
          <w:rFonts w:asciiTheme="majorBidi" w:hAnsiTheme="majorBidi" w:cstheme="majorBidi" w:hint="cs"/>
          <w:sz w:val="28"/>
          <w:szCs w:val="28"/>
          <w:rtl/>
        </w:rPr>
        <w:t>ـــــــ</w:t>
      </w:r>
      <w:r w:rsidRPr="00A8790C">
        <w:rPr>
          <w:rFonts w:asciiTheme="majorBidi" w:hAnsiTheme="majorBidi" w:cstheme="majorBidi"/>
          <w:sz w:val="28"/>
          <w:szCs w:val="28"/>
          <w:rtl/>
        </w:rPr>
        <w:t>ذاتي متعدد ال</w:t>
      </w:r>
      <w:r w:rsidR="00B05F49">
        <w:rPr>
          <w:rFonts w:asciiTheme="majorBidi" w:hAnsiTheme="majorBidi" w:cstheme="majorBidi" w:hint="cs"/>
          <w:sz w:val="28"/>
          <w:szCs w:val="28"/>
          <w:rtl/>
        </w:rPr>
        <w:t>ـــــــ</w:t>
      </w:r>
      <w:r w:rsidRPr="00A8790C">
        <w:rPr>
          <w:rFonts w:asciiTheme="majorBidi" w:hAnsiTheme="majorBidi" w:cstheme="majorBidi"/>
          <w:sz w:val="28"/>
          <w:szCs w:val="28"/>
          <w:rtl/>
        </w:rPr>
        <w:t>رؤوس</w:t>
      </w:r>
      <w:r w:rsidRPr="00A8790C">
        <w:rPr>
          <w:rFonts w:asciiTheme="majorBidi" w:hAnsiTheme="majorBidi" w:cstheme="majorBidi"/>
          <w:sz w:val="28"/>
          <w:szCs w:val="28"/>
        </w:rPr>
        <w:t xml:space="preserve"> (Multi-Head Self-Attention)</w:t>
      </w:r>
      <w:r w:rsidRPr="00A8790C">
        <w:rPr>
          <w:rFonts w:asciiTheme="majorBidi" w:hAnsiTheme="majorBidi" w:cstheme="majorBidi"/>
          <w:sz w:val="28"/>
          <w:szCs w:val="28"/>
          <w:rtl/>
        </w:rPr>
        <w:t>، الذي يُتيح لكل رمز في التسلسل حساب علاقته بجميع الرموز الأخرى في آنٍ واحد وبصورة متوازية كاملة، متجاوزاً بذلك القيد الزمني للمعالجة التسلسلية. وقد فتح هذا التصميم الباب أمام نماذج أكبر حجماً وأعمق بنيةً، قادرة على التدريب على كميات هائلة من البيانات باستثمار حقيقي لقدرات الحوسبة الموازية. وعلى هذه المعمارية الثورية بُنيت نماذج عائلة</w:t>
      </w:r>
      <w:r w:rsidRPr="00A8790C">
        <w:rPr>
          <w:rFonts w:asciiTheme="majorBidi" w:hAnsiTheme="majorBidi" w:cstheme="majorBidi"/>
          <w:sz w:val="28"/>
          <w:szCs w:val="28"/>
        </w:rPr>
        <w:t xml:space="preserve"> BERT </w:t>
      </w:r>
      <w:r w:rsidRPr="00A8790C">
        <w:rPr>
          <w:rFonts w:asciiTheme="majorBidi" w:hAnsiTheme="majorBidi" w:cstheme="majorBidi"/>
          <w:sz w:val="28"/>
          <w:szCs w:val="28"/>
          <w:rtl/>
        </w:rPr>
        <w:t>التي وظّفت الجزء الترميزي</w:t>
      </w:r>
      <w:r w:rsidRPr="00A8790C">
        <w:rPr>
          <w:rFonts w:asciiTheme="majorBidi" w:hAnsiTheme="majorBidi" w:cstheme="majorBidi"/>
          <w:sz w:val="28"/>
          <w:szCs w:val="28"/>
        </w:rPr>
        <w:t xml:space="preserve"> (Encoder) </w:t>
      </w:r>
      <w:r w:rsidRPr="00A8790C">
        <w:rPr>
          <w:rFonts w:asciiTheme="majorBidi" w:hAnsiTheme="majorBidi" w:cstheme="majorBidi"/>
          <w:sz w:val="28"/>
          <w:szCs w:val="28"/>
          <w:rtl/>
        </w:rPr>
        <w:t>من المحوّل لبناء تمثيلات سياقية ثنائية الاتجاه، فضلاً عن عائلة</w:t>
      </w:r>
      <w:r w:rsidRPr="00A8790C">
        <w:rPr>
          <w:rFonts w:asciiTheme="majorBidi" w:hAnsiTheme="majorBidi" w:cstheme="majorBidi"/>
          <w:sz w:val="28"/>
          <w:szCs w:val="28"/>
        </w:rPr>
        <w:t xml:space="preserve"> GPT </w:t>
      </w:r>
      <w:r w:rsidRPr="00A8790C">
        <w:rPr>
          <w:rFonts w:asciiTheme="majorBidi" w:hAnsiTheme="majorBidi" w:cstheme="majorBidi"/>
          <w:sz w:val="28"/>
          <w:szCs w:val="28"/>
          <w:rtl/>
        </w:rPr>
        <w:t>التي وظّفت الجزء التفكيكي</w:t>
      </w:r>
      <w:r w:rsidRPr="00A8790C">
        <w:rPr>
          <w:rFonts w:asciiTheme="majorBidi" w:hAnsiTheme="majorBidi" w:cstheme="majorBidi"/>
          <w:sz w:val="28"/>
          <w:szCs w:val="28"/>
        </w:rPr>
        <w:t xml:space="preserve"> (Decoder) </w:t>
      </w:r>
      <w:r w:rsidRPr="00A8790C">
        <w:rPr>
          <w:rFonts w:asciiTheme="majorBidi" w:hAnsiTheme="majorBidi" w:cstheme="majorBidi"/>
          <w:sz w:val="28"/>
          <w:szCs w:val="28"/>
          <w:rtl/>
        </w:rPr>
        <w:t>لمهام التوليد، وعائلة</w:t>
      </w:r>
      <w:r w:rsidRPr="00A8790C">
        <w:rPr>
          <w:rFonts w:asciiTheme="majorBidi" w:hAnsiTheme="majorBidi" w:cstheme="majorBidi"/>
          <w:sz w:val="28"/>
          <w:szCs w:val="28"/>
        </w:rPr>
        <w:t xml:space="preserve"> T5 </w:t>
      </w:r>
      <w:r w:rsidRPr="00A8790C">
        <w:rPr>
          <w:rFonts w:asciiTheme="majorBidi" w:hAnsiTheme="majorBidi" w:cstheme="majorBidi"/>
          <w:sz w:val="28"/>
          <w:szCs w:val="28"/>
          <w:rtl/>
        </w:rPr>
        <w:t>التي وظّفت البنية الكاملة للترميز والتفكيك معاً لمهام تحويل النص.</w:t>
      </w:r>
      <w:r>
        <w:rPr>
          <w:rFonts w:asciiTheme="majorBidi" w:hAnsiTheme="majorBidi" w:cstheme="majorBidi"/>
          <w:sz w:val="28"/>
          <w:szCs w:val="28"/>
        </w:rPr>
        <w:t>[</w:t>
      </w:r>
      <w:r w:rsidR="00E75040">
        <w:rPr>
          <w:rFonts w:asciiTheme="majorBidi" w:hAnsiTheme="majorBidi" w:cstheme="majorBidi"/>
          <w:sz w:val="28"/>
          <w:szCs w:val="28"/>
        </w:rPr>
        <w:t>17</w:t>
      </w:r>
      <w:r>
        <w:rPr>
          <w:rFonts w:asciiTheme="majorBidi" w:hAnsiTheme="majorBidi" w:cstheme="majorBidi"/>
          <w:sz w:val="28"/>
          <w:szCs w:val="28"/>
        </w:rPr>
        <w:t>][</w:t>
      </w:r>
      <w:r w:rsidR="00E75040">
        <w:rPr>
          <w:rFonts w:asciiTheme="majorBidi" w:hAnsiTheme="majorBidi" w:cstheme="majorBidi"/>
          <w:sz w:val="28"/>
          <w:szCs w:val="28"/>
        </w:rPr>
        <w:t>18</w:t>
      </w:r>
      <w:r>
        <w:rPr>
          <w:rFonts w:asciiTheme="majorBidi" w:hAnsiTheme="majorBidi" w:cstheme="majorBidi"/>
          <w:sz w:val="28"/>
          <w:szCs w:val="28"/>
        </w:rPr>
        <w:t>][</w:t>
      </w:r>
      <w:r w:rsidR="00E75040">
        <w:rPr>
          <w:rFonts w:asciiTheme="majorBidi" w:hAnsiTheme="majorBidi" w:cstheme="majorBidi"/>
          <w:sz w:val="28"/>
          <w:szCs w:val="28"/>
        </w:rPr>
        <w:t>19</w:t>
      </w:r>
      <w:r>
        <w:rPr>
          <w:rFonts w:asciiTheme="majorBidi" w:hAnsiTheme="majorBidi" w:cstheme="majorBidi"/>
          <w:sz w:val="28"/>
          <w:szCs w:val="28"/>
        </w:rPr>
        <w:t>]</w:t>
      </w:r>
    </w:p>
    <w:p w14:paraId="33E8442C" w14:textId="5C2C23BB" w:rsidR="00730901" w:rsidRPr="00F153A9" w:rsidRDefault="00730901" w:rsidP="008A4889">
      <w:pPr>
        <w:spacing w:line="360" w:lineRule="auto"/>
        <w:jc w:val="highKashida"/>
        <w:rPr>
          <w:rFonts w:asciiTheme="majorBidi" w:hAnsiTheme="majorBidi" w:cstheme="majorBidi"/>
          <w:b/>
          <w:bCs/>
          <w:sz w:val="28"/>
          <w:szCs w:val="28"/>
        </w:rPr>
      </w:pPr>
      <w:r w:rsidRPr="00F153A9">
        <w:rPr>
          <w:rFonts w:asciiTheme="majorBidi" w:hAnsiTheme="majorBidi" w:cstheme="majorBidi"/>
          <w:sz w:val="28"/>
          <w:szCs w:val="28"/>
          <w:rtl/>
        </w:rPr>
        <w:t>وقد وثّق هذا التطور التراكمي أن نماذج المحوّلات المُدرَّبة مسبقاً غدت "مكوّناً أساسياً في منظومة فهم اللغ</w:t>
      </w:r>
      <w:r w:rsidR="00ED058F">
        <w:rPr>
          <w:rFonts w:asciiTheme="majorBidi" w:hAnsiTheme="majorBidi" w:cstheme="majorBidi" w:hint="cs"/>
          <w:sz w:val="28"/>
          <w:szCs w:val="28"/>
          <w:rtl/>
        </w:rPr>
        <w:t>ات</w:t>
      </w:r>
      <w:r w:rsidRPr="00F153A9">
        <w:rPr>
          <w:rFonts w:asciiTheme="majorBidi" w:hAnsiTheme="majorBidi" w:cstheme="majorBidi"/>
          <w:sz w:val="28"/>
          <w:szCs w:val="28"/>
          <w:rtl/>
        </w:rPr>
        <w:t xml:space="preserve"> الطبيعية"، ومعياراً لقياس التقدم في هذا الحقل</w:t>
      </w:r>
      <w:r w:rsidRPr="00F153A9">
        <w:rPr>
          <w:rFonts w:asciiTheme="majorBidi" w:hAnsiTheme="majorBidi" w:cstheme="majorBidi"/>
          <w:sz w:val="28"/>
          <w:szCs w:val="28"/>
        </w:rPr>
        <w:t>. [</w:t>
      </w:r>
      <w:r w:rsidR="00E75040">
        <w:rPr>
          <w:rFonts w:asciiTheme="majorBidi" w:hAnsiTheme="majorBidi" w:cstheme="majorBidi"/>
          <w:sz w:val="28"/>
          <w:szCs w:val="28"/>
        </w:rPr>
        <w:t>16</w:t>
      </w:r>
      <w:r w:rsidRPr="00F153A9">
        <w:rPr>
          <w:rFonts w:asciiTheme="majorBidi" w:hAnsiTheme="majorBidi" w:cstheme="majorBidi"/>
          <w:sz w:val="28"/>
          <w:szCs w:val="28"/>
        </w:rPr>
        <w:t>]</w:t>
      </w:r>
    </w:p>
    <w:p w14:paraId="708C144A" w14:textId="208314D4" w:rsidR="00730901" w:rsidRDefault="00730901" w:rsidP="008A4889">
      <w:pPr>
        <w:spacing w:line="360" w:lineRule="auto"/>
        <w:jc w:val="highKashida"/>
        <w:rPr>
          <w:rFonts w:asciiTheme="majorBidi" w:hAnsiTheme="majorBidi" w:cstheme="majorBidi"/>
          <w:sz w:val="28"/>
          <w:szCs w:val="28"/>
          <w:rtl/>
        </w:rPr>
      </w:pPr>
      <w:r w:rsidRPr="00A8790C">
        <w:rPr>
          <w:rFonts w:asciiTheme="majorBidi" w:hAnsiTheme="majorBidi" w:cstheme="majorBidi"/>
          <w:sz w:val="28"/>
          <w:szCs w:val="28"/>
          <w:rtl/>
        </w:rPr>
        <w:t>ويُمهّد هذا التطور التدريجي من حقيبة الكلمات الثابتة إلى المحوّلات السياقية مباشرةً للانتقال إلى دراسة نموذج</w:t>
      </w:r>
      <w:r w:rsidRPr="00A8790C">
        <w:rPr>
          <w:rFonts w:asciiTheme="majorBidi" w:hAnsiTheme="majorBidi" w:cstheme="majorBidi"/>
          <w:sz w:val="28"/>
          <w:szCs w:val="28"/>
        </w:rPr>
        <w:t xml:space="preserve"> BERT </w:t>
      </w:r>
      <w:r w:rsidRPr="00A8790C">
        <w:rPr>
          <w:rFonts w:asciiTheme="majorBidi" w:hAnsiTheme="majorBidi" w:cstheme="majorBidi"/>
          <w:sz w:val="28"/>
          <w:szCs w:val="28"/>
          <w:rtl/>
        </w:rPr>
        <w:t>بوصفه أبرز تطبيقات هذه المعمارية في مهام الفهم اللغوي وتصنيف النصوص، وهو النموذج الذي يُشكّل الأساس التقني لهذا البحث</w:t>
      </w:r>
      <w:r w:rsidRPr="00A8790C">
        <w:rPr>
          <w:rFonts w:asciiTheme="majorBidi" w:hAnsiTheme="majorBidi" w:cstheme="majorBidi"/>
          <w:sz w:val="28"/>
          <w:szCs w:val="28"/>
        </w:rPr>
        <w:t>.</w:t>
      </w:r>
    </w:p>
    <w:p w14:paraId="5FC2DE48" w14:textId="6B88A582" w:rsidR="00363B48" w:rsidRDefault="00363B48" w:rsidP="008A4889">
      <w:pPr>
        <w:spacing w:line="360" w:lineRule="auto"/>
        <w:jc w:val="highKashida"/>
        <w:rPr>
          <w:rFonts w:asciiTheme="majorBidi" w:hAnsiTheme="majorBidi" w:cstheme="majorBidi"/>
          <w:sz w:val="28"/>
          <w:szCs w:val="28"/>
          <w:rtl/>
        </w:rPr>
      </w:pPr>
    </w:p>
    <w:p w14:paraId="48F33F96" w14:textId="77777777" w:rsidR="00730901" w:rsidRPr="00B81823" w:rsidRDefault="00730901" w:rsidP="008A4889">
      <w:pPr>
        <w:spacing w:line="360" w:lineRule="auto"/>
        <w:jc w:val="highKashida"/>
        <w:rPr>
          <w:rFonts w:asciiTheme="majorBidi" w:hAnsiTheme="majorBidi" w:cstheme="majorBidi"/>
          <w:sz w:val="28"/>
          <w:szCs w:val="28"/>
          <w:rtl/>
          <w:lang w:bidi="ar-SY"/>
        </w:rPr>
      </w:pPr>
    </w:p>
    <w:p w14:paraId="36DB3C21" w14:textId="77777777" w:rsidR="00730901" w:rsidRPr="003D4DE2" w:rsidRDefault="00730901" w:rsidP="008A4889">
      <w:pPr>
        <w:pStyle w:val="Heading2"/>
        <w:spacing w:line="360" w:lineRule="auto"/>
      </w:pPr>
      <w:bookmarkStart w:id="63" w:name="_Toc235307032"/>
      <w:bookmarkStart w:id="64" w:name="_Toc235692919"/>
      <w:r w:rsidRPr="003D4DE2">
        <w:rPr>
          <w:rtl/>
        </w:rPr>
        <w:lastRenderedPageBreak/>
        <w:t>نموذج</w:t>
      </w:r>
      <w:r w:rsidRPr="003D4DE2">
        <w:t xml:space="preserve"> BERT</w:t>
      </w:r>
      <w:bookmarkEnd w:id="63"/>
      <w:bookmarkEnd w:id="64"/>
      <w:r w:rsidRPr="003D4DE2">
        <w:t xml:space="preserve"> </w:t>
      </w:r>
    </w:p>
    <w:p w14:paraId="139E8147" w14:textId="10245409" w:rsidR="00730901" w:rsidRPr="00F153A9" w:rsidRDefault="00730901" w:rsidP="008A4889">
      <w:pPr>
        <w:pStyle w:val="pdq2pgselectionanchorcontainer"/>
        <w:bidi/>
        <w:spacing w:line="360" w:lineRule="auto"/>
        <w:jc w:val="highKashida"/>
        <w:rPr>
          <w:rFonts w:asciiTheme="majorBidi" w:eastAsiaTheme="minorHAnsi" w:hAnsiTheme="majorBidi" w:cstheme="majorBidi"/>
          <w:kern w:val="2"/>
          <w:sz w:val="28"/>
          <w:szCs w:val="28"/>
          <w14:ligatures w14:val="standardContextual"/>
        </w:rPr>
      </w:pPr>
      <w:r w:rsidRPr="00F153A9">
        <w:rPr>
          <w:rFonts w:asciiTheme="majorBidi" w:eastAsiaTheme="minorHAnsi" w:hAnsiTheme="majorBidi" w:cstheme="majorBidi"/>
          <w:kern w:val="2"/>
          <w:sz w:val="28"/>
          <w:szCs w:val="28"/>
          <w:rtl/>
          <w14:ligatures w14:val="standardContextual"/>
        </w:rPr>
        <w:t xml:space="preserve">يُمثّل نموذج </w:t>
      </w:r>
      <w:r w:rsidRPr="00F153A9">
        <w:rPr>
          <w:rFonts w:asciiTheme="majorBidi" w:eastAsiaTheme="minorHAnsi" w:hAnsiTheme="majorBidi" w:cstheme="majorBidi"/>
          <w:b/>
          <w:bCs/>
          <w:kern w:val="2"/>
          <w:sz w:val="28"/>
          <w:szCs w:val="28"/>
          <w14:ligatures w14:val="standardContextual"/>
        </w:rPr>
        <w:t xml:space="preserve">BERT (Bidirectional Encoder Representations </w:t>
      </w:r>
      <w:r w:rsidR="008A4889">
        <w:rPr>
          <w:rFonts w:asciiTheme="majorBidi" w:eastAsiaTheme="minorHAnsi" w:hAnsiTheme="majorBidi" w:cstheme="majorBidi"/>
          <w:b/>
          <w:bCs/>
          <w:kern w:val="2"/>
          <w:sz w:val="28"/>
          <w:szCs w:val="28"/>
          <w14:ligatures w14:val="standardContextual"/>
        </w:rPr>
        <w:t xml:space="preserve"> </w:t>
      </w:r>
      <w:r w:rsidRPr="00F153A9">
        <w:rPr>
          <w:rFonts w:asciiTheme="majorBidi" w:eastAsiaTheme="minorHAnsi" w:hAnsiTheme="majorBidi" w:cstheme="majorBidi"/>
          <w:b/>
          <w:bCs/>
          <w:kern w:val="2"/>
          <w:sz w:val="28"/>
          <w:szCs w:val="28"/>
          <w14:ligatures w14:val="standardContextual"/>
        </w:rPr>
        <w:t>from Transformers)</w:t>
      </w:r>
      <w:r w:rsidRPr="00F153A9">
        <w:rPr>
          <w:rFonts w:asciiTheme="majorBidi" w:eastAsiaTheme="minorHAnsi" w:hAnsiTheme="majorBidi" w:cstheme="majorBidi"/>
          <w:kern w:val="2"/>
          <w:sz w:val="28"/>
          <w:szCs w:val="28"/>
          <w14:ligatures w14:val="standardContextual"/>
        </w:rPr>
        <w:t xml:space="preserve"> </w:t>
      </w:r>
      <w:r w:rsidRPr="00F153A9">
        <w:rPr>
          <w:rFonts w:asciiTheme="majorBidi" w:eastAsiaTheme="minorHAnsi" w:hAnsiTheme="majorBidi" w:cstheme="majorBidi"/>
          <w:kern w:val="2"/>
          <w:sz w:val="28"/>
          <w:szCs w:val="28"/>
          <w:rtl/>
          <w14:ligatures w14:val="standardContextual"/>
        </w:rPr>
        <w:t>نقطة تحوّل جوهرية في مسار معالجة اللغات الطبيعية. فقبل</w:t>
      </w:r>
      <w:r w:rsidRPr="00F153A9">
        <w:rPr>
          <w:rFonts w:asciiTheme="majorBidi" w:eastAsiaTheme="minorHAnsi" w:hAnsiTheme="majorBidi" w:cstheme="majorBidi"/>
          <w:kern w:val="2"/>
          <w:sz w:val="28"/>
          <w:szCs w:val="28"/>
          <w14:ligatures w14:val="standardContextual"/>
        </w:rPr>
        <w:t xml:space="preserve"> BERT</w:t>
      </w:r>
      <w:r w:rsidRPr="00F153A9">
        <w:rPr>
          <w:rFonts w:asciiTheme="majorBidi" w:eastAsiaTheme="minorHAnsi" w:hAnsiTheme="majorBidi" w:cstheme="majorBidi"/>
          <w:kern w:val="2"/>
          <w:sz w:val="28"/>
          <w:szCs w:val="28"/>
          <w:rtl/>
          <w14:ligatures w14:val="standardContextual"/>
        </w:rPr>
        <w:t>، كانت النماذج اللغوية تعالج النص في اتجاه واحد فحسب، إما من اليسار إلى اليمين كما في</w:t>
      </w:r>
      <w:r w:rsidRPr="00F153A9">
        <w:rPr>
          <w:rFonts w:asciiTheme="majorBidi" w:eastAsiaTheme="minorHAnsi" w:hAnsiTheme="majorBidi" w:cstheme="majorBidi"/>
          <w:kern w:val="2"/>
          <w:sz w:val="28"/>
          <w:szCs w:val="28"/>
          <w14:ligatures w14:val="standardContextual"/>
        </w:rPr>
        <w:t xml:space="preserve"> GPT</w:t>
      </w:r>
      <w:r w:rsidRPr="00F153A9">
        <w:rPr>
          <w:rFonts w:asciiTheme="majorBidi" w:eastAsiaTheme="minorHAnsi" w:hAnsiTheme="majorBidi" w:cstheme="majorBidi"/>
          <w:kern w:val="2"/>
          <w:sz w:val="28"/>
          <w:szCs w:val="28"/>
          <w:rtl/>
          <w14:ligatures w14:val="standardContextual"/>
        </w:rPr>
        <w:t>، أو تجمع بين اتجاهين مستقلين كما في</w:t>
      </w:r>
      <w:r w:rsidRPr="00F153A9">
        <w:rPr>
          <w:rFonts w:asciiTheme="majorBidi" w:eastAsiaTheme="minorHAnsi" w:hAnsiTheme="majorBidi" w:cstheme="majorBidi"/>
          <w:kern w:val="2"/>
          <w:sz w:val="28"/>
          <w:szCs w:val="28"/>
          <w14:ligatures w14:val="standardContextual"/>
        </w:rPr>
        <w:t xml:space="preserve"> </w:t>
      </w:r>
      <w:proofErr w:type="spellStart"/>
      <w:r w:rsidRPr="00F153A9">
        <w:rPr>
          <w:rFonts w:asciiTheme="majorBidi" w:eastAsiaTheme="minorHAnsi" w:hAnsiTheme="majorBidi" w:cstheme="majorBidi"/>
          <w:kern w:val="2"/>
          <w:sz w:val="28"/>
          <w:szCs w:val="28"/>
          <w14:ligatures w14:val="standardContextual"/>
        </w:rPr>
        <w:t>ELMo</w:t>
      </w:r>
      <w:proofErr w:type="spellEnd"/>
      <w:r w:rsidR="00B05F49">
        <w:rPr>
          <w:rFonts w:asciiTheme="majorBidi" w:eastAsiaTheme="minorHAnsi" w:hAnsiTheme="majorBidi" w:cstheme="majorBidi"/>
          <w:kern w:val="2"/>
          <w:sz w:val="28"/>
          <w:szCs w:val="28"/>
          <w14:ligatures w14:val="standardContextual"/>
        </w:rPr>
        <w:t xml:space="preserve"> </w:t>
      </w:r>
      <w:r w:rsidRPr="00F153A9">
        <w:rPr>
          <w:rFonts w:asciiTheme="majorBidi" w:eastAsiaTheme="minorHAnsi" w:hAnsiTheme="majorBidi" w:cstheme="majorBidi"/>
          <w:kern w:val="2"/>
          <w:sz w:val="28"/>
          <w:szCs w:val="28"/>
          <w:rtl/>
          <w14:ligatures w14:val="standardContextual"/>
        </w:rPr>
        <w:t>، مما كان يحول دون الاستفادة الكاملة من السياق المحيط بكل كلمة. جاء</w:t>
      </w:r>
      <w:r w:rsidRPr="00F153A9">
        <w:rPr>
          <w:rFonts w:asciiTheme="majorBidi" w:eastAsiaTheme="minorHAnsi" w:hAnsiTheme="majorBidi" w:cstheme="majorBidi"/>
          <w:kern w:val="2"/>
          <w:sz w:val="28"/>
          <w:szCs w:val="28"/>
          <w14:ligatures w14:val="standardContextual"/>
        </w:rPr>
        <w:t xml:space="preserve"> BERT </w:t>
      </w:r>
      <w:r w:rsidRPr="00F153A9">
        <w:rPr>
          <w:rFonts w:asciiTheme="majorBidi" w:eastAsiaTheme="minorHAnsi" w:hAnsiTheme="majorBidi" w:cstheme="majorBidi"/>
          <w:kern w:val="2"/>
          <w:sz w:val="28"/>
          <w:szCs w:val="28"/>
          <w:rtl/>
          <w14:ligatures w14:val="standardContextual"/>
        </w:rPr>
        <w:t>ليكسر هذا القيد بتبنّيه التشفير الثنائي الاتجاه الحقيقي</w:t>
      </w:r>
      <w:r w:rsidRPr="00F153A9">
        <w:rPr>
          <w:rFonts w:asciiTheme="majorBidi" w:eastAsiaTheme="minorHAnsi" w:hAnsiTheme="majorBidi" w:cstheme="majorBidi"/>
          <w:kern w:val="2"/>
          <w:sz w:val="28"/>
          <w:szCs w:val="28"/>
          <w14:ligatures w14:val="standardContextual"/>
        </w:rPr>
        <w:t xml:space="preserve"> (Truly Bidirectional Encoding)</w:t>
      </w:r>
      <w:r w:rsidRPr="00F153A9">
        <w:rPr>
          <w:rFonts w:asciiTheme="majorBidi" w:eastAsiaTheme="minorHAnsi" w:hAnsiTheme="majorBidi" w:cstheme="majorBidi"/>
          <w:kern w:val="2"/>
          <w:sz w:val="28"/>
          <w:szCs w:val="28"/>
          <w:rtl/>
          <w14:ligatures w14:val="standardContextual"/>
        </w:rPr>
        <w:t>، حيث يُعالج كل رمز في ضوء جميع الرموز الأخرى في التسلسل في آنٍ واحد، لا بصورة تسلسلية</w:t>
      </w:r>
      <w:r w:rsidRPr="00F153A9">
        <w:rPr>
          <w:rFonts w:asciiTheme="majorBidi" w:eastAsiaTheme="minorHAnsi" w:hAnsiTheme="majorBidi" w:cstheme="majorBidi"/>
          <w:kern w:val="2"/>
          <w:sz w:val="28"/>
          <w:szCs w:val="28"/>
          <w14:ligatures w14:val="standardContextual"/>
        </w:rPr>
        <w:t xml:space="preserve">. </w:t>
      </w:r>
      <w:r w:rsidRPr="001D29A7">
        <w:rPr>
          <w:rFonts w:asciiTheme="majorBidi" w:eastAsiaTheme="minorHAnsi" w:hAnsiTheme="majorBidi" w:cstheme="majorBidi"/>
          <w:kern w:val="2"/>
          <w:sz w:val="28"/>
          <w:szCs w:val="28"/>
          <w14:ligatures w14:val="standardContextual"/>
        </w:rPr>
        <w:t>[</w:t>
      </w:r>
      <w:r w:rsidR="003A29FD">
        <w:rPr>
          <w:rFonts w:asciiTheme="majorBidi" w:eastAsiaTheme="minorHAnsi" w:hAnsiTheme="majorBidi" w:cstheme="majorBidi"/>
          <w:kern w:val="2"/>
          <w:sz w:val="28"/>
          <w:szCs w:val="28"/>
          <w14:ligatures w14:val="standardContextual"/>
        </w:rPr>
        <w:t>17</w:t>
      </w:r>
      <w:r w:rsidRPr="001D29A7">
        <w:rPr>
          <w:rFonts w:asciiTheme="majorBidi" w:eastAsiaTheme="minorHAnsi" w:hAnsiTheme="majorBidi" w:cstheme="majorBidi"/>
          <w:kern w:val="2"/>
          <w:sz w:val="28"/>
          <w:szCs w:val="28"/>
          <w14:ligatures w14:val="standardContextual"/>
        </w:rPr>
        <w:t>]</w:t>
      </w:r>
      <w:r w:rsidRPr="00F153A9">
        <w:rPr>
          <w:rFonts w:asciiTheme="majorBidi" w:eastAsiaTheme="minorHAnsi" w:hAnsiTheme="majorBidi" w:cstheme="majorBidi"/>
          <w:kern w:val="2"/>
          <w:sz w:val="28"/>
          <w:szCs w:val="28"/>
          <w14:ligatures w14:val="standardContextual"/>
        </w:rPr>
        <w:t xml:space="preserve"> </w:t>
      </w:r>
      <w:r w:rsidRPr="00F153A9">
        <w:rPr>
          <w:rFonts w:asciiTheme="majorBidi" w:eastAsiaTheme="minorHAnsi" w:hAnsiTheme="majorBidi" w:cstheme="majorBidi"/>
          <w:kern w:val="2"/>
          <w:sz w:val="28"/>
          <w:szCs w:val="28"/>
          <w:rtl/>
          <w14:ligatures w14:val="standardContextual"/>
        </w:rPr>
        <w:t xml:space="preserve">وقد أصبح هذا النموذج أداةً أساسية في منظومة التعلم </w:t>
      </w:r>
      <w:r w:rsidR="003C0787">
        <w:rPr>
          <w:rFonts w:asciiTheme="majorBidi" w:eastAsiaTheme="minorHAnsi" w:hAnsiTheme="majorBidi" w:cstheme="majorBidi"/>
          <w:kern w:val="2"/>
          <w:sz w:val="28"/>
          <w:szCs w:val="28"/>
          <w:rtl/>
          <w14:ligatures w14:val="standardContextual"/>
        </w:rPr>
        <w:t xml:space="preserve">المنقول </w:t>
      </w:r>
      <w:r w:rsidRPr="00F153A9">
        <w:rPr>
          <w:rFonts w:asciiTheme="majorBidi" w:eastAsiaTheme="minorHAnsi" w:hAnsiTheme="majorBidi" w:cstheme="majorBidi"/>
          <w:kern w:val="2"/>
          <w:sz w:val="28"/>
          <w:szCs w:val="28"/>
          <w:rtl/>
          <w14:ligatures w14:val="standardContextual"/>
        </w:rPr>
        <w:t>لمعالجة اللغات الطبيعية وركيزةً لأغلب نتائج الحالة المتقدمة في المجال</w:t>
      </w:r>
      <w:r w:rsidRPr="00F153A9">
        <w:rPr>
          <w:rFonts w:asciiTheme="majorBidi" w:eastAsiaTheme="minorHAnsi" w:hAnsiTheme="majorBidi" w:cstheme="majorBidi"/>
          <w:kern w:val="2"/>
          <w:sz w:val="28"/>
          <w:szCs w:val="28"/>
          <w14:ligatures w14:val="standardContextual"/>
        </w:rPr>
        <w:t xml:space="preserve">. </w:t>
      </w:r>
      <w:r w:rsidRPr="001D29A7">
        <w:rPr>
          <w:rFonts w:asciiTheme="majorBidi" w:eastAsiaTheme="minorHAnsi" w:hAnsiTheme="majorBidi" w:cstheme="majorBidi"/>
          <w:kern w:val="2"/>
          <w:sz w:val="28"/>
          <w:szCs w:val="28"/>
          <w14:ligatures w14:val="standardContextual"/>
        </w:rPr>
        <w:t>[</w:t>
      </w:r>
      <w:r w:rsidR="003A29FD">
        <w:rPr>
          <w:rFonts w:asciiTheme="majorBidi" w:eastAsiaTheme="minorHAnsi" w:hAnsiTheme="majorBidi" w:cstheme="majorBidi"/>
          <w:kern w:val="2"/>
          <w:sz w:val="28"/>
          <w:szCs w:val="28"/>
          <w14:ligatures w14:val="standardContextual"/>
        </w:rPr>
        <w:t>16</w:t>
      </w:r>
      <w:r w:rsidRPr="001D29A7">
        <w:rPr>
          <w:rFonts w:asciiTheme="majorBidi" w:eastAsiaTheme="minorHAnsi" w:hAnsiTheme="majorBidi" w:cstheme="majorBidi"/>
          <w:kern w:val="2"/>
          <w:sz w:val="28"/>
          <w:szCs w:val="28"/>
          <w14:ligatures w14:val="standardContextual"/>
        </w:rPr>
        <w:t>]</w:t>
      </w:r>
    </w:p>
    <w:p w14:paraId="42D2389D" w14:textId="77777777" w:rsidR="00730901" w:rsidRDefault="00730901" w:rsidP="008A4889">
      <w:pPr>
        <w:pStyle w:val="pdq2pgselectionanchorcontainer"/>
        <w:spacing w:line="360" w:lineRule="auto"/>
      </w:pPr>
    </w:p>
    <w:p w14:paraId="15D2C53E" w14:textId="77777777" w:rsidR="00730901" w:rsidRPr="00C719E0" w:rsidRDefault="00730901" w:rsidP="008A4889">
      <w:pPr>
        <w:pStyle w:val="Heading3"/>
        <w:spacing w:line="360" w:lineRule="auto"/>
      </w:pPr>
      <w:bookmarkStart w:id="65" w:name="_Toc235307033"/>
      <w:bookmarkStart w:id="66" w:name="_Toc235692920"/>
      <w:r w:rsidRPr="003D4DE2">
        <w:rPr>
          <w:rtl/>
        </w:rPr>
        <w:t>البنية المعمارية لـ</w:t>
      </w:r>
      <w:r w:rsidRPr="00A314FA">
        <w:rPr>
          <w:rFonts w:asciiTheme="majorBidi" w:hAnsiTheme="majorBidi"/>
          <w:sz w:val="32"/>
        </w:rPr>
        <w:t xml:space="preserve"> BERT</w:t>
      </w:r>
      <w:bookmarkEnd w:id="65"/>
      <w:bookmarkEnd w:id="66"/>
    </w:p>
    <w:p w14:paraId="51E585B5" w14:textId="7595B203" w:rsidR="00730901" w:rsidRDefault="00730901" w:rsidP="008A4889">
      <w:pPr>
        <w:spacing w:line="360" w:lineRule="auto"/>
        <w:jc w:val="highKashida"/>
        <w:rPr>
          <w:rFonts w:asciiTheme="majorBidi" w:hAnsiTheme="majorBidi" w:cstheme="majorBidi"/>
          <w:sz w:val="28"/>
          <w:szCs w:val="28"/>
        </w:rPr>
      </w:pPr>
      <w:r w:rsidRPr="005205F0">
        <w:rPr>
          <w:rFonts w:asciiTheme="majorBidi" w:hAnsiTheme="majorBidi" w:cstheme="majorBidi"/>
          <w:sz w:val="28"/>
          <w:szCs w:val="28"/>
          <w:rtl/>
        </w:rPr>
        <w:t xml:space="preserve">يقوم </w:t>
      </w:r>
      <w:r w:rsidR="000C3DE3">
        <w:rPr>
          <w:rFonts w:asciiTheme="majorBidi" w:hAnsiTheme="majorBidi" w:cstheme="majorBidi"/>
          <w:sz w:val="28"/>
          <w:szCs w:val="28"/>
        </w:rPr>
        <w:t xml:space="preserve"> </w:t>
      </w:r>
      <w:r w:rsidRPr="005205F0">
        <w:rPr>
          <w:rFonts w:asciiTheme="majorBidi" w:hAnsiTheme="majorBidi" w:cstheme="majorBidi"/>
          <w:sz w:val="28"/>
          <w:szCs w:val="28"/>
        </w:rPr>
        <w:t xml:space="preserve">BERT </w:t>
      </w:r>
      <w:r w:rsidRPr="005205F0">
        <w:rPr>
          <w:rFonts w:asciiTheme="majorBidi" w:hAnsiTheme="majorBidi" w:cstheme="majorBidi"/>
          <w:sz w:val="28"/>
          <w:szCs w:val="28"/>
          <w:rtl/>
        </w:rPr>
        <w:t>على معمارية المحوّل</w:t>
      </w:r>
      <w:r w:rsidRPr="005205F0">
        <w:rPr>
          <w:rFonts w:asciiTheme="majorBidi" w:hAnsiTheme="majorBidi" w:cstheme="majorBidi"/>
          <w:sz w:val="28"/>
          <w:szCs w:val="28"/>
        </w:rPr>
        <w:t xml:space="preserve"> (Transformer) </w:t>
      </w:r>
      <w:r w:rsidRPr="005205F0">
        <w:rPr>
          <w:rFonts w:asciiTheme="majorBidi" w:hAnsiTheme="majorBidi" w:cstheme="majorBidi"/>
          <w:sz w:val="28"/>
          <w:szCs w:val="28"/>
          <w:rtl/>
        </w:rPr>
        <w:t xml:space="preserve">التي أُرسيت أسسها في ورقة </w:t>
      </w:r>
      <w:r w:rsidRPr="005205F0">
        <w:rPr>
          <w:rFonts w:asciiTheme="majorBidi" w:hAnsiTheme="majorBidi" w:cstheme="majorBidi"/>
          <w:sz w:val="28"/>
          <w:szCs w:val="28"/>
        </w:rPr>
        <w:t>"Attention Is All You Need"</w:t>
      </w:r>
      <w:r w:rsidRPr="005205F0">
        <w:rPr>
          <w:rFonts w:asciiTheme="majorBidi" w:hAnsiTheme="majorBidi" w:cstheme="majorBidi"/>
          <w:sz w:val="28"/>
          <w:szCs w:val="28"/>
          <w:rtl/>
        </w:rPr>
        <w:t>، غير أنه يوظّف الجزء الخاص بالترميز</w:t>
      </w:r>
      <w:r w:rsidRPr="005205F0">
        <w:rPr>
          <w:rFonts w:asciiTheme="majorBidi" w:hAnsiTheme="majorBidi" w:cstheme="majorBidi"/>
          <w:sz w:val="28"/>
          <w:szCs w:val="28"/>
        </w:rPr>
        <w:t xml:space="preserve"> (Encoder) </w:t>
      </w:r>
      <w:r w:rsidRPr="005205F0">
        <w:rPr>
          <w:rFonts w:asciiTheme="majorBidi" w:hAnsiTheme="majorBidi" w:cstheme="majorBidi"/>
          <w:sz w:val="28"/>
          <w:szCs w:val="28"/>
          <w:rtl/>
        </w:rPr>
        <w:t>فحسب دون المفكك</w:t>
      </w:r>
      <w:r w:rsidRPr="005205F0">
        <w:rPr>
          <w:rFonts w:asciiTheme="majorBidi" w:hAnsiTheme="majorBidi" w:cstheme="majorBidi"/>
          <w:sz w:val="28"/>
          <w:szCs w:val="28"/>
        </w:rPr>
        <w:t xml:space="preserve"> (Decoder)</w:t>
      </w:r>
      <w:r w:rsidRPr="005205F0">
        <w:rPr>
          <w:rFonts w:asciiTheme="majorBidi" w:hAnsiTheme="majorBidi" w:cstheme="majorBidi"/>
          <w:sz w:val="28"/>
          <w:szCs w:val="28"/>
          <w:rtl/>
        </w:rPr>
        <w:t xml:space="preserve">، مما يجعله نموذجاً من فئة </w:t>
      </w:r>
      <w:r w:rsidRPr="005205F0">
        <w:rPr>
          <w:rFonts w:asciiTheme="majorBidi" w:hAnsiTheme="majorBidi" w:cstheme="majorBidi"/>
          <w:sz w:val="28"/>
          <w:szCs w:val="28"/>
        </w:rPr>
        <w:t xml:space="preserve">Encoder-Only </w:t>
      </w:r>
      <w:r w:rsidRPr="005205F0">
        <w:rPr>
          <w:rFonts w:asciiTheme="majorBidi" w:hAnsiTheme="majorBidi" w:cstheme="majorBidi"/>
          <w:sz w:val="28"/>
          <w:szCs w:val="28"/>
          <w:rtl/>
        </w:rPr>
        <w:t>المخصصة لمهام الفهم اللغوي لا التوليد</w:t>
      </w:r>
      <w:r w:rsidRPr="005205F0">
        <w:rPr>
          <w:rFonts w:asciiTheme="majorBidi" w:hAnsiTheme="majorBidi" w:cstheme="majorBidi"/>
          <w:sz w:val="28"/>
          <w:szCs w:val="28"/>
        </w:rPr>
        <w:t>. [15</w:t>
      </w:r>
      <w:r>
        <w:rPr>
          <w:rFonts w:asciiTheme="majorBidi" w:hAnsiTheme="majorBidi" w:cstheme="majorBidi"/>
          <w:sz w:val="28"/>
          <w:szCs w:val="28"/>
        </w:rPr>
        <w:t>][</w:t>
      </w:r>
      <w:r w:rsidR="003A29FD">
        <w:rPr>
          <w:rFonts w:asciiTheme="majorBidi" w:hAnsiTheme="majorBidi" w:cstheme="majorBidi"/>
          <w:sz w:val="28"/>
          <w:szCs w:val="28"/>
        </w:rPr>
        <w:t>17</w:t>
      </w:r>
      <w:r w:rsidRPr="005205F0">
        <w:rPr>
          <w:rFonts w:asciiTheme="majorBidi" w:hAnsiTheme="majorBidi" w:cstheme="majorBidi"/>
          <w:sz w:val="28"/>
          <w:szCs w:val="28"/>
        </w:rPr>
        <w:t xml:space="preserve">] </w:t>
      </w:r>
    </w:p>
    <w:p w14:paraId="6D4754B5" w14:textId="08E5CF2A" w:rsidR="00730901" w:rsidRDefault="00730901" w:rsidP="008A4889">
      <w:pPr>
        <w:spacing w:line="360" w:lineRule="auto"/>
        <w:jc w:val="highKashida"/>
        <w:rPr>
          <w:rFonts w:asciiTheme="majorBidi" w:hAnsiTheme="majorBidi" w:cstheme="majorBidi"/>
          <w:sz w:val="28"/>
          <w:szCs w:val="28"/>
          <w:rtl/>
          <w:lang w:bidi="ar-SY"/>
        </w:rPr>
      </w:pPr>
      <w:r w:rsidRPr="005205F0">
        <w:rPr>
          <w:rFonts w:asciiTheme="majorBidi" w:hAnsiTheme="majorBidi" w:cstheme="majorBidi"/>
          <w:sz w:val="28"/>
          <w:szCs w:val="28"/>
          <w:rtl/>
        </w:rPr>
        <w:t>يتوفر</w:t>
      </w:r>
      <w:r w:rsidRPr="005205F0">
        <w:rPr>
          <w:rFonts w:asciiTheme="majorBidi" w:hAnsiTheme="majorBidi" w:cstheme="majorBidi"/>
          <w:sz w:val="28"/>
          <w:szCs w:val="28"/>
        </w:rPr>
        <w:t xml:space="preserve"> BERT </w:t>
      </w:r>
      <w:r w:rsidRPr="005205F0">
        <w:rPr>
          <w:rFonts w:asciiTheme="majorBidi" w:hAnsiTheme="majorBidi" w:cstheme="majorBidi"/>
          <w:sz w:val="28"/>
          <w:szCs w:val="28"/>
          <w:rtl/>
        </w:rPr>
        <w:t>بصيغتين</w:t>
      </w:r>
      <w:r>
        <w:rPr>
          <w:rFonts w:asciiTheme="majorBidi" w:hAnsiTheme="majorBidi" w:cstheme="majorBidi"/>
          <w:sz w:val="28"/>
          <w:szCs w:val="28"/>
        </w:rPr>
        <w:t xml:space="preserve"> [</w:t>
      </w:r>
      <w:r w:rsidR="003A29FD">
        <w:rPr>
          <w:rFonts w:asciiTheme="majorBidi" w:hAnsiTheme="majorBidi" w:cstheme="majorBidi"/>
          <w:sz w:val="28"/>
          <w:szCs w:val="28"/>
        </w:rPr>
        <w:t>17</w:t>
      </w:r>
      <w:r>
        <w:rPr>
          <w:rFonts w:asciiTheme="majorBidi" w:hAnsiTheme="majorBidi" w:cstheme="majorBidi"/>
          <w:sz w:val="28"/>
          <w:szCs w:val="28"/>
        </w:rPr>
        <w:t>]</w:t>
      </w:r>
      <w:r>
        <w:rPr>
          <w:rFonts w:asciiTheme="majorBidi" w:hAnsiTheme="majorBidi" w:cstheme="majorBidi" w:hint="cs"/>
          <w:sz w:val="28"/>
          <w:szCs w:val="28"/>
          <w:rtl/>
          <w:lang w:bidi="ar-SY"/>
        </w:rPr>
        <w:t xml:space="preserve"> :</w:t>
      </w:r>
    </w:p>
    <w:p w14:paraId="6489896E" w14:textId="77777777" w:rsidR="00730901" w:rsidRDefault="00730901" w:rsidP="008A4889">
      <w:pPr>
        <w:pStyle w:val="ListParagraph"/>
        <w:numPr>
          <w:ilvl w:val="0"/>
          <w:numId w:val="33"/>
        </w:numPr>
        <w:spacing w:line="360" w:lineRule="auto"/>
        <w:jc w:val="highKashida"/>
        <w:rPr>
          <w:rFonts w:asciiTheme="majorBidi" w:hAnsiTheme="majorBidi" w:cstheme="majorBidi"/>
          <w:sz w:val="28"/>
          <w:szCs w:val="28"/>
        </w:rPr>
      </w:pPr>
      <w:r w:rsidRPr="005205F0">
        <w:rPr>
          <w:rFonts w:asciiTheme="majorBidi" w:hAnsiTheme="majorBidi" w:cstheme="majorBidi"/>
          <w:sz w:val="28"/>
          <w:szCs w:val="28"/>
        </w:rPr>
        <w:t xml:space="preserve">: </w:t>
      </w:r>
      <w:proofErr w:type="spellStart"/>
      <w:r w:rsidRPr="005205F0">
        <w:rPr>
          <w:rFonts w:asciiTheme="majorBidi" w:hAnsiTheme="majorBidi" w:cstheme="majorBidi"/>
          <w:sz w:val="28"/>
          <w:szCs w:val="28"/>
        </w:rPr>
        <w:t>BERTBase</w:t>
      </w:r>
      <w:proofErr w:type="spellEnd"/>
      <w:r w:rsidRPr="005205F0">
        <w:rPr>
          <w:rFonts w:asciiTheme="majorBidi" w:hAnsiTheme="majorBidi" w:cstheme="majorBidi"/>
          <w:sz w:val="28"/>
          <w:szCs w:val="28"/>
        </w:rPr>
        <w:t xml:space="preserve"> </w:t>
      </w:r>
      <w:r w:rsidRPr="005205F0">
        <w:rPr>
          <w:rFonts w:asciiTheme="majorBidi" w:hAnsiTheme="majorBidi" w:cstheme="majorBidi"/>
          <w:sz w:val="28"/>
          <w:szCs w:val="28"/>
          <w:rtl/>
        </w:rPr>
        <w:t>المكوّن من 12 طبقة ترميز و12 رأس انتباه و768 بُعداً للتمثيل الداخلي بإجمالي 110 ملايين معامل</w:t>
      </w:r>
    </w:p>
    <w:p w14:paraId="0B6A2D89" w14:textId="77777777" w:rsidR="00730901" w:rsidRDefault="00730901" w:rsidP="008A4889">
      <w:pPr>
        <w:pStyle w:val="ListParagraph"/>
        <w:numPr>
          <w:ilvl w:val="0"/>
          <w:numId w:val="33"/>
        </w:numPr>
        <w:spacing w:line="360" w:lineRule="auto"/>
        <w:jc w:val="highKashida"/>
        <w:rPr>
          <w:rFonts w:asciiTheme="majorBidi" w:hAnsiTheme="majorBidi" w:cstheme="majorBidi"/>
          <w:sz w:val="28"/>
          <w:szCs w:val="28"/>
        </w:rPr>
      </w:pPr>
      <w:r>
        <w:rPr>
          <w:rFonts w:asciiTheme="majorBidi" w:hAnsiTheme="majorBidi" w:cstheme="majorBidi"/>
          <w:sz w:val="28"/>
          <w:szCs w:val="28"/>
        </w:rPr>
        <w:t xml:space="preserve"> </w:t>
      </w:r>
      <w:proofErr w:type="gramStart"/>
      <w:r>
        <w:rPr>
          <w:rFonts w:asciiTheme="majorBidi" w:hAnsiTheme="majorBidi" w:cstheme="majorBidi"/>
          <w:sz w:val="28"/>
          <w:szCs w:val="28"/>
        </w:rPr>
        <w:t>:</w:t>
      </w:r>
      <w:proofErr w:type="spellStart"/>
      <w:r w:rsidRPr="005205F0">
        <w:rPr>
          <w:rFonts w:asciiTheme="majorBidi" w:hAnsiTheme="majorBidi" w:cstheme="majorBidi"/>
          <w:sz w:val="28"/>
          <w:szCs w:val="28"/>
        </w:rPr>
        <w:t>BERTLarge</w:t>
      </w:r>
      <w:proofErr w:type="spellEnd"/>
      <w:proofErr w:type="gramEnd"/>
      <w:r w:rsidRPr="005205F0">
        <w:rPr>
          <w:rFonts w:asciiTheme="majorBidi" w:hAnsiTheme="majorBidi" w:cstheme="majorBidi"/>
          <w:sz w:val="28"/>
          <w:szCs w:val="28"/>
        </w:rPr>
        <w:t xml:space="preserve"> </w:t>
      </w:r>
      <w:r w:rsidRPr="005205F0">
        <w:rPr>
          <w:rFonts w:asciiTheme="majorBidi" w:hAnsiTheme="majorBidi" w:cstheme="majorBidi"/>
          <w:sz w:val="28"/>
          <w:szCs w:val="28"/>
          <w:rtl/>
        </w:rPr>
        <w:t>المكوّن من 24 طبقة و16 رأس انتباه و1024 بُعداً بإجمالي 340 مليون معامل</w:t>
      </w:r>
    </w:p>
    <w:p w14:paraId="03619BD1" w14:textId="1DA8ACF2" w:rsidR="00730901" w:rsidRPr="005205F0" w:rsidRDefault="00392961" w:rsidP="008A4889">
      <w:pPr>
        <w:spacing w:line="360" w:lineRule="auto"/>
        <w:jc w:val="highKashida"/>
        <w:rPr>
          <w:rFonts w:asciiTheme="majorBidi" w:hAnsiTheme="majorBidi" w:cstheme="majorBidi"/>
          <w:sz w:val="28"/>
          <w:szCs w:val="28"/>
        </w:rPr>
      </w:pPr>
      <w:r w:rsidRPr="00392961">
        <w:rPr>
          <w:rFonts w:asciiTheme="majorBidi" w:hAnsiTheme="majorBidi" w:cstheme="majorBidi"/>
          <w:sz w:val="28"/>
          <w:szCs w:val="28"/>
          <w:rtl/>
        </w:rPr>
        <w:t>وتعتمد العديد من النماذج العربية الحديثة المبنية على</w:t>
      </w:r>
      <w:r w:rsidRPr="00392961">
        <w:rPr>
          <w:rFonts w:asciiTheme="majorBidi" w:hAnsiTheme="majorBidi" w:cstheme="majorBidi"/>
          <w:sz w:val="28"/>
          <w:szCs w:val="28"/>
        </w:rPr>
        <w:t xml:space="preserve"> BERT </w:t>
      </w:r>
      <w:r w:rsidRPr="00392961">
        <w:rPr>
          <w:rFonts w:asciiTheme="majorBidi" w:hAnsiTheme="majorBidi" w:cstheme="majorBidi"/>
          <w:sz w:val="28"/>
          <w:szCs w:val="28"/>
          <w:rtl/>
        </w:rPr>
        <w:t>على إعدادات</w:t>
      </w:r>
      <w:r w:rsidRPr="00392961">
        <w:rPr>
          <w:rFonts w:asciiTheme="majorBidi" w:hAnsiTheme="majorBidi" w:cstheme="majorBidi"/>
          <w:sz w:val="28"/>
          <w:szCs w:val="28"/>
        </w:rPr>
        <w:t xml:space="preserve"> </w:t>
      </w:r>
      <w:r w:rsidR="009951A3">
        <w:rPr>
          <w:rFonts w:asciiTheme="majorBidi" w:hAnsiTheme="majorBidi" w:cstheme="majorBidi"/>
          <w:sz w:val="28"/>
          <w:szCs w:val="28"/>
        </w:rPr>
        <w:t xml:space="preserve"> </w:t>
      </w:r>
      <w:proofErr w:type="spellStart"/>
      <w:r w:rsidRPr="00392961">
        <w:rPr>
          <w:rFonts w:asciiTheme="majorBidi" w:hAnsiTheme="majorBidi" w:cstheme="majorBidi"/>
          <w:sz w:val="28"/>
          <w:szCs w:val="28"/>
        </w:rPr>
        <w:t>BERTBase</w:t>
      </w:r>
      <w:proofErr w:type="spellEnd"/>
      <w:r w:rsidRPr="00392961">
        <w:rPr>
          <w:rFonts w:asciiTheme="majorBidi" w:hAnsiTheme="majorBidi" w:cstheme="majorBidi"/>
          <w:sz w:val="28"/>
          <w:szCs w:val="28"/>
        </w:rPr>
        <w:t xml:space="preserve"> </w:t>
      </w:r>
      <w:r w:rsidRPr="00392961">
        <w:rPr>
          <w:rFonts w:asciiTheme="majorBidi" w:hAnsiTheme="majorBidi" w:cstheme="majorBidi"/>
          <w:sz w:val="28"/>
          <w:szCs w:val="28"/>
          <w:rtl/>
        </w:rPr>
        <w:t>نظرًا لما توفره من توازن بين القدرة التمثيلية والكفاءة الحسابية</w:t>
      </w:r>
      <w:r>
        <w:rPr>
          <w:rFonts w:asciiTheme="majorBidi" w:hAnsiTheme="majorBidi" w:cstheme="majorBidi" w:hint="cs"/>
          <w:sz w:val="28"/>
          <w:szCs w:val="28"/>
          <w:rtl/>
        </w:rPr>
        <w:t xml:space="preserve">. </w:t>
      </w:r>
      <w:r w:rsidR="00730901" w:rsidRPr="005205F0">
        <w:rPr>
          <w:rFonts w:asciiTheme="majorBidi" w:hAnsiTheme="majorBidi" w:cstheme="majorBidi"/>
          <w:sz w:val="28"/>
          <w:szCs w:val="28"/>
        </w:rPr>
        <w:t xml:space="preserve"> [20][</w:t>
      </w:r>
      <w:r w:rsidR="003A29FD">
        <w:rPr>
          <w:rFonts w:asciiTheme="majorBidi" w:hAnsiTheme="majorBidi" w:cstheme="majorBidi"/>
          <w:sz w:val="28"/>
          <w:szCs w:val="28"/>
        </w:rPr>
        <w:t>16</w:t>
      </w:r>
      <w:r w:rsidR="00730901" w:rsidRPr="005205F0">
        <w:rPr>
          <w:rFonts w:asciiTheme="majorBidi" w:hAnsiTheme="majorBidi" w:cstheme="majorBidi"/>
          <w:sz w:val="28"/>
          <w:szCs w:val="28"/>
        </w:rPr>
        <w:t>]</w:t>
      </w:r>
    </w:p>
    <w:p w14:paraId="52A3597F" w14:textId="77777777" w:rsidR="00730901" w:rsidRPr="005205F0" w:rsidRDefault="00730901" w:rsidP="008A4889">
      <w:pPr>
        <w:spacing w:line="360" w:lineRule="auto"/>
        <w:jc w:val="highKashida"/>
        <w:rPr>
          <w:rFonts w:asciiTheme="majorBidi" w:hAnsiTheme="majorBidi" w:cstheme="majorBidi"/>
          <w:sz w:val="28"/>
          <w:szCs w:val="28"/>
        </w:rPr>
      </w:pPr>
      <w:r w:rsidRPr="005205F0">
        <w:rPr>
          <w:rFonts w:asciiTheme="majorBidi" w:hAnsiTheme="majorBidi" w:cstheme="majorBidi"/>
          <w:sz w:val="28"/>
          <w:szCs w:val="28"/>
          <w:rtl/>
        </w:rPr>
        <w:lastRenderedPageBreak/>
        <w:t>في قلــــب هذه المعماريـــــــة تقـــــع آليــــــة الانتباه الذاتي متعدد الــــرؤوس</w:t>
      </w:r>
      <w:r w:rsidRPr="005205F0">
        <w:rPr>
          <w:rFonts w:asciiTheme="majorBidi" w:hAnsiTheme="majorBidi" w:cstheme="majorBidi"/>
          <w:sz w:val="28"/>
          <w:szCs w:val="28"/>
        </w:rPr>
        <w:t xml:space="preserve"> (Multi-Head Self-Attention)</w:t>
      </w:r>
      <w:r w:rsidRPr="005205F0">
        <w:rPr>
          <w:rFonts w:asciiTheme="majorBidi" w:hAnsiTheme="majorBidi" w:cstheme="majorBidi"/>
          <w:sz w:val="28"/>
          <w:szCs w:val="28"/>
          <w:rtl/>
        </w:rPr>
        <w:t>، التي تُتيح لكل رمز في التسلسل حساب درجة اهتمامه بكل رمز آخر في النص بما فيها هو نفسه، وذلك عبر ثلاثة متجهات لكل رمز هي متجه الاستعلام</w:t>
      </w:r>
      <w:r w:rsidRPr="005205F0">
        <w:rPr>
          <w:rFonts w:asciiTheme="majorBidi" w:hAnsiTheme="majorBidi" w:cstheme="majorBidi"/>
          <w:sz w:val="28"/>
          <w:szCs w:val="28"/>
        </w:rPr>
        <w:t xml:space="preserve"> (Query) </w:t>
      </w:r>
      <w:r w:rsidRPr="005205F0">
        <w:rPr>
          <w:rFonts w:asciiTheme="majorBidi" w:hAnsiTheme="majorBidi" w:cstheme="majorBidi"/>
          <w:sz w:val="28"/>
          <w:szCs w:val="28"/>
          <w:rtl/>
        </w:rPr>
        <w:t>ومتجه المفتاح</w:t>
      </w:r>
      <w:r w:rsidRPr="005205F0">
        <w:rPr>
          <w:rFonts w:asciiTheme="majorBidi" w:hAnsiTheme="majorBidi" w:cstheme="majorBidi"/>
          <w:sz w:val="28"/>
          <w:szCs w:val="28"/>
        </w:rPr>
        <w:t xml:space="preserve"> (Key) </w:t>
      </w:r>
      <w:r w:rsidRPr="005205F0">
        <w:rPr>
          <w:rFonts w:asciiTheme="majorBidi" w:hAnsiTheme="majorBidi" w:cstheme="majorBidi"/>
          <w:sz w:val="28"/>
          <w:szCs w:val="28"/>
          <w:rtl/>
        </w:rPr>
        <w:t>ومتجه القيمة</w:t>
      </w:r>
      <w:r w:rsidRPr="005205F0">
        <w:rPr>
          <w:rFonts w:asciiTheme="majorBidi" w:hAnsiTheme="majorBidi" w:cstheme="majorBidi"/>
          <w:sz w:val="28"/>
          <w:szCs w:val="28"/>
        </w:rPr>
        <w:t xml:space="preserve"> (Value). </w:t>
      </w:r>
      <w:r w:rsidRPr="005205F0">
        <w:rPr>
          <w:rFonts w:asciiTheme="majorBidi" w:hAnsiTheme="majorBidi" w:cstheme="majorBidi"/>
          <w:sz w:val="28"/>
          <w:szCs w:val="28"/>
          <w:rtl/>
        </w:rPr>
        <w:t>تُحسَب درجة الانتباه وفق المعادلة التالية</w:t>
      </w:r>
      <w:r w:rsidRPr="005205F0">
        <w:rPr>
          <w:rFonts w:asciiTheme="majorBidi" w:hAnsiTheme="majorBidi" w:cstheme="majorBidi"/>
          <w:sz w:val="28"/>
          <w:szCs w:val="28"/>
        </w:rPr>
        <w:t>:</w:t>
      </w:r>
    </w:p>
    <w:p w14:paraId="5FAD3C4B" w14:textId="77777777" w:rsidR="00730901" w:rsidRPr="009D0818" w:rsidRDefault="00730901" w:rsidP="008A4889">
      <w:pPr>
        <w:spacing w:line="360" w:lineRule="auto"/>
        <w:jc w:val="highKashida"/>
        <w:rPr>
          <w:rFonts w:asciiTheme="majorBidi" w:hAnsiTheme="majorBidi" w:cstheme="majorBidi"/>
          <w:sz w:val="28"/>
          <w:szCs w:val="28"/>
        </w:rPr>
      </w:pPr>
      <m:oMathPara>
        <m:oMath>
          <m:r>
            <m:rPr>
              <m:sty m:val="bi"/>
            </m:rPr>
            <w:rPr>
              <w:rFonts w:ascii="Cambria Math" w:hAnsi="Cambria Math" w:cstheme="majorBidi"/>
              <w:sz w:val="28"/>
              <w:szCs w:val="28"/>
            </w:rPr>
            <m:t>Attention(Q, K, V) = softmax(QKᵀ / √dk) × V</m:t>
          </m:r>
        </m:oMath>
      </m:oMathPara>
    </w:p>
    <w:p w14:paraId="13EEFD50" w14:textId="77777777" w:rsidR="00730901" w:rsidRDefault="00730901" w:rsidP="008A4889">
      <w:pPr>
        <w:spacing w:line="360" w:lineRule="auto"/>
        <w:jc w:val="highKashida"/>
        <w:rPr>
          <w:rFonts w:asciiTheme="majorBidi" w:hAnsiTheme="majorBidi" w:cstheme="majorBidi"/>
          <w:sz w:val="28"/>
          <w:szCs w:val="28"/>
          <w:rtl/>
        </w:rPr>
      </w:pPr>
      <w:r w:rsidRPr="009D0818">
        <w:rPr>
          <w:rFonts w:asciiTheme="majorBidi" w:hAnsiTheme="majorBidi" w:cstheme="majorBidi"/>
          <w:sz w:val="28"/>
          <w:szCs w:val="28"/>
          <w:rtl/>
        </w:rPr>
        <w:t>حيث يُمثّل</w:t>
      </w:r>
      <w:r w:rsidRPr="009D0818">
        <w:rPr>
          <w:rFonts w:asciiTheme="majorBidi" w:hAnsiTheme="majorBidi" w:cstheme="majorBidi"/>
          <w:sz w:val="28"/>
          <w:szCs w:val="28"/>
        </w:rPr>
        <w:t xml:space="preserve"> √dk </w:t>
      </w:r>
      <w:r w:rsidRPr="009D0818">
        <w:rPr>
          <w:rFonts w:asciiTheme="majorBidi" w:hAnsiTheme="majorBidi" w:cstheme="majorBidi"/>
          <w:sz w:val="28"/>
          <w:szCs w:val="28"/>
          <w:rtl/>
        </w:rPr>
        <w:t>عاملَ التطبيع لتجنب تشبّع دالة</w:t>
      </w:r>
      <w:r w:rsidRPr="009D0818">
        <w:rPr>
          <w:rFonts w:asciiTheme="majorBidi" w:hAnsiTheme="majorBidi" w:cstheme="majorBidi"/>
          <w:sz w:val="28"/>
          <w:szCs w:val="28"/>
        </w:rPr>
        <w:t xml:space="preserve"> </w:t>
      </w:r>
      <w:proofErr w:type="spellStart"/>
      <w:r w:rsidRPr="009D0818">
        <w:rPr>
          <w:rFonts w:asciiTheme="majorBidi" w:hAnsiTheme="majorBidi" w:cstheme="majorBidi"/>
          <w:sz w:val="28"/>
          <w:szCs w:val="28"/>
        </w:rPr>
        <w:t>softmax</w:t>
      </w:r>
      <w:proofErr w:type="spellEnd"/>
      <w:r w:rsidRPr="009D0818">
        <w:rPr>
          <w:rFonts w:asciiTheme="majorBidi" w:hAnsiTheme="majorBidi" w:cstheme="majorBidi"/>
          <w:sz w:val="28"/>
          <w:szCs w:val="28"/>
        </w:rPr>
        <w:t xml:space="preserve"> </w:t>
      </w:r>
      <w:r w:rsidRPr="009D0818">
        <w:rPr>
          <w:rFonts w:asciiTheme="majorBidi" w:hAnsiTheme="majorBidi" w:cstheme="majorBidi"/>
          <w:sz w:val="28"/>
          <w:szCs w:val="28"/>
          <w:rtl/>
        </w:rPr>
        <w:t>عند أبعاد كبيرة للمفاتيح. وتجري هذه العملية بالتوازي عبر رؤوس انتباه متعددة، كل منها يتعلّم أنماط اهتمام مختلفة، ثم تُدمج مخرجاتها في تمثيل موحّد، مما يُعطي النموذج قدرة استثنائية على التقاط علاقات دلالية متعددة الأنماط في آنٍ واحد</w:t>
      </w:r>
      <w:r w:rsidRPr="009D0818">
        <w:rPr>
          <w:rFonts w:asciiTheme="majorBidi" w:hAnsiTheme="majorBidi" w:cstheme="majorBidi"/>
          <w:sz w:val="28"/>
          <w:szCs w:val="28"/>
        </w:rPr>
        <w:t>.</w:t>
      </w:r>
      <w:r>
        <w:rPr>
          <w:rFonts w:asciiTheme="majorBidi" w:hAnsiTheme="majorBidi" w:cstheme="majorBidi"/>
          <w:sz w:val="28"/>
          <w:szCs w:val="28"/>
        </w:rPr>
        <w:t>[15]</w:t>
      </w:r>
    </w:p>
    <w:p w14:paraId="45817002" w14:textId="77777777" w:rsidR="003B7F85" w:rsidRPr="009D0818" w:rsidRDefault="003B7F85" w:rsidP="008A4889">
      <w:pPr>
        <w:spacing w:line="360" w:lineRule="auto"/>
        <w:jc w:val="highKashida"/>
        <w:rPr>
          <w:rFonts w:asciiTheme="majorBidi" w:hAnsiTheme="majorBidi" w:cstheme="majorBidi"/>
          <w:sz w:val="28"/>
          <w:szCs w:val="28"/>
        </w:rPr>
      </w:pPr>
    </w:p>
    <w:p w14:paraId="5278A766" w14:textId="77777777" w:rsidR="00730901" w:rsidRPr="00C719E0" w:rsidRDefault="00730901" w:rsidP="008A4889">
      <w:pPr>
        <w:pStyle w:val="Heading3"/>
        <w:spacing w:line="360" w:lineRule="auto"/>
      </w:pPr>
      <w:bookmarkStart w:id="67" w:name="_Toc235307034"/>
      <w:bookmarkStart w:id="68" w:name="_Toc235692921"/>
      <w:r w:rsidRPr="00C719E0">
        <w:rPr>
          <w:rtl/>
        </w:rPr>
        <w:t>مرحلة التدريب المسبق</w:t>
      </w:r>
      <w:bookmarkEnd w:id="67"/>
      <w:bookmarkEnd w:id="68"/>
      <w:r w:rsidRPr="00C719E0">
        <w:rPr>
          <w:rtl/>
        </w:rPr>
        <w:t xml:space="preserve"> </w:t>
      </w:r>
    </w:p>
    <w:p w14:paraId="79BADCE0" w14:textId="31414B2F" w:rsidR="00730901" w:rsidRDefault="00730901" w:rsidP="008A4889">
      <w:pPr>
        <w:spacing w:line="360" w:lineRule="auto"/>
        <w:jc w:val="highKashida"/>
        <w:rPr>
          <w:rFonts w:asciiTheme="majorBidi" w:hAnsiTheme="majorBidi" w:cstheme="majorBidi"/>
          <w:sz w:val="28"/>
          <w:szCs w:val="28"/>
        </w:rPr>
      </w:pPr>
      <w:r w:rsidRPr="005205F0">
        <w:rPr>
          <w:rFonts w:asciiTheme="majorBidi" w:hAnsiTheme="majorBidi" w:cstheme="majorBidi"/>
          <w:sz w:val="28"/>
          <w:szCs w:val="28"/>
          <w:rtl/>
        </w:rPr>
        <w:t xml:space="preserve">يرتكز </w:t>
      </w:r>
      <w:r w:rsidRPr="005205F0">
        <w:rPr>
          <w:rFonts w:asciiTheme="majorBidi" w:hAnsiTheme="majorBidi" w:cstheme="majorBidi"/>
          <w:sz w:val="28"/>
          <w:szCs w:val="28"/>
        </w:rPr>
        <w:t xml:space="preserve">BERT </w:t>
      </w:r>
      <w:r w:rsidR="003B7F85">
        <w:rPr>
          <w:rFonts w:asciiTheme="majorBidi" w:hAnsiTheme="majorBidi" w:cstheme="majorBidi" w:hint="cs"/>
          <w:sz w:val="28"/>
          <w:szCs w:val="28"/>
          <w:rtl/>
        </w:rPr>
        <w:t xml:space="preserve"> </w:t>
      </w:r>
      <w:r w:rsidRPr="005205F0">
        <w:rPr>
          <w:rFonts w:asciiTheme="majorBidi" w:hAnsiTheme="majorBidi" w:cstheme="majorBidi"/>
          <w:sz w:val="28"/>
          <w:szCs w:val="28"/>
          <w:rtl/>
        </w:rPr>
        <w:t>في اكتساب معرفته اللغوية العميقة على مرحلة تدريب مسبق</w:t>
      </w:r>
      <w:r w:rsidRPr="005205F0">
        <w:rPr>
          <w:rFonts w:asciiTheme="majorBidi" w:hAnsiTheme="majorBidi" w:cstheme="majorBidi"/>
          <w:sz w:val="28"/>
          <w:szCs w:val="28"/>
        </w:rPr>
        <w:t xml:space="preserve"> </w:t>
      </w:r>
      <w:r w:rsidR="00E93D7F">
        <w:rPr>
          <w:rFonts w:asciiTheme="majorBidi" w:hAnsiTheme="majorBidi" w:cstheme="majorBidi"/>
          <w:sz w:val="28"/>
          <w:szCs w:val="28"/>
        </w:rPr>
        <w:t xml:space="preserve"> </w:t>
      </w:r>
      <w:r w:rsidRPr="005205F0">
        <w:rPr>
          <w:rFonts w:asciiTheme="majorBidi" w:hAnsiTheme="majorBidi" w:cstheme="majorBidi"/>
          <w:sz w:val="28"/>
          <w:szCs w:val="28"/>
        </w:rPr>
        <w:t xml:space="preserve">(Pre-training) </w:t>
      </w:r>
      <w:r w:rsidRPr="005205F0">
        <w:rPr>
          <w:rFonts w:asciiTheme="majorBidi" w:hAnsiTheme="majorBidi" w:cstheme="majorBidi"/>
          <w:sz w:val="28"/>
          <w:szCs w:val="28"/>
          <w:rtl/>
        </w:rPr>
        <w:t>تعتمد على بيانات ضخمة غير مُصنَّفة وفق نهج التعلم ذاتي الإشراف</w:t>
      </w:r>
      <w:r w:rsidRPr="005205F0">
        <w:rPr>
          <w:rFonts w:asciiTheme="majorBidi" w:hAnsiTheme="majorBidi" w:cstheme="majorBidi"/>
          <w:sz w:val="28"/>
          <w:szCs w:val="28"/>
        </w:rPr>
        <w:t xml:space="preserve"> (Self-Supervised Learning) </w:t>
      </w:r>
      <w:r w:rsidRPr="005205F0">
        <w:rPr>
          <w:rFonts w:asciiTheme="majorBidi" w:hAnsiTheme="majorBidi" w:cstheme="majorBidi"/>
          <w:sz w:val="28"/>
          <w:szCs w:val="28"/>
          <w:rtl/>
        </w:rPr>
        <w:t>ويتيح هذا النهج استثمار الكميات الهائلة من النصوص غير المُصنَّفة لبناء تمثيلات لغوية ثرية قبل الانتقال إلى المهام المتخصصة ذات البيانات المحدودة</w:t>
      </w:r>
      <w:r w:rsidRPr="005205F0">
        <w:rPr>
          <w:rFonts w:asciiTheme="majorBidi" w:hAnsiTheme="majorBidi" w:cstheme="majorBidi"/>
          <w:sz w:val="28"/>
          <w:szCs w:val="28"/>
        </w:rPr>
        <w:t>. [</w:t>
      </w:r>
      <w:r w:rsidR="003A29FD">
        <w:rPr>
          <w:rFonts w:asciiTheme="majorBidi" w:hAnsiTheme="majorBidi" w:cstheme="majorBidi"/>
          <w:sz w:val="28"/>
          <w:szCs w:val="28"/>
        </w:rPr>
        <w:t>17</w:t>
      </w:r>
      <w:r>
        <w:rPr>
          <w:rFonts w:asciiTheme="majorBidi" w:hAnsiTheme="majorBidi" w:cstheme="majorBidi"/>
          <w:sz w:val="28"/>
          <w:szCs w:val="28"/>
        </w:rPr>
        <w:t>][</w:t>
      </w:r>
      <w:r w:rsidRPr="005205F0">
        <w:rPr>
          <w:rFonts w:asciiTheme="majorBidi" w:hAnsiTheme="majorBidi" w:cstheme="majorBidi"/>
          <w:sz w:val="28"/>
          <w:szCs w:val="28"/>
        </w:rPr>
        <w:t>20]</w:t>
      </w:r>
    </w:p>
    <w:p w14:paraId="10B88200" w14:textId="77777777" w:rsidR="00730901" w:rsidRPr="009D0818" w:rsidRDefault="00730901" w:rsidP="008A4889">
      <w:pPr>
        <w:spacing w:line="360" w:lineRule="auto"/>
        <w:jc w:val="highKashida"/>
        <w:rPr>
          <w:rFonts w:asciiTheme="majorBidi" w:hAnsiTheme="majorBidi" w:cstheme="majorBidi"/>
          <w:sz w:val="28"/>
          <w:szCs w:val="28"/>
        </w:rPr>
      </w:pPr>
    </w:p>
    <w:p w14:paraId="116000F6" w14:textId="18A3D3E8" w:rsidR="00730901" w:rsidRPr="00C719E0" w:rsidRDefault="00730901" w:rsidP="008A4889">
      <w:pPr>
        <w:pStyle w:val="ListParagraph"/>
        <w:numPr>
          <w:ilvl w:val="0"/>
          <w:numId w:val="27"/>
        </w:numPr>
        <w:spacing w:line="360" w:lineRule="auto"/>
        <w:jc w:val="highKashida"/>
        <w:rPr>
          <w:rFonts w:asciiTheme="majorBidi" w:hAnsiTheme="majorBidi" w:cstheme="majorBidi"/>
          <w:sz w:val="28"/>
          <w:szCs w:val="28"/>
        </w:rPr>
      </w:pPr>
      <w:r w:rsidRPr="00C719E0">
        <w:rPr>
          <w:rFonts w:asciiTheme="majorBidi" w:hAnsiTheme="majorBidi" w:cstheme="majorBidi"/>
          <w:b/>
          <w:bCs/>
          <w:sz w:val="28"/>
          <w:szCs w:val="28"/>
          <w:rtl/>
        </w:rPr>
        <w:t>مهم</w:t>
      </w:r>
      <w:r w:rsidR="00E93D7F">
        <w:rPr>
          <w:rFonts w:asciiTheme="majorBidi" w:hAnsiTheme="majorBidi" w:cstheme="majorBidi" w:hint="cs"/>
          <w:b/>
          <w:bCs/>
          <w:sz w:val="28"/>
          <w:szCs w:val="28"/>
          <w:rtl/>
        </w:rPr>
        <w:t>ــــــــ</w:t>
      </w:r>
      <w:r w:rsidRPr="00C719E0">
        <w:rPr>
          <w:rFonts w:asciiTheme="majorBidi" w:hAnsiTheme="majorBidi" w:cstheme="majorBidi"/>
          <w:b/>
          <w:bCs/>
          <w:sz w:val="28"/>
          <w:szCs w:val="28"/>
          <w:rtl/>
        </w:rPr>
        <w:t>ة ن</w:t>
      </w:r>
      <w:r w:rsidR="00E93D7F">
        <w:rPr>
          <w:rFonts w:asciiTheme="majorBidi" w:hAnsiTheme="majorBidi" w:cstheme="majorBidi" w:hint="cs"/>
          <w:b/>
          <w:bCs/>
          <w:sz w:val="28"/>
          <w:szCs w:val="28"/>
          <w:rtl/>
        </w:rPr>
        <w:t>ـــ</w:t>
      </w:r>
      <w:r w:rsidRPr="00C719E0">
        <w:rPr>
          <w:rFonts w:asciiTheme="majorBidi" w:hAnsiTheme="majorBidi" w:cstheme="majorBidi"/>
          <w:b/>
          <w:bCs/>
          <w:sz w:val="28"/>
          <w:szCs w:val="28"/>
          <w:rtl/>
        </w:rPr>
        <w:t>مذج</w:t>
      </w:r>
      <w:r w:rsidR="00E93D7F">
        <w:rPr>
          <w:rFonts w:asciiTheme="majorBidi" w:hAnsiTheme="majorBidi" w:cstheme="majorBidi" w:hint="cs"/>
          <w:b/>
          <w:bCs/>
          <w:sz w:val="28"/>
          <w:szCs w:val="28"/>
          <w:rtl/>
        </w:rPr>
        <w:t>ـــــــ</w:t>
      </w:r>
      <w:r w:rsidRPr="00C719E0">
        <w:rPr>
          <w:rFonts w:asciiTheme="majorBidi" w:hAnsiTheme="majorBidi" w:cstheme="majorBidi"/>
          <w:b/>
          <w:bCs/>
          <w:sz w:val="28"/>
          <w:szCs w:val="28"/>
          <w:rtl/>
        </w:rPr>
        <w:t>ة اللغ</w:t>
      </w:r>
      <w:r w:rsidR="00E93D7F">
        <w:rPr>
          <w:rFonts w:asciiTheme="majorBidi" w:hAnsiTheme="majorBidi" w:cstheme="majorBidi" w:hint="cs"/>
          <w:b/>
          <w:bCs/>
          <w:sz w:val="28"/>
          <w:szCs w:val="28"/>
          <w:rtl/>
        </w:rPr>
        <w:t>ــــــــ</w:t>
      </w:r>
      <w:r w:rsidRPr="00C719E0">
        <w:rPr>
          <w:rFonts w:asciiTheme="majorBidi" w:hAnsiTheme="majorBidi" w:cstheme="majorBidi"/>
          <w:b/>
          <w:bCs/>
          <w:sz w:val="28"/>
          <w:szCs w:val="28"/>
          <w:rtl/>
        </w:rPr>
        <w:t>ة المُ</w:t>
      </w:r>
      <w:r w:rsidR="00E93D7F">
        <w:rPr>
          <w:rFonts w:asciiTheme="majorBidi" w:hAnsiTheme="majorBidi" w:cstheme="majorBidi" w:hint="cs"/>
          <w:b/>
          <w:bCs/>
          <w:sz w:val="28"/>
          <w:szCs w:val="28"/>
          <w:rtl/>
        </w:rPr>
        <w:t>ـــــــ</w:t>
      </w:r>
      <w:r w:rsidRPr="00C719E0">
        <w:rPr>
          <w:rFonts w:asciiTheme="majorBidi" w:hAnsiTheme="majorBidi" w:cstheme="majorBidi"/>
          <w:b/>
          <w:bCs/>
          <w:sz w:val="28"/>
          <w:szCs w:val="28"/>
          <w:rtl/>
        </w:rPr>
        <w:t>قنَّ</w:t>
      </w:r>
      <w:r w:rsidR="00E93D7F">
        <w:rPr>
          <w:rFonts w:asciiTheme="majorBidi" w:hAnsiTheme="majorBidi" w:cstheme="majorBidi" w:hint="cs"/>
          <w:b/>
          <w:bCs/>
          <w:sz w:val="28"/>
          <w:szCs w:val="28"/>
          <w:rtl/>
        </w:rPr>
        <w:t>ـــــ</w:t>
      </w:r>
      <w:r w:rsidRPr="00C719E0">
        <w:rPr>
          <w:rFonts w:asciiTheme="majorBidi" w:hAnsiTheme="majorBidi" w:cstheme="majorBidi"/>
          <w:b/>
          <w:bCs/>
          <w:sz w:val="28"/>
          <w:szCs w:val="28"/>
          <w:rtl/>
        </w:rPr>
        <w:t>ع</w:t>
      </w:r>
      <w:r w:rsidR="00E93D7F">
        <w:rPr>
          <w:rFonts w:asciiTheme="majorBidi" w:hAnsiTheme="majorBidi" w:cstheme="majorBidi" w:hint="cs"/>
          <w:b/>
          <w:bCs/>
          <w:sz w:val="28"/>
          <w:szCs w:val="28"/>
          <w:rtl/>
        </w:rPr>
        <w:t>ــــ</w:t>
      </w:r>
      <w:r w:rsidRPr="00C719E0">
        <w:rPr>
          <w:rFonts w:asciiTheme="majorBidi" w:hAnsiTheme="majorBidi" w:cstheme="majorBidi"/>
          <w:b/>
          <w:bCs/>
          <w:sz w:val="28"/>
          <w:szCs w:val="28"/>
          <w:rtl/>
        </w:rPr>
        <w:t>ة</w:t>
      </w:r>
      <w:r w:rsidRPr="00C719E0">
        <w:rPr>
          <w:rFonts w:asciiTheme="majorBidi" w:hAnsiTheme="majorBidi" w:cstheme="majorBidi" w:hint="cs"/>
          <w:b/>
          <w:bCs/>
          <w:sz w:val="28"/>
          <w:szCs w:val="28"/>
          <w:rtl/>
        </w:rPr>
        <w:t xml:space="preserve"> </w:t>
      </w:r>
      <w:r w:rsidRPr="00C719E0">
        <w:rPr>
          <w:rFonts w:asciiTheme="majorBidi" w:hAnsiTheme="majorBidi" w:cstheme="majorBidi"/>
          <w:b/>
          <w:bCs/>
          <w:sz w:val="28"/>
          <w:szCs w:val="28"/>
        </w:rPr>
        <w:t xml:space="preserve"> (Masked Language Modeling — MLM)</w:t>
      </w:r>
    </w:p>
    <w:p w14:paraId="2B11915E" w14:textId="5CB88475" w:rsidR="00730901" w:rsidRPr="005205F0" w:rsidRDefault="00730901" w:rsidP="008A4889">
      <w:pPr>
        <w:spacing w:before="100" w:beforeAutospacing="1" w:after="100" w:afterAutospacing="1" w:line="360" w:lineRule="auto"/>
        <w:ind w:left="720"/>
        <w:jc w:val="highKashida"/>
        <w:rPr>
          <w:rFonts w:asciiTheme="majorBidi" w:hAnsiTheme="majorBidi" w:cstheme="majorBidi"/>
          <w:sz w:val="28"/>
          <w:szCs w:val="28"/>
        </w:rPr>
      </w:pPr>
      <w:r w:rsidRPr="005205F0">
        <w:rPr>
          <w:rFonts w:asciiTheme="majorBidi" w:hAnsiTheme="majorBidi" w:cstheme="majorBidi"/>
          <w:sz w:val="28"/>
          <w:szCs w:val="28"/>
          <w:rtl/>
        </w:rPr>
        <w:t xml:space="preserve">تقوم هذه المهمة على إخفاء نسبة 15% من رموز النص الإدخالي عشوائياً، ثم تكليف النموذج بالتنبؤ بها استناداً إلى السياق ثنائي الاتجاه الكامل. ومن الرموز المُختارة للإخفاء، يُستبدل 80% منها برمز خاص هو </w:t>
      </w:r>
      <w:r w:rsidRPr="005205F0">
        <w:rPr>
          <w:rFonts w:asciiTheme="majorBidi" w:hAnsiTheme="majorBidi" w:cstheme="majorBidi"/>
          <w:sz w:val="28"/>
          <w:szCs w:val="28"/>
        </w:rPr>
        <w:t>[MASK]</w:t>
      </w:r>
      <w:r w:rsidRPr="005205F0">
        <w:rPr>
          <w:rFonts w:asciiTheme="majorBidi" w:hAnsiTheme="majorBidi" w:cstheme="majorBidi"/>
          <w:sz w:val="28"/>
          <w:szCs w:val="28"/>
          <w:rtl/>
        </w:rPr>
        <w:t xml:space="preserve">، و10% برمز عشوائي آخر من القاموس، </w:t>
      </w:r>
      <w:r w:rsidRPr="005205F0">
        <w:rPr>
          <w:rFonts w:asciiTheme="majorBidi" w:hAnsiTheme="majorBidi" w:cstheme="majorBidi"/>
          <w:sz w:val="28"/>
          <w:szCs w:val="28"/>
          <w:rtl/>
        </w:rPr>
        <w:lastRenderedPageBreak/>
        <w:t xml:space="preserve">ويُبقى على الـ10% الأخيرة دون تغيير. هذا التوزيع المتعمَّد يمنع النموذج من التعلم السطحي المعتمد على رمز </w:t>
      </w:r>
      <w:r w:rsidR="00B05F49">
        <w:rPr>
          <w:rFonts w:asciiTheme="majorBidi" w:hAnsiTheme="majorBidi" w:cstheme="majorBidi"/>
          <w:sz w:val="28"/>
          <w:szCs w:val="28"/>
        </w:rPr>
        <w:t xml:space="preserve"> </w:t>
      </w:r>
      <w:r w:rsidRPr="005205F0">
        <w:rPr>
          <w:rFonts w:asciiTheme="majorBidi" w:hAnsiTheme="majorBidi" w:cstheme="majorBidi"/>
          <w:sz w:val="28"/>
          <w:szCs w:val="28"/>
        </w:rPr>
        <w:t xml:space="preserve">[MASK] </w:t>
      </w:r>
      <w:r w:rsidRPr="005205F0">
        <w:rPr>
          <w:rFonts w:asciiTheme="majorBidi" w:hAnsiTheme="majorBidi" w:cstheme="majorBidi"/>
          <w:sz w:val="28"/>
          <w:szCs w:val="28"/>
          <w:rtl/>
        </w:rPr>
        <w:t>وحده، ويُجبره على بناء تمثيلات سياقية غنية لكل رمز بصرف النظر عن حالته</w:t>
      </w:r>
      <w:r w:rsidRPr="005205F0">
        <w:rPr>
          <w:rFonts w:asciiTheme="majorBidi" w:hAnsiTheme="majorBidi" w:cstheme="majorBidi"/>
          <w:sz w:val="28"/>
          <w:szCs w:val="28"/>
        </w:rPr>
        <w:t>. [</w:t>
      </w:r>
      <w:r w:rsidR="003A29FD">
        <w:rPr>
          <w:rFonts w:asciiTheme="majorBidi" w:hAnsiTheme="majorBidi" w:cstheme="majorBidi"/>
          <w:sz w:val="28"/>
          <w:szCs w:val="28"/>
        </w:rPr>
        <w:t>17</w:t>
      </w:r>
      <w:r w:rsidRPr="005205F0">
        <w:rPr>
          <w:rFonts w:asciiTheme="majorBidi" w:hAnsiTheme="majorBidi" w:cstheme="majorBidi"/>
          <w:sz w:val="28"/>
          <w:szCs w:val="28"/>
        </w:rPr>
        <w:t>]</w:t>
      </w:r>
    </w:p>
    <w:p w14:paraId="6BA3A3B3" w14:textId="099C4C77" w:rsidR="00730901" w:rsidRPr="005205F0" w:rsidRDefault="00730901" w:rsidP="008A4889">
      <w:pPr>
        <w:spacing w:before="100" w:beforeAutospacing="1" w:after="100" w:afterAutospacing="1" w:line="360" w:lineRule="auto"/>
        <w:ind w:left="720"/>
        <w:jc w:val="highKashida"/>
        <w:rPr>
          <w:rFonts w:asciiTheme="majorBidi" w:hAnsiTheme="majorBidi" w:cstheme="majorBidi"/>
          <w:sz w:val="28"/>
          <w:szCs w:val="28"/>
          <w:rtl/>
        </w:rPr>
      </w:pPr>
      <w:r w:rsidRPr="005205F0">
        <w:rPr>
          <w:rFonts w:asciiTheme="majorBidi" w:hAnsiTheme="majorBidi" w:cstheme="majorBidi"/>
          <w:sz w:val="28"/>
          <w:szCs w:val="28"/>
          <w:rtl/>
        </w:rPr>
        <w:t>وقد تم اعتماد هذا الهدف التدريبي في النماذج العربية اللاحقة مع إضافة تحسين إخفاء الكلمة الكاملة</w:t>
      </w:r>
      <w:r w:rsidRPr="005205F0">
        <w:rPr>
          <w:rFonts w:asciiTheme="majorBidi" w:hAnsiTheme="majorBidi" w:cstheme="majorBidi"/>
          <w:sz w:val="28"/>
          <w:szCs w:val="28"/>
        </w:rPr>
        <w:t xml:space="preserve"> (Whole-Word Masking) </w:t>
      </w:r>
      <w:r w:rsidRPr="005205F0">
        <w:rPr>
          <w:rFonts w:asciiTheme="majorBidi" w:hAnsiTheme="majorBidi" w:cstheme="majorBidi"/>
          <w:sz w:val="28"/>
          <w:szCs w:val="28"/>
          <w:rtl/>
        </w:rPr>
        <w:t>الذي يُخفي جميع الوحدات الفرعية للكلمة معاً بدلاً من إخفائها بصورة مستقلة، مما يُعزز قدرة النموذج على تعلم تمثيلات أكثر ثراءً للمفردات</w:t>
      </w:r>
      <w:r w:rsidRPr="005205F0">
        <w:rPr>
          <w:rFonts w:asciiTheme="majorBidi" w:hAnsiTheme="majorBidi" w:cstheme="majorBidi"/>
          <w:sz w:val="28"/>
          <w:szCs w:val="28"/>
        </w:rPr>
        <w:t>. [</w:t>
      </w:r>
      <w:r w:rsidR="003A29FD">
        <w:rPr>
          <w:rFonts w:asciiTheme="majorBidi" w:hAnsiTheme="majorBidi" w:cstheme="majorBidi"/>
          <w:sz w:val="28"/>
          <w:szCs w:val="28"/>
        </w:rPr>
        <w:t>16</w:t>
      </w:r>
      <w:r>
        <w:rPr>
          <w:rFonts w:asciiTheme="majorBidi" w:hAnsiTheme="majorBidi" w:cstheme="majorBidi"/>
          <w:sz w:val="28"/>
          <w:szCs w:val="28"/>
        </w:rPr>
        <w:t>][</w:t>
      </w:r>
      <w:r w:rsidRPr="005205F0">
        <w:rPr>
          <w:rFonts w:asciiTheme="majorBidi" w:hAnsiTheme="majorBidi" w:cstheme="majorBidi"/>
          <w:sz w:val="28"/>
          <w:szCs w:val="28"/>
        </w:rPr>
        <w:t>20]</w:t>
      </w:r>
    </w:p>
    <w:p w14:paraId="7FCC013C" w14:textId="6D32BDCB" w:rsidR="00730901" w:rsidRPr="00C719E0" w:rsidRDefault="00730901" w:rsidP="008A4889">
      <w:pPr>
        <w:pStyle w:val="ListParagraph"/>
        <w:numPr>
          <w:ilvl w:val="0"/>
          <w:numId w:val="27"/>
        </w:numPr>
        <w:spacing w:line="360" w:lineRule="auto"/>
        <w:jc w:val="highKashida"/>
        <w:rPr>
          <w:rFonts w:asciiTheme="majorBidi" w:hAnsiTheme="majorBidi" w:cstheme="majorBidi"/>
          <w:sz w:val="28"/>
          <w:szCs w:val="28"/>
        </w:rPr>
      </w:pPr>
      <w:r w:rsidRPr="00C719E0">
        <w:rPr>
          <w:rFonts w:asciiTheme="majorBidi" w:hAnsiTheme="majorBidi" w:cstheme="majorBidi"/>
          <w:b/>
          <w:bCs/>
          <w:sz w:val="28"/>
          <w:szCs w:val="28"/>
          <w:rtl/>
        </w:rPr>
        <w:t>مهم</w:t>
      </w:r>
      <w:r w:rsidR="00E93D7F">
        <w:rPr>
          <w:rFonts w:asciiTheme="majorBidi" w:hAnsiTheme="majorBidi" w:cstheme="majorBidi" w:hint="cs"/>
          <w:b/>
          <w:bCs/>
          <w:sz w:val="28"/>
          <w:szCs w:val="28"/>
          <w:rtl/>
        </w:rPr>
        <w:t>ــــــــ</w:t>
      </w:r>
      <w:r w:rsidRPr="00C719E0">
        <w:rPr>
          <w:rFonts w:asciiTheme="majorBidi" w:hAnsiTheme="majorBidi" w:cstheme="majorBidi"/>
          <w:b/>
          <w:bCs/>
          <w:sz w:val="28"/>
          <w:szCs w:val="28"/>
          <w:rtl/>
        </w:rPr>
        <w:t>ة التن</w:t>
      </w:r>
      <w:r w:rsidR="00E93D7F">
        <w:rPr>
          <w:rFonts w:asciiTheme="majorBidi" w:hAnsiTheme="majorBidi" w:cstheme="majorBidi" w:hint="cs"/>
          <w:b/>
          <w:bCs/>
          <w:sz w:val="28"/>
          <w:szCs w:val="28"/>
          <w:rtl/>
        </w:rPr>
        <w:t>ـــــــ</w:t>
      </w:r>
      <w:r w:rsidRPr="00C719E0">
        <w:rPr>
          <w:rFonts w:asciiTheme="majorBidi" w:hAnsiTheme="majorBidi" w:cstheme="majorBidi"/>
          <w:b/>
          <w:bCs/>
          <w:sz w:val="28"/>
          <w:szCs w:val="28"/>
          <w:rtl/>
        </w:rPr>
        <w:t>ب</w:t>
      </w:r>
      <w:r w:rsidR="00E93D7F">
        <w:rPr>
          <w:rFonts w:asciiTheme="majorBidi" w:hAnsiTheme="majorBidi" w:cstheme="majorBidi" w:hint="cs"/>
          <w:b/>
          <w:bCs/>
          <w:sz w:val="28"/>
          <w:szCs w:val="28"/>
          <w:rtl/>
        </w:rPr>
        <w:t>ـــــــــ</w:t>
      </w:r>
      <w:r w:rsidRPr="00C719E0">
        <w:rPr>
          <w:rFonts w:asciiTheme="majorBidi" w:hAnsiTheme="majorBidi" w:cstheme="majorBidi"/>
          <w:b/>
          <w:bCs/>
          <w:sz w:val="28"/>
          <w:szCs w:val="28"/>
          <w:rtl/>
        </w:rPr>
        <w:t>ؤ بالجم</w:t>
      </w:r>
      <w:r w:rsidR="00E93D7F">
        <w:rPr>
          <w:rFonts w:asciiTheme="majorBidi" w:hAnsiTheme="majorBidi" w:cstheme="majorBidi" w:hint="cs"/>
          <w:b/>
          <w:bCs/>
          <w:sz w:val="28"/>
          <w:szCs w:val="28"/>
          <w:rtl/>
        </w:rPr>
        <w:t>ـــــــ</w:t>
      </w:r>
      <w:r w:rsidRPr="00C719E0">
        <w:rPr>
          <w:rFonts w:asciiTheme="majorBidi" w:hAnsiTheme="majorBidi" w:cstheme="majorBidi"/>
          <w:b/>
          <w:bCs/>
          <w:sz w:val="28"/>
          <w:szCs w:val="28"/>
          <w:rtl/>
        </w:rPr>
        <w:t>ل</w:t>
      </w:r>
      <w:r w:rsidR="00E93D7F">
        <w:rPr>
          <w:rFonts w:asciiTheme="majorBidi" w:hAnsiTheme="majorBidi" w:cstheme="majorBidi" w:hint="cs"/>
          <w:b/>
          <w:bCs/>
          <w:sz w:val="28"/>
          <w:szCs w:val="28"/>
          <w:rtl/>
        </w:rPr>
        <w:t>ـــــــ</w:t>
      </w:r>
      <w:r w:rsidRPr="00C719E0">
        <w:rPr>
          <w:rFonts w:asciiTheme="majorBidi" w:hAnsiTheme="majorBidi" w:cstheme="majorBidi"/>
          <w:b/>
          <w:bCs/>
          <w:sz w:val="28"/>
          <w:szCs w:val="28"/>
          <w:rtl/>
        </w:rPr>
        <w:t>ة التال</w:t>
      </w:r>
      <w:r w:rsidR="00E93D7F">
        <w:rPr>
          <w:rFonts w:asciiTheme="majorBidi" w:hAnsiTheme="majorBidi" w:cstheme="majorBidi" w:hint="cs"/>
          <w:b/>
          <w:bCs/>
          <w:sz w:val="28"/>
          <w:szCs w:val="28"/>
          <w:rtl/>
        </w:rPr>
        <w:t>ــــــ</w:t>
      </w:r>
      <w:r w:rsidRPr="00C719E0">
        <w:rPr>
          <w:rFonts w:asciiTheme="majorBidi" w:hAnsiTheme="majorBidi" w:cstheme="majorBidi"/>
          <w:b/>
          <w:bCs/>
          <w:sz w:val="28"/>
          <w:szCs w:val="28"/>
          <w:rtl/>
        </w:rPr>
        <w:t>ي</w:t>
      </w:r>
      <w:r w:rsidR="00E93D7F">
        <w:rPr>
          <w:rFonts w:asciiTheme="majorBidi" w:hAnsiTheme="majorBidi" w:cstheme="majorBidi" w:hint="cs"/>
          <w:b/>
          <w:bCs/>
          <w:sz w:val="28"/>
          <w:szCs w:val="28"/>
          <w:rtl/>
        </w:rPr>
        <w:t>ــــــ</w:t>
      </w:r>
      <w:r w:rsidRPr="00C719E0">
        <w:rPr>
          <w:rFonts w:asciiTheme="majorBidi" w:hAnsiTheme="majorBidi" w:cstheme="majorBidi"/>
          <w:b/>
          <w:bCs/>
          <w:sz w:val="28"/>
          <w:szCs w:val="28"/>
          <w:rtl/>
        </w:rPr>
        <w:t>ة</w:t>
      </w:r>
      <w:r w:rsidRPr="00C719E0">
        <w:rPr>
          <w:rFonts w:asciiTheme="majorBidi" w:hAnsiTheme="majorBidi" w:cstheme="majorBidi"/>
          <w:b/>
          <w:bCs/>
          <w:sz w:val="28"/>
          <w:szCs w:val="28"/>
        </w:rPr>
        <w:t xml:space="preserve"> (Next Sentence Prediction — NSP) </w:t>
      </w:r>
    </w:p>
    <w:p w14:paraId="50585AB3" w14:textId="2DBE5645" w:rsidR="00730901" w:rsidRPr="005205F0" w:rsidRDefault="00730901" w:rsidP="008A4889">
      <w:pPr>
        <w:spacing w:before="100" w:beforeAutospacing="1" w:after="100" w:afterAutospacing="1" w:line="360" w:lineRule="auto"/>
        <w:ind w:left="720"/>
        <w:jc w:val="highKashida"/>
        <w:rPr>
          <w:rFonts w:asciiTheme="majorBidi" w:hAnsiTheme="majorBidi" w:cstheme="majorBidi"/>
          <w:sz w:val="28"/>
          <w:szCs w:val="28"/>
          <w:rtl/>
          <w:lang w:bidi="ar-SY"/>
        </w:rPr>
      </w:pPr>
      <w:r w:rsidRPr="005205F0">
        <w:rPr>
          <w:rFonts w:asciiTheme="majorBidi" w:hAnsiTheme="majorBidi" w:cstheme="majorBidi"/>
          <w:sz w:val="28"/>
          <w:szCs w:val="28"/>
          <w:rtl/>
        </w:rPr>
        <w:t xml:space="preserve">تهدف هذه المهمة إلى تزويد النموذج بفهم للعلاقات ما بين الجُمَل، وهو ما لا تستطيع مهمة </w:t>
      </w:r>
      <w:r w:rsidRPr="005205F0">
        <w:rPr>
          <w:rFonts w:asciiTheme="majorBidi" w:hAnsiTheme="majorBidi" w:cstheme="majorBidi"/>
          <w:sz w:val="28"/>
          <w:szCs w:val="28"/>
        </w:rPr>
        <w:t xml:space="preserve">MLM </w:t>
      </w:r>
      <w:r w:rsidR="00B05F49">
        <w:rPr>
          <w:rFonts w:asciiTheme="majorBidi" w:hAnsiTheme="majorBidi" w:cstheme="majorBidi" w:hint="cs"/>
          <w:sz w:val="28"/>
          <w:szCs w:val="28"/>
          <w:rtl/>
          <w:lang w:bidi="ar-SY"/>
        </w:rPr>
        <w:t xml:space="preserve"> </w:t>
      </w:r>
      <w:r w:rsidRPr="005205F0">
        <w:rPr>
          <w:rFonts w:asciiTheme="majorBidi" w:hAnsiTheme="majorBidi" w:cstheme="majorBidi"/>
          <w:sz w:val="28"/>
          <w:szCs w:val="28"/>
          <w:rtl/>
        </w:rPr>
        <w:t>وحدها توفيره. يُقدَّم للنموذج خلال التدريب زوجٌ من الجمل، ويُطلب منه تصنيف ما إذا كانت الجملة الثانية تلي الأولى في النص الأصلي</w:t>
      </w:r>
      <w:r w:rsidRPr="005205F0">
        <w:rPr>
          <w:rFonts w:asciiTheme="majorBidi" w:hAnsiTheme="majorBidi" w:cstheme="majorBidi"/>
          <w:sz w:val="28"/>
          <w:szCs w:val="28"/>
        </w:rPr>
        <w:t xml:space="preserve"> (</w:t>
      </w:r>
      <w:proofErr w:type="spellStart"/>
      <w:r w:rsidRPr="005205F0">
        <w:rPr>
          <w:rFonts w:asciiTheme="majorBidi" w:hAnsiTheme="majorBidi" w:cstheme="majorBidi"/>
          <w:sz w:val="28"/>
          <w:szCs w:val="28"/>
        </w:rPr>
        <w:t>IsNext</w:t>
      </w:r>
      <w:proofErr w:type="spellEnd"/>
      <w:r w:rsidRPr="005205F0">
        <w:rPr>
          <w:rFonts w:asciiTheme="majorBidi" w:hAnsiTheme="majorBidi" w:cstheme="majorBidi"/>
          <w:sz w:val="28"/>
          <w:szCs w:val="28"/>
        </w:rPr>
        <w:t xml:space="preserve">) </w:t>
      </w:r>
      <w:r w:rsidRPr="005205F0">
        <w:rPr>
          <w:rFonts w:asciiTheme="majorBidi" w:hAnsiTheme="majorBidi" w:cstheme="majorBidi"/>
          <w:sz w:val="28"/>
          <w:szCs w:val="28"/>
          <w:rtl/>
        </w:rPr>
        <w:t>أم جاءت عشوائياً من سياق مغاير</w:t>
      </w:r>
      <w:r w:rsidRPr="005205F0">
        <w:rPr>
          <w:rFonts w:asciiTheme="majorBidi" w:hAnsiTheme="majorBidi" w:cstheme="majorBidi"/>
          <w:sz w:val="28"/>
          <w:szCs w:val="28"/>
        </w:rPr>
        <w:t xml:space="preserve"> (</w:t>
      </w:r>
      <w:proofErr w:type="spellStart"/>
      <w:r w:rsidRPr="005205F0">
        <w:rPr>
          <w:rFonts w:asciiTheme="majorBidi" w:hAnsiTheme="majorBidi" w:cstheme="majorBidi"/>
          <w:sz w:val="28"/>
          <w:szCs w:val="28"/>
        </w:rPr>
        <w:t>NotNext</w:t>
      </w:r>
      <w:proofErr w:type="spellEnd"/>
      <w:r w:rsidRPr="005205F0">
        <w:rPr>
          <w:rFonts w:asciiTheme="majorBidi" w:hAnsiTheme="majorBidi" w:cstheme="majorBidi"/>
          <w:sz w:val="28"/>
          <w:szCs w:val="28"/>
        </w:rPr>
        <w:t>)</w:t>
      </w:r>
      <w:r w:rsidRPr="005205F0">
        <w:rPr>
          <w:rFonts w:asciiTheme="majorBidi" w:hAnsiTheme="majorBidi" w:cstheme="majorBidi"/>
          <w:sz w:val="28"/>
          <w:szCs w:val="28"/>
          <w:rtl/>
        </w:rPr>
        <w:t>، وذلك باستخدام التمثيل الإجمالي للتسلسل المُستخلَص من الرمز الخاص</w:t>
      </w:r>
      <w:r w:rsidR="00284549">
        <w:rPr>
          <w:rFonts w:asciiTheme="majorBidi" w:hAnsiTheme="majorBidi" w:cstheme="majorBidi"/>
          <w:sz w:val="28"/>
          <w:szCs w:val="28"/>
        </w:rPr>
        <w:t>.</w:t>
      </w:r>
      <w:r w:rsidR="00DB4052" w:rsidRPr="005205F0">
        <w:rPr>
          <w:rFonts w:asciiTheme="majorBidi" w:hAnsiTheme="majorBidi" w:cstheme="majorBidi"/>
          <w:sz w:val="28"/>
          <w:szCs w:val="28"/>
        </w:rPr>
        <w:t>[CLS</w:t>
      </w:r>
      <w:proofErr w:type="gramStart"/>
      <w:r w:rsidR="00DB4052">
        <w:rPr>
          <w:rFonts w:asciiTheme="majorBidi" w:hAnsiTheme="majorBidi" w:cstheme="majorBidi"/>
          <w:sz w:val="28"/>
          <w:szCs w:val="28"/>
        </w:rPr>
        <w:t>]</w:t>
      </w:r>
      <w:r w:rsidRPr="005205F0">
        <w:rPr>
          <w:rFonts w:asciiTheme="majorBidi" w:hAnsiTheme="majorBidi" w:cstheme="majorBidi"/>
          <w:sz w:val="28"/>
          <w:szCs w:val="28"/>
          <w:rtl/>
        </w:rPr>
        <w:t xml:space="preserve"> </w:t>
      </w:r>
      <w:r w:rsidR="00DB4052">
        <w:rPr>
          <w:rFonts w:asciiTheme="majorBidi" w:hAnsiTheme="majorBidi" w:cstheme="majorBidi"/>
          <w:sz w:val="28"/>
          <w:szCs w:val="28"/>
          <w:lang w:val="en-AE" w:bidi="ar-SY"/>
        </w:rPr>
        <w:t>.</w:t>
      </w:r>
      <w:proofErr w:type="gramEnd"/>
      <w:r w:rsidRPr="005205F0">
        <w:rPr>
          <w:rFonts w:asciiTheme="majorBidi" w:hAnsiTheme="majorBidi" w:cstheme="majorBidi"/>
          <w:sz w:val="28"/>
          <w:szCs w:val="28"/>
        </w:rPr>
        <w:t>[</w:t>
      </w:r>
      <w:r w:rsidR="003A29FD">
        <w:rPr>
          <w:rFonts w:asciiTheme="majorBidi" w:hAnsiTheme="majorBidi" w:cstheme="majorBidi"/>
          <w:sz w:val="28"/>
          <w:szCs w:val="28"/>
        </w:rPr>
        <w:t>17</w:t>
      </w:r>
      <w:r w:rsidRPr="005205F0">
        <w:rPr>
          <w:rFonts w:asciiTheme="majorBidi" w:hAnsiTheme="majorBidi" w:cstheme="majorBidi"/>
          <w:sz w:val="28"/>
          <w:szCs w:val="28"/>
        </w:rPr>
        <w:t>]</w:t>
      </w:r>
    </w:p>
    <w:p w14:paraId="4284D1B2" w14:textId="0225391D" w:rsidR="001E1B56" w:rsidRDefault="00730901" w:rsidP="001E1B56">
      <w:pPr>
        <w:spacing w:before="100" w:beforeAutospacing="1" w:after="100" w:afterAutospacing="1" w:line="360" w:lineRule="auto"/>
        <w:ind w:left="720"/>
        <w:jc w:val="highKashida"/>
        <w:rPr>
          <w:rFonts w:asciiTheme="majorBidi" w:hAnsiTheme="majorBidi" w:cstheme="majorBidi"/>
          <w:sz w:val="28"/>
          <w:szCs w:val="28"/>
          <w:rtl/>
        </w:rPr>
      </w:pPr>
      <w:r w:rsidRPr="005205F0">
        <w:rPr>
          <w:rFonts w:asciiTheme="majorBidi" w:hAnsiTheme="majorBidi" w:cstheme="majorBidi"/>
          <w:sz w:val="28"/>
          <w:szCs w:val="28"/>
          <w:rtl/>
        </w:rPr>
        <w:t>وتشير الدراسات اللاحقة إلى أن هذه المهمة ليست شرطاً ضرورياً للحصول على أداء متميز، حيث تم الاستغناء عنها في بعض النماذج الحديثة المبنية على</w:t>
      </w:r>
      <w:r w:rsidRPr="005205F0">
        <w:rPr>
          <w:rFonts w:asciiTheme="majorBidi" w:hAnsiTheme="majorBidi" w:cstheme="majorBidi"/>
          <w:sz w:val="28"/>
          <w:szCs w:val="28"/>
        </w:rPr>
        <w:t xml:space="preserve"> BERT</w:t>
      </w:r>
      <w:r w:rsidRPr="005205F0">
        <w:rPr>
          <w:rFonts w:asciiTheme="majorBidi" w:hAnsiTheme="majorBidi" w:cstheme="majorBidi"/>
          <w:sz w:val="28"/>
          <w:szCs w:val="28"/>
          <w:rtl/>
        </w:rPr>
        <w:t>، اعتماداً على نتائج تجريبية أظهرت إمكانية تحقيق أداء مرتفع دونها</w:t>
      </w:r>
      <w:r w:rsidRPr="005205F0">
        <w:rPr>
          <w:rFonts w:asciiTheme="majorBidi" w:hAnsiTheme="majorBidi" w:cstheme="majorBidi"/>
          <w:sz w:val="28"/>
          <w:szCs w:val="28"/>
        </w:rPr>
        <w:t>. [</w:t>
      </w:r>
      <w:r w:rsidR="003A29FD">
        <w:rPr>
          <w:rFonts w:asciiTheme="majorBidi" w:hAnsiTheme="majorBidi" w:cstheme="majorBidi"/>
          <w:sz w:val="28"/>
          <w:szCs w:val="28"/>
        </w:rPr>
        <w:t>16</w:t>
      </w:r>
      <w:r>
        <w:rPr>
          <w:rFonts w:asciiTheme="majorBidi" w:hAnsiTheme="majorBidi" w:cstheme="majorBidi"/>
          <w:sz w:val="28"/>
          <w:szCs w:val="28"/>
        </w:rPr>
        <w:t>][</w:t>
      </w:r>
      <w:r w:rsidRPr="005205F0">
        <w:rPr>
          <w:rFonts w:asciiTheme="majorBidi" w:hAnsiTheme="majorBidi" w:cstheme="majorBidi"/>
          <w:sz w:val="28"/>
          <w:szCs w:val="28"/>
        </w:rPr>
        <w:t>21]</w:t>
      </w:r>
    </w:p>
    <w:p w14:paraId="138034BE" w14:textId="77777777" w:rsidR="008A4889" w:rsidRPr="009D0818" w:rsidRDefault="008A4889" w:rsidP="008A4889">
      <w:pPr>
        <w:spacing w:before="100" w:beforeAutospacing="1" w:after="100" w:afterAutospacing="1" w:line="360" w:lineRule="auto"/>
        <w:ind w:left="720"/>
        <w:jc w:val="highKashida"/>
        <w:rPr>
          <w:rFonts w:asciiTheme="majorBidi" w:hAnsiTheme="majorBidi" w:cstheme="majorBidi"/>
          <w:sz w:val="28"/>
          <w:szCs w:val="28"/>
          <w:lang w:bidi="ar-SY"/>
        </w:rPr>
      </w:pPr>
    </w:p>
    <w:p w14:paraId="51142BAE" w14:textId="77777777" w:rsidR="00730901" w:rsidRPr="00C719E0" w:rsidRDefault="00730901" w:rsidP="008A4889">
      <w:pPr>
        <w:pStyle w:val="Heading3"/>
        <w:spacing w:line="360" w:lineRule="auto"/>
      </w:pPr>
      <w:bookmarkStart w:id="69" w:name="_Toc235307035"/>
      <w:bookmarkStart w:id="70" w:name="_Toc235692922"/>
      <w:r w:rsidRPr="00C719E0">
        <w:rPr>
          <w:rtl/>
        </w:rPr>
        <w:t>التمثيل النصي وعملية التجزئة</w:t>
      </w:r>
      <w:bookmarkEnd w:id="69"/>
      <w:bookmarkEnd w:id="70"/>
    </w:p>
    <w:p w14:paraId="0DDC8C6E" w14:textId="142B302B" w:rsidR="00730901" w:rsidRDefault="00730901" w:rsidP="008A4889">
      <w:pPr>
        <w:spacing w:line="360" w:lineRule="auto"/>
        <w:jc w:val="highKashida"/>
        <w:rPr>
          <w:rFonts w:asciiTheme="majorBidi" w:hAnsiTheme="majorBidi" w:cstheme="majorBidi"/>
          <w:sz w:val="28"/>
          <w:szCs w:val="28"/>
        </w:rPr>
      </w:pPr>
      <w:r w:rsidRPr="009D0818">
        <w:rPr>
          <w:rFonts w:asciiTheme="majorBidi" w:hAnsiTheme="majorBidi" w:cstheme="majorBidi"/>
          <w:sz w:val="28"/>
          <w:szCs w:val="28"/>
          <w:rtl/>
        </w:rPr>
        <w:t>يُمثَّل النص المُدخَل إلى</w:t>
      </w:r>
      <w:r w:rsidRPr="009D0818">
        <w:rPr>
          <w:rFonts w:asciiTheme="majorBidi" w:hAnsiTheme="majorBidi" w:cstheme="majorBidi"/>
          <w:sz w:val="28"/>
          <w:szCs w:val="28"/>
        </w:rPr>
        <w:t xml:space="preserve"> BERT </w:t>
      </w:r>
      <w:r w:rsidRPr="009D0818">
        <w:rPr>
          <w:rFonts w:asciiTheme="majorBidi" w:hAnsiTheme="majorBidi" w:cstheme="majorBidi"/>
          <w:sz w:val="28"/>
          <w:szCs w:val="28"/>
          <w:rtl/>
        </w:rPr>
        <w:t>عبر ثلاثة أنواع من التمثيلات المتراكبة: تمثيل الرمز</w:t>
      </w:r>
      <w:r w:rsidRPr="009D0818">
        <w:rPr>
          <w:rFonts w:asciiTheme="majorBidi" w:hAnsiTheme="majorBidi" w:cstheme="majorBidi"/>
          <w:sz w:val="28"/>
          <w:szCs w:val="28"/>
        </w:rPr>
        <w:t xml:space="preserve"> (Token Embeddings) </w:t>
      </w:r>
      <w:r w:rsidRPr="009D0818">
        <w:rPr>
          <w:rFonts w:asciiTheme="majorBidi" w:hAnsiTheme="majorBidi" w:cstheme="majorBidi"/>
          <w:sz w:val="28"/>
          <w:szCs w:val="28"/>
          <w:rtl/>
        </w:rPr>
        <w:t xml:space="preserve">الذي يُعبّر عن هوية الوحدة </w:t>
      </w:r>
      <w:r w:rsidRPr="009D0818">
        <w:rPr>
          <w:rFonts w:asciiTheme="majorBidi" w:hAnsiTheme="majorBidi" w:cstheme="majorBidi"/>
          <w:sz w:val="28"/>
          <w:szCs w:val="28"/>
          <w:rtl/>
        </w:rPr>
        <w:lastRenderedPageBreak/>
        <w:t>الفرعية، وتمثيل القطعة</w:t>
      </w:r>
      <w:r w:rsidRPr="009D0818">
        <w:rPr>
          <w:rFonts w:asciiTheme="majorBidi" w:hAnsiTheme="majorBidi" w:cstheme="majorBidi"/>
          <w:sz w:val="28"/>
          <w:szCs w:val="28"/>
        </w:rPr>
        <w:t xml:space="preserve"> (Segment Embeddings) </w:t>
      </w:r>
      <w:r w:rsidRPr="009D0818">
        <w:rPr>
          <w:rFonts w:asciiTheme="majorBidi" w:hAnsiTheme="majorBidi" w:cstheme="majorBidi"/>
          <w:sz w:val="28"/>
          <w:szCs w:val="28"/>
          <w:rtl/>
        </w:rPr>
        <w:t>الذي يُميّز بين الجملتين في مهام الإدخال المزدوج، وتمثيل الموضع</w:t>
      </w:r>
      <w:r w:rsidRPr="009D0818">
        <w:rPr>
          <w:rFonts w:asciiTheme="majorBidi" w:hAnsiTheme="majorBidi" w:cstheme="majorBidi"/>
          <w:sz w:val="28"/>
          <w:szCs w:val="28"/>
        </w:rPr>
        <w:t xml:space="preserve"> (Positional Embeddings) </w:t>
      </w:r>
      <w:r>
        <w:rPr>
          <w:rFonts w:asciiTheme="majorBidi" w:hAnsiTheme="majorBidi" w:cstheme="majorBidi" w:hint="cs"/>
          <w:sz w:val="28"/>
          <w:szCs w:val="28"/>
          <w:rtl/>
          <w:lang w:bidi="ar-SY"/>
        </w:rPr>
        <w:t xml:space="preserve"> </w:t>
      </w:r>
      <w:r w:rsidRPr="009D0818">
        <w:rPr>
          <w:rFonts w:asciiTheme="majorBidi" w:hAnsiTheme="majorBidi" w:cstheme="majorBidi"/>
          <w:sz w:val="28"/>
          <w:szCs w:val="28"/>
          <w:rtl/>
        </w:rPr>
        <w:t>الذي يُشفّر موقع كل رمز في التسلسل. وقبل إدخال النص تُضاف رموز خاصة في مقدمته ونهايته هي</w:t>
      </w:r>
      <w:r w:rsidRPr="009D0818">
        <w:rPr>
          <w:rFonts w:asciiTheme="majorBidi" w:hAnsiTheme="majorBidi" w:cstheme="majorBidi"/>
          <w:sz w:val="28"/>
          <w:szCs w:val="28"/>
        </w:rPr>
        <w:t xml:space="preserve"> [CLS] </w:t>
      </w:r>
      <w:r w:rsidRPr="009D0818">
        <w:rPr>
          <w:rFonts w:asciiTheme="majorBidi" w:hAnsiTheme="majorBidi" w:cstheme="majorBidi"/>
          <w:sz w:val="28"/>
          <w:szCs w:val="28"/>
          <w:rtl/>
        </w:rPr>
        <w:t>و</w:t>
      </w:r>
      <w:r w:rsidRPr="009D0818">
        <w:rPr>
          <w:rFonts w:asciiTheme="majorBidi" w:hAnsiTheme="majorBidi" w:cstheme="majorBidi"/>
          <w:sz w:val="28"/>
          <w:szCs w:val="28"/>
        </w:rPr>
        <w:t>[SEP]</w:t>
      </w:r>
      <w:r w:rsidRPr="009D0818">
        <w:rPr>
          <w:rFonts w:asciiTheme="majorBidi" w:hAnsiTheme="majorBidi" w:cstheme="majorBidi"/>
          <w:sz w:val="28"/>
          <w:szCs w:val="28"/>
          <w:rtl/>
        </w:rPr>
        <w:t>، حيث يُوظَّف التمثيل الأخير للرمز</w:t>
      </w:r>
      <w:r w:rsidRPr="009D0818">
        <w:rPr>
          <w:rFonts w:asciiTheme="majorBidi" w:hAnsiTheme="majorBidi" w:cstheme="majorBidi"/>
          <w:sz w:val="28"/>
          <w:szCs w:val="28"/>
        </w:rPr>
        <w:t xml:space="preserve"> [CLS] </w:t>
      </w:r>
      <w:r w:rsidRPr="009D0818">
        <w:rPr>
          <w:rFonts w:asciiTheme="majorBidi" w:hAnsiTheme="majorBidi" w:cstheme="majorBidi"/>
          <w:sz w:val="28"/>
          <w:szCs w:val="28"/>
          <w:rtl/>
        </w:rPr>
        <w:t>كتمثيل إجمالي للتسلسل بأكمله في مهام التصنيف</w:t>
      </w:r>
      <w:r w:rsidRPr="009D0818">
        <w:rPr>
          <w:rFonts w:asciiTheme="majorBidi" w:hAnsiTheme="majorBidi" w:cstheme="majorBidi"/>
          <w:sz w:val="28"/>
          <w:szCs w:val="28"/>
        </w:rPr>
        <w:t>.</w:t>
      </w:r>
      <w:r>
        <w:rPr>
          <w:rFonts w:asciiTheme="majorBidi" w:hAnsiTheme="majorBidi" w:cstheme="majorBidi"/>
          <w:sz w:val="28"/>
          <w:szCs w:val="28"/>
        </w:rPr>
        <w:t>[</w:t>
      </w:r>
      <w:r w:rsidR="00E03E13">
        <w:rPr>
          <w:rFonts w:asciiTheme="majorBidi" w:hAnsiTheme="majorBidi" w:cstheme="majorBidi"/>
          <w:sz w:val="28"/>
          <w:szCs w:val="28"/>
        </w:rPr>
        <w:t>17</w:t>
      </w:r>
      <w:r>
        <w:rPr>
          <w:rFonts w:asciiTheme="majorBidi" w:hAnsiTheme="majorBidi" w:cstheme="majorBidi"/>
          <w:sz w:val="28"/>
          <w:szCs w:val="28"/>
        </w:rPr>
        <w:t>]</w:t>
      </w:r>
    </w:p>
    <w:p w14:paraId="6103FFBF" w14:textId="77777777" w:rsidR="00730901" w:rsidRPr="009D0818" w:rsidRDefault="00730901" w:rsidP="008A4889">
      <w:pPr>
        <w:spacing w:line="360" w:lineRule="auto"/>
        <w:jc w:val="highKashida"/>
        <w:rPr>
          <w:rFonts w:asciiTheme="majorBidi" w:hAnsiTheme="majorBidi" w:cstheme="majorBidi"/>
          <w:sz w:val="28"/>
          <w:szCs w:val="28"/>
        </w:rPr>
      </w:pPr>
    </w:p>
    <w:p w14:paraId="71772D88" w14:textId="3AE8CA1A" w:rsidR="00730901" w:rsidRPr="00C719E0" w:rsidRDefault="00730901" w:rsidP="008A4889">
      <w:pPr>
        <w:pStyle w:val="Heading3"/>
        <w:spacing w:line="360" w:lineRule="auto"/>
      </w:pPr>
      <w:bookmarkStart w:id="71" w:name="_Toc235307036"/>
      <w:bookmarkStart w:id="72" w:name="_Toc235692923"/>
      <w:r w:rsidRPr="00C719E0">
        <w:rPr>
          <w:rtl/>
        </w:rPr>
        <w:t xml:space="preserve">التعلم </w:t>
      </w:r>
      <w:r w:rsidR="003C0787">
        <w:rPr>
          <w:rtl/>
        </w:rPr>
        <w:t xml:space="preserve">المنقول </w:t>
      </w:r>
      <w:r w:rsidRPr="00C719E0">
        <w:rPr>
          <w:rtl/>
        </w:rPr>
        <w:t>والضبط الدقيق</w:t>
      </w:r>
      <w:bookmarkEnd w:id="71"/>
      <w:bookmarkEnd w:id="72"/>
    </w:p>
    <w:p w14:paraId="041AB0DF" w14:textId="4FBD2888" w:rsidR="00730901" w:rsidRPr="00EA43C8" w:rsidRDefault="00730901" w:rsidP="008A4889">
      <w:pPr>
        <w:spacing w:line="360" w:lineRule="auto"/>
        <w:jc w:val="highKashida"/>
        <w:rPr>
          <w:rFonts w:asciiTheme="majorBidi" w:hAnsiTheme="majorBidi" w:cstheme="majorBidi"/>
          <w:sz w:val="28"/>
          <w:szCs w:val="28"/>
        </w:rPr>
      </w:pPr>
      <w:r w:rsidRPr="00EA43C8">
        <w:rPr>
          <w:rFonts w:asciiTheme="majorBidi" w:hAnsiTheme="majorBidi" w:cstheme="majorBidi"/>
          <w:sz w:val="28"/>
          <w:szCs w:val="28"/>
          <w:rtl/>
        </w:rPr>
        <w:t xml:space="preserve">يستمد </w:t>
      </w:r>
      <w:r>
        <w:rPr>
          <w:rFonts w:asciiTheme="majorBidi" w:hAnsiTheme="majorBidi" w:cstheme="majorBidi"/>
          <w:sz w:val="28"/>
          <w:szCs w:val="28"/>
        </w:rPr>
        <w:t xml:space="preserve"> </w:t>
      </w:r>
      <w:r w:rsidRPr="00EA43C8">
        <w:rPr>
          <w:rFonts w:asciiTheme="majorBidi" w:hAnsiTheme="majorBidi" w:cstheme="majorBidi"/>
          <w:sz w:val="28"/>
          <w:szCs w:val="28"/>
        </w:rPr>
        <w:t xml:space="preserve">BERT </w:t>
      </w:r>
      <w:r w:rsidRPr="00EA43C8">
        <w:rPr>
          <w:rFonts w:asciiTheme="majorBidi" w:hAnsiTheme="majorBidi" w:cstheme="majorBidi"/>
          <w:sz w:val="28"/>
          <w:szCs w:val="28"/>
          <w:rtl/>
        </w:rPr>
        <w:t xml:space="preserve">قيمته العملية من قدرته على نقل المعرفة اللغوية المكتسبة خلال التدريب المسبق إلى مهام أخرى عبر ما يُعرف بالتعلم </w:t>
      </w:r>
      <w:r w:rsidR="003C0787">
        <w:rPr>
          <w:rFonts w:asciiTheme="majorBidi" w:hAnsiTheme="majorBidi" w:cstheme="majorBidi"/>
          <w:sz w:val="28"/>
          <w:szCs w:val="28"/>
          <w:rtl/>
        </w:rPr>
        <w:t xml:space="preserve">المنقول </w:t>
      </w:r>
      <w:r>
        <w:rPr>
          <w:rFonts w:asciiTheme="majorBidi" w:hAnsiTheme="majorBidi" w:cstheme="majorBidi"/>
          <w:sz w:val="28"/>
          <w:szCs w:val="28"/>
        </w:rPr>
        <w:t>.</w:t>
      </w:r>
      <w:r w:rsidRPr="00EA43C8">
        <w:rPr>
          <w:rFonts w:asciiTheme="majorBidi" w:hAnsiTheme="majorBidi" w:cstheme="majorBidi"/>
          <w:sz w:val="28"/>
          <w:szCs w:val="28"/>
        </w:rPr>
        <w:t xml:space="preserve">(Transfer Learning) </w:t>
      </w:r>
      <w:r w:rsidRPr="00EA43C8">
        <w:rPr>
          <w:rFonts w:asciiTheme="majorBidi" w:hAnsiTheme="majorBidi" w:cstheme="majorBidi"/>
          <w:sz w:val="28"/>
          <w:szCs w:val="28"/>
          <w:rtl/>
        </w:rPr>
        <w:t>يكفي في الغالب إضافة طبقة تصنيف بسيطة فوق مخرجات النموذج وإجراء عملية الضبط الدقيق</w:t>
      </w:r>
      <w:r w:rsidRPr="00EA43C8">
        <w:rPr>
          <w:rFonts w:asciiTheme="majorBidi" w:hAnsiTheme="majorBidi" w:cstheme="majorBidi"/>
          <w:sz w:val="28"/>
          <w:szCs w:val="28"/>
        </w:rPr>
        <w:t xml:space="preserve"> (Fine-Tuning) </w:t>
      </w:r>
      <w:r w:rsidRPr="00EA43C8">
        <w:rPr>
          <w:rFonts w:asciiTheme="majorBidi" w:hAnsiTheme="majorBidi" w:cstheme="majorBidi"/>
          <w:sz w:val="28"/>
          <w:szCs w:val="28"/>
          <w:rtl/>
        </w:rPr>
        <w:t>على بيانات المهمة المستهدفة لتحقيق نتائج متقدمة حتى مع حجم بيانات محدود نسبياً</w:t>
      </w:r>
      <w:r w:rsidRPr="00EA43C8">
        <w:rPr>
          <w:rFonts w:asciiTheme="majorBidi" w:hAnsiTheme="majorBidi" w:cstheme="majorBidi"/>
          <w:sz w:val="28"/>
          <w:szCs w:val="28"/>
        </w:rPr>
        <w:t>. [</w:t>
      </w:r>
      <w:r w:rsidR="00E03E13">
        <w:rPr>
          <w:rFonts w:asciiTheme="majorBidi" w:hAnsiTheme="majorBidi" w:cstheme="majorBidi"/>
          <w:sz w:val="28"/>
          <w:szCs w:val="28"/>
        </w:rPr>
        <w:t>17</w:t>
      </w:r>
      <w:r w:rsidRPr="00EA43C8">
        <w:rPr>
          <w:rFonts w:asciiTheme="majorBidi" w:hAnsiTheme="majorBidi" w:cstheme="majorBidi"/>
          <w:sz w:val="28"/>
          <w:szCs w:val="28"/>
        </w:rPr>
        <w:t>]</w:t>
      </w:r>
    </w:p>
    <w:p w14:paraId="0F00153C" w14:textId="2690C658" w:rsidR="00730901" w:rsidRPr="00EA43C8" w:rsidRDefault="00730901" w:rsidP="008A4889">
      <w:pPr>
        <w:spacing w:line="360" w:lineRule="auto"/>
        <w:jc w:val="highKashida"/>
        <w:rPr>
          <w:rFonts w:asciiTheme="majorBidi" w:hAnsiTheme="majorBidi" w:cstheme="majorBidi"/>
          <w:sz w:val="28"/>
          <w:szCs w:val="28"/>
        </w:rPr>
      </w:pPr>
      <w:r w:rsidRPr="00EA43C8">
        <w:rPr>
          <w:rFonts w:asciiTheme="majorBidi" w:hAnsiTheme="majorBidi" w:cstheme="majorBidi"/>
          <w:sz w:val="28"/>
          <w:szCs w:val="28"/>
          <w:rtl/>
        </w:rPr>
        <w:t>وفي هذا البحث تحديداً، اعتُمد أس</w:t>
      </w:r>
      <w:r w:rsidR="000870AD">
        <w:rPr>
          <w:rFonts w:asciiTheme="majorBidi" w:hAnsiTheme="majorBidi" w:cstheme="majorBidi" w:hint="cs"/>
          <w:sz w:val="28"/>
          <w:szCs w:val="28"/>
          <w:rtl/>
        </w:rPr>
        <w:t>ــــــــــ</w:t>
      </w:r>
      <w:r w:rsidRPr="00EA43C8">
        <w:rPr>
          <w:rFonts w:asciiTheme="majorBidi" w:hAnsiTheme="majorBidi" w:cstheme="majorBidi"/>
          <w:sz w:val="28"/>
          <w:szCs w:val="28"/>
          <w:rtl/>
        </w:rPr>
        <w:t>لوب الضبط الدقيق الكام</w:t>
      </w:r>
      <w:r w:rsidR="000870AD">
        <w:rPr>
          <w:rFonts w:asciiTheme="majorBidi" w:hAnsiTheme="majorBidi" w:cstheme="majorBidi" w:hint="cs"/>
          <w:sz w:val="28"/>
          <w:szCs w:val="28"/>
          <w:rtl/>
        </w:rPr>
        <w:t>ـــــــ</w:t>
      </w:r>
      <w:r w:rsidRPr="00EA43C8">
        <w:rPr>
          <w:rFonts w:asciiTheme="majorBidi" w:hAnsiTheme="majorBidi" w:cstheme="majorBidi"/>
          <w:sz w:val="28"/>
          <w:szCs w:val="28"/>
          <w:rtl/>
        </w:rPr>
        <w:t>ل</w:t>
      </w:r>
      <w:r w:rsidRPr="00EA43C8">
        <w:rPr>
          <w:rFonts w:asciiTheme="majorBidi" w:hAnsiTheme="majorBidi" w:cstheme="majorBidi"/>
          <w:sz w:val="28"/>
          <w:szCs w:val="28"/>
        </w:rPr>
        <w:t xml:space="preserve"> (Full Fine-Tuning)</w:t>
      </w:r>
      <w:r w:rsidRPr="00EA43C8">
        <w:rPr>
          <w:rFonts w:asciiTheme="majorBidi" w:hAnsiTheme="majorBidi" w:cstheme="majorBidi"/>
          <w:sz w:val="28"/>
          <w:szCs w:val="28"/>
          <w:rtl/>
        </w:rPr>
        <w:t>، حيث تخضع جميع طبقات النموذج من طبقات الانتباه وحتى طبقات الترميز لتحديث أوزانها خلال التدريب الإضافي على مجموعة الاستفسارات الجامعية. يتمايز هذا الأسلوب عن التجميد الجزئي للطبقات</w:t>
      </w:r>
      <w:r w:rsidRPr="00EA43C8">
        <w:rPr>
          <w:rFonts w:asciiTheme="majorBidi" w:hAnsiTheme="majorBidi" w:cstheme="majorBidi"/>
          <w:sz w:val="28"/>
          <w:szCs w:val="28"/>
        </w:rPr>
        <w:t xml:space="preserve"> (Frozen Layers) </w:t>
      </w:r>
      <w:r w:rsidRPr="00EA43C8">
        <w:rPr>
          <w:rFonts w:asciiTheme="majorBidi" w:hAnsiTheme="majorBidi" w:cstheme="majorBidi"/>
          <w:sz w:val="28"/>
          <w:szCs w:val="28"/>
          <w:rtl/>
        </w:rPr>
        <w:t>الذي يكتفي بتدريب طبقة الخرج فحسب، ويُتيح للنموذج التكيّف الكامل مع الخصائص اللغوية الدقيقة لمجموعة البيانات ولا سيما طابعها العامي الهجين الذي قد يختلف عن توزيع بيانات التدريب المسبق</w:t>
      </w:r>
      <w:r w:rsidRPr="00EA43C8">
        <w:rPr>
          <w:rFonts w:asciiTheme="majorBidi" w:hAnsiTheme="majorBidi" w:cstheme="majorBidi"/>
          <w:sz w:val="28"/>
          <w:szCs w:val="28"/>
        </w:rPr>
        <w:t xml:space="preserve">. </w:t>
      </w:r>
      <w:r w:rsidR="007A4F43">
        <w:rPr>
          <w:rFonts w:asciiTheme="majorBidi" w:hAnsiTheme="majorBidi" w:cstheme="majorBidi"/>
          <w:sz w:val="28"/>
          <w:szCs w:val="28"/>
        </w:rPr>
        <w:t>.</w:t>
      </w:r>
      <w:r w:rsidRPr="00EA43C8">
        <w:rPr>
          <w:rFonts w:asciiTheme="majorBidi" w:hAnsiTheme="majorBidi" w:cstheme="majorBidi"/>
          <w:sz w:val="28"/>
          <w:szCs w:val="28"/>
        </w:rPr>
        <w:t>[</w:t>
      </w:r>
      <w:r w:rsidR="00E03E13">
        <w:rPr>
          <w:rFonts w:asciiTheme="majorBidi" w:hAnsiTheme="majorBidi" w:cstheme="majorBidi"/>
          <w:sz w:val="28"/>
          <w:szCs w:val="28"/>
        </w:rPr>
        <w:t>17</w:t>
      </w:r>
      <w:r>
        <w:rPr>
          <w:rFonts w:asciiTheme="majorBidi" w:hAnsiTheme="majorBidi" w:cstheme="majorBidi"/>
          <w:sz w:val="28"/>
          <w:szCs w:val="28"/>
        </w:rPr>
        <w:t>][</w:t>
      </w:r>
      <w:r w:rsidRPr="00EA43C8">
        <w:rPr>
          <w:rFonts w:asciiTheme="majorBidi" w:hAnsiTheme="majorBidi" w:cstheme="majorBidi"/>
          <w:sz w:val="28"/>
          <w:szCs w:val="28"/>
        </w:rPr>
        <w:t>20]</w:t>
      </w:r>
    </w:p>
    <w:p w14:paraId="113B5772" w14:textId="4A596E49" w:rsidR="00730901" w:rsidRPr="00EA43C8" w:rsidRDefault="00730901" w:rsidP="008A4889">
      <w:pPr>
        <w:spacing w:line="360" w:lineRule="auto"/>
        <w:jc w:val="highKashida"/>
        <w:rPr>
          <w:rFonts w:asciiTheme="majorBidi" w:hAnsiTheme="majorBidi" w:cstheme="majorBidi"/>
          <w:sz w:val="28"/>
          <w:szCs w:val="28"/>
        </w:rPr>
      </w:pPr>
      <w:r w:rsidRPr="00EA43C8">
        <w:rPr>
          <w:rFonts w:asciiTheme="majorBidi" w:hAnsiTheme="majorBidi" w:cstheme="majorBidi"/>
          <w:sz w:val="28"/>
          <w:szCs w:val="28"/>
          <w:rtl/>
        </w:rPr>
        <w:t>ويتيح هذا النهج تحقيق توافق أعمق مع خصائص المهمة المستهدفة مقارنةً بالأساليب الجزئية، مما يجعله مناسباً لتطبيق نماذج اللغة المُدرّبة مسبقاً على مجالات متخصصة ذات طبيعة لغوية مختلفة عن بيانات التدريب الأصلية</w:t>
      </w:r>
      <w:r w:rsidRPr="00EA43C8">
        <w:rPr>
          <w:rFonts w:asciiTheme="majorBidi" w:hAnsiTheme="majorBidi" w:cstheme="majorBidi"/>
          <w:sz w:val="28"/>
          <w:szCs w:val="28"/>
        </w:rPr>
        <w:t xml:space="preserve">. </w:t>
      </w:r>
      <w:r w:rsidR="007A4F43">
        <w:rPr>
          <w:rFonts w:asciiTheme="majorBidi" w:hAnsiTheme="majorBidi" w:cstheme="majorBidi"/>
          <w:sz w:val="28"/>
          <w:szCs w:val="28"/>
        </w:rPr>
        <w:t>.</w:t>
      </w:r>
      <w:r w:rsidRPr="00EA43C8">
        <w:rPr>
          <w:rFonts w:asciiTheme="majorBidi" w:hAnsiTheme="majorBidi" w:cstheme="majorBidi"/>
          <w:sz w:val="28"/>
          <w:szCs w:val="28"/>
        </w:rPr>
        <w:t>[20]</w:t>
      </w:r>
    </w:p>
    <w:p w14:paraId="0A727E20" w14:textId="52D0678D" w:rsidR="003B7F85" w:rsidRDefault="00730901" w:rsidP="00363B48">
      <w:pPr>
        <w:spacing w:line="360" w:lineRule="auto"/>
        <w:jc w:val="highKashida"/>
        <w:rPr>
          <w:rFonts w:ascii="Times New Roman" w:eastAsia="Times New Roman" w:hAnsi="Times New Roman" w:cs="Times New Roman"/>
          <w:kern w:val="0"/>
          <w:sz w:val="24"/>
          <w:szCs w:val="24"/>
          <w:rtl/>
          <w14:ligatures w14:val="none"/>
        </w:rPr>
      </w:pPr>
      <w:r w:rsidRPr="00EA43C8">
        <w:rPr>
          <w:rFonts w:asciiTheme="majorBidi" w:hAnsiTheme="majorBidi" w:cstheme="majorBidi"/>
          <w:sz w:val="28"/>
          <w:szCs w:val="28"/>
          <w:rtl/>
        </w:rPr>
        <w:lastRenderedPageBreak/>
        <w:t xml:space="preserve">وبعد استيعاب البنية التأسيسية لـ </w:t>
      </w:r>
      <w:r w:rsidRPr="00EA43C8">
        <w:rPr>
          <w:rFonts w:asciiTheme="majorBidi" w:hAnsiTheme="majorBidi" w:cstheme="majorBidi"/>
          <w:sz w:val="28"/>
          <w:szCs w:val="28"/>
        </w:rPr>
        <w:t xml:space="preserve">BERT </w:t>
      </w:r>
      <w:r>
        <w:rPr>
          <w:rFonts w:asciiTheme="majorBidi" w:hAnsiTheme="majorBidi" w:cstheme="majorBidi" w:hint="cs"/>
          <w:sz w:val="28"/>
          <w:szCs w:val="28"/>
          <w:rtl/>
        </w:rPr>
        <w:t xml:space="preserve"> </w:t>
      </w:r>
      <w:r w:rsidRPr="00EA43C8">
        <w:rPr>
          <w:rFonts w:asciiTheme="majorBidi" w:hAnsiTheme="majorBidi" w:cstheme="majorBidi"/>
          <w:sz w:val="28"/>
          <w:szCs w:val="28"/>
          <w:rtl/>
        </w:rPr>
        <w:t>ومنطق التدريب والضبط الدقيق، يصبح من الضروري استعراض النماذج العربية المبنية على هذه المعمارية والتي وُظِّفت في هذا البحث</w:t>
      </w:r>
      <w:r w:rsidRPr="00EA43C8">
        <w:rPr>
          <w:rFonts w:ascii="Times New Roman" w:eastAsia="Times New Roman" w:hAnsi="Times New Roman" w:cs="Times New Roman"/>
          <w:kern w:val="0"/>
          <w:sz w:val="24"/>
          <w:szCs w:val="24"/>
          <w14:ligatures w14:val="none"/>
        </w:rPr>
        <w:t>.</w:t>
      </w:r>
    </w:p>
    <w:p w14:paraId="65CC12B4" w14:textId="77777777" w:rsidR="008A4889" w:rsidRPr="00EA43C8" w:rsidRDefault="008A4889" w:rsidP="008A4889">
      <w:pPr>
        <w:spacing w:line="360" w:lineRule="auto"/>
        <w:jc w:val="highKashida"/>
        <w:rPr>
          <w:rFonts w:ascii="Times New Roman" w:eastAsia="Times New Roman" w:hAnsi="Times New Roman" w:cs="Times New Roman"/>
          <w:kern w:val="0"/>
          <w:sz w:val="24"/>
          <w:szCs w:val="24"/>
          <w14:ligatures w14:val="none"/>
        </w:rPr>
      </w:pPr>
    </w:p>
    <w:p w14:paraId="225A5E4B" w14:textId="77777777" w:rsidR="00730901" w:rsidRPr="0025471E" w:rsidRDefault="00730901" w:rsidP="008A4889">
      <w:pPr>
        <w:pStyle w:val="Heading2"/>
        <w:spacing w:line="360" w:lineRule="auto"/>
      </w:pPr>
      <w:bookmarkStart w:id="73" w:name="_Toc235307037"/>
      <w:bookmarkStart w:id="74" w:name="_Toc235692924"/>
      <w:r w:rsidRPr="0025471E">
        <w:rPr>
          <w:rtl/>
        </w:rPr>
        <w:t>النماذج اللغوية العربية المعتمدة</w:t>
      </w:r>
      <w:bookmarkEnd w:id="73"/>
      <w:bookmarkEnd w:id="74"/>
    </w:p>
    <w:p w14:paraId="7FE024F4" w14:textId="483DE116" w:rsidR="00730901" w:rsidRPr="00091D78" w:rsidRDefault="00730901" w:rsidP="008A4889">
      <w:pPr>
        <w:spacing w:before="100" w:beforeAutospacing="1" w:after="100" w:afterAutospacing="1" w:line="360" w:lineRule="auto"/>
        <w:jc w:val="highKashida"/>
        <w:rPr>
          <w:rFonts w:asciiTheme="majorBidi" w:hAnsiTheme="majorBidi" w:cstheme="majorBidi"/>
          <w:sz w:val="28"/>
          <w:szCs w:val="28"/>
        </w:rPr>
      </w:pPr>
      <w:r w:rsidRPr="00091D78">
        <w:rPr>
          <w:rFonts w:asciiTheme="majorBidi" w:hAnsiTheme="majorBidi" w:cstheme="majorBidi"/>
          <w:sz w:val="28"/>
          <w:szCs w:val="28"/>
          <w:rtl/>
        </w:rPr>
        <w:t xml:space="preserve">نظراً للخصائص اللغوية الفريدة للغة العربية من ثراء صرفي وازدواجية بين الفصحى والعامية، تعذّر الاكتفاء بالنماذج متعددة اللغات كـ </w:t>
      </w:r>
      <w:proofErr w:type="spellStart"/>
      <w:r w:rsidRPr="00091D78">
        <w:rPr>
          <w:rFonts w:asciiTheme="majorBidi" w:hAnsiTheme="majorBidi" w:cstheme="majorBidi"/>
          <w:sz w:val="28"/>
          <w:szCs w:val="28"/>
        </w:rPr>
        <w:t>mBERT</w:t>
      </w:r>
      <w:proofErr w:type="spellEnd"/>
      <w:r w:rsidRPr="00091D78">
        <w:rPr>
          <w:rFonts w:asciiTheme="majorBidi" w:hAnsiTheme="majorBidi" w:cstheme="majorBidi"/>
          <w:sz w:val="28"/>
          <w:szCs w:val="28"/>
        </w:rPr>
        <w:t xml:space="preserve"> (Multilingual BERT) </w:t>
      </w:r>
      <w:r>
        <w:rPr>
          <w:rFonts w:asciiTheme="majorBidi" w:hAnsiTheme="majorBidi" w:cstheme="majorBidi" w:hint="cs"/>
          <w:sz w:val="28"/>
          <w:szCs w:val="28"/>
          <w:rtl/>
          <w:lang w:bidi="ar-SY"/>
        </w:rPr>
        <w:t xml:space="preserve"> </w:t>
      </w:r>
      <w:r w:rsidRPr="00091D78">
        <w:rPr>
          <w:rFonts w:asciiTheme="majorBidi" w:hAnsiTheme="majorBidi" w:cstheme="majorBidi"/>
          <w:sz w:val="28"/>
          <w:szCs w:val="28"/>
          <w:rtl/>
        </w:rPr>
        <w:t xml:space="preserve">و </w:t>
      </w:r>
      <w:r w:rsidR="001D25AF">
        <w:rPr>
          <w:rFonts w:asciiTheme="majorBidi" w:hAnsiTheme="majorBidi" w:cstheme="majorBidi"/>
          <w:sz w:val="28"/>
          <w:szCs w:val="28"/>
        </w:rPr>
        <w:t xml:space="preserve"> </w:t>
      </w:r>
      <w:r w:rsidRPr="00091D78">
        <w:rPr>
          <w:rFonts w:asciiTheme="majorBidi" w:hAnsiTheme="majorBidi" w:cstheme="majorBidi"/>
          <w:sz w:val="28"/>
          <w:szCs w:val="28"/>
        </w:rPr>
        <w:t>XLM-</w:t>
      </w:r>
      <w:proofErr w:type="spellStart"/>
      <w:r w:rsidRPr="00091D78">
        <w:rPr>
          <w:rFonts w:asciiTheme="majorBidi" w:hAnsiTheme="majorBidi" w:cstheme="majorBidi"/>
          <w:sz w:val="28"/>
          <w:szCs w:val="28"/>
        </w:rPr>
        <w:t>RoBERTa</w:t>
      </w:r>
      <w:proofErr w:type="spellEnd"/>
      <w:r w:rsidRPr="00091D78">
        <w:rPr>
          <w:rFonts w:asciiTheme="majorBidi" w:hAnsiTheme="majorBidi" w:cstheme="majorBidi"/>
          <w:sz w:val="28"/>
          <w:szCs w:val="28"/>
        </w:rPr>
        <w:t xml:space="preserve"> </w:t>
      </w:r>
      <w:r w:rsidRPr="00091D78">
        <w:rPr>
          <w:rFonts w:asciiTheme="majorBidi" w:hAnsiTheme="majorBidi" w:cstheme="majorBidi"/>
          <w:sz w:val="28"/>
          <w:szCs w:val="28"/>
          <w:rtl/>
        </w:rPr>
        <w:t>لمعالجة النصوص العربية بالكفاءة المطلوبة. وقد أثبتت الدراسات أن النماذج المدرَّبة على لغة بعينها تتفوق على النماذج متعددة اللغات، إذ تستفيد من حجم بيانات أكبر وقاموس مفردات مخصص وتوزيع تدريب أكثر تمثيلاً للبنية اللغوية المستهدفة</w:t>
      </w:r>
      <w:r>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sidRPr="00091D78">
        <w:rPr>
          <w:rFonts w:asciiTheme="majorBidi" w:hAnsiTheme="majorBidi" w:cstheme="majorBidi"/>
          <w:sz w:val="28"/>
          <w:szCs w:val="28"/>
        </w:rPr>
        <w:t>. [</w:t>
      </w:r>
      <w:r w:rsidR="00D87881">
        <w:rPr>
          <w:rFonts w:asciiTheme="majorBidi" w:hAnsiTheme="majorBidi" w:cstheme="majorBidi"/>
          <w:sz w:val="28"/>
          <w:szCs w:val="28"/>
        </w:rPr>
        <w:t>16</w:t>
      </w:r>
      <w:r>
        <w:rPr>
          <w:rFonts w:asciiTheme="majorBidi" w:hAnsiTheme="majorBidi" w:cstheme="majorBidi"/>
          <w:sz w:val="28"/>
          <w:szCs w:val="28"/>
        </w:rPr>
        <w:t>][</w:t>
      </w:r>
      <w:r w:rsidRPr="00091D78">
        <w:rPr>
          <w:rFonts w:asciiTheme="majorBidi" w:hAnsiTheme="majorBidi" w:cstheme="majorBidi"/>
          <w:sz w:val="28"/>
          <w:szCs w:val="28"/>
        </w:rPr>
        <w:t>20]</w:t>
      </w:r>
    </w:p>
    <w:p w14:paraId="54F6B04E" w14:textId="36BA7A6E" w:rsidR="00730901" w:rsidRDefault="00730901" w:rsidP="008A4889">
      <w:pPr>
        <w:spacing w:before="100" w:beforeAutospacing="1" w:after="100" w:afterAutospacing="1" w:line="360" w:lineRule="auto"/>
        <w:jc w:val="highKashida"/>
        <w:rPr>
          <w:rFonts w:ascii="Times New Roman" w:eastAsia="Times New Roman" w:hAnsi="Times New Roman" w:cs="Times New Roman"/>
          <w:kern w:val="0"/>
          <w:sz w:val="24"/>
          <w:szCs w:val="24"/>
          <w:rtl/>
          <w14:ligatures w14:val="none"/>
        </w:rPr>
      </w:pPr>
      <w:r w:rsidRPr="00091D78">
        <w:rPr>
          <w:rFonts w:asciiTheme="majorBidi" w:hAnsiTheme="majorBidi" w:cstheme="majorBidi"/>
          <w:sz w:val="28"/>
          <w:szCs w:val="28"/>
          <w:rtl/>
        </w:rPr>
        <w:t xml:space="preserve">وفي ضوء ذلك، اعتمد هذا البحث ثلاثة نماذج متخصصة في اللغة العربية، جميعها مبنية على معمارية </w:t>
      </w:r>
      <w:r>
        <w:rPr>
          <w:rFonts w:asciiTheme="majorBidi" w:hAnsiTheme="majorBidi" w:cstheme="majorBidi"/>
          <w:sz w:val="28"/>
          <w:szCs w:val="28"/>
        </w:rPr>
        <w:t xml:space="preserve"> </w:t>
      </w:r>
      <w:r w:rsidRPr="00091D78">
        <w:rPr>
          <w:rFonts w:asciiTheme="majorBidi" w:hAnsiTheme="majorBidi" w:cstheme="majorBidi"/>
          <w:sz w:val="28"/>
          <w:szCs w:val="28"/>
        </w:rPr>
        <w:t xml:space="preserve">BERT </w:t>
      </w:r>
      <w:r w:rsidRPr="00091D78">
        <w:rPr>
          <w:rFonts w:asciiTheme="majorBidi" w:hAnsiTheme="majorBidi" w:cstheme="majorBidi"/>
          <w:sz w:val="28"/>
          <w:szCs w:val="28"/>
          <w:rtl/>
        </w:rPr>
        <w:t>القائمة على التشفير الثنائي الاتجاه، وتختلف فيما بينها من حيث فلسفة التدريب وطبيعة البيانات المستخدمة</w:t>
      </w:r>
      <w:r w:rsidRPr="00091D78">
        <w:rPr>
          <w:rFonts w:ascii="Times New Roman" w:eastAsia="Times New Roman" w:hAnsi="Times New Roman" w:cs="Times New Roman"/>
          <w:kern w:val="0"/>
          <w:sz w:val="24"/>
          <w:szCs w:val="24"/>
          <w14:ligatures w14:val="none"/>
        </w:rPr>
        <w:t>.</w:t>
      </w:r>
    </w:p>
    <w:p w14:paraId="7B4065E1" w14:textId="77777777" w:rsidR="001E1B56" w:rsidRPr="00C719E0" w:rsidRDefault="001E1B56" w:rsidP="001E1B56">
      <w:pPr>
        <w:pStyle w:val="Heading2"/>
        <w:spacing w:line="360" w:lineRule="auto"/>
      </w:pPr>
      <w:bookmarkStart w:id="75" w:name="_Toc235307038"/>
      <w:bookmarkStart w:id="76" w:name="_Toc235692925"/>
      <w:r w:rsidRPr="00C719E0">
        <w:rPr>
          <w:rtl/>
        </w:rPr>
        <w:t>نموذج</w:t>
      </w:r>
      <w:r w:rsidRPr="00C719E0">
        <w:t xml:space="preserve"> </w:t>
      </w:r>
      <w:proofErr w:type="spellStart"/>
      <w:r w:rsidRPr="0025471E">
        <w:t>AraBERT</w:t>
      </w:r>
      <w:bookmarkEnd w:id="75"/>
      <w:bookmarkEnd w:id="76"/>
      <w:proofErr w:type="spellEnd"/>
      <w:r w:rsidRPr="00C719E0">
        <w:t xml:space="preserve"> </w:t>
      </w:r>
    </w:p>
    <w:p w14:paraId="709174ED" w14:textId="77777777" w:rsidR="001E1B56" w:rsidRDefault="001E1B56" w:rsidP="001E1B56">
      <w:pPr>
        <w:spacing w:line="360" w:lineRule="auto"/>
        <w:jc w:val="highKashida"/>
        <w:rPr>
          <w:rFonts w:asciiTheme="majorBidi" w:hAnsiTheme="majorBidi" w:cstheme="majorBidi"/>
          <w:sz w:val="28"/>
          <w:szCs w:val="28"/>
          <w:rtl/>
          <w:lang w:bidi="ar-SY"/>
        </w:rPr>
      </w:pPr>
      <w:r w:rsidRPr="00091D78">
        <w:rPr>
          <w:rFonts w:asciiTheme="majorBidi" w:hAnsiTheme="majorBidi" w:cstheme="majorBidi"/>
          <w:sz w:val="28"/>
          <w:szCs w:val="28"/>
          <w:rtl/>
        </w:rPr>
        <w:t xml:space="preserve">يُمثّل </w:t>
      </w:r>
      <w:proofErr w:type="spellStart"/>
      <w:r w:rsidRPr="00091D78">
        <w:rPr>
          <w:rFonts w:asciiTheme="majorBidi" w:hAnsiTheme="majorBidi" w:cstheme="majorBidi"/>
          <w:b/>
          <w:bCs/>
          <w:sz w:val="28"/>
          <w:szCs w:val="28"/>
        </w:rPr>
        <w:t>AraBERT</w:t>
      </w:r>
      <w:proofErr w:type="spellEnd"/>
      <w:r w:rsidRPr="00091D78">
        <w:rPr>
          <w:rFonts w:asciiTheme="majorBidi" w:hAnsiTheme="majorBidi" w:cstheme="majorBidi"/>
          <w:sz w:val="28"/>
          <w:szCs w:val="28"/>
        </w:rPr>
        <w:t xml:space="preserve"> </w:t>
      </w:r>
      <w:r w:rsidRPr="00091D78">
        <w:rPr>
          <w:rFonts w:asciiTheme="majorBidi" w:hAnsiTheme="majorBidi" w:cstheme="majorBidi"/>
          <w:sz w:val="28"/>
          <w:szCs w:val="28"/>
          <w:rtl/>
        </w:rPr>
        <w:t xml:space="preserve">أول نموذج لغوي متخصص في اللغة العربية مبني على معمارية </w:t>
      </w:r>
      <w:r w:rsidRPr="00091D78">
        <w:rPr>
          <w:rFonts w:asciiTheme="majorBidi" w:hAnsiTheme="majorBidi" w:cstheme="majorBidi"/>
          <w:b/>
          <w:bCs/>
          <w:sz w:val="28"/>
          <w:szCs w:val="28"/>
        </w:rPr>
        <w:t>BERT</w:t>
      </w:r>
      <w:r w:rsidRPr="00091D78">
        <w:rPr>
          <w:rFonts w:asciiTheme="majorBidi" w:hAnsiTheme="majorBidi" w:cstheme="majorBidi"/>
          <w:sz w:val="28"/>
          <w:szCs w:val="28"/>
          <w:rtl/>
        </w:rPr>
        <w:t xml:space="preserve">، وقد قُدّم كنموذج مخصص لفهم اللغة العربية ضمن ورقة بحثية تناولت بناء نموذج محول مدرّب مسبقاً لفهم اللغة </w:t>
      </w:r>
      <w:r w:rsidRPr="002340DB">
        <w:rPr>
          <w:rFonts w:asciiTheme="majorBidi" w:hAnsiTheme="majorBidi" w:cstheme="majorBidi"/>
          <w:sz w:val="28"/>
          <w:szCs w:val="28"/>
          <w:rtl/>
        </w:rPr>
        <w:t>العربية</w:t>
      </w:r>
      <w:r w:rsidRPr="002340DB">
        <w:rPr>
          <w:rFonts w:asciiTheme="majorBidi" w:hAnsiTheme="majorBidi" w:cstheme="majorBidi"/>
          <w:sz w:val="28"/>
          <w:szCs w:val="28"/>
        </w:rPr>
        <w:t xml:space="preserve">. [20] </w:t>
      </w:r>
      <w:r w:rsidRPr="002340DB">
        <w:rPr>
          <w:rFonts w:asciiTheme="majorBidi" w:hAnsiTheme="majorBidi" w:cstheme="majorBidi"/>
          <w:sz w:val="28"/>
          <w:szCs w:val="28"/>
          <w:rtl/>
        </w:rPr>
        <w:t>جاء</w:t>
      </w:r>
      <w:r w:rsidRPr="00091D78">
        <w:rPr>
          <w:rFonts w:asciiTheme="majorBidi" w:hAnsiTheme="majorBidi" w:cstheme="majorBidi"/>
          <w:sz w:val="28"/>
          <w:szCs w:val="28"/>
          <w:rtl/>
        </w:rPr>
        <w:t xml:space="preserve"> هذا النموذج استجابةً لقصور النماذج متعددة اللغات في التعامل مع خصائص العربية الصرفية والنحوية، لا سيما ظاهرة الإلصاق التي تجعل الكلمة الواحدة تظهر بأشكال متعددة في القاموس، مما يُضخّم حجم المفردات بلا فائدة دلالية </w:t>
      </w:r>
      <w:r w:rsidRPr="002340DB">
        <w:rPr>
          <w:rFonts w:asciiTheme="majorBidi" w:hAnsiTheme="majorBidi" w:cstheme="majorBidi"/>
          <w:sz w:val="28"/>
          <w:szCs w:val="28"/>
          <w:rtl/>
        </w:rPr>
        <w:t>حقيقية</w:t>
      </w:r>
      <w:r w:rsidRPr="002340DB">
        <w:rPr>
          <w:rFonts w:asciiTheme="majorBidi" w:hAnsiTheme="majorBidi" w:cstheme="majorBidi"/>
          <w:sz w:val="28"/>
          <w:szCs w:val="28"/>
        </w:rPr>
        <w:t>. [20]</w:t>
      </w:r>
    </w:p>
    <w:p w14:paraId="173FA29C" w14:textId="77777777" w:rsidR="001E1B56" w:rsidRDefault="001E1B56" w:rsidP="001E1B56">
      <w:pPr>
        <w:spacing w:line="360" w:lineRule="auto"/>
        <w:jc w:val="highKashida"/>
        <w:rPr>
          <w:rFonts w:asciiTheme="majorBidi" w:hAnsiTheme="majorBidi" w:cstheme="majorBidi"/>
          <w:sz w:val="28"/>
          <w:szCs w:val="28"/>
          <w:rtl/>
          <w:lang w:bidi="ar-SY"/>
        </w:rPr>
      </w:pPr>
    </w:p>
    <w:p w14:paraId="7F4DED8B" w14:textId="77777777" w:rsidR="001E1B56" w:rsidRPr="00373598" w:rsidRDefault="001E1B56" w:rsidP="001E1B56">
      <w:pPr>
        <w:pStyle w:val="Heading3"/>
        <w:spacing w:line="360" w:lineRule="auto"/>
      </w:pPr>
      <w:bookmarkStart w:id="77" w:name="_Toc235307039"/>
      <w:bookmarkStart w:id="78" w:name="_Toc235692926"/>
      <w:r w:rsidRPr="00373598">
        <w:rPr>
          <w:rtl/>
        </w:rPr>
        <w:lastRenderedPageBreak/>
        <w:t>البنية المعمارية لـ</w:t>
      </w:r>
      <w:r w:rsidRPr="00373598">
        <w:t xml:space="preserve"> </w:t>
      </w:r>
      <w:proofErr w:type="spellStart"/>
      <w:r w:rsidRPr="009F5227">
        <w:rPr>
          <w:rFonts w:asciiTheme="majorBidi" w:hAnsiTheme="majorBidi"/>
          <w:sz w:val="32"/>
        </w:rPr>
        <w:t>AraBERT</w:t>
      </w:r>
      <w:bookmarkEnd w:id="77"/>
      <w:bookmarkEnd w:id="78"/>
      <w:proofErr w:type="spellEnd"/>
    </w:p>
    <w:p w14:paraId="6B9EFA82" w14:textId="77777777" w:rsidR="001E1B56" w:rsidRDefault="001E1B56" w:rsidP="001E1B56">
      <w:pPr>
        <w:spacing w:line="360" w:lineRule="auto"/>
        <w:jc w:val="highKashida"/>
        <w:rPr>
          <w:rFonts w:asciiTheme="majorBidi" w:hAnsiTheme="majorBidi" w:cstheme="majorBidi"/>
          <w:sz w:val="28"/>
          <w:szCs w:val="28"/>
          <w:rtl/>
        </w:rPr>
      </w:pPr>
      <w:r w:rsidRPr="00085648">
        <w:rPr>
          <w:rFonts w:asciiTheme="majorBidi" w:hAnsiTheme="majorBidi" w:cstheme="majorBidi"/>
          <w:sz w:val="28"/>
          <w:szCs w:val="28"/>
          <w:rtl/>
        </w:rPr>
        <w:t xml:space="preserve">يعتمد </w:t>
      </w:r>
      <w:proofErr w:type="spellStart"/>
      <w:r w:rsidRPr="009B1135">
        <w:rPr>
          <w:rFonts w:asciiTheme="majorBidi" w:hAnsiTheme="majorBidi" w:cstheme="majorBidi"/>
          <w:sz w:val="28"/>
          <w:szCs w:val="28"/>
        </w:rPr>
        <w:t>AraBERT</w:t>
      </w:r>
      <w:proofErr w:type="spellEnd"/>
      <w:r w:rsidRPr="00085648">
        <w:rPr>
          <w:rFonts w:asciiTheme="majorBidi" w:hAnsiTheme="majorBidi" w:cstheme="majorBidi"/>
          <w:sz w:val="28"/>
          <w:szCs w:val="28"/>
        </w:rPr>
        <w:t xml:space="preserve"> </w:t>
      </w:r>
      <w:r w:rsidRPr="00085648">
        <w:rPr>
          <w:rFonts w:asciiTheme="majorBidi" w:hAnsiTheme="majorBidi" w:cstheme="majorBidi"/>
          <w:sz w:val="28"/>
          <w:szCs w:val="28"/>
          <w:rtl/>
        </w:rPr>
        <w:t xml:space="preserve">على إعدادات </w:t>
      </w:r>
      <w:r>
        <w:rPr>
          <w:rFonts w:asciiTheme="majorBidi" w:hAnsiTheme="majorBidi" w:cstheme="majorBidi"/>
          <w:sz w:val="28"/>
          <w:szCs w:val="28"/>
        </w:rPr>
        <w:t xml:space="preserve"> </w:t>
      </w:r>
      <w:proofErr w:type="spellStart"/>
      <w:r w:rsidRPr="009B1135">
        <w:rPr>
          <w:rFonts w:asciiTheme="majorBidi" w:hAnsiTheme="majorBidi" w:cstheme="majorBidi"/>
          <w:sz w:val="28"/>
          <w:szCs w:val="28"/>
        </w:rPr>
        <w:t>BERTBase</w:t>
      </w:r>
      <w:proofErr w:type="spellEnd"/>
      <w:r w:rsidRPr="00085648">
        <w:rPr>
          <w:rFonts w:asciiTheme="majorBidi" w:hAnsiTheme="majorBidi" w:cstheme="majorBidi"/>
          <w:sz w:val="28"/>
          <w:szCs w:val="28"/>
        </w:rPr>
        <w:t xml:space="preserve"> </w:t>
      </w:r>
      <w:r w:rsidRPr="00085648">
        <w:rPr>
          <w:rFonts w:asciiTheme="majorBidi" w:hAnsiTheme="majorBidi" w:cstheme="majorBidi"/>
          <w:sz w:val="28"/>
          <w:szCs w:val="28"/>
          <w:rtl/>
        </w:rPr>
        <w:t>المعيارية المكوّنة من 12 طبقة ترميز</w:t>
      </w:r>
      <w:r w:rsidRPr="00085648">
        <w:rPr>
          <w:rFonts w:asciiTheme="majorBidi" w:hAnsiTheme="majorBidi" w:cstheme="majorBidi"/>
          <w:sz w:val="28"/>
          <w:szCs w:val="28"/>
        </w:rPr>
        <w:t xml:space="preserve"> (</w:t>
      </w:r>
      <w:r w:rsidRPr="009B1135">
        <w:rPr>
          <w:rFonts w:asciiTheme="majorBidi" w:hAnsiTheme="majorBidi" w:cstheme="majorBidi"/>
          <w:sz w:val="28"/>
          <w:szCs w:val="28"/>
        </w:rPr>
        <w:t>Encoder Layers</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و12 رأس انتباه</w:t>
      </w:r>
      <w:r w:rsidRPr="00085648">
        <w:rPr>
          <w:rFonts w:asciiTheme="majorBidi" w:hAnsiTheme="majorBidi" w:cstheme="majorBidi"/>
          <w:sz w:val="28"/>
          <w:szCs w:val="28"/>
        </w:rPr>
        <w:t xml:space="preserve"> (</w:t>
      </w:r>
      <w:r w:rsidRPr="009B1135">
        <w:rPr>
          <w:rFonts w:asciiTheme="majorBidi" w:hAnsiTheme="majorBidi" w:cstheme="majorBidi"/>
          <w:sz w:val="28"/>
          <w:szCs w:val="28"/>
        </w:rPr>
        <w:t>Attention</w:t>
      </w:r>
      <w:r w:rsidRPr="00085648">
        <w:rPr>
          <w:rFonts w:asciiTheme="majorBidi" w:hAnsiTheme="majorBidi" w:cstheme="majorBidi"/>
          <w:b/>
          <w:bCs/>
          <w:sz w:val="28"/>
          <w:szCs w:val="28"/>
        </w:rPr>
        <w:t xml:space="preserve"> </w:t>
      </w:r>
      <w:r w:rsidRPr="009B1135">
        <w:rPr>
          <w:rFonts w:asciiTheme="majorBidi" w:hAnsiTheme="majorBidi" w:cstheme="majorBidi"/>
          <w:sz w:val="28"/>
          <w:szCs w:val="28"/>
        </w:rPr>
        <w:t>Heads</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 xml:space="preserve">و768 بُعداً للتمثيل الداخلي، مع ما يُقارب 135 مليون معامل قابل للتدريب. وقد احتفظ النموذج بهدفَي التدريب الأصليين لـ </w:t>
      </w:r>
      <w:r w:rsidRPr="009B1135">
        <w:rPr>
          <w:rFonts w:asciiTheme="majorBidi" w:hAnsiTheme="majorBidi" w:cstheme="majorBidi"/>
          <w:sz w:val="28"/>
          <w:szCs w:val="28"/>
        </w:rPr>
        <w:t>BERT</w:t>
      </w:r>
      <w:r w:rsidRPr="00085648">
        <w:rPr>
          <w:rFonts w:asciiTheme="majorBidi" w:hAnsiTheme="majorBidi" w:cstheme="majorBidi"/>
          <w:sz w:val="28"/>
          <w:szCs w:val="28"/>
          <w:rtl/>
        </w:rPr>
        <w:t xml:space="preserve">، وهما نمذجة اللغة </w:t>
      </w:r>
      <w:r w:rsidRPr="009B1135">
        <w:rPr>
          <w:rFonts w:asciiTheme="majorBidi" w:hAnsiTheme="majorBidi" w:cstheme="majorBidi"/>
          <w:sz w:val="28"/>
          <w:szCs w:val="28"/>
          <w:rtl/>
        </w:rPr>
        <w:t>المُقنَّعة</w:t>
      </w:r>
      <w:r w:rsidRPr="009B1135">
        <w:rPr>
          <w:rFonts w:asciiTheme="majorBidi" w:hAnsiTheme="majorBidi" w:cstheme="majorBidi"/>
          <w:sz w:val="28"/>
          <w:szCs w:val="28"/>
        </w:rPr>
        <w:t xml:space="preserve"> (Masked Language Modeling - MLM)</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مع تطبيق إخفاء الكلمة الكاملة</w:t>
      </w:r>
      <w:r w:rsidRPr="00085648">
        <w:rPr>
          <w:rFonts w:asciiTheme="majorBidi" w:hAnsiTheme="majorBidi" w:cstheme="majorBidi"/>
          <w:sz w:val="28"/>
          <w:szCs w:val="28"/>
        </w:rPr>
        <w:t xml:space="preserve"> </w:t>
      </w:r>
      <w:r w:rsidRPr="009B1135">
        <w:rPr>
          <w:rFonts w:asciiTheme="majorBidi" w:hAnsiTheme="majorBidi" w:cstheme="majorBidi"/>
          <w:sz w:val="28"/>
          <w:szCs w:val="28"/>
        </w:rPr>
        <w:t>(Whole-Word Masking)</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بنسبة 15% من الرموز، والتنبؤ بالجملة التالية</w:t>
      </w:r>
      <w:r w:rsidRPr="00085648">
        <w:rPr>
          <w:rFonts w:asciiTheme="majorBidi" w:hAnsiTheme="majorBidi" w:cstheme="majorBidi"/>
          <w:sz w:val="28"/>
          <w:szCs w:val="28"/>
        </w:rPr>
        <w:t xml:space="preserve"> (</w:t>
      </w:r>
      <w:r w:rsidRPr="009B1135">
        <w:rPr>
          <w:rFonts w:asciiTheme="majorBidi" w:hAnsiTheme="majorBidi" w:cstheme="majorBidi"/>
          <w:sz w:val="28"/>
          <w:szCs w:val="28"/>
        </w:rPr>
        <w:t>Next Sentence Prediction</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لتعزيز فهم العلاقات بين الجمل</w:t>
      </w:r>
      <w:r w:rsidRPr="00085648">
        <w:rPr>
          <w:rFonts w:asciiTheme="majorBidi" w:hAnsiTheme="majorBidi" w:cstheme="majorBidi"/>
          <w:sz w:val="28"/>
          <w:szCs w:val="28"/>
        </w:rPr>
        <w:t xml:space="preserve">. </w:t>
      </w:r>
      <w:r w:rsidRPr="009B1135">
        <w:rPr>
          <w:rFonts w:asciiTheme="majorBidi" w:hAnsiTheme="majorBidi" w:cstheme="majorBidi"/>
          <w:sz w:val="28"/>
          <w:szCs w:val="28"/>
        </w:rPr>
        <w:t>[20]</w:t>
      </w:r>
    </w:p>
    <w:p w14:paraId="4CFD47BC" w14:textId="77777777" w:rsidR="001E1B56" w:rsidRPr="008C14B4" w:rsidRDefault="001E1B56" w:rsidP="001E1B56">
      <w:pPr>
        <w:spacing w:line="360" w:lineRule="auto"/>
        <w:jc w:val="highKashida"/>
        <w:rPr>
          <w:rFonts w:asciiTheme="majorBidi" w:hAnsiTheme="majorBidi" w:cstheme="majorBidi"/>
          <w:sz w:val="28"/>
          <w:szCs w:val="28"/>
        </w:rPr>
      </w:pPr>
    </w:p>
    <w:p w14:paraId="2BB5D08A" w14:textId="77777777" w:rsidR="001E1B56" w:rsidRPr="00373598" w:rsidRDefault="001E1B56" w:rsidP="001E1B56">
      <w:pPr>
        <w:pStyle w:val="Heading3"/>
        <w:spacing w:line="360" w:lineRule="auto"/>
        <w:rPr>
          <w:rtl/>
        </w:rPr>
      </w:pPr>
      <w:bookmarkStart w:id="79" w:name="_Toc235307040"/>
      <w:bookmarkStart w:id="80" w:name="_Toc235692927"/>
      <w:r w:rsidRPr="00373598">
        <w:rPr>
          <w:rtl/>
        </w:rPr>
        <w:t>بيانات التدريب المسبق</w:t>
      </w:r>
      <w:bookmarkEnd w:id="79"/>
      <w:bookmarkEnd w:id="80"/>
    </w:p>
    <w:p w14:paraId="790DFE6B" w14:textId="77777777" w:rsidR="001E1B56" w:rsidRDefault="001E1B56" w:rsidP="001E1B56">
      <w:pPr>
        <w:spacing w:line="360" w:lineRule="auto"/>
        <w:jc w:val="highKashida"/>
        <w:rPr>
          <w:rFonts w:asciiTheme="majorBidi" w:hAnsiTheme="majorBidi" w:cstheme="majorBidi"/>
          <w:sz w:val="28"/>
          <w:szCs w:val="28"/>
          <w:rtl/>
          <w:lang w:bidi="ar-SY"/>
        </w:rPr>
      </w:pPr>
      <w:r w:rsidRPr="00085648">
        <w:rPr>
          <w:rFonts w:asciiTheme="majorBidi" w:hAnsiTheme="majorBidi" w:cstheme="majorBidi"/>
          <w:sz w:val="28"/>
          <w:szCs w:val="28"/>
          <w:rtl/>
        </w:rPr>
        <w:t xml:space="preserve">دُرِّب النموذج على مجموعة بيانات نصية بلغت </w:t>
      </w:r>
      <w:r w:rsidRPr="009B1135">
        <w:rPr>
          <w:rFonts w:asciiTheme="majorBidi" w:hAnsiTheme="majorBidi" w:cstheme="majorBidi"/>
          <w:sz w:val="28"/>
          <w:szCs w:val="28"/>
        </w:rPr>
        <w:t xml:space="preserve">70 </w:t>
      </w:r>
      <w:r w:rsidRPr="009B1135">
        <w:rPr>
          <w:rFonts w:asciiTheme="majorBidi" w:hAnsiTheme="majorBidi" w:cstheme="majorBidi"/>
          <w:sz w:val="28"/>
          <w:szCs w:val="28"/>
          <w:rtl/>
        </w:rPr>
        <w:t>مليون جملة</w:t>
      </w:r>
      <w:r w:rsidRPr="00085648">
        <w:rPr>
          <w:rFonts w:asciiTheme="majorBidi" w:hAnsiTheme="majorBidi" w:cstheme="majorBidi"/>
          <w:sz w:val="28"/>
          <w:szCs w:val="28"/>
          <w:rtl/>
        </w:rPr>
        <w:t xml:space="preserve"> تُعادل نحو </w:t>
      </w:r>
      <w:r w:rsidRPr="009B1135">
        <w:rPr>
          <w:rFonts w:asciiTheme="majorBidi" w:hAnsiTheme="majorBidi" w:cstheme="majorBidi"/>
          <w:sz w:val="28"/>
          <w:szCs w:val="28"/>
        </w:rPr>
        <w:t xml:space="preserve">24 </w:t>
      </w:r>
      <w:r w:rsidRPr="009B1135">
        <w:rPr>
          <w:rFonts w:asciiTheme="majorBidi" w:hAnsiTheme="majorBidi" w:cstheme="majorBidi"/>
          <w:sz w:val="28"/>
          <w:szCs w:val="28"/>
          <w:rtl/>
        </w:rPr>
        <w:t>غيغابايت</w:t>
      </w:r>
      <w:r w:rsidRPr="00085648">
        <w:rPr>
          <w:rFonts w:asciiTheme="majorBidi" w:hAnsiTheme="majorBidi" w:cstheme="majorBidi"/>
          <w:sz w:val="28"/>
          <w:szCs w:val="28"/>
          <w:rtl/>
        </w:rPr>
        <w:t>، مستقاةً من ثلاثة مصادر رئيسية</w:t>
      </w:r>
      <w:r w:rsidRPr="009B1135">
        <w:rPr>
          <w:rFonts w:asciiTheme="majorBidi" w:hAnsiTheme="majorBidi" w:cstheme="majorBidi"/>
          <w:sz w:val="28"/>
          <w:szCs w:val="28"/>
        </w:rPr>
        <w:t xml:space="preserve">: </w:t>
      </w:r>
      <w:r w:rsidRPr="009B1135">
        <w:rPr>
          <w:rFonts w:asciiTheme="majorBidi" w:hAnsiTheme="majorBidi" w:cstheme="majorBidi"/>
          <w:sz w:val="28"/>
          <w:szCs w:val="28"/>
          <w:rtl/>
        </w:rPr>
        <w:t>ويكيبيديا العربية</w:t>
      </w:r>
      <w:r w:rsidRPr="00085648">
        <w:rPr>
          <w:rFonts w:asciiTheme="majorBidi" w:hAnsiTheme="majorBidi" w:cstheme="majorBidi"/>
          <w:sz w:val="28"/>
          <w:szCs w:val="28"/>
          <w:rtl/>
        </w:rPr>
        <w:t xml:space="preserve">، ومجموعة </w:t>
      </w:r>
      <w:r w:rsidRPr="009B1135">
        <w:rPr>
          <w:rFonts w:asciiTheme="majorBidi" w:hAnsiTheme="majorBidi" w:cstheme="majorBidi"/>
          <w:sz w:val="28"/>
          <w:szCs w:val="28"/>
        </w:rPr>
        <w:t>El-Khair</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 xml:space="preserve">المكوّنة من 5 ملايين مقالة من عشرة مصادر إخبارية تغطي ثماني دول عربية، ومجموعة </w:t>
      </w:r>
      <w:r w:rsidRPr="009B1135">
        <w:rPr>
          <w:rFonts w:asciiTheme="majorBidi" w:hAnsiTheme="majorBidi" w:cstheme="majorBidi"/>
          <w:sz w:val="28"/>
          <w:szCs w:val="28"/>
        </w:rPr>
        <w:t>OSIAN</w:t>
      </w:r>
      <w:r w:rsidRPr="00085648">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085648">
        <w:rPr>
          <w:rFonts w:asciiTheme="majorBidi" w:hAnsiTheme="majorBidi" w:cstheme="majorBidi"/>
          <w:sz w:val="28"/>
          <w:szCs w:val="28"/>
          <w:rtl/>
        </w:rPr>
        <w:t xml:space="preserve">المكوّنة من 3.5 مليون مقالة من 31 مصدراً إخبارياً في 24 دولة عربية. وقد استغرق التدريب أربعة أيام على وحدة </w:t>
      </w:r>
      <w:r>
        <w:rPr>
          <w:rFonts w:asciiTheme="majorBidi" w:hAnsiTheme="majorBidi" w:cstheme="majorBidi"/>
          <w:sz w:val="28"/>
          <w:szCs w:val="28"/>
        </w:rPr>
        <w:t xml:space="preserve"> </w:t>
      </w:r>
      <w:r w:rsidRPr="009B1135">
        <w:rPr>
          <w:rFonts w:asciiTheme="majorBidi" w:hAnsiTheme="majorBidi" w:cstheme="majorBidi"/>
          <w:sz w:val="28"/>
          <w:szCs w:val="28"/>
        </w:rPr>
        <w:t>TPUv2-8</w:t>
      </w:r>
      <w:r w:rsidRPr="00085648">
        <w:rPr>
          <w:rFonts w:asciiTheme="majorBidi" w:hAnsiTheme="majorBidi" w:cstheme="majorBidi"/>
          <w:sz w:val="28"/>
          <w:szCs w:val="28"/>
        </w:rPr>
        <w:t xml:space="preserve"> </w:t>
      </w:r>
      <w:r w:rsidRPr="00085648">
        <w:rPr>
          <w:rFonts w:asciiTheme="majorBidi" w:hAnsiTheme="majorBidi" w:cstheme="majorBidi"/>
          <w:sz w:val="28"/>
          <w:szCs w:val="28"/>
          <w:rtl/>
        </w:rPr>
        <w:t xml:space="preserve">لمدة </w:t>
      </w:r>
      <w:r w:rsidRPr="009B1135">
        <w:rPr>
          <w:rFonts w:asciiTheme="majorBidi" w:hAnsiTheme="majorBidi" w:cstheme="majorBidi"/>
          <w:sz w:val="28"/>
          <w:szCs w:val="28"/>
        </w:rPr>
        <w:t xml:space="preserve">1,250,000 </w:t>
      </w:r>
      <w:r w:rsidRPr="009B1135">
        <w:rPr>
          <w:rFonts w:asciiTheme="majorBidi" w:hAnsiTheme="majorBidi" w:cstheme="majorBidi"/>
          <w:sz w:val="28"/>
          <w:szCs w:val="28"/>
          <w:rtl/>
        </w:rPr>
        <w:t>خطوة</w:t>
      </w:r>
      <w:r w:rsidRPr="00085648">
        <w:rPr>
          <w:rFonts w:asciiTheme="majorBidi" w:hAnsiTheme="majorBidi" w:cstheme="majorBidi"/>
          <w:sz w:val="28"/>
          <w:szCs w:val="28"/>
          <w:rtl/>
        </w:rPr>
        <w:t xml:space="preserve">، أي ما يعادل 27 حِقبة على مجمل الرموز. وقد حقق </w:t>
      </w:r>
      <w:proofErr w:type="spellStart"/>
      <w:r w:rsidRPr="009B1135">
        <w:rPr>
          <w:rFonts w:asciiTheme="majorBidi" w:hAnsiTheme="majorBidi" w:cstheme="majorBidi"/>
          <w:sz w:val="28"/>
          <w:szCs w:val="28"/>
        </w:rPr>
        <w:t>AraBERT</w:t>
      </w:r>
      <w:proofErr w:type="spellEnd"/>
      <w:r w:rsidRPr="00085648">
        <w:rPr>
          <w:rFonts w:asciiTheme="majorBidi" w:hAnsiTheme="majorBidi" w:cstheme="majorBidi"/>
          <w:sz w:val="28"/>
          <w:szCs w:val="28"/>
        </w:rPr>
        <w:t xml:space="preserve"> </w:t>
      </w:r>
      <w:r w:rsidRPr="00085648">
        <w:rPr>
          <w:rFonts w:asciiTheme="majorBidi" w:hAnsiTheme="majorBidi" w:cstheme="majorBidi"/>
          <w:sz w:val="28"/>
          <w:szCs w:val="28"/>
          <w:rtl/>
        </w:rPr>
        <w:t xml:space="preserve">عند إصداره نتائج متقدمة على معظم المهام العربية المختبَرة، متجاوزاً </w:t>
      </w:r>
      <w:r>
        <w:rPr>
          <w:rFonts w:asciiTheme="majorBidi" w:hAnsiTheme="majorBidi" w:cstheme="majorBidi"/>
          <w:sz w:val="28"/>
          <w:szCs w:val="28"/>
        </w:rPr>
        <w:t xml:space="preserve"> </w:t>
      </w:r>
      <w:proofErr w:type="spellStart"/>
      <w:r w:rsidRPr="009B1135">
        <w:rPr>
          <w:rFonts w:asciiTheme="majorBidi" w:hAnsiTheme="majorBidi" w:cstheme="majorBidi"/>
          <w:sz w:val="28"/>
          <w:szCs w:val="28"/>
        </w:rPr>
        <w:t>mBERT</w:t>
      </w:r>
      <w:proofErr w:type="spellEnd"/>
      <w:r w:rsidRPr="009B1135">
        <w:rPr>
          <w:rFonts w:asciiTheme="majorBidi" w:hAnsiTheme="majorBidi" w:cstheme="majorBidi"/>
          <w:sz w:val="28"/>
          <w:szCs w:val="28"/>
        </w:rPr>
        <w:t xml:space="preserve"> </w:t>
      </w:r>
      <w:r w:rsidRPr="009B1135">
        <w:rPr>
          <w:rFonts w:asciiTheme="majorBidi" w:hAnsiTheme="majorBidi" w:cstheme="majorBidi"/>
          <w:sz w:val="28"/>
          <w:szCs w:val="28"/>
          <w:rtl/>
        </w:rPr>
        <w:t>ب</w:t>
      </w:r>
      <w:r w:rsidRPr="00085648">
        <w:rPr>
          <w:rFonts w:asciiTheme="majorBidi" w:hAnsiTheme="majorBidi" w:cstheme="majorBidi"/>
          <w:sz w:val="28"/>
          <w:szCs w:val="28"/>
          <w:rtl/>
        </w:rPr>
        <w:t xml:space="preserve">فارق ملحوظ، مما أرسى له مكانة مرجعية في مجال معالجة اللغة </w:t>
      </w:r>
      <w:r w:rsidRPr="002340DB">
        <w:rPr>
          <w:rFonts w:asciiTheme="majorBidi" w:hAnsiTheme="majorBidi" w:cstheme="majorBidi"/>
          <w:sz w:val="28"/>
          <w:szCs w:val="28"/>
          <w:rtl/>
        </w:rPr>
        <w:t>العربية</w:t>
      </w:r>
      <w:r w:rsidRPr="002340DB">
        <w:rPr>
          <w:rFonts w:asciiTheme="majorBidi" w:hAnsiTheme="majorBidi" w:cstheme="majorBidi"/>
          <w:sz w:val="28"/>
          <w:szCs w:val="28"/>
        </w:rPr>
        <w:t>. [20</w:t>
      </w:r>
      <w:r>
        <w:rPr>
          <w:rFonts w:asciiTheme="majorBidi" w:hAnsiTheme="majorBidi" w:cstheme="majorBidi"/>
          <w:sz w:val="28"/>
          <w:szCs w:val="28"/>
        </w:rPr>
        <w:t xml:space="preserve">] </w:t>
      </w:r>
    </w:p>
    <w:p w14:paraId="06564780" w14:textId="20215F78" w:rsidR="001E1B56" w:rsidRDefault="001E1B56" w:rsidP="001E1B56">
      <w:pPr>
        <w:spacing w:line="360" w:lineRule="auto"/>
        <w:jc w:val="highKashida"/>
        <w:rPr>
          <w:rFonts w:asciiTheme="majorBidi" w:hAnsiTheme="majorBidi" w:cstheme="majorBidi"/>
          <w:sz w:val="28"/>
          <w:szCs w:val="28"/>
          <w:rtl/>
        </w:rPr>
      </w:pPr>
    </w:p>
    <w:p w14:paraId="3B5850DE" w14:textId="77777777" w:rsidR="00363B48" w:rsidRPr="007B496C" w:rsidRDefault="00363B48" w:rsidP="001E1B56">
      <w:pPr>
        <w:spacing w:line="360" w:lineRule="auto"/>
        <w:jc w:val="highKashida"/>
        <w:rPr>
          <w:rFonts w:asciiTheme="majorBidi" w:hAnsiTheme="majorBidi" w:cstheme="majorBidi"/>
          <w:sz w:val="28"/>
          <w:szCs w:val="28"/>
        </w:rPr>
      </w:pPr>
    </w:p>
    <w:p w14:paraId="3701B9B7" w14:textId="77777777" w:rsidR="001E1B56" w:rsidRPr="00C719E0" w:rsidRDefault="001E1B56" w:rsidP="001E1B56">
      <w:pPr>
        <w:pStyle w:val="Heading2"/>
        <w:spacing w:line="360" w:lineRule="auto"/>
        <w:rPr>
          <w:rtl/>
        </w:rPr>
      </w:pPr>
      <w:bookmarkStart w:id="81" w:name="_Toc235307042"/>
      <w:bookmarkStart w:id="82" w:name="_Toc235692928"/>
      <w:r w:rsidRPr="00C719E0">
        <w:rPr>
          <w:rtl/>
        </w:rPr>
        <w:t>نموذج</w:t>
      </w:r>
      <w:r w:rsidRPr="00C719E0">
        <w:t xml:space="preserve"> </w:t>
      </w:r>
      <w:r w:rsidRPr="0025471E">
        <w:t>MARBERT</w:t>
      </w:r>
      <w:bookmarkEnd w:id="81"/>
      <w:bookmarkEnd w:id="82"/>
      <w:r w:rsidRPr="0025471E">
        <w:t xml:space="preserve"> </w:t>
      </w:r>
    </w:p>
    <w:p w14:paraId="583E6E81" w14:textId="7A005FC4" w:rsidR="001E1B56" w:rsidRPr="00461ED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14:ligatures w14:val="standardContextual"/>
        </w:rPr>
      </w:pPr>
      <w:r w:rsidRPr="00461ED8">
        <w:rPr>
          <w:rFonts w:asciiTheme="majorBidi" w:eastAsiaTheme="minorHAnsi" w:hAnsiTheme="majorBidi" w:cstheme="majorBidi"/>
          <w:kern w:val="2"/>
          <w:sz w:val="28"/>
          <w:szCs w:val="28"/>
          <w:rtl/>
          <w14:ligatures w14:val="standardContextual"/>
        </w:rPr>
        <w:t xml:space="preserve">جاء </w:t>
      </w:r>
      <w:r w:rsidRPr="00461ED8">
        <w:rPr>
          <w:rFonts w:asciiTheme="majorBidi" w:eastAsiaTheme="minorHAnsi" w:hAnsiTheme="majorBidi" w:cstheme="majorBidi"/>
          <w:kern w:val="2"/>
          <w:sz w:val="28"/>
          <w:szCs w:val="28"/>
          <w14:ligatures w14:val="standardContextual"/>
        </w:rPr>
        <w:t xml:space="preserve">MARBERT </w:t>
      </w:r>
      <w:r>
        <w:rPr>
          <w:rFonts w:asciiTheme="majorBidi" w:eastAsiaTheme="minorHAnsi" w:hAnsiTheme="majorBidi" w:cstheme="majorBidi" w:hint="cs"/>
          <w:kern w:val="2"/>
          <w:sz w:val="28"/>
          <w:szCs w:val="28"/>
          <w:rtl/>
          <w14:ligatures w14:val="standardContextual"/>
        </w:rPr>
        <w:t xml:space="preserve"> </w:t>
      </w:r>
      <w:r w:rsidRPr="00461ED8">
        <w:rPr>
          <w:rFonts w:asciiTheme="majorBidi" w:eastAsiaTheme="minorHAnsi" w:hAnsiTheme="majorBidi" w:cstheme="majorBidi"/>
          <w:kern w:val="2"/>
          <w:sz w:val="28"/>
          <w:szCs w:val="28"/>
          <w:rtl/>
          <w14:ligatures w14:val="standardContextual"/>
        </w:rPr>
        <w:t>استجابةً لفجوة منهجية واضحة في النماذج اللغوية العربية السابقة، إذ اقتصر تدريبها على نصوص اللغة الفصحى المعيارية</w:t>
      </w:r>
      <w:r w:rsidRPr="00461ED8">
        <w:rPr>
          <w:rFonts w:asciiTheme="majorBidi" w:eastAsiaTheme="minorHAnsi" w:hAnsiTheme="majorBidi" w:cstheme="majorBidi"/>
          <w:kern w:val="2"/>
          <w:sz w:val="28"/>
          <w:szCs w:val="28"/>
          <w14:ligatures w14:val="standardContextual"/>
        </w:rPr>
        <w:t xml:space="preserve"> (MSA) </w:t>
      </w:r>
      <w:r w:rsidR="00B05F49">
        <w:rPr>
          <w:rFonts w:asciiTheme="majorBidi" w:eastAsiaTheme="minorHAnsi" w:hAnsiTheme="majorBidi" w:cstheme="majorBidi" w:hint="cs"/>
          <w:kern w:val="2"/>
          <w:sz w:val="28"/>
          <w:szCs w:val="28"/>
          <w:rtl/>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مع إغفال شبه تام للهجات العربية المتنوعة التي تُهيمن على </w:t>
      </w:r>
      <w:r w:rsidRPr="00461ED8">
        <w:rPr>
          <w:rFonts w:asciiTheme="majorBidi" w:eastAsiaTheme="minorHAnsi" w:hAnsiTheme="majorBidi" w:cstheme="majorBidi"/>
          <w:kern w:val="2"/>
          <w:sz w:val="28"/>
          <w:szCs w:val="28"/>
          <w:rtl/>
          <w14:ligatures w14:val="standardContextual"/>
        </w:rPr>
        <w:lastRenderedPageBreak/>
        <w:t xml:space="preserve">التواصل الرقمي اليومي. وقد لاحظت الدراسات أن النماذج الفصيحة كـ </w:t>
      </w:r>
      <w:proofErr w:type="spellStart"/>
      <w:r w:rsidRPr="00461ED8">
        <w:rPr>
          <w:rFonts w:asciiTheme="majorBidi" w:eastAsiaTheme="minorHAnsi" w:hAnsiTheme="majorBidi" w:cstheme="majorBidi"/>
          <w:kern w:val="2"/>
          <w:sz w:val="28"/>
          <w:szCs w:val="28"/>
          <w14:ligatures w14:val="standardContextual"/>
        </w:rPr>
        <w:t>AraBERT</w:t>
      </w:r>
      <w:proofErr w:type="spellEnd"/>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و </w:t>
      </w:r>
      <w:r w:rsidRPr="00461ED8">
        <w:rPr>
          <w:rFonts w:asciiTheme="majorBidi" w:eastAsiaTheme="minorHAnsi" w:hAnsiTheme="majorBidi" w:cstheme="majorBidi"/>
          <w:kern w:val="2"/>
          <w:sz w:val="28"/>
          <w:szCs w:val="28"/>
          <w14:ligatures w14:val="standardContextual"/>
        </w:rPr>
        <w:t xml:space="preserve">ARBERT </w:t>
      </w:r>
      <w:r w:rsidRPr="00461ED8">
        <w:rPr>
          <w:rFonts w:asciiTheme="majorBidi" w:eastAsiaTheme="minorHAnsi" w:hAnsiTheme="majorBidi" w:cstheme="majorBidi"/>
          <w:kern w:val="2"/>
          <w:sz w:val="28"/>
          <w:szCs w:val="28"/>
          <w:rtl/>
          <w14:ligatures w14:val="standardContextual"/>
        </w:rPr>
        <w:t>تُعاني من ضعف ملحوظ في التعامل مع بيانات وسائل التواصل الاجتماعي ذات الطابع العامي، وهو ما دفع إلى بناء نموذج مخصص لهذا السياق اللغوي</w:t>
      </w:r>
      <w:r w:rsidRPr="00461ED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461ED8">
        <w:rPr>
          <w:rFonts w:asciiTheme="majorBidi" w:eastAsiaTheme="minorHAnsi" w:hAnsiTheme="majorBidi" w:cstheme="majorBidi"/>
          <w:kern w:val="2"/>
          <w:sz w:val="28"/>
          <w:szCs w:val="28"/>
          <w14:ligatures w14:val="standardContextual"/>
        </w:rPr>
        <w:t>]</w:t>
      </w:r>
    </w:p>
    <w:p w14:paraId="6E224093" w14:textId="77777777" w:rsidR="001E1B56" w:rsidRPr="00341F8F" w:rsidRDefault="001E1B56" w:rsidP="001E1B56">
      <w:pPr>
        <w:spacing w:line="360" w:lineRule="auto"/>
        <w:jc w:val="highKashida"/>
        <w:rPr>
          <w:rFonts w:asciiTheme="majorBidi" w:hAnsiTheme="majorBidi" w:cstheme="majorBidi"/>
          <w:sz w:val="28"/>
          <w:szCs w:val="28"/>
          <w:lang w:bidi="ar-SY"/>
        </w:rPr>
      </w:pPr>
    </w:p>
    <w:p w14:paraId="33142EF4" w14:textId="77777777" w:rsidR="001E1B56" w:rsidRPr="00373598" w:rsidRDefault="001E1B56" w:rsidP="001E1B56">
      <w:pPr>
        <w:pStyle w:val="Heading3"/>
        <w:spacing w:line="360" w:lineRule="auto"/>
      </w:pPr>
      <w:bookmarkStart w:id="83" w:name="_Toc235307043"/>
      <w:bookmarkStart w:id="84" w:name="_Toc235692929"/>
      <w:r w:rsidRPr="00373598">
        <w:rPr>
          <w:rtl/>
        </w:rPr>
        <w:t>بنية النموذج وخصائصه التدريبية الأساسية</w:t>
      </w:r>
      <w:bookmarkEnd w:id="83"/>
      <w:bookmarkEnd w:id="84"/>
    </w:p>
    <w:p w14:paraId="285A21AE" w14:textId="5273488E" w:rsidR="001E1B56" w:rsidRPr="00461ED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rtl/>
          <w14:ligatures w14:val="standardContextual"/>
        </w:rPr>
      </w:pPr>
      <w:r w:rsidRPr="00461ED8">
        <w:rPr>
          <w:rFonts w:asciiTheme="majorBidi" w:eastAsiaTheme="minorHAnsi" w:hAnsiTheme="majorBidi" w:cstheme="majorBidi"/>
          <w:kern w:val="2"/>
          <w:sz w:val="28"/>
          <w:szCs w:val="28"/>
          <w:rtl/>
          <w14:ligatures w14:val="standardContextual"/>
        </w:rPr>
        <w:t xml:space="preserve">يُشارك </w:t>
      </w:r>
      <w:r w:rsidRPr="00461ED8">
        <w:rPr>
          <w:rFonts w:asciiTheme="majorBidi" w:eastAsiaTheme="minorHAnsi" w:hAnsiTheme="majorBidi" w:cstheme="majorBidi"/>
          <w:kern w:val="2"/>
          <w:sz w:val="28"/>
          <w:szCs w:val="28"/>
          <w14:ligatures w14:val="standardContextual"/>
        </w:rPr>
        <w:t xml:space="preserve">MARBERT </w:t>
      </w:r>
      <w:r>
        <w:rPr>
          <w:rFonts w:asciiTheme="majorBidi" w:eastAsiaTheme="minorHAnsi" w:hAnsiTheme="majorBidi" w:cstheme="majorBidi" w:hint="cs"/>
          <w:kern w:val="2"/>
          <w:sz w:val="28"/>
          <w:szCs w:val="28"/>
          <w:rtl/>
          <w:lang w:bidi="ar-SY"/>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نظيره </w:t>
      </w:r>
      <w:r>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14:ligatures w14:val="standardContextual"/>
        </w:rPr>
        <w:t xml:space="preserve">ARBERT </w:t>
      </w:r>
      <w:r w:rsidRPr="00461ED8">
        <w:rPr>
          <w:rFonts w:asciiTheme="majorBidi" w:eastAsiaTheme="minorHAnsi" w:hAnsiTheme="majorBidi" w:cstheme="majorBidi"/>
          <w:kern w:val="2"/>
          <w:sz w:val="28"/>
          <w:szCs w:val="28"/>
          <w:rtl/>
          <w14:ligatures w14:val="standardContextual"/>
        </w:rPr>
        <w:t xml:space="preserve">في البنية المعمارية الأساسية المستندة إلى إعدادات </w:t>
      </w:r>
      <w:r>
        <w:rPr>
          <w:rFonts w:asciiTheme="majorBidi" w:eastAsiaTheme="minorHAnsi" w:hAnsiTheme="majorBidi" w:cstheme="majorBidi"/>
          <w:kern w:val="2"/>
          <w:sz w:val="28"/>
          <w:szCs w:val="28"/>
          <w14:ligatures w14:val="standardContextual"/>
        </w:rPr>
        <w:t xml:space="preserve"> </w:t>
      </w:r>
      <w:proofErr w:type="spellStart"/>
      <w:r w:rsidRPr="00461ED8">
        <w:rPr>
          <w:rFonts w:asciiTheme="majorBidi" w:eastAsiaTheme="minorHAnsi" w:hAnsiTheme="majorBidi" w:cstheme="majorBidi"/>
          <w:kern w:val="2"/>
          <w:sz w:val="28"/>
          <w:szCs w:val="28"/>
          <w14:ligatures w14:val="standardContextual"/>
        </w:rPr>
        <w:t>BERTBase</w:t>
      </w:r>
      <w:proofErr w:type="spellEnd"/>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بـ </w:t>
      </w:r>
      <w:r w:rsidRPr="00461ED8">
        <w:rPr>
          <w:rFonts w:asciiTheme="majorBidi" w:eastAsiaTheme="minorHAnsi" w:hAnsiTheme="majorBidi" w:cstheme="majorBidi"/>
          <w:kern w:val="2"/>
          <w:sz w:val="28"/>
          <w:szCs w:val="28"/>
          <w14:ligatures w14:val="standardContextual"/>
        </w:rPr>
        <w:t xml:space="preserve">163 </w:t>
      </w:r>
      <w:r w:rsidRPr="00461ED8">
        <w:rPr>
          <w:rFonts w:asciiTheme="majorBidi" w:eastAsiaTheme="minorHAnsi" w:hAnsiTheme="majorBidi" w:cstheme="majorBidi"/>
          <w:kern w:val="2"/>
          <w:sz w:val="28"/>
          <w:szCs w:val="28"/>
          <w:rtl/>
          <w14:ligatures w14:val="standardContextual"/>
        </w:rPr>
        <w:t xml:space="preserve">مليون معامل وقاموس </w:t>
      </w:r>
      <w:proofErr w:type="spellStart"/>
      <w:r w:rsidRPr="00461ED8">
        <w:rPr>
          <w:rFonts w:asciiTheme="majorBidi" w:eastAsiaTheme="minorHAnsi" w:hAnsiTheme="majorBidi" w:cstheme="majorBidi"/>
          <w:kern w:val="2"/>
          <w:sz w:val="28"/>
          <w:szCs w:val="28"/>
          <w14:ligatures w14:val="standardContextual"/>
        </w:rPr>
        <w:t>WordPiece</w:t>
      </w:r>
      <w:proofErr w:type="spellEnd"/>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بحجم </w:t>
      </w:r>
      <w:r w:rsidRPr="00461ED8">
        <w:rPr>
          <w:rFonts w:asciiTheme="majorBidi" w:eastAsiaTheme="minorHAnsi" w:hAnsiTheme="majorBidi" w:cstheme="majorBidi"/>
          <w:kern w:val="2"/>
          <w:sz w:val="28"/>
          <w:szCs w:val="28"/>
          <w14:ligatures w14:val="standardContextual"/>
        </w:rPr>
        <w:t xml:space="preserve">100,000 </w:t>
      </w:r>
      <w:r w:rsidRPr="00461ED8">
        <w:rPr>
          <w:rFonts w:asciiTheme="majorBidi" w:eastAsiaTheme="minorHAnsi" w:hAnsiTheme="majorBidi" w:cstheme="majorBidi"/>
          <w:kern w:val="2"/>
          <w:sz w:val="28"/>
          <w:szCs w:val="28"/>
          <w:rtl/>
          <w14:ligatures w14:val="standardContextual"/>
        </w:rPr>
        <w:t>وحدة</w:t>
      </w:r>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غير أن ثمة قراراً تصميمياً مهماً يُميّزه، وهو إسقاط هدف التنبؤ بالجملة التالية</w:t>
      </w:r>
      <w:r w:rsidRPr="00461ED8">
        <w:rPr>
          <w:rFonts w:asciiTheme="majorBidi" w:eastAsiaTheme="minorHAnsi" w:hAnsiTheme="majorBidi" w:cstheme="majorBidi"/>
          <w:kern w:val="2"/>
          <w:sz w:val="28"/>
          <w:szCs w:val="28"/>
          <w14:ligatures w14:val="standardContextual"/>
        </w:rPr>
        <w:t xml:space="preserve"> (NSP) </w:t>
      </w:r>
      <w:r w:rsidRPr="00461ED8">
        <w:rPr>
          <w:rFonts w:asciiTheme="majorBidi" w:eastAsiaTheme="minorHAnsi" w:hAnsiTheme="majorBidi" w:cstheme="majorBidi"/>
          <w:kern w:val="2"/>
          <w:sz w:val="28"/>
          <w:szCs w:val="28"/>
          <w:rtl/>
          <w14:ligatures w14:val="standardContextual"/>
        </w:rPr>
        <w:t>من عملية التدريب، وذلك لأن قِصَر التغريدات يجعل هذا الهدف التدريبي عديم الأثر، بل ربما مُضلِّلاً. وقد استُعيض عنه بالتركيز الكامل على نمذجة اللغة المُقنَّعة</w:t>
      </w:r>
      <w:r w:rsidRPr="00461ED8">
        <w:rPr>
          <w:rFonts w:asciiTheme="majorBidi" w:eastAsiaTheme="minorHAnsi" w:hAnsiTheme="majorBidi" w:cstheme="majorBidi"/>
          <w:kern w:val="2"/>
          <w:sz w:val="28"/>
          <w:szCs w:val="28"/>
          <w14:ligatures w14:val="standardContextual"/>
        </w:rPr>
        <w:t xml:space="preserve"> (Masked Language Modeling - MLM) </w:t>
      </w:r>
      <w:r w:rsidRPr="00461ED8">
        <w:rPr>
          <w:rFonts w:asciiTheme="majorBidi" w:eastAsiaTheme="minorHAnsi" w:hAnsiTheme="majorBidi" w:cstheme="majorBidi"/>
          <w:kern w:val="2"/>
          <w:sz w:val="28"/>
          <w:szCs w:val="28"/>
          <w:rtl/>
          <w14:ligatures w14:val="standardContextual"/>
        </w:rPr>
        <w:t>لاستخلاص تمثيلات دلالية ثرية من السياق ثنائي الاتجاه</w:t>
      </w:r>
      <w:r w:rsidRPr="00461ED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461ED8">
        <w:rPr>
          <w:rFonts w:asciiTheme="majorBidi" w:eastAsiaTheme="minorHAnsi" w:hAnsiTheme="majorBidi" w:cstheme="majorBidi"/>
          <w:kern w:val="2"/>
          <w:sz w:val="28"/>
          <w:szCs w:val="28"/>
          <w14:ligatures w14:val="standardContextual"/>
        </w:rPr>
        <w:t>]</w:t>
      </w:r>
    </w:p>
    <w:p w14:paraId="24CADE4A" w14:textId="77777777" w:rsidR="001E1B56" w:rsidRPr="0008564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lang w:bidi="ar-SY"/>
          <w14:ligatures w14:val="standardContextual"/>
        </w:rPr>
      </w:pPr>
    </w:p>
    <w:p w14:paraId="15BE7AB4" w14:textId="77777777" w:rsidR="001E1B56" w:rsidRPr="00373598" w:rsidRDefault="001E1B56" w:rsidP="001E1B56">
      <w:pPr>
        <w:pStyle w:val="Heading3"/>
        <w:spacing w:line="360" w:lineRule="auto"/>
      </w:pPr>
      <w:bookmarkStart w:id="85" w:name="_Toc235307044"/>
      <w:bookmarkStart w:id="86" w:name="_Toc235692930"/>
      <w:r w:rsidRPr="00373598">
        <w:rPr>
          <w:rtl/>
        </w:rPr>
        <w:t>بيانات التدريب المسبق</w:t>
      </w:r>
      <w:bookmarkEnd w:id="85"/>
      <w:bookmarkEnd w:id="86"/>
    </w:p>
    <w:p w14:paraId="4775F93F" w14:textId="500BD647" w:rsidR="001E1B56" w:rsidRPr="00091D7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14:ligatures w14:val="standardContextual"/>
        </w:rPr>
      </w:pPr>
      <w:r w:rsidRPr="00091D78">
        <w:rPr>
          <w:rFonts w:asciiTheme="majorBidi" w:eastAsiaTheme="minorHAnsi" w:hAnsiTheme="majorBidi" w:cstheme="majorBidi"/>
          <w:kern w:val="2"/>
          <w:sz w:val="28"/>
          <w:szCs w:val="28"/>
          <w:rtl/>
          <w14:ligatures w14:val="standardContextual"/>
        </w:rPr>
        <w:t xml:space="preserve">دُرِّب </w:t>
      </w:r>
      <w:r w:rsidRPr="00091D78">
        <w:rPr>
          <w:rFonts w:asciiTheme="majorBidi" w:eastAsiaTheme="minorHAnsi" w:hAnsiTheme="majorBidi" w:cstheme="majorBidi"/>
          <w:kern w:val="2"/>
          <w:sz w:val="28"/>
          <w:szCs w:val="28"/>
          <w14:ligatures w14:val="standardContextual"/>
        </w:rPr>
        <w:t xml:space="preserve">MARBERT </w:t>
      </w:r>
      <w:r>
        <w:rPr>
          <w:rFonts w:asciiTheme="majorBidi" w:eastAsiaTheme="minorHAnsi" w:hAnsiTheme="majorBidi" w:cstheme="majorBidi" w:hint="cs"/>
          <w:kern w:val="2"/>
          <w:sz w:val="28"/>
          <w:szCs w:val="28"/>
          <w:rtl/>
          <w14:ligatures w14:val="standardContextual"/>
        </w:rPr>
        <w:t xml:space="preserve"> </w:t>
      </w:r>
      <w:r w:rsidRPr="00091D78">
        <w:rPr>
          <w:rFonts w:asciiTheme="majorBidi" w:eastAsiaTheme="minorHAnsi" w:hAnsiTheme="majorBidi" w:cstheme="majorBidi"/>
          <w:kern w:val="2"/>
          <w:sz w:val="28"/>
          <w:szCs w:val="28"/>
          <w:rtl/>
          <w14:ligatures w14:val="standardContextual"/>
        </w:rPr>
        <w:t xml:space="preserve">على عينة عشوائية من مليار تغريدة عربية مُستخرجة من قاعدة بيانات داخلية تضم نحو ستة مليارات تغريدة، تُمثّل في مجملها </w:t>
      </w:r>
      <w:r w:rsidRPr="00091D78">
        <w:rPr>
          <w:rFonts w:asciiTheme="majorBidi" w:eastAsiaTheme="minorHAnsi" w:hAnsiTheme="majorBidi" w:cstheme="majorBidi"/>
          <w:kern w:val="2"/>
          <w:sz w:val="28"/>
          <w:szCs w:val="28"/>
          <w14:ligatures w14:val="standardContextual"/>
        </w:rPr>
        <w:t xml:space="preserve">128 </w:t>
      </w:r>
      <w:r w:rsidRPr="00091D78">
        <w:rPr>
          <w:rFonts w:asciiTheme="majorBidi" w:eastAsiaTheme="minorHAnsi" w:hAnsiTheme="majorBidi" w:cstheme="majorBidi"/>
          <w:kern w:val="2"/>
          <w:sz w:val="28"/>
          <w:szCs w:val="28"/>
          <w:rtl/>
          <w14:ligatures w14:val="standardContextual"/>
        </w:rPr>
        <w:t>غيغابايت من النصوص</w:t>
      </w:r>
      <w:r w:rsidRPr="00091D78">
        <w:rPr>
          <w:rFonts w:asciiTheme="majorBidi" w:eastAsiaTheme="minorHAnsi" w:hAnsiTheme="majorBidi" w:cstheme="majorBidi"/>
          <w:kern w:val="2"/>
          <w:sz w:val="28"/>
          <w:szCs w:val="28"/>
          <w14:ligatures w14:val="standardContextual"/>
        </w:rPr>
        <w:t xml:space="preserve"> (15.6 </w:t>
      </w:r>
      <w:r w:rsidRPr="00091D78">
        <w:rPr>
          <w:rFonts w:asciiTheme="majorBidi" w:eastAsiaTheme="minorHAnsi" w:hAnsiTheme="majorBidi" w:cstheme="majorBidi"/>
          <w:kern w:val="2"/>
          <w:sz w:val="28"/>
          <w:szCs w:val="28"/>
          <w:rtl/>
          <w14:ligatures w14:val="standardContextual"/>
        </w:rPr>
        <w:t>مليار رمز</w:t>
      </w:r>
      <w:r w:rsidRPr="00091D78">
        <w:rPr>
          <w:rFonts w:asciiTheme="majorBidi" w:eastAsiaTheme="minorHAnsi" w:hAnsiTheme="majorBidi" w:cstheme="majorBidi"/>
          <w:kern w:val="2"/>
          <w:sz w:val="28"/>
          <w:szCs w:val="28"/>
          <w14:ligatures w14:val="standardContextual"/>
        </w:rPr>
        <w:t xml:space="preserve">). </w:t>
      </w:r>
      <w:r w:rsidRPr="00091D78">
        <w:rPr>
          <w:rFonts w:asciiTheme="majorBidi" w:eastAsiaTheme="minorHAnsi" w:hAnsiTheme="majorBidi" w:cstheme="majorBidi"/>
          <w:kern w:val="2"/>
          <w:sz w:val="28"/>
          <w:szCs w:val="28"/>
          <w:rtl/>
          <w14:ligatures w14:val="standardContextual"/>
        </w:rPr>
        <w:t xml:space="preserve">واشتُرط في كل تغريدة احتواؤها على ثلاث كلمات عربية على الأقل استناداً إلى مطابقة سلاسل الحروف، دون اشتراط اقتصار التغريدة على النص العربي، مما أتاح احتواء النصوص المختلطة بلغات أخرى شريطة أن يكون المحتوى العربي كافياً. واستغرق التدريب نحو </w:t>
      </w:r>
      <w:r w:rsidRPr="00091D78">
        <w:rPr>
          <w:rFonts w:asciiTheme="majorBidi" w:eastAsiaTheme="minorHAnsi" w:hAnsiTheme="majorBidi" w:cstheme="majorBidi"/>
          <w:kern w:val="2"/>
          <w:sz w:val="28"/>
          <w:szCs w:val="28"/>
          <w14:ligatures w14:val="standardContextual"/>
        </w:rPr>
        <w:t xml:space="preserve">40 </w:t>
      </w:r>
      <w:r w:rsidRPr="00091D78">
        <w:rPr>
          <w:rFonts w:asciiTheme="majorBidi" w:eastAsiaTheme="minorHAnsi" w:hAnsiTheme="majorBidi" w:cstheme="majorBidi"/>
          <w:kern w:val="2"/>
          <w:sz w:val="28"/>
          <w:szCs w:val="28"/>
          <w:rtl/>
          <w14:ligatures w14:val="standardContextual"/>
        </w:rPr>
        <w:t xml:space="preserve">يوماً على وحدة </w:t>
      </w:r>
      <w:r w:rsidRPr="00091D78">
        <w:rPr>
          <w:rFonts w:asciiTheme="majorBidi" w:eastAsiaTheme="minorHAnsi" w:hAnsiTheme="majorBidi" w:cstheme="majorBidi"/>
          <w:kern w:val="2"/>
          <w:sz w:val="28"/>
          <w:szCs w:val="28"/>
          <w14:ligatures w14:val="standardContextual"/>
        </w:rPr>
        <w:t xml:space="preserve">Google Cloud TPU </w:t>
      </w:r>
      <w:r w:rsidRPr="00091D78">
        <w:rPr>
          <w:rFonts w:asciiTheme="majorBidi" w:eastAsiaTheme="minorHAnsi" w:hAnsiTheme="majorBidi" w:cstheme="majorBidi"/>
          <w:kern w:val="2"/>
          <w:sz w:val="28"/>
          <w:szCs w:val="28"/>
          <w:rtl/>
          <w14:ligatures w14:val="standardContextual"/>
        </w:rPr>
        <w:t>ذات ثماني نوى</w:t>
      </w:r>
      <w:r w:rsidRPr="00091D7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091D78">
        <w:rPr>
          <w:rFonts w:asciiTheme="majorBidi" w:eastAsiaTheme="minorHAnsi" w:hAnsiTheme="majorBidi" w:cstheme="majorBidi"/>
          <w:kern w:val="2"/>
          <w:sz w:val="28"/>
          <w:szCs w:val="28"/>
          <w14:ligatures w14:val="standardContextual"/>
        </w:rPr>
        <w:t>]</w:t>
      </w:r>
    </w:p>
    <w:p w14:paraId="13E7C606" w14:textId="1F991D2B" w:rsidR="001E1B56" w:rsidRPr="00091D7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14:ligatures w14:val="standardContextual"/>
        </w:rPr>
      </w:pPr>
      <w:r w:rsidRPr="00091D78">
        <w:rPr>
          <w:rFonts w:asciiTheme="majorBidi" w:eastAsiaTheme="minorHAnsi" w:hAnsiTheme="majorBidi" w:cstheme="majorBidi"/>
          <w:kern w:val="2"/>
          <w:sz w:val="28"/>
          <w:szCs w:val="28"/>
          <w:rtl/>
          <w14:ligatures w14:val="standardContextual"/>
        </w:rPr>
        <w:lastRenderedPageBreak/>
        <w:t>تجدر الإشارة إلى أن هذه التغريدات غطّت طيفاً واسعاً من اللهجات العربية الإقليمية والوطنية، من المصرية إلى الخليجية إلى الشامية إلى المغاربية، فضلاً عن الفصحى، مما منح النموذج تمثيلاً لغوياً متوازناً نادراً ما يتوفر في مصادر النصوص التقليدية</w:t>
      </w:r>
      <w:r w:rsidRPr="00091D7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091D78">
        <w:rPr>
          <w:rFonts w:asciiTheme="majorBidi" w:eastAsiaTheme="minorHAnsi" w:hAnsiTheme="majorBidi" w:cstheme="majorBidi"/>
          <w:kern w:val="2"/>
          <w:sz w:val="28"/>
          <w:szCs w:val="28"/>
          <w14:ligatures w14:val="standardContextual"/>
        </w:rPr>
        <w:t>]</w:t>
      </w:r>
    </w:p>
    <w:p w14:paraId="3C4D8E3B" w14:textId="77777777" w:rsidR="001E1B56" w:rsidRPr="00091D78" w:rsidRDefault="001E1B56" w:rsidP="008A4889">
      <w:pPr>
        <w:spacing w:before="100" w:beforeAutospacing="1" w:after="100" w:afterAutospacing="1" w:line="360" w:lineRule="auto"/>
        <w:jc w:val="highKashida"/>
        <w:rPr>
          <w:rFonts w:ascii="Times New Roman" w:eastAsia="Times New Roman" w:hAnsi="Times New Roman" w:cs="Times New Roman"/>
          <w:kern w:val="0"/>
          <w:sz w:val="24"/>
          <w:szCs w:val="24"/>
          <w14:ligatures w14:val="none"/>
        </w:rPr>
      </w:pPr>
    </w:p>
    <w:p w14:paraId="4B25B940" w14:textId="77777777" w:rsidR="001E1B56" w:rsidRPr="0025471E" w:rsidRDefault="001E1B56" w:rsidP="001E1B56">
      <w:pPr>
        <w:pStyle w:val="Heading2"/>
        <w:spacing w:line="360" w:lineRule="auto"/>
        <w:rPr>
          <w:rtl/>
        </w:rPr>
      </w:pPr>
      <w:bookmarkStart w:id="87" w:name="_Toc235307046"/>
      <w:bookmarkStart w:id="88" w:name="_Toc235692931"/>
      <w:r w:rsidRPr="0025471E">
        <w:rPr>
          <w:rFonts w:hint="cs"/>
          <w:rtl/>
        </w:rPr>
        <w:t xml:space="preserve">نموذج </w:t>
      </w:r>
      <w:r w:rsidRPr="0025471E">
        <w:t>ARBERT</w:t>
      </w:r>
      <w:bookmarkEnd w:id="87"/>
      <w:bookmarkEnd w:id="88"/>
      <w:r w:rsidRPr="0025471E">
        <w:t xml:space="preserve"> </w:t>
      </w:r>
      <w:r w:rsidRPr="0025471E">
        <w:rPr>
          <w:rFonts w:hint="cs"/>
          <w:rtl/>
        </w:rPr>
        <w:t xml:space="preserve"> </w:t>
      </w:r>
    </w:p>
    <w:p w14:paraId="014096A8" w14:textId="3118FA61" w:rsidR="001E1B56" w:rsidRDefault="001E1B56" w:rsidP="001E1B56">
      <w:pPr>
        <w:pStyle w:val="pdq2pgselectionanchorcontainer"/>
        <w:bidi/>
        <w:spacing w:line="360" w:lineRule="auto"/>
        <w:jc w:val="highKashida"/>
        <w:rPr>
          <w:rFonts w:asciiTheme="majorBidi" w:eastAsiaTheme="minorHAnsi" w:hAnsiTheme="majorBidi" w:cstheme="majorBidi"/>
          <w:kern w:val="2"/>
          <w:sz w:val="28"/>
          <w:szCs w:val="28"/>
          <w:rtl/>
          <w:lang w:bidi="ar-SY"/>
          <w14:ligatures w14:val="standardContextual"/>
        </w:rPr>
      </w:pPr>
      <w:r w:rsidRPr="00461ED8">
        <w:rPr>
          <w:rFonts w:asciiTheme="majorBidi" w:eastAsiaTheme="minorHAnsi" w:hAnsiTheme="majorBidi" w:cstheme="majorBidi"/>
          <w:kern w:val="2"/>
          <w:sz w:val="28"/>
          <w:szCs w:val="28"/>
          <w:rtl/>
          <w14:ligatures w14:val="standardContextual"/>
        </w:rPr>
        <w:t xml:space="preserve">في إطار المشروع البحثي ذاته الذي أنتج </w:t>
      </w:r>
      <w:r w:rsidRPr="00461ED8">
        <w:rPr>
          <w:rFonts w:asciiTheme="majorBidi" w:eastAsiaTheme="minorHAnsi" w:hAnsiTheme="majorBidi" w:cstheme="majorBidi"/>
          <w:kern w:val="2"/>
          <w:sz w:val="28"/>
          <w:szCs w:val="28"/>
          <w14:ligatures w14:val="standardContextual"/>
        </w:rPr>
        <w:t>MARBERT</w:t>
      </w:r>
      <w:r w:rsidRPr="00461ED8">
        <w:rPr>
          <w:rFonts w:asciiTheme="majorBidi" w:eastAsiaTheme="minorHAnsi" w:hAnsiTheme="majorBidi" w:cstheme="majorBidi"/>
          <w:kern w:val="2"/>
          <w:sz w:val="28"/>
          <w:szCs w:val="28"/>
          <w:rtl/>
          <w14:ligatures w14:val="standardContextual"/>
        </w:rPr>
        <w:t xml:space="preserve">، طُوّر نموذج موازٍ يُعنى باللغة الفصحى المعيارية تحديداً، وأُطلق عليه </w:t>
      </w:r>
      <w:r w:rsidRPr="00461ED8">
        <w:rPr>
          <w:rFonts w:asciiTheme="majorBidi" w:eastAsiaTheme="minorHAnsi" w:hAnsiTheme="majorBidi" w:cstheme="majorBidi"/>
          <w:kern w:val="2"/>
          <w:sz w:val="28"/>
          <w:szCs w:val="28"/>
          <w14:ligatures w14:val="standardContextual"/>
        </w:rPr>
        <w:t>ARBERT</w:t>
      </w:r>
      <w:r w:rsidRPr="00461ED8">
        <w:rPr>
          <w:rFonts w:asciiTheme="majorBidi" w:eastAsiaTheme="minorHAnsi" w:hAnsiTheme="majorBidi" w:cstheme="majorBidi"/>
          <w:kern w:val="2"/>
          <w:sz w:val="28"/>
          <w:szCs w:val="28"/>
          <w:rtl/>
          <w14:ligatures w14:val="standardContextual"/>
        </w:rPr>
        <w:t>، مع اعتماد فكرة أن الفصحى والعامية تستدعيان استراتيجيتين تدريبيتين مختلفتين لا استراتيجية موحدة</w:t>
      </w:r>
      <w:r w:rsidRPr="00461ED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فبينما تُهيمن العامية على التواصل الرقمي غير الرسمي، تظل الفصحى لغة الوثائق الأكاديمية والإخبارية والإدارية، وهو السياق الذي يُشكّل النسيج الجوهري لمجموعة البيانات المستخدمة في هذا البحث</w:t>
      </w:r>
      <w:r w:rsidRPr="00461ED8">
        <w:rPr>
          <w:rFonts w:asciiTheme="majorBidi" w:eastAsiaTheme="minorHAnsi" w:hAnsiTheme="majorBidi" w:cstheme="majorBidi"/>
          <w:kern w:val="2"/>
          <w:sz w:val="28"/>
          <w:szCs w:val="28"/>
          <w14:ligatures w14:val="standardContextual"/>
        </w:rPr>
        <w:t>.</w:t>
      </w:r>
    </w:p>
    <w:p w14:paraId="25E06CAC" w14:textId="77777777" w:rsidR="001E1B56" w:rsidRPr="00461ED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rtl/>
          <w:lang w:bidi="ar-SY"/>
          <w14:ligatures w14:val="standardContextual"/>
        </w:rPr>
      </w:pPr>
    </w:p>
    <w:p w14:paraId="2DB5BA75" w14:textId="77777777" w:rsidR="001E1B56" w:rsidRPr="00310817" w:rsidRDefault="001E1B56" w:rsidP="001E1B56">
      <w:pPr>
        <w:pStyle w:val="Heading3"/>
        <w:spacing w:line="360" w:lineRule="auto"/>
      </w:pPr>
      <w:bookmarkStart w:id="89" w:name="_Toc235307047"/>
      <w:bookmarkStart w:id="90" w:name="_Toc235692932"/>
      <w:r w:rsidRPr="00310817">
        <w:rPr>
          <w:rtl/>
        </w:rPr>
        <w:t>بنية النموذج وخصائصه</w:t>
      </w:r>
      <w:bookmarkEnd w:id="89"/>
      <w:bookmarkEnd w:id="90"/>
    </w:p>
    <w:p w14:paraId="2FBEF3C8" w14:textId="7B66E613" w:rsidR="001E1B56" w:rsidRDefault="001E1B56" w:rsidP="001E1B56">
      <w:pPr>
        <w:pStyle w:val="pdq2pgselectionanchorcontainer"/>
        <w:bidi/>
        <w:spacing w:line="360" w:lineRule="auto"/>
        <w:jc w:val="highKashida"/>
        <w:rPr>
          <w:rFonts w:asciiTheme="majorBidi" w:eastAsiaTheme="minorHAnsi" w:hAnsiTheme="majorBidi" w:cstheme="majorBidi"/>
          <w:kern w:val="2"/>
          <w:sz w:val="28"/>
          <w:szCs w:val="28"/>
          <w:rtl/>
          <w:lang w:bidi="ar-SY"/>
          <w14:ligatures w14:val="standardContextual"/>
        </w:rPr>
      </w:pPr>
      <w:r w:rsidRPr="00461ED8">
        <w:rPr>
          <w:rFonts w:asciiTheme="majorBidi" w:eastAsiaTheme="minorHAnsi" w:hAnsiTheme="majorBidi" w:cstheme="majorBidi"/>
          <w:kern w:val="2"/>
          <w:sz w:val="28"/>
          <w:szCs w:val="28"/>
          <w:rtl/>
          <w14:ligatures w14:val="standardContextual"/>
        </w:rPr>
        <w:t xml:space="preserve">يعتمد </w:t>
      </w:r>
      <w:r>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14:ligatures w14:val="standardContextual"/>
        </w:rPr>
        <w:t xml:space="preserve">ARBERT </w:t>
      </w:r>
      <w:r w:rsidRPr="00461ED8">
        <w:rPr>
          <w:rFonts w:asciiTheme="majorBidi" w:eastAsiaTheme="minorHAnsi" w:hAnsiTheme="majorBidi" w:cstheme="majorBidi"/>
          <w:kern w:val="2"/>
          <w:sz w:val="28"/>
          <w:szCs w:val="28"/>
          <w:rtl/>
          <w14:ligatures w14:val="standardContextual"/>
        </w:rPr>
        <w:t xml:space="preserve">معمارية </w:t>
      </w:r>
      <w:r>
        <w:rPr>
          <w:rFonts w:asciiTheme="majorBidi" w:eastAsiaTheme="minorHAnsi" w:hAnsiTheme="majorBidi" w:cstheme="majorBidi"/>
          <w:kern w:val="2"/>
          <w:sz w:val="28"/>
          <w:szCs w:val="28"/>
          <w14:ligatures w14:val="standardContextual"/>
        </w:rPr>
        <w:t xml:space="preserve"> </w:t>
      </w:r>
      <w:proofErr w:type="spellStart"/>
      <w:r w:rsidRPr="00461ED8">
        <w:rPr>
          <w:rFonts w:asciiTheme="majorBidi" w:eastAsiaTheme="minorHAnsi" w:hAnsiTheme="majorBidi" w:cstheme="majorBidi"/>
          <w:kern w:val="2"/>
          <w:sz w:val="28"/>
          <w:szCs w:val="28"/>
          <w14:ligatures w14:val="standardContextual"/>
        </w:rPr>
        <w:t>BERTBase</w:t>
      </w:r>
      <w:proofErr w:type="spellEnd"/>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بـ </w:t>
      </w:r>
      <w:r w:rsidRPr="00461ED8">
        <w:rPr>
          <w:rFonts w:asciiTheme="majorBidi" w:eastAsiaTheme="minorHAnsi" w:hAnsiTheme="majorBidi" w:cstheme="majorBidi"/>
          <w:kern w:val="2"/>
          <w:sz w:val="28"/>
          <w:szCs w:val="28"/>
          <w14:ligatures w14:val="standardContextual"/>
        </w:rPr>
        <w:t xml:space="preserve">163 </w:t>
      </w:r>
      <w:r w:rsidRPr="00461ED8">
        <w:rPr>
          <w:rFonts w:asciiTheme="majorBidi" w:eastAsiaTheme="minorHAnsi" w:hAnsiTheme="majorBidi" w:cstheme="majorBidi"/>
          <w:kern w:val="2"/>
          <w:sz w:val="28"/>
          <w:szCs w:val="28"/>
          <w:rtl/>
          <w14:ligatures w14:val="standardContextual"/>
        </w:rPr>
        <w:t xml:space="preserve">مليون معامل وقاموس </w:t>
      </w:r>
      <w:proofErr w:type="spellStart"/>
      <w:r w:rsidRPr="00461ED8">
        <w:rPr>
          <w:rFonts w:asciiTheme="majorBidi" w:eastAsiaTheme="minorHAnsi" w:hAnsiTheme="majorBidi" w:cstheme="majorBidi"/>
          <w:kern w:val="2"/>
          <w:sz w:val="28"/>
          <w:szCs w:val="28"/>
          <w14:ligatures w14:val="standardContextual"/>
        </w:rPr>
        <w:t>WordPiece</w:t>
      </w:r>
      <w:proofErr w:type="spellEnd"/>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بحجم </w:t>
      </w:r>
      <w:r w:rsidRPr="00461ED8">
        <w:rPr>
          <w:rFonts w:asciiTheme="majorBidi" w:eastAsiaTheme="minorHAnsi" w:hAnsiTheme="majorBidi" w:cstheme="majorBidi"/>
          <w:kern w:val="2"/>
          <w:sz w:val="28"/>
          <w:szCs w:val="28"/>
          <w14:ligatures w14:val="standardContextual"/>
        </w:rPr>
        <w:t xml:space="preserve">100,000 </w:t>
      </w:r>
      <w:r w:rsidRPr="00461ED8">
        <w:rPr>
          <w:rFonts w:asciiTheme="majorBidi" w:eastAsiaTheme="minorHAnsi" w:hAnsiTheme="majorBidi" w:cstheme="majorBidi"/>
          <w:kern w:val="2"/>
          <w:sz w:val="28"/>
          <w:szCs w:val="28"/>
          <w:rtl/>
          <w14:ligatures w14:val="standardContextual"/>
        </w:rPr>
        <w:t xml:space="preserve">وحدة، وهو حجم أكبر بكثير من القاموس المستخدم في </w:t>
      </w:r>
      <w:proofErr w:type="spellStart"/>
      <w:r w:rsidRPr="00461ED8">
        <w:rPr>
          <w:rFonts w:asciiTheme="majorBidi" w:eastAsiaTheme="minorHAnsi" w:hAnsiTheme="majorBidi" w:cstheme="majorBidi"/>
          <w:kern w:val="2"/>
          <w:sz w:val="28"/>
          <w:szCs w:val="28"/>
          <w14:ligatures w14:val="standardContextual"/>
        </w:rPr>
        <w:t>AraBERT</w:t>
      </w:r>
      <w:proofErr w:type="spellEnd"/>
      <w:r w:rsidRPr="00461ED8">
        <w:rPr>
          <w:rFonts w:asciiTheme="majorBidi" w:eastAsiaTheme="minorHAnsi" w:hAnsiTheme="majorBidi" w:cstheme="majorBidi"/>
          <w:kern w:val="2"/>
          <w:sz w:val="28"/>
          <w:szCs w:val="28"/>
          <w14:ligatures w14:val="standardContextual"/>
        </w:rPr>
        <w:t xml:space="preserve"> (64,000 </w:t>
      </w:r>
      <w:r w:rsidRPr="00461ED8">
        <w:rPr>
          <w:rFonts w:asciiTheme="majorBidi" w:eastAsiaTheme="minorHAnsi" w:hAnsiTheme="majorBidi" w:cstheme="majorBidi"/>
          <w:kern w:val="2"/>
          <w:sz w:val="28"/>
          <w:szCs w:val="28"/>
          <w:rtl/>
          <w14:ligatures w14:val="standardContextual"/>
        </w:rPr>
        <w:t>وحدة</w:t>
      </w:r>
      <w:r w:rsidRPr="00461ED8">
        <w:rPr>
          <w:rFonts w:asciiTheme="majorBidi" w:eastAsiaTheme="minorHAnsi" w:hAnsiTheme="majorBidi" w:cstheme="majorBidi"/>
          <w:kern w:val="2"/>
          <w:sz w:val="28"/>
          <w:szCs w:val="28"/>
          <w14:ligatures w14:val="standardContextual"/>
        </w:rPr>
        <w:t>)</w:t>
      </w:r>
      <w:r w:rsidRPr="00461ED8">
        <w:rPr>
          <w:rFonts w:asciiTheme="majorBidi" w:eastAsiaTheme="minorHAnsi" w:hAnsiTheme="majorBidi" w:cstheme="majorBidi"/>
          <w:kern w:val="2"/>
          <w:sz w:val="28"/>
          <w:szCs w:val="28"/>
          <w:rtl/>
          <w14:ligatures w14:val="standardContextual"/>
        </w:rPr>
        <w:t xml:space="preserve">، مما يُتيح تغطية أوسع للمفردات العربية النادرة والمتخصصة. ويتبع النموذج بروتوكول التدريب الكامل لـ </w:t>
      </w:r>
      <w:r w:rsidRPr="00461ED8">
        <w:rPr>
          <w:rFonts w:asciiTheme="majorBidi" w:eastAsiaTheme="minorHAnsi" w:hAnsiTheme="majorBidi" w:cstheme="majorBidi"/>
          <w:kern w:val="2"/>
          <w:sz w:val="28"/>
          <w:szCs w:val="28"/>
          <w14:ligatures w14:val="standardContextual"/>
        </w:rPr>
        <w:t xml:space="preserve">BERT </w:t>
      </w:r>
      <w:r w:rsidRPr="00461ED8">
        <w:rPr>
          <w:rFonts w:asciiTheme="majorBidi" w:eastAsiaTheme="minorHAnsi" w:hAnsiTheme="majorBidi" w:cstheme="majorBidi"/>
          <w:kern w:val="2"/>
          <w:sz w:val="28"/>
          <w:szCs w:val="28"/>
          <w:rtl/>
          <w14:ligatures w14:val="standardContextual"/>
        </w:rPr>
        <w:t>متضمناً كلا الهدفين التدريبيين</w:t>
      </w:r>
      <w:r w:rsidRPr="00461ED8">
        <w:rPr>
          <w:rFonts w:asciiTheme="majorBidi" w:eastAsiaTheme="minorHAnsi" w:hAnsiTheme="majorBidi" w:cstheme="majorBidi"/>
          <w:kern w:val="2"/>
          <w:sz w:val="28"/>
          <w:szCs w:val="28"/>
          <w14:ligatures w14:val="standardContextual"/>
        </w:rPr>
        <w:t xml:space="preserve"> MLM </w:t>
      </w:r>
      <w:r w:rsidRPr="00461ED8">
        <w:rPr>
          <w:rFonts w:asciiTheme="majorBidi" w:eastAsiaTheme="minorHAnsi" w:hAnsiTheme="majorBidi" w:cstheme="majorBidi"/>
          <w:kern w:val="2"/>
          <w:sz w:val="28"/>
          <w:szCs w:val="28"/>
          <w:rtl/>
          <w14:ligatures w14:val="standardContextual"/>
        </w:rPr>
        <w:t xml:space="preserve">و </w:t>
      </w:r>
      <w:r w:rsidRPr="00461ED8">
        <w:rPr>
          <w:rFonts w:asciiTheme="majorBidi" w:eastAsiaTheme="minorHAnsi" w:hAnsiTheme="majorBidi" w:cstheme="majorBidi"/>
          <w:kern w:val="2"/>
          <w:sz w:val="28"/>
          <w:szCs w:val="28"/>
          <w14:ligatures w14:val="standardContextual"/>
        </w:rPr>
        <w:t>NSP</w:t>
      </w:r>
      <w:r w:rsidRPr="00461ED8">
        <w:rPr>
          <w:rFonts w:asciiTheme="majorBidi" w:eastAsiaTheme="minorHAnsi" w:hAnsiTheme="majorBidi" w:cstheme="majorBidi"/>
          <w:kern w:val="2"/>
          <w:sz w:val="28"/>
          <w:szCs w:val="28"/>
          <w:rtl/>
          <w14:ligatures w14:val="standardContextual"/>
        </w:rPr>
        <w:t>، ويستخدم إخفاء الكلمة الكاملة</w:t>
      </w:r>
      <w:r w:rsidRPr="00461ED8">
        <w:rPr>
          <w:rFonts w:asciiTheme="majorBidi" w:eastAsiaTheme="minorHAnsi" w:hAnsiTheme="majorBidi" w:cstheme="majorBidi"/>
          <w:kern w:val="2"/>
          <w:sz w:val="28"/>
          <w:szCs w:val="28"/>
          <w14:ligatures w14:val="standardContextual"/>
        </w:rPr>
        <w:t xml:space="preserve"> (Whole-Word Masking) </w:t>
      </w:r>
      <w:r w:rsidRPr="00461ED8">
        <w:rPr>
          <w:rFonts w:asciiTheme="majorBidi" w:eastAsiaTheme="minorHAnsi" w:hAnsiTheme="majorBidi" w:cstheme="majorBidi"/>
          <w:kern w:val="2"/>
          <w:sz w:val="28"/>
          <w:szCs w:val="28"/>
          <w:rtl/>
          <w14:ligatures w14:val="standardContextual"/>
        </w:rPr>
        <w:t xml:space="preserve">بنسبة </w:t>
      </w:r>
      <w:r w:rsidRPr="00461ED8">
        <w:rPr>
          <w:rFonts w:asciiTheme="majorBidi" w:eastAsiaTheme="minorHAnsi" w:hAnsiTheme="majorBidi" w:cstheme="majorBidi"/>
          <w:kern w:val="2"/>
          <w:sz w:val="28"/>
          <w:szCs w:val="28"/>
          <w14:ligatures w14:val="standardContextual"/>
        </w:rPr>
        <w:t xml:space="preserve">15% </w:t>
      </w:r>
      <w:r w:rsidRPr="00461ED8">
        <w:rPr>
          <w:rFonts w:asciiTheme="majorBidi" w:eastAsiaTheme="minorHAnsi" w:hAnsiTheme="majorBidi" w:cstheme="majorBidi"/>
          <w:kern w:val="2"/>
          <w:sz w:val="28"/>
          <w:szCs w:val="28"/>
          <w:rtl/>
          <w14:ligatures w14:val="standardContextual"/>
        </w:rPr>
        <w:t>من الرموز</w:t>
      </w:r>
      <w:r w:rsidRPr="00461ED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461ED8">
        <w:rPr>
          <w:rFonts w:asciiTheme="majorBidi" w:eastAsiaTheme="minorHAnsi" w:hAnsiTheme="majorBidi" w:cstheme="majorBidi"/>
          <w:kern w:val="2"/>
          <w:sz w:val="28"/>
          <w:szCs w:val="28"/>
          <w14:ligatures w14:val="standardContextual"/>
        </w:rPr>
        <w:t>]</w:t>
      </w:r>
    </w:p>
    <w:p w14:paraId="4B9B169C" w14:textId="77777777" w:rsidR="001E1B56" w:rsidRPr="00085648" w:rsidRDefault="001E1B56" w:rsidP="001E1B56">
      <w:pPr>
        <w:pStyle w:val="pdq2pgselectionanchorcontainer"/>
        <w:bidi/>
        <w:spacing w:line="360" w:lineRule="auto"/>
        <w:jc w:val="highKashida"/>
        <w:rPr>
          <w:rFonts w:asciiTheme="majorBidi" w:eastAsiaTheme="minorHAnsi" w:hAnsiTheme="majorBidi" w:cstheme="majorBidi"/>
          <w:kern w:val="2"/>
          <w:sz w:val="28"/>
          <w:szCs w:val="28"/>
          <w14:ligatures w14:val="standardContextual"/>
        </w:rPr>
      </w:pPr>
    </w:p>
    <w:p w14:paraId="17BF43CA" w14:textId="77777777" w:rsidR="001E1B56" w:rsidRPr="00B14748" w:rsidRDefault="001E1B56" w:rsidP="001E1B56">
      <w:pPr>
        <w:pStyle w:val="Heading3"/>
        <w:spacing w:line="360" w:lineRule="auto"/>
      </w:pPr>
      <w:bookmarkStart w:id="91" w:name="_Toc235307048"/>
      <w:bookmarkStart w:id="92" w:name="_Toc235692933"/>
      <w:r w:rsidRPr="00B14748">
        <w:rPr>
          <w:rtl/>
        </w:rPr>
        <w:lastRenderedPageBreak/>
        <w:t>بيانات التدريب المسبق</w:t>
      </w:r>
      <w:bookmarkEnd w:id="91"/>
      <w:bookmarkEnd w:id="92"/>
    </w:p>
    <w:p w14:paraId="1F9867C3" w14:textId="0DC69181" w:rsidR="001E1B56" w:rsidRDefault="001E1B56" w:rsidP="001E1B56">
      <w:pPr>
        <w:pStyle w:val="pdq2pgselectionanchorcontainer"/>
        <w:bidi/>
        <w:spacing w:line="360" w:lineRule="auto"/>
        <w:jc w:val="highKashida"/>
        <w:rPr>
          <w:rFonts w:asciiTheme="majorBidi" w:eastAsiaTheme="minorHAnsi" w:hAnsiTheme="majorBidi" w:cstheme="majorBidi"/>
          <w:kern w:val="2"/>
          <w:sz w:val="28"/>
          <w:szCs w:val="28"/>
          <w:rtl/>
          <w14:ligatures w14:val="standardContextual"/>
        </w:rPr>
      </w:pPr>
      <w:r w:rsidRPr="00461ED8">
        <w:rPr>
          <w:rFonts w:asciiTheme="majorBidi" w:eastAsiaTheme="minorHAnsi" w:hAnsiTheme="majorBidi" w:cstheme="majorBidi"/>
          <w:kern w:val="2"/>
          <w:sz w:val="28"/>
          <w:szCs w:val="28"/>
          <w:rtl/>
          <w14:ligatures w14:val="standardContextual"/>
        </w:rPr>
        <w:t xml:space="preserve">دُرِّب </w:t>
      </w:r>
      <w:r w:rsidRPr="00461ED8">
        <w:rPr>
          <w:rFonts w:asciiTheme="majorBidi" w:eastAsiaTheme="minorHAnsi" w:hAnsiTheme="majorBidi" w:cstheme="majorBidi"/>
          <w:kern w:val="2"/>
          <w:sz w:val="28"/>
          <w:szCs w:val="28"/>
          <w14:ligatures w14:val="standardContextual"/>
        </w:rPr>
        <w:t xml:space="preserve">ARBERT </w:t>
      </w:r>
      <w:r w:rsidRPr="00461ED8">
        <w:rPr>
          <w:rFonts w:asciiTheme="majorBidi" w:eastAsiaTheme="minorHAnsi" w:hAnsiTheme="majorBidi" w:cstheme="majorBidi"/>
          <w:kern w:val="2"/>
          <w:sz w:val="28"/>
          <w:szCs w:val="28"/>
          <w:rtl/>
          <w14:ligatures w14:val="standardContextual"/>
        </w:rPr>
        <w:t xml:space="preserve">على مجموعة بيانات فصيحة بلغت </w:t>
      </w:r>
      <w:r w:rsidRPr="00461ED8">
        <w:rPr>
          <w:rFonts w:asciiTheme="majorBidi" w:eastAsiaTheme="minorHAnsi" w:hAnsiTheme="majorBidi" w:cstheme="majorBidi"/>
          <w:kern w:val="2"/>
          <w:sz w:val="28"/>
          <w:szCs w:val="28"/>
          <w14:ligatures w14:val="standardContextual"/>
        </w:rPr>
        <w:t xml:space="preserve">61 </w:t>
      </w:r>
      <w:r w:rsidRPr="00461ED8">
        <w:rPr>
          <w:rFonts w:asciiTheme="majorBidi" w:eastAsiaTheme="minorHAnsi" w:hAnsiTheme="majorBidi" w:cstheme="majorBidi"/>
          <w:kern w:val="2"/>
          <w:sz w:val="28"/>
          <w:szCs w:val="28"/>
          <w:rtl/>
          <w14:ligatures w14:val="standardContextual"/>
        </w:rPr>
        <w:t xml:space="preserve">غيغابايت </w:t>
      </w:r>
      <w:r w:rsidRPr="00461ED8">
        <w:rPr>
          <w:rFonts w:asciiTheme="majorBidi" w:eastAsiaTheme="minorHAnsi" w:hAnsiTheme="majorBidi" w:cstheme="majorBidi"/>
          <w:kern w:val="2"/>
          <w:sz w:val="28"/>
          <w:szCs w:val="28"/>
          <w14:ligatures w14:val="standardContextual"/>
        </w:rPr>
        <w:t xml:space="preserve">6.2 </w:t>
      </w:r>
      <w:r w:rsidRPr="00461ED8">
        <w:rPr>
          <w:rFonts w:asciiTheme="majorBidi" w:eastAsiaTheme="minorHAnsi" w:hAnsiTheme="majorBidi" w:cstheme="majorBidi"/>
          <w:kern w:val="2"/>
          <w:sz w:val="28"/>
          <w:szCs w:val="28"/>
          <w:rtl/>
          <w14:ligatures w14:val="standardContextual"/>
        </w:rPr>
        <w:t>مليار رمز</w:t>
      </w:r>
      <w:r w:rsidRPr="00461ED8">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rtl/>
          <w14:ligatures w14:val="standardContextual"/>
        </w:rPr>
        <w:t xml:space="preserve">مستقاةً من ستة مصادر متنوعة تشمل كتب هنداوي الرقمية (1,800 كتاب عربي)، ومقالات </w:t>
      </w:r>
      <w:r w:rsidR="00B05F49">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14:ligatures w14:val="standardContextual"/>
        </w:rPr>
        <w:t xml:space="preserve">El-Khair </w:t>
      </w:r>
      <w:r w:rsidRPr="00461ED8">
        <w:rPr>
          <w:rFonts w:asciiTheme="majorBidi" w:eastAsiaTheme="minorHAnsi" w:hAnsiTheme="majorBidi" w:cstheme="majorBidi"/>
          <w:kern w:val="2"/>
          <w:sz w:val="28"/>
          <w:szCs w:val="28"/>
          <w:rtl/>
          <w14:ligatures w14:val="standardContextual"/>
        </w:rPr>
        <w:t xml:space="preserve">من عشرة مصادر إخبارية، وأرشيف </w:t>
      </w:r>
      <w:r w:rsidRPr="00461ED8">
        <w:rPr>
          <w:rFonts w:asciiTheme="majorBidi" w:eastAsiaTheme="minorHAnsi" w:hAnsiTheme="majorBidi" w:cstheme="majorBidi"/>
          <w:kern w:val="2"/>
          <w:sz w:val="28"/>
          <w:szCs w:val="28"/>
          <w14:ligatures w14:val="standardContextual"/>
        </w:rPr>
        <w:t xml:space="preserve">Arabic </w:t>
      </w:r>
      <w:proofErr w:type="spellStart"/>
      <w:r w:rsidRPr="00461ED8">
        <w:rPr>
          <w:rFonts w:asciiTheme="majorBidi" w:eastAsiaTheme="minorHAnsi" w:hAnsiTheme="majorBidi" w:cstheme="majorBidi"/>
          <w:kern w:val="2"/>
          <w:sz w:val="28"/>
          <w:szCs w:val="28"/>
          <w14:ligatures w14:val="standardContextual"/>
        </w:rPr>
        <w:t>Gigaword</w:t>
      </w:r>
      <w:proofErr w:type="spellEnd"/>
      <w:r w:rsidRPr="00461ED8">
        <w:rPr>
          <w:rFonts w:asciiTheme="majorBidi" w:eastAsiaTheme="minorHAnsi" w:hAnsiTheme="majorBidi" w:cstheme="majorBidi"/>
          <w:kern w:val="2"/>
          <w:sz w:val="28"/>
          <w:szCs w:val="28"/>
          <w14:ligatures w14:val="standardContextual"/>
        </w:rPr>
        <w:t xml:space="preserve"> </w:t>
      </w:r>
      <w:r w:rsidR="00B05F49">
        <w:rPr>
          <w:rFonts w:asciiTheme="majorBidi" w:eastAsiaTheme="minorHAnsi" w:hAnsiTheme="majorBidi" w:cstheme="majorBidi" w:hint="cs"/>
          <w:kern w:val="2"/>
          <w:sz w:val="28"/>
          <w:szCs w:val="28"/>
          <w:rtl/>
          <w:lang w:bidi="ar-SY"/>
          <w14:ligatures w14:val="standardContextual"/>
        </w:rPr>
        <w:t xml:space="preserve"> </w:t>
      </w:r>
      <w:r w:rsidRPr="00461ED8">
        <w:rPr>
          <w:rFonts w:asciiTheme="majorBidi" w:eastAsiaTheme="minorHAnsi" w:hAnsiTheme="majorBidi" w:cstheme="majorBidi"/>
          <w:kern w:val="2"/>
          <w:sz w:val="28"/>
          <w:szCs w:val="28"/>
          <w:rtl/>
          <w14:ligatures w14:val="standardContextual"/>
        </w:rPr>
        <w:t>الخامس من مجمع البيانات اللغوية</w:t>
      </w:r>
      <w:r w:rsidRPr="00461ED8">
        <w:rPr>
          <w:rFonts w:asciiTheme="majorBidi" w:eastAsiaTheme="minorHAnsi" w:hAnsiTheme="majorBidi" w:cstheme="majorBidi"/>
          <w:kern w:val="2"/>
          <w:sz w:val="28"/>
          <w:szCs w:val="28"/>
          <w14:ligatures w14:val="standardContextual"/>
        </w:rPr>
        <w:t xml:space="preserve"> (LDC)</w:t>
      </w:r>
      <w:r w:rsidRPr="00461ED8">
        <w:rPr>
          <w:rFonts w:asciiTheme="majorBidi" w:eastAsiaTheme="minorHAnsi" w:hAnsiTheme="majorBidi" w:cstheme="majorBidi"/>
          <w:kern w:val="2"/>
          <w:sz w:val="28"/>
          <w:szCs w:val="28"/>
          <w:rtl/>
          <w14:ligatures w14:val="standardContextual"/>
        </w:rPr>
        <w:t xml:space="preserve">، والجزء الفصيح من مجموعة </w:t>
      </w:r>
      <w:r w:rsidRPr="00461ED8">
        <w:rPr>
          <w:rFonts w:asciiTheme="majorBidi" w:eastAsiaTheme="minorHAnsi" w:hAnsiTheme="majorBidi" w:cstheme="majorBidi"/>
          <w:kern w:val="2"/>
          <w:sz w:val="28"/>
          <w:szCs w:val="28"/>
          <w14:ligatures w14:val="standardContextual"/>
        </w:rPr>
        <w:t xml:space="preserve">OSCAR </w:t>
      </w:r>
      <w:r w:rsidRPr="00461ED8">
        <w:rPr>
          <w:rFonts w:asciiTheme="majorBidi" w:eastAsiaTheme="minorHAnsi" w:hAnsiTheme="majorBidi" w:cstheme="majorBidi"/>
          <w:kern w:val="2"/>
          <w:sz w:val="28"/>
          <w:szCs w:val="28"/>
          <w:rtl/>
          <w14:ligatures w14:val="standardContextual"/>
        </w:rPr>
        <w:t xml:space="preserve">متعددة اللغات، وأخبار </w:t>
      </w:r>
      <w:r w:rsidRPr="00461ED8">
        <w:rPr>
          <w:rFonts w:asciiTheme="majorBidi" w:eastAsiaTheme="minorHAnsi" w:hAnsiTheme="majorBidi" w:cstheme="majorBidi"/>
          <w:kern w:val="2"/>
          <w:sz w:val="28"/>
          <w:szCs w:val="28"/>
          <w14:ligatures w14:val="standardContextual"/>
        </w:rPr>
        <w:t xml:space="preserve">OSIAN </w:t>
      </w:r>
      <w:r w:rsidRPr="00461ED8">
        <w:rPr>
          <w:rFonts w:asciiTheme="majorBidi" w:eastAsiaTheme="minorHAnsi" w:hAnsiTheme="majorBidi" w:cstheme="majorBidi"/>
          <w:kern w:val="2"/>
          <w:sz w:val="28"/>
          <w:szCs w:val="28"/>
          <w:rtl/>
          <w14:ligatures w14:val="standardContextual"/>
        </w:rPr>
        <w:t xml:space="preserve">من 24 دولة عربية، وويكيبيديا العربية بإصدار ديسمبر 2019. وقد استغرق التدريب نحو </w:t>
      </w:r>
      <w:r w:rsidRPr="00461ED8">
        <w:rPr>
          <w:rFonts w:asciiTheme="majorBidi" w:eastAsiaTheme="minorHAnsi" w:hAnsiTheme="majorBidi" w:cstheme="majorBidi"/>
          <w:kern w:val="2"/>
          <w:sz w:val="28"/>
          <w:szCs w:val="28"/>
          <w14:ligatures w14:val="standardContextual"/>
        </w:rPr>
        <w:t xml:space="preserve">16 </w:t>
      </w:r>
      <w:r w:rsidRPr="00461ED8">
        <w:rPr>
          <w:rFonts w:asciiTheme="majorBidi" w:eastAsiaTheme="minorHAnsi" w:hAnsiTheme="majorBidi" w:cstheme="majorBidi"/>
          <w:kern w:val="2"/>
          <w:sz w:val="28"/>
          <w:szCs w:val="28"/>
          <w:rtl/>
          <w14:ligatures w14:val="standardContextual"/>
        </w:rPr>
        <w:t xml:space="preserve">يوماً على وحدة </w:t>
      </w:r>
      <w:r w:rsidR="00B05F49">
        <w:rPr>
          <w:rFonts w:asciiTheme="majorBidi" w:eastAsiaTheme="minorHAnsi" w:hAnsiTheme="majorBidi" w:cstheme="majorBidi"/>
          <w:kern w:val="2"/>
          <w:sz w:val="28"/>
          <w:szCs w:val="28"/>
          <w14:ligatures w14:val="standardContextual"/>
        </w:rPr>
        <w:t xml:space="preserve"> </w:t>
      </w:r>
      <w:r w:rsidRPr="00461ED8">
        <w:rPr>
          <w:rFonts w:asciiTheme="majorBidi" w:eastAsiaTheme="minorHAnsi" w:hAnsiTheme="majorBidi" w:cstheme="majorBidi"/>
          <w:kern w:val="2"/>
          <w:sz w:val="28"/>
          <w:szCs w:val="28"/>
          <w14:ligatures w14:val="standardContextual"/>
        </w:rPr>
        <w:t xml:space="preserve">Google Cloud TPU </w:t>
      </w:r>
      <w:r w:rsidRPr="00461ED8">
        <w:rPr>
          <w:rFonts w:asciiTheme="majorBidi" w:eastAsiaTheme="minorHAnsi" w:hAnsiTheme="majorBidi" w:cstheme="majorBidi"/>
          <w:kern w:val="2"/>
          <w:sz w:val="28"/>
          <w:szCs w:val="28"/>
          <w:rtl/>
          <w14:ligatures w14:val="standardContextual"/>
        </w:rPr>
        <w:t xml:space="preserve">ذات ثماني نوى لمدة </w:t>
      </w:r>
      <w:r w:rsidRPr="00461ED8">
        <w:rPr>
          <w:rFonts w:asciiTheme="majorBidi" w:eastAsiaTheme="minorHAnsi" w:hAnsiTheme="majorBidi" w:cstheme="majorBidi"/>
          <w:kern w:val="2"/>
          <w:sz w:val="28"/>
          <w:szCs w:val="28"/>
          <w14:ligatures w14:val="standardContextual"/>
        </w:rPr>
        <w:t xml:space="preserve">42 </w:t>
      </w:r>
      <w:r w:rsidR="00B05F49">
        <w:rPr>
          <w:rFonts w:asciiTheme="majorBidi" w:eastAsiaTheme="minorHAnsi" w:hAnsiTheme="majorBidi" w:cstheme="majorBidi" w:hint="cs"/>
          <w:kern w:val="2"/>
          <w:sz w:val="28"/>
          <w:szCs w:val="28"/>
          <w:rtl/>
          <w:lang w:bidi="ar-SY"/>
          <w14:ligatures w14:val="standardContextual"/>
        </w:rPr>
        <w:t xml:space="preserve"> </w:t>
      </w:r>
      <w:r w:rsidRPr="00461ED8">
        <w:rPr>
          <w:rFonts w:asciiTheme="majorBidi" w:eastAsiaTheme="minorHAnsi" w:hAnsiTheme="majorBidi" w:cstheme="majorBidi"/>
          <w:kern w:val="2"/>
          <w:sz w:val="28"/>
          <w:szCs w:val="28"/>
          <w:rtl/>
          <w14:ligatures w14:val="standardContextual"/>
        </w:rPr>
        <w:t>حِقبة على مجمل البيانات</w:t>
      </w:r>
      <w:r w:rsidRPr="00461ED8">
        <w:rPr>
          <w:rFonts w:asciiTheme="majorBidi" w:eastAsiaTheme="minorHAnsi" w:hAnsiTheme="majorBidi" w:cstheme="majorBidi"/>
          <w:kern w:val="2"/>
          <w:sz w:val="28"/>
          <w:szCs w:val="28"/>
          <w14:ligatures w14:val="standardContextual"/>
        </w:rPr>
        <w:t>. [</w:t>
      </w:r>
      <w:r w:rsidR="00C71298">
        <w:rPr>
          <w:rFonts w:asciiTheme="majorBidi" w:eastAsiaTheme="minorHAnsi" w:hAnsiTheme="majorBidi" w:cstheme="majorBidi"/>
          <w:kern w:val="2"/>
          <w:sz w:val="28"/>
          <w:szCs w:val="28"/>
          <w14:ligatures w14:val="standardContextual"/>
        </w:rPr>
        <w:t>16</w:t>
      </w:r>
      <w:r w:rsidRPr="00461ED8">
        <w:rPr>
          <w:rFonts w:asciiTheme="majorBidi" w:eastAsiaTheme="minorHAnsi" w:hAnsiTheme="majorBidi" w:cstheme="majorBidi"/>
          <w:kern w:val="2"/>
          <w:sz w:val="28"/>
          <w:szCs w:val="28"/>
          <w14:ligatures w14:val="standardContextual"/>
        </w:rPr>
        <w:t>]</w:t>
      </w:r>
    </w:p>
    <w:p w14:paraId="0D186905" w14:textId="518D23D0" w:rsidR="00386454" w:rsidRPr="00091D78" w:rsidRDefault="00386454" w:rsidP="008A4889">
      <w:pPr>
        <w:spacing w:line="360" w:lineRule="auto"/>
        <w:jc w:val="highKashida"/>
        <w:rPr>
          <w:rFonts w:asciiTheme="majorBidi" w:hAnsiTheme="majorBidi" w:cstheme="majorBidi"/>
          <w:sz w:val="28"/>
          <w:szCs w:val="28"/>
        </w:rPr>
      </w:pPr>
      <w:r w:rsidRPr="00386454">
        <w:rPr>
          <w:rFonts w:asciiTheme="majorBidi" w:hAnsiTheme="majorBidi" w:cstheme="majorBidi"/>
          <w:sz w:val="28"/>
          <w:szCs w:val="28"/>
          <w:rtl/>
        </w:rPr>
        <w:t>تشكل هذه النماذج الأساس النظري للنماذج اللغوية العربية الحديثة، وقد تم اختيار إصدارات محسنة منها ضمن هذا البحث بهدف تقييم قدرتها على تصنيف الاستفسارات الجامعية</w:t>
      </w:r>
      <w:r w:rsidR="00522ACE">
        <w:rPr>
          <w:rFonts w:asciiTheme="majorBidi" w:hAnsiTheme="majorBidi" w:cstheme="majorBidi" w:hint="cs"/>
          <w:sz w:val="28"/>
          <w:szCs w:val="28"/>
          <w:rtl/>
        </w:rPr>
        <w:t xml:space="preserve"> العربية </w:t>
      </w:r>
      <w:r>
        <w:t>.</w:t>
      </w:r>
    </w:p>
    <w:p w14:paraId="4FC96B70" w14:textId="3CB77456" w:rsidR="007E45A4" w:rsidRDefault="007E45A4" w:rsidP="00386454">
      <w:pPr>
        <w:spacing w:line="360" w:lineRule="auto"/>
        <w:jc w:val="highKashida"/>
        <w:rPr>
          <w:rFonts w:asciiTheme="majorBidi" w:hAnsiTheme="majorBidi" w:cstheme="majorBidi"/>
          <w:sz w:val="28"/>
          <w:szCs w:val="28"/>
          <w:rtl/>
          <w:lang w:bidi="ar-SY"/>
        </w:rPr>
      </w:pPr>
    </w:p>
    <w:p w14:paraId="3009C437" w14:textId="2467675F" w:rsidR="007E5A0F" w:rsidRPr="00386454" w:rsidRDefault="007E5A0F" w:rsidP="007E5A0F">
      <w:pPr>
        <w:spacing w:line="360" w:lineRule="auto"/>
        <w:jc w:val="highKashida"/>
        <w:rPr>
          <w:rFonts w:asciiTheme="majorBidi" w:hAnsiTheme="majorBidi" w:cstheme="majorBidi"/>
          <w:sz w:val="28"/>
          <w:szCs w:val="28"/>
          <w:rtl/>
        </w:rPr>
      </w:pPr>
      <w:r w:rsidRPr="007E5A0F">
        <w:rPr>
          <w:rFonts w:asciiTheme="majorBidi" w:hAnsiTheme="majorBidi" w:cstheme="majorBidi"/>
          <w:sz w:val="28"/>
          <w:szCs w:val="28"/>
          <w:rtl/>
        </w:rPr>
        <w:t>وبالإضافة إلى تصنيف النصوص، تتضمن تطبيقات معالجة اللغات الطبيعية مجالات أخرى متقدمة تهدف إلى تعزيز تفاعل الأنظمة الذكية مع المستخدمين، ومن أبرزه</w:t>
      </w:r>
      <w:r w:rsidR="00B05F49">
        <w:rPr>
          <w:rFonts w:asciiTheme="majorBidi" w:hAnsiTheme="majorBidi" w:cstheme="majorBidi" w:hint="cs"/>
          <w:sz w:val="28"/>
          <w:szCs w:val="28"/>
          <w:rtl/>
        </w:rPr>
        <w:t>ـــــــ</w:t>
      </w:r>
      <w:r w:rsidRPr="007E5A0F">
        <w:rPr>
          <w:rFonts w:asciiTheme="majorBidi" w:hAnsiTheme="majorBidi" w:cstheme="majorBidi"/>
          <w:sz w:val="28"/>
          <w:szCs w:val="28"/>
          <w:rtl/>
        </w:rPr>
        <w:t>ا نظ</w:t>
      </w:r>
      <w:r w:rsidR="00B05F49">
        <w:rPr>
          <w:rFonts w:asciiTheme="majorBidi" w:hAnsiTheme="majorBidi" w:cstheme="majorBidi" w:hint="cs"/>
          <w:sz w:val="28"/>
          <w:szCs w:val="28"/>
          <w:rtl/>
        </w:rPr>
        <w:t>ـــــــ</w:t>
      </w:r>
      <w:r w:rsidRPr="007E5A0F">
        <w:rPr>
          <w:rFonts w:asciiTheme="majorBidi" w:hAnsiTheme="majorBidi" w:cstheme="majorBidi"/>
          <w:sz w:val="28"/>
          <w:szCs w:val="28"/>
          <w:rtl/>
        </w:rPr>
        <w:t>م الإجابة عن الأس</w:t>
      </w:r>
      <w:r w:rsidR="00B05F49">
        <w:rPr>
          <w:rFonts w:asciiTheme="majorBidi" w:hAnsiTheme="majorBidi" w:cstheme="majorBidi" w:hint="cs"/>
          <w:sz w:val="28"/>
          <w:szCs w:val="28"/>
          <w:rtl/>
        </w:rPr>
        <w:t>ـــــــ</w:t>
      </w:r>
      <w:r w:rsidRPr="007E5A0F">
        <w:rPr>
          <w:rFonts w:asciiTheme="majorBidi" w:hAnsiTheme="majorBidi" w:cstheme="majorBidi"/>
          <w:sz w:val="28"/>
          <w:szCs w:val="28"/>
          <w:rtl/>
        </w:rPr>
        <w:t>ئلة (</w:t>
      </w:r>
      <w:r w:rsidRPr="007E5A0F">
        <w:rPr>
          <w:rFonts w:asciiTheme="majorBidi" w:hAnsiTheme="majorBidi" w:cstheme="majorBidi"/>
          <w:sz w:val="28"/>
          <w:szCs w:val="28"/>
        </w:rPr>
        <w:t>Question Answering Systems</w:t>
      </w:r>
      <w:r w:rsidRPr="007E5A0F">
        <w:rPr>
          <w:rFonts w:asciiTheme="majorBidi" w:hAnsiTheme="majorBidi" w:cstheme="majorBidi"/>
          <w:sz w:val="28"/>
          <w:szCs w:val="28"/>
          <w:rtl/>
        </w:rPr>
        <w:t>). ونظرًا لارتباط هذا المجال بالجانب العملي من المشروع، حيث تم الاستفادة من نموذج تصنيف الاستفسارات في دعم مهمة الإجابة عن الأسئلة من خلال تحديد مجال الاستفسار وتوجيهه إلى المعرفة المناسبة، سيتم في هذا القسم تسليط الضوء على مفهوم نظم الإجابة عن الأسئلة وأنواعها وآليات عملها.</w:t>
      </w:r>
    </w:p>
    <w:p w14:paraId="15BCE67E" w14:textId="05A3C938" w:rsidR="00730901" w:rsidRPr="00397F1E" w:rsidRDefault="00730901" w:rsidP="008A4889">
      <w:pPr>
        <w:pStyle w:val="Heading2"/>
        <w:spacing w:line="360" w:lineRule="auto"/>
      </w:pPr>
      <w:bookmarkStart w:id="93" w:name="_Toc235307077"/>
      <w:bookmarkStart w:id="94" w:name="_Toc235692934"/>
      <w:r w:rsidRPr="00397F1E">
        <w:rPr>
          <w:rtl/>
        </w:rPr>
        <w:t>نظم الإجابة عن الأسئلة</w:t>
      </w:r>
      <w:r w:rsidRPr="00397F1E">
        <w:t xml:space="preserve"> (Question Answering Systems)</w:t>
      </w:r>
      <w:bookmarkEnd w:id="93"/>
      <w:bookmarkEnd w:id="94"/>
      <w:r w:rsidR="00A73C49">
        <w:t xml:space="preserve"> </w:t>
      </w:r>
    </w:p>
    <w:p w14:paraId="0AE32A39" w14:textId="7F51B2D3" w:rsidR="00730901" w:rsidRDefault="00730901" w:rsidP="008A4889">
      <w:pPr>
        <w:pStyle w:val="ListParagraph"/>
        <w:spacing w:line="360" w:lineRule="auto"/>
        <w:ind w:left="1080"/>
        <w:jc w:val="highKashida"/>
        <w:rPr>
          <w:rFonts w:asciiTheme="majorBidi" w:hAnsiTheme="majorBidi" w:cstheme="majorBidi"/>
          <w:sz w:val="28"/>
          <w:szCs w:val="28"/>
          <w:lang w:bidi="ar-SY"/>
        </w:rPr>
      </w:pPr>
      <w:r w:rsidRPr="00592CCB">
        <w:rPr>
          <w:rFonts w:asciiTheme="majorBidi" w:hAnsiTheme="majorBidi" w:cstheme="majorBidi"/>
          <w:sz w:val="28"/>
          <w:szCs w:val="28"/>
          <w:rtl/>
        </w:rPr>
        <w:t>تع</w:t>
      </w:r>
      <w:r w:rsidR="00397F1E">
        <w:rPr>
          <w:rFonts w:asciiTheme="majorBidi" w:hAnsiTheme="majorBidi" w:cstheme="majorBidi" w:hint="cs"/>
          <w:sz w:val="28"/>
          <w:szCs w:val="28"/>
          <w:rtl/>
        </w:rPr>
        <w:t>ـــــــ</w:t>
      </w:r>
      <w:r w:rsidRPr="00592CCB">
        <w:rPr>
          <w:rFonts w:asciiTheme="majorBidi" w:hAnsiTheme="majorBidi" w:cstheme="majorBidi"/>
          <w:sz w:val="28"/>
          <w:szCs w:val="28"/>
          <w:rtl/>
        </w:rPr>
        <w:t>د نظ</w:t>
      </w:r>
      <w:r w:rsidR="00397F1E">
        <w:rPr>
          <w:rFonts w:asciiTheme="majorBidi" w:hAnsiTheme="majorBidi" w:cstheme="majorBidi" w:hint="cs"/>
          <w:sz w:val="28"/>
          <w:szCs w:val="28"/>
          <w:rtl/>
        </w:rPr>
        <w:t>ــــــ</w:t>
      </w:r>
      <w:r w:rsidRPr="00592CCB">
        <w:rPr>
          <w:rFonts w:asciiTheme="majorBidi" w:hAnsiTheme="majorBidi" w:cstheme="majorBidi"/>
          <w:sz w:val="28"/>
          <w:szCs w:val="28"/>
          <w:rtl/>
        </w:rPr>
        <w:t>م الإجاب</w:t>
      </w:r>
      <w:r w:rsidR="00397F1E">
        <w:rPr>
          <w:rFonts w:asciiTheme="majorBidi" w:hAnsiTheme="majorBidi" w:cstheme="majorBidi" w:hint="cs"/>
          <w:sz w:val="28"/>
          <w:szCs w:val="28"/>
          <w:rtl/>
        </w:rPr>
        <w:t>ــــــــــ</w:t>
      </w:r>
      <w:r w:rsidRPr="00592CCB">
        <w:rPr>
          <w:rFonts w:asciiTheme="majorBidi" w:hAnsiTheme="majorBidi" w:cstheme="majorBidi"/>
          <w:sz w:val="28"/>
          <w:szCs w:val="28"/>
          <w:rtl/>
        </w:rPr>
        <w:t>ة ع</w:t>
      </w:r>
      <w:r w:rsidR="00397F1E">
        <w:rPr>
          <w:rFonts w:asciiTheme="majorBidi" w:hAnsiTheme="majorBidi" w:cstheme="majorBidi" w:hint="cs"/>
          <w:sz w:val="28"/>
          <w:szCs w:val="28"/>
          <w:rtl/>
        </w:rPr>
        <w:t>ـــــــ</w:t>
      </w:r>
      <w:r w:rsidRPr="00592CCB">
        <w:rPr>
          <w:rFonts w:asciiTheme="majorBidi" w:hAnsiTheme="majorBidi" w:cstheme="majorBidi"/>
          <w:sz w:val="28"/>
          <w:szCs w:val="28"/>
          <w:rtl/>
        </w:rPr>
        <w:t>ن الأس</w:t>
      </w:r>
      <w:r w:rsidR="00397F1E">
        <w:rPr>
          <w:rFonts w:asciiTheme="majorBidi" w:hAnsiTheme="majorBidi" w:cstheme="majorBidi" w:hint="cs"/>
          <w:sz w:val="28"/>
          <w:szCs w:val="28"/>
          <w:rtl/>
        </w:rPr>
        <w:t>ـــــــ</w:t>
      </w:r>
      <w:r w:rsidRPr="00592CCB">
        <w:rPr>
          <w:rFonts w:asciiTheme="majorBidi" w:hAnsiTheme="majorBidi" w:cstheme="majorBidi"/>
          <w:sz w:val="28"/>
          <w:szCs w:val="28"/>
          <w:rtl/>
        </w:rPr>
        <w:t>ئ</w:t>
      </w:r>
      <w:r w:rsidR="00397F1E">
        <w:rPr>
          <w:rFonts w:asciiTheme="majorBidi" w:hAnsiTheme="majorBidi" w:cstheme="majorBidi" w:hint="cs"/>
          <w:sz w:val="28"/>
          <w:szCs w:val="28"/>
          <w:rtl/>
        </w:rPr>
        <w:t>ـــ</w:t>
      </w:r>
      <w:r w:rsidRPr="00592CCB">
        <w:rPr>
          <w:rFonts w:asciiTheme="majorBidi" w:hAnsiTheme="majorBidi" w:cstheme="majorBidi"/>
          <w:sz w:val="28"/>
          <w:szCs w:val="28"/>
          <w:rtl/>
        </w:rPr>
        <w:t>لة</w:t>
      </w:r>
      <w:r w:rsidRPr="00592CCB">
        <w:rPr>
          <w:rFonts w:asciiTheme="majorBidi" w:hAnsiTheme="majorBidi" w:cstheme="majorBidi"/>
          <w:sz w:val="28"/>
          <w:szCs w:val="28"/>
          <w:lang w:bidi="ar-SY"/>
        </w:rPr>
        <w:t xml:space="preserve"> (Question Answering Systems) </w:t>
      </w:r>
      <w:r w:rsidR="00397F1E">
        <w:rPr>
          <w:rFonts w:asciiTheme="majorBidi" w:hAnsiTheme="majorBidi" w:cstheme="majorBidi" w:hint="cs"/>
          <w:sz w:val="28"/>
          <w:szCs w:val="28"/>
          <w:rtl/>
        </w:rPr>
        <w:t xml:space="preserve"> </w:t>
      </w:r>
      <w:r w:rsidRPr="00592CCB">
        <w:rPr>
          <w:rFonts w:asciiTheme="majorBidi" w:hAnsiTheme="majorBidi" w:cstheme="majorBidi"/>
          <w:sz w:val="28"/>
          <w:szCs w:val="28"/>
          <w:rtl/>
        </w:rPr>
        <w:t>أحد التطبيقات المتقدمة في مجال معالجة اللغ</w:t>
      </w:r>
      <w:r w:rsidR="00ED058F">
        <w:rPr>
          <w:rFonts w:asciiTheme="majorBidi" w:hAnsiTheme="majorBidi" w:cstheme="majorBidi" w:hint="cs"/>
          <w:sz w:val="28"/>
          <w:szCs w:val="28"/>
          <w:rtl/>
        </w:rPr>
        <w:t>ات</w:t>
      </w:r>
      <w:r w:rsidRPr="00592CCB">
        <w:rPr>
          <w:rFonts w:asciiTheme="majorBidi" w:hAnsiTheme="majorBidi" w:cstheme="majorBidi"/>
          <w:sz w:val="28"/>
          <w:szCs w:val="28"/>
          <w:rtl/>
        </w:rPr>
        <w:t xml:space="preserve"> الطبيعية، حيث تهدف إلى تقديم إجابة مباشرة عن سؤال يطرحه المستخدم اعتماداً على مصدر معرفي </w:t>
      </w:r>
      <w:r w:rsidRPr="00592CCB">
        <w:rPr>
          <w:rFonts w:asciiTheme="majorBidi" w:hAnsiTheme="majorBidi" w:cstheme="majorBidi"/>
          <w:sz w:val="28"/>
          <w:szCs w:val="28"/>
          <w:rtl/>
        </w:rPr>
        <w:lastRenderedPageBreak/>
        <w:t>محدد، بدلاً من الاكتفاء باسترجاع وثائق أو نصوص مرتبطة بالسؤال. وقد شهد هذا المجال تطوراً ملحوظاً مع ظهور نماذج المحولات</w:t>
      </w:r>
      <w:r w:rsidRPr="00592CCB">
        <w:rPr>
          <w:rFonts w:asciiTheme="majorBidi" w:hAnsiTheme="majorBidi" w:cstheme="majorBidi"/>
          <w:sz w:val="28"/>
          <w:szCs w:val="28"/>
          <w:lang w:bidi="ar-SY"/>
        </w:rPr>
        <w:t xml:space="preserve"> (Transformers)</w:t>
      </w:r>
      <w:r w:rsidRPr="00592CCB">
        <w:rPr>
          <w:rFonts w:asciiTheme="majorBidi" w:hAnsiTheme="majorBidi" w:cstheme="majorBidi"/>
          <w:sz w:val="28"/>
          <w:szCs w:val="28"/>
          <w:rtl/>
        </w:rPr>
        <w:t>، التي مكنت الأنظمة من فهم العلاقة الدلالية بين السؤال والنص واستخراج الإجابة المناسبة بدقة عالية</w:t>
      </w:r>
      <w:r w:rsidRPr="00592CCB">
        <w:rPr>
          <w:rFonts w:asciiTheme="majorBidi" w:hAnsiTheme="majorBidi" w:cstheme="majorBidi"/>
          <w:sz w:val="28"/>
          <w:szCs w:val="28"/>
          <w:lang w:bidi="ar-SY"/>
        </w:rPr>
        <w:t>.</w:t>
      </w:r>
    </w:p>
    <w:p w14:paraId="47D773E5" w14:textId="77777777" w:rsidR="00730901" w:rsidRDefault="00730901" w:rsidP="008A4889">
      <w:pPr>
        <w:pStyle w:val="ListParagraph"/>
        <w:spacing w:line="360" w:lineRule="auto"/>
        <w:ind w:left="1080"/>
        <w:jc w:val="highKashida"/>
        <w:rPr>
          <w:rFonts w:asciiTheme="majorBidi" w:hAnsiTheme="majorBidi" w:cstheme="majorBidi"/>
          <w:sz w:val="28"/>
          <w:szCs w:val="28"/>
          <w:rtl/>
          <w:lang w:bidi="ar-SY"/>
        </w:rPr>
      </w:pPr>
    </w:p>
    <w:p w14:paraId="2F85F1F5" w14:textId="77777777" w:rsidR="00730901" w:rsidRPr="0024183C" w:rsidRDefault="00730901" w:rsidP="008A4889">
      <w:pPr>
        <w:pStyle w:val="Heading3"/>
        <w:spacing w:line="360" w:lineRule="auto"/>
        <w:rPr>
          <w:rtl/>
        </w:rPr>
      </w:pPr>
      <w:bookmarkStart w:id="95" w:name="_Toc235307078"/>
      <w:bookmarkStart w:id="96" w:name="_Toc235692935"/>
      <w:r w:rsidRPr="0024183C">
        <w:rPr>
          <w:rtl/>
        </w:rPr>
        <w:t>أنواع نظم</w:t>
      </w:r>
      <w:r w:rsidRPr="00D71FFB">
        <w:rPr>
          <w:rFonts w:asciiTheme="majorBidi" w:hAnsiTheme="majorBidi"/>
        </w:rPr>
        <w:t xml:space="preserve"> Question Answering</w:t>
      </w:r>
      <w:bookmarkEnd w:id="95"/>
      <w:bookmarkEnd w:id="96"/>
      <w:r w:rsidRPr="0024183C">
        <w:t xml:space="preserve"> </w:t>
      </w:r>
    </w:p>
    <w:p w14:paraId="40A00EB5" w14:textId="77777777" w:rsidR="00730901" w:rsidRDefault="00730901" w:rsidP="008A4889">
      <w:pPr>
        <w:pStyle w:val="ListParagraph"/>
        <w:spacing w:line="360" w:lineRule="auto"/>
        <w:ind w:left="1080"/>
        <w:jc w:val="highKashida"/>
        <w:rPr>
          <w:rFonts w:asciiTheme="majorBidi" w:hAnsiTheme="majorBidi" w:cstheme="majorBidi"/>
          <w:sz w:val="28"/>
          <w:szCs w:val="28"/>
          <w:rtl/>
          <w:lang w:bidi="ar-SY"/>
        </w:rPr>
      </w:pPr>
      <w:r w:rsidRPr="008B2B75">
        <w:rPr>
          <w:rFonts w:asciiTheme="majorBidi" w:hAnsiTheme="majorBidi" w:cstheme="majorBidi"/>
          <w:sz w:val="28"/>
          <w:szCs w:val="28"/>
          <w:rtl/>
        </w:rPr>
        <w:t>يمكن تصنيف نظم الإجابة عن الأسئلة إلى نوعين رئيسيين، هما</w:t>
      </w:r>
    </w:p>
    <w:p w14:paraId="24EDBFBA" w14:textId="46D24A57" w:rsidR="0024183C" w:rsidRPr="0024183C" w:rsidRDefault="00730901">
      <w:pPr>
        <w:pStyle w:val="ListParagraph"/>
        <w:numPr>
          <w:ilvl w:val="0"/>
          <w:numId w:val="50"/>
        </w:numPr>
        <w:spacing w:line="360" w:lineRule="auto"/>
        <w:jc w:val="both"/>
        <w:rPr>
          <w:b/>
          <w:bCs/>
          <w:sz w:val="28"/>
          <w:szCs w:val="28"/>
        </w:rPr>
      </w:pPr>
      <w:r w:rsidRPr="0024183C">
        <w:rPr>
          <w:b/>
          <w:bCs/>
          <w:sz w:val="28"/>
          <w:szCs w:val="28"/>
          <w:rtl/>
        </w:rPr>
        <w:t>نظ</w:t>
      </w:r>
      <w:r w:rsidR="00397F1E" w:rsidRPr="0024183C">
        <w:rPr>
          <w:rFonts w:hint="cs"/>
          <w:b/>
          <w:bCs/>
          <w:sz w:val="28"/>
          <w:szCs w:val="28"/>
          <w:rtl/>
        </w:rPr>
        <w:t>ــــــ</w:t>
      </w:r>
      <w:r w:rsidR="0024183C" w:rsidRPr="0024183C">
        <w:rPr>
          <w:rFonts w:hint="cs"/>
          <w:b/>
          <w:bCs/>
          <w:sz w:val="28"/>
          <w:szCs w:val="28"/>
          <w:rtl/>
        </w:rPr>
        <w:t>ـــ</w:t>
      </w:r>
      <w:r w:rsidRPr="0024183C">
        <w:rPr>
          <w:b/>
          <w:bCs/>
          <w:sz w:val="28"/>
          <w:szCs w:val="28"/>
          <w:rtl/>
        </w:rPr>
        <w:t>م الإج</w:t>
      </w:r>
      <w:r w:rsidR="00397F1E" w:rsidRPr="0024183C">
        <w:rPr>
          <w:rFonts w:hint="cs"/>
          <w:b/>
          <w:bCs/>
          <w:sz w:val="28"/>
          <w:szCs w:val="28"/>
          <w:rtl/>
        </w:rPr>
        <w:t>ــــــ</w:t>
      </w:r>
      <w:r w:rsidRPr="0024183C">
        <w:rPr>
          <w:b/>
          <w:bCs/>
          <w:sz w:val="28"/>
          <w:szCs w:val="28"/>
          <w:rtl/>
        </w:rPr>
        <w:t>اب</w:t>
      </w:r>
      <w:r w:rsidR="00397F1E" w:rsidRPr="0024183C">
        <w:rPr>
          <w:rFonts w:hint="cs"/>
          <w:b/>
          <w:bCs/>
          <w:sz w:val="28"/>
          <w:szCs w:val="28"/>
          <w:rtl/>
        </w:rPr>
        <w:t>ـــــــ</w:t>
      </w:r>
      <w:r w:rsidR="0024183C" w:rsidRPr="0024183C">
        <w:rPr>
          <w:rFonts w:hint="cs"/>
          <w:b/>
          <w:bCs/>
          <w:sz w:val="28"/>
          <w:szCs w:val="28"/>
          <w:rtl/>
        </w:rPr>
        <w:t>ــــــ</w:t>
      </w:r>
      <w:r w:rsidR="00DC7F5A">
        <w:rPr>
          <w:rFonts w:hint="cs"/>
          <w:b/>
          <w:bCs/>
          <w:sz w:val="28"/>
          <w:szCs w:val="28"/>
          <w:rtl/>
        </w:rPr>
        <w:t>ـــــــــــــــــــ</w:t>
      </w:r>
      <w:r w:rsidR="0024183C" w:rsidRPr="0024183C">
        <w:rPr>
          <w:rFonts w:hint="cs"/>
          <w:b/>
          <w:bCs/>
          <w:sz w:val="28"/>
          <w:szCs w:val="28"/>
          <w:rtl/>
        </w:rPr>
        <w:t>ـ</w:t>
      </w:r>
      <w:r w:rsidR="00397F1E" w:rsidRPr="0024183C">
        <w:rPr>
          <w:rFonts w:hint="cs"/>
          <w:b/>
          <w:bCs/>
          <w:sz w:val="28"/>
          <w:szCs w:val="28"/>
          <w:rtl/>
        </w:rPr>
        <w:t>ـــــــــ</w:t>
      </w:r>
      <w:r w:rsidRPr="0024183C">
        <w:rPr>
          <w:b/>
          <w:bCs/>
          <w:sz w:val="28"/>
          <w:szCs w:val="28"/>
          <w:rtl/>
        </w:rPr>
        <w:t>ة المفتوح</w:t>
      </w:r>
      <w:r w:rsidR="00397F1E" w:rsidRPr="0024183C">
        <w:rPr>
          <w:rFonts w:hint="cs"/>
          <w:b/>
          <w:bCs/>
          <w:sz w:val="28"/>
          <w:szCs w:val="28"/>
          <w:rtl/>
        </w:rPr>
        <w:t>ــــــ</w:t>
      </w:r>
      <w:r w:rsidR="0024183C" w:rsidRPr="0024183C">
        <w:rPr>
          <w:rFonts w:hint="cs"/>
          <w:b/>
          <w:bCs/>
          <w:sz w:val="28"/>
          <w:szCs w:val="28"/>
          <w:rtl/>
        </w:rPr>
        <w:t>ـــــــ</w:t>
      </w:r>
      <w:r w:rsidR="00DC7F5A">
        <w:rPr>
          <w:rFonts w:hint="cs"/>
          <w:b/>
          <w:bCs/>
          <w:sz w:val="28"/>
          <w:szCs w:val="28"/>
          <w:rtl/>
        </w:rPr>
        <w:t>ــــــ</w:t>
      </w:r>
      <w:r w:rsidR="00397F1E" w:rsidRPr="0024183C">
        <w:rPr>
          <w:rFonts w:hint="cs"/>
          <w:b/>
          <w:bCs/>
          <w:sz w:val="28"/>
          <w:szCs w:val="28"/>
          <w:rtl/>
        </w:rPr>
        <w:t>ـــ</w:t>
      </w:r>
      <w:r w:rsidR="0024183C" w:rsidRPr="0024183C">
        <w:rPr>
          <w:rFonts w:hint="cs"/>
          <w:b/>
          <w:bCs/>
          <w:sz w:val="28"/>
          <w:szCs w:val="28"/>
          <w:rtl/>
        </w:rPr>
        <w:t>ـ</w:t>
      </w:r>
      <w:r w:rsidR="00397F1E" w:rsidRPr="0024183C">
        <w:rPr>
          <w:rFonts w:hint="cs"/>
          <w:b/>
          <w:bCs/>
          <w:sz w:val="28"/>
          <w:szCs w:val="28"/>
          <w:rtl/>
        </w:rPr>
        <w:t>ــــــــ</w:t>
      </w:r>
      <w:r w:rsidRPr="0024183C">
        <w:rPr>
          <w:b/>
          <w:bCs/>
          <w:sz w:val="28"/>
          <w:szCs w:val="28"/>
          <w:rtl/>
        </w:rPr>
        <w:t>ة</w:t>
      </w:r>
      <w:r w:rsidRPr="0024183C">
        <w:rPr>
          <w:b/>
          <w:bCs/>
          <w:sz w:val="28"/>
          <w:szCs w:val="28"/>
        </w:rPr>
        <w:t xml:space="preserve"> </w:t>
      </w:r>
    </w:p>
    <w:p w14:paraId="57611343" w14:textId="2E7C555C" w:rsidR="00730901" w:rsidRPr="00EE3271" w:rsidRDefault="00730901" w:rsidP="008A4889">
      <w:pPr>
        <w:spacing w:line="360" w:lineRule="auto"/>
        <w:ind w:left="1080"/>
        <w:rPr>
          <w:rFonts w:asciiTheme="majorBidi" w:hAnsiTheme="majorBidi" w:cstheme="majorBidi"/>
          <w:sz w:val="28"/>
          <w:szCs w:val="28"/>
          <w:rtl/>
          <w:lang w:bidi="ar-SY"/>
        </w:rPr>
      </w:pPr>
      <w:r w:rsidRPr="00EE3271">
        <w:rPr>
          <w:rFonts w:asciiTheme="majorBidi" w:hAnsiTheme="majorBidi" w:cstheme="majorBidi"/>
          <w:sz w:val="28"/>
          <w:szCs w:val="28"/>
        </w:rPr>
        <w:t>(Open-Domain Question Answering</w:t>
      </w:r>
      <w:r w:rsidR="0024183C" w:rsidRPr="00EE3271">
        <w:rPr>
          <w:rFonts w:asciiTheme="majorBidi" w:hAnsiTheme="majorBidi" w:cstheme="majorBidi"/>
          <w:sz w:val="28"/>
          <w:szCs w:val="28"/>
        </w:rPr>
        <w:t xml:space="preserve">)      </w:t>
      </w:r>
    </w:p>
    <w:p w14:paraId="422CE58E" w14:textId="4CE19504" w:rsidR="00730901" w:rsidRDefault="00730901" w:rsidP="008A4889">
      <w:pPr>
        <w:spacing w:line="360" w:lineRule="auto"/>
        <w:ind w:left="1515"/>
        <w:jc w:val="highKashida"/>
        <w:rPr>
          <w:rFonts w:asciiTheme="majorBidi" w:hAnsiTheme="majorBidi" w:cstheme="majorBidi"/>
          <w:sz w:val="28"/>
          <w:szCs w:val="28"/>
          <w:rtl/>
          <w:lang w:bidi="ar-SY"/>
        </w:rPr>
      </w:pPr>
      <w:r w:rsidRPr="007679F3">
        <w:rPr>
          <w:rFonts w:asciiTheme="majorBidi" w:hAnsiTheme="majorBidi" w:cstheme="majorBidi"/>
          <w:sz w:val="28"/>
          <w:szCs w:val="28"/>
          <w:rtl/>
        </w:rPr>
        <w:t>التي تبحث عن الإجابة ضمن مصادر معرفية واسعة وغير محددة مثل الإنترنت</w:t>
      </w:r>
      <w:r>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w:t>
      </w:r>
      <w:r w:rsidR="00C71298">
        <w:rPr>
          <w:rFonts w:asciiTheme="majorBidi" w:hAnsiTheme="majorBidi" w:cstheme="majorBidi"/>
          <w:sz w:val="28"/>
          <w:szCs w:val="28"/>
          <w:lang w:bidi="ar-SY"/>
        </w:rPr>
        <w:t>22</w:t>
      </w:r>
      <w:r>
        <w:rPr>
          <w:rFonts w:asciiTheme="majorBidi" w:hAnsiTheme="majorBidi" w:cstheme="majorBidi"/>
          <w:sz w:val="28"/>
          <w:szCs w:val="28"/>
          <w:lang w:bidi="ar-SY"/>
        </w:rPr>
        <w:t>]</w:t>
      </w:r>
    </w:p>
    <w:p w14:paraId="634C44A1" w14:textId="5171B146" w:rsidR="00B70A2C" w:rsidRPr="007903B5" w:rsidRDefault="00B70A2C">
      <w:pPr>
        <w:pStyle w:val="ListParagraph"/>
        <w:numPr>
          <w:ilvl w:val="0"/>
          <w:numId w:val="50"/>
        </w:numPr>
        <w:spacing w:line="360" w:lineRule="auto"/>
        <w:jc w:val="highKashida"/>
        <w:rPr>
          <w:rFonts w:asciiTheme="majorBidi" w:hAnsiTheme="majorBidi" w:cstheme="majorBidi"/>
          <w:sz w:val="28"/>
          <w:szCs w:val="28"/>
          <w:rtl/>
          <w:lang w:bidi="ar-SY"/>
        </w:rPr>
      </w:pPr>
      <w:r w:rsidRPr="00DE2021">
        <w:rPr>
          <w:rFonts w:asciiTheme="majorBidi" w:hAnsiTheme="majorBidi" w:cstheme="majorBidi"/>
          <w:b/>
          <w:bCs/>
          <w:sz w:val="28"/>
          <w:szCs w:val="28"/>
          <w:rtl/>
        </w:rPr>
        <w:t>نظـــــــــــــم الإجــــــــــــــــابــــــة المغلقـــــــــــــــة</w:t>
      </w:r>
      <w:r w:rsidR="007903B5">
        <w:rPr>
          <w:rFonts w:asciiTheme="majorBidi" w:hAnsiTheme="majorBidi" w:cstheme="majorBidi" w:hint="cs"/>
          <w:sz w:val="28"/>
          <w:szCs w:val="28"/>
          <w:rtl/>
          <w:lang w:bidi="ar-SY"/>
        </w:rPr>
        <w:t xml:space="preserve"> </w:t>
      </w:r>
      <w:r w:rsidR="007903B5" w:rsidRPr="00B70A2C">
        <w:rPr>
          <w:rFonts w:asciiTheme="majorBidi" w:hAnsiTheme="majorBidi" w:cstheme="majorBidi"/>
          <w:sz w:val="28"/>
          <w:szCs w:val="28"/>
          <w:lang w:bidi="ar-SY"/>
        </w:rPr>
        <w:t xml:space="preserve"> (Closed-Domain Question Answering)</w:t>
      </w:r>
    </w:p>
    <w:p w14:paraId="5CA4913B" w14:textId="541A986E" w:rsidR="00B70A2C" w:rsidRPr="00B70A2C" w:rsidRDefault="00B70A2C" w:rsidP="007903B5">
      <w:pPr>
        <w:spacing w:line="360" w:lineRule="auto"/>
        <w:jc w:val="highKashida"/>
        <w:rPr>
          <w:rFonts w:asciiTheme="majorBidi" w:hAnsiTheme="majorBidi" w:cstheme="majorBidi"/>
          <w:sz w:val="28"/>
          <w:szCs w:val="28"/>
          <w:lang w:bidi="ar-SY"/>
        </w:rPr>
      </w:pPr>
      <w:r w:rsidRPr="00B70A2C">
        <w:rPr>
          <w:rFonts w:asciiTheme="majorBidi" w:hAnsiTheme="majorBidi" w:cstheme="majorBidi"/>
          <w:sz w:val="28"/>
          <w:szCs w:val="28"/>
          <w:rtl/>
        </w:rPr>
        <w:t>التي تعتمد على قاعدة معرفة محددة ضمن مجال معين، مثل اللوائح الجامعية أو الوثائق المؤسسية</w:t>
      </w:r>
      <w:r w:rsidRPr="00B70A2C">
        <w:rPr>
          <w:rFonts w:asciiTheme="majorBidi" w:hAnsiTheme="majorBidi" w:cstheme="majorBidi"/>
          <w:sz w:val="28"/>
          <w:szCs w:val="28"/>
          <w:lang w:bidi="ar-SY"/>
        </w:rPr>
        <w:t>.[</w:t>
      </w:r>
      <w:r w:rsidR="00C71298">
        <w:rPr>
          <w:rFonts w:asciiTheme="majorBidi" w:hAnsiTheme="majorBidi" w:cstheme="majorBidi"/>
          <w:sz w:val="28"/>
          <w:szCs w:val="28"/>
          <w:lang w:bidi="ar-SY"/>
        </w:rPr>
        <w:t>22</w:t>
      </w:r>
      <w:r w:rsidRPr="00B70A2C">
        <w:rPr>
          <w:rFonts w:asciiTheme="majorBidi" w:hAnsiTheme="majorBidi" w:cstheme="majorBidi"/>
          <w:sz w:val="28"/>
          <w:szCs w:val="28"/>
          <w:lang w:bidi="ar-SY"/>
        </w:rPr>
        <w:t>]</w:t>
      </w:r>
    </w:p>
    <w:p w14:paraId="47A16ADF" w14:textId="6E9F3E29" w:rsidR="00730901" w:rsidRDefault="00730901" w:rsidP="008A4889">
      <w:pPr>
        <w:spacing w:line="360" w:lineRule="auto"/>
        <w:jc w:val="highKashida"/>
        <w:rPr>
          <w:rFonts w:asciiTheme="majorBidi" w:hAnsiTheme="majorBidi" w:cstheme="majorBidi"/>
          <w:sz w:val="28"/>
          <w:szCs w:val="28"/>
          <w:rtl/>
          <w:lang w:bidi="ar-SY"/>
        </w:rPr>
      </w:pPr>
      <w:r w:rsidRPr="007679F3">
        <w:rPr>
          <w:rFonts w:asciiTheme="majorBidi" w:hAnsiTheme="majorBidi" w:cstheme="majorBidi"/>
          <w:sz w:val="28"/>
          <w:szCs w:val="28"/>
          <w:rtl/>
        </w:rPr>
        <w:t>ونظراً لأن هذا المشروع يستهدف الإجابة عن الاستفسارات المتعلقة بالجامعة فق</w:t>
      </w:r>
      <w:r>
        <w:rPr>
          <w:rFonts w:asciiTheme="majorBidi" w:hAnsiTheme="majorBidi" w:cstheme="majorBidi" w:hint="cs"/>
          <w:sz w:val="28"/>
          <w:szCs w:val="28"/>
          <w:rtl/>
        </w:rPr>
        <w:t>ـــــ</w:t>
      </w:r>
      <w:r w:rsidRPr="007679F3">
        <w:rPr>
          <w:rFonts w:asciiTheme="majorBidi" w:hAnsiTheme="majorBidi" w:cstheme="majorBidi"/>
          <w:sz w:val="28"/>
          <w:szCs w:val="28"/>
          <w:rtl/>
        </w:rPr>
        <w:t>ط، فقد ت</w:t>
      </w:r>
      <w:r>
        <w:rPr>
          <w:rFonts w:asciiTheme="majorBidi" w:hAnsiTheme="majorBidi" w:cstheme="majorBidi" w:hint="cs"/>
          <w:sz w:val="28"/>
          <w:szCs w:val="28"/>
          <w:rtl/>
        </w:rPr>
        <w:t>ــــ</w:t>
      </w:r>
      <w:r w:rsidRPr="007679F3">
        <w:rPr>
          <w:rFonts w:asciiTheme="majorBidi" w:hAnsiTheme="majorBidi" w:cstheme="majorBidi"/>
          <w:sz w:val="28"/>
          <w:szCs w:val="28"/>
          <w:rtl/>
        </w:rPr>
        <w:t>م اعتماد مفهوم الإجاب</w:t>
      </w:r>
      <w:r>
        <w:rPr>
          <w:rFonts w:asciiTheme="majorBidi" w:hAnsiTheme="majorBidi" w:cstheme="majorBidi" w:hint="cs"/>
          <w:sz w:val="28"/>
          <w:szCs w:val="28"/>
          <w:rtl/>
        </w:rPr>
        <w:t>ـــــــــــ</w:t>
      </w:r>
      <w:r w:rsidRPr="007679F3">
        <w:rPr>
          <w:rFonts w:asciiTheme="majorBidi" w:hAnsiTheme="majorBidi" w:cstheme="majorBidi"/>
          <w:sz w:val="28"/>
          <w:szCs w:val="28"/>
          <w:rtl/>
        </w:rPr>
        <w:t>ة المغلق</w:t>
      </w:r>
      <w:r>
        <w:rPr>
          <w:rFonts w:asciiTheme="majorBidi" w:hAnsiTheme="majorBidi" w:cstheme="majorBidi" w:hint="cs"/>
          <w:sz w:val="28"/>
          <w:szCs w:val="28"/>
          <w:rtl/>
          <w:lang w:bidi="ar-SY"/>
        </w:rPr>
        <w:t>ـــــــــ</w:t>
      </w:r>
      <w:r w:rsidR="00112B82">
        <w:rPr>
          <w:rFonts w:asciiTheme="majorBidi" w:hAnsiTheme="majorBidi" w:cstheme="majorBidi" w:hint="cs"/>
          <w:sz w:val="28"/>
          <w:szCs w:val="28"/>
          <w:rtl/>
          <w:lang w:bidi="ar-SY"/>
        </w:rPr>
        <w:t>ــــــ</w:t>
      </w:r>
      <w:r>
        <w:rPr>
          <w:rFonts w:asciiTheme="majorBidi" w:hAnsiTheme="majorBidi" w:cstheme="majorBidi" w:hint="cs"/>
          <w:sz w:val="28"/>
          <w:szCs w:val="28"/>
          <w:rtl/>
          <w:lang w:bidi="ar-SY"/>
        </w:rPr>
        <w:t>ــــ</w:t>
      </w:r>
      <w:r w:rsidRPr="007679F3">
        <w:rPr>
          <w:rFonts w:asciiTheme="majorBidi" w:hAnsiTheme="majorBidi" w:cstheme="majorBidi"/>
          <w:sz w:val="28"/>
          <w:szCs w:val="28"/>
          <w:rtl/>
        </w:rPr>
        <w:t>ة</w:t>
      </w:r>
      <w:r w:rsidRPr="007679F3">
        <w:rPr>
          <w:rFonts w:asciiTheme="majorBidi" w:hAnsiTheme="majorBidi" w:cstheme="majorBidi"/>
          <w:sz w:val="28"/>
          <w:szCs w:val="28"/>
          <w:lang w:bidi="ar-SY"/>
        </w:rPr>
        <w:t xml:space="preserve"> (Closed-Domain QA)</w:t>
      </w:r>
      <w:r>
        <w:rPr>
          <w:rFonts w:asciiTheme="majorBidi" w:hAnsiTheme="majorBidi" w:cstheme="majorBidi" w:hint="cs"/>
          <w:sz w:val="28"/>
          <w:szCs w:val="28"/>
          <w:rtl/>
          <w:lang w:bidi="ar-SY"/>
        </w:rPr>
        <w:t>.</w:t>
      </w:r>
    </w:p>
    <w:p w14:paraId="477D57DD" w14:textId="77777777" w:rsidR="007E45A4" w:rsidRPr="007679F3" w:rsidRDefault="007E45A4" w:rsidP="008A4889">
      <w:pPr>
        <w:spacing w:line="360" w:lineRule="auto"/>
        <w:jc w:val="highKashida"/>
        <w:rPr>
          <w:rFonts w:asciiTheme="majorBidi" w:hAnsiTheme="majorBidi" w:cstheme="majorBidi"/>
          <w:sz w:val="28"/>
          <w:szCs w:val="28"/>
          <w:rtl/>
          <w:lang w:bidi="ar-SY"/>
        </w:rPr>
      </w:pPr>
    </w:p>
    <w:p w14:paraId="59E9D5A8" w14:textId="48D7F78B" w:rsidR="00730901" w:rsidRPr="0007348E" w:rsidRDefault="00730901" w:rsidP="008A4889">
      <w:pPr>
        <w:pStyle w:val="Heading3"/>
        <w:spacing w:line="360" w:lineRule="auto"/>
        <w:rPr>
          <w:rtl/>
        </w:rPr>
      </w:pPr>
      <w:bookmarkStart w:id="97" w:name="_Toc235307080"/>
      <w:bookmarkStart w:id="98" w:name="_Toc235692936"/>
      <w:r w:rsidRPr="000C3DE3">
        <w:rPr>
          <w:rtl/>
        </w:rPr>
        <w:t>أنماط</w:t>
      </w:r>
      <w:r>
        <w:t xml:space="preserve">  </w:t>
      </w:r>
      <w:r w:rsidRPr="0007348E">
        <w:t xml:space="preserve"> </w:t>
      </w:r>
      <w:r w:rsidRPr="00511E67">
        <w:rPr>
          <w:rFonts w:ascii="Times New Roman" w:hAnsi="Times New Roman" w:cs="Times New Roman"/>
          <w:sz w:val="32"/>
        </w:rPr>
        <w:t>Question Answering</w:t>
      </w:r>
      <w:bookmarkEnd w:id="97"/>
      <w:bookmarkEnd w:id="98"/>
      <w:r w:rsidR="0091711B">
        <w:t xml:space="preserve"> </w:t>
      </w:r>
      <w:r>
        <w:t xml:space="preserve"> </w:t>
      </w:r>
    </w:p>
    <w:p w14:paraId="7AB6761A" w14:textId="77777777" w:rsidR="00730901" w:rsidRPr="0007348E" w:rsidRDefault="00730901" w:rsidP="008A4889">
      <w:pPr>
        <w:spacing w:line="360" w:lineRule="auto"/>
        <w:jc w:val="highKashida"/>
        <w:rPr>
          <w:rFonts w:asciiTheme="majorBidi" w:hAnsiTheme="majorBidi" w:cstheme="majorBidi"/>
          <w:sz w:val="28"/>
          <w:szCs w:val="28"/>
        </w:rPr>
      </w:pPr>
      <w:r w:rsidRPr="0007348E">
        <w:rPr>
          <w:rFonts w:asciiTheme="majorBidi" w:hAnsiTheme="majorBidi" w:cstheme="majorBidi"/>
          <w:sz w:val="28"/>
          <w:szCs w:val="28"/>
          <w:rtl/>
        </w:rPr>
        <w:t>تنقسم نظم الإجابة عن الأسئلة أيضاً إلى</w:t>
      </w:r>
    </w:p>
    <w:p w14:paraId="44DDCF1D" w14:textId="77777777" w:rsidR="00730901" w:rsidRDefault="00730901" w:rsidP="008A4889">
      <w:pPr>
        <w:pStyle w:val="ListParagraph"/>
        <w:numPr>
          <w:ilvl w:val="0"/>
          <w:numId w:val="32"/>
        </w:numPr>
        <w:spacing w:line="360" w:lineRule="auto"/>
        <w:jc w:val="highKashida"/>
        <w:rPr>
          <w:rFonts w:asciiTheme="majorBidi" w:hAnsiTheme="majorBidi" w:cstheme="majorBidi"/>
          <w:sz w:val="28"/>
          <w:szCs w:val="28"/>
          <w:lang w:bidi="ar-SY"/>
        </w:rPr>
      </w:pPr>
      <w:r w:rsidRPr="0007348E">
        <w:rPr>
          <w:rFonts w:asciiTheme="majorBidi" w:hAnsiTheme="majorBidi" w:cstheme="majorBidi"/>
          <w:sz w:val="28"/>
          <w:szCs w:val="28"/>
          <w:rtl/>
        </w:rPr>
        <w:t>نظم استخراجية</w:t>
      </w:r>
      <w:r w:rsidRPr="0007348E">
        <w:rPr>
          <w:rFonts w:asciiTheme="majorBidi" w:hAnsiTheme="majorBidi" w:cstheme="majorBidi"/>
          <w:sz w:val="28"/>
          <w:szCs w:val="28"/>
          <w:lang w:bidi="ar-SY"/>
        </w:rPr>
        <w:t xml:space="preserve"> (Extractive Question Answering) </w:t>
      </w:r>
    </w:p>
    <w:p w14:paraId="0C5F5531" w14:textId="4076E75F" w:rsidR="00730901" w:rsidRDefault="00730901" w:rsidP="008A4889">
      <w:pPr>
        <w:pStyle w:val="ListParagraph"/>
        <w:spacing w:line="360" w:lineRule="auto"/>
        <w:ind w:left="1875"/>
        <w:jc w:val="highKashida"/>
        <w:rPr>
          <w:rFonts w:asciiTheme="majorBidi" w:hAnsiTheme="majorBidi" w:cstheme="majorBidi"/>
          <w:sz w:val="28"/>
          <w:szCs w:val="28"/>
          <w:lang w:bidi="ar-SY"/>
        </w:rPr>
      </w:pPr>
      <w:r w:rsidRPr="0007348E">
        <w:rPr>
          <w:rFonts w:asciiTheme="majorBidi" w:hAnsiTheme="majorBidi" w:cstheme="majorBidi"/>
          <w:sz w:val="28"/>
          <w:szCs w:val="28"/>
          <w:rtl/>
        </w:rPr>
        <w:t>تقوم النظم الاستخراجية باستخراج الإجابة مباشرة من النص المقدم دون إنشاء معلومات جديدة</w:t>
      </w:r>
      <w:r>
        <w:rPr>
          <w:rFonts w:asciiTheme="majorBidi" w:hAnsiTheme="majorBidi" w:cstheme="majorBidi"/>
          <w:sz w:val="28"/>
          <w:szCs w:val="28"/>
        </w:rPr>
        <w:t>[</w:t>
      </w:r>
      <w:r w:rsidR="00C71298">
        <w:rPr>
          <w:rFonts w:asciiTheme="majorBidi" w:hAnsiTheme="majorBidi" w:cstheme="majorBidi"/>
          <w:sz w:val="28"/>
          <w:szCs w:val="28"/>
        </w:rPr>
        <w:t>23</w:t>
      </w:r>
      <w:r>
        <w:rPr>
          <w:rFonts w:asciiTheme="majorBidi" w:hAnsiTheme="majorBidi" w:cstheme="majorBidi"/>
          <w:sz w:val="28"/>
          <w:szCs w:val="28"/>
        </w:rPr>
        <w:t>]</w:t>
      </w:r>
    </w:p>
    <w:p w14:paraId="4054017B" w14:textId="77777777" w:rsidR="00730901" w:rsidRDefault="00730901" w:rsidP="008A4889">
      <w:pPr>
        <w:pStyle w:val="ListParagraph"/>
        <w:numPr>
          <w:ilvl w:val="0"/>
          <w:numId w:val="32"/>
        </w:numPr>
        <w:spacing w:line="360" w:lineRule="auto"/>
        <w:jc w:val="highKashida"/>
        <w:rPr>
          <w:rFonts w:asciiTheme="majorBidi" w:hAnsiTheme="majorBidi" w:cstheme="majorBidi"/>
          <w:sz w:val="28"/>
          <w:szCs w:val="28"/>
          <w:lang w:bidi="ar-SY"/>
        </w:rPr>
      </w:pPr>
      <w:r w:rsidRPr="0007348E">
        <w:rPr>
          <w:rFonts w:asciiTheme="majorBidi" w:hAnsiTheme="majorBidi" w:cstheme="majorBidi"/>
          <w:sz w:val="28"/>
          <w:szCs w:val="28"/>
          <w:rtl/>
        </w:rPr>
        <w:t>ونظم توليدية</w:t>
      </w:r>
      <w:r w:rsidRPr="0007348E">
        <w:rPr>
          <w:rFonts w:asciiTheme="majorBidi" w:hAnsiTheme="majorBidi" w:cstheme="majorBidi"/>
          <w:sz w:val="28"/>
          <w:szCs w:val="28"/>
          <w:lang w:bidi="ar-SY"/>
        </w:rPr>
        <w:t xml:space="preserve"> (Generative Question Answering)</w:t>
      </w:r>
    </w:p>
    <w:p w14:paraId="71C9ACDD" w14:textId="55AFB871" w:rsidR="00730901" w:rsidRPr="0007348E" w:rsidRDefault="00730901" w:rsidP="008A4889">
      <w:pPr>
        <w:pStyle w:val="ListParagraph"/>
        <w:spacing w:line="360" w:lineRule="auto"/>
        <w:ind w:left="1875"/>
        <w:jc w:val="highKashida"/>
        <w:rPr>
          <w:rFonts w:asciiTheme="majorBidi" w:hAnsiTheme="majorBidi" w:cstheme="majorBidi"/>
          <w:sz w:val="28"/>
          <w:szCs w:val="28"/>
          <w:lang w:bidi="ar-SY"/>
        </w:rPr>
      </w:pPr>
      <w:r w:rsidRPr="0007348E">
        <w:rPr>
          <w:rFonts w:asciiTheme="majorBidi" w:hAnsiTheme="majorBidi" w:cstheme="majorBidi"/>
          <w:sz w:val="28"/>
          <w:szCs w:val="28"/>
          <w:rtl/>
        </w:rPr>
        <w:lastRenderedPageBreak/>
        <w:t>بينما تعتمد النظم التوليدية على توليد إجابات جديدة اعتماداً على المعرفة التي تعلمها النموذج.</w:t>
      </w:r>
      <w:r>
        <w:rPr>
          <w:rFonts w:asciiTheme="majorBidi" w:hAnsiTheme="majorBidi" w:cstheme="majorBidi"/>
          <w:sz w:val="28"/>
          <w:szCs w:val="28"/>
        </w:rPr>
        <w:t>[</w:t>
      </w:r>
      <w:r w:rsidR="00C71298">
        <w:rPr>
          <w:rFonts w:asciiTheme="majorBidi" w:hAnsiTheme="majorBidi" w:cstheme="majorBidi"/>
          <w:sz w:val="28"/>
          <w:szCs w:val="28"/>
        </w:rPr>
        <w:t>23</w:t>
      </w:r>
      <w:r>
        <w:rPr>
          <w:rFonts w:asciiTheme="majorBidi" w:hAnsiTheme="majorBidi" w:cstheme="majorBidi"/>
          <w:sz w:val="28"/>
          <w:szCs w:val="28"/>
        </w:rPr>
        <w:t>]</w:t>
      </w:r>
    </w:p>
    <w:p w14:paraId="60F98AAD" w14:textId="77777777" w:rsidR="00730901" w:rsidRPr="0007348E" w:rsidRDefault="00730901" w:rsidP="008A4889">
      <w:pPr>
        <w:spacing w:line="360" w:lineRule="auto"/>
        <w:jc w:val="highKashida"/>
        <w:rPr>
          <w:rFonts w:asciiTheme="majorBidi" w:hAnsiTheme="majorBidi" w:cstheme="majorBidi"/>
          <w:sz w:val="28"/>
          <w:szCs w:val="28"/>
          <w:rtl/>
          <w:lang w:bidi="ar-SY"/>
        </w:rPr>
      </w:pPr>
      <w:r w:rsidRPr="0007348E">
        <w:rPr>
          <w:rFonts w:asciiTheme="majorBidi" w:hAnsiTheme="majorBidi" w:cstheme="majorBidi"/>
          <w:sz w:val="28"/>
          <w:szCs w:val="28"/>
          <w:rtl/>
        </w:rPr>
        <w:t xml:space="preserve"> وفي هذا المشروع تم اعتماد الأسلوب الاستخراجي لما يتميز به من موثوقية أعلى عند التعامل مع اللوائح والأنظمة الجامعية الرسمية</w:t>
      </w:r>
      <w:r w:rsidRPr="0007348E">
        <w:rPr>
          <w:rFonts w:asciiTheme="majorBidi" w:hAnsiTheme="majorBidi" w:cstheme="majorBidi"/>
          <w:sz w:val="28"/>
          <w:szCs w:val="28"/>
          <w:lang w:bidi="ar-SY"/>
        </w:rPr>
        <w:t>.</w:t>
      </w:r>
    </w:p>
    <w:p w14:paraId="6049FA5E" w14:textId="77777777" w:rsidR="00730901" w:rsidRPr="00592CCB" w:rsidRDefault="00730901" w:rsidP="008A4889">
      <w:pPr>
        <w:pStyle w:val="ListParagraph"/>
        <w:spacing w:line="360" w:lineRule="auto"/>
        <w:ind w:left="1080"/>
        <w:jc w:val="highKashida"/>
        <w:rPr>
          <w:rFonts w:asciiTheme="majorBidi" w:hAnsiTheme="majorBidi" w:cstheme="majorBidi"/>
          <w:sz w:val="28"/>
          <w:szCs w:val="28"/>
          <w:lang w:bidi="ar-SY"/>
        </w:rPr>
      </w:pPr>
    </w:p>
    <w:p w14:paraId="4A103D25" w14:textId="77777777" w:rsidR="00BD4660" w:rsidRDefault="00BD4660" w:rsidP="00ED058F">
      <w:pPr>
        <w:pStyle w:val="Heading2"/>
        <w:spacing w:line="360" w:lineRule="auto"/>
      </w:pPr>
      <w:bookmarkStart w:id="99" w:name="_Toc235692937"/>
      <w:r>
        <w:rPr>
          <w:rFonts w:eastAsia="Simplified Arabic"/>
          <w:rtl/>
        </w:rPr>
        <w:t>ضبط المعاملات الفائقة (Hyperparameter Optimization)</w:t>
      </w:r>
      <w:bookmarkEnd w:id="99"/>
    </w:p>
    <w:p w14:paraId="0E2C967E" w14:textId="77777777" w:rsidR="00BD4660" w:rsidRPr="007D7946" w:rsidRDefault="00BD4660" w:rsidP="00ED058F">
      <w:pPr>
        <w:pStyle w:val="Heading3"/>
        <w:spacing w:line="360" w:lineRule="auto"/>
      </w:pPr>
      <w:bookmarkStart w:id="100" w:name="_Toc235692938"/>
      <w:r w:rsidRPr="007D7946">
        <w:rPr>
          <w:rtl/>
        </w:rPr>
        <w:t>مفهوم المعاملات الفائقة وأهمية ضبطها</w:t>
      </w:r>
      <w:bookmarkEnd w:id="100"/>
    </w:p>
    <w:p w14:paraId="5F9624EE" w14:textId="77777777" w:rsidR="00BD4660" w:rsidRPr="00BD4660" w:rsidRDefault="00BD4660" w:rsidP="00ED058F">
      <w:pPr>
        <w:spacing w:line="360" w:lineRule="auto"/>
        <w:jc w:val="highKashida"/>
        <w:rPr>
          <w:rFonts w:asciiTheme="majorBidi" w:hAnsiTheme="majorBidi" w:cstheme="majorBidi"/>
          <w:sz w:val="28"/>
          <w:szCs w:val="28"/>
        </w:rPr>
      </w:pPr>
      <w:r w:rsidRPr="00BD4660">
        <w:rPr>
          <w:rFonts w:asciiTheme="majorBidi" w:hAnsiTheme="majorBidi" w:cstheme="majorBidi"/>
          <w:sz w:val="28"/>
          <w:szCs w:val="28"/>
          <w:rtl/>
        </w:rPr>
        <w:t>تُعرَّف المعاملات الفائقة (Hyperparameters) بأنها الإعدادات الحاكمة لعملية التدريب التي تُحدَّد قبل بدئه ولا يتعلمها النموذج من البيانات، ومن أبرزها معدل التعلم (Learning Rate) وحجم الدُّفعة (Batch Size) ونسبة الإحماء (Warmup Ratio). وتؤثر هذه المعاملات تأثيراً مباشراً وجوهرياً في سلوك التقارب وجودة الأداء النهائي؛ إذ قد يؤدي معدل تعلم مرتفع إلى تذبذب التدريب وعدم استقراره، بينما يُبطئ معدل التعلم المنخفض جداً عملية التقارب وقد يوقعها في حلول دون المثلى. ولمّا كانت العلاقة بين قيم هذه المعاملات وأداء النموذج علاقةً غير خطية ومعقّدة يتعذر اشتقاقها تحليلياً، فإن اختيارها الأمثل يستلزم عملية بحث تجريبية منظّمة تُعرف بضبط المعاملات الفائقة (Hyperparameter Optimization - HPO).</w:t>
      </w:r>
    </w:p>
    <w:p w14:paraId="1E13B167" w14:textId="77777777" w:rsidR="00BD4660" w:rsidRDefault="00BD4660" w:rsidP="00ED058F">
      <w:pPr>
        <w:spacing w:line="360" w:lineRule="auto"/>
        <w:jc w:val="highKashida"/>
        <w:rPr>
          <w:rFonts w:asciiTheme="majorBidi" w:hAnsiTheme="majorBidi" w:cstheme="majorBidi"/>
          <w:sz w:val="28"/>
          <w:szCs w:val="28"/>
          <w:rtl/>
        </w:rPr>
      </w:pPr>
      <w:r w:rsidRPr="00BD4660">
        <w:rPr>
          <w:rFonts w:asciiTheme="majorBidi" w:hAnsiTheme="majorBidi" w:cstheme="majorBidi"/>
          <w:sz w:val="28"/>
          <w:szCs w:val="28"/>
          <w:rtl/>
        </w:rPr>
        <w:t>وتتراوح أساليب هذا الضبط بين البحث الشبكي (Grid Search) الذي يستقصي جميع التوليفات الممكنة بكلفة حسابية باهظة، والبحث العشوائي (Random Search) الذي يُعيّن التوليفات عشوائياً من فضاء البحث، وصولاً إلى أساليب التحسين البايزي (Bayesian Optimization) الأكثر كفاءةً، والتي تبني نموذجاً احتمالياً لدالة الأداء وتوجّه البحث تدريجياً نحو المناطق الواعدة من فضاء المعاملات مستفيدةً من نتائج التجارب السابقة.</w:t>
      </w:r>
    </w:p>
    <w:p w14:paraId="0FC44C38" w14:textId="77777777" w:rsidR="00AF6B18" w:rsidRPr="00BD4660" w:rsidRDefault="00AF6B18" w:rsidP="008A4889">
      <w:pPr>
        <w:spacing w:line="360" w:lineRule="auto"/>
        <w:jc w:val="highKashida"/>
        <w:rPr>
          <w:rFonts w:asciiTheme="majorBidi" w:hAnsiTheme="majorBidi" w:cstheme="majorBidi"/>
          <w:sz w:val="28"/>
          <w:szCs w:val="28"/>
        </w:rPr>
      </w:pPr>
    </w:p>
    <w:p w14:paraId="74898851" w14:textId="77777777" w:rsidR="00BD4660" w:rsidRPr="007D7946" w:rsidRDefault="00BD4660" w:rsidP="008A4889">
      <w:pPr>
        <w:pStyle w:val="Heading3"/>
        <w:spacing w:line="360" w:lineRule="auto"/>
      </w:pPr>
      <w:bookmarkStart w:id="101" w:name="_Toc235692939"/>
      <w:r w:rsidRPr="007D7946">
        <w:rPr>
          <w:rtl/>
        </w:rPr>
        <w:lastRenderedPageBreak/>
        <w:t>إطار عمل Optuna</w:t>
      </w:r>
      <w:bookmarkEnd w:id="101"/>
    </w:p>
    <w:p w14:paraId="5B3F8BB4" w14:textId="77777777" w:rsidR="00BD4660" w:rsidRPr="00BD4660" w:rsidRDefault="00BD4660" w:rsidP="008A4889">
      <w:pPr>
        <w:spacing w:line="360" w:lineRule="auto"/>
        <w:jc w:val="highKashida"/>
        <w:rPr>
          <w:rFonts w:asciiTheme="majorBidi" w:hAnsiTheme="majorBidi" w:cstheme="majorBidi"/>
          <w:sz w:val="28"/>
          <w:szCs w:val="28"/>
        </w:rPr>
      </w:pPr>
      <w:r w:rsidRPr="00BD4660">
        <w:rPr>
          <w:rFonts w:asciiTheme="majorBidi" w:hAnsiTheme="majorBidi" w:cstheme="majorBidi"/>
          <w:sz w:val="28"/>
          <w:szCs w:val="28"/>
          <w:rtl/>
        </w:rPr>
        <w:t>يُعدّ Optuna إطار عمل مفتوح المصدر لأتمتة ضبط المعاملات الفائقة، صُمّم وفق فلسفة "التعريف أثناء التشغيل" (Define-by-Run) التي تتيح بناء فضاء البحث ديناميكياً داخل الشيفرة البرمجية بمرونة عالية [49]. يقوم الإطار على مفهوم "الدراسة" (Study) التي تضم مجموعةً من "التجارب" (Trials)، حيث تمثّل كل تجربة توليفةً مرشحةً من المعاملات الفائقة يجري تدريب النموذج وتقييمه وفقها، ثم تُبلَّغ قيمة هدف التحسين (Objective Value) إلى الدراسة لتوجيه اقتراح التجارب اللاحقة.</w:t>
      </w:r>
    </w:p>
    <w:p w14:paraId="2FDF5108" w14:textId="09C03061" w:rsidR="00BD4660" w:rsidRDefault="00BD4660" w:rsidP="008A4889">
      <w:pPr>
        <w:spacing w:line="360" w:lineRule="auto"/>
        <w:jc w:val="highKashida"/>
        <w:rPr>
          <w:rFonts w:asciiTheme="majorBidi" w:hAnsiTheme="majorBidi" w:cstheme="majorBidi"/>
          <w:sz w:val="28"/>
          <w:szCs w:val="28"/>
          <w:rtl/>
        </w:rPr>
      </w:pPr>
      <w:r w:rsidRPr="00BD4660">
        <w:rPr>
          <w:rFonts w:asciiTheme="majorBidi" w:hAnsiTheme="majorBidi" w:cstheme="majorBidi"/>
          <w:sz w:val="28"/>
          <w:szCs w:val="28"/>
          <w:rtl/>
        </w:rPr>
        <w:t>ويعتمد Optuna افتراضياً على خوارزم</w:t>
      </w:r>
      <w:r w:rsidR="007D7946">
        <w:rPr>
          <w:rFonts w:asciiTheme="majorBidi" w:hAnsiTheme="majorBidi" w:cstheme="majorBidi" w:hint="cs"/>
          <w:sz w:val="28"/>
          <w:szCs w:val="28"/>
          <w:rtl/>
        </w:rPr>
        <w:t>ــــ</w:t>
      </w:r>
      <w:r w:rsidRPr="00BD4660">
        <w:rPr>
          <w:rFonts w:asciiTheme="majorBidi" w:hAnsiTheme="majorBidi" w:cstheme="majorBidi"/>
          <w:sz w:val="28"/>
          <w:szCs w:val="28"/>
          <w:rtl/>
        </w:rPr>
        <w:t>ية مُقدِّر بارزن الش</w:t>
      </w:r>
      <w:r w:rsidR="007D7946">
        <w:rPr>
          <w:rFonts w:asciiTheme="majorBidi" w:hAnsiTheme="majorBidi" w:cstheme="majorBidi" w:hint="cs"/>
          <w:sz w:val="28"/>
          <w:szCs w:val="28"/>
          <w:rtl/>
        </w:rPr>
        <w:t>ـــــــ</w:t>
      </w:r>
      <w:r w:rsidRPr="00BD4660">
        <w:rPr>
          <w:rFonts w:asciiTheme="majorBidi" w:hAnsiTheme="majorBidi" w:cstheme="majorBidi"/>
          <w:sz w:val="28"/>
          <w:szCs w:val="28"/>
          <w:rtl/>
        </w:rPr>
        <w:t>جري (Tree-structured Parzen Estimator - TPE)، وهي خوارزمية تحسين بايزي تسلسلي تُقسِّم التجارب السابقة إلى مجموعتين (الأفضل أداءً والأدنى أداءً)، وتبني توزيعاً احتمالياً لكل منهما، ثم تقترح للتجربة التالية القيم التي تُعظِّم نسبة الاحتمال بين التوزيعين، مما يُركّز البحث تدريجياً في المناطق الواعدة من الفضاء بدلاً من استقصائه استقصاءً أعمى [</w:t>
      </w:r>
      <w:r w:rsidR="00C71298">
        <w:rPr>
          <w:rFonts w:asciiTheme="majorBidi" w:hAnsiTheme="majorBidi" w:cstheme="majorBidi"/>
          <w:sz w:val="28"/>
          <w:szCs w:val="28"/>
        </w:rPr>
        <w:t>24</w:t>
      </w:r>
      <w:r w:rsidRPr="00BD4660">
        <w:rPr>
          <w:rFonts w:asciiTheme="majorBidi" w:hAnsiTheme="majorBidi" w:cstheme="majorBidi"/>
          <w:sz w:val="28"/>
          <w:szCs w:val="28"/>
          <w:rtl/>
        </w:rPr>
        <w:t>].</w:t>
      </w:r>
    </w:p>
    <w:p w14:paraId="00880893" w14:textId="77777777" w:rsidR="00AF6B18" w:rsidRPr="00BD4660" w:rsidRDefault="00AF6B18" w:rsidP="008A4889">
      <w:pPr>
        <w:spacing w:line="360" w:lineRule="auto"/>
        <w:jc w:val="highKashida"/>
        <w:rPr>
          <w:rFonts w:asciiTheme="majorBidi" w:hAnsiTheme="majorBidi" w:cstheme="majorBidi"/>
          <w:sz w:val="28"/>
          <w:szCs w:val="28"/>
        </w:rPr>
      </w:pPr>
    </w:p>
    <w:p w14:paraId="2534752D" w14:textId="77777777" w:rsidR="00BD4660" w:rsidRPr="007D7946" w:rsidRDefault="00BD4660" w:rsidP="008A4889">
      <w:pPr>
        <w:pStyle w:val="Heading3"/>
        <w:spacing w:line="360" w:lineRule="auto"/>
      </w:pPr>
      <w:bookmarkStart w:id="102" w:name="_Toc235692940"/>
      <w:r w:rsidRPr="007D7946">
        <w:rPr>
          <w:rtl/>
        </w:rPr>
        <w:t>آلية التقليم (Pruning)</w:t>
      </w:r>
      <w:bookmarkEnd w:id="102"/>
    </w:p>
    <w:p w14:paraId="5FB12BF4" w14:textId="77777777" w:rsidR="003B0379" w:rsidRDefault="00BD4660" w:rsidP="008A4889">
      <w:pPr>
        <w:spacing w:line="360" w:lineRule="auto"/>
        <w:jc w:val="highKashida"/>
        <w:rPr>
          <w:rFonts w:ascii="Times New Roman" w:eastAsia="Times New Roman" w:hAnsi="Times New Roman" w:cs="Times New Roman"/>
          <w:sz w:val="28"/>
          <w:szCs w:val="28"/>
          <w:rtl/>
        </w:rPr>
        <w:sectPr w:rsidR="003B0379" w:rsidSect="00444A25">
          <w:headerReference w:type="default" r:id="rId16"/>
          <w:footerReference w:type="default" r:id="rId17"/>
          <w:footerReference w:type="first" r:id="rId18"/>
          <w:pgSz w:w="11906" w:h="16838"/>
          <w:pgMar w:top="1440" w:right="1800" w:bottom="1440" w:left="1800" w:header="708" w:footer="708" w:gutter="0"/>
          <w:cols w:space="708"/>
          <w:titlePg/>
          <w:bidi/>
          <w:rtlGutter/>
          <w:docGrid w:linePitch="360"/>
        </w:sectPr>
      </w:pPr>
      <w:r w:rsidRPr="00BD4660">
        <w:rPr>
          <w:rFonts w:ascii="Times New Roman" w:eastAsia="Times New Roman" w:hAnsi="Times New Roman" w:cs="Times New Roman"/>
          <w:sz w:val="28"/>
          <w:szCs w:val="28"/>
          <w:rtl/>
        </w:rPr>
        <w:t>من أبرز الميزات الهندسية لإطار Optuna آلية التقليم (Pruning) التي تسمح بالإنهاء المبكر للتجارب ضعيفة الأداء قبل اكتمال تدريبها، محققةً وفراً كبيراً في الموارد الحسابية — وهو اعتبار حاسم عند التدريب على وحدات معالجة رسومية (GPU) محدودة الإتاحة. وتعمل خوارزمية المُقلِّم الوسيطي (MedianPruner) على مقارنة أداء التجربة الجارية عند كل حقبة تقييم مع وسيط أداء التجارب المكتملة سابقاً عند الحقبة ذاتها؛ فإذا جاء أداء التجربة دون هذا الوسيط قُلِّمت التجربة فوراً وأُتيح موردها الحسابي لتجربة جديدة. ويُوظَّف هذا الإطار في الفصل الرابع ضمن سيناريو المقارنة الثاني لضبط المعاملات الفائقة للنماذج اللغوية الثلاثة، على النحو المفصّل هناك.</w:t>
      </w:r>
    </w:p>
    <w:p w14:paraId="3B1E19B2" w14:textId="555C3C35" w:rsidR="00862FC9" w:rsidRPr="00A11456" w:rsidRDefault="00862FC9" w:rsidP="008A4889">
      <w:pPr>
        <w:spacing w:line="360" w:lineRule="auto"/>
        <w:jc w:val="highKashida"/>
        <w:rPr>
          <w:rFonts w:ascii="Times New Roman" w:eastAsia="Times New Roman" w:hAnsi="Times New Roman" w:cs="Times New Roman"/>
          <w:sz w:val="2"/>
          <w:szCs w:val="2"/>
          <w:rtl/>
        </w:rPr>
      </w:pPr>
    </w:p>
    <w:p w14:paraId="213505E7" w14:textId="09F6F9EE" w:rsidR="00D0158E" w:rsidRPr="0077508B" w:rsidRDefault="00D0158E" w:rsidP="00E97405">
      <w:pPr>
        <w:pStyle w:val="Heading1"/>
        <w:spacing w:line="360" w:lineRule="auto"/>
        <w:rPr>
          <w:rtl/>
        </w:rPr>
      </w:pPr>
      <w:bookmarkStart w:id="103" w:name="_Toc235307086"/>
      <w:bookmarkStart w:id="104" w:name="_Toc235692941"/>
      <w:bookmarkEnd w:id="42"/>
      <w:r w:rsidRPr="0077508B">
        <w:rPr>
          <w:rFonts w:hint="cs"/>
          <w:rtl/>
        </w:rPr>
        <w:t>الفصل الثالث</w:t>
      </w:r>
      <w:bookmarkEnd w:id="103"/>
      <w:bookmarkEnd w:id="104"/>
    </w:p>
    <w:p w14:paraId="36BFB4BE" w14:textId="1AB30DC3" w:rsidR="00730901" w:rsidRPr="003F007F" w:rsidRDefault="00730901" w:rsidP="003F007F">
      <w:pPr>
        <w:jc w:val="center"/>
        <w:rPr>
          <w:b/>
          <w:bCs/>
          <w:color w:val="4472C4"/>
          <w:sz w:val="56"/>
          <w:szCs w:val="56"/>
          <w:rtl/>
        </w:rPr>
      </w:pPr>
      <w:bookmarkStart w:id="105" w:name="_Toc235307087"/>
      <w:r w:rsidRPr="003F007F">
        <w:rPr>
          <w:b/>
          <w:bCs/>
          <w:noProof/>
          <w:color w:val="4472C4"/>
          <w:sz w:val="56"/>
          <w:szCs w:val="56"/>
          <w:rtl/>
        </w:rPr>
        <w:drawing>
          <wp:anchor distT="0" distB="0" distL="114300" distR="114300" simplePos="0" relativeHeight="251688960" behindDoc="1" locked="0" layoutInCell="1" allowOverlap="1" wp14:anchorId="67465BD0" wp14:editId="1836CA1B">
            <wp:simplePos x="0" y="0"/>
            <wp:positionH relativeFrom="margin">
              <wp:align>right</wp:align>
            </wp:positionH>
            <wp:positionV relativeFrom="paragraph">
              <wp:posOffset>822325</wp:posOffset>
            </wp:positionV>
            <wp:extent cx="5274310" cy="5274310"/>
            <wp:effectExtent l="0" t="0" r="2540" b="2540"/>
            <wp:wrapTight wrapText="bothSides">
              <wp:wrapPolygon edited="0">
                <wp:start x="0" y="0"/>
                <wp:lineTo x="0" y="21532"/>
                <wp:lineTo x="21532" y="21532"/>
                <wp:lineTo x="21532" y="0"/>
                <wp:lineTo x="0" y="0"/>
              </wp:wrapPolygon>
            </wp:wrapTight>
            <wp:docPr id="41" name="صورة 41" descr="P55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صورة 41" descr="P550#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sidRPr="003F007F">
        <w:rPr>
          <w:b/>
          <w:bCs/>
          <w:color w:val="4472C4"/>
          <w:sz w:val="56"/>
          <w:szCs w:val="56"/>
          <w:rtl/>
        </w:rPr>
        <w:t>ا</w:t>
      </w:r>
      <w:r w:rsidRPr="003F007F">
        <w:rPr>
          <w:rFonts w:hint="cs"/>
          <w:b/>
          <w:bCs/>
          <w:color w:val="4472C4"/>
          <w:sz w:val="56"/>
          <w:szCs w:val="56"/>
          <w:rtl/>
        </w:rPr>
        <w:t>لدراسات المرجعية</w:t>
      </w:r>
      <w:bookmarkEnd w:id="105"/>
    </w:p>
    <w:p w14:paraId="7385AD45" w14:textId="777C7F30" w:rsidR="00730901" w:rsidRDefault="00730901" w:rsidP="00730901">
      <w:pPr>
        <w:jc w:val="highKashida"/>
        <w:rPr>
          <w:rFonts w:asciiTheme="majorBidi" w:hAnsiTheme="majorBidi" w:cstheme="majorBidi"/>
          <w:sz w:val="28"/>
          <w:szCs w:val="28"/>
          <w:rtl/>
        </w:rPr>
      </w:pPr>
    </w:p>
    <w:p w14:paraId="17E06846" w14:textId="77777777" w:rsidR="005C0D36" w:rsidRDefault="005C0D36" w:rsidP="00730901">
      <w:pPr>
        <w:jc w:val="highKashida"/>
        <w:rPr>
          <w:rFonts w:asciiTheme="majorBidi" w:hAnsiTheme="majorBidi" w:cstheme="majorBidi"/>
          <w:sz w:val="28"/>
          <w:szCs w:val="28"/>
          <w:rtl/>
        </w:rPr>
      </w:pPr>
    </w:p>
    <w:p w14:paraId="6B2B061E" w14:textId="77777777" w:rsidR="005C0D36" w:rsidRDefault="005C0D36" w:rsidP="00730901">
      <w:pPr>
        <w:jc w:val="highKashida"/>
        <w:rPr>
          <w:rFonts w:asciiTheme="majorBidi" w:hAnsiTheme="majorBidi" w:cstheme="majorBidi"/>
          <w:sz w:val="28"/>
          <w:szCs w:val="28"/>
          <w:rtl/>
        </w:rPr>
      </w:pPr>
    </w:p>
    <w:p w14:paraId="6AEBD6A8" w14:textId="77777777" w:rsidR="005C0D36" w:rsidRDefault="005C0D36" w:rsidP="00730901">
      <w:pPr>
        <w:jc w:val="highKashida"/>
        <w:rPr>
          <w:rFonts w:asciiTheme="majorBidi" w:hAnsiTheme="majorBidi" w:cstheme="majorBidi"/>
          <w:sz w:val="28"/>
          <w:szCs w:val="28"/>
          <w:rtl/>
        </w:rPr>
      </w:pPr>
    </w:p>
    <w:p w14:paraId="57CA1611" w14:textId="2C607C6E" w:rsidR="00FE3AFA" w:rsidRDefault="00FE3AFA" w:rsidP="00730901">
      <w:pPr>
        <w:jc w:val="highKashida"/>
        <w:rPr>
          <w:rFonts w:asciiTheme="majorBidi" w:hAnsiTheme="majorBidi" w:cstheme="majorBidi"/>
          <w:sz w:val="28"/>
          <w:szCs w:val="28"/>
          <w:rtl/>
          <w:lang w:bidi="ar-SY"/>
        </w:rPr>
      </w:pPr>
    </w:p>
    <w:p w14:paraId="0C926088" w14:textId="5BA753F7" w:rsidR="00FE3AFA" w:rsidRPr="00FE3AFA" w:rsidRDefault="00FE3AFA" w:rsidP="00FE3AFA">
      <w:pPr>
        <w:pStyle w:val="Heading2"/>
        <w:spacing w:line="360" w:lineRule="auto"/>
        <w:rPr>
          <w:rtl/>
        </w:rPr>
      </w:pPr>
      <w:bookmarkStart w:id="106" w:name="_Toc235692942"/>
      <w:r w:rsidRPr="00FE3AFA">
        <w:rPr>
          <w:rFonts w:hint="cs"/>
          <w:rtl/>
        </w:rPr>
        <w:lastRenderedPageBreak/>
        <w:t>مقدمة</w:t>
      </w:r>
      <w:bookmarkEnd w:id="106"/>
      <w:r w:rsidRPr="00FE3AFA">
        <w:rPr>
          <w:rFonts w:hint="cs"/>
          <w:rtl/>
        </w:rPr>
        <w:t xml:space="preserve"> </w:t>
      </w:r>
    </w:p>
    <w:p w14:paraId="6EE3B4CC" w14:textId="6EBB3EE8" w:rsidR="00FE3AFA" w:rsidRPr="00FE3AFA" w:rsidRDefault="00FE3AFA" w:rsidP="00FE3AFA">
      <w:pPr>
        <w:spacing w:line="360" w:lineRule="auto"/>
        <w:jc w:val="highKashida"/>
        <w:rPr>
          <w:rFonts w:asciiTheme="majorBidi" w:hAnsiTheme="majorBidi" w:cstheme="majorBidi"/>
          <w:sz w:val="28"/>
          <w:szCs w:val="28"/>
        </w:rPr>
      </w:pPr>
      <w:r w:rsidRPr="00FE3AFA">
        <w:rPr>
          <w:rFonts w:asciiTheme="majorBidi" w:hAnsiTheme="majorBidi" w:cstheme="majorBidi"/>
          <w:sz w:val="28"/>
          <w:szCs w:val="28"/>
          <w:rtl/>
        </w:rPr>
        <w:t>يمثل تحليل الدراسات السابقة خطوة أساسية لفهم التطورات البحثية وتحديد الأسس التي يُبنى عليها اختيار النماذج والمنهجيات المناسبة. يستعرض هذا الفصل مجموعة من الدراسات المرجعية المرتبطة بنماذج اللغة العربية القائمة على معمارية</w:t>
      </w:r>
      <w:r w:rsidRPr="00FE3AFA">
        <w:rPr>
          <w:rFonts w:asciiTheme="majorBidi" w:hAnsiTheme="majorBidi" w:cstheme="majorBidi"/>
          <w:sz w:val="28"/>
          <w:szCs w:val="28"/>
        </w:rPr>
        <w:t xml:space="preserve"> BERT</w:t>
      </w:r>
      <w:r w:rsidRPr="00FE3AFA">
        <w:rPr>
          <w:rFonts w:asciiTheme="majorBidi" w:hAnsiTheme="majorBidi" w:cstheme="majorBidi"/>
          <w:sz w:val="28"/>
          <w:szCs w:val="28"/>
          <w:rtl/>
        </w:rPr>
        <w:t>، مع التركيز على المقارنات التجريبية بين نماذج</w:t>
      </w:r>
      <w:r w:rsidRPr="00FE3AFA">
        <w:rPr>
          <w:rFonts w:asciiTheme="majorBidi" w:hAnsiTheme="majorBidi" w:cstheme="majorBidi"/>
          <w:sz w:val="28"/>
          <w:szCs w:val="28"/>
        </w:rPr>
        <w:t xml:space="preserve"> </w:t>
      </w:r>
      <w:proofErr w:type="spellStart"/>
      <w:r w:rsidRPr="00FE3AFA">
        <w:rPr>
          <w:rFonts w:asciiTheme="majorBidi" w:hAnsiTheme="majorBidi" w:cstheme="majorBidi"/>
          <w:sz w:val="28"/>
          <w:szCs w:val="28"/>
        </w:rPr>
        <w:t>AraBERT</w:t>
      </w:r>
      <w:proofErr w:type="spellEnd"/>
      <w:r w:rsidRPr="00FE3AFA">
        <w:rPr>
          <w:rFonts w:asciiTheme="majorBidi" w:hAnsiTheme="majorBidi" w:cstheme="majorBidi"/>
          <w:sz w:val="28"/>
          <w:szCs w:val="28"/>
        </w:rPr>
        <w:t xml:space="preserve"> </w:t>
      </w:r>
      <w:r w:rsidRPr="00FE3AFA">
        <w:rPr>
          <w:rFonts w:asciiTheme="majorBidi" w:hAnsiTheme="majorBidi" w:cstheme="majorBidi"/>
          <w:sz w:val="28"/>
          <w:szCs w:val="28"/>
          <w:rtl/>
        </w:rPr>
        <w:t>و</w:t>
      </w:r>
      <w:r w:rsidRPr="00FE3AFA">
        <w:rPr>
          <w:rFonts w:asciiTheme="majorBidi" w:hAnsiTheme="majorBidi" w:cstheme="majorBidi"/>
          <w:sz w:val="28"/>
          <w:szCs w:val="28"/>
        </w:rPr>
        <w:t xml:space="preserve">ARBERT </w:t>
      </w:r>
      <w:r w:rsidRPr="00FE3AFA">
        <w:rPr>
          <w:rFonts w:asciiTheme="majorBidi" w:hAnsiTheme="majorBidi" w:cstheme="majorBidi"/>
          <w:sz w:val="28"/>
          <w:szCs w:val="28"/>
          <w:rtl/>
        </w:rPr>
        <w:t>و</w:t>
      </w:r>
      <w:r w:rsidRPr="00FE3AFA">
        <w:rPr>
          <w:rFonts w:asciiTheme="majorBidi" w:hAnsiTheme="majorBidi" w:cstheme="majorBidi"/>
          <w:sz w:val="28"/>
          <w:szCs w:val="28"/>
        </w:rPr>
        <w:t xml:space="preserve">MARBERT </w:t>
      </w:r>
      <w:r w:rsidR="00144B13">
        <w:rPr>
          <w:rFonts w:asciiTheme="majorBidi" w:hAnsiTheme="majorBidi" w:cstheme="majorBidi" w:hint="cs"/>
          <w:sz w:val="28"/>
          <w:szCs w:val="28"/>
          <w:rtl/>
        </w:rPr>
        <w:t xml:space="preserve"> </w:t>
      </w:r>
      <w:r w:rsidRPr="00FE3AFA">
        <w:rPr>
          <w:rFonts w:asciiTheme="majorBidi" w:hAnsiTheme="majorBidi" w:cstheme="majorBidi"/>
          <w:sz w:val="28"/>
          <w:szCs w:val="28"/>
          <w:rtl/>
        </w:rPr>
        <w:t>في مهام معالجة اللغة الطبيعية المختلفة</w:t>
      </w:r>
      <w:r w:rsidRPr="00FE3AFA">
        <w:rPr>
          <w:rFonts w:asciiTheme="majorBidi" w:hAnsiTheme="majorBidi" w:cstheme="majorBidi"/>
          <w:sz w:val="28"/>
          <w:szCs w:val="28"/>
        </w:rPr>
        <w:t>.</w:t>
      </w:r>
    </w:p>
    <w:p w14:paraId="309BF963" w14:textId="77777777" w:rsidR="00FE3AFA" w:rsidRPr="00FE3AFA" w:rsidRDefault="00FE3AFA" w:rsidP="00FE3AFA">
      <w:pPr>
        <w:spacing w:line="360" w:lineRule="auto"/>
        <w:jc w:val="highKashida"/>
        <w:rPr>
          <w:rFonts w:ascii="Times New Roman" w:eastAsia="Times New Roman" w:hAnsi="Times New Roman" w:cs="Times New Roman"/>
          <w:kern w:val="0"/>
          <w:sz w:val="24"/>
          <w:szCs w:val="24"/>
          <w14:ligatures w14:val="none"/>
        </w:rPr>
      </w:pPr>
      <w:r w:rsidRPr="00FE3AFA">
        <w:rPr>
          <w:rFonts w:asciiTheme="majorBidi" w:hAnsiTheme="majorBidi" w:cstheme="majorBidi"/>
          <w:sz w:val="28"/>
          <w:szCs w:val="28"/>
          <w:rtl/>
        </w:rPr>
        <w:t>كما يناقش الفصل العوامل المؤثرة في اختلاف أداء هذه النماذج، بما يشمل طبيعة بيانات التدريب، وآليات التجزئة اللغوية، والخصائص المعمارية، إضافة إلى تحليل نتائج التقييم في المهام الأقرب إلى تصنيف الاستفسارات الجامعية. ويختتم الفصل باستخلاص الفجوة البحثية التي ينطلق منها هذا البحث، والمتمثلة في الحاجة إلى تقييم منهجي مستقل لأداء هذه النماذج على بيانات الاستفسارات الجامعية العربية</w:t>
      </w:r>
      <w:r w:rsidRPr="00FE3AFA">
        <w:rPr>
          <w:rFonts w:ascii="Times New Roman" w:eastAsia="Times New Roman" w:hAnsi="Times New Roman" w:cs="Times New Roman"/>
          <w:kern w:val="0"/>
          <w:sz w:val="24"/>
          <w:szCs w:val="24"/>
          <w14:ligatures w14:val="none"/>
        </w:rPr>
        <w:t>.</w:t>
      </w:r>
    </w:p>
    <w:p w14:paraId="3D4D18E0" w14:textId="77777777" w:rsidR="00FE3AFA" w:rsidRPr="00FE3AFA" w:rsidRDefault="00FE3AFA" w:rsidP="00730901">
      <w:pPr>
        <w:jc w:val="highKashida"/>
        <w:rPr>
          <w:rFonts w:asciiTheme="majorBidi" w:hAnsiTheme="majorBidi" w:cstheme="majorBidi"/>
          <w:sz w:val="28"/>
          <w:szCs w:val="28"/>
          <w:rtl/>
          <w:lang w:bidi="ar-SY"/>
        </w:rPr>
      </w:pPr>
    </w:p>
    <w:p w14:paraId="5E805789" w14:textId="77777777" w:rsidR="00730901" w:rsidRDefault="00730901" w:rsidP="00ED058F">
      <w:pPr>
        <w:pStyle w:val="Heading2"/>
        <w:spacing w:line="360" w:lineRule="auto"/>
        <w:rPr>
          <w:rtl/>
        </w:rPr>
      </w:pPr>
      <w:bookmarkStart w:id="107" w:name="_Toc235307088"/>
      <w:bookmarkStart w:id="108" w:name="_Toc235692943"/>
      <w:r w:rsidRPr="001810F9">
        <w:rPr>
          <w:rtl/>
        </w:rPr>
        <w:t>الأساس المعماري ومصادر البيانات بوصفها متغيراً تفسيرياً</w:t>
      </w:r>
      <w:bookmarkEnd w:id="107"/>
      <w:bookmarkEnd w:id="108"/>
    </w:p>
    <w:p w14:paraId="7CAB1BB3" w14:textId="559D12C8" w:rsidR="00730901"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تأسيساً على الخلفية النظرية والمعمارية الهندسية لنماذج التعلم العميق التي تم استعراضها في الفصل الثاني، وقبل الاستغراق في تقييم الأداء التجريبي للنماذج اللغوية، يُعدّ إرساء فهم دقيق للفروق الجوهرية بين بيانات التدريب المسبق خطوة أساسية؛ إذ تمثّل هذه المحددات المتغير التفسيري الأبرز لتباين النتائج المنهجية التي ستُستعرض لاحقاً. ووفقاً للأدبيات العلمية المرجعية التي قدمت نموذجي</w:t>
      </w:r>
      <w:r w:rsidRPr="00D01FE3">
        <w:rPr>
          <w:rFonts w:asciiTheme="majorBidi" w:hAnsiTheme="majorBidi" w:cstheme="majorBidi"/>
          <w:sz w:val="28"/>
          <w:szCs w:val="28"/>
        </w:rPr>
        <w:t xml:space="preserve"> ARBERT </w:t>
      </w:r>
      <w:r w:rsidRPr="00D01FE3">
        <w:rPr>
          <w:rFonts w:asciiTheme="majorBidi" w:hAnsiTheme="majorBidi" w:cstheme="majorBidi"/>
          <w:sz w:val="28"/>
          <w:szCs w:val="28"/>
          <w:rtl/>
        </w:rPr>
        <w:t>و</w:t>
      </w:r>
      <w:r w:rsidRPr="00D01FE3">
        <w:rPr>
          <w:rFonts w:asciiTheme="majorBidi" w:hAnsiTheme="majorBidi" w:cstheme="majorBidi"/>
          <w:sz w:val="28"/>
          <w:szCs w:val="28"/>
        </w:rPr>
        <w:t>MARBERT</w:t>
      </w:r>
      <w:r>
        <w:rPr>
          <w:rFonts w:asciiTheme="majorBidi" w:hAnsiTheme="majorBidi" w:cstheme="majorBidi" w:hint="cs"/>
          <w:sz w:val="28"/>
          <w:szCs w:val="28"/>
          <w:rtl/>
        </w:rPr>
        <w:t xml:space="preserve"> </w:t>
      </w:r>
      <w:r>
        <w:rPr>
          <w:rFonts w:asciiTheme="majorBidi" w:hAnsiTheme="majorBidi" w:cstheme="majorBidi"/>
          <w:sz w:val="28"/>
          <w:szCs w:val="28"/>
        </w:rPr>
        <w:t>[6]</w:t>
      </w:r>
      <w:r w:rsidRPr="00D01FE3">
        <w:rPr>
          <w:rFonts w:asciiTheme="majorBidi" w:hAnsiTheme="majorBidi" w:cstheme="majorBidi"/>
          <w:sz w:val="28"/>
          <w:szCs w:val="28"/>
          <w:rtl/>
        </w:rPr>
        <w:t>، والورقة الأصلية لنموذج</w:t>
      </w:r>
      <w:r w:rsidRPr="00D01FE3">
        <w:rPr>
          <w:rFonts w:asciiTheme="majorBidi" w:hAnsiTheme="majorBidi" w:cstheme="majorBidi"/>
          <w:sz w:val="28"/>
          <w:szCs w:val="28"/>
        </w:rPr>
        <w:t xml:space="preserve"> </w:t>
      </w:r>
      <w:proofErr w:type="spellStart"/>
      <w:r w:rsidRPr="00D01FE3">
        <w:rPr>
          <w:rFonts w:asciiTheme="majorBidi" w:hAnsiTheme="majorBidi" w:cstheme="majorBidi"/>
          <w:sz w:val="28"/>
          <w:szCs w:val="28"/>
        </w:rPr>
        <w:t>AraBERT</w:t>
      </w:r>
      <w:proofErr w:type="spellEnd"/>
      <w:r>
        <w:rPr>
          <w:rFonts w:asciiTheme="majorBidi" w:hAnsiTheme="majorBidi" w:cstheme="majorBidi"/>
          <w:sz w:val="28"/>
          <w:szCs w:val="28"/>
        </w:rPr>
        <w:t>[7]</w:t>
      </w:r>
      <w:r w:rsidRPr="00D01FE3">
        <w:rPr>
          <w:rFonts w:asciiTheme="majorBidi" w:hAnsiTheme="majorBidi" w:cstheme="majorBidi"/>
          <w:sz w:val="28"/>
          <w:szCs w:val="28"/>
          <w:rtl/>
        </w:rPr>
        <w:t>، تتلخص التباينات البنيوية والكمّية في المحددات الموضحة في الجدول</w:t>
      </w:r>
      <w:r>
        <w:rPr>
          <w:rFonts w:asciiTheme="majorBidi" w:hAnsiTheme="majorBidi" w:cstheme="majorBidi" w:hint="cs"/>
          <w:sz w:val="28"/>
          <w:szCs w:val="28"/>
          <w:rtl/>
        </w:rPr>
        <w:t>(3-1)</w:t>
      </w:r>
      <w:r w:rsidRPr="00D01FE3">
        <w:rPr>
          <w:rFonts w:asciiTheme="majorBidi" w:hAnsiTheme="majorBidi" w:cstheme="majorBidi" w:hint="cs"/>
          <w:sz w:val="28"/>
          <w:szCs w:val="28"/>
          <w:rtl/>
        </w:rPr>
        <w:t xml:space="preserve"> :</w:t>
      </w:r>
    </w:p>
    <w:p w14:paraId="05E65BE6" w14:textId="77777777" w:rsidR="00F21B8B" w:rsidRDefault="00F21B8B" w:rsidP="00ED058F">
      <w:pPr>
        <w:spacing w:line="360" w:lineRule="auto"/>
        <w:jc w:val="highKashida"/>
        <w:rPr>
          <w:rFonts w:asciiTheme="majorBidi" w:hAnsiTheme="majorBidi" w:cstheme="majorBidi"/>
          <w:sz w:val="28"/>
          <w:szCs w:val="28"/>
          <w:rtl/>
        </w:rPr>
      </w:pPr>
    </w:p>
    <w:p w14:paraId="46B3D233" w14:textId="7A460AC9" w:rsidR="000F5434" w:rsidRPr="007E45A4" w:rsidRDefault="000F5434" w:rsidP="00013642">
      <w:pPr>
        <w:pStyle w:val="a"/>
        <w:jc w:val="left"/>
        <w:rPr>
          <w:rtl/>
          <w:lang w:bidi="ar-SY"/>
        </w:rPr>
      </w:pPr>
    </w:p>
    <w:p w14:paraId="06694282" w14:textId="4D17E984" w:rsidR="007E45A4" w:rsidRPr="007D2F93" w:rsidRDefault="00C31878" w:rsidP="007E45A4">
      <w:pPr>
        <w:pStyle w:val="Caption"/>
        <w:keepNext/>
        <w:jc w:val="center"/>
        <w:rPr>
          <w:rFonts w:asciiTheme="minorBidi" w:hAnsiTheme="minorBidi"/>
          <w:i w:val="0"/>
          <w:iCs w:val="0"/>
          <w:rtl/>
          <w:lang w:bidi="ar-SY"/>
        </w:rPr>
      </w:pPr>
      <w:r>
        <w:rPr>
          <w:rFonts w:asciiTheme="minorBidi" w:hAnsiTheme="minorBidi"/>
          <w:i w:val="0"/>
          <w:iCs w:val="0"/>
          <w:color w:val="FFFFFF" w:themeColor="background1"/>
          <w:sz w:val="8"/>
          <w:szCs w:val="8"/>
          <w:rtl/>
        </w:rPr>
        <w:fldChar w:fldCharType="begin" w:fldLock="1"/>
      </w:r>
      <w:r>
        <w:rPr>
          <w:rFonts w:asciiTheme="minorBidi" w:hAnsiTheme="minorBidi"/>
          <w:i w:val="0"/>
          <w:iCs w:val="0"/>
          <w:color w:val="FFFFFF" w:themeColor="background1"/>
          <w:sz w:val="8"/>
          <w:szCs w:val="8"/>
          <w:rtl/>
        </w:rPr>
        <w:instrText xml:space="preserve"> </w:instrText>
      </w:r>
      <w:r>
        <w:rPr>
          <w:rFonts w:asciiTheme="minorBidi" w:hAnsiTheme="minorBidi"/>
          <w:i w:val="0"/>
          <w:iCs w:val="0"/>
          <w:color w:val="FFFFFF" w:themeColor="background1"/>
          <w:sz w:val="8"/>
          <w:szCs w:val="8"/>
        </w:rPr>
        <w:instrText>STYLEREF</w:instrText>
      </w:r>
      <w:r>
        <w:rPr>
          <w:rFonts w:asciiTheme="minorBidi" w:hAnsiTheme="minorBidi"/>
          <w:i w:val="0"/>
          <w:iCs w:val="0"/>
          <w:color w:val="FFFFFF" w:themeColor="background1"/>
          <w:sz w:val="8"/>
          <w:szCs w:val="8"/>
          <w:rtl/>
        </w:rPr>
        <w:instrText xml:space="preserve"> 1 \</w:instrText>
      </w:r>
      <w:r>
        <w:rPr>
          <w:rFonts w:asciiTheme="minorBidi" w:hAnsiTheme="minorBidi"/>
          <w:i w:val="0"/>
          <w:iCs w:val="0"/>
          <w:color w:val="FFFFFF" w:themeColor="background1"/>
          <w:sz w:val="8"/>
          <w:szCs w:val="8"/>
        </w:rPr>
        <w:instrText>s</w:instrText>
      </w:r>
      <w:r>
        <w:rPr>
          <w:rFonts w:asciiTheme="minorBidi" w:hAnsiTheme="minorBidi"/>
          <w:i w:val="0"/>
          <w:iCs w:val="0"/>
          <w:color w:val="FFFFFF" w:themeColor="background1"/>
          <w:sz w:val="8"/>
          <w:szCs w:val="8"/>
          <w:rtl/>
        </w:rPr>
        <w:instrText xml:space="preserve"> </w:instrText>
      </w:r>
      <w:r>
        <w:rPr>
          <w:rFonts w:asciiTheme="minorBidi" w:hAnsiTheme="minorBidi"/>
          <w:i w:val="0"/>
          <w:iCs w:val="0"/>
          <w:color w:val="FFFFFF" w:themeColor="background1"/>
          <w:sz w:val="8"/>
          <w:szCs w:val="8"/>
          <w:rtl/>
        </w:rPr>
        <w:fldChar w:fldCharType="separate"/>
      </w:r>
      <w:bookmarkStart w:id="109" w:name="_Toc235526226"/>
      <w:bookmarkStart w:id="110" w:name="_Toc235684785"/>
      <w:r>
        <w:rPr>
          <w:rFonts w:asciiTheme="minorBidi" w:hAnsiTheme="minorBidi"/>
          <w:i w:val="0"/>
          <w:iCs w:val="0"/>
          <w:noProof/>
          <w:color w:val="FFFFFF" w:themeColor="background1"/>
          <w:sz w:val="8"/>
          <w:szCs w:val="8"/>
          <w:rtl/>
        </w:rPr>
        <w:t>‏3</w:t>
      </w:r>
      <w:r>
        <w:rPr>
          <w:rFonts w:asciiTheme="minorBidi" w:hAnsiTheme="minorBidi"/>
          <w:i w:val="0"/>
          <w:iCs w:val="0"/>
          <w:color w:val="FFFFFF" w:themeColor="background1"/>
          <w:sz w:val="8"/>
          <w:szCs w:val="8"/>
          <w:rtl/>
        </w:rPr>
        <w:fldChar w:fldCharType="end"/>
      </w:r>
      <w:r>
        <w:rPr>
          <w:rFonts w:asciiTheme="minorBidi" w:hAnsiTheme="minorBidi"/>
          <w:i w:val="0"/>
          <w:iCs w:val="0"/>
          <w:color w:val="FFFFFF" w:themeColor="background1"/>
          <w:sz w:val="8"/>
          <w:szCs w:val="8"/>
          <w:rtl/>
        </w:rPr>
        <w:noBreakHyphen/>
      </w:r>
      <w:r>
        <w:rPr>
          <w:rFonts w:asciiTheme="minorBidi" w:hAnsiTheme="minorBidi"/>
          <w:i w:val="0"/>
          <w:iCs w:val="0"/>
          <w:color w:val="FFFFFF" w:themeColor="background1"/>
          <w:sz w:val="8"/>
          <w:szCs w:val="8"/>
          <w:rtl/>
        </w:rPr>
        <w:fldChar w:fldCharType="begin"/>
      </w:r>
      <w:r>
        <w:rPr>
          <w:rFonts w:asciiTheme="minorBidi" w:hAnsiTheme="minorBidi"/>
          <w:i w:val="0"/>
          <w:iCs w:val="0"/>
          <w:color w:val="FFFFFF" w:themeColor="background1"/>
          <w:sz w:val="8"/>
          <w:szCs w:val="8"/>
          <w:rtl/>
        </w:rPr>
        <w:instrText xml:space="preserve"> </w:instrText>
      </w:r>
      <w:r>
        <w:rPr>
          <w:rFonts w:asciiTheme="minorBidi" w:hAnsiTheme="minorBidi"/>
          <w:i w:val="0"/>
          <w:iCs w:val="0"/>
          <w:color w:val="FFFFFF" w:themeColor="background1"/>
          <w:sz w:val="8"/>
          <w:szCs w:val="8"/>
        </w:rPr>
        <w:instrText>SEQ</w:instrText>
      </w:r>
      <w:r>
        <w:rPr>
          <w:rFonts w:asciiTheme="minorBidi" w:hAnsiTheme="minorBidi"/>
          <w:i w:val="0"/>
          <w:iCs w:val="0"/>
          <w:color w:val="FFFFFF" w:themeColor="background1"/>
          <w:sz w:val="8"/>
          <w:szCs w:val="8"/>
          <w:rtl/>
        </w:rPr>
        <w:instrText xml:space="preserve"> </w:instrText>
      </w:r>
      <w:r>
        <w:rPr>
          <w:rFonts w:asciiTheme="minorBidi" w:hAnsiTheme="minorBidi"/>
          <w:i w:val="0"/>
          <w:iCs w:val="0"/>
          <w:color w:val="FFFFFF" w:themeColor="background1"/>
          <w:sz w:val="8"/>
          <w:szCs w:val="8"/>
        </w:rPr>
        <w:instrText>Table \* ARABIC \s 1</w:instrText>
      </w:r>
      <w:r>
        <w:rPr>
          <w:rFonts w:asciiTheme="minorBidi" w:hAnsiTheme="minorBidi"/>
          <w:i w:val="0"/>
          <w:iCs w:val="0"/>
          <w:color w:val="FFFFFF" w:themeColor="background1"/>
          <w:sz w:val="8"/>
          <w:szCs w:val="8"/>
          <w:rtl/>
        </w:rPr>
        <w:instrText xml:space="preserve"> </w:instrText>
      </w:r>
      <w:r>
        <w:rPr>
          <w:rFonts w:asciiTheme="minorBidi" w:hAnsiTheme="minorBidi"/>
          <w:i w:val="0"/>
          <w:iCs w:val="0"/>
          <w:color w:val="FFFFFF" w:themeColor="background1"/>
          <w:sz w:val="8"/>
          <w:szCs w:val="8"/>
          <w:rtl/>
        </w:rPr>
        <w:fldChar w:fldCharType="separate"/>
      </w:r>
      <w:r w:rsidR="007D01EA">
        <w:rPr>
          <w:rFonts w:asciiTheme="minorBidi" w:hAnsiTheme="minorBidi"/>
          <w:i w:val="0"/>
          <w:iCs w:val="0"/>
          <w:noProof/>
          <w:color w:val="FFFFFF" w:themeColor="background1"/>
          <w:sz w:val="8"/>
          <w:szCs w:val="8"/>
          <w:rtl/>
        </w:rPr>
        <w:t>1</w:t>
      </w:r>
      <w:r>
        <w:rPr>
          <w:rFonts w:asciiTheme="minorBidi" w:hAnsiTheme="minorBidi"/>
          <w:i w:val="0"/>
          <w:iCs w:val="0"/>
          <w:color w:val="FFFFFF" w:themeColor="background1"/>
          <w:sz w:val="8"/>
          <w:szCs w:val="8"/>
          <w:rtl/>
        </w:rPr>
        <w:fldChar w:fldCharType="end"/>
      </w:r>
      <w:bookmarkStart w:id="111" w:name="_Toc235355294"/>
      <w:bookmarkStart w:id="112" w:name="_Toc235356742"/>
      <w:r w:rsidR="007E45A4" w:rsidRPr="007D2F93">
        <w:rPr>
          <w:rFonts w:asciiTheme="minorBidi" w:hAnsiTheme="minorBidi"/>
          <w:i w:val="0"/>
          <w:iCs w:val="0"/>
          <w:noProof/>
          <w:rtl/>
        </w:rPr>
        <w:t xml:space="preserve"> </w:t>
      </w:r>
      <w:r w:rsidR="007E45A4" w:rsidRPr="007D2F93">
        <w:rPr>
          <w:rStyle w:val="Char"/>
          <w:rFonts w:asciiTheme="minorBidi" w:hAnsiTheme="minorBidi" w:cstheme="minorBidi"/>
          <w:i w:val="0"/>
          <w:iCs w:val="0"/>
          <w:rtl/>
        </w:rPr>
        <w:t>جدول(3-1): مقارنة تحليلية لمحددات التدريب المسبق والخصائص البنيوية لنماذج</w:t>
      </w:r>
      <w:r w:rsidR="007E45A4" w:rsidRPr="007D2F93">
        <w:rPr>
          <w:rStyle w:val="Char"/>
          <w:rFonts w:asciiTheme="minorBidi" w:hAnsiTheme="minorBidi" w:cstheme="minorBidi"/>
          <w:i w:val="0"/>
          <w:iCs w:val="0"/>
        </w:rPr>
        <w:t>.</w:t>
      </w:r>
      <w:bookmarkEnd w:id="109"/>
      <w:bookmarkEnd w:id="110"/>
      <w:bookmarkEnd w:id="111"/>
      <w:bookmarkEnd w:id="112"/>
    </w:p>
    <w:tbl>
      <w:tblPr>
        <w:tblStyle w:val="GridTable4-Accent1"/>
        <w:bidiVisual/>
        <w:tblW w:w="0" w:type="auto"/>
        <w:tblInd w:w="10" w:type="dxa"/>
        <w:tblLook w:val="04A0" w:firstRow="1" w:lastRow="0" w:firstColumn="1" w:lastColumn="0" w:noHBand="0" w:noVBand="1"/>
      </w:tblPr>
      <w:tblGrid>
        <w:gridCol w:w="1562"/>
        <w:gridCol w:w="1563"/>
        <w:gridCol w:w="2875"/>
        <w:gridCol w:w="2286"/>
      </w:tblGrid>
      <w:tr w:rsidR="00730901" w:rsidRPr="00656A89" w14:paraId="6014CAF2" w14:textId="77777777" w:rsidTr="007E4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DB80F" w14:textId="77777777" w:rsidR="00730901" w:rsidRPr="002165A4" w:rsidRDefault="00730901" w:rsidP="002C0298">
            <w:pPr>
              <w:spacing w:line="360" w:lineRule="auto"/>
              <w:jc w:val="center"/>
              <w:rPr>
                <w:rFonts w:asciiTheme="majorBidi" w:eastAsia="Times New Roman" w:hAnsiTheme="majorBidi" w:cstheme="majorBidi"/>
                <w:kern w:val="0"/>
                <w14:ligatures w14:val="none"/>
              </w:rPr>
            </w:pPr>
            <w:r w:rsidRPr="002165A4">
              <w:rPr>
                <w:rFonts w:asciiTheme="majorBidi" w:eastAsia="Times New Roman" w:hAnsiTheme="majorBidi" w:cstheme="majorBidi"/>
                <w:kern w:val="0"/>
                <w:bdr w:val="none" w:sz="0" w:space="0" w:color="auto" w:frame="1"/>
                <w:rtl/>
                <w14:ligatures w14:val="none"/>
              </w:rPr>
              <w:t>النموذج</w:t>
            </w:r>
          </w:p>
        </w:tc>
        <w:tc>
          <w:tcPr>
            <w:tcW w:w="0" w:type="auto"/>
            <w:hideMark/>
          </w:tcPr>
          <w:p w14:paraId="382AEEAB" w14:textId="77777777" w:rsidR="00730901" w:rsidRPr="002165A4"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rtl/>
                <w14:ligatures w14:val="none"/>
              </w:rPr>
            </w:pPr>
            <w:r w:rsidRPr="002165A4">
              <w:rPr>
                <w:rFonts w:asciiTheme="majorBidi" w:eastAsia="Times New Roman" w:hAnsiTheme="majorBidi" w:cstheme="majorBidi"/>
                <w:kern w:val="0"/>
                <w:bdr w:val="none" w:sz="0" w:space="0" w:color="auto" w:frame="1"/>
                <w:rtl/>
                <w14:ligatures w14:val="none"/>
              </w:rPr>
              <w:t>حجم بيانات التدريب</w:t>
            </w:r>
          </w:p>
        </w:tc>
        <w:tc>
          <w:tcPr>
            <w:tcW w:w="0" w:type="auto"/>
            <w:hideMark/>
          </w:tcPr>
          <w:p w14:paraId="6212DA14" w14:textId="77777777" w:rsidR="00730901" w:rsidRPr="002165A4"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rtl/>
                <w14:ligatures w14:val="none"/>
              </w:rPr>
            </w:pPr>
            <w:r w:rsidRPr="002165A4">
              <w:rPr>
                <w:rFonts w:asciiTheme="majorBidi" w:eastAsia="Times New Roman" w:hAnsiTheme="majorBidi" w:cstheme="majorBidi"/>
                <w:kern w:val="0"/>
                <w:bdr w:val="none" w:sz="0" w:space="0" w:color="auto" w:frame="1"/>
                <w:rtl/>
                <w14:ligatures w14:val="none"/>
              </w:rPr>
              <w:t>طبيعة المصادر اللغوية</w:t>
            </w:r>
          </w:p>
        </w:tc>
        <w:tc>
          <w:tcPr>
            <w:tcW w:w="0" w:type="auto"/>
            <w:hideMark/>
          </w:tcPr>
          <w:p w14:paraId="084527CE" w14:textId="77777777" w:rsidR="00730901" w:rsidRPr="002165A4"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rtl/>
                <w14:ligatures w14:val="none"/>
              </w:rPr>
            </w:pPr>
            <w:r w:rsidRPr="002165A4">
              <w:rPr>
                <w:rFonts w:asciiTheme="majorBidi" w:eastAsia="Times New Roman" w:hAnsiTheme="majorBidi" w:cstheme="majorBidi"/>
                <w:kern w:val="0"/>
                <w:bdr w:val="none" w:sz="0" w:space="0" w:color="auto" w:frame="1"/>
                <w:rtl/>
                <w14:ligatures w14:val="none"/>
              </w:rPr>
              <w:t>حجم القاموس اللغوي (</w:t>
            </w:r>
            <w:r w:rsidRPr="002165A4">
              <w:rPr>
                <w:rFonts w:asciiTheme="majorBidi" w:eastAsia="Times New Roman" w:hAnsiTheme="majorBidi" w:cstheme="majorBidi"/>
                <w:kern w:val="0"/>
                <w:bdr w:val="none" w:sz="0" w:space="0" w:color="auto" w:frame="1"/>
                <w14:ligatures w14:val="none"/>
              </w:rPr>
              <w:t>Vocabulary Size</w:t>
            </w:r>
            <w:r w:rsidRPr="002165A4">
              <w:rPr>
                <w:rFonts w:asciiTheme="majorBidi" w:eastAsia="Times New Roman" w:hAnsiTheme="majorBidi" w:cstheme="majorBidi"/>
                <w:kern w:val="0"/>
                <w:bdr w:val="none" w:sz="0" w:space="0" w:color="auto" w:frame="1"/>
                <w:rtl/>
                <w14:ligatures w14:val="none"/>
              </w:rPr>
              <w:t>)</w:t>
            </w:r>
          </w:p>
        </w:tc>
      </w:tr>
      <w:tr w:rsidR="00730901" w:rsidRPr="001810F9" w14:paraId="2DACBE71" w14:textId="77777777" w:rsidTr="007E45A4">
        <w:trPr>
          <w:cnfStyle w:val="000000100000" w:firstRow="0" w:lastRow="0" w:firstColumn="0" w:lastColumn="0" w:oddVBand="0" w:evenVBand="0" w:oddHBand="1" w:evenHBand="0" w:firstRowFirstColumn="0" w:firstRowLastColumn="0" w:lastRowFirstColumn="0" w:lastRowLastColumn="0"/>
          <w:trHeight w:val="1571"/>
        </w:trPr>
        <w:tc>
          <w:tcPr>
            <w:cnfStyle w:val="001000000000" w:firstRow="0" w:lastRow="0" w:firstColumn="1" w:lastColumn="0" w:oddVBand="0" w:evenVBand="0" w:oddHBand="0" w:evenHBand="0" w:firstRowFirstColumn="0" w:firstRowLastColumn="0" w:lastRowFirstColumn="0" w:lastRowLastColumn="0"/>
            <w:tcW w:w="0" w:type="auto"/>
            <w:hideMark/>
          </w:tcPr>
          <w:p w14:paraId="18BAA033" w14:textId="77777777" w:rsidR="00730901" w:rsidRPr="002165A4" w:rsidRDefault="00730901" w:rsidP="002C0298">
            <w:pPr>
              <w:spacing w:line="360" w:lineRule="auto"/>
              <w:jc w:val="center"/>
              <w:rPr>
                <w:rFonts w:asciiTheme="majorBidi" w:eastAsia="Times New Roman" w:hAnsiTheme="majorBidi" w:cstheme="majorBidi"/>
                <w:color w:val="1F1F1F"/>
                <w:kern w:val="0"/>
                <w:rtl/>
                <w14:ligatures w14:val="none"/>
              </w:rPr>
            </w:pPr>
            <w:r w:rsidRPr="002165A4">
              <w:rPr>
                <w:rFonts w:asciiTheme="majorBidi" w:eastAsia="Times New Roman" w:hAnsiTheme="majorBidi" w:cstheme="majorBidi"/>
                <w:color w:val="1F1F1F"/>
                <w:kern w:val="0"/>
                <w:bdr w:val="none" w:sz="0" w:space="0" w:color="auto" w:frame="1"/>
                <w14:ligatures w14:val="none"/>
              </w:rPr>
              <w:t>AraBERTv2</w:t>
            </w:r>
          </w:p>
        </w:tc>
        <w:tc>
          <w:tcPr>
            <w:tcW w:w="0" w:type="auto"/>
            <w:hideMark/>
          </w:tcPr>
          <w:p w14:paraId="4AA088C9"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8.6 مليار رمز</w:t>
            </w:r>
          </w:p>
          <w:p w14:paraId="0BAC7312"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(200 مليون جملة، 77 جيجابايت)</w:t>
            </w:r>
          </w:p>
        </w:tc>
        <w:tc>
          <w:tcPr>
            <w:tcW w:w="0" w:type="auto"/>
            <w:hideMark/>
          </w:tcPr>
          <w:p w14:paraId="71C72A2A"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اللغة العربية الفصحى الحديثة (</w:t>
            </w:r>
            <w:r w:rsidRPr="002165A4">
              <w:rPr>
                <w:rFonts w:asciiTheme="majorBidi" w:hAnsiTheme="majorBidi" w:cstheme="majorBidi"/>
                <w:sz w:val="24"/>
                <w:szCs w:val="24"/>
              </w:rPr>
              <w:t>MSA</w:t>
            </w:r>
            <w:r w:rsidRPr="002165A4">
              <w:rPr>
                <w:rFonts w:asciiTheme="majorBidi" w:hAnsiTheme="majorBidi" w:cstheme="majorBidi"/>
                <w:sz w:val="24"/>
                <w:szCs w:val="24"/>
                <w:rtl/>
              </w:rPr>
              <w:t>) حصراً</w:t>
            </w:r>
          </w:p>
          <w:p w14:paraId="00A9890B"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 xml:space="preserve">(أخبار: </w:t>
            </w:r>
            <w:proofErr w:type="spellStart"/>
            <w:r w:rsidRPr="002165A4">
              <w:rPr>
                <w:rFonts w:asciiTheme="majorBidi" w:hAnsiTheme="majorBidi" w:cstheme="majorBidi"/>
                <w:sz w:val="24"/>
                <w:szCs w:val="24"/>
              </w:rPr>
              <w:t>Assafir</w:t>
            </w:r>
            <w:proofErr w:type="spellEnd"/>
            <w:r w:rsidRPr="002165A4">
              <w:rPr>
                <w:rFonts w:asciiTheme="majorBidi" w:hAnsiTheme="majorBidi" w:cstheme="majorBidi"/>
                <w:sz w:val="24"/>
                <w:szCs w:val="24"/>
                <w:rtl/>
              </w:rPr>
              <w:t xml:space="preserve">، </w:t>
            </w:r>
            <w:r w:rsidRPr="002165A4">
              <w:rPr>
                <w:rFonts w:asciiTheme="majorBidi" w:hAnsiTheme="majorBidi" w:cstheme="majorBidi"/>
                <w:sz w:val="24"/>
                <w:szCs w:val="24"/>
              </w:rPr>
              <w:t>OSIAN</w:t>
            </w:r>
            <w:r w:rsidRPr="002165A4">
              <w:rPr>
                <w:rFonts w:asciiTheme="majorBidi" w:hAnsiTheme="majorBidi" w:cstheme="majorBidi"/>
                <w:sz w:val="24"/>
                <w:szCs w:val="24"/>
                <w:rtl/>
              </w:rPr>
              <w:t xml:space="preserve">، ويكيبيديا، ومجموعة </w:t>
            </w:r>
            <w:r w:rsidRPr="002165A4">
              <w:rPr>
                <w:rFonts w:asciiTheme="majorBidi" w:hAnsiTheme="majorBidi" w:cstheme="majorBidi"/>
                <w:sz w:val="24"/>
                <w:szCs w:val="24"/>
              </w:rPr>
              <w:t>OSCAR</w:t>
            </w:r>
            <w:r w:rsidRPr="002165A4">
              <w:rPr>
                <w:rFonts w:asciiTheme="majorBidi" w:hAnsiTheme="majorBidi" w:cstheme="majorBidi"/>
                <w:sz w:val="24"/>
                <w:szCs w:val="24"/>
                <w:rtl/>
              </w:rPr>
              <w:t xml:space="preserve">، وكتب </w:t>
            </w:r>
            <w:r w:rsidRPr="002165A4">
              <w:rPr>
                <w:rFonts w:asciiTheme="majorBidi" w:hAnsiTheme="majorBidi" w:cstheme="majorBidi"/>
                <w:sz w:val="24"/>
                <w:szCs w:val="24"/>
              </w:rPr>
              <w:t>El-Khair</w:t>
            </w:r>
            <w:r w:rsidRPr="002165A4">
              <w:rPr>
                <w:rFonts w:asciiTheme="majorBidi" w:hAnsiTheme="majorBidi" w:cstheme="majorBidi"/>
                <w:sz w:val="24"/>
                <w:szCs w:val="24"/>
                <w:rtl/>
              </w:rPr>
              <w:t>)</w:t>
            </w:r>
          </w:p>
        </w:tc>
        <w:tc>
          <w:tcPr>
            <w:tcW w:w="0" w:type="auto"/>
            <w:hideMark/>
          </w:tcPr>
          <w:p w14:paraId="02FB212C"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60</w:t>
            </w:r>
            <w:r w:rsidRPr="002165A4">
              <w:rPr>
                <w:rFonts w:asciiTheme="majorBidi" w:hAnsiTheme="majorBidi" w:cstheme="majorBidi"/>
                <w:sz w:val="24"/>
                <w:szCs w:val="24"/>
              </w:rPr>
              <w:t>K</w:t>
            </w:r>
          </w:p>
          <w:p w14:paraId="773454F9"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w:t>
            </w:r>
            <w:proofErr w:type="spellStart"/>
            <w:r w:rsidRPr="002165A4">
              <w:rPr>
                <w:rFonts w:asciiTheme="majorBidi" w:hAnsiTheme="majorBidi" w:cstheme="majorBidi"/>
                <w:sz w:val="24"/>
                <w:szCs w:val="24"/>
              </w:rPr>
              <w:t>SentencePiece</w:t>
            </w:r>
            <w:proofErr w:type="spellEnd"/>
            <w:r w:rsidRPr="002165A4">
              <w:rPr>
                <w:rFonts w:asciiTheme="majorBidi" w:hAnsiTheme="majorBidi" w:cstheme="majorBidi"/>
                <w:sz w:val="24"/>
                <w:szCs w:val="24"/>
                <w:rtl/>
              </w:rPr>
              <w:t>)</w:t>
            </w:r>
          </w:p>
        </w:tc>
      </w:tr>
      <w:tr w:rsidR="00730901" w:rsidRPr="001810F9" w14:paraId="0B0F6ACD" w14:textId="77777777" w:rsidTr="007E45A4">
        <w:tc>
          <w:tcPr>
            <w:cnfStyle w:val="001000000000" w:firstRow="0" w:lastRow="0" w:firstColumn="1" w:lastColumn="0" w:oddVBand="0" w:evenVBand="0" w:oddHBand="0" w:evenHBand="0" w:firstRowFirstColumn="0" w:firstRowLastColumn="0" w:lastRowFirstColumn="0" w:lastRowLastColumn="0"/>
            <w:tcW w:w="0" w:type="auto"/>
            <w:hideMark/>
          </w:tcPr>
          <w:p w14:paraId="5712C872" w14:textId="77777777" w:rsidR="00730901" w:rsidRPr="002165A4" w:rsidRDefault="00730901" w:rsidP="002C0298">
            <w:pPr>
              <w:spacing w:line="360" w:lineRule="auto"/>
              <w:jc w:val="center"/>
              <w:rPr>
                <w:rFonts w:asciiTheme="majorBidi" w:eastAsia="Times New Roman" w:hAnsiTheme="majorBidi" w:cstheme="majorBidi"/>
                <w:color w:val="1F1F1F"/>
                <w:kern w:val="0"/>
                <w:rtl/>
                <w14:ligatures w14:val="none"/>
              </w:rPr>
            </w:pPr>
            <w:r w:rsidRPr="002165A4">
              <w:rPr>
                <w:rFonts w:asciiTheme="majorBidi" w:eastAsia="Times New Roman" w:hAnsiTheme="majorBidi" w:cstheme="majorBidi"/>
                <w:color w:val="1F1F1F"/>
                <w:kern w:val="0"/>
                <w:bdr w:val="none" w:sz="0" w:space="0" w:color="auto" w:frame="1"/>
                <w14:ligatures w14:val="none"/>
              </w:rPr>
              <w:t>ARBERTv2</w:t>
            </w:r>
          </w:p>
        </w:tc>
        <w:tc>
          <w:tcPr>
            <w:tcW w:w="0" w:type="auto"/>
            <w:hideMark/>
          </w:tcPr>
          <w:p w14:paraId="06A09DA0" w14:textId="77777777" w:rsidR="00730901" w:rsidRPr="002165A4"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6.2 مليار رمز</w:t>
            </w:r>
          </w:p>
          <w:p w14:paraId="5ACBBF4B" w14:textId="77777777" w:rsidR="00730901" w:rsidRPr="002165A4"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(61 جيجابايت)</w:t>
            </w:r>
          </w:p>
        </w:tc>
        <w:tc>
          <w:tcPr>
            <w:tcW w:w="0" w:type="auto"/>
            <w:hideMark/>
          </w:tcPr>
          <w:p w14:paraId="5576749D" w14:textId="77777777" w:rsidR="00730901" w:rsidRPr="002165A4"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اللغة العربية الفصحى الحديثة (</w:t>
            </w:r>
            <w:r w:rsidRPr="002165A4">
              <w:rPr>
                <w:rFonts w:asciiTheme="majorBidi" w:hAnsiTheme="majorBidi" w:cstheme="majorBidi"/>
                <w:sz w:val="24"/>
                <w:szCs w:val="24"/>
              </w:rPr>
              <w:t>MSA</w:t>
            </w:r>
            <w:r w:rsidRPr="002165A4">
              <w:rPr>
                <w:rFonts w:asciiTheme="majorBidi" w:hAnsiTheme="majorBidi" w:cstheme="majorBidi"/>
                <w:sz w:val="24"/>
                <w:szCs w:val="24"/>
                <w:rtl/>
              </w:rPr>
              <w:t>) موسَّعة المصادر</w:t>
            </w:r>
          </w:p>
          <w:p w14:paraId="3C64991B" w14:textId="77777777" w:rsidR="00730901" w:rsidRPr="002165A4"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 xml:space="preserve">(ويكيبيديا، كتب </w:t>
            </w:r>
            <w:proofErr w:type="spellStart"/>
            <w:r w:rsidRPr="002165A4">
              <w:rPr>
                <w:rFonts w:asciiTheme="majorBidi" w:hAnsiTheme="majorBidi" w:cstheme="majorBidi"/>
                <w:sz w:val="24"/>
                <w:szCs w:val="24"/>
              </w:rPr>
              <w:t>Hindawi</w:t>
            </w:r>
            <w:proofErr w:type="spellEnd"/>
            <w:r w:rsidRPr="002165A4">
              <w:rPr>
                <w:rFonts w:asciiTheme="majorBidi" w:hAnsiTheme="majorBidi" w:cstheme="majorBidi"/>
                <w:sz w:val="24"/>
                <w:szCs w:val="24"/>
                <w:rtl/>
              </w:rPr>
              <w:t xml:space="preserve">، أخبار </w:t>
            </w:r>
            <w:proofErr w:type="spellStart"/>
            <w:r w:rsidRPr="002165A4">
              <w:rPr>
                <w:rFonts w:asciiTheme="majorBidi" w:hAnsiTheme="majorBidi" w:cstheme="majorBidi"/>
                <w:sz w:val="24"/>
                <w:szCs w:val="24"/>
              </w:rPr>
              <w:t>Gigaword</w:t>
            </w:r>
            <w:proofErr w:type="spellEnd"/>
            <w:r w:rsidRPr="002165A4">
              <w:rPr>
                <w:rFonts w:asciiTheme="majorBidi" w:hAnsiTheme="majorBidi" w:cstheme="majorBidi"/>
                <w:sz w:val="24"/>
                <w:szCs w:val="24"/>
                <w:rtl/>
              </w:rPr>
              <w:t xml:space="preserve"> و</w:t>
            </w:r>
            <w:r w:rsidRPr="002165A4">
              <w:rPr>
                <w:rFonts w:asciiTheme="majorBidi" w:hAnsiTheme="majorBidi" w:cstheme="majorBidi"/>
                <w:sz w:val="24"/>
                <w:szCs w:val="24"/>
              </w:rPr>
              <w:t>El-Khair</w:t>
            </w:r>
            <w:r w:rsidRPr="002165A4">
              <w:rPr>
                <w:rFonts w:asciiTheme="majorBidi" w:hAnsiTheme="majorBidi" w:cstheme="majorBidi"/>
                <w:sz w:val="24"/>
                <w:szCs w:val="24"/>
                <w:rtl/>
              </w:rPr>
              <w:t xml:space="preserve">، ومجموعة </w:t>
            </w:r>
            <w:r w:rsidRPr="002165A4">
              <w:rPr>
                <w:rFonts w:asciiTheme="majorBidi" w:hAnsiTheme="majorBidi" w:cstheme="majorBidi"/>
                <w:sz w:val="24"/>
                <w:szCs w:val="24"/>
              </w:rPr>
              <w:t>OSCAR</w:t>
            </w:r>
            <w:r w:rsidRPr="002165A4">
              <w:rPr>
                <w:rFonts w:asciiTheme="majorBidi" w:hAnsiTheme="majorBidi" w:cstheme="majorBidi"/>
                <w:sz w:val="24"/>
                <w:szCs w:val="24"/>
                <w:rtl/>
              </w:rPr>
              <w:t>)</w:t>
            </w:r>
          </w:p>
        </w:tc>
        <w:tc>
          <w:tcPr>
            <w:tcW w:w="0" w:type="auto"/>
            <w:hideMark/>
          </w:tcPr>
          <w:p w14:paraId="7A527420" w14:textId="77777777" w:rsidR="00730901" w:rsidRPr="002165A4"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100</w:t>
            </w:r>
            <w:r w:rsidRPr="002165A4">
              <w:rPr>
                <w:rFonts w:asciiTheme="majorBidi" w:hAnsiTheme="majorBidi" w:cstheme="majorBidi"/>
                <w:sz w:val="24"/>
                <w:szCs w:val="24"/>
              </w:rPr>
              <w:t>K</w:t>
            </w:r>
          </w:p>
          <w:p w14:paraId="483DEF3A" w14:textId="77777777" w:rsidR="00730901" w:rsidRPr="002165A4"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w:t>
            </w:r>
            <w:proofErr w:type="spellStart"/>
            <w:r w:rsidRPr="002165A4">
              <w:rPr>
                <w:rFonts w:asciiTheme="majorBidi" w:hAnsiTheme="majorBidi" w:cstheme="majorBidi"/>
                <w:sz w:val="24"/>
                <w:szCs w:val="24"/>
              </w:rPr>
              <w:t>WordPiece</w:t>
            </w:r>
            <w:proofErr w:type="spellEnd"/>
            <w:r w:rsidRPr="002165A4">
              <w:rPr>
                <w:rFonts w:asciiTheme="majorBidi" w:hAnsiTheme="majorBidi" w:cstheme="majorBidi"/>
                <w:sz w:val="24"/>
                <w:szCs w:val="24"/>
                <w:rtl/>
              </w:rPr>
              <w:t>)</w:t>
            </w:r>
          </w:p>
        </w:tc>
      </w:tr>
      <w:tr w:rsidR="00730901" w:rsidRPr="001810F9" w14:paraId="155CD130" w14:textId="77777777" w:rsidTr="007E4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0EF12" w14:textId="77777777" w:rsidR="00730901" w:rsidRPr="002165A4" w:rsidRDefault="00730901" w:rsidP="002C0298">
            <w:pPr>
              <w:spacing w:line="360" w:lineRule="auto"/>
              <w:jc w:val="center"/>
              <w:rPr>
                <w:rFonts w:asciiTheme="majorBidi" w:eastAsia="Times New Roman" w:hAnsiTheme="majorBidi" w:cstheme="majorBidi"/>
                <w:color w:val="1F1F1F"/>
                <w:kern w:val="0"/>
                <w:rtl/>
                <w14:ligatures w14:val="none"/>
              </w:rPr>
            </w:pPr>
            <w:r w:rsidRPr="002165A4">
              <w:rPr>
                <w:rFonts w:asciiTheme="majorBidi" w:eastAsia="Times New Roman" w:hAnsiTheme="majorBidi" w:cstheme="majorBidi"/>
                <w:color w:val="1F1F1F"/>
                <w:kern w:val="0"/>
                <w:bdr w:val="none" w:sz="0" w:space="0" w:color="auto" w:frame="1"/>
                <w14:ligatures w14:val="none"/>
              </w:rPr>
              <w:t>MARBERTv2</w:t>
            </w:r>
          </w:p>
        </w:tc>
        <w:tc>
          <w:tcPr>
            <w:tcW w:w="0" w:type="auto"/>
            <w:hideMark/>
          </w:tcPr>
          <w:p w14:paraId="12607303"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15.6 مليار رمز</w:t>
            </w:r>
          </w:p>
          <w:p w14:paraId="1928FC08"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(مليار تغريدة، 128 جيجابايت)</w:t>
            </w:r>
          </w:p>
        </w:tc>
        <w:tc>
          <w:tcPr>
            <w:tcW w:w="0" w:type="auto"/>
            <w:hideMark/>
          </w:tcPr>
          <w:p w14:paraId="54596C63"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محتوى منصات التواصل الاجتماعي (تغريدات)</w:t>
            </w:r>
          </w:p>
          <w:p w14:paraId="059FF5A0"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(مزيج من الفصحى واللهجات العامية المتعددة الدارجة)</w:t>
            </w:r>
          </w:p>
        </w:tc>
        <w:tc>
          <w:tcPr>
            <w:tcW w:w="0" w:type="auto"/>
            <w:hideMark/>
          </w:tcPr>
          <w:p w14:paraId="649E9E90"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100</w:t>
            </w:r>
            <w:r w:rsidRPr="002165A4">
              <w:rPr>
                <w:rFonts w:asciiTheme="majorBidi" w:hAnsiTheme="majorBidi" w:cstheme="majorBidi"/>
                <w:sz w:val="24"/>
                <w:szCs w:val="24"/>
              </w:rPr>
              <w:t>K</w:t>
            </w:r>
          </w:p>
          <w:p w14:paraId="3435F74B" w14:textId="77777777" w:rsidR="00730901" w:rsidRPr="002165A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2165A4">
              <w:rPr>
                <w:rFonts w:asciiTheme="majorBidi" w:hAnsiTheme="majorBidi" w:cstheme="majorBidi"/>
                <w:sz w:val="24"/>
                <w:szCs w:val="24"/>
                <w:rtl/>
              </w:rPr>
              <w:t>(</w:t>
            </w:r>
            <w:proofErr w:type="spellStart"/>
            <w:r w:rsidRPr="002165A4">
              <w:rPr>
                <w:rFonts w:asciiTheme="majorBidi" w:hAnsiTheme="majorBidi" w:cstheme="majorBidi"/>
                <w:sz w:val="24"/>
                <w:szCs w:val="24"/>
              </w:rPr>
              <w:t>WordPiece</w:t>
            </w:r>
            <w:proofErr w:type="spellEnd"/>
            <w:r w:rsidRPr="002165A4">
              <w:rPr>
                <w:rFonts w:asciiTheme="majorBidi" w:hAnsiTheme="majorBidi" w:cstheme="majorBidi"/>
                <w:sz w:val="24"/>
                <w:szCs w:val="24"/>
                <w:rtl/>
              </w:rPr>
              <w:t>)</w:t>
            </w:r>
          </w:p>
        </w:tc>
      </w:tr>
    </w:tbl>
    <w:p w14:paraId="158AA077" w14:textId="77777777" w:rsidR="00F21B8B" w:rsidRDefault="00F21B8B" w:rsidP="00730901">
      <w:pPr>
        <w:spacing w:line="360" w:lineRule="auto"/>
        <w:jc w:val="highKashida"/>
        <w:rPr>
          <w:rFonts w:asciiTheme="majorBidi" w:hAnsiTheme="majorBidi" w:cstheme="majorBidi"/>
          <w:sz w:val="28"/>
          <w:szCs w:val="28"/>
          <w:rtl/>
        </w:rPr>
      </w:pPr>
    </w:p>
    <w:p w14:paraId="4DACC399" w14:textId="16A9CFA1" w:rsidR="00730901" w:rsidRPr="00D01FE3" w:rsidRDefault="00730901" w:rsidP="00730901">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يستبين من القراءة التحليلية للجدول (3-1) أن التمايز الجوهري بين النماذج لا ينحصر في البعد الكمي وحجم البيانات فحسب</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tl/>
        </w:rPr>
        <w:t>حيث يتجاوز حجم بيانات التدريب لنموذج</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Pr>
        <w:t>MARBERTv2</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tl/>
        </w:rPr>
        <w:t>ضعف</w:t>
      </w:r>
      <w:r w:rsidR="0046524D">
        <w:rPr>
          <w:rFonts w:asciiTheme="majorBidi" w:hAnsiTheme="majorBidi" w:cstheme="majorBidi" w:hint="cs"/>
          <w:sz w:val="28"/>
          <w:szCs w:val="28"/>
          <w:rtl/>
        </w:rPr>
        <w:t>ي</w:t>
      </w:r>
      <w:r w:rsidRPr="00D01FE3">
        <w:rPr>
          <w:rFonts w:asciiTheme="majorBidi" w:hAnsiTheme="majorBidi" w:cstheme="majorBidi"/>
          <w:sz w:val="28"/>
          <w:szCs w:val="28"/>
          <w:rtl/>
        </w:rPr>
        <w:t xml:space="preserve"> حجم بيانات</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Pr>
        <w:t>ARBERTv2</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tl/>
        </w:rPr>
        <w:t>ونحو ضعف</w:t>
      </w:r>
      <w:r w:rsidRPr="00D01FE3">
        <w:rPr>
          <w:rFonts w:asciiTheme="majorBidi" w:hAnsiTheme="majorBidi" w:cstheme="majorBidi"/>
          <w:sz w:val="28"/>
          <w:szCs w:val="28"/>
        </w:rPr>
        <w:t xml:space="preserve"> AraBERTv2</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tl/>
        </w:rPr>
        <w:t>بل يمتد بصفة رئيسية إلى الطبيعة الأسلوبية والبيئة اللغوية للمصدر. فبينما يتشارك نموذجا</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و</w:t>
      </w:r>
      <w:r w:rsidRPr="00D01FE3">
        <w:rPr>
          <w:rFonts w:asciiTheme="majorBidi" w:hAnsiTheme="majorBidi" w:cstheme="majorBidi"/>
          <w:sz w:val="28"/>
          <w:szCs w:val="28"/>
        </w:rPr>
        <w:t xml:space="preserve">ARBERTv2 </w:t>
      </w:r>
      <w:r w:rsidRPr="00D01FE3">
        <w:rPr>
          <w:rFonts w:asciiTheme="majorBidi" w:hAnsiTheme="majorBidi" w:cstheme="majorBidi"/>
          <w:sz w:val="28"/>
          <w:szCs w:val="28"/>
          <w:rtl/>
        </w:rPr>
        <w:t>في الانحصار التام داخل أطر الفصحى المكتوبة، يمثّل</w:t>
      </w:r>
      <w:r w:rsidRPr="00D01FE3">
        <w:rPr>
          <w:rFonts w:asciiTheme="majorBidi" w:hAnsiTheme="majorBidi" w:cstheme="majorBidi"/>
          <w:sz w:val="28"/>
          <w:szCs w:val="28"/>
        </w:rPr>
        <w:t xml:space="preserve"> MARBERTv2 </w:t>
      </w:r>
      <w:r w:rsidR="005C0D36">
        <w:rPr>
          <w:rFonts w:asciiTheme="majorBidi" w:hAnsiTheme="majorBidi" w:cstheme="majorBidi" w:hint="cs"/>
          <w:sz w:val="28"/>
          <w:szCs w:val="28"/>
          <w:rtl/>
        </w:rPr>
        <w:t xml:space="preserve"> </w:t>
      </w:r>
      <w:r w:rsidRPr="00D01FE3">
        <w:rPr>
          <w:rFonts w:asciiTheme="majorBidi" w:hAnsiTheme="majorBidi" w:cstheme="majorBidi"/>
          <w:sz w:val="28"/>
          <w:szCs w:val="28"/>
          <w:rtl/>
        </w:rPr>
        <w:t>انزياحاً منهجياً جذرياً باعتباره النموذج الوحيد المُدرّب أساساً على نصوص التفاعل الرقمي المنطوقة، والتي تتسم بالسمات اللهجية، والاختصارات، والمستحدثات اللغوية غير الرسمية</w:t>
      </w:r>
      <w:r>
        <w:rPr>
          <w:rFonts w:asciiTheme="majorBidi" w:hAnsiTheme="majorBidi" w:cstheme="majorBidi"/>
          <w:sz w:val="28"/>
          <w:szCs w:val="28"/>
        </w:rPr>
        <w:t xml:space="preserve"> </w:t>
      </w:r>
      <w:r w:rsidRPr="00D01FE3">
        <w:rPr>
          <w:rFonts w:asciiTheme="majorBidi" w:hAnsiTheme="majorBidi" w:cstheme="majorBidi"/>
          <w:sz w:val="28"/>
          <w:szCs w:val="28"/>
        </w:rPr>
        <w:t>.</w:t>
      </w:r>
      <w:r w:rsidRPr="00D01FE3">
        <w:rPr>
          <w:rFonts w:asciiTheme="majorBidi" w:hAnsiTheme="majorBidi" w:cstheme="majorBidi"/>
          <w:sz w:val="28"/>
          <w:szCs w:val="28"/>
          <w:rtl/>
        </w:rPr>
        <w:t xml:space="preserve"> </w:t>
      </w:r>
      <w:r>
        <w:rPr>
          <w:rFonts w:asciiTheme="majorBidi" w:hAnsiTheme="majorBidi" w:cstheme="majorBidi"/>
          <w:sz w:val="28"/>
          <w:szCs w:val="28"/>
        </w:rPr>
        <w:t>[6]</w:t>
      </w:r>
    </w:p>
    <w:p w14:paraId="77D8943A" w14:textId="20694850" w:rsidR="00730901" w:rsidRPr="00D01FE3" w:rsidRDefault="00730901" w:rsidP="00730901">
      <w:pPr>
        <w:spacing w:line="360" w:lineRule="auto"/>
        <w:jc w:val="highKashida"/>
        <w:rPr>
          <w:rFonts w:asciiTheme="majorBidi" w:hAnsiTheme="majorBidi" w:cstheme="majorBidi"/>
          <w:sz w:val="28"/>
          <w:szCs w:val="28"/>
        </w:rPr>
      </w:pPr>
      <w:r w:rsidRPr="00D01FE3">
        <w:rPr>
          <w:rFonts w:asciiTheme="majorBidi" w:hAnsiTheme="majorBidi" w:cstheme="majorBidi"/>
          <w:sz w:val="28"/>
          <w:szCs w:val="28"/>
          <w:rtl/>
        </w:rPr>
        <w:lastRenderedPageBreak/>
        <w:t>علاوة على ذلك، يبرز اختلاف وظيفي يرتبط بأهداف التدريب المعمارية المشروحة سابقاً؛ إذ صُمِّم نموذج</w:t>
      </w:r>
      <w:r w:rsidRPr="00D01FE3">
        <w:rPr>
          <w:rFonts w:asciiTheme="majorBidi" w:hAnsiTheme="majorBidi" w:cstheme="majorBidi"/>
          <w:sz w:val="28"/>
          <w:szCs w:val="28"/>
        </w:rPr>
        <w:t xml:space="preserve"> MARBERTv2 </w:t>
      </w:r>
      <w:r w:rsidRPr="00D01FE3">
        <w:rPr>
          <w:rFonts w:asciiTheme="majorBidi" w:hAnsiTheme="majorBidi" w:cstheme="majorBidi"/>
          <w:sz w:val="28"/>
          <w:szCs w:val="28"/>
          <w:rtl/>
        </w:rPr>
        <w:t>بمعزل عن هدف التنبؤ بالجملة التالية</w:t>
      </w:r>
      <w:r w:rsidRPr="00D01FE3">
        <w:rPr>
          <w:rFonts w:asciiTheme="majorBidi" w:hAnsiTheme="majorBidi" w:cstheme="majorBidi"/>
          <w:sz w:val="28"/>
          <w:szCs w:val="28"/>
        </w:rPr>
        <w:t xml:space="preserve"> (Next Sentence Prediction - NSP)</w:t>
      </w:r>
      <w:r w:rsidR="00144B13">
        <w:rPr>
          <w:rFonts w:asciiTheme="majorBidi" w:hAnsiTheme="majorBidi" w:cstheme="majorBidi"/>
          <w:sz w:val="28"/>
          <w:szCs w:val="28"/>
        </w:rPr>
        <w:t xml:space="preserve"> </w:t>
      </w:r>
      <w:r w:rsidRPr="00D01FE3">
        <w:rPr>
          <w:rFonts w:asciiTheme="majorBidi" w:hAnsiTheme="majorBidi" w:cstheme="majorBidi"/>
          <w:sz w:val="28"/>
          <w:szCs w:val="28"/>
          <w:rtl/>
        </w:rPr>
        <w:t>، نظراً لطبيعة التغريدات القصيرة التي تجعل هذا الهدف التدريبي غير ملائم بنيوياً بحسب توصيف المطورين</w:t>
      </w:r>
      <w:r w:rsidRPr="00D01FE3">
        <w:rPr>
          <w:rFonts w:asciiTheme="majorBidi" w:hAnsiTheme="majorBidi" w:cstheme="majorBidi"/>
          <w:sz w:val="28"/>
          <w:szCs w:val="28"/>
        </w:rPr>
        <w:t>.</w:t>
      </w:r>
      <w:r>
        <w:rPr>
          <w:rFonts w:asciiTheme="majorBidi" w:hAnsiTheme="majorBidi" w:cstheme="majorBidi" w:hint="cs"/>
          <w:sz w:val="28"/>
          <w:szCs w:val="28"/>
          <w:rtl/>
        </w:rPr>
        <w:t xml:space="preserve"> </w:t>
      </w:r>
      <w:r>
        <w:rPr>
          <w:rFonts w:asciiTheme="majorBidi" w:hAnsiTheme="majorBidi" w:cstheme="majorBidi"/>
          <w:sz w:val="28"/>
          <w:szCs w:val="28"/>
        </w:rPr>
        <w:t>[6]</w:t>
      </w:r>
      <w:r>
        <w:rPr>
          <w:rFonts w:asciiTheme="majorBidi" w:hAnsiTheme="majorBidi" w:cstheme="majorBidi" w:hint="cs"/>
          <w:sz w:val="28"/>
          <w:szCs w:val="28"/>
          <w:rtl/>
        </w:rPr>
        <w:t xml:space="preserve"> </w:t>
      </w:r>
      <w:r>
        <w:rPr>
          <w:rFonts w:asciiTheme="majorBidi" w:hAnsiTheme="majorBidi" w:cstheme="majorBidi"/>
          <w:sz w:val="28"/>
          <w:szCs w:val="28"/>
        </w:rPr>
        <w:t>[</w:t>
      </w:r>
      <w:r w:rsidR="00C71298">
        <w:rPr>
          <w:rFonts w:asciiTheme="majorBidi" w:hAnsiTheme="majorBidi" w:cstheme="majorBidi"/>
          <w:sz w:val="28"/>
          <w:szCs w:val="28"/>
        </w:rPr>
        <w:t>25</w:t>
      </w:r>
      <w:r>
        <w:rPr>
          <w:rFonts w:asciiTheme="majorBidi" w:hAnsiTheme="majorBidi" w:cstheme="majorBidi"/>
          <w:sz w:val="28"/>
          <w:szCs w:val="28"/>
        </w:rPr>
        <w:t>]</w:t>
      </w:r>
    </w:p>
    <w:p w14:paraId="4ABB787F" w14:textId="77777777" w:rsidR="00730901" w:rsidRDefault="00730901" w:rsidP="00730901">
      <w:pPr>
        <w:spacing w:line="360" w:lineRule="auto"/>
        <w:jc w:val="highKashida"/>
        <w:rPr>
          <w:rFonts w:asciiTheme="majorBidi" w:hAnsiTheme="majorBidi" w:cstheme="majorBidi"/>
          <w:sz w:val="28"/>
          <w:szCs w:val="28"/>
        </w:rPr>
      </w:pPr>
      <w:r w:rsidRPr="00D01FE3">
        <w:rPr>
          <w:rFonts w:asciiTheme="majorBidi" w:hAnsiTheme="majorBidi" w:cstheme="majorBidi"/>
          <w:sz w:val="28"/>
          <w:szCs w:val="28"/>
          <w:rtl/>
        </w:rPr>
        <w:t>وفي هذا السياق، يورد مطورو الورقة الأصلية ملحوظة منهجية نقدية مفادها: أن نموذج</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 xml:space="preserve">واجه قصورين بنيويين؛ </w:t>
      </w:r>
    </w:p>
    <w:p w14:paraId="150A6AB1" w14:textId="2B7C790E" w:rsidR="00730901" w:rsidRDefault="00730901" w:rsidP="00730901">
      <w:pPr>
        <w:pStyle w:val="ListParagraph"/>
        <w:numPr>
          <w:ilvl w:val="0"/>
          <w:numId w:val="30"/>
        </w:numPr>
        <w:spacing w:line="360" w:lineRule="auto"/>
        <w:jc w:val="highKashida"/>
        <w:rPr>
          <w:rFonts w:asciiTheme="majorBidi" w:hAnsiTheme="majorBidi" w:cstheme="majorBidi"/>
          <w:sz w:val="28"/>
          <w:szCs w:val="28"/>
        </w:rPr>
      </w:pPr>
      <w:r w:rsidRPr="00F81F40">
        <w:rPr>
          <w:rFonts w:asciiTheme="majorBidi" w:hAnsiTheme="majorBidi" w:cstheme="majorBidi"/>
          <w:sz w:val="28"/>
          <w:szCs w:val="28"/>
          <w:rtl/>
        </w:rPr>
        <w:t>أولهما: عدم الاستثمار الأمثل للبيانات المتاحة عبر المجالات المتعددة</w:t>
      </w:r>
      <w:r w:rsidRPr="00F81F40">
        <w:rPr>
          <w:rFonts w:asciiTheme="majorBidi" w:hAnsiTheme="majorBidi" w:cstheme="majorBidi"/>
          <w:sz w:val="28"/>
          <w:szCs w:val="28"/>
        </w:rPr>
        <w:t xml:space="preserve"> (Cross-domain)</w:t>
      </w:r>
      <w:r w:rsidR="005C2582">
        <w:rPr>
          <w:rFonts w:asciiTheme="majorBidi" w:hAnsiTheme="majorBidi" w:cstheme="majorBidi" w:hint="cs"/>
          <w:sz w:val="28"/>
          <w:szCs w:val="28"/>
          <w:rtl/>
        </w:rPr>
        <w:t>.</w:t>
      </w:r>
    </w:p>
    <w:p w14:paraId="4BABD7E0" w14:textId="278B710B" w:rsidR="00730901" w:rsidRDefault="00730901" w:rsidP="00730901">
      <w:pPr>
        <w:pStyle w:val="ListParagraph"/>
        <w:numPr>
          <w:ilvl w:val="0"/>
          <w:numId w:val="30"/>
        </w:numPr>
        <w:spacing w:line="360" w:lineRule="auto"/>
        <w:jc w:val="highKashida"/>
        <w:rPr>
          <w:rFonts w:asciiTheme="majorBidi" w:hAnsiTheme="majorBidi" w:cstheme="majorBidi"/>
          <w:sz w:val="28"/>
          <w:szCs w:val="28"/>
        </w:rPr>
      </w:pPr>
      <w:r w:rsidRPr="00F81F40">
        <w:rPr>
          <w:rFonts w:asciiTheme="majorBidi" w:hAnsiTheme="majorBidi" w:cstheme="majorBidi"/>
          <w:sz w:val="28"/>
          <w:szCs w:val="28"/>
          <w:rtl/>
        </w:rPr>
        <w:t>وثانيهما: محدوديته التقنية في معالجة وفهم اللهجات العربية المتعددة</w:t>
      </w:r>
      <w:r w:rsidRPr="00F81F40">
        <w:rPr>
          <w:rFonts w:asciiTheme="majorBidi" w:hAnsiTheme="majorBidi" w:cstheme="majorBidi"/>
          <w:sz w:val="28"/>
          <w:szCs w:val="28"/>
        </w:rPr>
        <w:t xml:space="preserve"> (Dialects)</w:t>
      </w:r>
      <w:r w:rsidR="005C2582">
        <w:rPr>
          <w:rFonts w:asciiTheme="majorBidi" w:hAnsiTheme="majorBidi" w:cstheme="majorBidi" w:hint="cs"/>
          <w:sz w:val="28"/>
          <w:szCs w:val="28"/>
          <w:rtl/>
          <w:lang w:bidi="ar-SY"/>
        </w:rPr>
        <w:t>.</w:t>
      </w:r>
    </w:p>
    <w:p w14:paraId="1A858278" w14:textId="613CE18E" w:rsidR="00730901" w:rsidRPr="00F81F40" w:rsidRDefault="00730901" w:rsidP="00730901">
      <w:pPr>
        <w:spacing w:line="360" w:lineRule="auto"/>
        <w:jc w:val="highKashida"/>
        <w:rPr>
          <w:rFonts w:asciiTheme="majorBidi" w:hAnsiTheme="majorBidi" w:cstheme="majorBidi"/>
          <w:sz w:val="28"/>
          <w:szCs w:val="28"/>
          <w:rtl/>
        </w:rPr>
      </w:pPr>
      <w:r w:rsidRPr="00F81F40">
        <w:rPr>
          <w:rFonts w:asciiTheme="majorBidi" w:hAnsiTheme="majorBidi" w:cstheme="majorBidi"/>
          <w:sz w:val="28"/>
          <w:szCs w:val="28"/>
          <w:rtl/>
        </w:rPr>
        <w:t>ومن المنظور المنهجي، تجدر الإشارة إلى أن هذا النقد صادر عن الفريق العلمي المنافس والمطوّر للنموذجين البديلين، وهو ما يستوجب تبني مقاربة نقدية معتدلة عند قراءة هذه الاستنتاجات، دون إغفال وجاهتها من الناحية التقنية والحاسوبية البحتة</w:t>
      </w:r>
      <w:r w:rsidR="005C2582">
        <w:rPr>
          <w:rFonts w:asciiTheme="majorBidi" w:hAnsiTheme="majorBidi" w:cstheme="majorBidi" w:hint="cs"/>
          <w:sz w:val="28"/>
          <w:szCs w:val="28"/>
          <w:rtl/>
        </w:rPr>
        <w:t>.</w:t>
      </w:r>
    </w:p>
    <w:p w14:paraId="0EEB041F" w14:textId="77777777" w:rsidR="00730901" w:rsidRPr="00D01FE3" w:rsidRDefault="00730901" w:rsidP="00730901">
      <w:pPr>
        <w:spacing w:line="360" w:lineRule="auto"/>
        <w:jc w:val="highKashida"/>
        <w:rPr>
          <w:rFonts w:asciiTheme="majorBidi" w:hAnsiTheme="majorBidi" w:cstheme="majorBidi"/>
          <w:sz w:val="28"/>
          <w:szCs w:val="28"/>
          <w:rtl/>
        </w:rPr>
      </w:pPr>
    </w:p>
    <w:p w14:paraId="6909DA86" w14:textId="77777777" w:rsidR="00730901" w:rsidRPr="00C24897" w:rsidRDefault="00730901" w:rsidP="00ED058F">
      <w:pPr>
        <w:pStyle w:val="Heading2"/>
        <w:spacing w:line="360" w:lineRule="auto"/>
        <w:rPr>
          <w:rtl/>
        </w:rPr>
      </w:pPr>
      <w:bookmarkStart w:id="113" w:name="_Toc235307089"/>
      <w:bookmarkStart w:id="114" w:name="_Toc235692944"/>
      <w:r w:rsidRPr="00C24897">
        <w:rPr>
          <w:rtl/>
        </w:rPr>
        <w:t>آلية التجزئة اللغوية والخصائص المعمارية الدقيقة</w:t>
      </w:r>
      <w:bookmarkEnd w:id="113"/>
      <w:bookmarkEnd w:id="114"/>
    </w:p>
    <w:p w14:paraId="3A112889" w14:textId="31376EF7" w:rsidR="00730901" w:rsidRPr="00D01FE3"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يتجاوز التباين بين النماذج الثلاثة حدود حجم البيانات التأسيسية إلى فارق تقني أعمق أثراً في كفاءة المعالجة اللغوية، ويتمثل في آلية التجزئة اللغوية</w:t>
      </w:r>
      <w:r w:rsidRPr="00D01FE3">
        <w:rPr>
          <w:rFonts w:asciiTheme="majorBidi" w:hAnsiTheme="majorBidi" w:cstheme="majorBidi"/>
          <w:sz w:val="28"/>
          <w:szCs w:val="28"/>
        </w:rPr>
        <w:t xml:space="preserve"> (Tokenization) </w:t>
      </w:r>
      <w:r w:rsidR="00B337A5">
        <w:rPr>
          <w:rFonts w:asciiTheme="majorBidi" w:hAnsiTheme="majorBidi" w:cstheme="majorBidi" w:hint="cs"/>
          <w:sz w:val="28"/>
          <w:szCs w:val="28"/>
          <w:rtl/>
          <w:lang w:bidi="ar-SY"/>
        </w:rPr>
        <w:t xml:space="preserve"> </w:t>
      </w:r>
      <w:r w:rsidRPr="00D01FE3">
        <w:rPr>
          <w:rFonts w:asciiTheme="majorBidi" w:hAnsiTheme="majorBidi" w:cstheme="majorBidi"/>
          <w:sz w:val="28"/>
          <w:szCs w:val="28"/>
          <w:rtl/>
        </w:rPr>
        <w:t>المعتمَدة في كل منها. فبخلاف نموذجي</w:t>
      </w:r>
      <w:r w:rsidRPr="00D01FE3">
        <w:rPr>
          <w:rFonts w:asciiTheme="majorBidi" w:hAnsiTheme="majorBidi" w:cstheme="majorBidi"/>
          <w:sz w:val="28"/>
          <w:szCs w:val="28"/>
        </w:rPr>
        <w:t xml:space="preserve"> ARBERTv2 </w:t>
      </w:r>
      <w:r w:rsidRPr="00D01FE3">
        <w:rPr>
          <w:rFonts w:asciiTheme="majorBidi" w:hAnsiTheme="majorBidi" w:cstheme="majorBidi"/>
          <w:sz w:val="28"/>
          <w:szCs w:val="28"/>
          <w:rtl/>
        </w:rPr>
        <w:t>و</w:t>
      </w:r>
      <w:r w:rsidRPr="00D01FE3">
        <w:rPr>
          <w:rFonts w:asciiTheme="majorBidi" w:hAnsiTheme="majorBidi" w:cstheme="majorBidi"/>
          <w:sz w:val="28"/>
          <w:szCs w:val="28"/>
        </w:rPr>
        <w:t xml:space="preserve">MARBERTv2 </w:t>
      </w:r>
      <w:r w:rsidRPr="00D01FE3">
        <w:rPr>
          <w:rFonts w:asciiTheme="majorBidi" w:hAnsiTheme="majorBidi" w:cstheme="majorBidi"/>
          <w:sz w:val="28"/>
          <w:szCs w:val="28"/>
          <w:rtl/>
        </w:rPr>
        <w:t>اللذين يعتمدان خوارزمية</w:t>
      </w:r>
      <w:r w:rsidRPr="00D01FE3">
        <w:rPr>
          <w:rFonts w:asciiTheme="majorBidi" w:hAnsiTheme="majorBidi" w:cstheme="majorBidi"/>
          <w:sz w:val="28"/>
          <w:szCs w:val="28"/>
        </w:rPr>
        <w:t xml:space="preserve"> (</w:t>
      </w:r>
      <w:proofErr w:type="spellStart"/>
      <w:r w:rsidRPr="00D01FE3">
        <w:rPr>
          <w:rFonts w:asciiTheme="majorBidi" w:hAnsiTheme="majorBidi" w:cstheme="majorBidi"/>
          <w:sz w:val="28"/>
          <w:szCs w:val="28"/>
        </w:rPr>
        <w:t>WordPiece</w:t>
      </w:r>
      <w:proofErr w:type="spellEnd"/>
      <w:r w:rsidRPr="00D01FE3">
        <w:rPr>
          <w:rFonts w:asciiTheme="majorBidi" w:hAnsiTheme="majorBidi" w:cstheme="majorBidi"/>
          <w:sz w:val="28"/>
          <w:szCs w:val="28"/>
        </w:rPr>
        <w:t xml:space="preserve">) </w:t>
      </w:r>
      <w:r w:rsidRPr="00D01FE3">
        <w:rPr>
          <w:rFonts w:asciiTheme="majorBidi" w:hAnsiTheme="majorBidi" w:cstheme="majorBidi"/>
          <w:sz w:val="28"/>
          <w:szCs w:val="28"/>
          <w:rtl/>
        </w:rPr>
        <w:t>القياسية مباشرةً على النص الخام</w:t>
      </w:r>
      <w:r>
        <w:rPr>
          <w:rFonts w:asciiTheme="majorBidi" w:hAnsiTheme="majorBidi" w:cstheme="majorBidi"/>
          <w:sz w:val="28"/>
          <w:szCs w:val="28"/>
        </w:rPr>
        <w:t xml:space="preserve"> [</w:t>
      </w:r>
      <w:r w:rsidR="00C71298">
        <w:rPr>
          <w:rFonts w:asciiTheme="majorBidi" w:hAnsiTheme="majorBidi" w:cstheme="majorBidi"/>
          <w:sz w:val="28"/>
          <w:szCs w:val="28"/>
        </w:rPr>
        <w:t>25</w:t>
      </w:r>
      <w:r>
        <w:rPr>
          <w:rFonts w:asciiTheme="majorBidi" w:hAnsiTheme="majorBidi" w:cstheme="majorBidi"/>
          <w:sz w:val="28"/>
          <w:szCs w:val="28"/>
        </w:rPr>
        <w:t>]</w:t>
      </w:r>
      <w:r w:rsidRPr="00D01FE3">
        <w:rPr>
          <w:rFonts w:asciiTheme="majorBidi" w:hAnsiTheme="majorBidi" w:cstheme="majorBidi"/>
          <w:sz w:val="28"/>
          <w:szCs w:val="28"/>
          <w:rtl/>
        </w:rPr>
        <w:t>، يُخضِع نموذج</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النص لمرحلة معالجة مسبقة وفري</w:t>
      </w:r>
      <w:r w:rsidR="00B337A5">
        <w:rPr>
          <w:rFonts w:asciiTheme="majorBidi" w:hAnsiTheme="majorBidi" w:cstheme="majorBidi" w:hint="cs"/>
          <w:sz w:val="28"/>
          <w:szCs w:val="28"/>
          <w:rtl/>
        </w:rPr>
        <w:t>ـــــ</w:t>
      </w:r>
      <w:r w:rsidRPr="00D01FE3">
        <w:rPr>
          <w:rFonts w:asciiTheme="majorBidi" w:hAnsiTheme="majorBidi" w:cstheme="majorBidi"/>
          <w:sz w:val="28"/>
          <w:szCs w:val="28"/>
          <w:rtl/>
        </w:rPr>
        <w:t>دة عبر أداة التجزئة الصرفية "فراسة</w:t>
      </w:r>
      <w:r w:rsidRPr="00D01FE3">
        <w:rPr>
          <w:rFonts w:asciiTheme="majorBidi" w:hAnsiTheme="majorBidi" w:cstheme="majorBidi"/>
          <w:sz w:val="28"/>
          <w:szCs w:val="28"/>
        </w:rPr>
        <w:t>" (</w:t>
      </w:r>
      <w:proofErr w:type="spellStart"/>
      <w:r w:rsidRPr="00D01FE3">
        <w:rPr>
          <w:rFonts w:asciiTheme="majorBidi" w:hAnsiTheme="majorBidi" w:cstheme="majorBidi"/>
          <w:sz w:val="28"/>
          <w:szCs w:val="28"/>
        </w:rPr>
        <w:t>Farasa</w:t>
      </w:r>
      <w:proofErr w:type="spellEnd"/>
      <w:r w:rsidRPr="00D01FE3">
        <w:rPr>
          <w:rFonts w:asciiTheme="majorBidi" w:hAnsiTheme="majorBidi" w:cstheme="majorBidi"/>
          <w:sz w:val="28"/>
          <w:szCs w:val="28"/>
        </w:rPr>
        <w:t xml:space="preserve"> Morphological Segmentation)</w:t>
      </w:r>
      <w:r w:rsidRPr="00D01FE3">
        <w:rPr>
          <w:rFonts w:asciiTheme="majorBidi" w:hAnsiTheme="majorBidi" w:cstheme="majorBidi"/>
          <w:sz w:val="28"/>
          <w:szCs w:val="28"/>
          <w:rtl/>
        </w:rPr>
        <w:t>؛ حيث تُفكَّك الكلمة العربية بنيةً ودلالةً إلى جذورها وسوابقها ولواحقها قبل تمريرها لمُجزِّئ</w:t>
      </w:r>
      <w:r w:rsidRPr="00D01FE3">
        <w:rPr>
          <w:rFonts w:asciiTheme="majorBidi" w:hAnsiTheme="majorBidi" w:cstheme="majorBidi"/>
          <w:sz w:val="28"/>
          <w:szCs w:val="28"/>
        </w:rPr>
        <w:t xml:space="preserve"> (</w:t>
      </w:r>
      <w:proofErr w:type="spellStart"/>
      <w:r w:rsidRPr="00D01FE3">
        <w:rPr>
          <w:rFonts w:asciiTheme="majorBidi" w:hAnsiTheme="majorBidi" w:cstheme="majorBidi"/>
          <w:sz w:val="28"/>
          <w:szCs w:val="28"/>
        </w:rPr>
        <w:t>SentencePiece</w:t>
      </w:r>
      <w:proofErr w:type="spellEnd"/>
      <w:r w:rsidRPr="00D01FE3">
        <w:rPr>
          <w:rFonts w:asciiTheme="majorBidi" w:hAnsiTheme="majorBidi" w:cstheme="majorBidi"/>
          <w:sz w:val="28"/>
          <w:szCs w:val="28"/>
        </w:rPr>
        <w:t>)</w:t>
      </w:r>
      <w:r w:rsidRPr="00D01FE3">
        <w:rPr>
          <w:rFonts w:asciiTheme="majorBidi" w:hAnsiTheme="majorBidi" w:cstheme="majorBidi" w:hint="cs"/>
          <w:sz w:val="28"/>
          <w:szCs w:val="28"/>
          <w:rtl/>
        </w:rPr>
        <w:t xml:space="preserve"> .</w:t>
      </w:r>
      <w:r>
        <w:rPr>
          <w:rFonts w:asciiTheme="majorBidi" w:hAnsiTheme="majorBidi" w:cstheme="majorBidi"/>
          <w:sz w:val="28"/>
          <w:szCs w:val="28"/>
        </w:rPr>
        <w:t>[7] [</w:t>
      </w:r>
      <w:r w:rsidR="00C71298">
        <w:rPr>
          <w:rFonts w:asciiTheme="majorBidi" w:hAnsiTheme="majorBidi" w:cstheme="majorBidi"/>
          <w:sz w:val="28"/>
          <w:szCs w:val="28"/>
        </w:rPr>
        <w:t>26</w:t>
      </w:r>
      <w:r>
        <w:rPr>
          <w:rFonts w:asciiTheme="majorBidi" w:hAnsiTheme="majorBidi" w:cstheme="majorBidi"/>
          <w:sz w:val="28"/>
          <w:szCs w:val="28"/>
        </w:rPr>
        <w:t>]</w:t>
      </w:r>
    </w:p>
    <w:p w14:paraId="3F4CF227" w14:textId="77777777" w:rsidR="00730901" w:rsidRPr="00D01FE3"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lastRenderedPageBreak/>
        <w:t>ويتضح التأثير الإجرائي لهذه الآلية في المثال الذي يورده مطورو</w:t>
      </w:r>
      <w:r w:rsidRPr="00D01FE3">
        <w:rPr>
          <w:rFonts w:asciiTheme="majorBidi" w:hAnsiTheme="majorBidi" w:cstheme="majorBidi"/>
          <w:sz w:val="28"/>
          <w:szCs w:val="28"/>
        </w:rPr>
        <w:t xml:space="preserve"> AraBERTv2</w:t>
      </w:r>
      <w:r w:rsidRPr="00D01FE3">
        <w:rPr>
          <w:rFonts w:asciiTheme="majorBidi" w:hAnsiTheme="majorBidi" w:cstheme="majorBidi"/>
          <w:sz w:val="28"/>
          <w:szCs w:val="28"/>
          <w:rtl/>
        </w:rPr>
        <w:t>؛ إذ تُفكَّك كلمة «اللغة» علامياً وصرفياً إلى ثلاثة مكوّنات منفصلة: «ال + لغ + ة»، بدلاً من معاملتها كوحدة معجمية واحدة متكاملة في القاموس</w:t>
      </w:r>
      <w:r>
        <w:rPr>
          <w:rFonts w:asciiTheme="majorBidi" w:hAnsiTheme="majorBidi" w:cstheme="majorBidi"/>
          <w:sz w:val="28"/>
          <w:szCs w:val="28"/>
        </w:rPr>
        <w:t xml:space="preserve"> [7] </w:t>
      </w:r>
      <w:r w:rsidRPr="00D01FE3">
        <w:rPr>
          <w:rFonts w:asciiTheme="majorBidi" w:hAnsiTheme="majorBidi" w:cstheme="majorBidi"/>
          <w:sz w:val="28"/>
          <w:szCs w:val="28"/>
          <w:rtl/>
        </w:rPr>
        <w:t>. ويكمن المبرر التقني لهذا التصميم في الطبيعة الالتصاقية والغنية صرفياً للغة العربية؛ فبدون هذه التجزئة الصرفية المسبقة، يضطر المُجزِّئ القياسي إلى إدراج كل صيغة اشتقاقية أو تصريفية للجذر الواحد ككيان مستقل في القاموس، مما يستهلك سعة قاموسية ضخمة ويحدّ من قدرة النموذج على تعميم الفهم الإحصائي بين الصيغ المختلفة المشتقة من الجذر ذاته</w:t>
      </w:r>
      <w:r w:rsidRPr="00D01FE3">
        <w:rPr>
          <w:rFonts w:asciiTheme="majorBidi" w:hAnsiTheme="majorBidi" w:cstheme="majorBidi"/>
          <w:sz w:val="28"/>
          <w:szCs w:val="28"/>
        </w:rPr>
        <w:t>.</w:t>
      </w:r>
      <w:r>
        <w:rPr>
          <w:rFonts w:asciiTheme="majorBidi" w:hAnsiTheme="majorBidi" w:cstheme="majorBidi"/>
          <w:sz w:val="28"/>
          <w:szCs w:val="28"/>
        </w:rPr>
        <w:t>[7]</w:t>
      </w:r>
    </w:p>
    <w:p w14:paraId="05F2889B" w14:textId="725BB4D7" w:rsidR="00730901" w:rsidRPr="00D01FE3"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وقد أكَّدت الدراسات التجريبية اللاحقة المتخصصة في تقييم استراتيجيات التجزئة اللغوية العربية هذه الفرضية المنهجية؛ حيث خلصت دراسة لتقييم استراتيجيات متعددة للتجزئة إلى أن دمج خوارزمية ترميز زوج البايتات</w:t>
      </w:r>
      <w:r w:rsidRPr="00D01FE3">
        <w:rPr>
          <w:rFonts w:asciiTheme="majorBidi" w:hAnsiTheme="majorBidi" w:cstheme="majorBidi"/>
          <w:sz w:val="28"/>
          <w:szCs w:val="28"/>
        </w:rPr>
        <w:t xml:space="preserve"> (Byte Pair Encoding - BPE) </w:t>
      </w:r>
      <w:r>
        <w:rPr>
          <w:rFonts w:asciiTheme="majorBidi" w:hAnsiTheme="majorBidi" w:cstheme="majorBidi" w:hint="cs"/>
          <w:sz w:val="28"/>
          <w:szCs w:val="28"/>
          <w:rtl/>
        </w:rPr>
        <w:t xml:space="preserve"> </w:t>
      </w:r>
      <w:r w:rsidRPr="00D01FE3">
        <w:rPr>
          <w:rFonts w:asciiTheme="majorBidi" w:hAnsiTheme="majorBidi" w:cstheme="majorBidi"/>
          <w:sz w:val="28"/>
          <w:szCs w:val="28"/>
          <w:rtl/>
        </w:rPr>
        <w:t>مع التجزئة الصرفية لأداة "فراسة" يتفوق باستمرار على بقية الاستراتيجيات المعجمية في مهام جوهرية تشمل تصنيف الأخبار، واكتشاف خطاب الكراهية، وتحليل المشاعر. وعزا الباحثون هذا التميز إلى كفاءة البنية الصرفية لهذا الدمج، والتي تتيح للنموذج التقاط الأنماط التركيبية المعقَّدة للغة العربية بصورة أكثر تنظيماً</w:t>
      </w:r>
      <w:r>
        <w:rPr>
          <w:rFonts w:asciiTheme="majorBidi" w:hAnsiTheme="majorBidi" w:cstheme="majorBidi"/>
          <w:sz w:val="28"/>
          <w:szCs w:val="28"/>
        </w:rPr>
        <w:t xml:space="preserve"> [</w:t>
      </w:r>
      <w:r w:rsidR="00C71298">
        <w:rPr>
          <w:rFonts w:asciiTheme="majorBidi" w:hAnsiTheme="majorBidi" w:cstheme="majorBidi"/>
          <w:sz w:val="28"/>
          <w:szCs w:val="28"/>
        </w:rPr>
        <w:t>27</w:t>
      </w:r>
      <w:r>
        <w:rPr>
          <w:rFonts w:asciiTheme="majorBidi" w:hAnsiTheme="majorBidi" w:cstheme="majorBidi"/>
          <w:sz w:val="28"/>
          <w:szCs w:val="28"/>
        </w:rPr>
        <w:t>]</w:t>
      </w:r>
      <w:r w:rsidRPr="00D01FE3">
        <w:rPr>
          <w:rFonts w:asciiTheme="majorBidi" w:hAnsiTheme="majorBidi" w:cstheme="majorBidi"/>
          <w:sz w:val="28"/>
          <w:szCs w:val="28"/>
          <w:rtl/>
        </w:rPr>
        <w:t>. وفي سياق متصل، توصلت دراسة منفصلة متخصصة في تقييم المُجزِّئات إلى أن</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حقق نتائج متقدمة في مهام متنوعة، مع تحسن طفيف وملحوظ في مهام تصنيف النصوص تحديداً عند تفعيل التجزئة الصرفية مقارنةً بإهمالها</w:t>
      </w:r>
      <w:r>
        <w:rPr>
          <w:rFonts w:asciiTheme="majorBidi" w:hAnsiTheme="majorBidi" w:cstheme="majorBidi"/>
          <w:sz w:val="28"/>
          <w:szCs w:val="28"/>
        </w:rPr>
        <w:t>[</w:t>
      </w:r>
      <w:r w:rsidR="00C71298">
        <w:rPr>
          <w:rFonts w:asciiTheme="majorBidi" w:hAnsiTheme="majorBidi" w:cstheme="majorBidi"/>
          <w:sz w:val="28"/>
          <w:szCs w:val="28"/>
        </w:rPr>
        <w:t>26</w:t>
      </w:r>
      <w:r>
        <w:rPr>
          <w:rFonts w:asciiTheme="majorBidi" w:hAnsiTheme="majorBidi" w:cstheme="majorBidi"/>
          <w:sz w:val="28"/>
          <w:szCs w:val="28"/>
        </w:rPr>
        <w:t>]</w:t>
      </w:r>
      <w:r w:rsidRPr="00D01FE3">
        <w:rPr>
          <w:rFonts w:asciiTheme="majorBidi" w:hAnsiTheme="majorBidi" w:cstheme="majorBidi"/>
          <w:sz w:val="28"/>
          <w:szCs w:val="28"/>
        </w:rPr>
        <w:t>.</w:t>
      </w:r>
    </w:p>
    <w:p w14:paraId="446F4BE5" w14:textId="3205856D" w:rsidR="00730901" w:rsidRPr="00D01FE3"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بيد أن استقراء تلك الأدبيات كشف أيضاً عن قيد منهجي مهم لهذه الميزة المورفولوجية؛ إذ تراجعت فعالية تجزئة "فراسة" الصرفية في مهام تحليل النصوص عندما تكون البيانات ذات طابع عامي غالب، حيث واجهت الأداة صعوبات بالغة في معالجة البنى اللهجية غير القياسية، مما أربك أداء النموذج وسلوكه التنبؤي</w:t>
      </w:r>
      <w:r>
        <w:rPr>
          <w:rFonts w:asciiTheme="majorBidi" w:hAnsiTheme="majorBidi" w:cstheme="majorBidi"/>
          <w:sz w:val="28"/>
          <w:szCs w:val="28"/>
        </w:rPr>
        <w:t xml:space="preserve"> [</w:t>
      </w:r>
      <w:r w:rsidR="00C71298">
        <w:rPr>
          <w:rFonts w:asciiTheme="majorBidi" w:hAnsiTheme="majorBidi" w:cstheme="majorBidi"/>
          <w:sz w:val="28"/>
          <w:szCs w:val="28"/>
        </w:rPr>
        <w:t>27</w:t>
      </w:r>
      <w:r>
        <w:rPr>
          <w:rFonts w:asciiTheme="majorBidi" w:hAnsiTheme="majorBidi" w:cstheme="majorBidi"/>
          <w:sz w:val="28"/>
          <w:szCs w:val="28"/>
        </w:rPr>
        <w:t>]</w:t>
      </w:r>
      <w:r w:rsidRPr="00D01FE3">
        <w:rPr>
          <w:rFonts w:asciiTheme="majorBidi" w:hAnsiTheme="majorBidi" w:cstheme="majorBidi"/>
          <w:sz w:val="28"/>
          <w:szCs w:val="28"/>
          <w:rtl/>
        </w:rPr>
        <w:t>. وتشير هذه الملحوظة النقدية إلى أن الميزة الصرفية لنموذج</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 xml:space="preserve">قد تتحول من نقطة قوة إلى مكمن ضعف نسبي كلما </w:t>
      </w:r>
      <w:r w:rsidRPr="00D01FE3">
        <w:rPr>
          <w:rFonts w:asciiTheme="majorBidi" w:hAnsiTheme="majorBidi" w:cstheme="majorBidi"/>
          <w:sz w:val="28"/>
          <w:szCs w:val="28"/>
          <w:rtl/>
        </w:rPr>
        <w:lastRenderedPageBreak/>
        <w:t>انزاح النص عن قواعد الفصحى المنضبطة؛ وهو احتمال وارد وقائم في حالة استفسارات الطلاب ذات الطابع العامي والهجين المستهدفة في هذا البحث</w:t>
      </w:r>
      <w:r w:rsidRPr="00D01FE3">
        <w:rPr>
          <w:rFonts w:asciiTheme="majorBidi" w:hAnsiTheme="majorBidi" w:cstheme="majorBidi"/>
          <w:sz w:val="28"/>
          <w:szCs w:val="28"/>
        </w:rPr>
        <w:t>.</w:t>
      </w:r>
    </w:p>
    <w:p w14:paraId="7CBF62C2" w14:textId="7C243A0E" w:rsidR="00730901" w:rsidRPr="00D01FE3"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وفي سبيل توثيق التباينات الهيكلية بين هذه النماذج</w:t>
      </w:r>
      <w:r w:rsidRPr="00D01FE3">
        <w:rPr>
          <w:rFonts w:asciiTheme="majorBidi" w:hAnsiTheme="majorBidi" w:cstheme="majorBidi" w:hint="cs"/>
          <w:sz w:val="28"/>
          <w:szCs w:val="28"/>
          <w:rtl/>
        </w:rPr>
        <w:t xml:space="preserve"> </w:t>
      </w:r>
      <w:r w:rsidRPr="00D01FE3">
        <w:rPr>
          <w:rFonts w:asciiTheme="majorBidi" w:hAnsiTheme="majorBidi" w:cstheme="majorBidi"/>
          <w:sz w:val="28"/>
          <w:szCs w:val="28"/>
          <w:rtl/>
        </w:rPr>
        <w:t>يوضح الجدول</w:t>
      </w:r>
      <w:r>
        <w:rPr>
          <w:rFonts w:asciiTheme="majorBidi" w:hAnsiTheme="majorBidi" w:cstheme="majorBidi" w:hint="cs"/>
          <w:sz w:val="28"/>
          <w:szCs w:val="28"/>
          <w:rtl/>
        </w:rPr>
        <w:t>(3-2)</w:t>
      </w:r>
      <w:r w:rsidRPr="00D01FE3">
        <w:rPr>
          <w:rFonts w:asciiTheme="majorBidi" w:hAnsiTheme="majorBidi" w:cstheme="majorBidi"/>
          <w:sz w:val="28"/>
          <w:szCs w:val="28"/>
          <w:rtl/>
        </w:rPr>
        <w:t xml:space="preserve"> مقارنة تقنية للخصائص المعمارية الدقيقة للنماذج الثلاثة</w:t>
      </w:r>
      <w:r>
        <w:rPr>
          <w:rFonts w:asciiTheme="majorBidi" w:hAnsiTheme="majorBidi" w:cstheme="majorBidi"/>
          <w:sz w:val="28"/>
          <w:szCs w:val="28"/>
        </w:rPr>
        <w:t>[6][7][</w:t>
      </w:r>
      <w:r w:rsidR="00C71298">
        <w:rPr>
          <w:rFonts w:asciiTheme="majorBidi" w:hAnsiTheme="majorBidi" w:cstheme="majorBidi"/>
          <w:sz w:val="28"/>
          <w:szCs w:val="28"/>
        </w:rPr>
        <w:t>25</w:t>
      </w:r>
      <w:r>
        <w:rPr>
          <w:rFonts w:asciiTheme="majorBidi" w:hAnsiTheme="majorBidi" w:cstheme="majorBidi"/>
          <w:sz w:val="28"/>
          <w:szCs w:val="28"/>
        </w:rPr>
        <w:t>]</w:t>
      </w:r>
      <w:r w:rsidRPr="00D01FE3">
        <w:rPr>
          <w:rFonts w:asciiTheme="majorBidi" w:hAnsiTheme="majorBidi" w:cstheme="majorBidi"/>
          <w:sz w:val="28"/>
          <w:szCs w:val="28"/>
        </w:rPr>
        <w:t>:</w:t>
      </w:r>
    </w:p>
    <w:p w14:paraId="553CB31F" w14:textId="77777777" w:rsidR="00730901" w:rsidRDefault="00730901" w:rsidP="00730901">
      <w:pPr>
        <w:spacing w:line="360" w:lineRule="auto"/>
        <w:jc w:val="highKashida"/>
        <w:rPr>
          <w:rtl/>
        </w:rPr>
      </w:pPr>
    </w:p>
    <w:p w14:paraId="02192911" w14:textId="54DC0E2A" w:rsidR="007E45A4" w:rsidRPr="007E45A4" w:rsidRDefault="007E45A4" w:rsidP="007E45A4">
      <w:pPr>
        <w:pStyle w:val="a"/>
        <w:rPr>
          <w:lang w:bidi="ar-SY"/>
        </w:rPr>
      </w:pPr>
    </w:p>
    <w:p w14:paraId="4E8D8C4B" w14:textId="77842312" w:rsidR="00A578B6" w:rsidRPr="007D2F93" w:rsidRDefault="00C31878" w:rsidP="00A578B6">
      <w:pPr>
        <w:pStyle w:val="a"/>
        <w:rPr>
          <w:rFonts w:asciiTheme="minorBidi" w:hAnsiTheme="minorBidi" w:cstheme="minorBidi"/>
        </w:rPr>
      </w:pPr>
      <w:r>
        <w:rPr>
          <w:rFonts w:asciiTheme="minorBidi" w:hAnsiTheme="minorBidi" w:cstheme="minorBidi"/>
          <w:color w:val="FFFFFF" w:themeColor="background1"/>
          <w:sz w:val="12"/>
          <w:szCs w:val="12"/>
          <w:rtl/>
        </w:rPr>
        <w:fldChar w:fldCharType="begin" w:fldLock="1"/>
      </w:r>
      <w:r>
        <w:rPr>
          <w:rFonts w:asciiTheme="minorBidi" w:hAnsiTheme="minorBidi" w:cstheme="minorBidi"/>
          <w:color w:val="FFFFFF" w:themeColor="background1"/>
          <w:sz w:val="12"/>
          <w:szCs w:val="12"/>
          <w:rtl/>
        </w:rPr>
        <w:instrText xml:space="preserve"> </w:instrText>
      </w:r>
      <w:r>
        <w:rPr>
          <w:rFonts w:asciiTheme="minorBidi" w:hAnsiTheme="minorBidi" w:cstheme="minorBidi"/>
          <w:color w:val="FFFFFF" w:themeColor="background1"/>
          <w:sz w:val="12"/>
          <w:szCs w:val="12"/>
        </w:rPr>
        <w:instrText>STYLEREF</w:instrText>
      </w:r>
      <w:r>
        <w:rPr>
          <w:rFonts w:asciiTheme="minorBidi" w:hAnsiTheme="minorBidi" w:cstheme="minorBidi"/>
          <w:color w:val="FFFFFF" w:themeColor="background1"/>
          <w:sz w:val="12"/>
          <w:szCs w:val="12"/>
          <w:rtl/>
        </w:rPr>
        <w:instrText xml:space="preserve"> 1 \</w:instrText>
      </w:r>
      <w:r>
        <w:rPr>
          <w:rFonts w:asciiTheme="minorBidi" w:hAnsiTheme="minorBidi" w:cstheme="minorBidi"/>
          <w:color w:val="FFFFFF" w:themeColor="background1"/>
          <w:sz w:val="12"/>
          <w:szCs w:val="12"/>
        </w:rPr>
        <w:instrText>s</w:instrText>
      </w:r>
      <w:r>
        <w:rPr>
          <w:rFonts w:asciiTheme="minorBidi" w:hAnsiTheme="minorBidi" w:cstheme="minorBidi"/>
          <w:color w:val="FFFFFF" w:themeColor="background1"/>
          <w:sz w:val="12"/>
          <w:szCs w:val="12"/>
          <w:rtl/>
        </w:rPr>
        <w:instrText xml:space="preserve"> </w:instrText>
      </w:r>
      <w:r>
        <w:rPr>
          <w:rFonts w:asciiTheme="minorBidi" w:hAnsiTheme="minorBidi" w:cstheme="minorBidi"/>
          <w:color w:val="FFFFFF" w:themeColor="background1"/>
          <w:sz w:val="12"/>
          <w:szCs w:val="12"/>
          <w:rtl/>
        </w:rPr>
        <w:fldChar w:fldCharType="separate"/>
      </w:r>
      <w:bookmarkStart w:id="115" w:name="_Toc235526227"/>
      <w:bookmarkStart w:id="116" w:name="_Toc235684786"/>
      <w:r>
        <w:rPr>
          <w:rFonts w:asciiTheme="minorBidi" w:hAnsiTheme="minorBidi" w:cstheme="minorBidi"/>
          <w:color w:val="FFFFFF" w:themeColor="background1"/>
          <w:sz w:val="12"/>
          <w:szCs w:val="12"/>
          <w:rtl/>
        </w:rPr>
        <w:t>‏3</w:t>
      </w:r>
      <w:r>
        <w:rPr>
          <w:rFonts w:asciiTheme="minorBidi" w:hAnsiTheme="minorBidi" w:cstheme="minorBidi"/>
          <w:color w:val="FFFFFF" w:themeColor="background1"/>
          <w:sz w:val="12"/>
          <w:szCs w:val="12"/>
          <w:rtl/>
        </w:rPr>
        <w:fldChar w:fldCharType="end"/>
      </w:r>
      <w:r>
        <w:rPr>
          <w:rFonts w:asciiTheme="minorBidi" w:hAnsiTheme="minorBidi" w:cstheme="minorBidi"/>
          <w:color w:val="FFFFFF" w:themeColor="background1"/>
          <w:sz w:val="12"/>
          <w:szCs w:val="12"/>
          <w:rtl/>
        </w:rPr>
        <w:noBreakHyphen/>
      </w:r>
      <w:r>
        <w:rPr>
          <w:rFonts w:asciiTheme="minorBidi" w:hAnsiTheme="minorBidi" w:cstheme="minorBidi"/>
          <w:color w:val="FFFFFF" w:themeColor="background1"/>
          <w:sz w:val="12"/>
          <w:szCs w:val="12"/>
          <w:rtl/>
        </w:rPr>
        <w:fldChar w:fldCharType="begin"/>
      </w:r>
      <w:r>
        <w:rPr>
          <w:rFonts w:asciiTheme="minorBidi" w:hAnsiTheme="minorBidi" w:cstheme="minorBidi"/>
          <w:color w:val="FFFFFF" w:themeColor="background1"/>
          <w:sz w:val="12"/>
          <w:szCs w:val="12"/>
          <w:rtl/>
        </w:rPr>
        <w:instrText xml:space="preserve"> </w:instrText>
      </w:r>
      <w:r>
        <w:rPr>
          <w:rFonts w:asciiTheme="minorBidi" w:hAnsiTheme="minorBidi" w:cstheme="minorBidi"/>
          <w:color w:val="FFFFFF" w:themeColor="background1"/>
          <w:sz w:val="12"/>
          <w:szCs w:val="12"/>
        </w:rPr>
        <w:instrText>SEQ</w:instrText>
      </w:r>
      <w:r>
        <w:rPr>
          <w:rFonts w:asciiTheme="minorBidi" w:hAnsiTheme="minorBidi" w:cstheme="minorBidi"/>
          <w:color w:val="FFFFFF" w:themeColor="background1"/>
          <w:sz w:val="12"/>
          <w:szCs w:val="12"/>
          <w:rtl/>
        </w:rPr>
        <w:instrText xml:space="preserve"> </w:instrText>
      </w:r>
      <w:r>
        <w:rPr>
          <w:rFonts w:asciiTheme="minorBidi" w:hAnsiTheme="minorBidi" w:cstheme="minorBidi"/>
          <w:color w:val="FFFFFF" w:themeColor="background1"/>
          <w:sz w:val="12"/>
          <w:szCs w:val="12"/>
        </w:rPr>
        <w:instrText>Table \* ARABIC \s 1</w:instrText>
      </w:r>
      <w:r>
        <w:rPr>
          <w:rFonts w:asciiTheme="minorBidi" w:hAnsiTheme="minorBidi" w:cstheme="minorBidi"/>
          <w:color w:val="FFFFFF" w:themeColor="background1"/>
          <w:sz w:val="12"/>
          <w:szCs w:val="12"/>
          <w:rtl/>
        </w:rPr>
        <w:instrText xml:space="preserve"> </w:instrText>
      </w:r>
      <w:r>
        <w:rPr>
          <w:rFonts w:asciiTheme="minorBidi" w:hAnsiTheme="minorBidi" w:cstheme="minorBidi"/>
          <w:color w:val="FFFFFF" w:themeColor="background1"/>
          <w:sz w:val="12"/>
          <w:szCs w:val="12"/>
          <w:rtl/>
        </w:rPr>
        <w:fldChar w:fldCharType="separate"/>
      </w:r>
      <w:r w:rsidR="007D01EA">
        <w:rPr>
          <w:rFonts w:asciiTheme="minorBidi" w:hAnsiTheme="minorBidi" w:cstheme="minorBidi"/>
          <w:color w:val="FFFFFF" w:themeColor="background1"/>
          <w:sz w:val="12"/>
          <w:szCs w:val="12"/>
          <w:rtl/>
        </w:rPr>
        <w:t>2</w:t>
      </w:r>
      <w:r>
        <w:rPr>
          <w:rFonts w:asciiTheme="minorBidi" w:hAnsiTheme="minorBidi" w:cstheme="minorBidi"/>
          <w:color w:val="FFFFFF" w:themeColor="background1"/>
          <w:sz w:val="12"/>
          <w:szCs w:val="12"/>
          <w:rtl/>
        </w:rPr>
        <w:fldChar w:fldCharType="end"/>
      </w:r>
      <w:bookmarkStart w:id="117" w:name="_Toc235355295"/>
      <w:bookmarkStart w:id="118" w:name="_Toc235356743"/>
      <w:r w:rsidR="00A578B6" w:rsidRPr="007D2F93">
        <w:rPr>
          <w:rFonts w:asciiTheme="minorBidi" w:hAnsiTheme="minorBidi" w:cstheme="minorBidi"/>
          <w:rtl/>
          <w:lang w:bidi="ar-SY"/>
        </w:rPr>
        <w:t>جدول(3-2) مقارنة تقنية للخصائص المعمارية الدقيقة للنماذج الثلاثة</w:t>
      </w:r>
      <w:bookmarkEnd w:id="115"/>
      <w:bookmarkEnd w:id="116"/>
      <w:bookmarkEnd w:id="117"/>
      <w:bookmarkEnd w:id="118"/>
    </w:p>
    <w:tbl>
      <w:tblPr>
        <w:tblStyle w:val="GridTable4-Accent1"/>
        <w:bidiVisual/>
        <w:tblW w:w="0" w:type="auto"/>
        <w:tblInd w:w="10" w:type="dxa"/>
        <w:tblLook w:val="04A0" w:firstRow="1" w:lastRow="0" w:firstColumn="1" w:lastColumn="0" w:noHBand="0" w:noVBand="1"/>
      </w:tblPr>
      <w:tblGrid>
        <w:gridCol w:w="2297"/>
        <w:gridCol w:w="1943"/>
        <w:gridCol w:w="1949"/>
        <w:gridCol w:w="2097"/>
      </w:tblGrid>
      <w:tr w:rsidR="00730901" w:rsidRPr="00C24897" w14:paraId="3A96EB90" w14:textId="77777777" w:rsidTr="00A57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095D7" w14:textId="77777777" w:rsidR="00730901" w:rsidRPr="008A3D9D" w:rsidRDefault="00730901" w:rsidP="002C0298">
            <w:pPr>
              <w:spacing w:line="360" w:lineRule="auto"/>
              <w:jc w:val="center"/>
              <w:rPr>
                <w:rFonts w:asciiTheme="majorBidi" w:hAnsiTheme="majorBidi" w:cstheme="majorBidi"/>
                <w:sz w:val="24"/>
                <w:szCs w:val="24"/>
              </w:rPr>
            </w:pPr>
            <w:r w:rsidRPr="008A3D9D">
              <w:rPr>
                <w:rFonts w:asciiTheme="majorBidi" w:hAnsiTheme="majorBidi" w:cstheme="majorBidi"/>
                <w:sz w:val="24"/>
                <w:szCs w:val="24"/>
                <w:rtl/>
              </w:rPr>
              <w:t>الخاصية التقنية</w:t>
            </w:r>
          </w:p>
        </w:tc>
        <w:tc>
          <w:tcPr>
            <w:tcW w:w="0" w:type="auto"/>
            <w:hideMark/>
          </w:tcPr>
          <w:p w14:paraId="557109F5" w14:textId="77777777" w:rsidR="00730901" w:rsidRPr="008A3D9D"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Pr>
              <w:t>AraBERTv2</w:t>
            </w:r>
          </w:p>
        </w:tc>
        <w:tc>
          <w:tcPr>
            <w:tcW w:w="0" w:type="auto"/>
            <w:hideMark/>
          </w:tcPr>
          <w:p w14:paraId="6C97E653" w14:textId="77777777" w:rsidR="00730901" w:rsidRPr="008A3D9D"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Pr>
              <w:t>ARBERTv2</w:t>
            </w:r>
          </w:p>
        </w:tc>
        <w:tc>
          <w:tcPr>
            <w:tcW w:w="0" w:type="auto"/>
            <w:hideMark/>
          </w:tcPr>
          <w:p w14:paraId="1A6BF4B1" w14:textId="77777777" w:rsidR="00730901" w:rsidRPr="008A3D9D"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Pr>
              <w:t>MARBERTv2</w:t>
            </w:r>
          </w:p>
        </w:tc>
      </w:tr>
      <w:tr w:rsidR="00730901" w:rsidRPr="00C24897" w14:paraId="33A78105" w14:textId="77777777" w:rsidTr="00A57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7D52B"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خوارزمية التجزئة اللغوية</w:t>
            </w:r>
          </w:p>
        </w:tc>
        <w:tc>
          <w:tcPr>
            <w:tcW w:w="0" w:type="auto"/>
            <w:hideMark/>
          </w:tcPr>
          <w:p w14:paraId="5519B500"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roofErr w:type="spellStart"/>
            <w:r w:rsidRPr="008A3D9D">
              <w:rPr>
                <w:rFonts w:asciiTheme="majorBidi" w:hAnsiTheme="majorBidi" w:cstheme="majorBidi"/>
                <w:sz w:val="24"/>
                <w:szCs w:val="24"/>
              </w:rPr>
              <w:t>Farasa</w:t>
            </w:r>
            <w:proofErr w:type="spellEnd"/>
            <w:r w:rsidRPr="008A3D9D">
              <w:rPr>
                <w:rFonts w:asciiTheme="majorBidi" w:hAnsiTheme="majorBidi" w:cstheme="majorBidi"/>
                <w:sz w:val="24"/>
                <w:szCs w:val="24"/>
              </w:rPr>
              <w:t xml:space="preserve"> + </w:t>
            </w:r>
            <w:proofErr w:type="spellStart"/>
            <w:r w:rsidRPr="008A3D9D">
              <w:rPr>
                <w:rFonts w:asciiTheme="majorBidi" w:hAnsiTheme="majorBidi" w:cstheme="majorBidi"/>
                <w:sz w:val="24"/>
                <w:szCs w:val="24"/>
              </w:rPr>
              <w:t>SentencePiece</w:t>
            </w:r>
            <w:proofErr w:type="spellEnd"/>
          </w:p>
        </w:tc>
        <w:tc>
          <w:tcPr>
            <w:tcW w:w="0" w:type="auto"/>
            <w:hideMark/>
          </w:tcPr>
          <w:p w14:paraId="5641ADCB"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roofErr w:type="spellStart"/>
            <w:r w:rsidRPr="008A3D9D">
              <w:rPr>
                <w:rFonts w:asciiTheme="majorBidi" w:hAnsiTheme="majorBidi" w:cstheme="majorBidi"/>
                <w:sz w:val="24"/>
                <w:szCs w:val="24"/>
              </w:rPr>
              <w:t>WordPiece</w:t>
            </w:r>
            <w:proofErr w:type="spellEnd"/>
            <w:r w:rsidRPr="008A3D9D">
              <w:rPr>
                <w:rFonts w:asciiTheme="majorBidi" w:hAnsiTheme="majorBidi" w:cstheme="majorBidi"/>
                <w:sz w:val="24"/>
                <w:szCs w:val="24"/>
                <w:rtl/>
              </w:rPr>
              <w:t xml:space="preserve"> (مباشرة)</w:t>
            </w:r>
          </w:p>
        </w:tc>
        <w:tc>
          <w:tcPr>
            <w:tcW w:w="0" w:type="auto"/>
            <w:hideMark/>
          </w:tcPr>
          <w:p w14:paraId="30B53B0F"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proofErr w:type="spellStart"/>
            <w:r w:rsidRPr="008A3D9D">
              <w:rPr>
                <w:rFonts w:asciiTheme="majorBidi" w:hAnsiTheme="majorBidi" w:cstheme="majorBidi"/>
                <w:sz w:val="24"/>
                <w:szCs w:val="24"/>
              </w:rPr>
              <w:t>WordPiece</w:t>
            </w:r>
            <w:proofErr w:type="spellEnd"/>
            <w:r w:rsidRPr="008A3D9D">
              <w:rPr>
                <w:rFonts w:asciiTheme="majorBidi" w:hAnsiTheme="majorBidi" w:cstheme="majorBidi"/>
                <w:sz w:val="24"/>
                <w:szCs w:val="24"/>
                <w:rtl/>
              </w:rPr>
              <w:t xml:space="preserve"> (مباشرة)</w:t>
            </w:r>
          </w:p>
        </w:tc>
      </w:tr>
      <w:tr w:rsidR="00730901" w:rsidRPr="00C24897" w14:paraId="351AFF76" w14:textId="77777777" w:rsidTr="00A578B6">
        <w:tc>
          <w:tcPr>
            <w:cnfStyle w:val="001000000000" w:firstRow="0" w:lastRow="0" w:firstColumn="1" w:lastColumn="0" w:oddVBand="0" w:evenVBand="0" w:oddHBand="0" w:evenHBand="0" w:firstRowFirstColumn="0" w:firstRowLastColumn="0" w:lastRowFirstColumn="0" w:lastRowLastColumn="0"/>
            <w:tcW w:w="0" w:type="auto"/>
            <w:hideMark/>
          </w:tcPr>
          <w:p w14:paraId="3C0D7D1A"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معالجة الصرف العربي</w:t>
            </w:r>
          </w:p>
        </w:tc>
        <w:tc>
          <w:tcPr>
            <w:tcW w:w="0" w:type="auto"/>
            <w:hideMark/>
          </w:tcPr>
          <w:p w14:paraId="6C851194"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تفكيك صريح للسوابق واللواحق</w:t>
            </w:r>
          </w:p>
        </w:tc>
        <w:tc>
          <w:tcPr>
            <w:tcW w:w="0" w:type="auto"/>
            <w:hideMark/>
          </w:tcPr>
          <w:p w14:paraId="48005160"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معالجة ضمنية عبر القاموس الواسع</w:t>
            </w:r>
          </w:p>
        </w:tc>
        <w:tc>
          <w:tcPr>
            <w:tcW w:w="0" w:type="auto"/>
            <w:hideMark/>
          </w:tcPr>
          <w:p w14:paraId="4F3EBE65"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معالجة ضمنية عبر القاموس الواسع</w:t>
            </w:r>
          </w:p>
        </w:tc>
      </w:tr>
      <w:tr w:rsidR="00730901" w:rsidRPr="00C24897" w14:paraId="054875C0" w14:textId="77777777" w:rsidTr="00A57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71261"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مهمة التنبؤ بالجملة التالية (</w:t>
            </w:r>
            <w:r w:rsidRPr="008A3D9D">
              <w:rPr>
                <w:rFonts w:asciiTheme="majorBidi" w:hAnsiTheme="majorBidi" w:cstheme="majorBidi"/>
                <w:sz w:val="24"/>
                <w:szCs w:val="24"/>
              </w:rPr>
              <w:t>NSP</w:t>
            </w:r>
            <w:r w:rsidRPr="008A3D9D">
              <w:rPr>
                <w:rFonts w:asciiTheme="majorBidi" w:hAnsiTheme="majorBidi" w:cstheme="majorBidi"/>
                <w:sz w:val="24"/>
                <w:szCs w:val="24"/>
                <w:rtl/>
              </w:rPr>
              <w:t>)</w:t>
            </w:r>
          </w:p>
        </w:tc>
        <w:tc>
          <w:tcPr>
            <w:tcW w:w="0" w:type="auto"/>
            <w:hideMark/>
          </w:tcPr>
          <w:p w14:paraId="5B18FC23"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مُفعَّلة</w:t>
            </w:r>
          </w:p>
        </w:tc>
        <w:tc>
          <w:tcPr>
            <w:tcW w:w="0" w:type="auto"/>
            <w:hideMark/>
          </w:tcPr>
          <w:p w14:paraId="688DAFF1"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مُفعَّلة</w:t>
            </w:r>
          </w:p>
        </w:tc>
        <w:tc>
          <w:tcPr>
            <w:tcW w:w="0" w:type="auto"/>
            <w:hideMark/>
          </w:tcPr>
          <w:p w14:paraId="1EA3999A"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مُعطَّلة عمداً</w:t>
            </w:r>
          </w:p>
        </w:tc>
      </w:tr>
      <w:tr w:rsidR="00730901" w:rsidRPr="00C24897" w14:paraId="39A52B5E" w14:textId="77777777" w:rsidTr="00A578B6">
        <w:tc>
          <w:tcPr>
            <w:cnfStyle w:val="001000000000" w:firstRow="0" w:lastRow="0" w:firstColumn="1" w:lastColumn="0" w:oddVBand="0" w:evenVBand="0" w:oddHBand="0" w:evenHBand="0" w:firstRowFirstColumn="0" w:firstRowLastColumn="0" w:lastRowFirstColumn="0" w:lastRowLastColumn="0"/>
            <w:tcW w:w="0" w:type="auto"/>
            <w:hideMark/>
          </w:tcPr>
          <w:p w14:paraId="47DA0132"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طول التسلسل الأقصى (</w:t>
            </w:r>
            <w:r w:rsidRPr="008A3D9D">
              <w:rPr>
                <w:rFonts w:asciiTheme="majorBidi" w:hAnsiTheme="majorBidi" w:cstheme="majorBidi"/>
                <w:sz w:val="24"/>
                <w:szCs w:val="24"/>
              </w:rPr>
              <w:t>Max Sequence Length</w:t>
            </w:r>
            <w:r w:rsidRPr="008A3D9D">
              <w:rPr>
                <w:rFonts w:asciiTheme="majorBidi" w:hAnsiTheme="majorBidi" w:cstheme="majorBidi"/>
                <w:sz w:val="24"/>
                <w:szCs w:val="24"/>
                <w:rtl/>
              </w:rPr>
              <w:t>)</w:t>
            </w:r>
          </w:p>
        </w:tc>
        <w:tc>
          <w:tcPr>
            <w:tcW w:w="0" w:type="auto"/>
            <w:hideMark/>
          </w:tcPr>
          <w:p w14:paraId="116CA8B8"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512 رمزاً (</w:t>
            </w:r>
            <w:r w:rsidRPr="008A3D9D">
              <w:rPr>
                <w:rFonts w:asciiTheme="majorBidi" w:hAnsiTheme="majorBidi" w:cstheme="majorBidi"/>
                <w:sz w:val="24"/>
                <w:szCs w:val="24"/>
              </w:rPr>
              <w:t>Tokens</w:t>
            </w:r>
            <w:r w:rsidRPr="008A3D9D">
              <w:rPr>
                <w:rFonts w:asciiTheme="majorBidi" w:hAnsiTheme="majorBidi" w:cstheme="majorBidi"/>
                <w:sz w:val="24"/>
                <w:szCs w:val="24"/>
                <w:rtl/>
              </w:rPr>
              <w:t>)</w:t>
            </w:r>
          </w:p>
        </w:tc>
        <w:tc>
          <w:tcPr>
            <w:tcW w:w="0" w:type="auto"/>
            <w:hideMark/>
          </w:tcPr>
          <w:p w14:paraId="10914E3F"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128 رمزاً (</w:t>
            </w:r>
            <w:r w:rsidRPr="008A3D9D">
              <w:rPr>
                <w:rFonts w:asciiTheme="majorBidi" w:hAnsiTheme="majorBidi" w:cstheme="majorBidi"/>
                <w:sz w:val="24"/>
                <w:szCs w:val="24"/>
              </w:rPr>
              <w:t>Tokens</w:t>
            </w:r>
            <w:r w:rsidRPr="008A3D9D">
              <w:rPr>
                <w:rFonts w:asciiTheme="majorBidi" w:hAnsiTheme="majorBidi" w:cstheme="majorBidi"/>
                <w:sz w:val="24"/>
                <w:szCs w:val="24"/>
                <w:rtl/>
              </w:rPr>
              <w:t>)</w:t>
            </w:r>
          </w:p>
        </w:tc>
        <w:tc>
          <w:tcPr>
            <w:tcW w:w="0" w:type="auto"/>
            <w:hideMark/>
          </w:tcPr>
          <w:p w14:paraId="31739197"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128 رمزاً (</w:t>
            </w:r>
            <w:r w:rsidRPr="008A3D9D">
              <w:rPr>
                <w:rFonts w:asciiTheme="majorBidi" w:hAnsiTheme="majorBidi" w:cstheme="majorBidi"/>
                <w:sz w:val="24"/>
                <w:szCs w:val="24"/>
              </w:rPr>
              <w:t>Tokens</w:t>
            </w:r>
            <w:r w:rsidRPr="008A3D9D">
              <w:rPr>
                <w:rFonts w:asciiTheme="majorBidi" w:hAnsiTheme="majorBidi" w:cstheme="majorBidi"/>
                <w:sz w:val="24"/>
                <w:szCs w:val="24"/>
                <w:rtl/>
              </w:rPr>
              <w:t>)</w:t>
            </w:r>
          </w:p>
        </w:tc>
      </w:tr>
    </w:tbl>
    <w:p w14:paraId="107D8301" w14:textId="77777777" w:rsidR="00730901" w:rsidRDefault="00730901" w:rsidP="00730901">
      <w:pPr>
        <w:spacing w:line="360" w:lineRule="auto"/>
        <w:jc w:val="highKashida"/>
        <w:rPr>
          <w:rtl/>
        </w:rPr>
      </w:pPr>
    </w:p>
    <w:p w14:paraId="3A176646" w14:textId="77777777" w:rsidR="00730901" w:rsidRDefault="00730901" w:rsidP="00730901">
      <w:pPr>
        <w:spacing w:line="360" w:lineRule="auto"/>
        <w:jc w:val="highKashida"/>
        <w:rPr>
          <w:rtl/>
        </w:rPr>
      </w:pPr>
    </w:p>
    <w:p w14:paraId="2EBB6C03" w14:textId="77777777" w:rsidR="00730901" w:rsidRDefault="00730901" w:rsidP="00730901">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ويحمل البعد المعماري الأخير في الجدول (3-2) دلالة حاسوبية إضافية؛ فبينما دُرِّب نموذج</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على تسلسلات نصية طويلة تصل إلى 512 رمزاً، اقتصر تدريب كل من</w:t>
      </w:r>
      <w:r w:rsidRPr="00D01FE3">
        <w:rPr>
          <w:rFonts w:asciiTheme="majorBidi" w:hAnsiTheme="majorBidi" w:cstheme="majorBidi"/>
          <w:sz w:val="28"/>
          <w:szCs w:val="28"/>
        </w:rPr>
        <w:t xml:space="preserve"> ARBERTv2 </w:t>
      </w:r>
      <w:r w:rsidRPr="00D01FE3">
        <w:rPr>
          <w:rFonts w:asciiTheme="majorBidi" w:hAnsiTheme="majorBidi" w:cstheme="majorBidi"/>
          <w:sz w:val="28"/>
          <w:szCs w:val="28"/>
          <w:rtl/>
        </w:rPr>
        <w:t>و</w:t>
      </w:r>
      <w:r w:rsidRPr="00D01FE3">
        <w:rPr>
          <w:rFonts w:asciiTheme="majorBidi" w:hAnsiTheme="majorBidi" w:cstheme="majorBidi"/>
          <w:sz w:val="28"/>
          <w:szCs w:val="28"/>
        </w:rPr>
        <w:t xml:space="preserve">MARBERTv2 </w:t>
      </w:r>
      <w:r w:rsidRPr="00D01FE3">
        <w:rPr>
          <w:rFonts w:asciiTheme="majorBidi" w:hAnsiTheme="majorBidi" w:cstheme="majorBidi"/>
          <w:sz w:val="28"/>
          <w:szCs w:val="28"/>
          <w:rtl/>
        </w:rPr>
        <w:t>على طول تسلسل أقصى قدره 128 رمزاً فقط، تماشياً مع طبيعة التغريدات القصيرة السائدة في بيانات تدريبهما المسبق</w:t>
      </w:r>
      <w:r>
        <w:rPr>
          <w:rFonts w:asciiTheme="majorBidi" w:hAnsiTheme="majorBidi" w:cstheme="majorBidi"/>
          <w:sz w:val="28"/>
          <w:szCs w:val="28"/>
        </w:rPr>
        <w:t xml:space="preserve"> [6]</w:t>
      </w:r>
      <w:r w:rsidRPr="00D01FE3">
        <w:rPr>
          <w:rFonts w:asciiTheme="majorBidi" w:hAnsiTheme="majorBidi" w:cstheme="majorBidi"/>
          <w:sz w:val="28"/>
          <w:szCs w:val="28"/>
          <w:rtl/>
        </w:rPr>
        <w:t>. وتشير الأدبيات الأصلية صراحةً إلى أن هذا القيد البنيوي يُسهم بشكل مباشر في تفسير انخفاض أداء النموذجين نسبياً في المهام اللغوية التي تتطلب استيعاباً لسياقات نصية ممتدة أو طويلة</w:t>
      </w:r>
      <w:r w:rsidRPr="00D01FE3">
        <w:rPr>
          <w:rFonts w:asciiTheme="majorBidi" w:hAnsiTheme="majorBidi" w:cstheme="majorBidi"/>
          <w:sz w:val="28"/>
          <w:szCs w:val="28"/>
        </w:rPr>
        <w:t>.</w:t>
      </w:r>
      <w:r>
        <w:rPr>
          <w:rFonts w:asciiTheme="majorBidi" w:hAnsiTheme="majorBidi" w:cstheme="majorBidi"/>
          <w:sz w:val="28"/>
          <w:szCs w:val="28"/>
        </w:rPr>
        <w:t>[6]</w:t>
      </w:r>
    </w:p>
    <w:p w14:paraId="672B8E19" w14:textId="77777777" w:rsidR="00730901" w:rsidRPr="00D01FE3" w:rsidRDefault="00730901" w:rsidP="00730901">
      <w:pPr>
        <w:spacing w:line="360" w:lineRule="auto"/>
        <w:jc w:val="highKashida"/>
        <w:rPr>
          <w:rFonts w:asciiTheme="majorBidi" w:hAnsiTheme="majorBidi" w:cstheme="majorBidi"/>
          <w:sz w:val="28"/>
          <w:szCs w:val="28"/>
          <w:rtl/>
        </w:rPr>
      </w:pPr>
    </w:p>
    <w:p w14:paraId="0CF73B36" w14:textId="77777777" w:rsidR="00730901" w:rsidRDefault="00730901" w:rsidP="00ED058F">
      <w:pPr>
        <w:pStyle w:val="Heading2"/>
        <w:spacing w:line="360" w:lineRule="auto"/>
      </w:pPr>
      <w:bookmarkStart w:id="119" w:name="_Toc235307090"/>
      <w:bookmarkStart w:id="120" w:name="_Toc235692945"/>
      <w:r w:rsidRPr="00EB0D8E">
        <w:rPr>
          <w:rtl/>
        </w:rPr>
        <w:t>الأداء التجريبي المقارن على المؤشر القياسي الموحد</w:t>
      </w:r>
      <w:r w:rsidRPr="00EB0D8E">
        <w:t xml:space="preserve"> (ARLUE)</w:t>
      </w:r>
      <w:bookmarkEnd w:id="119"/>
      <w:bookmarkEnd w:id="120"/>
      <w:r>
        <w:t xml:space="preserve"> </w:t>
      </w:r>
    </w:p>
    <w:p w14:paraId="03A75033" w14:textId="77777777" w:rsidR="00730901" w:rsidRDefault="00730901" w:rsidP="00ED058F">
      <w:pPr>
        <w:spacing w:line="360" w:lineRule="auto"/>
        <w:jc w:val="highKashida"/>
        <w:rPr>
          <w:rFonts w:asciiTheme="majorBidi" w:hAnsiTheme="majorBidi" w:cstheme="majorBidi"/>
          <w:sz w:val="28"/>
          <w:szCs w:val="28"/>
          <w:rtl/>
        </w:rPr>
      </w:pPr>
      <w:r w:rsidRPr="00D01FE3">
        <w:rPr>
          <w:rFonts w:asciiTheme="majorBidi" w:hAnsiTheme="majorBidi" w:cstheme="majorBidi"/>
          <w:sz w:val="28"/>
          <w:szCs w:val="28"/>
          <w:rtl/>
        </w:rPr>
        <w:t>لأجل تقييم النماذج الثلاثة تقييماً معيارياً موحَّداً وقابلاً للمقارنة المنهجية، طوَّر الفريق البحثي</w:t>
      </w:r>
      <w:r w:rsidRPr="00D01FE3">
        <w:rPr>
          <w:rFonts w:asciiTheme="majorBidi" w:hAnsiTheme="majorBidi" w:cstheme="majorBidi"/>
          <w:sz w:val="28"/>
          <w:szCs w:val="28"/>
        </w:rPr>
        <w:t xml:space="preserve"> (UBC-NLP) </w:t>
      </w:r>
      <w:r w:rsidRPr="00D01FE3">
        <w:rPr>
          <w:rFonts w:asciiTheme="majorBidi" w:hAnsiTheme="majorBidi" w:cstheme="majorBidi"/>
          <w:sz w:val="28"/>
          <w:szCs w:val="28"/>
          <w:rtl/>
        </w:rPr>
        <w:t>معيار</w:t>
      </w:r>
      <w:r w:rsidRPr="00D01FE3">
        <w:rPr>
          <w:rFonts w:asciiTheme="majorBidi" w:hAnsiTheme="majorBidi" w:cstheme="majorBidi"/>
          <w:sz w:val="28"/>
          <w:szCs w:val="28"/>
        </w:rPr>
        <w:t xml:space="preserve"> (ARLUE)</w:t>
      </w:r>
      <w:r w:rsidRPr="00D01FE3">
        <w:rPr>
          <w:rFonts w:asciiTheme="majorBidi" w:hAnsiTheme="majorBidi" w:cstheme="majorBidi"/>
          <w:sz w:val="28"/>
          <w:szCs w:val="28"/>
          <w:rtl/>
        </w:rPr>
        <w:t>، وهو أحد أوسع المؤشرات القياسية العربية المعروفة؛ إذ يضم 42 مجموعة بيانات اختبارية موزَّعة على ستة تجمعات مهام رئيسية في معالجة اللغات الطبيعية</w:t>
      </w:r>
      <w:r>
        <w:rPr>
          <w:rFonts w:asciiTheme="majorBidi" w:hAnsiTheme="majorBidi" w:cstheme="majorBidi"/>
          <w:sz w:val="28"/>
          <w:szCs w:val="28"/>
        </w:rPr>
        <w:t>[6]</w:t>
      </w:r>
      <w:r w:rsidRPr="00D01FE3">
        <w:rPr>
          <w:rFonts w:asciiTheme="majorBidi" w:hAnsiTheme="majorBidi" w:cstheme="majorBidi"/>
          <w:sz w:val="28"/>
          <w:szCs w:val="28"/>
          <w:rtl/>
        </w:rPr>
        <w:t>. وقد أظهرت النتائج المنشورة على هذا المعيار الشامل تبايناً لافتاً في مستويات الأداء السلوكي بحسب الطبيعة الأسلوبية والبنيوية لكل مهمة، كما هو مبين في الجدول</w:t>
      </w:r>
      <w:r>
        <w:rPr>
          <w:rFonts w:asciiTheme="majorBidi" w:hAnsiTheme="majorBidi" w:cstheme="majorBidi" w:hint="cs"/>
          <w:sz w:val="28"/>
          <w:szCs w:val="28"/>
          <w:rtl/>
        </w:rPr>
        <w:t>(3-3) التالي:</w:t>
      </w:r>
      <w:r>
        <w:rPr>
          <w:rFonts w:asciiTheme="majorBidi" w:hAnsiTheme="majorBidi" w:cstheme="majorBidi"/>
          <w:sz w:val="28"/>
          <w:szCs w:val="28"/>
        </w:rPr>
        <w:t>[6]</w:t>
      </w:r>
    </w:p>
    <w:p w14:paraId="44BC763D" w14:textId="77777777" w:rsidR="00730901" w:rsidRPr="00D01FE3" w:rsidRDefault="00730901" w:rsidP="00730901">
      <w:pPr>
        <w:spacing w:line="360" w:lineRule="auto"/>
        <w:jc w:val="highKashida"/>
        <w:rPr>
          <w:rFonts w:asciiTheme="majorBidi" w:hAnsiTheme="majorBidi" w:cstheme="majorBidi"/>
          <w:sz w:val="28"/>
          <w:szCs w:val="28"/>
          <w:rtl/>
        </w:rPr>
      </w:pPr>
    </w:p>
    <w:p w14:paraId="13A4667E" w14:textId="2EB2D7FB" w:rsidR="00364931" w:rsidRPr="007D2F93" w:rsidRDefault="00C31878" w:rsidP="00364931">
      <w:pPr>
        <w:pStyle w:val="Caption"/>
        <w:keepNext/>
        <w:jc w:val="center"/>
        <w:rPr>
          <w:rStyle w:val="Char"/>
          <w:i w:val="0"/>
          <w:iCs w:val="0"/>
          <w:rtl/>
          <w:lang w:bidi="ar-SY"/>
        </w:rPr>
      </w:pPr>
      <w:r>
        <w:rPr>
          <w:i w:val="0"/>
          <w:iCs w:val="0"/>
          <w:color w:val="FFFFFF" w:themeColor="background1"/>
          <w:sz w:val="2"/>
          <w:szCs w:val="2"/>
          <w:rtl/>
        </w:rPr>
        <w:fldChar w:fldCharType="begin" w:fldLock="1"/>
      </w:r>
      <w:r>
        <w:rPr>
          <w:i w:val="0"/>
          <w:iCs w:val="0"/>
          <w:color w:val="FFFFFF" w:themeColor="background1"/>
          <w:sz w:val="2"/>
          <w:szCs w:val="2"/>
          <w:rtl/>
        </w:rPr>
        <w:instrText xml:space="preserve"> </w:instrText>
      </w:r>
      <w:r>
        <w:rPr>
          <w:i w:val="0"/>
          <w:iCs w:val="0"/>
          <w:color w:val="FFFFFF" w:themeColor="background1"/>
          <w:sz w:val="2"/>
          <w:szCs w:val="2"/>
        </w:rPr>
        <w:instrText>STYLEREF</w:instrText>
      </w:r>
      <w:r>
        <w:rPr>
          <w:i w:val="0"/>
          <w:iCs w:val="0"/>
          <w:color w:val="FFFFFF" w:themeColor="background1"/>
          <w:sz w:val="2"/>
          <w:szCs w:val="2"/>
          <w:rtl/>
        </w:rPr>
        <w:instrText xml:space="preserve"> 1 \</w:instrText>
      </w:r>
      <w:r>
        <w:rPr>
          <w:i w:val="0"/>
          <w:iCs w:val="0"/>
          <w:color w:val="FFFFFF" w:themeColor="background1"/>
          <w:sz w:val="2"/>
          <w:szCs w:val="2"/>
        </w:rPr>
        <w:instrText>s</w:instrText>
      </w:r>
      <w:r>
        <w:rPr>
          <w:i w:val="0"/>
          <w:iCs w:val="0"/>
          <w:color w:val="FFFFFF" w:themeColor="background1"/>
          <w:sz w:val="2"/>
          <w:szCs w:val="2"/>
          <w:rtl/>
        </w:rPr>
        <w:instrText xml:space="preserve"> </w:instrText>
      </w:r>
      <w:r>
        <w:rPr>
          <w:i w:val="0"/>
          <w:iCs w:val="0"/>
          <w:color w:val="FFFFFF" w:themeColor="background1"/>
          <w:sz w:val="2"/>
          <w:szCs w:val="2"/>
          <w:rtl/>
        </w:rPr>
        <w:fldChar w:fldCharType="separate"/>
      </w:r>
      <w:bookmarkStart w:id="121" w:name="_Toc235526228"/>
      <w:bookmarkStart w:id="122" w:name="_Toc235684787"/>
      <w:r>
        <w:rPr>
          <w:i w:val="0"/>
          <w:iCs w:val="0"/>
          <w:noProof/>
          <w:color w:val="FFFFFF" w:themeColor="background1"/>
          <w:sz w:val="2"/>
          <w:szCs w:val="2"/>
          <w:rtl/>
        </w:rPr>
        <w:t>‏3</w:t>
      </w:r>
      <w:r>
        <w:rPr>
          <w:i w:val="0"/>
          <w:iCs w:val="0"/>
          <w:color w:val="FFFFFF" w:themeColor="background1"/>
          <w:sz w:val="2"/>
          <w:szCs w:val="2"/>
          <w:rtl/>
        </w:rPr>
        <w:fldChar w:fldCharType="end"/>
      </w:r>
      <w:r>
        <w:rPr>
          <w:i w:val="0"/>
          <w:iCs w:val="0"/>
          <w:color w:val="FFFFFF" w:themeColor="background1"/>
          <w:sz w:val="2"/>
          <w:szCs w:val="2"/>
          <w:rtl/>
        </w:rPr>
        <w:noBreakHyphen/>
      </w:r>
      <w:r>
        <w:rPr>
          <w:i w:val="0"/>
          <w:iCs w:val="0"/>
          <w:color w:val="FFFFFF" w:themeColor="background1"/>
          <w:sz w:val="2"/>
          <w:szCs w:val="2"/>
          <w:rtl/>
        </w:rPr>
        <w:fldChar w:fldCharType="begin"/>
      </w:r>
      <w:r>
        <w:rPr>
          <w:i w:val="0"/>
          <w:iCs w:val="0"/>
          <w:color w:val="FFFFFF" w:themeColor="background1"/>
          <w:sz w:val="2"/>
          <w:szCs w:val="2"/>
          <w:rtl/>
        </w:rPr>
        <w:instrText xml:space="preserve"> </w:instrText>
      </w:r>
      <w:r>
        <w:rPr>
          <w:i w:val="0"/>
          <w:iCs w:val="0"/>
          <w:color w:val="FFFFFF" w:themeColor="background1"/>
          <w:sz w:val="2"/>
          <w:szCs w:val="2"/>
        </w:rPr>
        <w:instrText>SEQ</w:instrText>
      </w:r>
      <w:r>
        <w:rPr>
          <w:i w:val="0"/>
          <w:iCs w:val="0"/>
          <w:color w:val="FFFFFF" w:themeColor="background1"/>
          <w:sz w:val="2"/>
          <w:szCs w:val="2"/>
          <w:rtl/>
        </w:rPr>
        <w:instrText xml:space="preserve"> </w:instrText>
      </w:r>
      <w:r>
        <w:rPr>
          <w:i w:val="0"/>
          <w:iCs w:val="0"/>
          <w:color w:val="FFFFFF" w:themeColor="background1"/>
          <w:sz w:val="2"/>
          <w:szCs w:val="2"/>
        </w:rPr>
        <w:instrText>Table \* ARABIC \s 1</w:instrText>
      </w:r>
      <w:r>
        <w:rPr>
          <w:i w:val="0"/>
          <w:iCs w:val="0"/>
          <w:color w:val="FFFFFF" w:themeColor="background1"/>
          <w:sz w:val="2"/>
          <w:szCs w:val="2"/>
          <w:rtl/>
        </w:rPr>
        <w:instrText xml:space="preserve"> </w:instrText>
      </w:r>
      <w:r>
        <w:rPr>
          <w:i w:val="0"/>
          <w:iCs w:val="0"/>
          <w:color w:val="FFFFFF" w:themeColor="background1"/>
          <w:sz w:val="2"/>
          <w:szCs w:val="2"/>
          <w:rtl/>
        </w:rPr>
        <w:fldChar w:fldCharType="separate"/>
      </w:r>
      <w:r w:rsidR="007D01EA">
        <w:rPr>
          <w:i w:val="0"/>
          <w:iCs w:val="0"/>
          <w:noProof/>
          <w:color w:val="FFFFFF" w:themeColor="background1"/>
          <w:sz w:val="2"/>
          <w:szCs w:val="2"/>
          <w:rtl/>
        </w:rPr>
        <w:t>3</w:t>
      </w:r>
      <w:r>
        <w:rPr>
          <w:i w:val="0"/>
          <w:iCs w:val="0"/>
          <w:color w:val="FFFFFF" w:themeColor="background1"/>
          <w:sz w:val="2"/>
          <w:szCs w:val="2"/>
          <w:rtl/>
        </w:rPr>
        <w:fldChar w:fldCharType="end"/>
      </w:r>
      <w:bookmarkStart w:id="123" w:name="_Toc235355296"/>
      <w:bookmarkStart w:id="124" w:name="_Toc235356744"/>
      <w:r w:rsidR="00364931" w:rsidRPr="007D2F93">
        <w:rPr>
          <w:rStyle w:val="Char"/>
          <w:rFonts w:hint="eastAsia"/>
          <w:i w:val="0"/>
          <w:iCs w:val="0"/>
          <w:rtl/>
        </w:rPr>
        <w:t>جدول</w:t>
      </w:r>
      <w:r w:rsidR="00364931" w:rsidRPr="007D2F93">
        <w:rPr>
          <w:rStyle w:val="Char"/>
          <w:i w:val="0"/>
          <w:iCs w:val="0"/>
          <w:rtl/>
        </w:rPr>
        <w:t xml:space="preserve"> (3-3): </w:t>
      </w:r>
      <w:r w:rsidR="00364931" w:rsidRPr="007D2F93">
        <w:rPr>
          <w:rStyle w:val="Char"/>
          <w:rFonts w:hint="eastAsia"/>
          <w:i w:val="0"/>
          <w:iCs w:val="0"/>
          <w:rtl/>
        </w:rPr>
        <w:t>مقارنة</w:t>
      </w:r>
      <w:r w:rsidR="00364931" w:rsidRPr="007D2F93">
        <w:rPr>
          <w:rStyle w:val="Char"/>
          <w:i w:val="0"/>
          <w:iCs w:val="0"/>
          <w:rtl/>
        </w:rPr>
        <w:t xml:space="preserve"> </w:t>
      </w:r>
      <w:r w:rsidR="00364931" w:rsidRPr="007D2F93">
        <w:rPr>
          <w:rStyle w:val="Char"/>
          <w:rFonts w:hint="eastAsia"/>
          <w:i w:val="0"/>
          <w:iCs w:val="0"/>
          <w:rtl/>
        </w:rPr>
        <w:t>الأداء</w:t>
      </w:r>
      <w:r w:rsidR="00364931" w:rsidRPr="007D2F93">
        <w:rPr>
          <w:rStyle w:val="Char"/>
          <w:i w:val="0"/>
          <w:iCs w:val="0"/>
          <w:rtl/>
        </w:rPr>
        <w:t xml:space="preserve"> </w:t>
      </w:r>
      <w:r w:rsidR="00364931" w:rsidRPr="007D2F93">
        <w:rPr>
          <w:rStyle w:val="Char"/>
          <w:rFonts w:hint="eastAsia"/>
          <w:i w:val="0"/>
          <w:iCs w:val="0"/>
          <w:rtl/>
        </w:rPr>
        <w:t>المعياري</w:t>
      </w:r>
      <w:r w:rsidR="00364931" w:rsidRPr="007D2F93">
        <w:rPr>
          <w:rStyle w:val="Char"/>
          <w:i w:val="0"/>
          <w:iCs w:val="0"/>
          <w:rtl/>
        </w:rPr>
        <w:t xml:space="preserve"> </w:t>
      </w:r>
      <w:r w:rsidR="00364931" w:rsidRPr="007D2F93">
        <w:rPr>
          <w:rStyle w:val="Char"/>
          <w:rFonts w:hint="eastAsia"/>
          <w:i w:val="0"/>
          <w:iCs w:val="0"/>
          <w:rtl/>
        </w:rPr>
        <w:t>للنماذج</w:t>
      </w:r>
      <w:r w:rsidR="00364931" w:rsidRPr="007D2F93">
        <w:rPr>
          <w:rStyle w:val="Char"/>
          <w:i w:val="0"/>
          <w:iCs w:val="0"/>
          <w:rtl/>
        </w:rPr>
        <w:t xml:space="preserve"> </w:t>
      </w:r>
      <w:r w:rsidR="00364931" w:rsidRPr="007D2F93">
        <w:rPr>
          <w:rStyle w:val="Char"/>
          <w:rFonts w:hint="eastAsia"/>
          <w:i w:val="0"/>
          <w:iCs w:val="0"/>
          <w:rtl/>
        </w:rPr>
        <w:t>اللغوية</w:t>
      </w:r>
      <w:r w:rsidR="00364931" w:rsidRPr="007D2F93">
        <w:rPr>
          <w:rStyle w:val="Char"/>
          <w:i w:val="0"/>
          <w:iCs w:val="0"/>
        </w:rPr>
        <w:t xml:space="preserve"> </w:t>
      </w:r>
      <w:r w:rsidR="00364931" w:rsidRPr="007D2F93">
        <w:rPr>
          <w:rStyle w:val="Char"/>
          <w:rFonts w:hint="eastAsia"/>
          <w:i w:val="0"/>
          <w:iCs w:val="0"/>
          <w:rtl/>
        </w:rPr>
        <w:t>وفقاً</w:t>
      </w:r>
      <w:r w:rsidR="00364931" w:rsidRPr="007D2F93">
        <w:rPr>
          <w:rStyle w:val="Char"/>
          <w:i w:val="0"/>
          <w:iCs w:val="0"/>
          <w:rtl/>
        </w:rPr>
        <w:t xml:space="preserve"> </w:t>
      </w:r>
      <w:r w:rsidR="00364931" w:rsidRPr="007D2F93">
        <w:rPr>
          <w:rStyle w:val="Char"/>
          <w:rFonts w:hint="eastAsia"/>
          <w:i w:val="0"/>
          <w:iCs w:val="0"/>
          <w:rtl/>
        </w:rPr>
        <w:t>لمؤشر</w:t>
      </w:r>
      <w:r w:rsidR="00364931" w:rsidRPr="007D2F93">
        <w:rPr>
          <w:rStyle w:val="Char"/>
          <w:i w:val="0"/>
          <w:iCs w:val="0"/>
        </w:rPr>
        <w:t xml:space="preserve"> (ARLUE)</w:t>
      </w:r>
      <w:bookmarkEnd w:id="121"/>
      <w:bookmarkEnd w:id="122"/>
      <w:bookmarkEnd w:id="123"/>
      <w:bookmarkEnd w:id="124"/>
    </w:p>
    <w:tbl>
      <w:tblPr>
        <w:tblStyle w:val="GridTable4-Accent1"/>
        <w:bidiVisual/>
        <w:tblW w:w="0" w:type="auto"/>
        <w:tblInd w:w="5" w:type="dxa"/>
        <w:tblLook w:val="04A0" w:firstRow="1" w:lastRow="0" w:firstColumn="1" w:lastColumn="0" w:noHBand="0" w:noVBand="1"/>
      </w:tblPr>
      <w:tblGrid>
        <w:gridCol w:w="3441"/>
        <w:gridCol w:w="1501"/>
        <w:gridCol w:w="1483"/>
        <w:gridCol w:w="1675"/>
      </w:tblGrid>
      <w:tr w:rsidR="00730901" w:rsidRPr="004666C6" w14:paraId="09BCA228" w14:textId="77777777" w:rsidTr="00364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0E777" w14:textId="77777777" w:rsidR="00730901" w:rsidRPr="008A3D9D" w:rsidRDefault="00730901" w:rsidP="002C0298">
            <w:pPr>
              <w:spacing w:line="360" w:lineRule="auto"/>
              <w:jc w:val="center"/>
              <w:rPr>
                <w:rFonts w:asciiTheme="majorBidi" w:hAnsiTheme="majorBidi" w:cstheme="majorBidi"/>
                <w:sz w:val="24"/>
                <w:szCs w:val="24"/>
              </w:rPr>
            </w:pPr>
            <w:r w:rsidRPr="008A3D9D">
              <w:rPr>
                <w:rFonts w:asciiTheme="majorBidi" w:hAnsiTheme="majorBidi" w:cstheme="majorBidi"/>
                <w:sz w:val="24"/>
                <w:szCs w:val="24"/>
                <w:rtl/>
              </w:rPr>
              <w:t>تجمّع المهام المستهدفة</w:t>
            </w:r>
          </w:p>
        </w:tc>
        <w:tc>
          <w:tcPr>
            <w:tcW w:w="0" w:type="auto"/>
            <w:hideMark/>
          </w:tcPr>
          <w:p w14:paraId="5C8C89E2" w14:textId="77777777" w:rsidR="00730901" w:rsidRPr="008A3D9D"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Pr>
              <w:t>AraBERTv2</w:t>
            </w:r>
          </w:p>
        </w:tc>
        <w:tc>
          <w:tcPr>
            <w:tcW w:w="0" w:type="auto"/>
            <w:hideMark/>
          </w:tcPr>
          <w:p w14:paraId="16929226" w14:textId="77777777" w:rsidR="00730901" w:rsidRPr="008A3D9D"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Pr>
              <w:t>ARBERTv2</w:t>
            </w:r>
          </w:p>
        </w:tc>
        <w:tc>
          <w:tcPr>
            <w:tcW w:w="0" w:type="auto"/>
            <w:hideMark/>
          </w:tcPr>
          <w:p w14:paraId="0FFD76A0" w14:textId="77777777" w:rsidR="00730901" w:rsidRPr="008A3D9D"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Pr>
              <w:t>MARBERTv2</w:t>
            </w:r>
          </w:p>
        </w:tc>
      </w:tr>
      <w:tr w:rsidR="00730901" w:rsidRPr="004666C6" w14:paraId="745700F3"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BEB29" w14:textId="77777777" w:rsidR="00013642" w:rsidRDefault="00730901" w:rsidP="002C0298">
            <w:pPr>
              <w:spacing w:after="160" w:line="360" w:lineRule="auto"/>
              <w:jc w:val="center"/>
              <w:rPr>
                <w:rFonts w:asciiTheme="majorBidi" w:hAnsiTheme="majorBidi" w:cstheme="majorBidi"/>
                <w:b w:val="0"/>
                <w:bCs w:val="0"/>
                <w:sz w:val="24"/>
                <w:szCs w:val="24"/>
                <w:rtl/>
              </w:rPr>
            </w:pPr>
            <w:r w:rsidRPr="008A3D9D">
              <w:rPr>
                <w:rFonts w:asciiTheme="majorBidi" w:hAnsiTheme="majorBidi" w:cstheme="majorBidi"/>
                <w:sz w:val="24"/>
                <w:szCs w:val="24"/>
                <w:rtl/>
              </w:rPr>
              <w:t>تحليل المشاعر</w:t>
            </w:r>
          </w:p>
          <w:p w14:paraId="24A59DB1" w14:textId="19686B5F"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 xml:space="preserve"> (</w:t>
            </w:r>
            <w:r w:rsidRPr="008A3D9D">
              <w:rPr>
                <w:rFonts w:asciiTheme="majorBidi" w:hAnsiTheme="majorBidi" w:cstheme="majorBidi"/>
                <w:sz w:val="24"/>
                <w:szCs w:val="24"/>
              </w:rPr>
              <w:t>Sentiment Analysis - Acc/F1</w:t>
            </w:r>
            <w:r w:rsidRPr="008A3D9D">
              <w:rPr>
                <w:rFonts w:asciiTheme="majorBidi" w:hAnsiTheme="majorBidi" w:cstheme="majorBidi"/>
                <w:sz w:val="24"/>
                <w:szCs w:val="24"/>
                <w:rtl/>
              </w:rPr>
              <w:t>)</w:t>
            </w:r>
          </w:p>
        </w:tc>
        <w:tc>
          <w:tcPr>
            <w:tcW w:w="0" w:type="auto"/>
            <w:hideMark/>
          </w:tcPr>
          <w:p w14:paraId="009F5BE2"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78.50 / 78.26</w:t>
            </w:r>
          </w:p>
        </w:tc>
        <w:tc>
          <w:tcPr>
            <w:tcW w:w="0" w:type="auto"/>
            <w:hideMark/>
          </w:tcPr>
          <w:p w14:paraId="7C9492A3"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88.50 / 87.96</w:t>
            </w:r>
          </w:p>
        </w:tc>
        <w:tc>
          <w:tcPr>
            <w:tcW w:w="0" w:type="auto"/>
            <w:hideMark/>
          </w:tcPr>
          <w:p w14:paraId="6ACA777E"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SY"/>
              </w:rPr>
            </w:pPr>
            <w:r w:rsidRPr="008A3D9D">
              <w:rPr>
                <w:rFonts w:asciiTheme="majorBidi" w:hAnsiTheme="majorBidi" w:cstheme="majorBidi"/>
                <w:sz w:val="24"/>
                <w:szCs w:val="24"/>
                <w:rtl/>
              </w:rPr>
              <w:t>94.00 / 93.30</w:t>
            </w:r>
          </w:p>
        </w:tc>
      </w:tr>
      <w:tr w:rsidR="00730901" w:rsidRPr="004666C6" w14:paraId="7BBCC902" w14:textId="77777777" w:rsidTr="00364931">
        <w:tc>
          <w:tcPr>
            <w:cnfStyle w:val="001000000000" w:firstRow="0" w:lastRow="0" w:firstColumn="1" w:lastColumn="0" w:oddVBand="0" w:evenVBand="0" w:oddHBand="0" w:evenHBand="0" w:firstRowFirstColumn="0" w:firstRowLastColumn="0" w:lastRowFirstColumn="0" w:lastRowLastColumn="0"/>
            <w:tcW w:w="0" w:type="auto"/>
            <w:hideMark/>
          </w:tcPr>
          <w:p w14:paraId="48CC64EF"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المعاني الاجتماعية (</w:t>
            </w:r>
            <w:r w:rsidRPr="008A3D9D">
              <w:rPr>
                <w:rFonts w:asciiTheme="majorBidi" w:hAnsiTheme="majorBidi" w:cstheme="majorBidi"/>
                <w:sz w:val="24"/>
                <w:szCs w:val="24"/>
              </w:rPr>
              <w:t>Social Meaning</w:t>
            </w:r>
            <w:r w:rsidRPr="008A3D9D">
              <w:rPr>
                <w:rFonts w:asciiTheme="majorBidi" w:hAnsiTheme="majorBidi" w:cstheme="majorBidi"/>
                <w:sz w:val="24"/>
                <w:szCs w:val="24"/>
                <w:rtl/>
              </w:rPr>
              <w:t>)</w:t>
            </w:r>
          </w:p>
        </w:tc>
        <w:tc>
          <w:tcPr>
            <w:tcW w:w="0" w:type="auto"/>
            <w:hideMark/>
          </w:tcPr>
          <w:p w14:paraId="64490C00"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72.03</w:t>
            </w:r>
          </w:p>
        </w:tc>
        <w:tc>
          <w:tcPr>
            <w:tcW w:w="0" w:type="auto"/>
            <w:hideMark/>
          </w:tcPr>
          <w:p w14:paraId="615E3A68"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74.22</w:t>
            </w:r>
          </w:p>
        </w:tc>
        <w:tc>
          <w:tcPr>
            <w:tcW w:w="0" w:type="auto"/>
            <w:hideMark/>
          </w:tcPr>
          <w:p w14:paraId="76F3A2E3"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77.13</w:t>
            </w:r>
          </w:p>
        </w:tc>
      </w:tr>
      <w:tr w:rsidR="00730901" w:rsidRPr="004666C6" w14:paraId="3712245E"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96169" w14:textId="77777777" w:rsidR="00013642" w:rsidRDefault="00730901" w:rsidP="002C0298">
            <w:pPr>
              <w:spacing w:after="160" w:line="360" w:lineRule="auto"/>
              <w:jc w:val="center"/>
              <w:rPr>
                <w:rFonts w:asciiTheme="majorBidi" w:hAnsiTheme="majorBidi" w:cstheme="majorBidi"/>
                <w:b w:val="0"/>
                <w:bCs w:val="0"/>
                <w:sz w:val="24"/>
                <w:szCs w:val="24"/>
                <w:rtl/>
              </w:rPr>
            </w:pPr>
            <w:r w:rsidRPr="008A3D9D">
              <w:rPr>
                <w:rFonts w:asciiTheme="majorBidi" w:hAnsiTheme="majorBidi" w:cstheme="majorBidi"/>
                <w:sz w:val="24"/>
                <w:szCs w:val="24"/>
                <w:rtl/>
              </w:rPr>
              <w:t>تصنيف المواضيع</w:t>
            </w:r>
          </w:p>
          <w:p w14:paraId="14785D52" w14:textId="56A960F4"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 xml:space="preserve"> (</w:t>
            </w:r>
            <w:r w:rsidRPr="008A3D9D">
              <w:rPr>
                <w:rFonts w:asciiTheme="majorBidi" w:hAnsiTheme="majorBidi" w:cstheme="majorBidi"/>
                <w:sz w:val="24"/>
                <w:szCs w:val="24"/>
              </w:rPr>
              <w:t>Topic Classification</w:t>
            </w:r>
            <w:r w:rsidRPr="008A3D9D">
              <w:rPr>
                <w:rFonts w:asciiTheme="majorBidi" w:hAnsiTheme="majorBidi" w:cstheme="majorBidi"/>
                <w:sz w:val="24"/>
                <w:szCs w:val="24"/>
                <w:rtl/>
              </w:rPr>
              <w:t>)</w:t>
            </w:r>
          </w:p>
        </w:tc>
        <w:tc>
          <w:tcPr>
            <w:tcW w:w="0" w:type="auto"/>
            <w:hideMark/>
          </w:tcPr>
          <w:p w14:paraId="68A0D58C"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92.97</w:t>
            </w:r>
          </w:p>
        </w:tc>
        <w:tc>
          <w:tcPr>
            <w:tcW w:w="0" w:type="auto"/>
            <w:hideMark/>
          </w:tcPr>
          <w:p w14:paraId="7D2D55FD"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92.65</w:t>
            </w:r>
          </w:p>
        </w:tc>
        <w:tc>
          <w:tcPr>
            <w:tcW w:w="0" w:type="auto"/>
            <w:hideMark/>
          </w:tcPr>
          <w:p w14:paraId="4F48CDF6"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91.54</w:t>
            </w:r>
          </w:p>
        </w:tc>
      </w:tr>
      <w:tr w:rsidR="00730901" w:rsidRPr="004666C6" w14:paraId="3E87F698" w14:textId="77777777" w:rsidTr="00364931">
        <w:tc>
          <w:tcPr>
            <w:cnfStyle w:val="001000000000" w:firstRow="0" w:lastRow="0" w:firstColumn="1" w:lastColumn="0" w:oddVBand="0" w:evenVBand="0" w:oddHBand="0" w:evenHBand="0" w:firstRowFirstColumn="0" w:firstRowLastColumn="0" w:lastRowFirstColumn="0" w:lastRowLastColumn="0"/>
            <w:tcW w:w="0" w:type="auto"/>
            <w:hideMark/>
          </w:tcPr>
          <w:p w14:paraId="4E0A075C"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تمييز اللهجات الإقليمية (</w:t>
            </w:r>
            <w:r w:rsidRPr="008A3D9D">
              <w:rPr>
                <w:rFonts w:asciiTheme="majorBidi" w:hAnsiTheme="majorBidi" w:cstheme="majorBidi"/>
                <w:sz w:val="24"/>
                <w:szCs w:val="24"/>
              </w:rPr>
              <w:t>Dialect ID</w:t>
            </w:r>
            <w:r w:rsidRPr="008A3D9D">
              <w:rPr>
                <w:rFonts w:asciiTheme="majorBidi" w:hAnsiTheme="majorBidi" w:cstheme="majorBidi"/>
                <w:sz w:val="24"/>
                <w:szCs w:val="24"/>
                <w:rtl/>
              </w:rPr>
              <w:t>)</w:t>
            </w:r>
          </w:p>
        </w:tc>
        <w:tc>
          <w:tcPr>
            <w:tcW w:w="0" w:type="auto"/>
            <w:hideMark/>
          </w:tcPr>
          <w:p w14:paraId="71C92CC2"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86.92</w:t>
            </w:r>
          </w:p>
        </w:tc>
        <w:tc>
          <w:tcPr>
            <w:tcW w:w="0" w:type="auto"/>
            <w:hideMark/>
          </w:tcPr>
          <w:p w14:paraId="4DC71499"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88.49</w:t>
            </w:r>
          </w:p>
        </w:tc>
        <w:tc>
          <w:tcPr>
            <w:tcW w:w="0" w:type="auto"/>
            <w:hideMark/>
          </w:tcPr>
          <w:p w14:paraId="696E10D0"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90.65</w:t>
            </w:r>
          </w:p>
        </w:tc>
      </w:tr>
      <w:tr w:rsidR="00730901" w:rsidRPr="004666C6" w14:paraId="7F83BD1F"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C08CD"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التعرف على الكيانات المسماة (</w:t>
            </w:r>
            <w:r w:rsidRPr="008A3D9D">
              <w:rPr>
                <w:rFonts w:asciiTheme="majorBidi" w:hAnsiTheme="majorBidi" w:cstheme="majorBidi"/>
                <w:sz w:val="24"/>
                <w:szCs w:val="24"/>
              </w:rPr>
              <w:t>NER</w:t>
            </w:r>
            <w:r w:rsidRPr="008A3D9D">
              <w:rPr>
                <w:rFonts w:asciiTheme="majorBidi" w:hAnsiTheme="majorBidi" w:cstheme="majorBidi"/>
                <w:sz w:val="24"/>
                <w:szCs w:val="24"/>
                <w:rtl/>
              </w:rPr>
              <w:t>)</w:t>
            </w:r>
          </w:p>
        </w:tc>
        <w:tc>
          <w:tcPr>
            <w:tcW w:w="0" w:type="auto"/>
            <w:hideMark/>
          </w:tcPr>
          <w:p w14:paraId="45BA634F"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76.19</w:t>
            </w:r>
          </w:p>
        </w:tc>
        <w:tc>
          <w:tcPr>
            <w:tcW w:w="0" w:type="auto"/>
            <w:hideMark/>
          </w:tcPr>
          <w:p w14:paraId="1A80A871"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76.83</w:t>
            </w:r>
          </w:p>
        </w:tc>
        <w:tc>
          <w:tcPr>
            <w:tcW w:w="0" w:type="auto"/>
            <w:hideMark/>
          </w:tcPr>
          <w:p w14:paraId="54CAB4B7"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71.93</w:t>
            </w:r>
          </w:p>
        </w:tc>
      </w:tr>
      <w:tr w:rsidR="00730901" w:rsidRPr="004666C6" w14:paraId="1EEA0E67" w14:textId="77777777" w:rsidTr="00364931">
        <w:tc>
          <w:tcPr>
            <w:cnfStyle w:val="001000000000" w:firstRow="0" w:lastRow="0" w:firstColumn="1" w:lastColumn="0" w:oddVBand="0" w:evenVBand="0" w:oddHBand="0" w:evenHBand="0" w:firstRowFirstColumn="0" w:firstRowLastColumn="0" w:lastRowFirstColumn="0" w:lastRowLastColumn="0"/>
            <w:tcW w:w="0" w:type="auto"/>
            <w:hideMark/>
          </w:tcPr>
          <w:p w14:paraId="01B4C81A" w14:textId="77777777" w:rsidR="00CB64A4" w:rsidRDefault="00730901" w:rsidP="002C0298">
            <w:pPr>
              <w:spacing w:after="160" w:line="360" w:lineRule="auto"/>
              <w:jc w:val="center"/>
              <w:rPr>
                <w:rFonts w:asciiTheme="majorBidi" w:hAnsiTheme="majorBidi" w:cstheme="majorBidi"/>
                <w:b w:val="0"/>
                <w:bCs w:val="0"/>
                <w:sz w:val="24"/>
                <w:szCs w:val="24"/>
                <w:rtl/>
              </w:rPr>
            </w:pPr>
            <w:r w:rsidRPr="008A3D9D">
              <w:rPr>
                <w:rFonts w:asciiTheme="majorBidi" w:hAnsiTheme="majorBidi" w:cstheme="majorBidi"/>
                <w:sz w:val="24"/>
                <w:szCs w:val="24"/>
                <w:rtl/>
              </w:rPr>
              <w:t>الإجابة على الأسئلة</w:t>
            </w:r>
          </w:p>
          <w:p w14:paraId="7BFB5CFF" w14:textId="44C62CE3"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 xml:space="preserve"> (</w:t>
            </w:r>
            <w:r w:rsidRPr="008A3D9D">
              <w:rPr>
                <w:rFonts w:asciiTheme="majorBidi" w:hAnsiTheme="majorBidi" w:cstheme="majorBidi"/>
                <w:sz w:val="24"/>
                <w:szCs w:val="24"/>
              </w:rPr>
              <w:t>Question Answering - F1</w:t>
            </w:r>
            <w:r w:rsidRPr="008A3D9D">
              <w:rPr>
                <w:rFonts w:asciiTheme="majorBidi" w:hAnsiTheme="majorBidi" w:cstheme="majorBidi"/>
                <w:sz w:val="24"/>
                <w:szCs w:val="24"/>
                <w:rtl/>
              </w:rPr>
              <w:t>)</w:t>
            </w:r>
          </w:p>
        </w:tc>
        <w:tc>
          <w:tcPr>
            <w:tcW w:w="0" w:type="auto"/>
            <w:hideMark/>
          </w:tcPr>
          <w:p w14:paraId="752BA3E3"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58.10</w:t>
            </w:r>
          </w:p>
        </w:tc>
        <w:tc>
          <w:tcPr>
            <w:tcW w:w="0" w:type="auto"/>
            <w:hideMark/>
          </w:tcPr>
          <w:p w14:paraId="263B220B"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57.81</w:t>
            </w:r>
          </w:p>
        </w:tc>
        <w:tc>
          <w:tcPr>
            <w:tcW w:w="0" w:type="auto"/>
            <w:hideMark/>
          </w:tcPr>
          <w:p w14:paraId="4595CD19" w14:textId="77777777" w:rsidR="00730901" w:rsidRPr="008A3D9D"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48.83</w:t>
            </w:r>
          </w:p>
        </w:tc>
      </w:tr>
      <w:tr w:rsidR="00730901" w:rsidRPr="004666C6" w14:paraId="30D993E3"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7427D" w14:textId="77777777" w:rsidR="00730901" w:rsidRPr="008A3D9D" w:rsidRDefault="00730901" w:rsidP="002C0298">
            <w:pPr>
              <w:spacing w:after="160" w:line="360" w:lineRule="auto"/>
              <w:jc w:val="center"/>
              <w:rPr>
                <w:rFonts w:asciiTheme="majorBidi" w:hAnsiTheme="majorBidi" w:cstheme="majorBidi"/>
                <w:sz w:val="24"/>
                <w:szCs w:val="24"/>
                <w:rtl/>
              </w:rPr>
            </w:pPr>
            <w:r w:rsidRPr="008A3D9D">
              <w:rPr>
                <w:rFonts w:asciiTheme="majorBidi" w:hAnsiTheme="majorBidi" w:cstheme="majorBidi"/>
                <w:sz w:val="24"/>
                <w:szCs w:val="24"/>
                <w:rtl/>
              </w:rPr>
              <w:t>الدرجة الكلية (</w:t>
            </w:r>
            <w:r w:rsidRPr="008A3D9D">
              <w:rPr>
                <w:rFonts w:asciiTheme="majorBidi" w:hAnsiTheme="majorBidi" w:cstheme="majorBidi"/>
                <w:sz w:val="24"/>
                <w:szCs w:val="24"/>
              </w:rPr>
              <w:t>ARLUE Score</w:t>
            </w:r>
            <w:r w:rsidRPr="008A3D9D">
              <w:rPr>
                <w:rFonts w:asciiTheme="majorBidi" w:hAnsiTheme="majorBidi" w:cstheme="majorBidi"/>
                <w:sz w:val="24"/>
                <w:szCs w:val="24"/>
                <w:rtl/>
              </w:rPr>
              <w:t>)</w:t>
            </w:r>
          </w:p>
        </w:tc>
        <w:tc>
          <w:tcPr>
            <w:tcW w:w="0" w:type="auto"/>
            <w:hideMark/>
          </w:tcPr>
          <w:p w14:paraId="26FE6A50"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73.91</w:t>
            </w:r>
          </w:p>
        </w:tc>
        <w:tc>
          <w:tcPr>
            <w:tcW w:w="0" w:type="auto"/>
            <w:hideMark/>
          </w:tcPr>
          <w:p w14:paraId="09413BAF"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76.07</w:t>
            </w:r>
          </w:p>
        </w:tc>
        <w:tc>
          <w:tcPr>
            <w:tcW w:w="0" w:type="auto"/>
            <w:hideMark/>
          </w:tcPr>
          <w:p w14:paraId="269B5A07" w14:textId="77777777" w:rsidR="00730901" w:rsidRPr="008A3D9D"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8A3D9D">
              <w:rPr>
                <w:rFonts w:asciiTheme="majorBidi" w:hAnsiTheme="majorBidi" w:cstheme="majorBidi"/>
                <w:sz w:val="24"/>
                <w:szCs w:val="24"/>
                <w:rtl/>
              </w:rPr>
              <w:t>75.99</w:t>
            </w:r>
          </w:p>
        </w:tc>
      </w:tr>
    </w:tbl>
    <w:p w14:paraId="260B4109" w14:textId="77777777" w:rsidR="00730901" w:rsidRDefault="00730901" w:rsidP="00730901">
      <w:pPr>
        <w:spacing w:line="360" w:lineRule="auto"/>
        <w:jc w:val="highKashida"/>
        <w:rPr>
          <w:rFonts w:asciiTheme="majorBidi" w:hAnsiTheme="majorBidi" w:cstheme="majorBidi"/>
          <w:sz w:val="28"/>
          <w:szCs w:val="28"/>
          <w:rtl/>
        </w:rPr>
      </w:pPr>
    </w:p>
    <w:p w14:paraId="18CABA62" w14:textId="77777777" w:rsidR="00730901" w:rsidRPr="004666C6" w:rsidRDefault="00730901" w:rsidP="00ED058F">
      <w:pPr>
        <w:spacing w:before="100" w:beforeAutospacing="1" w:after="100" w:afterAutospacing="1" w:line="360" w:lineRule="auto"/>
        <w:jc w:val="highKashida"/>
        <w:rPr>
          <w:rFonts w:asciiTheme="majorBidi" w:hAnsiTheme="majorBidi" w:cstheme="majorBidi"/>
          <w:sz w:val="28"/>
          <w:szCs w:val="28"/>
        </w:rPr>
      </w:pPr>
      <w:r w:rsidRPr="004666C6">
        <w:rPr>
          <w:rFonts w:asciiTheme="majorBidi" w:hAnsiTheme="majorBidi" w:cstheme="majorBidi"/>
          <w:sz w:val="28"/>
          <w:szCs w:val="28"/>
          <w:rtl/>
        </w:rPr>
        <w:t xml:space="preserve">تكشف القراءة الاستقرائية للجدول عن نمط تفسيري بالغ الدلالة؛ ففي جميع تجمعات المهام التي تعتمد بنيوياً على أنماط لغوية عفوية أو مستقاة من </w:t>
      </w:r>
      <w:r w:rsidRPr="004666C6">
        <w:rPr>
          <w:rFonts w:asciiTheme="majorBidi" w:hAnsiTheme="majorBidi" w:cstheme="majorBidi"/>
          <w:sz w:val="28"/>
          <w:szCs w:val="28"/>
          <w:rtl/>
        </w:rPr>
        <w:lastRenderedPageBreak/>
        <w:t>منصات التواصل الاجتماعي (مثل تحليل المشاعر، المعاني الاجتماعية، وتمييز اللهجات)، يتصدّر نموذج</w:t>
      </w:r>
      <w:r w:rsidRPr="004666C6">
        <w:rPr>
          <w:rFonts w:asciiTheme="majorBidi" w:hAnsiTheme="majorBidi" w:cstheme="majorBidi"/>
          <w:sz w:val="28"/>
          <w:szCs w:val="28"/>
        </w:rPr>
        <w:t xml:space="preserve"> MARBERTv2 </w:t>
      </w:r>
      <w:r w:rsidRPr="004666C6">
        <w:rPr>
          <w:rFonts w:asciiTheme="majorBidi" w:hAnsiTheme="majorBidi" w:cstheme="majorBidi"/>
          <w:sz w:val="28"/>
          <w:szCs w:val="28"/>
          <w:rtl/>
        </w:rPr>
        <w:t>النتائج بفارق واعد ملحوظ مقارنة بالنموذجين الآخرين</w:t>
      </w:r>
      <w:r>
        <w:rPr>
          <w:rFonts w:asciiTheme="majorBidi" w:hAnsiTheme="majorBidi" w:cstheme="majorBidi"/>
          <w:sz w:val="28"/>
          <w:szCs w:val="28"/>
        </w:rPr>
        <w:t>[6]</w:t>
      </w:r>
      <w:r w:rsidRPr="004666C6">
        <w:rPr>
          <w:rFonts w:asciiTheme="majorBidi" w:hAnsiTheme="majorBidi" w:cstheme="majorBidi"/>
          <w:sz w:val="28"/>
          <w:szCs w:val="28"/>
          <w:rtl/>
        </w:rPr>
        <w:t>. غير أن هذا التفوق يتراجع بصورة عكسية تماماً في تجمّعين إجرائيين هما: تصنيف المواضيع، حيث يتفوق نموذج</w:t>
      </w:r>
      <w:r w:rsidRPr="004666C6">
        <w:rPr>
          <w:rFonts w:asciiTheme="majorBidi" w:hAnsiTheme="majorBidi" w:cstheme="majorBidi"/>
          <w:sz w:val="28"/>
          <w:szCs w:val="28"/>
        </w:rPr>
        <w:t xml:space="preserve"> AraBERTv2 </w:t>
      </w:r>
      <w:r w:rsidRPr="004666C6">
        <w:rPr>
          <w:rFonts w:asciiTheme="majorBidi" w:hAnsiTheme="majorBidi" w:cstheme="majorBidi"/>
          <w:sz w:val="28"/>
          <w:szCs w:val="28"/>
          <w:rtl/>
        </w:rPr>
        <w:t>محققاً 92.97% متقدماً على نموذجي</w:t>
      </w:r>
      <w:r w:rsidRPr="004666C6">
        <w:rPr>
          <w:rFonts w:asciiTheme="majorBidi" w:hAnsiTheme="majorBidi" w:cstheme="majorBidi"/>
          <w:sz w:val="28"/>
          <w:szCs w:val="28"/>
        </w:rPr>
        <w:t xml:space="preserve"> ARBERTv2 </w:t>
      </w:r>
      <w:r w:rsidRPr="004666C6">
        <w:rPr>
          <w:rFonts w:asciiTheme="majorBidi" w:hAnsiTheme="majorBidi" w:cstheme="majorBidi"/>
          <w:sz w:val="28"/>
          <w:szCs w:val="28"/>
          <w:rtl/>
        </w:rPr>
        <w:t>و</w:t>
      </w:r>
      <w:r w:rsidRPr="004666C6">
        <w:rPr>
          <w:rFonts w:asciiTheme="majorBidi" w:hAnsiTheme="majorBidi" w:cstheme="majorBidi"/>
          <w:sz w:val="28"/>
          <w:szCs w:val="28"/>
        </w:rPr>
        <w:t>MARBERTv2</w:t>
      </w:r>
      <w:r w:rsidRPr="004666C6">
        <w:rPr>
          <w:rFonts w:asciiTheme="majorBidi" w:hAnsiTheme="majorBidi" w:cstheme="majorBidi"/>
          <w:sz w:val="28"/>
          <w:szCs w:val="28"/>
          <w:rtl/>
        </w:rPr>
        <w:t>، ومهمة الإجابة على الأسئلة، حيث يتراجع نموذج</w:t>
      </w:r>
      <w:r w:rsidRPr="004666C6">
        <w:rPr>
          <w:rFonts w:asciiTheme="majorBidi" w:hAnsiTheme="majorBidi" w:cstheme="majorBidi"/>
          <w:sz w:val="28"/>
          <w:szCs w:val="28"/>
        </w:rPr>
        <w:t xml:space="preserve"> MARBERTv2 </w:t>
      </w:r>
      <w:r w:rsidRPr="004666C6">
        <w:rPr>
          <w:rFonts w:asciiTheme="majorBidi" w:hAnsiTheme="majorBidi" w:cstheme="majorBidi"/>
          <w:sz w:val="28"/>
          <w:szCs w:val="28"/>
          <w:rtl/>
        </w:rPr>
        <w:t xml:space="preserve">إلى </w:t>
      </w:r>
      <w:r w:rsidRPr="00D01FE3">
        <w:rPr>
          <w:rFonts w:asciiTheme="majorBidi" w:hAnsiTheme="majorBidi" w:cstheme="majorBidi"/>
          <w:sz w:val="28"/>
          <w:szCs w:val="28"/>
          <w:rtl/>
        </w:rPr>
        <w:t>ليحقق أقل قيمة تقييمية</w:t>
      </w:r>
      <w:r w:rsidRPr="00D01FE3">
        <w:rPr>
          <w:rFonts w:asciiTheme="majorBidi" w:hAnsiTheme="majorBidi" w:cstheme="majorBidi" w:hint="cs"/>
          <w:sz w:val="28"/>
          <w:szCs w:val="28"/>
          <w:rtl/>
        </w:rPr>
        <w:t xml:space="preserve"> </w:t>
      </w:r>
      <w:r w:rsidRPr="004666C6">
        <w:rPr>
          <w:rFonts w:asciiTheme="majorBidi" w:hAnsiTheme="majorBidi" w:cstheme="majorBidi"/>
          <w:sz w:val="28"/>
          <w:szCs w:val="28"/>
          <w:rtl/>
        </w:rPr>
        <w:t xml:space="preserve">بواقع 48.83% بفارق كبير، وهو ما يمثل مصداقاً تجريبياً حتمياً للقيد المعماري المرتبط بـ "طول التسلسل الأقصى" الذي تم نقاشه </w:t>
      </w:r>
      <w:r>
        <w:rPr>
          <w:rFonts w:asciiTheme="majorBidi" w:hAnsiTheme="majorBidi" w:cstheme="majorBidi" w:hint="cs"/>
          <w:sz w:val="28"/>
          <w:szCs w:val="28"/>
          <w:rtl/>
          <w:lang w:bidi="ar-SY"/>
        </w:rPr>
        <w:t>مسبقا</w:t>
      </w:r>
      <w:r>
        <w:rPr>
          <w:rFonts w:asciiTheme="majorBidi" w:hAnsiTheme="majorBidi" w:cstheme="majorBidi"/>
          <w:sz w:val="28"/>
          <w:szCs w:val="28"/>
          <w:lang w:bidi="ar-SY"/>
        </w:rPr>
        <w:t>[6]</w:t>
      </w:r>
      <w:r w:rsidRPr="004666C6">
        <w:rPr>
          <w:rFonts w:asciiTheme="majorBidi" w:hAnsiTheme="majorBidi" w:cstheme="majorBidi"/>
          <w:sz w:val="28"/>
          <w:szCs w:val="28"/>
        </w:rPr>
        <w:t>.</w:t>
      </w:r>
    </w:p>
    <w:p w14:paraId="345CF959" w14:textId="675EACD8" w:rsidR="00730901" w:rsidRPr="004666C6" w:rsidRDefault="00730901" w:rsidP="00ED058F">
      <w:pPr>
        <w:spacing w:before="100" w:beforeAutospacing="1" w:after="100" w:afterAutospacing="1" w:line="360" w:lineRule="auto"/>
        <w:jc w:val="highKashida"/>
        <w:rPr>
          <w:rFonts w:asciiTheme="majorBidi" w:hAnsiTheme="majorBidi" w:cstheme="majorBidi"/>
          <w:sz w:val="28"/>
          <w:szCs w:val="28"/>
        </w:rPr>
      </w:pPr>
      <w:r w:rsidRPr="004666C6">
        <w:rPr>
          <w:rFonts w:asciiTheme="majorBidi" w:hAnsiTheme="majorBidi" w:cstheme="majorBidi"/>
          <w:sz w:val="28"/>
          <w:szCs w:val="28"/>
          <w:rtl/>
        </w:rPr>
        <w:t>ويحمل هذا الانعكاس الأدائي في تجمّع مهام "تصنيف المواضيع" تحديداً الدلالة المنهجية الأبرز لهذا البحث؛ نظراً لكون تصنيف المواضيع</w:t>
      </w:r>
      <w:r w:rsidRPr="004666C6">
        <w:rPr>
          <w:rFonts w:asciiTheme="majorBidi" w:hAnsiTheme="majorBidi" w:cstheme="majorBidi"/>
          <w:sz w:val="28"/>
          <w:szCs w:val="28"/>
        </w:rPr>
        <w:t xml:space="preserve"> (Topic </w:t>
      </w:r>
      <w:r w:rsidR="00BB7664">
        <w:rPr>
          <w:rFonts w:asciiTheme="majorBidi" w:hAnsiTheme="majorBidi" w:cstheme="majorBidi"/>
          <w:sz w:val="28"/>
          <w:szCs w:val="28"/>
        </w:rPr>
        <w:t xml:space="preserve"> </w:t>
      </w:r>
      <w:r w:rsidRPr="004666C6">
        <w:rPr>
          <w:rFonts w:asciiTheme="majorBidi" w:hAnsiTheme="majorBidi" w:cstheme="majorBidi"/>
          <w:sz w:val="28"/>
          <w:szCs w:val="28"/>
        </w:rPr>
        <w:t xml:space="preserve">Classification) </w:t>
      </w:r>
      <w:r w:rsidR="00BB7664">
        <w:rPr>
          <w:rFonts w:asciiTheme="majorBidi" w:hAnsiTheme="majorBidi" w:cstheme="majorBidi" w:hint="cs"/>
          <w:sz w:val="28"/>
          <w:szCs w:val="28"/>
          <w:rtl/>
          <w:lang w:bidi="ar-SY"/>
        </w:rPr>
        <w:t xml:space="preserve"> </w:t>
      </w:r>
      <w:r w:rsidRPr="004666C6">
        <w:rPr>
          <w:rFonts w:asciiTheme="majorBidi" w:hAnsiTheme="majorBidi" w:cstheme="majorBidi"/>
          <w:sz w:val="28"/>
          <w:szCs w:val="28"/>
          <w:rtl/>
        </w:rPr>
        <w:t>يمثل التجمع الأكثر تقارباً بنيوياً وسياقياً مع طبيعة مهمة تصنيف الاستفسارات الجامعية المستهدفة في مشروعنا الحالي</w:t>
      </w:r>
      <w:r w:rsidRPr="004666C6">
        <w:rPr>
          <w:rFonts w:asciiTheme="majorBidi" w:hAnsiTheme="majorBidi" w:cstheme="majorBidi"/>
          <w:sz w:val="28"/>
          <w:szCs w:val="28"/>
        </w:rPr>
        <w:t>.</w:t>
      </w:r>
    </w:p>
    <w:p w14:paraId="6DD6AA90" w14:textId="77777777" w:rsidR="00730901" w:rsidRDefault="00730901" w:rsidP="00ED058F">
      <w:pPr>
        <w:spacing w:before="100" w:beforeAutospacing="1" w:after="100" w:afterAutospacing="1" w:line="360" w:lineRule="auto"/>
        <w:jc w:val="highKashida"/>
        <w:rPr>
          <w:rFonts w:asciiTheme="majorBidi" w:hAnsiTheme="majorBidi" w:cstheme="majorBidi"/>
          <w:sz w:val="28"/>
          <w:szCs w:val="28"/>
          <w:rtl/>
        </w:rPr>
      </w:pPr>
      <w:r w:rsidRPr="004666C6">
        <w:rPr>
          <w:rFonts w:asciiTheme="majorBidi" w:hAnsiTheme="majorBidi" w:cstheme="majorBidi"/>
          <w:sz w:val="28"/>
          <w:szCs w:val="28"/>
          <w:rtl/>
        </w:rPr>
        <w:t>ومن الجدير بالملاحظة أيضاً، أن نموذج</w:t>
      </w:r>
      <w:r w:rsidRPr="004666C6">
        <w:rPr>
          <w:rFonts w:asciiTheme="majorBidi" w:hAnsiTheme="majorBidi" w:cstheme="majorBidi"/>
          <w:sz w:val="28"/>
          <w:szCs w:val="28"/>
        </w:rPr>
        <w:t xml:space="preserve"> ARBERTv2 </w:t>
      </w:r>
      <w:r w:rsidRPr="004666C6">
        <w:rPr>
          <w:rFonts w:asciiTheme="majorBidi" w:hAnsiTheme="majorBidi" w:cstheme="majorBidi"/>
          <w:sz w:val="28"/>
          <w:szCs w:val="28"/>
          <w:rtl/>
        </w:rPr>
        <w:t>يحقق أعلى درجة كلية على المؤشر الشامل بواقع 76.07%، متقدماً بفارق ضئيل جداً يُقدر بـ 0.08 نقطة على نموذج</w:t>
      </w:r>
      <w:r w:rsidRPr="004666C6">
        <w:rPr>
          <w:rFonts w:asciiTheme="majorBidi" w:hAnsiTheme="majorBidi" w:cstheme="majorBidi"/>
          <w:sz w:val="28"/>
          <w:szCs w:val="28"/>
        </w:rPr>
        <w:t xml:space="preserve"> MARBERTv2 </w:t>
      </w:r>
      <w:r w:rsidRPr="004666C6">
        <w:rPr>
          <w:rFonts w:asciiTheme="majorBidi" w:hAnsiTheme="majorBidi" w:cstheme="majorBidi"/>
          <w:sz w:val="28"/>
          <w:szCs w:val="28"/>
          <w:rtl/>
        </w:rPr>
        <w:t>البالغ 75.99%؛ مما يؤكد من منظور منهجي أن التفوق الإحصائي الكلي للنموذج على معيار متعدد المهام لا يعني بالضرورة أفضليته المطلقة في كل مهمة فرعية على حدة، بل يمثل متوسطاً حسابياً مرجحاً قد يحجب وراءه تبايناً داخلياً عريضاً، وهو ما يستوجب تفكيك هذه الأرقام بحذر منهجي عند التخطيط لتوظيف نموذج لغوي محدد في مهمة حاسوبية معينة</w:t>
      </w:r>
      <w:r w:rsidRPr="004666C6">
        <w:rPr>
          <w:rFonts w:asciiTheme="majorBidi" w:hAnsiTheme="majorBidi" w:cstheme="majorBidi"/>
          <w:sz w:val="28"/>
          <w:szCs w:val="28"/>
        </w:rPr>
        <w:t>.</w:t>
      </w:r>
      <w:r>
        <w:rPr>
          <w:rFonts w:asciiTheme="majorBidi" w:hAnsiTheme="majorBidi" w:cstheme="majorBidi"/>
          <w:sz w:val="28"/>
          <w:szCs w:val="28"/>
        </w:rPr>
        <w:t>[6]</w:t>
      </w:r>
    </w:p>
    <w:p w14:paraId="414872C8" w14:textId="77777777" w:rsidR="00BF42BD" w:rsidRPr="00BF42BD" w:rsidRDefault="00BF42BD" w:rsidP="00ED058F">
      <w:pPr>
        <w:spacing w:before="100" w:beforeAutospacing="1" w:after="100" w:afterAutospacing="1" w:line="360" w:lineRule="auto"/>
        <w:jc w:val="highKashida"/>
        <w:rPr>
          <w:rFonts w:asciiTheme="majorBidi" w:hAnsiTheme="majorBidi" w:cstheme="majorBidi"/>
          <w:sz w:val="28"/>
          <w:szCs w:val="28"/>
          <w:rtl/>
        </w:rPr>
      </w:pPr>
    </w:p>
    <w:p w14:paraId="5F5A5158" w14:textId="77777777" w:rsidR="00730901" w:rsidRDefault="00730901" w:rsidP="00ED058F">
      <w:pPr>
        <w:pStyle w:val="Heading2"/>
        <w:spacing w:line="360" w:lineRule="auto"/>
        <w:rPr>
          <w:rtl/>
        </w:rPr>
      </w:pPr>
      <w:bookmarkStart w:id="125" w:name="_Toc235307091"/>
      <w:bookmarkStart w:id="126" w:name="_Toc235692946"/>
      <w:r w:rsidRPr="004666C6">
        <w:rPr>
          <w:rtl/>
        </w:rPr>
        <w:t>تصنيف المواضيع: المهمة الأقرب بنيوياً لتصنيف الاستفسارات الجامعية</w:t>
      </w:r>
      <w:bookmarkEnd w:id="125"/>
      <w:bookmarkEnd w:id="126"/>
    </w:p>
    <w:p w14:paraId="26EF80B3" w14:textId="77777777" w:rsidR="00730901" w:rsidRDefault="00730901" w:rsidP="00ED058F">
      <w:pPr>
        <w:spacing w:line="360" w:lineRule="auto"/>
        <w:jc w:val="highKashida"/>
        <w:rPr>
          <w:rFonts w:asciiTheme="majorBidi" w:hAnsiTheme="majorBidi" w:cstheme="majorBidi"/>
          <w:sz w:val="28"/>
          <w:szCs w:val="28"/>
          <w:rtl/>
          <w:lang w:bidi="ar-SY"/>
        </w:rPr>
      </w:pPr>
      <w:r w:rsidRPr="00CB7F39">
        <w:rPr>
          <w:rFonts w:asciiTheme="majorBidi" w:hAnsiTheme="majorBidi" w:cstheme="majorBidi"/>
          <w:sz w:val="28"/>
          <w:szCs w:val="28"/>
          <w:rtl/>
        </w:rPr>
        <w:t>تُعَدّ مهمة تصنيف المواضيع</w:t>
      </w:r>
      <w:r w:rsidRPr="00CB7F39">
        <w:rPr>
          <w:rFonts w:asciiTheme="majorBidi" w:hAnsiTheme="majorBidi" w:cstheme="majorBidi"/>
          <w:sz w:val="28"/>
          <w:szCs w:val="28"/>
        </w:rPr>
        <w:t xml:space="preserve"> (Topic Classification) </w:t>
      </w:r>
      <w:r w:rsidRPr="00CB7F39">
        <w:rPr>
          <w:rFonts w:asciiTheme="majorBidi" w:hAnsiTheme="majorBidi" w:cstheme="majorBidi"/>
          <w:sz w:val="28"/>
          <w:szCs w:val="28"/>
          <w:rtl/>
        </w:rPr>
        <w:t>التي اختبرتها الأدبيات الأصلية الأكثر صلةً ببنية هذا البحث وسياقه المنهجي؛ إذ تتشارك مع المهمة المستهدفة في ثلاث خصائص جوهرية: التصنيف متعدد الفئات</w:t>
      </w:r>
      <w:r w:rsidRPr="00CB7F39">
        <w:rPr>
          <w:rFonts w:asciiTheme="majorBidi" w:hAnsiTheme="majorBidi" w:cstheme="majorBidi"/>
          <w:sz w:val="28"/>
          <w:szCs w:val="28"/>
        </w:rPr>
        <w:t xml:space="preserve"> </w:t>
      </w:r>
      <w:r w:rsidRPr="00CB7F39">
        <w:rPr>
          <w:rFonts w:asciiTheme="majorBidi" w:hAnsiTheme="majorBidi" w:cstheme="majorBidi"/>
          <w:sz w:val="28"/>
          <w:szCs w:val="28"/>
        </w:rPr>
        <w:lastRenderedPageBreak/>
        <w:t xml:space="preserve">(Multi-class Classification) </w:t>
      </w:r>
      <w:r w:rsidRPr="00CB7F39">
        <w:rPr>
          <w:rFonts w:asciiTheme="majorBidi" w:hAnsiTheme="majorBidi" w:cstheme="majorBidi"/>
          <w:sz w:val="28"/>
          <w:szCs w:val="28"/>
          <w:rtl/>
        </w:rPr>
        <w:t>لنصوص قصيرة إلى متوسطة الطول، واعتماد الفئة التنبؤية على المضمون الموضوعي والمعرفي للنص لا على نبرته العاطفية، وغياب المؤشرات اللهجية الصريحة الموجهة لعملية التصنيف</w:t>
      </w:r>
      <w:r>
        <w:rPr>
          <w:rFonts w:asciiTheme="majorBidi" w:hAnsiTheme="majorBidi" w:cstheme="majorBidi"/>
          <w:sz w:val="28"/>
          <w:szCs w:val="28"/>
        </w:rPr>
        <w:t xml:space="preserve"> [6]</w:t>
      </w:r>
      <w:r w:rsidRPr="00CB7F39">
        <w:rPr>
          <w:rFonts w:asciiTheme="majorBidi" w:hAnsiTheme="majorBidi" w:cstheme="majorBidi"/>
          <w:sz w:val="28"/>
          <w:szCs w:val="28"/>
          <w:rtl/>
        </w:rPr>
        <w:t>. وفي سبيل تقييم هذه المهمة، استُخدِمت ثلاث مجموعات بيانات مختلفة</w:t>
      </w:r>
      <w:r>
        <w:rPr>
          <w:rFonts w:asciiTheme="majorBidi" w:hAnsiTheme="majorBidi" w:cstheme="majorBidi" w:hint="cs"/>
          <w:sz w:val="28"/>
          <w:szCs w:val="28"/>
          <w:rtl/>
        </w:rPr>
        <w:t>:</w:t>
      </w:r>
    </w:p>
    <w:p w14:paraId="4D2923CD" w14:textId="77777777" w:rsidR="00730901" w:rsidRPr="009F3DC3" w:rsidRDefault="00730901" w:rsidP="00ED058F">
      <w:pPr>
        <w:pStyle w:val="ListParagraph"/>
        <w:numPr>
          <w:ilvl w:val="0"/>
          <w:numId w:val="31"/>
        </w:numPr>
        <w:spacing w:line="360" w:lineRule="auto"/>
        <w:jc w:val="highKashida"/>
        <w:rPr>
          <w:rFonts w:asciiTheme="majorBidi" w:hAnsiTheme="majorBidi" w:cstheme="majorBidi"/>
          <w:sz w:val="28"/>
          <w:szCs w:val="28"/>
        </w:rPr>
      </w:pPr>
      <w:r w:rsidRPr="009F3DC3">
        <w:rPr>
          <w:rFonts w:asciiTheme="majorBidi" w:hAnsiTheme="majorBidi" w:cstheme="majorBidi"/>
          <w:sz w:val="28"/>
          <w:szCs w:val="28"/>
        </w:rPr>
        <w:t>(ANT)</w:t>
      </w:r>
      <w:r w:rsidRPr="009F3DC3">
        <w:rPr>
          <w:rFonts w:asciiTheme="majorBidi" w:hAnsiTheme="majorBidi" w:cstheme="majorBidi"/>
          <w:sz w:val="28"/>
          <w:szCs w:val="28"/>
          <w:rtl/>
        </w:rPr>
        <w:t>الموزعة على خمس فئات</w:t>
      </w:r>
      <w:r>
        <w:rPr>
          <w:rFonts w:asciiTheme="majorBidi" w:hAnsiTheme="majorBidi" w:cstheme="majorBidi" w:hint="cs"/>
          <w:sz w:val="28"/>
          <w:szCs w:val="28"/>
          <w:rtl/>
        </w:rPr>
        <w:t>.</w:t>
      </w:r>
    </w:p>
    <w:p w14:paraId="3E4F41F8" w14:textId="77777777" w:rsidR="00730901" w:rsidRPr="009F3DC3" w:rsidRDefault="00730901" w:rsidP="00ED058F">
      <w:pPr>
        <w:pStyle w:val="ListParagraph"/>
        <w:numPr>
          <w:ilvl w:val="0"/>
          <w:numId w:val="31"/>
        </w:numPr>
        <w:spacing w:line="360" w:lineRule="auto"/>
        <w:jc w:val="highKashida"/>
        <w:rPr>
          <w:rFonts w:asciiTheme="majorBidi" w:hAnsiTheme="majorBidi" w:cstheme="majorBidi"/>
          <w:sz w:val="28"/>
          <w:szCs w:val="28"/>
        </w:rPr>
      </w:pPr>
      <w:r w:rsidRPr="009F3DC3">
        <w:rPr>
          <w:rFonts w:asciiTheme="majorBidi" w:hAnsiTheme="majorBidi" w:cstheme="majorBidi"/>
          <w:sz w:val="28"/>
          <w:szCs w:val="28"/>
        </w:rPr>
        <w:t>(</w:t>
      </w:r>
      <w:proofErr w:type="gramStart"/>
      <w:r w:rsidRPr="009F3DC3">
        <w:rPr>
          <w:rFonts w:asciiTheme="majorBidi" w:hAnsiTheme="majorBidi" w:cstheme="majorBidi"/>
          <w:sz w:val="28"/>
          <w:szCs w:val="28"/>
        </w:rPr>
        <w:t xml:space="preserve">Khaleej) </w:t>
      </w:r>
      <w:r>
        <w:rPr>
          <w:rFonts w:asciiTheme="majorBidi" w:hAnsiTheme="majorBidi" w:cstheme="majorBidi" w:hint="cs"/>
          <w:sz w:val="28"/>
          <w:szCs w:val="28"/>
          <w:rtl/>
          <w:lang w:bidi="ar-SY"/>
        </w:rPr>
        <w:t xml:space="preserve"> الموزعة</w:t>
      </w:r>
      <w:proofErr w:type="gramEnd"/>
      <w:r>
        <w:rPr>
          <w:rFonts w:asciiTheme="majorBidi" w:hAnsiTheme="majorBidi" w:cstheme="majorBidi" w:hint="cs"/>
          <w:sz w:val="28"/>
          <w:szCs w:val="28"/>
          <w:rtl/>
          <w:lang w:bidi="ar-SY"/>
        </w:rPr>
        <w:t xml:space="preserve"> على </w:t>
      </w:r>
      <w:r w:rsidRPr="009F3DC3">
        <w:rPr>
          <w:rFonts w:asciiTheme="majorBidi" w:hAnsiTheme="majorBidi" w:cstheme="majorBidi"/>
          <w:sz w:val="28"/>
          <w:szCs w:val="28"/>
          <w:rtl/>
        </w:rPr>
        <w:t>أربع فئات</w:t>
      </w:r>
      <w:r>
        <w:rPr>
          <w:rFonts w:asciiTheme="majorBidi" w:hAnsiTheme="majorBidi" w:cstheme="majorBidi" w:hint="cs"/>
          <w:sz w:val="28"/>
          <w:szCs w:val="28"/>
          <w:rtl/>
        </w:rPr>
        <w:t>.</w:t>
      </w:r>
      <w:r w:rsidRPr="009F3DC3">
        <w:rPr>
          <w:rFonts w:asciiTheme="majorBidi" w:hAnsiTheme="majorBidi" w:cstheme="majorBidi"/>
          <w:sz w:val="28"/>
          <w:szCs w:val="28"/>
          <w:rtl/>
        </w:rPr>
        <w:t xml:space="preserve"> </w:t>
      </w:r>
    </w:p>
    <w:p w14:paraId="01A2A06A" w14:textId="77777777" w:rsidR="00730901" w:rsidRPr="009F3DC3" w:rsidRDefault="00730901" w:rsidP="00ED058F">
      <w:pPr>
        <w:pStyle w:val="ListParagraph"/>
        <w:numPr>
          <w:ilvl w:val="0"/>
          <w:numId w:val="31"/>
        </w:numPr>
        <w:spacing w:line="360" w:lineRule="auto"/>
        <w:jc w:val="highKashida"/>
        <w:rPr>
          <w:rFonts w:asciiTheme="majorBidi" w:hAnsiTheme="majorBidi" w:cstheme="majorBidi"/>
          <w:sz w:val="28"/>
          <w:szCs w:val="28"/>
        </w:rPr>
      </w:pPr>
      <w:r w:rsidRPr="009F3DC3">
        <w:rPr>
          <w:rFonts w:asciiTheme="majorBidi" w:hAnsiTheme="majorBidi" w:cstheme="majorBidi"/>
          <w:sz w:val="28"/>
          <w:szCs w:val="28"/>
        </w:rPr>
        <w:t xml:space="preserve">(OSAC) </w:t>
      </w:r>
      <w:r w:rsidRPr="009F3DC3">
        <w:rPr>
          <w:rFonts w:asciiTheme="majorBidi" w:hAnsiTheme="majorBidi" w:cstheme="majorBidi"/>
          <w:sz w:val="28"/>
          <w:szCs w:val="28"/>
          <w:rtl/>
        </w:rPr>
        <w:t>ا</w:t>
      </w:r>
      <w:r>
        <w:rPr>
          <w:rFonts w:asciiTheme="majorBidi" w:hAnsiTheme="majorBidi" w:cstheme="majorBidi" w:hint="cs"/>
          <w:sz w:val="28"/>
          <w:szCs w:val="28"/>
          <w:rtl/>
        </w:rPr>
        <w:t xml:space="preserve">الموزعة على </w:t>
      </w:r>
      <w:r w:rsidRPr="009F3DC3">
        <w:rPr>
          <w:rFonts w:asciiTheme="majorBidi" w:hAnsiTheme="majorBidi" w:cstheme="majorBidi"/>
          <w:sz w:val="28"/>
          <w:szCs w:val="28"/>
          <w:rtl/>
        </w:rPr>
        <w:t>عشر فئات</w:t>
      </w:r>
      <w:r>
        <w:rPr>
          <w:rFonts w:asciiTheme="majorBidi" w:hAnsiTheme="majorBidi" w:cstheme="majorBidi" w:hint="cs"/>
          <w:sz w:val="28"/>
          <w:szCs w:val="28"/>
          <w:rtl/>
        </w:rPr>
        <w:t>.</w:t>
      </w:r>
    </w:p>
    <w:p w14:paraId="56F0A366" w14:textId="77777777" w:rsidR="00730901" w:rsidRDefault="00730901" w:rsidP="00ED058F">
      <w:pPr>
        <w:spacing w:line="360" w:lineRule="auto"/>
        <w:jc w:val="highKashida"/>
        <w:rPr>
          <w:rFonts w:asciiTheme="majorBidi" w:hAnsiTheme="majorBidi" w:cstheme="majorBidi"/>
          <w:sz w:val="28"/>
          <w:szCs w:val="28"/>
        </w:rPr>
      </w:pPr>
      <w:r w:rsidRPr="00CB7F39">
        <w:rPr>
          <w:rFonts w:asciiTheme="majorBidi" w:hAnsiTheme="majorBidi" w:cstheme="majorBidi"/>
          <w:sz w:val="28"/>
          <w:szCs w:val="28"/>
          <w:rtl/>
        </w:rPr>
        <w:t>وتتلخص نتائج التقييم في الجدول</w:t>
      </w:r>
      <w:r>
        <w:rPr>
          <w:rFonts w:asciiTheme="majorBidi" w:hAnsiTheme="majorBidi" w:cstheme="majorBidi" w:hint="cs"/>
          <w:sz w:val="28"/>
          <w:szCs w:val="28"/>
          <w:rtl/>
        </w:rPr>
        <w:t>(3-4)</w:t>
      </w:r>
      <w:r w:rsidRPr="00CB7F39">
        <w:rPr>
          <w:rFonts w:asciiTheme="majorBidi" w:hAnsiTheme="majorBidi" w:cstheme="majorBidi" w:hint="cs"/>
          <w:sz w:val="28"/>
          <w:szCs w:val="28"/>
          <w:rtl/>
        </w:rPr>
        <w:t xml:space="preserve"> </w:t>
      </w:r>
      <w:r>
        <w:rPr>
          <w:rFonts w:asciiTheme="majorBidi" w:hAnsiTheme="majorBidi" w:cstheme="majorBidi" w:hint="cs"/>
          <w:sz w:val="28"/>
          <w:szCs w:val="28"/>
          <w:rtl/>
        </w:rPr>
        <w:t>:</w:t>
      </w:r>
      <w:r>
        <w:rPr>
          <w:rFonts w:asciiTheme="majorBidi" w:hAnsiTheme="majorBidi" w:cstheme="majorBidi"/>
          <w:sz w:val="28"/>
          <w:szCs w:val="28"/>
        </w:rPr>
        <w:t>[1]</w:t>
      </w:r>
    </w:p>
    <w:p w14:paraId="68B9764A" w14:textId="77777777" w:rsidR="00730901" w:rsidRPr="00CB7F39" w:rsidRDefault="00730901" w:rsidP="00730901">
      <w:pPr>
        <w:spacing w:line="360" w:lineRule="auto"/>
        <w:jc w:val="highKashida"/>
        <w:rPr>
          <w:rFonts w:asciiTheme="majorBidi" w:hAnsiTheme="majorBidi" w:cstheme="majorBidi"/>
          <w:sz w:val="28"/>
          <w:szCs w:val="28"/>
          <w:rtl/>
        </w:rPr>
      </w:pPr>
    </w:p>
    <w:p w14:paraId="001A38A3" w14:textId="5D72EC69" w:rsidR="00364931" w:rsidRPr="007D2F93" w:rsidRDefault="00C31878" w:rsidP="00364931">
      <w:pPr>
        <w:pStyle w:val="Caption"/>
        <w:keepNext/>
        <w:jc w:val="center"/>
        <w:rPr>
          <w:rStyle w:val="Char"/>
          <w:i w:val="0"/>
          <w:iCs w:val="0"/>
        </w:rPr>
      </w:pPr>
      <w:r>
        <w:rPr>
          <w:i w:val="0"/>
          <w:iCs w:val="0"/>
          <w:color w:val="FFFFFF" w:themeColor="background1"/>
          <w:sz w:val="2"/>
          <w:szCs w:val="2"/>
          <w:rtl/>
        </w:rPr>
        <w:fldChar w:fldCharType="begin" w:fldLock="1"/>
      </w:r>
      <w:r>
        <w:rPr>
          <w:i w:val="0"/>
          <w:iCs w:val="0"/>
          <w:color w:val="FFFFFF" w:themeColor="background1"/>
          <w:sz w:val="2"/>
          <w:szCs w:val="2"/>
          <w:rtl/>
        </w:rPr>
        <w:instrText xml:space="preserve"> </w:instrText>
      </w:r>
      <w:r>
        <w:rPr>
          <w:i w:val="0"/>
          <w:iCs w:val="0"/>
          <w:color w:val="FFFFFF" w:themeColor="background1"/>
          <w:sz w:val="2"/>
          <w:szCs w:val="2"/>
        </w:rPr>
        <w:instrText>STYLEREF</w:instrText>
      </w:r>
      <w:r>
        <w:rPr>
          <w:i w:val="0"/>
          <w:iCs w:val="0"/>
          <w:color w:val="FFFFFF" w:themeColor="background1"/>
          <w:sz w:val="2"/>
          <w:szCs w:val="2"/>
          <w:rtl/>
        </w:rPr>
        <w:instrText xml:space="preserve"> 1 \</w:instrText>
      </w:r>
      <w:r>
        <w:rPr>
          <w:i w:val="0"/>
          <w:iCs w:val="0"/>
          <w:color w:val="FFFFFF" w:themeColor="background1"/>
          <w:sz w:val="2"/>
          <w:szCs w:val="2"/>
        </w:rPr>
        <w:instrText>s</w:instrText>
      </w:r>
      <w:r>
        <w:rPr>
          <w:i w:val="0"/>
          <w:iCs w:val="0"/>
          <w:color w:val="FFFFFF" w:themeColor="background1"/>
          <w:sz w:val="2"/>
          <w:szCs w:val="2"/>
          <w:rtl/>
        </w:rPr>
        <w:instrText xml:space="preserve"> </w:instrText>
      </w:r>
      <w:r>
        <w:rPr>
          <w:i w:val="0"/>
          <w:iCs w:val="0"/>
          <w:color w:val="FFFFFF" w:themeColor="background1"/>
          <w:sz w:val="2"/>
          <w:szCs w:val="2"/>
          <w:rtl/>
        </w:rPr>
        <w:fldChar w:fldCharType="separate"/>
      </w:r>
      <w:bookmarkStart w:id="127" w:name="_Toc235526229"/>
      <w:bookmarkStart w:id="128" w:name="_Toc235684788"/>
      <w:r>
        <w:rPr>
          <w:i w:val="0"/>
          <w:iCs w:val="0"/>
          <w:noProof/>
          <w:color w:val="FFFFFF" w:themeColor="background1"/>
          <w:sz w:val="2"/>
          <w:szCs w:val="2"/>
          <w:rtl/>
        </w:rPr>
        <w:t>‏3</w:t>
      </w:r>
      <w:r>
        <w:rPr>
          <w:i w:val="0"/>
          <w:iCs w:val="0"/>
          <w:color w:val="FFFFFF" w:themeColor="background1"/>
          <w:sz w:val="2"/>
          <w:szCs w:val="2"/>
          <w:rtl/>
        </w:rPr>
        <w:fldChar w:fldCharType="end"/>
      </w:r>
      <w:r>
        <w:rPr>
          <w:i w:val="0"/>
          <w:iCs w:val="0"/>
          <w:color w:val="FFFFFF" w:themeColor="background1"/>
          <w:sz w:val="2"/>
          <w:szCs w:val="2"/>
          <w:rtl/>
        </w:rPr>
        <w:noBreakHyphen/>
      </w:r>
      <w:r>
        <w:rPr>
          <w:i w:val="0"/>
          <w:iCs w:val="0"/>
          <w:color w:val="FFFFFF" w:themeColor="background1"/>
          <w:sz w:val="2"/>
          <w:szCs w:val="2"/>
          <w:rtl/>
        </w:rPr>
        <w:fldChar w:fldCharType="begin"/>
      </w:r>
      <w:r>
        <w:rPr>
          <w:i w:val="0"/>
          <w:iCs w:val="0"/>
          <w:color w:val="FFFFFF" w:themeColor="background1"/>
          <w:sz w:val="2"/>
          <w:szCs w:val="2"/>
          <w:rtl/>
        </w:rPr>
        <w:instrText xml:space="preserve"> </w:instrText>
      </w:r>
      <w:r>
        <w:rPr>
          <w:i w:val="0"/>
          <w:iCs w:val="0"/>
          <w:color w:val="FFFFFF" w:themeColor="background1"/>
          <w:sz w:val="2"/>
          <w:szCs w:val="2"/>
        </w:rPr>
        <w:instrText>SEQ</w:instrText>
      </w:r>
      <w:r>
        <w:rPr>
          <w:i w:val="0"/>
          <w:iCs w:val="0"/>
          <w:color w:val="FFFFFF" w:themeColor="background1"/>
          <w:sz w:val="2"/>
          <w:szCs w:val="2"/>
          <w:rtl/>
        </w:rPr>
        <w:instrText xml:space="preserve"> </w:instrText>
      </w:r>
      <w:r>
        <w:rPr>
          <w:i w:val="0"/>
          <w:iCs w:val="0"/>
          <w:color w:val="FFFFFF" w:themeColor="background1"/>
          <w:sz w:val="2"/>
          <w:szCs w:val="2"/>
        </w:rPr>
        <w:instrText>Table \* ARABIC \s 1</w:instrText>
      </w:r>
      <w:r>
        <w:rPr>
          <w:i w:val="0"/>
          <w:iCs w:val="0"/>
          <w:color w:val="FFFFFF" w:themeColor="background1"/>
          <w:sz w:val="2"/>
          <w:szCs w:val="2"/>
          <w:rtl/>
        </w:rPr>
        <w:instrText xml:space="preserve"> </w:instrText>
      </w:r>
      <w:r>
        <w:rPr>
          <w:i w:val="0"/>
          <w:iCs w:val="0"/>
          <w:color w:val="FFFFFF" w:themeColor="background1"/>
          <w:sz w:val="2"/>
          <w:szCs w:val="2"/>
          <w:rtl/>
        </w:rPr>
        <w:fldChar w:fldCharType="separate"/>
      </w:r>
      <w:r w:rsidR="007D01EA">
        <w:rPr>
          <w:i w:val="0"/>
          <w:iCs w:val="0"/>
          <w:noProof/>
          <w:color w:val="FFFFFF" w:themeColor="background1"/>
          <w:sz w:val="2"/>
          <w:szCs w:val="2"/>
          <w:rtl/>
        </w:rPr>
        <w:t>4</w:t>
      </w:r>
      <w:r>
        <w:rPr>
          <w:i w:val="0"/>
          <w:iCs w:val="0"/>
          <w:color w:val="FFFFFF" w:themeColor="background1"/>
          <w:sz w:val="2"/>
          <w:szCs w:val="2"/>
          <w:rtl/>
        </w:rPr>
        <w:fldChar w:fldCharType="end"/>
      </w:r>
      <w:bookmarkStart w:id="129" w:name="_Toc235355297"/>
      <w:bookmarkStart w:id="130" w:name="_Toc235356745"/>
      <w:r w:rsidR="00364931" w:rsidRPr="007D2F93">
        <w:rPr>
          <w:rStyle w:val="Char"/>
          <w:rFonts w:hint="eastAsia"/>
          <w:i w:val="0"/>
          <w:iCs w:val="0"/>
          <w:rtl/>
        </w:rPr>
        <w:t>جدول</w:t>
      </w:r>
      <w:r w:rsidR="00364931" w:rsidRPr="007D2F93">
        <w:rPr>
          <w:rStyle w:val="Char"/>
          <w:i w:val="0"/>
          <w:iCs w:val="0"/>
          <w:rtl/>
        </w:rPr>
        <w:t xml:space="preserve"> (3-4): </w:t>
      </w:r>
      <w:r w:rsidR="00364931" w:rsidRPr="007D2F93">
        <w:rPr>
          <w:rStyle w:val="Char"/>
          <w:rFonts w:hint="eastAsia"/>
          <w:i w:val="0"/>
          <w:iCs w:val="0"/>
          <w:rtl/>
        </w:rPr>
        <w:t>مقارنة</w:t>
      </w:r>
      <w:r w:rsidR="00364931" w:rsidRPr="007D2F93">
        <w:rPr>
          <w:rStyle w:val="Char"/>
          <w:i w:val="0"/>
          <w:iCs w:val="0"/>
          <w:rtl/>
        </w:rPr>
        <w:t xml:space="preserve"> </w:t>
      </w:r>
      <w:r w:rsidR="00364931" w:rsidRPr="007D2F93">
        <w:rPr>
          <w:rStyle w:val="Char"/>
          <w:rFonts w:hint="eastAsia"/>
          <w:i w:val="0"/>
          <w:iCs w:val="0"/>
          <w:rtl/>
        </w:rPr>
        <w:t>أداء</w:t>
      </w:r>
      <w:r w:rsidR="00364931" w:rsidRPr="007D2F93">
        <w:rPr>
          <w:rStyle w:val="Char"/>
          <w:i w:val="0"/>
          <w:iCs w:val="0"/>
          <w:rtl/>
        </w:rPr>
        <w:t xml:space="preserve"> </w:t>
      </w:r>
      <w:r w:rsidR="00364931" w:rsidRPr="007D2F93">
        <w:rPr>
          <w:rStyle w:val="Char"/>
          <w:rFonts w:hint="eastAsia"/>
          <w:i w:val="0"/>
          <w:iCs w:val="0"/>
          <w:rtl/>
        </w:rPr>
        <w:t>النماذج</w:t>
      </w:r>
      <w:r w:rsidR="00364931" w:rsidRPr="007D2F93">
        <w:rPr>
          <w:rStyle w:val="Char"/>
          <w:i w:val="0"/>
          <w:iCs w:val="0"/>
          <w:rtl/>
        </w:rPr>
        <w:t xml:space="preserve"> </w:t>
      </w:r>
      <w:r w:rsidR="00364931" w:rsidRPr="007D2F93">
        <w:rPr>
          <w:rStyle w:val="Char"/>
          <w:rFonts w:hint="eastAsia"/>
          <w:i w:val="0"/>
          <w:iCs w:val="0"/>
          <w:rtl/>
        </w:rPr>
        <w:t>اللغوية</w:t>
      </w:r>
      <w:r w:rsidR="00364931" w:rsidRPr="007D2F93">
        <w:rPr>
          <w:rStyle w:val="Char"/>
          <w:i w:val="0"/>
          <w:iCs w:val="0"/>
        </w:rPr>
        <w:t xml:space="preserve">  </w:t>
      </w:r>
      <w:r w:rsidR="00364931" w:rsidRPr="007D2F93">
        <w:rPr>
          <w:rStyle w:val="Char"/>
          <w:rFonts w:hint="eastAsia"/>
          <w:i w:val="0"/>
          <w:iCs w:val="0"/>
          <w:rtl/>
        </w:rPr>
        <w:t>في</w:t>
      </w:r>
      <w:r w:rsidR="00364931" w:rsidRPr="007D2F93">
        <w:rPr>
          <w:rStyle w:val="Char"/>
          <w:i w:val="0"/>
          <w:iCs w:val="0"/>
          <w:rtl/>
        </w:rPr>
        <w:t xml:space="preserve"> </w:t>
      </w:r>
      <w:r w:rsidR="00364931" w:rsidRPr="007D2F93">
        <w:rPr>
          <w:rStyle w:val="Char"/>
          <w:rFonts w:hint="eastAsia"/>
          <w:i w:val="0"/>
          <w:iCs w:val="0"/>
          <w:rtl/>
        </w:rPr>
        <w:t>مهام</w:t>
      </w:r>
      <w:r w:rsidR="00364931" w:rsidRPr="007D2F93">
        <w:rPr>
          <w:rStyle w:val="Char"/>
          <w:i w:val="0"/>
          <w:iCs w:val="0"/>
          <w:rtl/>
        </w:rPr>
        <w:t xml:space="preserve"> </w:t>
      </w:r>
      <w:r w:rsidR="00364931" w:rsidRPr="007D2F93">
        <w:rPr>
          <w:rStyle w:val="Char"/>
          <w:rFonts w:hint="eastAsia"/>
          <w:i w:val="0"/>
          <w:iCs w:val="0"/>
          <w:rtl/>
        </w:rPr>
        <w:t>تصنيف</w:t>
      </w:r>
      <w:r w:rsidR="00364931" w:rsidRPr="007D2F93">
        <w:rPr>
          <w:rStyle w:val="Char"/>
          <w:i w:val="0"/>
          <w:iCs w:val="0"/>
          <w:rtl/>
        </w:rPr>
        <w:t xml:space="preserve"> </w:t>
      </w:r>
      <w:r w:rsidR="00364931" w:rsidRPr="007D2F93">
        <w:rPr>
          <w:rStyle w:val="Char"/>
          <w:rFonts w:hint="eastAsia"/>
          <w:i w:val="0"/>
          <w:iCs w:val="0"/>
          <w:rtl/>
        </w:rPr>
        <w:t>المواضيع</w:t>
      </w:r>
      <w:r w:rsidR="00364931" w:rsidRPr="007D2F93">
        <w:rPr>
          <w:rStyle w:val="Char"/>
          <w:i w:val="0"/>
          <w:iCs w:val="0"/>
          <w:rtl/>
        </w:rPr>
        <w:t xml:space="preserve"> </w:t>
      </w:r>
      <w:r w:rsidR="00364931" w:rsidRPr="007D2F93">
        <w:rPr>
          <w:rStyle w:val="Char"/>
          <w:rFonts w:hint="eastAsia"/>
          <w:i w:val="0"/>
          <w:iCs w:val="0"/>
          <w:rtl/>
        </w:rPr>
        <w:t>عبر</w:t>
      </w:r>
      <w:r w:rsidR="00364931" w:rsidRPr="007D2F93">
        <w:rPr>
          <w:rStyle w:val="Char"/>
          <w:i w:val="0"/>
          <w:iCs w:val="0"/>
          <w:rtl/>
        </w:rPr>
        <w:t xml:space="preserve"> </w:t>
      </w:r>
      <w:r w:rsidR="00364931" w:rsidRPr="007D2F93">
        <w:rPr>
          <w:rStyle w:val="Char"/>
          <w:rFonts w:hint="eastAsia"/>
          <w:i w:val="0"/>
          <w:iCs w:val="0"/>
          <w:rtl/>
        </w:rPr>
        <w:t>مجموعات</w:t>
      </w:r>
      <w:r w:rsidR="00364931" w:rsidRPr="007D2F93">
        <w:rPr>
          <w:rStyle w:val="Char"/>
          <w:i w:val="0"/>
          <w:iCs w:val="0"/>
          <w:rtl/>
        </w:rPr>
        <w:t xml:space="preserve"> </w:t>
      </w:r>
      <w:r w:rsidR="00364931" w:rsidRPr="007D2F93">
        <w:rPr>
          <w:rStyle w:val="Char"/>
          <w:rFonts w:hint="eastAsia"/>
          <w:i w:val="0"/>
          <w:iCs w:val="0"/>
          <w:rtl/>
        </w:rPr>
        <w:t>بيانات</w:t>
      </w:r>
      <w:r w:rsidR="00364931" w:rsidRPr="007D2F93">
        <w:rPr>
          <w:rStyle w:val="Char"/>
          <w:i w:val="0"/>
          <w:iCs w:val="0"/>
          <w:rtl/>
        </w:rPr>
        <w:t xml:space="preserve"> </w:t>
      </w:r>
      <w:r w:rsidR="00364931" w:rsidRPr="007D2F93">
        <w:rPr>
          <w:rStyle w:val="Char"/>
          <w:rFonts w:hint="eastAsia"/>
          <w:i w:val="0"/>
          <w:iCs w:val="0"/>
          <w:rtl/>
        </w:rPr>
        <w:t>متنوعة</w:t>
      </w:r>
      <w:bookmarkEnd w:id="127"/>
      <w:bookmarkEnd w:id="128"/>
      <w:bookmarkEnd w:id="129"/>
      <w:bookmarkEnd w:id="130"/>
    </w:p>
    <w:tbl>
      <w:tblPr>
        <w:tblStyle w:val="GridTable4-Accent1"/>
        <w:bidiVisual/>
        <w:tblW w:w="0" w:type="auto"/>
        <w:tblInd w:w="5" w:type="dxa"/>
        <w:tblLook w:val="04A0" w:firstRow="1" w:lastRow="0" w:firstColumn="1" w:lastColumn="0" w:noHBand="0" w:noVBand="1"/>
      </w:tblPr>
      <w:tblGrid>
        <w:gridCol w:w="2937"/>
        <w:gridCol w:w="1716"/>
        <w:gridCol w:w="1654"/>
        <w:gridCol w:w="1918"/>
      </w:tblGrid>
      <w:tr w:rsidR="00730901" w:rsidRPr="004666C6" w14:paraId="53241F01" w14:textId="77777777" w:rsidTr="00364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BF250" w14:textId="77777777" w:rsidR="00730901" w:rsidRPr="004666C6" w:rsidRDefault="00730901" w:rsidP="002C0298">
            <w:pPr>
              <w:spacing w:line="360" w:lineRule="auto"/>
              <w:jc w:val="center"/>
              <w:rPr>
                <w:rFonts w:asciiTheme="majorBidi" w:hAnsiTheme="majorBidi" w:cstheme="majorBidi"/>
                <w:sz w:val="28"/>
                <w:szCs w:val="28"/>
              </w:rPr>
            </w:pPr>
            <w:r w:rsidRPr="004666C6">
              <w:rPr>
                <w:rFonts w:asciiTheme="majorBidi" w:hAnsiTheme="majorBidi" w:cstheme="majorBidi"/>
                <w:sz w:val="28"/>
                <w:szCs w:val="28"/>
                <w:rtl/>
              </w:rPr>
              <w:t>مجموعة البيانات (عدد الفئات)</w:t>
            </w:r>
          </w:p>
        </w:tc>
        <w:tc>
          <w:tcPr>
            <w:tcW w:w="0" w:type="auto"/>
            <w:hideMark/>
          </w:tcPr>
          <w:p w14:paraId="358BC373" w14:textId="77777777" w:rsidR="00730901" w:rsidRPr="004666C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Pr>
              <w:t>AraBERTv2</w:t>
            </w:r>
          </w:p>
        </w:tc>
        <w:tc>
          <w:tcPr>
            <w:tcW w:w="0" w:type="auto"/>
            <w:hideMark/>
          </w:tcPr>
          <w:p w14:paraId="4DD5EB31" w14:textId="77777777" w:rsidR="00730901" w:rsidRPr="004666C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Pr>
              <w:t>ARBERTv2</w:t>
            </w:r>
          </w:p>
        </w:tc>
        <w:tc>
          <w:tcPr>
            <w:tcW w:w="0" w:type="auto"/>
            <w:hideMark/>
          </w:tcPr>
          <w:p w14:paraId="22AC9D88" w14:textId="77777777" w:rsidR="00730901" w:rsidRPr="004666C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Pr>
              <w:t>MARBERTv2</w:t>
            </w:r>
          </w:p>
        </w:tc>
      </w:tr>
      <w:tr w:rsidR="00730901" w:rsidRPr="004666C6" w14:paraId="4B5A62B3"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656D6" w14:textId="77777777" w:rsidR="00730901" w:rsidRPr="004666C6" w:rsidRDefault="00730901" w:rsidP="002C0298">
            <w:pPr>
              <w:spacing w:after="160" w:line="360" w:lineRule="auto"/>
              <w:jc w:val="center"/>
              <w:rPr>
                <w:rFonts w:asciiTheme="majorBidi" w:hAnsiTheme="majorBidi" w:cstheme="majorBidi"/>
                <w:sz w:val="28"/>
                <w:szCs w:val="28"/>
                <w:rtl/>
              </w:rPr>
            </w:pPr>
            <w:r w:rsidRPr="004666C6">
              <w:rPr>
                <w:rFonts w:asciiTheme="majorBidi" w:hAnsiTheme="majorBidi" w:cstheme="majorBidi"/>
                <w:sz w:val="28"/>
                <w:szCs w:val="28"/>
              </w:rPr>
              <w:t>ANT</w:t>
            </w:r>
            <w:r w:rsidRPr="004666C6">
              <w:rPr>
                <w:rFonts w:asciiTheme="majorBidi" w:hAnsiTheme="majorBidi" w:cstheme="majorBidi"/>
                <w:sz w:val="28"/>
                <w:szCs w:val="28"/>
                <w:rtl/>
              </w:rPr>
              <w:t xml:space="preserve"> – نص كامل (5)</w:t>
            </w:r>
          </w:p>
        </w:tc>
        <w:tc>
          <w:tcPr>
            <w:tcW w:w="0" w:type="auto"/>
            <w:hideMark/>
          </w:tcPr>
          <w:p w14:paraId="72FE11AD"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88.17</w:t>
            </w:r>
          </w:p>
        </w:tc>
        <w:tc>
          <w:tcPr>
            <w:tcW w:w="0" w:type="auto"/>
            <w:hideMark/>
          </w:tcPr>
          <w:p w14:paraId="17F9140F"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86.87</w:t>
            </w:r>
          </w:p>
        </w:tc>
        <w:tc>
          <w:tcPr>
            <w:tcW w:w="0" w:type="auto"/>
            <w:hideMark/>
          </w:tcPr>
          <w:p w14:paraId="498340D1"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85.27</w:t>
            </w:r>
          </w:p>
        </w:tc>
      </w:tr>
      <w:tr w:rsidR="00730901" w:rsidRPr="004666C6" w14:paraId="521809C7" w14:textId="77777777" w:rsidTr="00364931">
        <w:tc>
          <w:tcPr>
            <w:cnfStyle w:val="001000000000" w:firstRow="0" w:lastRow="0" w:firstColumn="1" w:lastColumn="0" w:oddVBand="0" w:evenVBand="0" w:oddHBand="0" w:evenHBand="0" w:firstRowFirstColumn="0" w:firstRowLastColumn="0" w:lastRowFirstColumn="0" w:lastRowLastColumn="0"/>
            <w:tcW w:w="0" w:type="auto"/>
            <w:hideMark/>
          </w:tcPr>
          <w:p w14:paraId="65893F85" w14:textId="77777777" w:rsidR="00730901" w:rsidRPr="004666C6" w:rsidRDefault="00730901" w:rsidP="002C0298">
            <w:pPr>
              <w:spacing w:after="160" w:line="360" w:lineRule="auto"/>
              <w:jc w:val="center"/>
              <w:rPr>
                <w:rFonts w:asciiTheme="majorBidi" w:hAnsiTheme="majorBidi" w:cstheme="majorBidi"/>
                <w:sz w:val="28"/>
                <w:szCs w:val="28"/>
                <w:rtl/>
              </w:rPr>
            </w:pPr>
            <w:r w:rsidRPr="004666C6">
              <w:rPr>
                <w:rFonts w:asciiTheme="majorBidi" w:hAnsiTheme="majorBidi" w:cstheme="majorBidi"/>
                <w:sz w:val="28"/>
                <w:szCs w:val="28"/>
              </w:rPr>
              <w:t>ANT</w:t>
            </w:r>
            <w:r w:rsidRPr="004666C6">
              <w:rPr>
                <w:rFonts w:asciiTheme="majorBidi" w:hAnsiTheme="majorBidi" w:cstheme="majorBidi"/>
                <w:sz w:val="28"/>
                <w:szCs w:val="28"/>
                <w:rtl/>
              </w:rPr>
              <w:t xml:space="preserve"> – عنوان فقط (5)</w:t>
            </w:r>
          </w:p>
        </w:tc>
        <w:tc>
          <w:tcPr>
            <w:tcW w:w="0" w:type="auto"/>
            <w:hideMark/>
          </w:tcPr>
          <w:p w14:paraId="5D56D0FE" w14:textId="77777777" w:rsidR="00730901" w:rsidRPr="004666C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81.03</w:t>
            </w:r>
          </w:p>
        </w:tc>
        <w:tc>
          <w:tcPr>
            <w:tcW w:w="0" w:type="auto"/>
            <w:hideMark/>
          </w:tcPr>
          <w:p w14:paraId="669C8DE4" w14:textId="77777777" w:rsidR="00730901" w:rsidRPr="004666C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81.70</w:t>
            </w:r>
          </w:p>
        </w:tc>
        <w:tc>
          <w:tcPr>
            <w:tcW w:w="0" w:type="auto"/>
            <w:hideMark/>
          </w:tcPr>
          <w:p w14:paraId="1EFC5A11" w14:textId="77777777" w:rsidR="00730901" w:rsidRPr="004666C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81.19</w:t>
            </w:r>
          </w:p>
        </w:tc>
      </w:tr>
      <w:tr w:rsidR="00730901" w:rsidRPr="004666C6" w14:paraId="1865E261"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BFBB1" w14:textId="77777777" w:rsidR="00730901" w:rsidRPr="004666C6" w:rsidRDefault="00730901" w:rsidP="002C0298">
            <w:pPr>
              <w:spacing w:after="160" w:line="360" w:lineRule="auto"/>
              <w:jc w:val="center"/>
              <w:rPr>
                <w:rFonts w:asciiTheme="majorBidi" w:hAnsiTheme="majorBidi" w:cstheme="majorBidi"/>
                <w:sz w:val="28"/>
                <w:szCs w:val="28"/>
                <w:rtl/>
              </w:rPr>
            </w:pPr>
            <w:r w:rsidRPr="004666C6">
              <w:rPr>
                <w:rFonts w:asciiTheme="majorBidi" w:hAnsiTheme="majorBidi" w:cstheme="majorBidi"/>
                <w:sz w:val="28"/>
                <w:szCs w:val="28"/>
              </w:rPr>
              <w:t>ANT</w:t>
            </w:r>
            <w:r w:rsidRPr="004666C6">
              <w:rPr>
                <w:rFonts w:asciiTheme="majorBidi" w:hAnsiTheme="majorBidi" w:cstheme="majorBidi"/>
                <w:sz w:val="28"/>
                <w:szCs w:val="28"/>
                <w:rtl/>
              </w:rPr>
              <w:t xml:space="preserve"> – نص وعنوان (5)</w:t>
            </w:r>
          </w:p>
        </w:tc>
        <w:tc>
          <w:tcPr>
            <w:tcW w:w="0" w:type="auto"/>
            <w:hideMark/>
          </w:tcPr>
          <w:p w14:paraId="3B33C4CA"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87.22</w:t>
            </w:r>
          </w:p>
        </w:tc>
        <w:tc>
          <w:tcPr>
            <w:tcW w:w="0" w:type="auto"/>
            <w:hideMark/>
          </w:tcPr>
          <w:p w14:paraId="4C114D3A"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87.21</w:t>
            </w:r>
          </w:p>
        </w:tc>
        <w:tc>
          <w:tcPr>
            <w:tcW w:w="0" w:type="auto"/>
            <w:hideMark/>
          </w:tcPr>
          <w:p w14:paraId="4ECC8DB9"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85.60</w:t>
            </w:r>
          </w:p>
        </w:tc>
      </w:tr>
      <w:tr w:rsidR="00730901" w:rsidRPr="004666C6" w14:paraId="38AA4E0D" w14:textId="77777777" w:rsidTr="00364931">
        <w:tc>
          <w:tcPr>
            <w:cnfStyle w:val="001000000000" w:firstRow="0" w:lastRow="0" w:firstColumn="1" w:lastColumn="0" w:oddVBand="0" w:evenVBand="0" w:oddHBand="0" w:evenHBand="0" w:firstRowFirstColumn="0" w:firstRowLastColumn="0" w:lastRowFirstColumn="0" w:lastRowLastColumn="0"/>
            <w:tcW w:w="0" w:type="auto"/>
            <w:hideMark/>
          </w:tcPr>
          <w:p w14:paraId="17AA537F" w14:textId="77777777" w:rsidR="00730901" w:rsidRPr="004666C6" w:rsidRDefault="00730901" w:rsidP="002C0298">
            <w:pPr>
              <w:spacing w:after="160" w:line="360" w:lineRule="auto"/>
              <w:jc w:val="center"/>
              <w:rPr>
                <w:rFonts w:asciiTheme="majorBidi" w:hAnsiTheme="majorBidi" w:cstheme="majorBidi"/>
                <w:sz w:val="28"/>
                <w:szCs w:val="28"/>
                <w:rtl/>
              </w:rPr>
            </w:pPr>
            <w:r w:rsidRPr="004666C6">
              <w:rPr>
                <w:rFonts w:asciiTheme="majorBidi" w:hAnsiTheme="majorBidi" w:cstheme="majorBidi"/>
                <w:sz w:val="28"/>
                <w:szCs w:val="28"/>
              </w:rPr>
              <w:t>Khaleej</w:t>
            </w:r>
            <w:r w:rsidRPr="004666C6">
              <w:rPr>
                <w:rFonts w:asciiTheme="majorBidi" w:hAnsiTheme="majorBidi" w:cstheme="majorBidi"/>
                <w:sz w:val="28"/>
                <w:szCs w:val="28"/>
                <w:rtl/>
              </w:rPr>
              <w:t xml:space="preserve"> (4)</w:t>
            </w:r>
          </w:p>
        </w:tc>
        <w:tc>
          <w:tcPr>
            <w:tcW w:w="0" w:type="auto"/>
            <w:hideMark/>
          </w:tcPr>
          <w:p w14:paraId="7C51E1B6" w14:textId="77777777" w:rsidR="00730901" w:rsidRPr="004666C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93.83</w:t>
            </w:r>
          </w:p>
        </w:tc>
        <w:tc>
          <w:tcPr>
            <w:tcW w:w="0" w:type="auto"/>
            <w:hideMark/>
          </w:tcPr>
          <w:p w14:paraId="6C4CF442" w14:textId="77777777" w:rsidR="00730901" w:rsidRPr="004666C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94.53</w:t>
            </w:r>
          </w:p>
        </w:tc>
        <w:tc>
          <w:tcPr>
            <w:tcW w:w="0" w:type="auto"/>
            <w:hideMark/>
          </w:tcPr>
          <w:p w14:paraId="5F436C9B" w14:textId="77777777" w:rsidR="00730901" w:rsidRPr="004666C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93.63</w:t>
            </w:r>
          </w:p>
        </w:tc>
      </w:tr>
      <w:tr w:rsidR="00730901" w:rsidRPr="004666C6" w14:paraId="08CF28B3"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11718" w14:textId="77777777" w:rsidR="00730901" w:rsidRPr="004666C6" w:rsidRDefault="00730901" w:rsidP="002C0298">
            <w:pPr>
              <w:spacing w:after="160" w:line="360" w:lineRule="auto"/>
              <w:jc w:val="center"/>
              <w:rPr>
                <w:rFonts w:asciiTheme="majorBidi" w:hAnsiTheme="majorBidi" w:cstheme="majorBidi"/>
                <w:sz w:val="28"/>
                <w:szCs w:val="28"/>
                <w:rtl/>
              </w:rPr>
            </w:pPr>
            <w:r w:rsidRPr="004666C6">
              <w:rPr>
                <w:rFonts w:asciiTheme="majorBidi" w:hAnsiTheme="majorBidi" w:cstheme="majorBidi"/>
                <w:sz w:val="28"/>
                <w:szCs w:val="28"/>
              </w:rPr>
              <w:t>OSAC</w:t>
            </w:r>
            <w:r w:rsidRPr="004666C6">
              <w:rPr>
                <w:rFonts w:asciiTheme="majorBidi" w:hAnsiTheme="majorBidi" w:cstheme="majorBidi"/>
                <w:sz w:val="28"/>
                <w:szCs w:val="28"/>
                <w:rtl/>
              </w:rPr>
              <w:t xml:space="preserve"> (10)</w:t>
            </w:r>
          </w:p>
        </w:tc>
        <w:tc>
          <w:tcPr>
            <w:tcW w:w="0" w:type="auto"/>
            <w:hideMark/>
          </w:tcPr>
          <w:p w14:paraId="0B5FF3C6"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97.03</w:t>
            </w:r>
          </w:p>
        </w:tc>
        <w:tc>
          <w:tcPr>
            <w:tcW w:w="0" w:type="auto"/>
            <w:hideMark/>
          </w:tcPr>
          <w:p w14:paraId="7B17B6BD"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97.50</w:t>
            </w:r>
          </w:p>
        </w:tc>
        <w:tc>
          <w:tcPr>
            <w:tcW w:w="0" w:type="auto"/>
            <w:hideMark/>
          </w:tcPr>
          <w:p w14:paraId="57CA5942" w14:textId="77777777" w:rsidR="00730901" w:rsidRPr="004666C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tl/>
              </w:rPr>
            </w:pPr>
            <w:r w:rsidRPr="004666C6">
              <w:rPr>
                <w:rFonts w:asciiTheme="majorBidi" w:hAnsiTheme="majorBidi" w:cstheme="majorBidi"/>
                <w:sz w:val="28"/>
                <w:szCs w:val="28"/>
                <w:rtl/>
              </w:rPr>
              <w:t>97.23</w:t>
            </w:r>
          </w:p>
        </w:tc>
      </w:tr>
    </w:tbl>
    <w:p w14:paraId="088E680D" w14:textId="77777777" w:rsidR="00730901" w:rsidRPr="004666C6" w:rsidRDefault="00730901" w:rsidP="00ED058F">
      <w:pPr>
        <w:spacing w:line="360" w:lineRule="auto"/>
        <w:jc w:val="highKashida"/>
        <w:rPr>
          <w:rFonts w:asciiTheme="majorBidi" w:hAnsiTheme="majorBidi" w:cstheme="majorBidi"/>
          <w:sz w:val="28"/>
          <w:szCs w:val="28"/>
        </w:rPr>
      </w:pPr>
      <w:r w:rsidRPr="004666C6">
        <w:rPr>
          <w:rFonts w:asciiTheme="majorBidi" w:hAnsiTheme="majorBidi" w:cstheme="majorBidi"/>
          <w:sz w:val="28"/>
          <w:szCs w:val="28"/>
          <w:rtl/>
        </w:rPr>
        <w:t>توضح القراءة التحليلية للجدول أن النتائج الإحصائية لا تتجه لصالح نموذج واحد بصفة مطلقة؛ إذ يتفوق نموذج</w:t>
      </w:r>
      <w:r w:rsidRPr="004666C6">
        <w:rPr>
          <w:rFonts w:asciiTheme="majorBidi" w:hAnsiTheme="majorBidi" w:cstheme="majorBidi"/>
          <w:sz w:val="28"/>
          <w:szCs w:val="28"/>
        </w:rPr>
        <w:t xml:space="preserve"> AraBERTv2 </w:t>
      </w:r>
      <w:r w:rsidRPr="004666C6">
        <w:rPr>
          <w:rFonts w:asciiTheme="majorBidi" w:hAnsiTheme="majorBidi" w:cstheme="majorBidi"/>
          <w:sz w:val="28"/>
          <w:szCs w:val="28"/>
          <w:rtl/>
        </w:rPr>
        <w:t>بوضوح على مجموعة بيانات</w:t>
      </w:r>
      <w:r w:rsidRPr="004666C6">
        <w:rPr>
          <w:rFonts w:asciiTheme="majorBidi" w:hAnsiTheme="majorBidi" w:cstheme="majorBidi"/>
          <w:sz w:val="28"/>
          <w:szCs w:val="28"/>
        </w:rPr>
        <w:t xml:space="preserve"> ANT </w:t>
      </w:r>
      <w:r w:rsidRPr="004666C6">
        <w:rPr>
          <w:rFonts w:asciiTheme="majorBidi" w:hAnsiTheme="majorBidi" w:cstheme="majorBidi"/>
          <w:sz w:val="28"/>
          <w:szCs w:val="28"/>
          <w:rtl/>
        </w:rPr>
        <w:t>في إعداد النص الكامل محققاً 88.17%، بينما ينزاح هذا التفوق لصالح نموذج</w:t>
      </w:r>
      <w:r w:rsidRPr="004666C6">
        <w:rPr>
          <w:rFonts w:asciiTheme="majorBidi" w:hAnsiTheme="majorBidi" w:cstheme="majorBidi"/>
          <w:sz w:val="28"/>
          <w:szCs w:val="28"/>
        </w:rPr>
        <w:t xml:space="preserve"> ARBERTv2 </w:t>
      </w:r>
      <w:r w:rsidRPr="004666C6">
        <w:rPr>
          <w:rFonts w:asciiTheme="majorBidi" w:hAnsiTheme="majorBidi" w:cstheme="majorBidi"/>
          <w:sz w:val="28"/>
          <w:szCs w:val="28"/>
          <w:rtl/>
        </w:rPr>
        <w:t>في مجموعتي</w:t>
      </w:r>
      <w:r w:rsidRPr="004666C6">
        <w:rPr>
          <w:rFonts w:asciiTheme="majorBidi" w:hAnsiTheme="majorBidi" w:cstheme="majorBidi"/>
          <w:sz w:val="28"/>
          <w:szCs w:val="28"/>
        </w:rPr>
        <w:t xml:space="preserve"> Khaleej </w:t>
      </w:r>
      <w:r w:rsidRPr="004666C6">
        <w:rPr>
          <w:rFonts w:asciiTheme="majorBidi" w:hAnsiTheme="majorBidi" w:cstheme="majorBidi"/>
          <w:sz w:val="28"/>
          <w:szCs w:val="28"/>
          <w:rtl/>
        </w:rPr>
        <w:t>و</w:t>
      </w:r>
      <w:r w:rsidRPr="004666C6">
        <w:rPr>
          <w:rFonts w:asciiTheme="majorBidi" w:hAnsiTheme="majorBidi" w:cstheme="majorBidi"/>
          <w:sz w:val="28"/>
          <w:szCs w:val="28"/>
        </w:rPr>
        <w:t xml:space="preserve">OSAC </w:t>
      </w:r>
      <w:r w:rsidRPr="004666C6">
        <w:rPr>
          <w:rFonts w:asciiTheme="majorBidi" w:hAnsiTheme="majorBidi" w:cstheme="majorBidi"/>
          <w:sz w:val="28"/>
          <w:szCs w:val="28"/>
          <w:rtl/>
        </w:rPr>
        <w:t>بفوارق ضيقة</w:t>
      </w:r>
      <w:r>
        <w:rPr>
          <w:rFonts w:asciiTheme="majorBidi" w:hAnsiTheme="majorBidi" w:cstheme="majorBidi"/>
          <w:sz w:val="28"/>
          <w:szCs w:val="28"/>
        </w:rPr>
        <w:t>[6]</w:t>
      </w:r>
      <w:r w:rsidRPr="004666C6">
        <w:rPr>
          <w:rFonts w:asciiTheme="majorBidi" w:hAnsiTheme="majorBidi" w:cstheme="majorBidi"/>
          <w:sz w:val="28"/>
          <w:szCs w:val="28"/>
          <w:rtl/>
        </w:rPr>
        <w:t>. وفي المقابل، يسجل نموذج</w:t>
      </w:r>
      <w:r w:rsidRPr="004666C6">
        <w:rPr>
          <w:rFonts w:asciiTheme="majorBidi" w:hAnsiTheme="majorBidi" w:cstheme="majorBidi"/>
          <w:sz w:val="28"/>
          <w:szCs w:val="28"/>
        </w:rPr>
        <w:t xml:space="preserve"> MARBERTv2 </w:t>
      </w:r>
      <w:r w:rsidRPr="004666C6">
        <w:rPr>
          <w:rFonts w:asciiTheme="majorBidi" w:hAnsiTheme="majorBidi" w:cstheme="majorBidi"/>
          <w:sz w:val="28"/>
          <w:szCs w:val="28"/>
          <w:rtl/>
        </w:rPr>
        <w:t>الأداء الأدنى في معظم الحالات بين النماذج العربية الثلاثة، على الرغم من تفوقه الواضح في مهام تحليل المشاعر وتمييز اللهجات على المعيار ذاته</w:t>
      </w:r>
      <w:r w:rsidRPr="004666C6">
        <w:rPr>
          <w:rFonts w:asciiTheme="majorBidi" w:hAnsiTheme="majorBidi" w:cstheme="majorBidi"/>
          <w:sz w:val="28"/>
          <w:szCs w:val="28"/>
        </w:rPr>
        <w:t>.</w:t>
      </w:r>
      <w:r>
        <w:rPr>
          <w:rFonts w:asciiTheme="majorBidi" w:hAnsiTheme="majorBidi" w:cstheme="majorBidi"/>
          <w:sz w:val="28"/>
          <w:szCs w:val="28"/>
        </w:rPr>
        <w:t>[6]</w:t>
      </w:r>
    </w:p>
    <w:p w14:paraId="5A3A5CE4" w14:textId="77777777" w:rsidR="00730901" w:rsidRDefault="00730901" w:rsidP="00ED058F">
      <w:pPr>
        <w:spacing w:line="360" w:lineRule="auto"/>
        <w:jc w:val="highKashida"/>
        <w:rPr>
          <w:rFonts w:asciiTheme="majorBidi" w:hAnsiTheme="majorBidi" w:cstheme="majorBidi"/>
          <w:sz w:val="28"/>
          <w:szCs w:val="28"/>
        </w:rPr>
      </w:pPr>
      <w:r w:rsidRPr="004666C6">
        <w:rPr>
          <w:rFonts w:asciiTheme="majorBidi" w:hAnsiTheme="majorBidi" w:cstheme="majorBidi"/>
          <w:sz w:val="28"/>
          <w:szCs w:val="28"/>
          <w:rtl/>
        </w:rPr>
        <w:lastRenderedPageBreak/>
        <w:t>ويُرسخ هذا التباين الإحصائي استنتاجاً منهجياً جوهرياً لهذا البحث؛ مفاده أنه لا يوجد نموذج لغوي يمتلك الأفضلية المطلقة حتى داخل تجمّع المهام المتجانسة، بل هي أفضلية مشروطة بالخصائص الدقيقة والتوزيع الإحصائي لكل مجموعة بيانات، وهو ما يبرر علمياً وعملياً ضرورة إجراء مقارنة تجريبية مستقلة على بيانات الاستفسارات الجامعية الخاصة بمشروعنا الحالي</w:t>
      </w:r>
      <w:r w:rsidRPr="004666C6">
        <w:rPr>
          <w:rFonts w:asciiTheme="majorBidi" w:hAnsiTheme="majorBidi" w:cstheme="majorBidi"/>
          <w:sz w:val="28"/>
          <w:szCs w:val="28"/>
        </w:rPr>
        <w:t>.</w:t>
      </w:r>
    </w:p>
    <w:p w14:paraId="0C0A6A14" w14:textId="77777777" w:rsidR="00730901" w:rsidRPr="00CB7F39" w:rsidRDefault="00730901" w:rsidP="00ED058F">
      <w:pPr>
        <w:spacing w:line="360" w:lineRule="auto"/>
        <w:jc w:val="highKashida"/>
        <w:rPr>
          <w:rFonts w:asciiTheme="majorBidi" w:hAnsiTheme="majorBidi" w:cstheme="majorBidi"/>
          <w:sz w:val="28"/>
          <w:szCs w:val="28"/>
          <w:rtl/>
        </w:rPr>
      </w:pPr>
    </w:p>
    <w:p w14:paraId="06942D2D" w14:textId="77777777" w:rsidR="00730901" w:rsidRPr="00CB7F39" w:rsidRDefault="00730901" w:rsidP="00ED058F">
      <w:pPr>
        <w:pStyle w:val="Heading2"/>
        <w:spacing w:line="360" w:lineRule="auto"/>
        <w:rPr>
          <w:rtl/>
        </w:rPr>
      </w:pPr>
      <w:bookmarkStart w:id="131" w:name="_Toc235307092"/>
      <w:bookmarkStart w:id="132" w:name="_Toc235692947"/>
      <w:r w:rsidRPr="00CB7F39">
        <w:rPr>
          <w:rtl/>
        </w:rPr>
        <w:t>تفسير الأداء التجريبي لنموذج</w:t>
      </w:r>
      <w:r w:rsidRPr="00CB7F39">
        <w:t xml:space="preserve"> MARBERTv2 </w:t>
      </w:r>
      <w:r w:rsidRPr="00CB7F39">
        <w:rPr>
          <w:rtl/>
        </w:rPr>
        <w:t>في تصنيف المواضيع</w:t>
      </w:r>
      <w:bookmarkEnd w:id="131"/>
      <w:bookmarkEnd w:id="132"/>
    </w:p>
    <w:p w14:paraId="7D95DBC1" w14:textId="77777777" w:rsidR="00730901" w:rsidRDefault="00730901" w:rsidP="00ED058F">
      <w:pPr>
        <w:spacing w:before="100" w:beforeAutospacing="1" w:after="100" w:afterAutospacing="1" w:line="360" w:lineRule="auto"/>
        <w:jc w:val="highKashida"/>
        <w:rPr>
          <w:rFonts w:asciiTheme="majorBidi" w:hAnsiTheme="majorBidi" w:cstheme="majorBidi"/>
          <w:sz w:val="28"/>
          <w:szCs w:val="28"/>
          <w:rtl/>
        </w:rPr>
      </w:pPr>
      <w:r w:rsidRPr="00CB7F39">
        <w:rPr>
          <w:rFonts w:asciiTheme="majorBidi" w:hAnsiTheme="majorBidi" w:cstheme="majorBidi"/>
          <w:sz w:val="28"/>
          <w:szCs w:val="28"/>
          <w:rtl/>
        </w:rPr>
        <w:t>يعزو مطورو الدراسة الأصلية انخفاض كفاءة نموذج</w:t>
      </w:r>
      <w:r w:rsidRPr="00CB7F39">
        <w:rPr>
          <w:rFonts w:asciiTheme="majorBidi" w:hAnsiTheme="majorBidi" w:cstheme="majorBidi"/>
          <w:sz w:val="28"/>
          <w:szCs w:val="28"/>
        </w:rPr>
        <w:t xml:space="preserve"> MARBERTv2 </w:t>
      </w:r>
      <w:r w:rsidRPr="00CB7F39">
        <w:rPr>
          <w:rFonts w:asciiTheme="majorBidi" w:hAnsiTheme="majorBidi" w:cstheme="majorBidi"/>
          <w:sz w:val="28"/>
          <w:szCs w:val="28"/>
          <w:rtl/>
        </w:rPr>
        <w:t>في مهام تصنيف المواضيع إلى طبيعة بيانات تدريبه المسبق المعتمدة على التغريدات؛ حيث نادراً ما يحمل هذا النمط من النصوص تفصيلاً موضوعياً أو تصنيفاً رصيناً للأخبار والمقالات، خلافاً لسمات المشاعر والسخرية والمعاني الاجتماعية التي تُعَدّ ظواهر طبيعية في خطاب وسائل التواصل الاجتماعي</w:t>
      </w:r>
      <w:r>
        <w:rPr>
          <w:rFonts w:asciiTheme="majorBidi" w:hAnsiTheme="majorBidi" w:cstheme="majorBidi"/>
          <w:sz w:val="28"/>
          <w:szCs w:val="28"/>
        </w:rPr>
        <w:t xml:space="preserve"> [6]</w:t>
      </w:r>
      <w:r w:rsidRPr="00CB7F39">
        <w:rPr>
          <w:rFonts w:asciiTheme="majorBidi" w:hAnsiTheme="majorBidi" w:cstheme="majorBidi"/>
          <w:sz w:val="28"/>
          <w:szCs w:val="28"/>
          <w:rtl/>
        </w:rPr>
        <w:t>. وبناءً على ذلك، يمتلك نموذج</w:t>
      </w:r>
      <w:r w:rsidRPr="00CB7F39">
        <w:rPr>
          <w:rFonts w:asciiTheme="majorBidi" w:hAnsiTheme="majorBidi" w:cstheme="majorBidi"/>
          <w:sz w:val="28"/>
          <w:szCs w:val="28"/>
        </w:rPr>
        <w:t xml:space="preserve"> MARBERTv2 </w:t>
      </w:r>
      <w:r w:rsidRPr="00CB7F39">
        <w:rPr>
          <w:rFonts w:asciiTheme="majorBidi" w:hAnsiTheme="majorBidi" w:cstheme="majorBidi"/>
          <w:sz w:val="28"/>
          <w:szCs w:val="28"/>
          <w:rtl/>
        </w:rPr>
        <w:t>كفاءة عالية في استيعاب البنى اللهجية وسياقاتها العاطفية، بينما يظهر مهارة أقل نسبياً في نمذجة المحتوى وتصنيفه موضوعياً ضمن فئات إدارية أو معرفية محددة، وهي الخاصية الأساسية والمطلوبة بدقة في تصنيف الاستفسارات الجامعية محل هذا البحث</w:t>
      </w:r>
      <w:r w:rsidRPr="00CB7F39">
        <w:rPr>
          <w:rFonts w:asciiTheme="majorBidi" w:hAnsiTheme="majorBidi" w:cstheme="majorBidi"/>
          <w:sz w:val="28"/>
          <w:szCs w:val="28"/>
        </w:rPr>
        <w:t>.</w:t>
      </w:r>
    </w:p>
    <w:p w14:paraId="49D6D79F" w14:textId="77777777" w:rsidR="00730901" w:rsidRPr="00983BE6" w:rsidRDefault="00730901" w:rsidP="00ED058F">
      <w:pPr>
        <w:spacing w:before="100" w:beforeAutospacing="1" w:after="100" w:afterAutospacing="1" w:line="360" w:lineRule="auto"/>
        <w:jc w:val="highKashida"/>
        <w:rPr>
          <w:rFonts w:asciiTheme="majorBidi" w:hAnsiTheme="majorBidi" w:cstheme="majorBidi"/>
          <w:sz w:val="28"/>
          <w:szCs w:val="28"/>
          <w:rtl/>
        </w:rPr>
      </w:pPr>
    </w:p>
    <w:p w14:paraId="521ACB39" w14:textId="31AB067C" w:rsidR="00730901" w:rsidRDefault="00730901" w:rsidP="00ED058F">
      <w:pPr>
        <w:pStyle w:val="Heading2"/>
        <w:spacing w:line="360" w:lineRule="auto"/>
        <w:rPr>
          <w:rtl/>
        </w:rPr>
      </w:pPr>
      <w:bookmarkStart w:id="133" w:name="_Toc235307093"/>
      <w:bookmarkStart w:id="134" w:name="_Toc235692948"/>
      <w:r w:rsidRPr="00ED33C2">
        <w:rPr>
          <w:rtl/>
        </w:rPr>
        <w:t>التحقق التجريبي خارج الأطر الأصلية</w:t>
      </w:r>
      <w:r>
        <w:rPr>
          <w:rFonts w:hint="cs"/>
          <w:rtl/>
        </w:rPr>
        <w:t xml:space="preserve"> و </w:t>
      </w:r>
      <w:r w:rsidRPr="00ED33C2">
        <w:rPr>
          <w:rtl/>
        </w:rPr>
        <w:t>مراجعة منهجية شاملة</w:t>
      </w:r>
      <w:bookmarkEnd w:id="133"/>
      <w:bookmarkEnd w:id="134"/>
    </w:p>
    <w:p w14:paraId="68F32917" w14:textId="77777777" w:rsidR="00730901" w:rsidRPr="00ED33C2" w:rsidRDefault="00730901" w:rsidP="00ED058F">
      <w:pPr>
        <w:pStyle w:val="Heading3"/>
        <w:spacing w:line="360" w:lineRule="auto"/>
        <w:rPr>
          <w:rFonts w:eastAsiaTheme="minorHAnsi"/>
          <w:rtl/>
        </w:rPr>
      </w:pPr>
      <w:bookmarkStart w:id="135" w:name="_Toc235307094"/>
      <w:bookmarkStart w:id="136" w:name="_Toc235692949"/>
      <w:r w:rsidRPr="00ED33C2">
        <w:rPr>
          <w:rFonts w:eastAsiaTheme="minorHAnsi"/>
          <w:rtl/>
        </w:rPr>
        <w:t>التحليل المقارن عبر المراجعات المنهجية الشاملة</w:t>
      </w:r>
      <w:bookmarkEnd w:id="135"/>
      <w:bookmarkEnd w:id="136"/>
    </w:p>
    <w:p w14:paraId="537C39F6" w14:textId="37D04BAE" w:rsidR="00730901" w:rsidRPr="002D16B0" w:rsidRDefault="00730901" w:rsidP="00ED058F">
      <w:pPr>
        <w:spacing w:before="100" w:beforeAutospacing="1" w:after="100" w:afterAutospacing="1" w:line="360" w:lineRule="auto"/>
        <w:jc w:val="highKashida"/>
        <w:rPr>
          <w:rFonts w:asciiTheme="majorBidi" w:hAnsiTheme="majorBidi" w:cstheme="majorBidi"/>
          <w:sz w:val="28"/>
          <w:szCs w:val="28"/>
        </w:rPr>
      </w:pPr>
      <w:r w:rsidRPr="002D16B0">
        <w:rPr>
          <w:rFonts w:asciiTheme="majorBidi" w:hAnsiTheme="majorBidi" w:cstheme="majorBidi"/>
          <w:sz w:val="28"/>
          <w:szCs w:val="28"/>
          <w:rtl/>
        </w:rPr>
        <w:t>لا تنحصر شواهد الأنماط السلوكية المذكورة في حدود الأدبيات التأسيسية للنماذج؛ إذ قدمت مراجعة منهجية شاملة</w:t>
      </w:r>
      <w:r w:rsidRPr="002D16B0">
        <w:rPr>
          <w:rFonts w:asciiTheme="majorBidi" w:hAnsiTheme="majorBidi" w:cstheme="majorBidi"/>
          <w:sz w:val="28"/>
          <w:szCs w:val="28"/>
        </w:rPr>
        <w:t xml:space="preserve"> (Systematic Review) </w:t>
      </w:r>
      <w:r w:rsidRPr="002D16B0">
        <w:rPr>
          <w:rFonts w:asciiTheme="majorBidi" w:hAnsiTheme="majorBidi" w:cstheme="majorBidi"/>
          <w:sz w:val="28"/>
          <w:szCs w:val="28"/>
          <w:rtl/>
        </w:rPr>
        <w:t>نُشِرت في مجلة</w:t>
      </w:r>
      <w:r w:rsidRPr="002D16B0">
        <w:rPr>
          <w:rFonts w:asciiTheme="majorBidi" w:hAnsiTheme="majorBidi" w:cstheme="majorBidi"/>
          <w:sz w:val="28"/>
          <w:szCs w:val="28"/>
        </w:rPr>
        <w:t xml:space="preserve"> (Applied Sciences) </w:t>
      </w:r>
      <w:r w:rsidRPr="002D16B0">
        <w:rPr>
          <w:rFonts w:asciiTheme="majorBidi" w:hAnsiTheme="majorBidi" w:cstheme="majorBidi"/>
          <w:sz w:val="28"/>
          <w:szCs w:val="28"/>
          <w:rtl/>
        </w:rPr>
        <w:t>تحليلاً مقارناً موسعاً لأداء نماذج</w:t>
      </w:r>
      <w:r w:rsidRPr="002D16B0">
        <w:rPr>
          <w:rFonts w:asciiTheme="majorBidi" w:hAnsiTheme="majorBidi" w:cstheme="majorBidi"/>
          <w:sz w:val="28"/>
          <w:szCs w:val="28"/>
        </w:rPr>
        <w:t xml:space="preserve"> BERT </w:t>
      </w:r>
      <w:r w:rsidRPr="002D16B0">
        <w:rPr>
          <w:rFonts w:asciiTheme="majorBidi" w:hAnsiTheme="majorBidi" w:cstheme="majorBidi"/>
          <w:sz w:val="28"/>
          <w:szCs w:val="28"/>
          <w:rtl/>
        </w:rPr>
        <w:t xml:space="preserve">العربية المختلفة عبر عشرات الدراسات المستقلة المنشورة في نطاق واسع </w:t>
      </w:r>
      <w:r w:rsidRPr="002D16B0">
        <w:rPr>
          <w:rFonts w:asciiTheme="majorBidi" w:hAnsiTheme="majorBidi" w:cstheme="majorBidi"/>
          <w:sz w:val="28"/>
          <w:szCs w:val="28"/>
          <w:rtl/>
        </w:rPr>
        <w:lastRenderedPageBreak/>
        <w:t>من المهام اللغوية حاسوبياً</w:t>
      </w:r>
      <w:r>
        <w:rPr>
          <w:rFonts w:asciiTheme="majorBidi" w:hAnsiTheme="majorBidi" w:cstheme="majorBidi"/>
          <w:sz w:val="28"/>
          <w:szCs w:val="28"/>
        </w:rPr>
        <w:t>[</w:t>
      </w:r>
      <w:r w:rsidR="00C71298">
        <w:rPr>
          <w:rFonts w:asciiTheme="majorBidi" w:hAnsiTheme="majorBidi" w:cstheme="majorBidi"/>
          <w:sz w:val="28"/>
          <w:szCs w:val="28"/>
        </w:rPr>
        <w:t>28</w:t>
      </w:r>
      <w:r>
        <w:rPr>
          <w:rFonts w:asciiTheme="majorBidi" w:hAnsiTheme="majorBidi" w:cstheme="majorBidi"/>
          <w:sz w:val="28"/>
          <w:szCs w:val="28"/>
        </w:rPr>
        <w:t>]</w:t>
      </w:r>
      <w:r w:rsidRPr="002D16B0">
        <w:rPr>
          <w:rFonts w:asciiTheme="majorBidi" w:hAnsiTheme="majorBidi" w:cstheme="majorBidi"/>
          <w:sz w:val="28"/>
          <w:szCs w:val="28"/>
          <w:rtl/>
        </w:rPr>
        <w:t xml:space="preserve">. </w:t>
      </w:r>
      <w:r w:rsidRPr="00CB7F39">
        <w:rPr>
          <w:rFonts w:asciiTheme="majorBidi" w:hAnsiTheme="majorBidi" w:cstheme="majorBidi"/>
          <w:sz w:val="28"/>
          <w:szCs w:val="28"/>
          <w:rtl/>
        </w:rPr>
        <w:t xml:space="preserve">وأظهرت مخرجات هذه المراجعة المنهجية </w:t>
      </w:r>
      <w:r w:rsidRPr="002D16B0">
        <w:rPr>
          <w:rFonts w:asciiTheme="majorBidi" w:hAnsiTheme="majorBidi" w:cstheme="majorBidi"/>
          <w:sz w:val="28"/>
          <w:szCs w:val="28"/>
          <w:rtl/>
        </w:rPr>
        <w:t>إلى أن نموذج</w:t>
      </w:r>
      <w:r w:rsidRPr="002D16B0">
        <w:rPr>
          <w:rFonts w:asciiTheme="majorBidi" w:hAnsiTheme="majorBidi" w:cstheme="majorBidi"/>
          <w:sz w:val="28"/>
          <w:szCs w:val="28"/>
        </w:rPr>
        <w:t xml:space="preserve"> MARBERT </w:t>
      </w:r>
      <w:r w:rsidRPr="002D16B0">
        <w:rPr>
          <w:rFonts w:asciiTheme="majorBidi" w:hAnsiTheme="majorBidi" w:cstheme="majorBidi"/>
          <w:sz w:val="28"/>
          <w:szCs w:val="28"/>
          <w:rtl/>
        </w:rPr>
        <w:t>حقق أفضل أداء نسبي من بين النماذج المخضعة للمقارنة، متفوقاً في ما يعادل 75% من الحالات المدرسية، تلاه نموذج</w:t>
      </w:r>
      <w:r w:rsidRPr="002D16B0">
        <w:rPr>
          <w:rFonts w:asciiTheme="majorBidi" w:hAnsiTheme="majorBidi" w:cstheme="majorBidi"/>
          <w:sz w:val="28"/>
          <w:szCs w:val="28"/>
        </w:rPr>
        <w:t xml:space="preserve"> </w:t>
      </w:r>
      <w:proofErr w:type="spellStart"/>
      <w:r w:rsidRPr="002D16B0">
        <w:rPr>
          <w:rFonts w:asciiTheme="majorBidi" w:hAnsiTheme="majorBidi" w:cstheme="majorBidi"/>
          <w:sz w:val="28"/>
          <w:szCs w:val="28"/>
        </w:rPr>
        <w:t>QARiB</w:t>
      </w:r>
      <w:proofErr w:type="spellEnd"/>
      <w:r w:rsidRPr="002D16B0">
        <w:rPr>
          <w:rFonts w:asciiTheme="majorBidi" w:hAnsiTheme="majorBidi" w:cstheme="majorBidi"/>
          <w:sz w:val="28"/>
          <w:szCs w:val="28"/>
        </w:rPr>
        <w:t xml:space="preserve"> </w:t>
      </w:r>
      <w:r w:rsidRPr="002D16B0">
        <w:rPr>
          <w:rFonts w:asciiTheme="majorBidi" w:hAnsiTheme="majorBidi" w:cstheme="majorBidi"/>
          <w:sz w:val="28"/>
          <w:szCs w:val="28"/>
          <w:rtl/>
        </w:rPr>
        <w:t>ثم نموذج</w:t>
      </w:r>
      <w:r w:rsidRPr="002D16B0">
        <w:rPr>
          <w:rFonts w:asciiTheme="majorBidi" w:hAnsiTheme="majorBidi" w:cstheme="majorBidi"/>
          <w:sz w:val="28"/>
          <w:szCs w:val="28"/>
        </w:rPr>
        <w:t xml:space="preserve"> ARBERT </w:t>
      </w:r>
      <w:r w:rsidRPr="002D16B0">
        <w:rPr>
          <w:rFonts w:asciiTheme="majorBidi" w:hAnsiTheme="majorBidi" w:cstheme="majorBidi"/>
          <w:sz w:val="28"/>
          <w:szCs w:val="28"/>
          <w:rtl/>
        </w:rPr>
        <w:t>في الترتيب</w:t>
      </w:r>
      <w:r>
        <w:rPr>
          <w:rFonts w:asciiTheme="majorBidi" w:hAnsiTheme="majorBidi" w:cstheme="majorBidi"/>
          <w:sz w:val="28"/>
          <w:szCs w:val="28"/>
        </w:rPr>
        <w:t>[</w:t>
      </w:r>
      <w:r w:rsidR="00C71298">
        <w:rPr>
          <w:rFonts w:asciiTheme="majorBidi" w:hAnsiTheme="majorBidi" w:cstheme="majorBidi"/>
          <w:sz w:val="28"/>
          <w:szCs w:val="28"/>
        </w:rPr>
        <w:t>28</w:t>
      </w:r>
      <w:r>
        <w:rPr>
          <w:rFonts w:asciiTheme="majorBidi" w:hAnsiTheme="majorBidi" w:cstheme="majorBidi"/>
          <w:sz w:val="28"/>
          <w:szCs w:val="28"/>
        </w:rPr>
        <w:t>]</w:t>
      </w:r>
      <w:r w:rsidRPr="002D16B0">
        <w:rPr>
          <w:rFonts w:asciiTheme="majorBidi" w:hAnsiTheme="majorBidi" w:cstheme="majorBidi"/>
          <w:sz w:val="28"/>
          <w:szCs w:val="28"/>
          <w:rtl/>
        </w:rPr>
        <w:t>،</w:t>
      </w:r>
      <w:r w:rsidR="000E44E0">
        <w:rPr>
          <w:rFonts w:asciiTheme="majorBidi" w:hAnsiTheme="majorBidi" w:cstheme="majorBidi" w:hint="cs"/>
          <w:sz w:val="28"/>
          <w:szCs w:val="28"/>
          <w:rtl/>
        </w:rPr>
        <w:t xml:space="preserve">الذي </w:t>
      </w:r>
      <w:r w:rsidR="000E44E0" w:rsidRPr="000E44E0">
        <w:rPr>
          <w:rFonts w:asciiTheme="majorBidi" w:hAnsiTheme="majorBidi" w:cstheme="majorBidi"/>
          <w:sz w:val="28"/>
          <w:szCs w:val="28"/>
          <w:rtl/>
        </w:rPr>
        <w:t>أظهر أداءً متباينًا نسبيًا تبعًا لطبيعة المهمة وبيانات التقييم المستخدمة</w:t>
      </w:r>
      <w:r w:rsidRPr="002D16B0">
        <w:rPr>
          <w:rFonts w:asciiTheme="majorBidi" w:hAnsiTheme="majorBidi" w:cstheme="majorBidi"/>
          <w:sz w:val="28"/>
          <w:szCs w:val="28"/>
        </w:rPr>
        <w:t>.</w:t>
      </w:r>
      <w:r>
        <w:rPr>
          <w:rFonts w:asciiTheme="majorBidi" w:hAnsiTheme="majorBidi" w:cstheme="majorBidi"/>
          <w:sz w:val="28"/>
          <w:szCs w:val="28"/>
        </w:rPr>
        <w:t>[</w:t>
      </w:r>
      <w:r w:rsidR="00C71298">
        <w:rPr>
          <w:rFonts w:asciiTheme="majorBidi" w:hAnsiTheme="majorBidi" w:cstheme="majorBidi"/>
          <w:sz w:val="28"/>
          <w:szCs w:val="28"/>
        </w:rPr>
        <w:t>28</w:t>
      </w:r>
      <w:r>
        <w:rPr>
          <w:rFonts w:asciiTheme="majorBidi" w:hAnsiTheme="majorBidi" w:cstheme="majorBidi"/>
          <w:sz w:val="28"/>
          <w:szCs w:val="28"/>
        </w:rPr>
        <w:t>]</w:t>
      </w:r>
    </w:p>
    <w:p w14:paraId="5FC86DB4" w14:textId="506E0A17" w:rsidR="00730901" w:rsidRDefault="00730901" w:rsidP="00ED058F">
      <w:pPr>
        <w:spacing w:before="100" w:beforeAutospacing="1" w:after="100" w:afterAutospacing="1" w:line="360" w:lineRule="auto"/>
        <w:jc w:val="highKashida"/>
        <w:rPr>
          <w:rFonts w:asciiTheme="majorBidi" w:hAnsiTheme="majorBidi" w:cstheme="majorBidi"/>
          <w:sz w:val="28"/>
          <w:szCs w:val="28"/>
        </w:rPr>
      </w:pPr>
      <w:r w:rsidRPr="002D16B0">
        <w:rPr>
          <w:rFonts w:asciiTheme="majorBidi" w:hAnsiTheme="majorBidi" w:cstheme="majorBidi"/>
          <w:sz w:val="28"/>
          <w:szCs w:val="28"/>
          <w:rtl/>
        </w:rPr>
        <w:t>وتكتسب هذه المراجعة المنهجية قيمة علمية عالية بصفتها مصدراً مرجعياً تجميعياً لعشرات الدراسات المستقلة، غير أنها من المنظور النقدي تجمع نتائج بحثية أُجريت في بيئات وظروف تجريبية متباينة؛ تشمل تباين المعاملات الفائقة</w:t>
      </w:r>
      <w:r w:rsidRPr="002D16B0">
        <w:rPr>
          <w:rFonts w:asciiTheme="majorBidi" w:hAnsiTheme="majorBidi" w:cstheme="majorBidi"/>
          <w:sz w:val="28"/>
          <w:szCs w:val="28"/>
        </w:rPr>
        <w:t xml:space="preserve"> (Hyperparameters)</w:t>
      </w:r>
      <w:r w:rsidRPr="002D16B0">
        <w:rPr>
          <w:rFonts w:asciiTheme="majorBidi" w:hAnsiTheme="majorBidi" w:cstheme="majorBidi"/>
          <w:sz w:val="28"/>
          <w:szCs w:val="28"/>
          <w:rtl/>
        </w:rPr>
        <w:t>، وتفاوت أحجام البيانات وجودتها، وغياب بروتوكولات التقييم الموحدة</w:t>
      </w:r>
      <w:r>
        <w:rPr>
          <w:rFonts w:asciiTheme="majorBidi" w:hAnsiTheme="majorBidi" w:cstheme="majorBidi"/>
          <w:sz w:val="28"/>
          <w:szCs w:val="28"/>
        </w:rPr>
        <w:t>[</w:t>
      </w:r>
      <w:r w:rsidR="00C71298">
        <w:rPr>
          <w:rFonts w:asciiTheme="majorBidi" w:hAnsiTheme="majorBidi" w:cstheme="majorBidi"/>
          <w:sz w:val="28"/>
          <w:szCs w:val="28"/>
        </w:rPr>
        <w:t>29</w:t>
      </w:r>
      <w:r>
        <w:rPr>
          <w:rFonts w:asciiTheme="majorBidi" w:hAnsiTheme="majorBidi" w:cstheme="majorBidi"/>
          <w:sz w:val="28"/>
          <w:szCs w:val="28"/>
        </w:rPr>
        <w:t>]</w:t>
      </w:r>
      <w:r w:rsidRPr="002D16B0">
        <w:rPr>
          <w:rFonts w:asciiTheme="majorBidi" w:hAnsiTheme="majorBidi" w:cstheme="majorBidi"/>
          <w:sz w:val="28"/>
          <w:szCs w:val="28"/>
          <w:rtl/>
        </w:rPr>
        <w:t>، مما يجعل مخرجاتها مؤشراً لاتجاه عام</w:t>
      </w:r>
      <w:r w:rsidRPr="002D16B0">
        <w:rPr>
          <w:rFonts w:asciiTheme="majorBidi" w:hAnsiTheme="majorBidi" w:cstheme="majorBidi"/>
          <w:sz w:val="28"/>
          <w:szCs w:val="28"/>
        </w:rPr>
        <w:t xml:space="preserve"> (General Trend) </w:t>
      </w:r>
      <w:r w:rsidRPr="002D16B0">
        <w:rPr>
          <w:rFonts w:asciiTheme="majorBidi" w:hAnsiTheme="majorBidi" w:cstheme="majorBidi"/>
          <w:sz w:val="28"/>
          <w:szCs w:val="28"/>
          <w:rtl/>
        </w:rPr>
        <w:t>لا أرقاماً دقيقة قابلة للمقارنة المباشرة، خلافاً للمؤشرات القياسية الموحدة التي تخضع لظروف تجريبية متطابقة</w:t>
      </w:r>
      <w:r w:rsidRPr="002D16B0">
        <w:rPr>
          <w:rFonts w:asciiTheme="majorBidi" w:hAnsiTheme="majorBidi" w:cstheme="majorBidi"/>
          <w:sz w:val="28"/>
          <w:szCs w:val="28"/>
        </w:rPr>
        <w:t>.</w:t>
      </w:r>
    </w:p>
    <w:p w14:paraId="27257C57" w14:textId="77777777" w:rsidR="00730901" w:rsidRPr="002D16B0" w:rsidRDefault="00730901" w:rsidP="00ED058F">
      <w:pPr>
        <w:spacing w:before="100" w:beforeAutospacing="1" w:after="100" w:afterAutospacing="1" w:line="360" w:lineRule="auto"/>
        <w:jc w:val="highKashida"/>
        <w:rPr>
          <w:rFonts w:asciiTheme="majorBidi" w:hAnsiTheme="majorBidi" w:cstheme="majorBidi"/>
          <w:sz w:val="28"/>
          <w:szCs w:val="28"/>
        </w:rPr>
      </w:pPr>
    </w:p>
    <w:p w14:paraId="641FE94C" w14:textId="77777777" w:rsidR="00730901" w:rsidRPr="00ED33C2" w:rsidRDefault="00730901" w:rsidP="00ED058F">
      <w:pPr>
        <w:pStyle w:val="Heading3"/>
        <w:spacing w:line="360" w:lineRule="auto"/>
        <w:rPr>
          <w:rFonts w:eastAsiaTheme="minorHAnsi"/>
          <w:rtl/>
        </w:rPr>
      </w:pPr>
      <w:bookmarkStart w:id="137" w:name="_Toc235307095"/>
      <w:bookmarkStart w:id="138" w:name="_Toc235692950"/>
      <w:r w:rsidRPr="00ED33C2">
        <w:rPr>
          <w:rFonts w:eastAsiaTheme="minorHAnsi"/>
          <w:rtl/>
        </w:rPr>
        <w:t>التداخل المنهجي في مهام تصنيف الأخبار ونمذجة النصوص</w:t>
      </w:r>
      <w:bookmarkEnd w:id="137"/>
      <w:bookmarkEnd w:id="138"/>
    </w:p>
    <w:p w14:paraId="374604B1" w14:textId="687E7529" w:rsidR="00730901" w:rsidRPr="00181163" w:rsidRDefault="00730901" w:rsidP="00ED058F">
      <w:pPr>
        <w:spacing w:before="100" w:beforeAutospacing="1" w:after="100" w:afterAutospacing="1" w:line="360" w:lineRule="auto"/>
        <w:jc w:val="highKashida"/>
        <w:rPr>
          <w:rFonts w:asciiTheme="majorBidi" w:hAnsiTheme="majorBidi" w:cstheme="majorBidi"/>
          <w:sz w:val="28"/>
          <w:szCs w:val="28"/>
        </w:rPr>
      </w:pPr>
      <w:r w:rsidRPr="00181163">
        <w:rPr>
          <w:rFonts w:asciiTheme="majorBidi" w:hAnsiTheme="majorBidi" w:cstheme="majorBidi"/>
          <w:sz w:val="28"/>
          <w:szCs w:val="28"/>
          <w:rtl/>
        </w:rPr>
        <w:t>في سياق موازٍ لمهام تصنيف النصوص والمحتوى الإخباري، قارنت دراسة حديثة بين النماذج اللغوية على مجموعة بيانات ضخمة تتألف من أكثر من 173 ألف مقال إخباري باللغة العربية، موزعة على خمس فئات موضوعية (تشمل الفنون، والأحداث، والاقتصاد، والسياسة، والرياضة). وجرت معالجة البيانات أولياً للحد من معضلة اختلال توازن الفئات</w:t>
      </w:r>
      <w:r w:rsidRPr="00181163">
        <w:rPr>
          <w:rFonts w:asciiTheme="majorBidi" w:hAnsiTheme="majorBidi" w:cstheme="majorBidi"/>
          <w:sz w:val="28"/>
          <w:szCs w:val="28"/>
        </w:rPr>
        <w:t xml:space="preserve"> (Class Imbalance) </w:t>
      </w:r>
      <w:r w:rsidRPr="00181163">
        <w:rPr>
          <w:rFonts w:asciiTheme="majorBidi" w:hAnsiTheme="majorBidi" w:cstheme="majorBidi"/>
          <w:sz w:val="28"/>
          <w:szCs w:val="28"/>
          <w:rtl/>
        </w:rPr>
        <w:t>عبر تقنية أخذ العينات الناقص</w:t>
      </w:r>
      <w:r w:rsidRPr="00181163">
        <w:rPr>
          <w:rFonts w:asciiTheme="majorBidi" w:hAnsiTheme="majorBidi" w:cstheme="majorBidi"/>
          <w:sz w:val="28"/>
          <w:szCs w:val="28"/>
        </w:rPr>
        <w:t xml:space="preserve"> (</w:t>
      </w:r>
      <w:proofErr w:type="spellStart"/>
      <w:r w:rsidRPr="00181163">
        <w:rPr>
          <w:rFonts w:asciiTheme="majorBidi" w:hAnsiTheme="majorBidi" w:cstheme="majorBidi"/>
          <w:sz w:val="28"/>
          <w:szCs w:val="28"/>
        </w:rPr>
        <w:t>Undersampling</w:t>
      </w:r>
      <w:proofErr w:type="spellEnd"/>
      <w:r w:rsidRPr="00181163">
        <w:rPr>
          <w:rFonts w:asciiTheme="majorBidi" w:hAnsiTheme="majorBidi" w:cstheme="majorBidi"/>
          <w:sz w:val="28"/>
          <w:szCs w:val="28"/>
        </w:rPr>
        <w:t>)</w:t>
      </w:r>
      <w:r w:rsidRPr="00181163">
        <w:rPr>
          <w:rFonts w:asciiTheme="majorBidi" w:hAnsiTheme="majorBidi" w:cstheme="majorBidi"/>
          <w:sz w:val="28"/>
          <w:szCs w:val="28"/>
          <w:rtl/>
        </w:rPr>
        <w:t xml:space="preserve">، مما أسفر عن مجموعة بيانات متوازنة نهائياً بلغت </w:t>
      </w:r>
      <w:r w:rsidRPr="00CB7F39">
        <w:rPr>
          <w:rFonts w:asciiTheme="majorBidi" w:hAnsiTheme="majorBidi" w:cstheme="majorBidi" w:hint="cs"/>
          <w:sz w:val="28"/>
          <w:szCs w:val="28"/>
          <w:rtl/>
        </w:rPr>
        <w:t>قرابة</w:t>
      </w:r>
      <w:r w:rsidRPr="00181163">
        <w:rPr>
          <w:rFonts w:asciiTheme="majorBidi" w:hAnsiTheme="majorBidi" w:cstheme="majorBidi"/>
          <w:sz w:val="28"/>
          <w:szCs w:val="28"/>
          <w:rtl/>
        </w:rPr>
        <w:t xml:space="preserve"> 68 ألف مقال</w:t>
      </w:r>
      <w:r>
        <w:rPr>
          <w:rFonts w:asciiTheme="majorBidi" w:hAnsiTheme="majorBidi" w:cstheme="majorBidi" w:hint="cs"/>
          <w:sz w:val="28"/>
          <w:szCs w:val="28"/>
          <w:rtl/>
        </w:rPr>
        <w:t xml:space="preserve"> </w:t>
      </w:r>
      <w:r>
        <w:rPr>
          <w:rFonts w:asciiTheme="majorBidi" w:hAnsiTheme="majorBidi" w:cstheme="majorBidi"/>
          <w:sz w:val="28"/>
          <w:szCs w:val="28"/>
        </w:rPr>
        <w:t>[</w:t>
      </w:r>
      <w:r w:rsidR="00C71298">
        <w:rPr>
          <w:rFonts w:asciiTheme="majorBidi" w:hAnsiTheme="majorBidi" w:cstheme="majorBidi"/>
          <w:sz w:val="28"/>
          <w:szCs w:val="28"/>
        </w:rPr>
        <w:t>29</w:t>
      </w:r>
      <w:r>
        <w:rPr>
          <w:rFonts w:asciiTheme="majorBidi" w:hAnsiTheme="majorBidi" w:cstheme="majorBidi"/>
          <w:sz w:val="28"/>
          <w:szCs w:val="28"/>
        </w:rPr>
        <w:t>]</w:t>
      </w:r>
      <w:r w:rsidRPr="00181163">
        <w:rPr>
          <w:rFonts w:asciiTheme="majorBidi" w:hAnsiTheme="majorBidi" w:cstheme="majorBidi"/>
          <w:sz w:val="28"/>
          <w:szCs w:val="28"/>
          <w:rtl/>
        </w:rPr>
        <w:t>. وأُجرِيت مقارنة الأداء تحت معايير ومعاملات فائقة موحدة لضمان كفاءة التقييم؛ وهو منهج تجريبي يتطابق بنيوياً مع المنهجية المعتمَدة في بحثنا الحالي</w:t>
      </w:r>
      <w:r w:rsidRPr="00181163">
        <w:rPr>
          <w:rFonts w:asciiTheme="majorBidi" w:hAnsiTheme="majorBidi" w:cstheme="majorBidi"/>
          <w:sz w:val="28"/>
          <w:szCs w:val="28"/>
        </w:rPr>
        <w:t>.</w:t>
      </w:r>
    </w:p>
    <w:p w14:paraId="62624833" w14:textId="6F8CE4E9" w:rsidR="00730901" w:rsidRDefault="00730901" w:rsidP="00363B48">
      <w:pPr>
        <w:spacing w:before="100" w:beforeAutospacing="1" w:after="100" w:afterAutospacing="1" w:line="360" w:lineRule="auto"/>
        <w:jc w:val="highKashida"/>
        <w:rPr>
          <w:rFonts w:asciiTheme="majorBidi" w:hAnsiTheme="majorBidi" w:cstheme="majorBidi"/>
          <w:sz w:val="28"/>
          <w:szCs w:val="28"/>
          <w:rtl/>
        </w:rPr>
      </w:pPr>
      <w:r w:rsidRPr="00181163">
        <w:rPr>
          <w:rFonts w:asciiTheme="majorBidi" w:hAnsiTheme="majorBidi" w:cstheme="majorBidi"/>
          <w:sz w:val="28"/>
          <w:szCs w:val="28"/>
          <w:rtl/>
        </w:rPr>
        <w:t>وأظهرت المخرجات الإحصائية تفوقاً حاسماً لنموذج</w:t>
      </w:r>
      <w:r w:rsidRPr="00181163">
        <w:rPr>
          <w:rFonts w:asciiTheme="majorBidi" w:hAnsiTheme="majorBidi" w:cstheme="majorBidi"/>
          <w:sz w:val="28"/>
          <w:szCs w:val="28"/>
        </w:rPr>
        <w:t xml:space="preserve"> </w:t>
      </w:r>
      <w:proofErr w:type="spellStart"/>
      <w:r w:rsidRPr="00181163">
        <w:rPr>
          <w:rFonts w:asciiTheme="majorBidi" w:hAnsiTheme="majorBidi" w:cstheme="majorBidi"/>
          <w:sz w:val="28"/>
          <w:szCs w:val="28"/>
        </w:rPr>
        <w:t>AraBERT</w:t>
      </w:r>
      <w:proofErr w:type="spellEnd"/>
      <w:r w:rsidRPr="00181163">
        <w:rPr>
          <w:rFonts w:asciiTheme="majorBidi" w:hAnsiTheme="majorBidi" w:cstheme="majorBidi"/>
          <w:sz w:val="28"/>
          <w:szCs w:val="28"/>
        </w:rPr>
        <w:t xml:space="preserve"> </w:t>
      </w:r>
      <w:r w:rsidRPr="00181163">
        <w:rPr>
          <w:rFonts w:asciiTheme="majorBidi" w:hAnsiTheme="majorBidi" w:cstheme="majorBidi"/>
          <w:sz w:val="28"/>
          <w:szCs w:val="28"/>
          <w:rtl/>
        </w:rPr>
        <w:t>بدقة تنبؤية بلغت 96.04%، مقارنةً بـ 94.18% لنموذج</w:t>
      </w:r>
      <w:r w:rsidRPr="00181163">
        <w:rPr>
          <w:rFonts w:asciiTheme="majorBidi" w:hAnsiTheme="majorBidi" w:cstheme="majorBidi"/>
          <w:sz w:val="28"/>
          <w:szCs w:val="28"/>
        </w:rPr>
        <w:t xml:space="preserve"> </w:t>
      </w:r>
      <w:proofErr w:type="spellStart"/>
      <w:r w:rsidRPr="00181163">
        <w:rPr>
          <w:rFonts w:asciiTheme="majorBidi" w:hAnsiTheme="majorBidi" w:cstheme="majorBidi"/>
          <w:sz w:val="28"/>
          <w:szCs w:val="28"/>
        </w:rPr>
        <w:t>CAMeLBERT</w:t>
      </w:r>
      <w:proofErr w:type="spellEnd"/>
      <w:r w:rsidRPr="00181163">
        <w:rPr>
          <w:rFonts w:asciiTheme="majorBidi" w:hAnsiTheme="majorBidi" w:cstheme="majorBidi"/>
          <w:sz w:val="28"/>
          <w:szCs w:val="28"/>
        </w:rPr>
        <w:t xml:space="preserve"> </w:t>
      </w:r>
      <w:r w:rsidRPr="00181163">
        <w:rPr>
          <w:rFonts w:asciiTheme="majorBidi" w:hAnsiTheme="majorBidi" w:cstheme="majorBidi"/>
          <w:sz w:val="28"/>
          <w:szCs w:val="28"/>
          <w:rtl/>
        </w:rPr>
        <w:t>و94.14% للنموذج المتعدد اللغات</w:t>
      </w:r>
      <w:r>
        <w:rPr>
          <w:rFonts w:asciiTheme="majorBidi" w:hAnsiTheme="majorBidi" w:cstheme="majorBidi"/>
          <w:sz w:val="28"/>
          <w:szCs w:val="28"/>
        </w:rPr>
        <w:t>[</w:t>
      </w:r>
      <w:r w:rsidR="00C71298">
        <w:rPr>
          <w:rFonts w:asciiTheme="majorBidi" w:hAnsiTheme="majorBidi" w:cstheme="majorBidi"/>
          <w:sz w:val="28"/>
          <w:szCs w:val="28"/>
        </w:rPr>
        <w:t>29</w:t>
      </w:r>
      <w:r>
        <w:rPr>
          <w:rFonts w:asciiTheme="majorBidi" w:hAnsiTheme="majorBidi" w:cstheme="majorBidi"/>
          <w:sz w:val="28"/>
          <w:szCs w:val="28"/>
        </w:rPr>
        <w:t>]</w:t>
      </w:r>
      <w:r w:rsidRPr="00181163">
        <w:rPr>
          <w:rFonts w:asciiTheme="majorBidi" w:hAnsiTheme="majorBidi" w:cstheme="majorBidi"/>
          <w:sz w:val="28"/>
          <w:szCs w:val="28"/>
        </w:rPr>
        <w:t xml:space="preserve"> </w:t>
      </w:r>
      <w:proofErr w:type="spellStart"/>
      <w:r w:rsidRPr="00181163">
        <w:rPr>
          <w:rFonts w:asciiTheme="majorBidi" w:hAnsiTheme="majorBidi" w:cstheme="majorBidi"/>
          <w:sz w:val="28"/>
          <w:szCs w:val="28"/>
        </w:rPr>
        <w:t>mBERT</w:t>
      </w:r>
      <w:proofErr w:type="spellEnd"/>
      <w:r w:rsidRPr="00181163">
        <w:rPr>
          <w:rFonts w:asciiTheme="majorBidi" w:hAnsiTheme="majorBidi" w:cstheme="majorBidi"/>
          <w:sz w:val="28"/>
          <w:szCs w:val="28"/>
          <w:rtl/>
        </w:rPr>
        <w:t xml:space="preserve">، محققاً فارقاً إيجابياً </w:t>
      </w:r>
      <w:r w:rsidRPr="00181163">
        <w:rPr>
          <w:rFonts w:asciiTheme="majorBidi" w:hAnsiTheme="majorBidi" w:cstheme="majorBidi"/>
          <w:sz w:val="28"/>
          <w:szCs w:val="28"/>
          <w:rtl/>
        </w:rPr>
        <w:lastRenderedPageBreak/>
        <w:t>يقارب نقطتين مئويتين عن أقرب منافسيه. ويُعزّز هذا التطابق المنهجي موثوقية الفرضيات البحثية الحالية في أن نموذج</w:t>
      </w:r>
      <w:r w:rsidRPr="00181163">
        <w:rPr>
          <w:rFonts w:asciiTheme="majorBidi" w:hAnsiTheme="majorBidi" w:cstheme="majorBidi"/>
          <w:sz w:val="28"/>
          <w:szCs w:val="28"/>
        </w:rPr>
        <w:t xml:space="preserve"> </w:t>
      </w:r>
      <w:proofErr w:type="spellStart"/>
      <w:r w:rsidRPr="00181163">
        <w:rPr>
          <w:rFonts w:asciiTheme="majorBidi" w:hAnsiTheme="majorBidi" w:cstheme="majorBidi"/>
          <w:sz w:val="28"/>
          <w:szCs w:val="28"/>
        </w:rPr>
        <w:t>AraBERT</w:t>
      </w:r>
      <w:proofErr w:type="spellEnd"/>
      <w:r w:rsidRPr="00181163">
        <w:rPr>
          <w:rFonts w:asciiTheme="majorBidi" w:hAnsiTheme="majorBidi" w:cstheme="majorBidi"/>
          <w:sz w:val="28"/>
          <w:szCs w:val="28"/>
        </w:rPr>
        <w:t xml:space="preserve"> </w:t>
      </w:r>
      <w:r w:rsidRPr="00181163">
        <w:rPr>
          <w:rFonts w:asciiTheme="majorBidi" w:hAnsiTheme="majorBidi" w:cstheme="majorBidi"/>
          <w:sz w:val="28"/>
          <w:szCs w:val="28"/>
          <w:rtl/>
        </w:rPr>
        <w:t>يحتفظ بأفضليته التقنية في هذا النمط من المهام الموضوعية الرسمية، حتى عند وضعه في إطار مقارن مع نماذج حديثة مصممة للتعامل مع التنوع اللهجي الواسع</w:t>
      </w:r>
      <w:r w:rsidRPr="00181163">
        <w:rPr>
          <w:rFonts w:asciiTheme="majorBidi" w:hAnsiTheme="majorBidi" w:cstheme="majorBidi"/>
          <w:sz w:val="28"/>
          <w:szCs w:val="28"/>
        </w:rPr>
        <w:t>.</w:t>
      </w:r>
    </w:p>
    <w:p w14:paraId="0B36B7A8" w14:textId="77777777" w:rsidR="00363B48" w:rsidRPr="00CB7F39" w:rsidRDefault="00363B48" w:rsidP="00363B48">
      <w:pPr>
        <w:spacing w:before="100" w:beforeAutospacing="1" w:after="100" w:afterAutospacing="1" w:line="360" w:lineRule="auto"/>
        <w:jc w:val="highKashida"/>
        <w:rPr>
          <w:rFonts w:asciiTheme="majorBidi" w:hAnsiTheme="majorBidi" w:cstheme="majorBidi"/>
          <w:sz w:val="28"/>
          <w:szCs w:val="28"/>
          <w:rtl/>
        </w:rPr>
      </w:pPr>
    </w:p>
    <w:p w14:paraId="6F78AC82" w14:textId="77777777" w:rsidR="00730901" w:rsidRPr="00ED33C2" w:rsidRDefault="00730901" w:rsidP="00ED058F">
      <w:pPr>
        <w:pStyle w:val="Heading2"/>
        <w:spacing w:line="360" w:lineRule="auto"/>
        <w:rPr>
          <w:rFonts w:eastAsiaTheme="minorHAnsi"/>
          <w:rtl/>
        </w:rPr>
      </w:pPr>
      <w:bookmarkStart w:id="139" w:name="_Toc235307096"/>
      <w:bookmarkStart w:id="140" w:name="_Toc235692951"/>
      <w:r w:rsidRPr="00ED33C2">
        <w:rPr>
          <w:rFonts w:eastAsiaTheme="minorHAnsi"/>
          <w:rtl/>
        </w:rPr>
        <w:t>استقراء شواهد تطبيقية من السياقات الأكاديمية والإدارية المشابهة</w:t>
      </w:r>
      <w:bookmarkEnd w:id="139"/>
      <w:bookmarkEnd w:id="140"/>
    </w:p>
    <w:p w14:paraId="037EEB38" w14:textId="77777777" w:rsidR="00730901" w:rsidRPr="002A7B9C" w:rsidRDefault="00730901" w:rsidP="00ED058F">
      <w:pPr>
        <w:spacing w:before="100" w:beforeAutospacing="1" w:after="100" w:afterAutospacing="1" w:line="360" w:lineRule="auto"/>
        <w:rPr>
          <w:rFonts w:asciiTheme="majorBidi" w:hAnsiTheme="majorBidi" w:cstheme="majorBidi"/>
          <w:sz w:val="28"/>
          <w:szCs w:val="28"/>
        </w:rPr>
      </w:pPr>
      <w:r w:rsidRPr="002A7B9C">
        <w:rPr>
          <w:rFonts w:asciiTheme="majorBidi" w:hAnsiTheme="majorBidi" w:cstheme="majorBidi"/>
          <w:sz w:val="28"/>
          <w:szCs w:val="28"/>
          <w:rtl/>
        </w:rPr>
        <w:t>تتعزز فرضية تفوق نموذج</w:t>
      </w:r>
      <w:r w:rsidRPr="002A7B9C">
        <w:rPr>
          <w:rFonts w:asciiTheme="majorBidi" w:hAnsiTheme="majorBidi" w:cstheme="majorBidi"/>
          <w:sz w:val="28"/>
          <w:szCs w:val="28"/>
        </w:rPr>
        <w:t xml:space="preserve"> AraBERTv2 </w:t>
      </w:r>
      <w:r w:rsidRPr="002A7B9C">
        <w:rPr>
          <w:rFonts w:asciiTheme="majorBidi" w:hAnsiTheme="majorBidi" w:cstheme="majorBidi"/>
          <w:sz w:val="28"/>
          <w:szCs w:val="28"/>
          <w:rtl/>
        </w:rPr>
        <w:t>في المهام التعليمية وشبه الرسمية بشواهد إحصائية من دراسات تطبيقية ركزت على بيئات تماثل استفسارات الفضاء الجامعي</w:t>
      </w:r>
      <w:r w:rsidRPr="002A7B9C">
        <w:rPr>
          <w:rFonts w:asciiTheme="majorBidi" w:hAnsiTheme="majorBidi" w:cstheme="majorBidi"/>
          <w:sz w:val="28"/>
          <w:szCs w:val="28"/>
        </w:rPr>
        <w:t xml:space="preserve">: </w:t>
      </w:r>
    </w:p>
    <w:p w14:paraId="37127DB7" w14:textId="67F07751" w:rsidR="00730901" w:rsidRPr="002A7B9C" w:rsidRDefault="00730901" w:rsidP="00ED058F">
      <w:pPr>
        <w:pStyle w:val="ListParagraph"/>
        <w:numPr>
          <w:ilvl w:val="0"/>
          <w:numId w:val="27"/>
        </w:numPr>
        <w:spacing w:before="100" w:beforeAutospacing="1" w:after="100" w:afterAutospacing="1" w:line="360" w:lineRule="auto"/>
        <w:jc w:val="highKashida"/>
        <w:rPr>
          <w:rFonts w:asciiTheme="majorBidi" w:hAnsiTheme="majorBidi" w:cstheme="majorBidi"/>
          <w:sz w:val="28"/>
          <w:szCs w:val="28"/>
        </w:rPr>
      </w:pPr>
      <w:r w:rsidRPr="002A7B9C">
        <w:rPr>
          <w:rFonts w:asciiTheme="majorBidi" w:hAnsiTheme="majorBidi" w:cstheme="majorBidi"/>
          <w:b/>
          <w:bCs/>
          <w:sz w:val="28"/>
          <w:szCs w:val="28"/>
          <w:rtl/>
        </w:rPr>
        <w:t>تقييمات البيئة التعليمية</w:t>
      </w:r>
      <w:r w:rsidRPr="002A7B9C">
        <w:rPr>
          <w:rFonts w:asciiTheme="majorBidi" w:hAnsiTheme="majorBidi" w:cstheme="majorBidi"/>
          <w:b/>
          <w:bCs/>
          <w:sz w:val="28"/>
          <w:szCs w:val="28"/>
        </w:rPr>
        <w:t>:</w:t>
      </w:r>
      <w:r w:rsidRPr="002A7B9C">
        <w:rPr>
          <w:rFonts w:asciiTheme="majorBidi" w:hAnsiTheme="majorBidi" w:cstheme="majorBidi"/>
          <w:sz w:val="28"/>
          <w:szCs w:val="28"/>
        </w:rPr>
        <w:t xml:space="preserve"> </w:t>
      </w:r>
      <w:r w:rsidRPr="002A7B9C">
        <w:rPr>
          <w:rFonts w:asciiTheme="majorBidi" w:hAnsiTheme="majorBidi" w:cstheme="majorBidi"/>
          <w:sz w:val="28"/>
          <w:szCs w:val="28"/>
          <w:rtl/>
        </w:rPr>
        <w:t>ففي دراسة مخصصة لتحليل مشاعر الطلاب تجاه التقييمات الأكاديمية لأعضاء الهيئة التدريسية في جامعة جدة، استُخدِمت النسخة الأساسية من نموذج</w:t>
      </w:r>
      <w:r w:rsidRPr="002A7B9C">
        <w:rPr>
          <w:rFonts w:asciiTheme="majorBidi" w:hAnsiTheme="majorBidi" w:cstheme="majorBidi"/>
          <w:sz w:val="28"/>
          <w:szCs w:val="28"/>
        </w:rPr>
        <w:t xml:space="preserve"> </w:t>
      </w:r>
      <w:proofErr w:type="spellStart"/>
      <w:r w:rsidRPr="002A7B9C">
        <w:rPr>
          <w:rFonts w:asciiTheme="majorBidi" w:hAnsiTheme="majorBidi" w:cstheme="majorBidi"/>
          <w:sz w:val="28"/>
          <w:szCs w:val="28"/>
        </w:rPr>
        <w:t>AraBERT</w:t>
      </w:r>
      <w:proofErr w:type="spellEnd"/>
      <w:r w:rsidRPr="002A7B9C">
        <w:rPr>
          <w:rFonts w:asciiTheme="majorBidi" w:hAnsiTheme="majorBidi" w:cstheme="majorBidi"/>
          <w:sz w:val="28"/>
          <w:szCs w:val="28"/>
        </w:rPr>
        <w:t xml:space="preserve"> </w:t>
      </w:r>
      <w:r w:rsidRPr="002A7B9C">
        <w:rPr>
          <w:rFonts w:asciiTheme="majorBidi" w:hAnsiTheme="majorBidi" w:cstheme="majorBidi"/>
          <w:sz w:val="28"/>
          <w:szCs w:val="28"/>
          <w:rtl/>
        </w:rPr>
        <w:t>محققةً دقة بلغت 78%، وذلك في سياق نصوص قصيرة تصدر عن مجتمع الطلاب تجاه المقررات والبيئة التعليمية</w:t>
      </w:r>
      <w:r>
        <w:rPr>
          <w:rFonts w:asciiTheme="majorBidi" w:hAnsiTheme="majorBidi" w:cstheme="majorBidi"/>
          <w:sz w:val="28"/>
          <w:szCs w:val="28"/>
        </w:rPr>
        <w:t>[</w:t>
      </w:r>
      <w:r w:rsidR="00C71298">
        <w:rPr>
          <w:rFonts w:asciiTheme="majorBidi" w:hAnsiTheme="majorBidi" w:cstheme="majorBidi"/>
          <w:sz w:val="28"/>
          <w:szCs w:val="28"/>
        </w:rPr>
        <w:t>30</w:t>
      </w:r>
      <w:r>
        <w:rPr>
          <w:rFonts w:asciiTheme="majorBidi" w:hAnsiTheme="majorBidi" w:cstheme="majorBidi"/>
          <w:sz w:val="28"/>
          <w:szCs w:val="28"/>
        </w:rPr>
        <w:t>]</w:t>
      </w:r>
      <w:r w:rsidRPr="002A7B9C">
        <w:rPr>
          <w:rFonts w:asciiTheme="majorBidi" w:hAnsiTheme="majorBidi" w:cstheme="majorBidi"/>
          <w:sz w:val="28"/>
          <w:szCs w:val="28"/>
          <w:rtl/>
        </w:rPr>
        <w:t>، وهو النمط الأكثر قرباً من الناحية النوعية لطبيعة استفسارات هذا البحث</w:t>
      </w:r>
      <w:r w:rsidRPr="002A7B9C">
        <w:rPr>
          <w:rFonts w:asciiTheme="majorBidi" w:hAnsiTheme="majorBidi" w:cstheme="majorBidi"/>
          <w:sz w:val="28"/>
          <w:szCs w:val="28"/>
        </w:rPr>
        <w:t xml:space="preserve">. </w:t>
      </w:r>
    </w:p>
    <w:p w14:paraId="5B6D9C10" w14:textId="610F163B" w:rsidR="00730901" w:rsidRPr="002A7B9C" w:rsidRDefault="00730901" w:rsidP="00ED058F">
      <w:pPr>
        <w:pStyle w:val="ListParagraph"/>
        <w:numPr>
          <w:ilvl w:val="0"/>
          <w:numId w:val="27"/>
        </w:numPr>
        <w:spacing w:before="100" w:beforeAutospacing="1" w:after="100" w:afterAutospacing="1" w:line="360" w:lineRule="auto"/>
        <w:jc w:val="highKashida"/>
        <w:rPr>
          <w:rFonts w:asciiTheme="majorBidi" w:hAnsiTheme="majorBidi" w:cstheme="majorBidi"/>
          <w:sz w:val="28"/>
          <w:szCs w:val="28"/>
        </w:rPr>
      </w:pPr>
      <w:r w:rsidRPr="002A7B9C">
        <w:rPr>
          <w:rFonts w:asciiTheme="majorBidi" w:hAnsiTheme="majorBidi" w:cstheme="majorBidi"/>
          <w:b/>
          <w:bCs/>
          <w:sz w:val="28"/>
          <w:szCs w:val="28"/>
          <w:rtl/>
        </w:rPr>
        <w:t>تحليل خطاب الإصلاح الأكاديمي</w:t>
      </w:r>
      <w:r w:rsidRPr="002A7B9C">
        <w:rPr>
          <w:rFonts w:asciiTheme="majorBidi" w:hAnsiTheme="majorBidi" w:cstheme="majorBidi"/>
          <w:b/>
          <w:bCs/>
          <w:sz w:val="28"/>
          <w:szCs w:val="28"/>
        </w:rPr>
        <w:t>:</w:t>
      </w:r>
      <w:r w:rsidRPr="002A7B9C">
        <w:rPr>
          <w:rFonts w:asciiTheme="majorBidi" w:hAnsiTheme="majorBidi" w:cstheme="majorBidi"/>
          <w:sz w:val="28"/>
          <w:szCs w:val="28"/>
        </w:rPr>
        <w:t xml:space="preserve"> </w:t>
      </w:r>
      <w:r w:rsidRPr="002A7B9C">
        <w:rPr>
          <w:rFonts w:asciiTheme="majorBidi" w:hAnsiTheme="majorBidi" w:cstheme="majorBidi"/>
          <w:sz w:val="28"/>
          <w:szCs w:val="28"/>
          <w:rtl/>
        </w:rPr>
        <w:t>وعلى نحو متصل، رصدت دراسة تحليلية للتغريدات المرتبطة بالإصلاحات التعليمية والمؤسسية الصادرة عن الحقل الأكاديمي (مستندةً إلى 216 ألف عينة رقمية مع ألفي عينة مصنفة يدوياً)، تفوق نموذج</w:t>
      </w:r>
      <w:r w:rsidRPr="002A7B9C">
        <w:rPr>
          <w:rFonts w:asciiTheme="majorBidi" w:hAnsiTheme="majorBidi" w:cstheme="majorBidi"/>
          <w:sz w:val="28"/>
          <w:szCs w:val="28"/>
        </w:rPr>
        <w:t xml:space="preserve"> </w:t>
      </w:r>
      <w:proofErr w:type="spellStart"/>
      <w:r w:rsidRPr="002A7B9C">
        <w:rPr>
          <w:rFonts w:asciiTheme="majorBidi" w:hAnsiTheme="majorBidi" w:cstheme="majorBidi"/>
          <w:sz w:val="28"/>
          <w:szCs w:val="28"/>
        </w:rPr>
        <w:t>AraBERT</w:t>
      </w:r>
      <w:proofErr w:type="spellEnd"/>
      <w:r w:rsidRPr="002A7B9C">
        <w:rPr>
          <w:rFonts w:asciiTheme="majorBidi" w:hAnsiTheme="majorBidi" w:cstheme="majorBidi"/>
          <w:sz w:val="28"/>
          <w:szCs w:val="28"/>
        </w:rPr>
        <w:t xml:space="preserve"> </w:t>
      </w:r>
      <w:r w:rsidRPr="002A7B9C">
        <w:rPr>
          <w:rFonts w:asciiTheme="majorBidi" w:hAnsiTheme="majorBidi" w:cstheme="majorBidi"/>
          <w:sz w:val="28"/>
          <w:szCs w:val="28"/>
          <w:rtl/>
        </w:rPr>
        <w:t>بعد إخضاعه للضبط الدقيق</w:t>
      </w:r>
      <w:r w:rsidRPr="002A7B9C">
        <w:rPr>
          <w:rFonts w:asciiTheme="majorBidi" w:hAnsiTheme="majorBidi" w:cstheme="majorBidi"/>
          <w:sz w:val="28"/>
          <w:szCs w:val="28"/>
        </w:rPr>
        <w:t xml:space="preserve"> (Fine-tuning) </w:t>
      </w:r>
      <w:r w:rsidRPr="002A7B9C">
        <w:rPr>
          <w:rFonts w:asciiTheme="majorBidi" w:hAnsiTheme="majorBidi" w:cstheme="majorBidi"/>
          <w:sz w:val="28"/>
          <w:szCs w:val="28"/>
          <w:rtl/>
        </w:rPr>
        <w:t>محققاً درج</w:t>
      </w:r>
      <w:r w:rsidR="00F55B20">
        <w:rPr>
          <w:rFonts w:asciiTheme="majorBidi" w:hAnsiTheme="majorBidi" w:cstheme="majorBidi" w:hint="cs"/>
          <w:sz w:val="28"/>
          <w:szCs w:val="28"/>
          <w:rtl/>
          <w:lang w:bidi="ar-SY"/>
        </w:rPr>
        <w:t>ـــــــ</w:t>
      </w:r>
      <w:r w:rsidRPr="002A7B9C">
        <w:rPr>
          <w:rFonts w:asciiTheme="majorBidi" w:hAnsiTheme="majorBidi" w:cstheme="majorBidi"/>
          <w:sz w:val="28"/>
          <w:szCs w:val="28"/>
          <w:rtl/>
        </w:rPr>
        <w:t>ة</w:t>
      </w:r>
      <w:r w:rsidRPr="002A7B9C">
        <w:rPr>
          <w:rFonts w:asciiTheme="majorBidi" w:hAnsiTheme="majorBidi" w:cstheme="majorBidi"/>
          <w:sz w:val="28"/>
          <w:szCs w:val="28"/>
        </w:rPr>
        <w:t xml:space="preserve"> F1-score </w:t>
      </w:r>
      <w:r w:rsidRPr="002A7B9C">
        <w:rPr>
          <w:rFonts w:asciiTheme="majorBidi" w:hAnsiTheme="majorBidi" w:cstheme="majorBidi"/>
          <w:sz w:val="28"/>
          <w:szCs w:val="28"/>
          <w:rtl/>
        </w:rPr>
        <w:t>بلغت 0.89</w:t>
      </w:r>
      <w:r w:rsidRPr="002A7B9C">
        <w:rPr>
          <w:rFonts w:asciiTheme="majorBidi" w:hAnsiTheme="majorBidi" w:cstheme="majorBidi"/>
          <w:sz w:val="28"/>
          <w:szCs w:val="28"/>
        </w:rPr>
        <w:t xml:space="preserve">. </w:t>
      </w:r>
      <w:r w:rsidRPr="002A7B9C">
        <w:rPr>
          <w:rFonts w:asciiTheme="majorBidi" w:hAnsiTheme="majorBidi" w:cstheme="majorBidi"/>
          <w:sz w:val="28"/>
          <w:szCs w:val="28"/>
          <w:rtl/>
        </w:rPr>
        <w:t>وتفوقت هذه النتيجة بنسبة 5% على نماذج التعلم الآلي التقليدية وبنسبة 4% على نماذج متقدمة أخرى شملت</w:t>
      </w:r>
      <w:r w:rsidRPr="002A7B9C">
        <w:rPr>
          <w:rFonts w:asciiTheme="majorBidi" w:hAnsiTheme="majorBidi" w:cstheme="majorBidi"/>
          <w:sz w:val="28"/>
          <w:szCs w:val="28"/>
        </w:rPr>
        <w:t xml:space="preserve"> MARBERT </w:t>
      </w:r>
      <w:r w:rsidRPr="002A7B9C">
        <w:rPr>
          <w:rFonts w:asciiTheme="majorBidi" w:hAnsiTheme="majorBidi" w:cstheme="majorBidi"/>
          <w:sz w:val="28"/>
          <w:szCs w:val="28"/>
          <w:rtl/>
        </w:rPr>
        <w:t>و</w:t>
      </w:r>
      <w:proofErr w:type="spellStart"/>
      <w:r w:rsidRPr="002A7B9C">
        <w:rPr>
          <w:rFonts w:asciiTheme="majorBidi" w:hAnsiTheme="majorBidi" w:cstheme="majorBidi"/>
          <w:sz w:val="28"/>
          <w:szCs w:val="28"/>
        </w:rPr>
        <w:t>CAMeLBERT</w:t>
      </w:r>
      <w:proofErr w:type="spellEnd"/>
      <w:r>
        <w:rPr>
          <w:rFonts w:asciiTheme="majorBidi" w:hAnsiTheme="majorBidi" w:cstheme="majorBidi"/>
          <w:sz w:val="28"/>
          <w:szCs w:val="28"/>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w:t>
      </w:r>
      <w:r w:rsidR="00C71298">
        <w:rPr>
          <w:rFonts w:asciiTheme="majorBidi" w:hAnsiTheme="majorBidi" w:cstheme="majorBidi"/>
          <w:sz w:val="28"/>
          <w:szCs w:val="28"/>
          <w:lang w:bidi="ar-SY"/>
        </w:rPr>
        <w:t>31</w:t>
      </w:r>
      <w:r>
        <w:rPr>
          <w:rFonts w:asciiTheme="majorBidi" w:hAnsiTheme="majorBidi" w:cstheme="majorBidi"/>
          <w:sz w:val="28"/>
          <w:szCs w:val="28"/>
          <w:lang w:bidi="ar-SY"/>
        </w:rPr>
        <w:t>]</w:t>
      </w:r>
    </w:p>
    <w:p w14:paraId="1708EFB3" w14:textId="2E2553C2" w:rsidR="00730901" w:rsidRPr="002A7B9C" w:rsidRDefault="00730901" w:rsidP="00ED058F">
      <w:pPr>
        <w:pStyle w:val="ListParagraph"/>
        <w:numPr>
          <w:ilvl w:val="0"/>
          <w:numId w:val="27"/>
        </w:numPr>
        <w:spacing w:before="100" w:beforeAutospacing="1" w:after="100" w:afterAutospacing="1" w:line="360" w:lineRule="auto"/>
        <w:jc w:val="highKashida"/>
        <w:rPr>
          <w:rFonts w:asciiTheme="majorBidi" w:hAnsiTheme="majorBidi" w:cstheme="majorBidi"/>
          <w:sz w:val="28"/>
          <w:szCs w:val="28"/>
        </w:rPr>
      </w:pPr>
      <w:r w:rsidRPr="002A7B9C">
        <w:rPr>
          <w:rFonts w:asciiTheme="majorBidi" w:hAnsiTheme="majorBidi" w:cstheme="majorBidi"/>
          <w:b/>
          <w:bCs/>
          <w:sz w:val="28"/>
          <w:szCs w:val="28"/>
          <w:rtl/>
        </w:rPr>
        <w:t>تحليل المشاعر العامة والخدمية</w:t>
      </w:r>
      <w:r w:rsidRPr="002A7B9C">
        <w:rPr>
          <w:rFonts w:asciiTheme="majorBidi" w:hAnsiTheme="majorBidi" w:cstheme="majorBidi"/>
          <w:sz w:val="28"/>
          <w:szCs w:val="28"/>
        </w:rPr>
        <w:t xml:space="preserve">: </w:t>
      </w:r>
      <w:r w:rsidRPr="002A7B9C">
        <w:rPr>
          <w:rFonts w:asciiTheme="majorBidi" w:hAnsiTheme="majorBidi" w:cstheme="majorBidi"/>
          <w:sz w:val="28"/>
          <w:szCs w:val="28"/>
          <w:rtl/>
        </w:rPr>
        <w:t xml:space="preserve">في المقابل، تظهر الأدبيات تبايناً عند الانتقال لتحليل النصوص الاجتماعية العفوية؛ ففي دراسة </w:t>
      </w:r>
      <w:r w:rsidRPr="002A7B9C">
        <w:rPr>
          <w:rFonts w:asciiTheme="majorBidi" w:hAnsiTheme="majorBidi" w:cstheme="majorBidi"/>
          <w:sz w:val="28"/>
          <w:szCs w:val="28"/>
          <w:rtl/>
        </w:rPr>
        <w:lastRenderedPageBreak/>
        <w:t>لتحليل مشاعر نصوص جائحة كوفيد-19 سجل نموذج</w:t>
      </w:r>
      <w:r w:rsidRPr="002A7B9C">
        <w:rPr>
          <w:rFonts w:asciiTheme="majorBidi" w:hAnsiTheme="majorBidi" w:cstheme="majorBidi"/>
          <w:sz w:val="28"/>
          <w:szCs w:val="28"/>
        </w:rPr>
        <w:t xml:space="preserve"> AraBERTv2 </w:t>
      </w:r>
      <w:r w:rsidRPr="002A7B9C">
        <w:rPr>
          <w:rFonts w:asciiTheme="majorBidi" w:hAnsiTheme="majorBidi" w:cstheme="majorBidi"/>
          <w:sz w:val="28"/>
          <w:szCs w:val="28"/>
          <w:rtl/>
        </w:rPr>
        <w:t>دقة بلغت 71.0% مقارنةً بـ 70.0% لنموذج</w:t>
      </w:r>
      <w:r w:rsidRPr="002A7B9C">
        <w:rPr>
          <w:rFonts w:asciiTheme="majorBidi" w:hAnsiTheme="majorBidi" w:cstheme="majorBidi"/>
          <w:sz w:val="28"/>
          <w:szCs w:val="28"/>
        </w:rPr>
        <w:t xml:space="preserve"> MARBERTv2. </w:t>
      </w:r>
      <w:r w:rsidRPr="002A7B9C">
        <w:rPr>
          <w:rFonts w:asciiTheme="majorBidi" w:hAnsiTheme="majorBidi" w:cstheme="majorBidi"/>
          <w:sz w:val="28"/>
          <w:szCs w:val="28"/>
          <w:rtl/>
        </w:rPr>
        <w:t>بينما في إطار دراسة تقييمات السياحة والخدمات الطبية عبر خرائط جوجل</w:t>
      </w:r>
      <w:r w:rsidRPr="002A7B9C">
        <w:rPr>
          <w:rFonts w:asciiTheme="majorBidi" w:hAnsiTheme="majorBidi" w:cstheme="majorBidi"/>
          <w:sz w:val="28"/>
          <w:szCs w:val="28"/>
        </w:rPr>
        <w:t xml:space="preserve"> (</w:t>
      </w:r>
      <w:r w:rsidRPr="002A7B9C">
        <w:rPr>
          <w:rFonts w:asciiTheme="majorBidi" w:hAnsiTheme="majorBidi" w:cstheme="majorBidi"/>
          <w:sz w:val="28"/>
          <w:szCs w:val="28"/>
          <w:rtl/>
        </w:rPr>
        <w:t>مجموعة بيانات</w:t>
      </w:r>
      <w:r w:rsidRPr="002A7B9C">
        <w:rPr>
          <w:rFonts w:asciiTheme="majorBidi" w:hAnsiTheme="majorBidi" w:cstheme="majorBidi"/>
          <w:sz w:val="28"/>
          <w:szCs w:val="28"/>
        </w:rPr>
        <w:t xml:space="preserve"> HEAR </w:t>
      </w:r>
      <w:r w:rsidRPr="002A7B9C">
        <w:rPr>
          <w:rFonts w:asciiTheme="majorBidi" w:hAnsiTheme="majorBidi" w:cstheme="majorBidi"/>
          <w:sz w:val="28"/>
          <w:szCs w:val="28"/>
          <w:rtl/>
        </w:rPr>
        <w:t>المتضمنة 31 ألف تقييم</w:t>
      </w:r>
      <w:r w:rsidRPr="002A7B9C">
        <w:rPr>
          <w:rFonts w:asciiTheme="majorBidi" w:hAnsiTheme="majorBidi" w:cstheme="majorBidi"/>
          <w:sz w:val="28"/>
          <w:szCs w:val="28"/>
        </w:rPr>
        <w:t>)</w:t>
      </w:r>
      <w:r w:rsidRPr="002A7B9C">
        <w:rPr>
          <w:rFonts w:asciiTheme="majorBidi" w:hAnsiTheme="majorBidi" w:cstheme="majorBidi"/>
          <w:sz w:val="28"/>
          <w:szCs w:val="28"/>
          <w:rtl/>
        </w:rPr>
        <w:t>، حقق دمج نموذج</w:t>
      </w:r>
      <w:r w:rsidRPr="002A7B9C">
        <w:rPr>
          <w:rFonts w:asciiTheme="majorBidi" w:hAnsiTheme="majorBidi" w:cstheme="majorBidi"/>
          <w:sz w:val="28"/>
          <w:szCs w:val="28"/>
        </w:rPr>
        <w:t xml:space="preserve"> MARBERT </w:t>
      </w:r>
      <w:r w:rsidRPr="002A7B9C">
        <w:rPr>
          <w:rFonts w:asciiTheme="majorBidi" w:hAnsiTheme="majorBidi" w:cstheme="majorBidi"/>
          <w:sz w:val="28"/>
          <w:szCs w:val="28"/>
          <w:rtl/>
        </w:rPr>
        <w:t>مع خوارزمية آلات ناقلات الدعم</w:t>
      </w:r>
      <w:r w:rsidRPr="002A7B9C">
        <w:rPr>
          <w:rFonts w:asciiTheme="majorBidi" w:hAnsiTheme="majorBidi" w:cstheme="majorBidi"/>
          <w:sz w:val="28"/>
          <w:szCs w:val="28"/>
        </w:rPr>
        <w:t xml:space="preserve"> (SVM) </w:t>
      </w:r>
      <w:r w:rsidRPr="002A7B9C">
        <w:rPr>
          <w:rFonts w:asciiTheme="majorBidi" w:hAnsiTheme="majorBidi" w:cstheme="majorBidi"/>
          <w:sz w:val="28"/>
          <w:szCs w:val="28"/>
          <w:rtl/>
        </w:rPr>
        <w:t>دقة بلغت 92.14% متفوقاً على</w:t>
      </w:r>
      <w:r w:rsidRPr="002A7B9C">
        <w:rPr>
          <w:rFonts w:asciiTheme="majorBidi" w:hAnsiTheme="majorBidi" w:cstheme="majorBidi"/>
          <w:sz w:val="28"/>
          <w:szCs w:val="28"/>
        </w:rPr>
        <w:t xml:space="preserve"> </w:t>
      </w:r>
      <w:proofErr w:type="spellStart"/>
      <w:r w:rsidRPr="002A7B9C">
        <w:rPr>
          <w:rFonts w:asciiTheme="majorBidi" w:hAnsiTheme="majorBidi" w:cstheme="majorBidi"/>
          <w:sz w:val="28"/>
          <w:szCs w:val="28"/>
        </w:rPr>
        <w:t>AraBERT</w:t>
      </w:r>
      <w:proofErr w:type="spellEnd"/>
      <w:r w:rsidRPr="002A7B9C">
        <w:rPr>
          <w:rFonts w:asciiTheme="majorBidi" w:hAnsiTheme="majorBidi" w:cstheme="majorBidi"/>
          <w:sz w:val="28"/>
          <w:szCs w:val="28"/>
        </w:rPr>
        <w:t xml:space="preserve">. </w:t>
      </w:r>
      <w:r w:rsidRPr="002A7B9C">
        <w:rPr>
          <w:rFonts w:asciiTheme="majorBidi" w:hAnsiTheme="majorBidi" w:cstheme="majorBidi"/>
          <w:sz w:val="28"/>
          <w:szCs w:val="28"/>
          <w:rtl/>
        </w:rPr>
        <w:t>وبالمثل، أكدت دراسات التحليل القائم على الجوانب الفرعية</w:t>
      </w:r>
      <w:r w:rsidRPr="002A7B9C">
        <w:rPr>
          <w:rFonts w:asciiTheme="majorBidi" w:hAnsiTheme="majorBidi" w:cstheme="majorBidi"/>
          <w:sz w:val="28"/>
          <w:szCs w:val="28"/>
        </w:rPr>
        <w:t xml:space="preserve"> (Aspect-Based Sentiment Analysis) </w:t>
      </w:r>
      <w:r w:rsidRPr="002A7B9C">
        <w:rPr>
          <w:rFonts w:asciiTheme="majorBidi" w:hAnsiTheme="majorBidi" w:cstheme="majorBidi"/>
          <w:sz w:val="28"/>
          <w:szCs w:val="28"/>
          <w:rtl/>
        </w:rPr>
        <w:t>أن نماذج</w:t>
      </w:r>
      <w:r w:rsidRPr="002A7B9C">
        <w:rPr>
          <w:rFonts w:asciiTheme="majorBidi" w:hAnsiTheme="majorBidi" w:cstheme="majorBidi"/>
          <w:sz w:val="28"/>
          <w:szCs w:val="28"/>
        </w:rPr>
        <w:t xml:space="preserve"> BERT </w:t>
      </w:r>
      <w:r w:rsidRPr="002A7B9C">
        <w:rPr>
          <w:rFonts w:asciiTheme="majorBidi" w:hAnsiTheme="majorBidi" w:cstheme="majorBidi"/>
          <w:sz w:val="28"/>
          <w:szCs w:val="28"/>
          <w:rtl/>
        </w:rPr>
        <w:t>متعددة الرؤوس</w:t>
      </w:r>
      <w:r w:rsidRPr="002A7B9C">
        <w:rPr>
          <w:rFonts w:asciiTheme="majorBidi" w:hAnsiTheme="majorBidi" w:cstheme="majorBidi"/>
          <w:sz w:val="28"/>
          <w:szCs w:val="28"/>
        </w:rPr>
        <w:t xml:space="preserve"> (Multi-head)</w:t>
      </w:r>
      <w:r w:rsidRPr="002A7B9C">
        <w:rPr>
          <w:rFonts w:asciiTheme="majorBidi" w:hAnsiTheme="majorBidi" w:cstheme="majorBidi"/>
          <w:sz w:val="28"/>
          <w:szCs w:val="28"/>
          <w:rtl/>
        </w:rPr>
        <w:t>، وفي مقدمتها</w:t>
      </w:r>
      <w:r w:rsidRPr="002A7B9C">
        <w:rPr>
          <w:rFonts w:asciiTheme="majorBidi" w:hAnsiTheme="majorBidi" w:cstheme="majorBidi"/>
          <w:sz w:val="28"/>
          <w:szCs w:val="28"/>
        </w:rPr>
        <w:t xml:space="preserve"> </w:t>
      </w:r>
      <w:proofErr w:type="spellStart"/>
      <w:r w:rsidRPr="002A7B9C">
        <w:rPr>
          <w:rFonts w:asciiTheme="majorBidi" w:hAnsiTheme="majorBidi" w:cstheme="majorBidi"/>
          <w:sz w:val="28"/>
          <w:szCs w:val="28"/>
        </w:rPr>
        <w:t>AraBERT</w:t>
      </w:r>
      <w:proofErr w:type="spellEnd"/>
      <w:r w:rsidRPr="002A7B9C">
        <w:rPr>
          <w:rFonts w:asciiTheme="majorBidi" w:hAnsiTheme="majorBidi" w:cstheme="majorBidi"/>
          <w:sz w:val="28"/>
          <w:szCs w:val="28"/>
          <w:rtl/>
        </w:rPr>
        <w:t>، تتفوق في عزل وتحييد المشاعر على مستوى الجوانب الفرعية الدقيقة</w:t>
      </w:r>
      <w:r>
        <w:rPr>
          <w:rFonts w:asciiTheme="majorBidi" w:hAnsiTheme="majorBidi" w:cstheme="majorBidi"/>
          <w:sz w:val="28"/>
          <w:szCs w:val="28"/>
        </w:rPr>
        <w:t>[</w:t>
      </w:r>
      <w:r w:rsidR="00C71298">
        <w:rPr>
          <w:rFonts w:asciiTheme="majorBidi" w:hAnsiTheme="majorBidi" w:cstheme="majorBidi"/>
          <w:sz w:val="28"/>
          <w:szCs w:val="28"/>
        </w:rPr>
        <w:t>35</w:t>
      </w:r>
      <w:r>
        <w:rPr>
          <w:rFonts w:asciiTheme="majorBidi" w:hAnsiTheme="majorBidi" w:cstheme="majorBidi"/>
          <w:sz w:val="28"/>
          <w:szCs w:val="28"/>
        </w:rPr>
        <w:t>] [</w:t>
      </w:r>
      <w:r w:rsidR="00C71298">
        <w:rPr>
          <w:rFonts w:asciiTheme="majorBidi" w:hAnsiTheme="majorBidi" w:cstheme="majorBidi"/>
          <w:sz w:val="28"/>
          <w:szCs w:val="28"/>
        </w:rPr>
        <w:t>34</w:t>
      </w:r>
      <w:r>
        <w:rPr>
          <w:rFonts w:asciiTheme="majorBidi" w:hAnsiTheme="majorBidi" w:cstheme="majorBidi"/>
          <w:sz w:val="28"/>
          <w:szCs w:val="28"/>
        </w:rPr>
        <w:t>]</w:t>
      </w:r>
    </w:p>
    <w:p w14:paraId="4CE0705B" w14:textId="20F7BB95" w:rsidR="00730901" w:rsidRDefault="00730901" w:rsidP="00ED058F">
      <w:pPr>
        <w:pStyle w:val="ListParagraph"/>
        <w:numPr>
          <w:ilvl w:val="0"/>
          <w:numId w:val="27"/>
        </w:numPr>
        <w:spacing w:before="100" w:beforeAutospacing="1" w:after="100" w:afterAutospacing="1" w:line="360" w:lineRule="auto"/>
        <w:jc w:val="highKashida"/>
        <w:rPr>
          <w:rFonts w:asciiTheme="majorBidi" w:hAnsiTheme="majorBidi" w:cstheme="majorBidi"/>
          <w:sz w:val="28"/>
          <w:szCs w:val="28"/>
        </w:rPr>
      </w:pPr>
      <w:r w:rsidRPr="002A7B9C">
        <w:rPr>
          <w:rFonts w:asciiTheme="majorBidi" w:hAnsiTheme="majorBidi" w:cstheme="majorBidi"/>
          <w:b/>
          <w:bCs/>
          <w:sz w:val="28"/>
          <w:szCs w:val="28"/>
          <w:rtl/>
        </w:rPr>
        <w:t>تصنيف نصوص الجرائم الإلكترونية</w:t>
      </w:r>
      <w:r w:rsidRPr="002A7B9C">
        <w:rPr>
          <w:rFonts w:asciiTheme="majorBidi" w:hAnsiTheme="majorBidi" w:cstheme="majorBidi"/>
          <w:b/>
          <w:bCs/>
          <w:sz w:val="28"/>
          <w:szCs w:val="28"/>
        </w:rPr>
        <w:t>:</w:t>
      </w:r>
      <w:r w:rsidRPr="002A7B9C">
        <w:rPr>
          <w:rFonts w:asciiTheme="majorBidi" w:hAnsiTheme="majorBidi" w:cstheme="majorBidi"/>
          <w:sz w:val="28"/>
          <w:szCs w:val="28"/>
        </w:rPr>
        <w:t xml:space="preserve"> </w:t>
      </w:r>
      <w:r w:rsidRPr="002A7B9C">
        <w:rPr>
          <w:rFonts w:asciiTheme="majorBidi" w:hAnsiTheme="majorBidi" w:cstheme="majorBidi"/>
          <w:sz w:val="28"/>
          <w:szCs w:val="28"/>
          <w:rtl/>
        </w:rPr>
        <w:t>في دراسة حديثة تناولت تصنيف نصوص الجرائم الإلكترونية المستخرجة من المنصات الرقمية لدعم جهات إنفاذ القانون</w:t>
      </w:r>
      <w:r>
        <w:rPr>
          <w:rFonts w:asciiTheme="majorBidi" w:hAnsiTheme="majorBidi" w:cstheme="majorBidi" w:hint="cs"/>
          <w:sz w:val="28"/>
          <w:szCs w:val="28"/>
          <w:rtl/>
        </w:rPr>
        <w:t xml:space="preserve"> </w:t>
      </w:r>
      <w:r w:rsidRPr="002A7B9C">
        <w:rPr>
          <w:rFonts w:asciiTheme="majorBidi" w:hAnsiTheme="majorBidi" w:cstheme="majorBidi"/>
          <w:sz w:val="28"/>
          <w:szCs w:val="28"/>
          <w:rtl/>
        </w:rPr>
        <w:t>أُجرِيت مقارنة منهجية شملت نماذج</w:t>
      </w:r>
      <w:r w:rsidRPr="002A7B9C">
        <w:rPr>
          <w:rFonts w:asciiTheme="majorBidi" w:hAnsiTheme="majorBidi" w:cstheme="majorBidi"/>
          <w:sz w:val="28"/>
          <w:szCs w:val="28"/>
        </w:rPr>
        <w:t xml:space="preserve"> BERT </w:t>
      </w:r>
      <w:r w:rsidRPr="002A7B9C">
        <w:rPr>
          <w:rFonts w:asciiTheme="majorBidi" w:hAnsiTheme="majorBidi" w:cstheme="majorBidi"/>
          <w:sz w:val="28"/>
          <w:szCs w:val="28"/>
          <w:rtl/>
        </w:rPr>
        <w:t>المتعددة للغات منخفضة الم</w:t>
      </w:r>
      <w:r w:rsidR="00F55B20">
        <w:rPr>
          <w:rFonts w:asciiTheme="majorBidi" w:hAnsiTheme="majorBidi" w:cstheme="majorBidi" w:hint="cs"/>
          <w:sz w:val="28"/>
          <w:szCs w:val="28"/>
          <w:rtl/>
          <w:lang w:bidi="ar-SY"/>
        </w:rPr>
        <w:t>ـــــــــــ</w:t>
      </w:r>
      <w:r w:rsidRPr="002A7B9C">
        <w:rPr>
          <w:rFonts w:asciiTheme="majorBidi" w:hAnsiTheme="majorBidi" w:cstheme="majorBidi"/>
          <w:sz w:val="28"/>
          <w:szCs w:val="28"/>
          <w:rtl/>
        </w:rPr>
        <w:t>وارد</w:t>
      </w:r>
      <w:r w:rsidRPr="002A7B9C">
        <w:rPr>
          <w:rFonts w:asciiTheme="majorBidi" w:hAnsiTheme="majorBidi" w:cstheme="majorBidi"/>
          <w:sz w:val="28"/>
          <w:szCs w:val="28"/>
        </w:rPr>
        <w:t xml:space="preserve"> </w:t>
      </w:r>
      <w:proofErr w:type="spellStart"/>
      <w:r w:rsidRPr="002A7B9C">
        <w:rPr>
          <w:rFonts w:asciiTheme="majorBidi" w:hAnsiTheme="majorBidi" w:cstheme="majorBidi"/>
          <w:sz w:val="28"/>
          <w:szCs w:val="28"/>
        </w:rPr>
        <w:t>AraBERT</w:t>
      </w:r>
      <w:proofErr w:type="spellEnd"/>
      <w:r w:rsidRPr="002A7B9C">
        <w:rPr>
          <w:rFonts w:asciiTheme="majorBidi" w:hAnsiTheme="majorBidi" w:cstheme="majorBidi"/>
          <w:sz w:val="28"/>
          <w:szCs w:val="28"/>
        </w:rPr>
        <w:t xml:space="preserve"> </w:t>
      </w:r>
      <w:r>
        <w:rPr>
          <w:rFonts w:asciiTheme="majorBidi" w:hAnsiTheme="majorBidi" w:cstheme="majorBidi"/>
          <w:sz w:val="28"/>
          <w:szCs w:val="28"/>
        </w:rPr>
        <w:t>)</w:t>
      </w:r>
      <w:r w:rsidR="00F55B20">
        <w:rPr>
          <w:rFonts w:asciiTheme="majorBidi" w:hAnsiTheme="majorBidi" w:cstheme="majorBidi" w:hint="cs"/>
          <w:sz w:val="28"/>
          <w:szCs w:val="28"/>
          <w:rtl/>
        </w:rPr>
        <w:t xml:space="preserve"> </w:t>
      </w:r>
      <w:r w:rsidRPr="002A7B9C">
        <w:rPr>
          <w:rFonts w:asciiTheme="majorBidi" w:hAnsiTheme="majorBidi" w:cstheme="majorBidi"/>
          <w:sz w:val="28"/>
          <w:szCs w:val="28"/>
          <w:rtl/>
        </w:rPr>
        <w:t>و</w:t>
      </w:r>
      <w:r w:rsidR="006F71F7">
        <w:rPr>
          <w:rFonts w:asciiTheme="majorBidi" w:hAnsiTheme="majorBidi" w:cstheme="majorBidi" w:hint="cs"/>
          <w:sz w:val="28"/>
          <w:szCs w:val="28"/>
          <w:rtl/>
        </w:rPr>
        <w:t xml:space="preserve"> </w:t>
      </w:r>
      <w:r w:rsidRPr="002A7B9C">
        <w:rPr>
          <w:rFonts w:asciiTheme="majorBidi" w:hAnsiTheme="majorBidi" w:cstheme="majorBidi"/>
          <w:sz w:val="28"/>
          <w:szCs w:val="28"/>
        </w:rPr>
        <w:t xml:space="preserve">MARBERT </w:t>
      </w:r>
      <w:r w:rsidR="00F55B20">
        <w:rPr>
          <w:rFonts w:asciiTheme="majorBidi" w:hAnsiTheme="majorBidi" w:cstheme="majorBidi" w:hint="cs"/>
          <w:sz w:val="28"/>
          <w:szCs w:val="28"/>
          <w:rtl/>
        </w:rPr>
        <w:t xml:space="preserve"> </w:t>
      </w:r>
      <w:r w:rsidRPr="002A7B9C">
        <w:rPr>
          <w:rFonts w:asciiTheme="majorBidi" w:hAnsiTheme="majorBidi" w:cstheme="majorBidi"/>
          <w:sz w:val="28"/>
          <w:szCs w:val="28"/>
          <w:rtl/>
        </w:rPr>
        <w:t>و</w:t>
      </w:r>
      <w:r w:rsidRPr="002A7B9C">
        <w:rPr>
          <w:rFonts w:asciiTheme="majorBidi" w:hAnsiTheme="majorBidi" w:cstheme="majorBidi"/>
          <w:sz w:val="28"/>
          <w:szCs w:val="28"/>
        </w:rPr>
        <w:t>ARBERT</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w:t>
      </w:r>
      <w:r w:rsidR="00C71298">
        <w:rPr>
          <w:rFonts w:asciiTheme="majorBidi" w:hAnsiTheme="majorBidi" w:cstheme="majorBidi"/>
          <w:sz w:val="28"/>
          <w:szCs w:val="28"/>
          <w:lang w:bidi="ar-SY"/>
        </w:rPr>
        <w:t>35</w:t>
      </w:r>
      <w:r>
        <w:rPr>
          <w:rFonts w:asciiTheme="majorBidi" w:hAnsiTheme="majorBidi" w:cstheme="majorBidi"/>
          <w:sz w:val="28"/>
          <w:szCs w:val="28"/>
          <w:lang w:bidi="ar-SY"/>
        </w:rPr>
        <w:t>]</w:t>
      </w:r>
      <w:r>
        <w:rPr>
          <w:rFonts w:asciiTheme="majorBidi" w:hAnsiTheme="majorBidi" w:cstheme="majorBidi" w:hint="cs"/>
          <w:sz w:val="28"/>
          <w:szCs w:val="28"/>
          <w:rtl/>
          <w:lang w:bidi="ar-SY"/>
        </w:rPr>
        <w:t xml:space="preserve"> .</w:t>
      </w:r>
      <w:r w:rsidRPr="002A7B9C">
        <w:rPr>
          <w:rFonts w:asciiTheme="majorBidi" w:hAnsiTheme="majorBidi" w:cstheme="majorBidi"/>
          <w:sz w:val="28"/>
          <w:szCs w:val="28"/>
          <w:rtl/>
        </w:rPr>
        <w:t>وأشارت الدراسة إلى تباين مخرجات الأدبيات السابقة؛ ففي حين أظهرت مسارات بحثية تفوق</w:t>
      </w:r>
      <w:r w:rsidRPr="002A7B9C">
        <w:rPr>
          <w:rFonts w:asciiTheme="majorBidi" w:hAnsiTheme="majorBidi" w:cstheme="majorBidi"/>
          <w:sz w:val="28"/>
          <w:szCs w:val="28"/>
        </w:rPr>
        <w:t xml:space="preserve"> </w:t>
      </w:r>
      <w:proofErr w:type="spellStart"/>
      <w:r w:rsidRPr="002A7B9C">
        <w:rPr>
          <w:rFonts w:asciiTheme="majorBidi" w:hAnsiTheme="majorBidi" w:cstheme="majorBidi"/>
          <w:sz w:val="28"/>
          <w:szCs w:val="28"/>
        </w:rPr>
        <w:t>AraBERT</w:t>
      </w:r>
      <w:proofErr w:type="spellEnd"/>
      <w:r w:rsidRPr="002A7B9C">
        <w:rPr>
          <w:rFonts w:asciiTheme="majorBidi" w:hAnsiTheme="majorBidi" w:cstheme="majorBidi"/>
          <w:sz w:val="28"/>
          <w:szCs w:val="28"/>
          <w:rtl/>
        </w:rPr>
        <w:t xml:space="preserve">، </w:t>
      </w:r>
      <w:r>
        <w:rPr>
          <w:rFonts w:asciiTheme="majorBidi" w:hAnsiTheme="majorBidi" w:cstheme="majorBidi" w:hint="cs"/>
          <w:sz w:val="28"/>
          <w:szCs w:val="28"/>
          <w:rtl/>
          <w:lang w:bidi="ar-SY"/>
        </w:rPr>
        <w:t>و</w:t>
      </w:r>
      <w:r w:rsidRPr="002A7B9C">
        <w:rPr>
          <w:rFonts w:asciiTheme="majorBidi" w:hAnsiTheme="majorBidi" w:cstheme="majorBidi"/>
          <w:sz w:val="28"/>
          <w:szCs w:val="28"/>
          <w:rtl/>
        </w:rPr>
        <w:t>رصدت مسارات أخرى تفوق نموذج</w:t>
      </w:r>
      <w:r w:rsidRPr="002A7B9C">
        <w:rPr>
          <w:rFonts w:asciiTheme="majorBidi" w:hAnsiTheme="majorBidi" w:cstheme="majorBidi"/>
          <w:sz w:val="28"/>
          <w:szCs w:val="28"/>
        </w:rPr>
        <w:t xml:space="preserve"> MARBERT </w:t>
      </w:r>
      <w:r w:rsidRPr="002A7B9C">
        <w:rPr>
          <w:rFonts w:asciiTheme="majorBidi" w:hAnsiTheme="majorBidi" w:cstheme="majorBidi"/>
          <w:sz w:val="28"/>
          <w:szCs w:val="28"/>
          <w:rtl/>
        </w:rPr>
        <w:t>في مهام تصنيفية مشابهة تتبع البيئات الرقمية العفوية</w:t>
      </w:r>
      <w:r w:rsidRPr="002A7B9C">
        <w:rPr>
          <w:rFonts w:asciiTheme="majorBidi" w:hAnsiTheme="majorBidi" w:cstheme="majorBidi"/>
          <w:sz w:val="28"/>
          <w:szCs w:val="28"/>
        </w:rPr>
        <w:t xml:space="preserve">. </w:t>
      </w:r>
      <w:r>
        <w:rPr>
          <w:rFonts w:asciiTheme="majorBidi" w:hAnsiTheme="majorBidi" w:cstheme="majorBidi"/>
          <w:sz w:val="28"/>
          <w:szCs w:val="28"/>
        </w:rPr>
        <w:t>[</w:t>
      </w:r>
      <w:r w:rsidR="00C71298">
        <w:rPr>
          <w:rFonts w:asciiTheme="majorBidi" w:hAnsiTheme="majorBidi" w:cstheme="majorBidi"/>
          <w:sz w:val="28"/>
          <w:szCs w:val="28"/>
        </w:rPr>
        <w:t>35</w:t>
      </w:r>
      <w:r>
        <w:rPr>
          <w:rFonts w:asciiTheme="majorBidi" w:hAnsiTheme="majorBidi" w:cstheme="majorBidi"/>
          <w:sz w:val="28"/>
          <w:szCs w:val="28"/>
        </w:rPr>
        <w:t>]</w:t>
      </w:r>
    </w:p>
    <w:p w14:paraId="59433417" w14:textId="77777777" w:rsidR="00730901" w:rsidRDefault="00730901" w:rsidP="00730901">
      <w:pPr>
        <w:pStyle w:val="ListParagraph"/>
        <w:spacing w:before="100" w:beforeAutospacing="1" w:after="100" w:afterAutospacing="1" w:line="360" w:lineRule="auto"/>
        <w:ind w:left="1080"/>
        <w:jc w:val="highKashida"/>
        <w:rPr>
          <w:rFonts w:asciiTheme="majorBidi" w:hAnsiTheme="majorBidi" w:cstheme="majorBidi"/>
          <w:sz w:val="28"/>
          <w:szCs w:val="28"/>
          <w:rtl/>
        </w:rPr>
      </w:pPr>
    </w:p>
    <w:p w14:paraId="09303732" w14:textId="77777777" w:rsidR="003A17B9" w:rsidRPr="009F2FFA" w:rsidRDefault="003A17B9" w:rsidP="00730901">
      <w:pPr>
        <w:pStyle w:val="ListParagraph"/>
        <w:spacing w:before="100" w:beforeAutospacing="1" w:after="100" w:afterAutospacing="1" w:line="360" w:lineRule="auto"/>
        <w:ind w:left="1080"/>
        <w:jc w:val="highKashida"/>
        <w:rPr>
          <w:rFonts w:asciiTheme="majorBidi" w:hAnsiTheme="majorBidi" w:cstheme="majorBidi"/>
          <w:sz w:val="28"/>
          <w:szCs w:val="28"/>
        </w:rPr>
      </w:pPr>
    </w:p>
    <w:p w14:paraId="023238D1" w14:textId="77777777" w:rsidR="00730901" w:rsidRPr="004D65EB" w:rsidRDefault="00730901" w:rsidP="00ED058F">
      <w:pPr>
        <w:pStyle w:val="Heading2"/>
        <w:spacing w:line="360" w:lineRule="auto"/>
        <w:rPr>
          <w:rtl/>
        </w:rPr>
      </w:pPr>
      <w:bookmarkStart w:id="141" w:name="_Toc235307097"/>
      <w:bookmarkStart w:id="142" w:name="_Toc235692952"/>
      <w:r w:rsidRPr="004D65EB">
        <w:rPr>
          <w:rtl/>
        </w:rPr>
        <w:t>الاستخلاص المنهجي</w:t>
      </w:r>
      <w:r>
        <w:rPr>
          <w:rFonts w:hint="cs"/>
          <w:rtl/>
        </w:rPr>
        <w:t xml:space="preserve"> و </w:t>
      </w:r>
      <w:r w:rsidRPr="004D65EB">
        <w:rPr>
          <w:rtl/>
        </w:rPr>
        <w:t>محددات تفوق النماذج اللغوية</w:t>
      </w:r>
      <w:bookmarkEnd w:id="141"/>
      <w:bookmarkEnd w:id="142"/>
    </w:p>
    <w:p w14:paraId="5BBA50F6" w14:textId="77777777" w:rsidR="00730901" w:rsidRPr="00152720" w:rsidRDefault="00730901" w:rsidP="00ED058F">
      <w:pPr>
        <w:spacing w:before="100" w:beforeAutospacing="1" w:after="100" w:afterAutospacing="1" w:line="360" w:lineRule="auto"/>
        <w:jc w:val="highKashida"/>
        <w:rPr>
          <w:rFonts w:asciiTheme="majorBidi" w:hAnsiTheme="majorBidi" w:cstheme="majorBidi"/>
          <w:sz w:val="28"/>
          <w:szCs w:val="28"/>
          <w:rtl/>
        </w:rPr>
      </w:pPr>
      <w:r w:rsidRPr="00CB7F39">
        <w:rPr>
          <w:rFonts w:asciiTheme="majorBidi" w:hAnsiTheme="majorBidi" w:cstheme="majorBidi"/>
          <w:sz w:val="28"/>
          <w:szCs w:val="28"/>
          <w:rtl/>
        </w:rPr>
        <w:t>يختزل الجدول التوليفي</w:t>
      </w:r>
      <w:r>
        <w:rPr>
          <w:rFonts w:asciiTheme="majorBidi" w:hAnsiTheme="majorBidi" w:cstheme="majorBidi" w:hint="cs"/>
          <w:sz w:val="28"/>
          <w:szCs w:val="28"/>
          <w:rtl/>
        </w:rPr>
        <w:t xml:space="preserve"> (3-5)</w:t>
      </w:r>
      <w:r w:rsidRPr="00CB7F39">
        <w:rPr>
          <w:rFonts w:asciiTheme="majorBidi" w:hAnsiTheme="majorBidi" w:cstheme="majorBidi"/>
          <w:sz w:val="28"/>
          <w:szCs w:val="28"/>
          <w:rtl/>
        </w:rPr>
        <w:t xml:space="preserve"> النمط السلوكي المتكررعبر جميع الأدبيات والدراسات التي تم استعراضها في هذا الفصل حيث جرى ترتيبها تبويبياً بناءً على طبيعة المهمة الحوسبية وبنية النص المستهدف</w:t>
      </w:r>
      <w:r w:rsidRPr="00152720">
        <w:rPr>
          <w:rFonts w:asciiTheme="majorBidi" w:hAnsiTheme="majorBidi" w:cstheme="majorBidi"/>
          <w:sz w:val="28"/>
          <w:szCs w:val="28"/>
          <w:rtl/>
        </w:rPr>
        <w:t xml:space="preserve"> للخروج بفهم سببي ومنطقي للأنماط التجريبية الملاحظة</w:t>
      </w:r>
      <w:r>
        <w:rPr>
          <w:rFonts w:asciiTheme="majorBidi" w:hAnsiTheme="majorBidi" w:cstheme="majorBidi" w:hint="cs"/>
          <w:sz w:val="28"/>
          <w:szCs w:val="28"/>
          <w:rtl/>
        </w:rPr>
        <w:t xml:space="preserve"> :</w:t>
      </w:r>
    </w:p>
    <w:p w14:paraId="17FFFCCC" w14:textId="610D4AA5" w:rsidR="00364931" w:rsidRPr="007D2F93" w:rsidRDefault="00C31878" w:rsidP="007D2F93">
      <w:pPr>
        <w:pStyle w:val="Caption"/>
        <w:keepNext/>
        <w:jc w:val="center"/>
        <w:rPr>
          <w:i w:val="0"/>
          <w:iCs w:val="0"/>
        </w:rPr>
      </w:pPr>
      <w:r>
        <w:rPr>
          <w:i w:val="0"/>
          <w:iCs w:val="0"/>
          <w:sz w:val="2"/>
          <w:szCs w:val="2"/>
          <w:rtl/>
        </w:rPr>
        <w:lastRenderedPageBreak/>
        <w:fldChar w:fldCharType="begin" w:fldLock="1"/>
      </w:r>
      <w:r>
        <w:rPr>
          <w:i w:val="0"/>
          <w:iCs w:val="0"/>
          <w:sz w:val="2"/>
          <w:szCs w:val="2"/>
          <w:rtl/>
        </w:rPr>
        <w:instrText xml:space="preserve"> </w:instrText>
      </w:r>
      <w:r>
        <w:rPr>
          <w:i w:val="0"/>
          <w:iCs w:val="0"/>
          <w:sz w:val="2"/>
          <w:szCs w:val="2"/>
        </w:rPr>
        <w:instrText>STYLEREF</w:instrText>
      </w:r>
      <w:r>
        <w:rPr>
          <w:i w:val="0"/>
          <w:iCs w:val="0"/>
          <w:sz w:val="2"/>
          <w:szCs w:val="2"/>
          <w:rtl/>
        </w:rPr>
        <w:instrText xml:space="preserve"> 1 \</w:instrText>
      </w:r>
      <w:r>
        <w:rPr>
          <w:i w:val="0"/>
          <w:iCs w:val="0"/>
          <w:sz w:val="2"/>
          <w:szCs w:val="2"/>
        </w:rPr>
        <w:instrText>s</w:instrText>
      </w:r>
      <w:r>
        <w:rPr>
          <w:i w:val="0"/>
          <w:iCs w:val="0"/>
          <w:sz w:val="2"/>
          <w:szCs w:val="2"/>
          <w:rtl/>
        </w:rPr>
        <w:instrText xml:space="preserve"> </w:instrText>
      </w:r>
      <w:r>
        <w:rPr>
          <w:i w:val="0"/>
          <w:iCs w:val="0"/>
          <w:sz w:val="2"/>
          <w:szCs w:val="2"/>
          <w:rtl/>
        </w:rPr>
        <w:fldChar w:fldCharType="separate"/>
      </w:r>
      <w:bookmarkStart w:id="143" w:name="_Toc235526230"/>
      <w:bookmarkStart w:id="144" w:name="_Toc235684789"/>
      <w:r>
        <w:rPr>
          <w:i w:val="0"/>
          <w:iCs w:val="0"/>
          <w:noProof/>
          <w:sz w:val="2"/>
          <w:szCs w:val="2"/>
          <w:rtl/>
        </w:rPr>
        <w:t>‏3</w:t>
      </w:r>
      <w:r>
        <w:rPr>
          <w:i w:val="0"/>
          <w:iCs w:val="0"/>
          <w:sz w:val="2"/>
          <w:szCs w:val="2"/>
          <w:rtl/>
        </w:rPr>
        <w:fldChar w:fldCharType="end"/>
      </w:r>
      <w:r>
        <w:rPr>
          <w:i w:val="0"/>
          <w:iCs w:val="0"/>
          <w:sz w:val="2"/>
          <w:szCs w:val="2"/>
          <w:rtl/>
        </w:rPr>
        <w:noBreakHyphen/>
      </w:r>
      <w:r>
        <w:rPr>
          <w:i w:val="0"/>
          <w:iCs w:val="0"/>
          <w:sz w:val="2"/>
          <w:szCs w:val="2"/>
          <w:rtl/>
        </w:rPr>
        <w:fldChar w:fldCharType="begin"/>
      </w:r>
      <w:r>
        <w:rPr>
          <w:i w:val="0"/>
          <w:iCs w:val="0"/>
          <w:sz w:val="2"/>
          <w:szCs w:val="2"/>
          <w:rtl/>
        </w:rPr>
        <w:instrText xml:space="preserve"> </w:instrText>
      </w:r>
      <w:r>
        <w:rPr>
          <w:i w:val="0"/>
          <w:iCs w:val="0"/>
          <w:sz w:val="2"/>
          <w:szCs w:val="2"/>
        </w:rPr>
        <w:instrText>SEQ</w:instrText>
      </w:r>
      <w:r>
        <w:rPr>
          <w:i w:val="0"/>
          <w:iCs w:val="0"/>
          <w:sz w:val="2"/>
          <w:szCs w:val="2"/>
          <w:rtl/>
        </w:rPr>
        <w:instrText xml:space="preserve"> </w:instrText>
      </w:r>
      <w:r>
        <w:rPr>
          <w:i w:val="0"/>
          <w:iCs w:val="0"/>
          <w:sz w:val="2"/>
          <w:szCs w:val="2"/>
        </w:rPr>
        <w:instrText>Table \* ARABIC \s 1</w:instrText>
      </w:r>
      <w:r>
        <w:rPr>
          <w:i w:val="0"/>
          <w:iCs w:val="0"/>
          <w:sz w:val="2"/>
          <w:szCs w:val="2"/>
          <w:rtl/>
        </w:rPr>
        <w:instrText xml:space="preserve"> </w:instrText>
      </w:r>
      <w:r>
        <w:rPr>
          <w:i w:val="0"/>
          <w:iCs w:val="0"/>
          <w:sz w:val="2"/>
          <w:szCs w:val="2"/>
          <w:rtl/>
        </w:rPr>
        <w:fldChar w:fldCharType="separate"/>
      </w:r>
      <w:r w:rsidR="007D01EA">
        <w:rPr>
          <w:i w:val="0"/>
          <w:iCs w:val="0"/>
          <w:noProof/>
          <w:sz w:val="2"/>
          <w:szCs w:val="2"/>
          <w:rtl/>
        </w:rPr>
        <w:t>5</w:t>
      </w:r>
      <w:r>
        <w:rPr>
          <w:i w:val="0"/>
          <w:iCs w:val="0"/>
          <w:sz w:val="2"/>
          <w:szCs w:val="2"/>
          <w:rtl/>
        </w:rPr>
        <w:fldChar w:fldCharType="end"/>
      </w:r>
      <w:bookmarkStart w:id="145" w:name="_Toc235355298"/>
      <w:bookmarkStart w:id="146" w:name="_Toc235356746"/>
      <w:r w:rsidR="00364931" w:rsidRPr="007D2F93">
        <w:rPr>
          <w:rStyle w:val="Char"/>
          <w:rFonts w:hint="eastAsia"/>
          <w:i w:val="0"/>
          <w:iCs w:val="0"/>
          <w:rtl/>
          <w:lang w:bidi="ar-SY"/>
        </w:rPr>
        <w:t>جدول</w:t>
      </w:r>
      <w:r w:rsidR="00364931" w:rsidRPr="007D2F93">
        <w:rPr>
          <w:rStyle w:val="Char"/>
          <w:i w:val="0"/>
          <w:iCs w:val="0"/>
          <w:rtl/>
          <w:lang w:bidi="ar-SY"/>
        </w:rPr>
        <w:t xml:space="preserve"> (3-5): </w:t>
      </w:r>
      <w:r w:rsidR="00364931" w:rsidRPr="007D2F93">
        <w:rPr>
          <w:rStyle w:val="Char"/>
          <w:rFonts w:hint="eastAsia"/>
          <w:i w:val="0"/>
          <w:iCs w:val="0"/>
          <w:rtl/>
          <w:lang w:bidi="ar-SY"/>
        </w:rPr>
        <w:t>الأنماط</w:t>
      </w:r>
      <w:r w:rsidR="00364931" w:rsidRPr="007D2F93">
        <w:rPr>
          <w:rStyle w:val="Char"/>
          <w:i w:val="0"/>
          <w:iCs w:val="0"/>
          <w:rtl/>
          <w:lang w:bidi="ar-SY"/>
        </w:rPr>
        <w:t xml:space="preserve"> </w:t>
      </w:r>
      <w:r w:rsidR="00364931" w:rsidRPr="007D2F93">
        <w:rPr>
          <w:rStyle w:val="Char"/>
          <w:rFonts w:hint="eastAsia"/>
          <w:i w:val="0"/>
          <w:iCs w:val="0"/>
          <w:rtl/>
          <w:lang w:bidi="ar-SY"/>
        </w:rPr>
        <w:t>السلوكية</w:t>
      </w:r>
      <w:r w:rsidR="00364931" w:rsidRPr="007D2F93">
        <w:rPr>
          <w:rStyle w:val="Char"/>
          <w:i w:val="0"/>
          <w:iCs w:val="0"/>
          <w:rtl/>
          <w:lang w:bidi="ar-SY"/>
        </w:rPr>
        <w:t xml:space="preserve"> </w:t>
      </w:r>
      <w:r w:rsidR="00364931" w:rsidRPr="007D2F93">
        <w:rPr>
          <w:rStyle w:val="Char"/>
          <w:rFonts w:hint="eastAsia"/>
          <w:i w:val="0"/>
          <w:iCs w:val="0"/>
          <w:rtl/>
          <w:lang w:bidi="ar-SY"/>
        </w:rPr>
        <w:t>وتفوق</w:t>
      </w:r>
      <w:r w:rsidR="00364931" w:rsidRPr="007D2F93">
        <w:rPr>
          <w:rStyle w:val="Char"/>
          <w:i w:val="0"/>
          <w:iCs w:val="0"/>
          <w:rtl/>
          <w:lang w:bidi="ar-SY"/>
        </w:rPr>
        <w:t xml:space="preserve"> </w:t>
      </w:r>
      <w:r w:rsidR="00364931" w:rsidRPr="007D2F93">
        <w:rPr>
          <w:rStyle w:val="Char"/>
          <w:rFonts w:hint="eastAsia"/>
          <w:i w:val="0"/>
          <w:iCs w:val="0"/>
          <w:rtl/>
          <w:lang w:bidi="ar-SY"/>
        </w:rPr>
        <w:t>النماذج</w:t>
      </w:r>
      <w:r w:rsidR="00364931" w:rsidRPr="007D2F93">
        <w:rPr>
          <w:rStyle w:val="Char"/>
          <w:i w:val="0"/>
          <w:iCs w:val="0"/>
          <w:rtl/>
          <w:lang w:bidi="ar-SY"/>
        </w:rPr>
        <w:t xml:space="preserve"> </w:t>
      </w:r>
      <w:r w:rsidR="00364931" w:rsidRPr="007D2F93">
        <w:rPr>
          <w:rStyle w:val="Char"/>
          <w:rFonts w:hint="eastAsia"/>
          <w:i w:val="0"/>
          <w:iCs w:val="0"/>
          <w:rtl/>
          <w:lang w:bidi="ar-SY"/>
        </w:rPr>
        <w:t>اللغوية</w:t>
      </w:r>
      <w:r w:rsidR="00364931" w:rsidRPr="007D2F93">
        <w:rPr>
          <w:rStyle w:val="Char"/>
          <w:i w:val="0"/>
          <w:iCs w:val="0"/>
          <w:rtl/>
          <w:lang w:bidi="ar-SY"/>
        </w:rPr>
        <w:t xml:space="preserve"> </w:t>
      </w:r>
      <w:r w:rsidR="00364931" w:rsidRPr="007D2F93">
        <w:rPr>
          <w:rStyle w:val="Char"/>
          <w:rFonts w:hint="eastAsia"/>
          <w:i w:val="0"/>
          <w:iCs w:val="0"/>
          <w:rtl/>
          <w:lang w:bidi="ar-SY"/>
        </w:rPr>
        <w:t>بناءً</w:t>
      </w:r>
      <w:r w:rsidR="00364931" w:rsidRPr="007D2F93">
        <w:rPr>
          <w:rStyle w:val="Char"/>
          <w:i w:val="0"/>
          <w:iCs w:val="0"/>
          <w:rtl/>
          <w:lang w:bidi="ar-SY"/>
        </w:rPr>
        <w:t xml:space="preserve"> </w:t>
      </w:r>
      <w:r w:rsidR="00364931" w:rsidRPr="007D2F93">
        <w:rPr>
          <w:rStyle w:val="Char"/>
          <w:rFonts w:hint="eastAsia"/>
          <w:i w:val="0"/>
          <w:iCs w:val="0"/>
          <w:rtl/>
          <w:lang w:bidi="ar-SY"/>
        </w:rPr>
        <w:t>على</w:t>
      </w:r>
      <w:r w:rsidR="00364931" w:rsidRPr="007D2F93">
        <w:rPr>
          <w:rStyle w:val="Char"/>
          <w:i w:val="0"/>
          <w:iCs w:val="0"/>
          <w:rtl/>
          <w:lang w:bidi="ar-SY"/>
        </w:rPr>
        <w:t xml:space="preserve"> </w:t>
      </w:r>
      <w:r w:rsidR="00364931" w:rsidRPr="007D2F93">
        <w:rPr>
          <w:rStyle w:val="Char"/>
          <w:rFonts w:hint="eastAsia"/>
          <w:i w:val="0"/>
          <w:iCs w:val="0"/>
          <w:rtl/>
          <w:lang w:bidi="ar-SY"/>
        </w:rPr>
        <w:t>طبيعة</w:t>
      </w:r>
      <w:r w:rsidR="00364931" w:rsidRPr="007D2F93">
        <w:rPr>
          <w:rStyle w:val="Char"/>
          <w:i w:val="0"/>
          <w:iCs w:val="0"/>
          <w:rtl/>
          <w:lang w:bidi="ar-SY"/>
        </w:rPr>
        <w:t xml:space="preserve"> </w:t>
      </w:r>
      <w:r w:rsidR="00364931" w:rsidRPr="007D2F93">
        <w:rPr>
          <w:rStyle w:val="Char"/>
          <w:rFonts w:hint="eastAsia"/>
          <w:i w:val="0"/>
          <w:iCs w:val="0"/>
          <w:rtl/>
          <w:lang w:bidi="ar-SY"/>
        </w:rPr>
        <w:t>المهام</w:t>
      </w:r>
      <w:r w:rsidR="00364931" w:rsidRPr="007D2F93">
        <w:rPr>
          <w:rStyle w:val="Char"/>
          <w:i w:val="0"/>
          <w:iCs w:val="0"/>
          <w:rtl/>
          <w:lang w:bidi="ar-SY"/>
        </w:rPr>
        <w:t xml:space="preserve"> </w:t>
      </w:r>
      <w:r w:rsidR="00364931" w:rsidRPr="007D2F93">
        <w:rPr>
          <w:rStyle w:val="Char"/>
          <w:rFonts w:hint="eastAsia"/>
          <w:i w:val="0"/>
          <w:iCs w:val="0"/>
          <w:rtl/>
          <w:lang w:bidi="ar-SY"/>
        </w:rPr>
        <w:t>والبيئات</w:t>
      </w:r>
      <w:r w:rsidR="00364931" w:rsidRPr="007D2F93">
        <w:rPr>
          <w:rStyle w:val="Char"/>
          <w:i w:val="0"/>
          <w:iCs w:val="0"/>
          <w:rtl/>
          <w:lang w:bidi="ar-SY"/>
        </w:rPr>
        <w:t xml:space="preserve"> </w:t>
      </w:r>
      <w:r w:rsidR="00364931" w:rsidRPr="007D2F93">
        <w:rPr>
          <w:rStyle w:val="Char"/>
          <w:rFonts w:hint="eastAsia"/>
          <w:i w:val="0"/>
          <w:iCs w:val="0"/>
          <w:rtl/>
          <w:lang w:bidi="ar-SY"/>
        </w:rPr>
        <w:t>النصية</w:t>
      </w:r>
      <w:r w:rsidR="00364931" w:rsidRPr="007D2F93">
        <w:rPr>
          <w:rStyle w:val="Char"/>
          <w:i w:val="0"/>
          <w:iCs w:val="0"/>
          <w:rtl/>
          <w:lang w:bidi="ar-SY"/>
        </w:rPr>
        <w:t xml:space="preserve"> </w:t>
      </w:r>
      <w:r w:rsidR="00364931" w:rsidRPr="007D2F93">
        <w:rPr>
          <w:rStyle w:val="Char"/>
          <w:rFonts w:hint="eastAsia"/>
          <w:i w:val="0"/>
          <w:iCs w:val="0"/>
          <w:rtl/>
          <w:lang w:bidi="ar-SY"/>
        </w:rPr>
        <w:t>المستعرضة</w:t>
      </w:r>
      <w:r w:rsidR="00364931" w:rsidRPr="007D2F93">
        <w:rPr>
          <w:rStyle w:val="Char"/>
          <w:i w:val="0"/>
          <w:iCs w:val="0"/>
          <w:rtl/>
          <w:lang w:bidi="ar-SY"/>
        </w:rPr>
        <w:t>.</w:t>
      </w:r>
      <w:bookmarkEnd w:id="143"/>
      <w:bookmarkEnd w:id="144"/>
      <w:bookmarkEnd w:id="145"/>
      <w:bookmarkEnd w:id="146"/>
    </w:p>
    <w:tbl>
      <w:tblPr>
        <w:tblStyle w:val="GridTable4-Accent1"/>
        <w:bidiVisual/>
        <w:tblW w:w="8213" w:type="dxa"/>
        <w:tblInd w:w="271" w:type="dxa"/>
        <w:tblLook w:val="04A0" w:firstRow="1" w:lastRow="0" w:firstColumn="1" w:lastColumn="0" w:noHBand="0" w:noVBand="1"/>
      </w:tblPr>
      <w:tblGrid>
        <w:gridCol w:w="1017"/>
        <w:gridCol w:w="2681"/>
        <w:gridCol w:w="1967"/>
        <w:gridCol w:w="2548"/>
      </w:tblGrid>
      <w:tr w:rsidR="00730901" w:rsidRPr="00983BE6" w14:paraId="4AB2DD24" w14:textId="77777777" w:rsidTr="00364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tcPr>
          <w:p w14:paraId="15C0DF90" w14:textId="77777777" w:rsidR="00730901" w:rsidRPr="00983BE6" w:rsidRDefault="00730901" w:rsidP="002C0298">
            <w:pPr>
              <w:spacing w:line="360" w:lineRule="auto"/>
              <w:jc w:val="center"/>
              <w:rPr>
                <w:rFonts w:asciiTheme="majorBidi" w:hAnsiTheme="majorBidi" w:cstheme="majorBidi"/>
                <w:sz w:val="24"/>
                <w:szCs w:val="24"/>
                <w:rtl/>
                <w:lang w:bidi="ar-SY"/>
              </w:rPr>
            </w:pPr>
            <w:r w:rsidRPr="00983BE6">
              <w:rPr>
                <w:rFonts w:asciiTheme="majorBidi" w:hAnsiTheme="majorBidi" w:cstheme="majorBidi"/>
                <w:sz w:val="24"/>
                <w:szCs w:val="24"/>
                <w:rtl/>
                <w:lang w:bidi="ar-SY"/>
              </w:rPr>
              <w:t>المصدر</w:t>
            </w:r>
          </w:p>
        </w:tc>
        <w:tc>
          <w:tcPr>
            <w:tcW w:w="2681" w:type="dxa"/>
            <w:hideMark/>
          </w:tcPr>
          <w:p w14:paraId="234D5AE6" w14:textId="77777777" w:rsidR="00730901" w:rsidRPr="00983BE6" w:rsidRDefault="00730901"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طبيعة المهمة والبيئة النصية</w:t>
            </w:r>
          </w:p>
        </w:tc>
        <w:tc>
          <w:tcPr>
            <w:tcW w:w="1967" w:type="dxa"/>
            <w:hideMark/>
          </w:tcPr>
          <w:p w14:paraId="69A4FD3F" w14:textId="77777777" w:rsidR="00730901" w:rsidRPr="00983BE6" w:rsidRDefault="00730901"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النموذج الأكثر تفوقاً</w:t>
            </w:r>
          </w:p>
        </w:tc>
        <w:tc>
          <w:tcPr>
            <w:tcW w:w="2548" w:type="dxa"/>
            <w:hideMark/>
          </w:tcPr>
          <w:p w14:paraId="799455F7" w14:textId="77777777" w:rsidR="00730901" w:rsidRPr="00983BE6" w:rsidRDefault="00730901"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الشاهد التجريبي الموثق</w:t>
            </w:r>
          </w:p>
        </w:tc>
      </w:tr>
      <w:tr w:rsidR="00730901" w:rsidRPr="00983BE6" w14:paraId="4BA1135D"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Align w:val="center"/>
          </w:tcPr>
          <w:p w14:paraId="4ADA8405" w14:textId="77777777"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[6]</w:t>
            </w:r>
          </w:p>
        </w:tc>
        <w:tc>
          <w:tcPr>
            <w:tcW w:w="2681" w:type="dxa"/>
            <w:hideMark/>
          </w:tcPr>
          <w:p w14:paraId="3C079AC5"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النصوص العامية القصيرة المستقاة من المنصات الرقمية (كالتعليقات والتغريدات العفوية)</w:t>
            </w:r>
          </w:p>
        </w:tc>
        <w:tc>
          <w:tcPr>
            <w:tcW w:w="1967" w:type="dxa"/>
            <w:hideMark/>
          </w:tcPr>
          <w:p w14:paraId="0AC94113"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MARBERTv2</w:t>
            </w:r>
          </w:p>
        </w:tc>
        <w:tc>
          <w:tcPr>
            <w:tcW w:w="2548" w:type="dxa"/>
            <w:hideMark/>
          </w:tcPr>
          <w:p w14:paraId="65D230A5"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تصدر مهمة تحليل المشاعر على مؤشر </w:t>
            </w:r>
            <w:r w:rsidRPr="00983BE6">
              <w:rPr>
                <w:rFonts w:asciiTheme="majorBidi" w:hAnsiTheme="majorBidi" w:cstheme="majorBidi"/>
                <w:sz w:val="24"/>
                <w:szCs w:val="24"/>
              </w:rPr>
              <w:t>ARLUE</w:t>
            </w:r>
            <w:r w:rsidRPr="00983BE6">
              <w:rPr>
                <w:rFonts w:asciiTheme="majorBidi" w:hAnsiTheme="majorBidi" w:cstheme="majorBidi"/>
                <w:sz w:val="24"/>
                <w:szCs w:val="24"/>
                <w:rtl/>
              </w:rPr>
              <w:t xml:space="preserve"> القياسي بمقياس </w:t>
            </w:r>
            <w:r w:rsidRPr="00983BE6">
              <w:rPr>
                <w:rFonts w:asciiTheme="majorBidi" w:hAnsiTheme="majorBidi" w:cstheme="majorBidi"/>
                <w:sz w:val="24"/>
                <w:szCs w:val="24"/>
              </w:rPr>
              <w:t>F1-score</w:t>
            </w:r>
            <w:r w:rsidRPr="00983BE6">
              <w:rPr>
                <w:rFonts w:asciiTheme="majorBidi" w:hAnsiTheme="majorBidi" w:cstheme="majorBidi"/>
                <w:sz w:val="24"/>
                <w:szCs w:val="24"/>
                <w:rtl/>
              </w:rPr>
              <w:t xml:space="preserve"> بلغ 94.00%.</w:t>
            </w:r>
          </w:p>
        </w:tc>
      </w:tr>
      <w:tr w:rsidR="00730901" w:rsidRPr="00983BE6" w14:paraId="3B801B98" w14:textId="77777777" w:rsidTr="00364931">
        <w:tc>
          <w:tcPr>
            <w:cnfStyle w:val="001000000000" w:firstRow="0" w:lastRow="0" w:firstColumn="1" w:lastColumn="0" w:oddVBand="0" w:evenVBand="0" w:oddHBand="0" w:evenHBand="0" w:firstRowFirstColumn="0" w:firstRowLastColumn="0" w:lastRowFirstColumn="0" w:lastRowLastColumn="0"/>
            <w:tcW w:w="1017" w:type="dxa"/>
            <w:vAlign w:val="center"/>
          </w:tcPr>
          <w:p w14:paraId="7D70C66D" w14:textId="77777777"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[7]</w:t>
            </w:r>
          </w:p>
        </w:tc>
        <w:tc>
          <w:tcPr>
            <w:tcW w:w="2681" w:type="dxa"/>
            <w:hideMark/>
          </w:tcPr>
          <w:p w14:paraId="6A793629"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النصوص الإخبارية والمقالات الفصحى الممتدة نسبياً</w:t>
            </w:r>
          </w:p>
        </w:tc>
        <w:tc>
          <w:tcPr>
            <w:tcW w:w="1967" w:type="dxa"/>
            <w:hideMark/>
          </w:tcPr>
          <w:p w14:paraId="471FB8C2"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AraBERTv2</w:t>
            </w:r>
          </w:p>
        </w:tc>
        <w:tc>
          <w:tcPr>
            <w:tcW w:w="2548" w:type="dxa"/>
            <w:hideMark/>
          </w:tcPr>
          <w:p w14:paraId="26FFB99A"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تحقيق صدارة تجريبية في تصنيف المحتوى الإخباري بدقة تنبؤية بلغت 96.04%.</w:t>
            </w:r>
          </w:p>
        </w:tc>
      </w:tr>
      <w:tr w:rsidR="00730901" w:rsidRPr="00983BE6" w14:paraId="13CCAE25"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Align w:val="center"/>
          </w:tcPr>
          <w:p w14:paraId="3CAF571B" w14:textId="42F9C9B4"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w:t>
            </w:r>
            <w:r w:rsidR="00C71298">
              <w:rPr>
                <w:rFonts w:asciiTheme="majorBidi" w:hAnsiTheme="majorBidi" w:cstheme="majorBidi"/>
                <w:sz w:val="24"/>
                <w:szCs w:val="24"/>
              </w:rPr>
              <w:t>25</w:t>
            </w:r>
            <w:r w:rsidRPr="00983BE6">
              <w:rPr>
                <w:rFonts w:asciiTheme="majorBidi" w:hAnsiTheme="majorBidi" w:cstheme="majorBidi"/>
                <w:sz w:val="24"/>
                <w:szCs w:val="24"/>
              </w:rPr>
              <w:t>]</w:t>
            </w:r>
          </w:p>
        </w:tc>
        <w:tc>
          <w:tcPr>
            <w:tcW w:w="2681" w:type="dxa"/>
            <w:hideMark/>
          </w:tcPr>
          <w:p w14:paraId="2DAD8C30"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النصوص القصيرة متعددة الفئات ذات المضمون الموضوعي المحدد</w:t>
            </w:r>
          </w:p>
        </w:tc>
        <w:tc>
          <w:tcPr>
            <w:tcW w:w="1967" w:type="dxa"/>
            <w:hideMark/>
          </w:tcPr>
          <w:p w14:paraId="75E7DE0F"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AraBERTv2</w:t>
            </w:r>
            <w:r w:rsidRPr="00983BE6">
              <w:rPr>
                <w:rFonts w:asciiTheme="majorBidi" w:hAnsiTheme="majorBidi" w:cstheme="majorBidi"/>
                <w:sz w:val="24"/>
                <w:szCs w:val="24"/>
                <w:rtl/>
              </w:rPr>
              <w:t xml:space="preserve"> (غالباً)</w:t>
            </w:r>
          </w:p>
        </w:tc>
        <w:tc>
          <w:tcPr>
            <w:tcW w:w="2548" w:type="dxa"/>
            <w:hideMark/>
          </w:tcPr>
          <w:p w14:paraId="5B3ED05F"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التفوق على مجموعة بيانات </w:t>
            </w:r>
            <w:r w:rsidRPr="00983BE6">
              <w:rPr>
                <w:rFonts w:asciiTheme="majorBidi" w:hAnsiTheme="majorBidi" w:cstheme="majorBidi"/>
                <w:sz w:val="24"/>
                <w:szCs w:val="24"/>
              </w:rPr>
              <w:t>ANT</w:t>
            </w:r>
            <w:r w:rsidRPr="00983BE6">
              <w:rPr>
                <w:rFonts w:asciiTheme="majorBidi" w:hAnsiTheme="majorBidi" w:cstheme="majorBidi"/>
                <w:sz w:val="24"/>
                <w:szCs w:val="24"/>
                <w:rtl/>
              </w:rPr>
              <w:t xml:space="preserve"> لإعداد النص الكامل بمقياس </w:t>
            </w:r>
            <w:r w:rsidRPr="00983BE6">
              <w:rPr>
                <w:rFonts w:asciiTheme="majorBidi" w:hAnsiTheme="majorBidi" w:cstheme="majorBidi"/>
                <w:sz w:val="24"/>
                <w:szCs w:val="24"/>
              </w:rPr>
              <w:t>F1-score</w:t>
            </w:r>
            <w:r w:rsidRPr="00983BE6">
              <w:rPr>
                <w:rFonts w:asciiTheme="majorBidi" w:hAnsiTheme="majorBidi" w:cstheme="majorBidi"/>
                <w:sz w:val="24"/>
                <w:szCs w:val="24"/>
                <w:rtl/>
              </w:rPr>
              <w:t xml:space="preserve"> قدره 88.17%.</w:t>
            </w:r>
          </w:p>
        </w:tc>
      </w:tr>
      <w:tr w:rsidR="00730901" w:rsidRPr="00983BE6" w14:paraId="50B33C98" w14:textId="77777777" w:rsidTr="00364931">
        <w:tc>
          <w:tcPr>
            <w:cnfStyle w:val="001000000000" w:firstRow="0" w:lastRow="0" w:firstColumn="1" w:lastColumn="0" w:oddVBand="0" w:evenVBand="0" w:oddHBand="0" w:evenHBand="0" w:firstRowFirstColumn="0" w:firstRowLastColumn="0" w:lastRowFirstColumn="0" w:lastRowLastColumn="0"/>
            <w:tcW w:w="1017" w:type="dxa"/>
            <w:vAlign w:val="center"/>
          </w:tcPr>
          <w:p w14:paraId="2E418EEB" w14:textId="3F74E6A7"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w:t>
            </w:r>
            <w:r w:rsidR="00C71298">
              <w:rPr>
                <w:rFonts w:asciiTheme="majorBidi" w:hAnsiTheme="majorBidi" w:cstheme="majorBidi"/>
                <w:sz w:val="24"/>
                <w:szCs w:val="24"/>
              </w:rPr>
              <w:t>30</w:t>
            </w:r>
            <w:r w:rsidRPr="00983BE6">
              <w:rPr>
                <w:rFonts w:asciiTheme="majorBidi" w:hAnsiTheme="majorBidi" w:cstheme="majorBidi"/>
                <w:sz w:val="24"/>
                <w:szCs w:val="24"/>
              </w:rPr>
              <w:t>][</w:t>
            </w:r>
            <w:r w:rsidR="00C71298">
              <w:rPr>
                <w:rFonts w:asciiTheme="majorBidi" w:hAnsiTheme="majorBidi" w:cstheme="majorBidi"/>
                <w:sz w:val="24"/>
                <w:szCs w:val="24"/>
              </w:rPr>
              <w:t>31</w:t>
            </w:r>
            <w:r w:rsidRPr="00983BE6">
              <w:rPr>
                <w:rFonts w:asciiTheme="majorBidi" w:hAnsiTheme="majorBidi" w:cstheme="majorBidi"/>
                <w:sz w:val="24"/>
                <w:szCs w:val="24"/>
              </w:rPr>
              <w:t>]</w:t>
            </w:r>
          </w:p>
        </w:tc>
        <w:tc>
          <w:tcPr>
            <w:tcW w:w="2681" w:type="dxa"/>
            <w:hideMark/>
          </w:tcPr>
          <w:p w14:paraId="2414A02B"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الخطاب الأكاديمي أو الإداري شبه الرسمي الصادر عن مجتمع الطلاب أو المؤسسات</w:t>
            </w:r>
          </w:p>
        </w:tc>
        <w:tc>
          <w:tcPr>
            <w:tcW w:w="1967" w:type="dxa"/>
            <w:hideMark/>
          </w:tcPr>
          <w:p w14:paraId="46516072"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AraBERTv2</w:t>
            </w:r>
          </w:p>
        </w:tc>
        <w:tc>
          <w:tcPr>
            <w:tcW w:w="2548" w:type="dxa"/>
            <w:hideMark/>
          </w:tcPr>
          <w:p w14:paraId="3AEDD28D"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تحقيق دقة بلغت 78% في التقييمات الطلابية الجامعية، ودرجة </w:t>
            </w:r>
            <w:r w:rsidRPr="00983BE6">
              <w:rPr>
                <w:rFonts w:asciiTheme="majorBidi" w:hAnsiTheme="majorBidi" w:cstheme="majorBidi"/>
                <w:sz w:val="24"/>
                <w:szCs w:val="24"/>
              </w:rPr>
              <w:t>F1-score</w:t>
            </w:r>
            <w:r w:rsidRPr="00983BE6">
              <w:rPr>
                <w:rFonts w:asciiTheme="majorBidi" w:hAnsiTheme="majorBidi" w:cstheme="majorBidi"/>
                <w:sz w:val="24"/>
                <w:szCs w:val="24"/>
                <w:rtl/>
              </w:rPr>
              <w:t xml:space="preserve"> بلغت 0.89 في قضايا الإصلاح التعليمي.</w:t>
            </w:r>
          </w:p>
        </w:tc>
      </w:tr>
      <w:tr w:rsidR="00730901" w:rsidRPr="00983BE6" w14:paraId="45C71C64"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Align w:val="center"/>
          </w:tcPr>
          <w:p w14:paraId="0728771A" w14:textId="45172A54"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w:t>
            </w:r>
            <w:r w:rsidR="00C71298">
              <w:rPr>
                <w:rFonts w:asciiTheme="majorBidi" w:hAnsiTheme="majorBidi" w:cstheme="majorBidi"/>
                <w:sz w:val="24"/>
                <w:szCs w:val="24"/>
              </w:rPr>
              <w:t>32</w:t>
            </w:r>
            <w:r w:rsidRPr="00983BE6">
              <w:rPr>
                <w:rFonts w:asciiTheme="majorBidi" w:hAnsiTheme="majorBidi" w:cstheme="majorBidi"/>
                <w:sz w:val="24"/>
                <w:szCs w:val="24"/>
              </w:rPr>
              <w:t>]</w:t>
            </w:r>
          </w:p>
        </w:tc>
        <w:tc>
          <w:tcPr>
            <w:tcW w:w="2681" w:type="dxa"/>
            <w:hideMark/>
          </w:tcPr>
          <w:p w14:paraId="570E4962" w14:textId="77777777" w:rsidR="00BB766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التحليل الموضوعي القائم على الجوانب الفرعية الدقيقة ضمن نصوص هجينة </w:t>
            </w:r>
          </w:p>
          <w:p w14:paraId="366DD8CB" w14:textId="59CE3684"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(كالسعر أو الخدمة)</w:t>
            </w:r>
          </w:p>
        </w:tc>
        <w:tc>
          <w:tcPr>
            <w:tcW w:w="1967" w:type="dxa"/>
            <w:hideMark/>
          </w:tcPr>
          <w:p w14:paraId="14F017D0" w14:textId="77777777" w:rsidR="00BB7664"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AraBERTv2</w:t>
            </w:r>
            <w:r w:rsidRPr="00983BE6">
              <w:rPr>
                <w:rFonts w:asciiTheme="majorBidi" w:hAnsiTheme="majorBidi" w:cstheme="majorBidi"/>
                <w:sz w:val="24"/>
                <w:szCs w:val="24"/>
                <w:rtl/>
              </w:rPr>
              <w:t xml:space="preserve"> </w:t>
            </w:r>
          </w:p>
          <w:p w14:paraId="2F22AE00" w14:textId="3619C039"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(تفوق نسبي)</w:t>
            </w:r>
          </w:p>
        </w:tc>
        <w:tc>
          <w:tcPr>
            <w:tcW w:w="2548" w:type="dxa"/>
            <w:hideMark/>
          </w:tcPr>
          <w:p w14:paraId="607A1010"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استقرار الأداء والأفضلية الإحصائية عبر مهام التحليل متعدد الرؤوس للجوانب السياحية المتعددة.</w:t>
            </w:r>
          </w:p>
        </w:tc>
      </w:tr>
      <w:tr w:rsidR="00730901" w:rsidRPr="00983BE6" w14:paraId="4800FD00" w14:textId="77777777" w:rsidTr="00364931">
        <w:tc>
          <w:tcPr>
            <w:cnfStyle w:val="001000000000" w:firstRow="0" w:lastRow="0" w:firstColumn="1" w:lastColumn="0" w:oddVBand="0" w:evenVBand="0" w:oddHBand="0" w:evenHBand="0" w:firstRowFirstColumn="0" w:firstRowLastColumn="0" w:lastRowFirstColumn="0" w:lastRowLastColumn="0"/>
            <w:tcW w:w="1017" w:type="dxa"/>
            <w:vAlign w:val="center"/>
          </w:tcPr>
          <w:p w14:paraId="0298F55C" w14:textId="511B7191"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w:t>
            </w:r>
            <w:r w:rsidR="00C71298">
              <w:rPr>
                <w:rFonts w:asciiTheme="majorBidi" w:hAnsiTheme="majorBidi" w:cstheme="majorBidi"/>
                <w:sz w:val="24"/>
                <w:szCs w:val="24"/>
              </w:rPr>
              <w:t>35</w:t>
            </w:r>
            <w:r w:rsidRPr="00983BE6">
              <w:rPr>
                <w:rFonts w:asciiTheme="majorBidi" w:hAnsiTheme="majorBidi" w:cstheme="majorBidi"/>
                <w:sz w:val="24"/>
                <w:szCs w:val="24"/>
              </w:rPr>
              <w:t>]</w:t>
            </w:r>
          </w:p>
        </w:tc>
        <w:tc>
          <w:tcPr>
            <w:tcW w:w="2681" w:type="dxa"/>
            <w:hideMark/>
          </w:tcPr>
          <w:p w14:paraId="41097368"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المشاعر العاطفية الصريحة المرتبطة بالأزمات العامة عبر الشبكات الاجتماعية</w:t>
            </w:r>
          </w:p>
        </w:tc>
        <w:tc>
          <w:tcPr>
            <w:tcW w:w="1967" w:type="dxa"/>
            <w:hideMark/>
          </w:tcPr>
          <w:p w14:paraId="229D4456"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AraBERTv2 / MARBERTv2</w:t>
            </w:r>
            <w:r w:rsidRPr="00983BE6">
              <w:rPr>
                <w:rFonts w:asciiTheme="majorBidi" w:hAnsiTheme="majorBidi" w:cstheme="majorBidi"/>
                <w:sz w:val="24"/>
                <w:szCs w:val="24"/>
                <w:rtl/>
              </w:rPr>
              <w:t xml:space="preserve"> (تباين تجريبي)</w:t>
            </w:r>
          </w:p>
        </w:tc>
        <w:tc>
          <w:tcPr>
            <w:tcW w:w="2548" w:type="dxa"/>
            <w:hideMark/>
          </w:tcPr>
          <w:p w14:paraId="065362C6"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تسجيل نمط أدائي متقارب في سياق جائحة كوفيد-19 بواقع 71.0% مقابل 70.0% مع تفوق طفيف لـ </w:t>
            </w:r>
            <w:r w:rsidRPr="00983BE6">
              <w:rPr>
                <w:rFonts w:asciiTheme="majorBidi" w:hAnsiTheme="majorBidi" w:cstheme="majorBidi"/>
                <w:sz w:val="24"/>
                <w:szCs w:val="24"/>
              </w:rPr>
              <w:t>AraBERTv2</w:t>
            </w:r>
            <w:r w:rsidRPr="00983BE6">
              <w:rPr>
                <w:rFonts w:asciiTheme="majorBidi" w:hAnsiTheme="majorBidi" w:cstheme="majorBidi"/>
                <w:sz w:val="24"/>
                <w:szCs w:val="24"/>
                <w:rtl/>
              </w:rPr>
              <w:t>.</w:t>
            </w:r>
          </w:p>
        </w:tc>
      </w:tr>
      <w:tr w:rsidR="00730901" w:rsidRPr="00983BE6" w14:paraId="3D47C5CC" w14:textId="77777777" w:rsidTr="0036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dxa"/>
            <w:vAlign w:val="center"/>
          </w:tcPr>
          <w:p w14:paraId="68F6D63E" w14:textId="51EBA1BB"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lastRenderedPageBreak/>
              <w:t>[</w:t>
            </w:r>
            <w:r w:rsidR="00C71298">
              <w:rPr>
                <w:rFonts w:asciiTheme="majorBidi" w:hAnsiTheme="majorBidi" w:cstheme="majorBidi"/>
                <w:sz w:val="24"/>
                <w:szCs w:val="24"/>
              </w:rPr>
              <w:t>34</w:t>
            </w:r>
            <w:r w:rsidRPr="00983BE6">
              <w:rPr>
                <w:rFonts w:asciiTheme="majorBidi" w:hAnsiTheme="majorBidi" w:cstheme="majorBidi"/>
                <w:sz w:val="24"/>
                <w:szCs w:val="24"/>
              </w:rPr>
              <w:t>]</w:t>
            </w:r>
          </w:p>
        </w:tc>
        <w:tc>
          <w:tcPr>
            <w:tcW w:w="2681" w:type="dxa"/>
            <w:hideMark/>
          </w:tcPr>
          <w:p w14:paraId="60860248"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التقييمات التطبيقية المتخصصة في قطاعات خدمية محددة (كالرعاية الصحية والسياحة)</w:t>
            </w:r>
          </w:p>
        </w:tc>
        <w:tc>
          <w:tcPr>
            <w:tcW w:w="1967" w:type="dxa"/>
            <w:hideMark/>
          </w:tcPr>
          <w:p w14:paraId="1012645E"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MARBERTv2</w:t>
            </w:r>
          </w:p>
        </w:tc>
        <w:tc>
          <w:tcPr>
            <w:tcW w:w="2548" w:type="dxa"/>
            <w:hideMark/>
          </w:tcPr>
          <w:p w14:paraId="2CA12651"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تحقيق دقة تنبؤية بلغت 92.14% عند دمج النموذج مع خوارزمية آلات ناقلات الدعم (</w:t>
            </w:r>
            <w:r w:rsidRPr="00983BE6">
              <w:rPr>
                <w:rFonts w:asciiTheme="majorBidi" w:hAnsiTheme="majorBidi" w:cstheme="majorBidi"/>
                <w:sz w:val="24"/>
                <w:szCs w:val="24"/>
              </w:rPr>
              <w:t>SVM</w:t>
            </w:r>
            <w:r w:rsidRPr="00983BE6">
              <w:rPr>
                <w:rFonts w:asciiTheme="majorBidi" w:hAnsiTheme="majorBidi" w:cstheme="majorBidi"/>
                <w:sz w:val="24"/>
                <w:szCs w:val="24"/>
                <w:rtl/>
              </w:rPr>
              <w:t xml:space="preserve">) على بيئة </w:t>
            </w:r>
            <w:r w:rsidRPr="00983BE6">
              <w:rPr>
                <w:rFonts w:asciiTheme="majorBidi" w:hAnsiTheme="majorBidi" w:cstheme="majorBidi"/>
                <w:sz w:val="24"/>
                <w:szCs w:val="24"/>
              </w:rPr>
              <w:t>HEAR</w:t>
            </w:r>
            <w:r w:rsidRPr="00983BE6">
              <w:rPr>
                <w:rFonts w:asciiTheme="majorBidi" w:hAnsiTheme="majorBidi" w:cstheme="majorBidi"/>
                <w:sz w:val="24"/>
                <w:szCs w:val="24"/>
                <w:rtl/>
              </w:rPr>
              <w:t>.</w:t>
            </w:r>
          </w:p>
        </w:tc>
      </w:tr>
      <w:tr w:rsidR="00730901" w:rsidRPr="00983BE6" w14:paraId="192ADEA9" w14:textId="77777777" w:rsidTr="00364931">
        <w:tc>
          <w:tcPr>
            <w:cnfStyle w:val="001000000000" w:firstRow="0" w:lastRow="0" w:firstColumn="1" w:lastColumn="0" w:oddVBand="0" w:evenVBand="0" w:oddHBand="0" w:evenHBand="0" w:firstRowFirstColumn="0" w:firstRowLastColumn="0" w:lastRowFirstColumn="0" w:lastRowLastColumn="0"/>
            <w:tcW w:w="1017" w:type="dxa"/>
            <w:vAlign w:val="center"/>
          </w:tcPr>
          <w:p w14:paraId="057BEAD2" w14:textId="77777777" w:rsidR="00730901" w:rsidRPr="00983BE6" w:rsidRDefault="00730901" w:rsidP="002C0298">
            <w:pPr>
              <w:spacing w:line="360" w:lineRule="auto"/>
              <w:jc w:val="center"/>
              <w:rPr>
                <w:rFonts w:asciiTheme="majorBidi" w:hAnsiTheme="majorBidi" w:cstheme="majorBidi"/>
                <w:sz w:val="24"/>
                <w:szCs w:val="24"/>
                <w:rtl/>
              </w:rPr>
            </w:pPr>
            <w:r w:rsidRPr="00983BE6">
              <w:rPr>
                <w:rFonts w:asciiTheme="majorBidi" w:hAnsiTheme="majorBidi" w:cstheme="majorBidi"/>
                <w:sz w:val="24"/>
                <w:szCs w:val="24"/>
              </w:rPr>
              <w:t>[6]</w:t>
            </w:r>
          </w:p>
        </w:tc>
        <w:tc>
          <w:tcPr>
            <w:tcW w:w="2681" w:type="dxa"/>
            <w:hideMark/>
          </w:tcPr>
          <w:p w14:paraId="7DEC273E" w14:textId="77777777" w:rsidR="00730901" w:rsidRPr="00983BE6" w:rsidRDefault="00730901" w:rsidP="002C029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التعرف الإقليمي أو القُطري على اللهجات العربية المتباينة</w:t>
            </w:r>
          </w:p>
        </w:tc>
        <w:tc>
          <w:tcPr>
            <w:tcW w:w="1967" w:type="dxa"/>
            <w:hideMark/>
          </w:tcPr>
          <w:p w14:paraId="67AA7520" w14:textId="77777777" w:rsidR="00730901" w:rsidRPr="00983BE6" w:rsidRDefault="00730901" w:rsidP="002C029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Pr>
              <w:t>MARBERTv2</w:t>
            </w:r>
            <w:r w:rsidRPr="00983BE6">
              <w:rPr>
                <w:rFonts w:asciiTheme="majorBidi" w:hAnsiTheme="majorBidi" w:cstheme="majorBidi"/>
                <w:sz w:val="24"/>
                <w:szCs w:val="24"/>
                <w:rtl/>
              </w:rPr>
              <w:t xml:space="preserve"> (بفارق ملحوظ)</w:t>
            </w:r>
          </w:p>
        </w:tc>
        <w:tc>
          <w:tcPr>
            <w:tcW w:w="2548" w:type="dxa"/>
            <w:hideMark/>
          </w:tcPr>
          <w:p w14:paraId="115C335B" w14:textId="77777777" w:rsidR="00730901" w:rsidRPr="00983BE6" w:rsidRDefault="00730901" w:rsidP="002C029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تحقيق الصدارة التجريبية في مهمة تمييز اللهجات على مؤشر </w:t>
            </w:r>
            <w:r w:rsidRPr="00983BE6">
              <w:rPr>
                <w:rFonts w:asciiTheme="majorBidi" w:hAnsiTheme="majorBidi" w:cstheme="majorBidi"/>
                <w:sz w:val="24"/>
                <w:szCs w:val="24"/>
              </w:rPr>
              <w:t>ARLUE</w:t>
            </w:r>
            <w:r w:rsidRPr="00983BE6">
              <w:rPr>
                <w:rFonts w:asciiTheme="majorBidi" w:hAnsiTheme="majorBidi" w:cstheme="majorBidi"/>
                <w:sz w:val="24"/>
                <w:szCs w:val="24"/>
                <w:rtl/>
              </w:rPr>
              <w:t xml:space="preserve"> بواقع 90.65%.</w:t>
            </w:r>
          </w:p>
        </w:tc>
      </w:tr>
    </w:tbl>
    <w:p w14:paraId="1CACC081" w14:textId="77777777" w:rsidR="00730901" w:rsidRPr="00983BE6" w:rsidRDefault="00730901" w:rsidP="00ED058F">
      <w:pPr>
        <w:spacing w:before="100" w:beforeAutospacing="1" w:after="100" w:afterAutospacing="1" w:line="360" w:lineRule="auto"/>
        <w:rPr>
          <w:rFonts w:asciiTheme="majorBidi" w:hAnsiTheme="majorBidi" w:cstheme="majorBidi"/>
          <w:sz w:val="28"/>
          <w:szCs w:val="28"/>
        </w:rPr>
      </w:pPr>
    </w:p>
    <w:p w14:paraId="2A61D6CD" w14:textId="77777777" w:rsidR="00730901" w:rsidRDefault="00730901" w:rsidP="00ED058F">
      <w:pPr>
        <w:spacing w:line="360" w:lineRule="auto"/>
        <w:jc w:val="highKashida"/>
        <w:rPr>
          <w:rFonts w:asciiTheme="majorBidi" w:hAnsiTheme="majorBidi" w:cstheme="majorBidi"/>
          <w:sz w:val="28"/>
          <w:szCs w:val="28"/>
          <w:rtl/>
        </w:rPr>
      </w:pPr>
      <w:r w:rsidRPr="00E940CD">
        <w:rPr>
          <w:rFonts w:asciiTheme="majorBidi" w:hAnsiTheme="majorBidi" w:cstheme="majorBidi"/>
          <w:sz w:val="28"/>
          <w:szCs w:val="28"/>
          <w:rtl/>
        </w:rPr>
        <w:t>يُستدل استقراءً من المعطيات المنظمة في الجدول (3-5) أن النمط السلوكي العام — المتمثل في تفوق نموذج</w:t>
      </w:r>
      <w:r w:rsidRPr="00E940CD">
        <w:rPr>
          <w:rFonts w:asciiTheme="majorBidi" w:hAnsiTheme="majorBidi" w:cstheme="majorBidi"/>
          <w:sz w:val="28"/>
          <w:szCs w:val="28"/>
        </w:rPr>
        <w:t xml:space="preserve"> AraBERTv2 </w:t>
      </w:r>
      <w:r w:rsidRPr="00E940CD">
        <w:rPr>
          <w:rFonts w:asciiTheme="majorBidi" w:hAnsiTheme="majorBidi" w:cstheme="majorBidi"/>
          <w:sz w:val="28"/>
          <w:szCs w:val="28"/>
          <w:rtl/>
        </w:rPr>
        <w:t>الواضح في المهام الموضوعية ذات الطابع المعرفي والمؤسسي شبه الرسمي، مقابل تفوق نموذج</w:t>
      </w:r>
      <w:r w:rsidRPr="00E940CD">
        <w:rPr>
          <w:rFonts w:asciiTheme="majorBidi" w:hAnsiTheme="majorBidi" w:cstheme="majorBidi"/>
          <w:sz w:val="28"/>
          <w:szCs w:val="28"/>
        </w:rPr>
        <w:t xml:space="preserve"> MARBERTv2 </w:t>
      </w:r>
      <w:r w:rsidRPr="00E940CD">
        <w:rPr>
          <w:rFonts w:asciiTheme="majorBidi" w:hAnsiTheme="majorBidi" w:cstheme="majorBidi"/>
          <w:sz w:val="28"/>
          <w:szCs w:val="28"/>
          <w:rtl/>
        </w:rPr>
        <w:t>في المهام اللهجية العفوية — يتسم بالثبات والاستقرار المنهجي عبر أغلب الدراسات المستقلة</w:t>
      </w:r>
      <w:r w:rsidRPr="00E940CD">
        <w:rPr>
          <w:rFonts w:asciiTheme="majorBidi" w:hAnsiTheme="majorBidi" w:cstheme="majorBidi"/>
          <w:sz w:val="28"/>
          <w:szCs w:val="28"/>
        </w:rPr>
        <w:t xml:space="preserve">. </w:t>
      </w:r>
      <w:r w:rsidRPr="00E940CD">
        <w:rPr>
          <w:rFonts w:asciiTheme="majorBidi" w:hAnsiTheme="majorBidi" w:cstheme="majorBidi"/>
          <w:sz w:val="28"/>
          <w:szCs w:val="28"/>
          <w:rtl/>
        </w:rPr>
        <w:t>ومع رصد بعض الاستثناءات المحدودة، فإن ذلك يؤول علمياً ليؤكد أن القاعدة التفسيرية المطروحة في هذا الفصل تمثل اتجاهاً عاماً قوياً ومؤشراً إحصائياً موثوقاً يُعتد به، وليست قانوناً حتمياً مطلقاً بمعزل عن متغيرات المعاملات الفائقة وظروف التجريب؛ وهو الأمر الذي يدعم بقوة المستهدف التجريبي لبحثنا الحالي في استكشاف السلوك الدقيق لهذه النماذج عند تطبيقها على معطيات استفسارات جامعية متأرجحة بين الفصحى الإدارية والعامية الدارجة</w:t>
      </w:r>
      <w:r w:rsidRPr="00CB7F39">
        <w:rPr>
          <w:rFonts w:asciiTheme="majorBidi" w:hAnsiTheme="majorBidi" w:cstheme="majorBidi"/>
          <w:sz w:val="28"/>
          <w:szCs w:val="28"/>
        </w:rPr>
        <w:t>.</w:t>
      </w:r>
    </w:p>
    <w:p w14:paraId="067A4A52" w14:textId="77777777" w:rsidR="00730901" w:rsidRDefault="00730901" w:rsidP="00ED058F">
      <w:pPr>
        <w:spacing w:line="360" w:lineRule="auto"/>
        <w:jc w:val="highKashida"/>
        <w:rPr>
          <w:rFonts w:asciiTheme="majorBidi" w:hAnsiTheme="majorBidi" w:cstheme="majorBidi"/>
          <w:sz w:val="28"/>
          <w:szCs w:val="28"/>
        </w:rPr>
      </w:pPr>
    </w:p>
    <w:p w14:paraId="1C81E915" w14:textId="7DDBD443" w:rsidR="00730901" w:rsidRDefault="00730901" w:rsidP="00ED058F">
      <w:pPr>
        <w:spacing w:line="360" w:lineRule="auto"/>
        <w:jc w:val="highKashida"/>
        <w:rPr>
          <w:rFonts w:asciiTheme="majorBidi" w:hAnsiTheme="majorBidi" w:cstheme="majorBidi"/>
          <w:sz w:val="28"/>
          <w:szCs w:val="28"/>
          <w:rtl/>
        </w:rPr>
      </w:pPr>
    </w:p>
    <w:p w14:paraId="756AF9A2" w14:textId="2D09939E" w:rsidR="00363B48" w:rsidRDefault="00363B48" w:rsidP="00ED058F">
      <w:pPr>
        <w:spacing w:line="360" w:lineRule="auto"/>
        <w:jc w:val="highKashida"/>
        <w:rPr>
          <w:rFonts w:asciiTheme="majorBidi" w:hAnsiTheme="majorBidi" w:cstheme="majorBidi"/>
          <w:sz w:val="28"/>
          <w:szCs w:val="28"/>
          <w:rtl/>
        </w:rPr>
      </w:pPr>
    </w:p>
    <w:p w14:paraId="6370CD44" w14:textId="77777777" w:rsidR="00363B48" w:rsidRPr="00CB7F39" w:rsidRDefault="00363B48" w:rsidP="00ED058F">
      <w:pPr>
        <w:spacing w:line="360" w:lineRule="auto"/>
        <w:jc w:val="highKashida"/>
        <w:rPr>
          <w:rFonts w:asciiTheme="majorBidi" w:hAnsiTheme="majorBidi" w:cstheme="majorBidi"/>
          <w:sz w:val="28"/>
          <w:szCs w:val="28"/>
          <w:rtl/>
        </w:rPr>
      </w:pPr>
    </w:p>
    <w:p w14:paraId="3ED7946F" w14:textId="6061A17D" w:rsidR="00730901" w:rsidRDefault="00730901" w:rsidP="00ED058F">
      <w:pPr>
        <w:pStyle w:val="Heading2"/>
        <w:spacing w:line="360" w:lineRule="auto"/>
        <w:rPr>
          <w:rtl/>
        </w:rPr>
      </w:pPr>
      <w:bookmarkStart w:id="147" w:name="_Toc235307098"/>
      <w:bookmarkStart w:id="148" w:name="_Toc235692953"/>
      <w:r w:rsidRPr="00D01FE3">
        <w:rPr>
          <w:rtl/>
        </w:rPr>
        <w:lastRenderedPageBreak/>
        <w:t xml:space="preserve">النقد المنهجي </w:t>
      </w:r>
      <w:r w:rsidR="0046524D">
        <w:rPr>
          <w:rFonts w:hint="cs"/>
          <w:rtl/>
        </w:rPr>
        <w:t>لطرائق</w:t>
      </w:r>
      <w:r w:rsidRPr="00D01FE3">
        <w:rPr>
          <w:rtl/>
        </w:rPr>
        <w:t xml:space="preserve"> التقييم المعتمدة في الأدبيات السابقة</w:t>
      </w:r>
      <w:bookmarkEnd w:id="147"/>
      <w:bookmarkEnd w:id="148"/>
    </w:p>
    <w:p w14:paraId="6F663CF0" w14:textId="77777777" w:rsidR="00730901" w:rsidRPr="00D01FE3" w:rsidRDefault="00730901" w:rsidP="00ED058F">
      <w:pPr>
        <w:spacing w:line="360" w:lineRule="auto"/>
        <w:jc w:val="highKashida"/>
        <w:rPr>
          <w:rFonts w:asciiTheme="majorBidi" w:hAnsiTheme="majorBidi" w:cstheme="majorBidi"/>
          <w:sz w:val="28"/>
          <w:szCs w:val="28"/>
        </w:rPr>
      </w:pPr>
      <w:r w:rsidRPr="00D01FE3">
        <w:rPr>
          <w:rFonts w:asciiTheme="majorBidi" w:hAnsiTheme="majorBidi" w:cstheme="majorBidi"/>
          <w:sz w:val="28"/>
          <w:szCs w:val="28"/>
          <w:rtl/>
        </w:rPr>
        <w:t>قبل الانتقال إلى الاستخلاص النهائي لهذا الفصل، يتوجب التوقف نقدياً وتحليلياً عند منهجيات وآليات التقييم المعتمَدة في الدراسات والبحوث المُستعرَضة؛ إذ تتباين هذه المنهجيات تبايناً جوهرياً يؤثر مباشرةً في كفاءة المقارنة المعيارية المباشرة بين نتائجها الإحصائية، وتتلخص أبرز هذه القيود المنهجية في المحاور التالية</w:t>
      </w:r>
      <w:r w:rsidRPr="00D01FE3">
        <w:rPr>
          <w:rFonts w:asciiTheme="majorBidi" w:hAnsiTheme="majorBidi" w:cstheme="majorBidi"/>
          <w:sz w:val="28"/>
          <w:szCs w:val="28"/>
        </w:rPr>
        <w:t>:</w:t>
      </w:r>
    </w:p>
    <w:p w14:paraId="403CC27E" w14:textId="27152E4D" w:rsidR="00730901" w:rsidRPr="00CB7F39" w:rsidRDefault="00730901" w:rsidP="00ED058F">
      <w:pPr>
        <w:pStyle w:val="ListParagraph"/>
        <w:numPr>
          <w:ilvl w:val="0"/>
          <w:numId w:val="16"/>
        </w:numPr>
        <w:spacing w:line="360" w:lineRule="auto"/>
        <w:jc w:val="highKashida"/>
        <w:rPr>
          <w:rFonts w:asciiTheme="majorBidi" w:hAnsiTheme="majorBidi" w:cstheme="majorBidi"/>
          <w:sz w:val="28"/>
          <w:szCs w:val="28"/>
        </w:rPr>
      </w:pPr>
      <w:r w:rsidRPr="00E940CD">
        <w:rPr>
          <w:rFonts w:asciiTheme="majorBidi" w:hAnsiTheme="majorBidi" w:cstheme="majorBidi"/>
          <w:b/>
          <w:bCs/>
          <w:sz w:val="28"/>
          <w:szCs w:val="28"/>
          <w:rtl/>
        </w:rPr>
        <w:t>تباين بروتوكولات تقسيم البيانات</w:t>
      </w:r>
      <w:r w:rsidRPr="00E940CD">
        <w:rPr>
          <w:rFonts w:asciiTheme="majorBidi" w:hAnsiTheme="majorBidi" w:cstheme="majorBidi"/>
          <w:b/>
          <w:bCs/>
          <w:sz w:val="28"/>
          <w:szCs w:val="28"/>
        </w:rPr>
        <w:t xml:space="preserve">: (Data Splitting) </w:t>
      </w:r>
      <w:r w:rsidRPr="00CB7F39">
        <w:rPr>
          <w:rFonts w:asciiTheme="majorBidi" w:hAnsiTheme="majorBidi" w:cstheme="majorBidi"/>
          <w:sz w:val="28"/>
          <w:szCs w:val="28"/>
          <w:rtl/>
        </w:rPr>
        <w:t>تعتمد بعض الدراسات المرجعية</w:t>
      </w:r>
      <w:r w:rsidRPr="00CB7F39">
        <w:rPr>
          <w:rFonts w:asciiTheme="majorBidi" w:hAnsiTheme="majorBidi" w:cstheme="majorBidi"/>
          <w:sz w:val="28"/>
          <w:szCs w:val="28"/>
        </w:rPr>
        <w:t xml:space="preserve"> </w:t>
      </w:r>
      <w:r w:rsidRPr="00CB7F39">
        <w:rPr>
          <w:rFonts w:asciiTheme="majorBidi" w:hAnsiTheme="majorBidi" w:cstheme="majorBidi"/>
          <w:sz w:val="28"/>
          <w:szCs w:val="28"/>
          <w:rtl/>
        </w:rPr>
        <w:t>كالورقة الأصلية لنماذج</w:t>
      </w:r>
      <w:r w:rsidRPr="00CB7F39">
        <w:rPr>
          <w:rFonts w:asciiTheme="majorBidi" w:hAnsiTheme="majorBidi" w:cstheme="majorBidi"/>
          <w:sz w:val="28"/>
          <w:szCs w:val="28"/>
        </w:rPr>
        <w:t xml:space="preserve"> </w:t>
      </w:r>
      <w:r w:rsidR="00097156">
        <w:rPr>
          <w:rFonts w:asciiTheme="majorBidi" w:hAnsiTheme="majorBidi" w:cstheme="majorBidi"/>
          <w:sz w:val="28"/>
          <w:szCs w:val="28"/>
        </w:rPr>
        <w:t>(</w:t>
      </w:r>
      <w:r w:rsidRPr="00CB7F39">
        <w:rPr>
          <w:rFonts w:asciiTheme="majorBidi" w:hAnsiTheme="majorBidi" w:cstheme="majorBidi"/>
          <w:sz w:val="28"/>
          <w:szCs w:val="28"/>
        </w:rPr>
        <w:t xml:space="preserve">ARBERT/MARBERT) </w:t>
      </w:r>
      <w:r>
        <w:rPr>
          <w:rFonts w:asciiTheme="majorBidi" w:hAnsiTheme="majorBidi" w:cstheme="majorBidi" w:hint="cs"/>
          <w:sz w:val="28"/>
          <w:szCs w:val="28"/>
          <w:rtl/>
        </w:rPr>
        <w:t xml:space="preserve"> </w:t>
      </w:r>
      <w:r>
        <w:rPr>
          <w:rFonts w:asciiTheme="majorBidi" w:hAnsiTheme="majorBidi" w:cstheme="majorBidi"/>
          <w:sz w:val="28"/>
          <w:szCs w:val="28"/>
        </w:rPr>
        <w:t>[6]</w:t>
      </w:r>
      <w:r w:rsidRPr="00CB7F39">
        <w:rPr>
          <w:rFonts w:asciiTheme="majorBidi" w:hAnsiTheme="majorBidi" w:cstheme="majorBidi"/>
          <w:sz w:val="28"/>
          <w:szCs w:val="28"/>
          <w:rtl/>
        </w:rPr>
        <w:t>على تقسيم ثابت وأحادي للبيانات</w:t>
      </w:r>
      <w:r w:rsidRPr="00CB7F39">
        <w:rPr>
          <w:rFonts w:asciiTheme="majorBidi" w:hAnsiTheme="majorBidi" w:cstheme="majorBidi"/>
          <w:sz w:val="28"/>
          <w:szCs w:val="28"/>
        </w:rPr>
        <w:t xml:space="preserve"> (Train/Test Split)</w:t>
      </w:r>
      <w:r w:rsidRPr="00CB7F39">
        <w:rPr>
          <w:rFonts w:asciiTheme="majorBidi" w:hAnsiTheme="majorBidi" w:cstheme="majorBidi"/>
          <w:sz w:val="28"/>
          <w:szCs w:val="28"/>
          <w:rtl/>
        </w:rPr>
        <w:t>، في حين تعتمد دراسات أخرى معاملات فائقة موحدة بصرامة لكنها تظل محكومة بتقسيم ثابت وحيد للبيانات</w:t>
      </w:r>
      <w:r>
        <w:rPr>
          <w:rFonts w:asciiTheme="majorBidi" w:hAnsiTheme="majorBidi" w:cstheme="majorBidi"/>
          <w:sz w:val="28"/>
          <w:szCs w:val="28"/>
        </w:rPr>
        <w:t>[6][</w:t>
      </w:r>
      <w:r w:rsidR="00C71298">
        <w:rPr>
          <w:rFonts w:asciiTheme="majorBidi" w:hAnsiTheme="majorBidi" w:cstheme="majorBidi"/>
          <w:sz w:val="28"/>
          <w:szCs w:val="28"/>
        </w:rPr>
        <w:t>29</w:t>
      </w:r>
      <w:r>
        <w:rPr>
          <w:rFonts w:asciiTheme="majorBidi" w:hAnsiTheme="majorBidi" w:cstheme="majorBidi"/>
          <w:sz w:val="28"/>
          <w:szCs w:val="28"/>
        </w:rPr>
        <w:t>]</w:t>
      </w:r>
      <w:r w:rsidRPr="00CB7F39">
        <w:rPr>
          <w:rFonts w:asciiTheme="majorBidi" w:hAnsiTheme="majorBidi" w:cstheme="majorBidi"/>
          <w:sz w:val="28"/>
          <w:szCs w:val="28"/>
          <w:rtl/>
        </w:rPr>
        <w:t>. ويعني هذا التباين الإجرائي أن النتائج الرقمية المُبلغ عنها قد تحمل هامشاً من التباين العشوائي الناجم عن طبيعة عينات التقسيم ذاته لا عن الجودة الموضوعية لبنية النموذج، وهو قيد منهجي جوهري دفع هذا البحث إلى تجاوز التقسيم الثابت والاعتماد على بروتوك</w:t>
      </w:r>
      <w:r w:rsidR="008C5269">
        <w:rPr>
          <w:rFonts w:asciiTheme="majorBidi" w:hAnsiTheme="majorBidi" w:cstheme="majorBidi" w:hint="cs"/>
          <w:sz w:val="28"/>
          <w:szCs w:val="28"/>
          <w:rtl/>
        </w:rPr>
        <w:t>ـــــ</w:t>
      </w:r>
      <w:r w:rsidRPr="00CB7F39">
        <w:rPr>
          <w:rFonts w:asciiTheme="majorBidi" w:hAnsiTheme="majorBidi" w:cstheme="majorBidi"/>
          <w:sz w:val="28"/>
          <w:szCs w:val="28"/>
          <w:rtl/>
        </w:rPr>
        <w:t>ول التحقق المتق</w:t>
      </w:r>
      <w:r w:rsidR="008C5269">
        <w:rPr>
          <w:rFonts w:asciiTheme="majorBidi" w:hAnsiTheme="majorBidi" w:cstheme="majorBidi" w:hint="cs"/>
          <w:sz w:val="28"/>
          <w:szCs w:val="28"/>
          <w:rtl/>
        </w:rPr>
        <w:t>ـــــ</w:t>
      </w:r>
      <w:r w:rsidRPr="00CB7F39">
        <w:rPr>
          <w:rFonts w:asciiTheme="majorBidi" w:hAnsiTheme="majorBidi" w:cstheme="majorBidi"/>
          <w:sz w:val="28"/>
          <w:szCs w:val="28"/>
          <w:rtl/>
        </w:rPr>
        <w:t>اطع الطبق</w:t>
      </w:r>
      <w:r w:rsidR="008C5269">
        <w:rPr>
          <w:rFonts w:asciiTheme="majorBidi" w:hAnsiTheme="majorBidi" w:cstheme="majorBidi" w:hint="cs"/>
          <w:sz w:val="28"/>
          <w:szCs w:val="28"/>
          <w:rtl/>
        </w:rPr>
        <w:t>ـــــ</w:t>
      </w:r>
      <w:r w:rsidRPr="00CB7F39">
        <w:rPr>
          <w:rFonts w:asciiTheme="majorBidi" w:hAnsiTheme="majorBidi" w:cstheme="majorBidi"/>
          <w:sz w:val="28"/>
          <w:szCs w:val="28"/>
          <w:rtl/>
        </w:rPr>
        <w:t>ي الخماس</w:t>
      </w:r>
      <w:r w:rsidR="008C5269">
        <w:rPr>
          <w:rFonts w:asciiTheme="majorBidi" w:hAnsiTheme="majorBidi" w:cstheme="majorBidi" w:hint="cs"/>
          <w:sz w:val="28"/>
          <w:szCs w:val="28"/>
          <w:rtl/>
          <w:lang w:bidi="ar-SY"/>
        </w:rPr>
        <w:t>ـــــ</w:t>
      </w:r>
      <w:r w:rsidRPr="00CB7F39">
        <w:rPr>
          <w:rFonts w:asciiTheme="majorBidi" w:hAnsiTheme="majorBidi" w:cstheme="majorBidi"/>
          <w:sz w:val="28"/>
          <w:szCs w:val="28"/>
          <w:rtl/>
        </w:rPr>
        <w:t>ي</w:t>
      </w:r>
      <w:r w:rsidRPr="00CB7F39">
        <w:rPr>
          <w:rFonts w:asciiTheme="majorBidi" w:hAnsiTheme="majorBidi" w:cstheme="majorBidi"/>
          <w:sz w:val="28"/>
          <w:szCs w:val="28"/>
        </w:rPr>
        <w:t xml:space="preserve"> (Stratified 5-Fold Cross-Validation) </w:t>
      </w:r>
      <w:r w:rsidRPr="00CB7F39">
        <w:rPr>
          <w:rFonts w:asciiTheme="majorBidi" w:hAnsiTheme="majorBidi" w:cstheme="majorBidi"/>
          <w:sz w:val="28"/>
          <w:szCs w:val="28"/>
          <w:rtl/>
        </w:rPr>
        <w:t>لضمان استقرار وموثوقية التقييم، كما سيُفصَّل في الفصل الرابع</w:t>
      </w:r>
      <w:r w:rsidRPr="00CB7F39">
        <w:rPr>
          <w:rFonts w:asciiTheme="majorBidi" w:hAnsiTheme="majorBidi" w:cstheme="majorBidi"/>
          <w:sz w:val="28"/>
          <w:szCs w:val="28"/>
        </w:rPr>
        <w:t>.</w:t>
      </w:r>
    </w:p>
    <w:p w14:paraId="75FE26A0" w14:textId="77777777" w:rsidR="00730901" w:rsidRPr="00CB7F39" w:rsidRDefault="00730901" w:rsidP="00ED058F">
      <w:pPr>
        <w:pStyle w:val="ListParagraph"/>
        <w:numPr>
          <w:ilvl w:val="0"/>
          <w:numId w:val="16"/>
        </w:numPr>
        <w:spacing w:line="360" w:lineRule="auto"/>
        <w:jc w:val="highKashida"/>
        <w:rPr>
          <w:rFonts w:asciiTheme="majorBidi" w:hAnsiTheme="majorBidi" w:cstheme="majorBidi"/>
          <w:sz w:val="28"/>
          <w:szCs w:val="28"/>
        </w:rPr>
      </w:pPr>
      <w:r w:rsidRPr="00E940CD">
        <w:rPr>
          <w:rFonts w:asciiTheme="majorBidi" w:hAnsiTheme="majorBidi" w:cstheme="majorBidi"/>
          <w:b/>
          <w:bCs/>
          <w:sz w:val="28"/>
          <w:szCs w:val="28"/>
          <w:rtl/>
        </w:rPr>
        <w:t>تفاوت مقاييس تقييم الأداء</w:t>
      </w:r>
      <w:r w:rsidRPr="00E940CD">
        <w:rPr>
          <w:rFonts w:asciiTheme="majorBidi" w:hAnsiTheme="majorBidi" w:cstheme="majorBidi"/>
          <w:b/>
          <w:bCs/>
          <w:sz w:val="28"/>
          <w:szCs w:val="28"/>
        </w:rPr>
        <w:t xml:space="preserve"> : (Evaluation Metrics)</w:t>
      </w:r>
      <w:r w:rsidRPr="00CB7F39">
        <w:rPr>
          <w:rFonts w:asciiTheme="majorBidi" w:hAnsiTheme="majorBidi" w:cstheme="majorBidi"/>
          <w:sz w:val="28"/>
          <w:szCs w:val="28"/>
        </w:rPr>
        <w:t xml:space="preserve"> </w:t>
      </w:r>
      <w:r w:rsidRPr="00CB7F39">
        <w:rPr>
          <w:rFonts w:asciiTheme="majorBidi" w:hAnsiTheme="majorBidi" w:cstheme="majorBidi"/>
          <w:sz w:val="28"/>
          <w:szCs w:val="28"/>
          <w:rtl/>
        </w:rPr>
        <w:t>تُبلِغ بعض الأدبيات نتائجها بالاعتماد على الدقة الكلية</w:t>
      </w:r>
      <w:r w:rsidRPr="00CB7F39">
        <w:rPr>
          <w:rFonts w:asciiTheme="majorBidi" w:hAnsiTheme="majorBidi" w:cstheme="majorBidi"/>
          <w:sz w:val="28"/>
          <w:szCs w:val="28"/>
        </w:rPr>
        <w:t xml:space="preserve"> (Accuracy) </w:t>
      </w:r>
      <w:r w:rsidRPr="00CB7F39">
        <w:rPr>
          <w:rFonts w:asciiTheme="majorBidi" w:hAnsiTheme="majorBidi" w:cstheme="majorBidi"/>
          <w:sz w:val="28"/>
          <w:szCs w:val="28"/>
          <w:rtl/>
        </w:rPr>
        <w:t>فحسب، بينما تستند أبحاث أخرى إلى مقياس</w:t>
      </w:r>
      <w:r w:rsidRPr="00CB7F39">
        <w:rPr>
          <w:rFonts w:asciiTheme="majorBidi" w:hAnsiTheme="majorBidi" w:cstheme="majorBidi"/>
          <w:sz w:val="28"/>
          <w:szCs w:val="28"/>
        </w:rPr>
        <w:t xml:space="preserve"> F1-score </w:t>
      </w:r>
      <w:r w:rsidRPr="00CB7F39">
        <w:rPr>
          <w:rFonts w:asciiTheme="majorBidi" w:hAnsiTheme="majorBidi" w:cstheme="majorBidi"/>
          <w:sz w:val="28"/>
          <w:szCs w:val="28"/>
          <w:rtl/>
        </w:rPr>
        <w:t>الماكرو</w:t>
      </w:r>
      <w:r w:rsidRPr="00CB7F39">
        <w:rPr>
          <w:rFonts w:asciiTheme="majorBidi" w:hAnsiTheme="majorBidi" w:cstheme="majorBidi"/>
          <w:sz w:val="28"/>
          <w:szCs w:val="28"/>
        </w:rPr>
        <w:t xml:space="preserve"> (Macro-F1)</w:t>
      </w:r>
      <w:r w:rsidRPr="00CB7F39">
        <w:rPr>
          <w:rFonts w:asciiTheme="majorBidi" w:hAnsiTheme="majorBidi" w:cstheme="majorBidi"/>
          <w:sz w:val="28"/>
          <w:szCs w:val="28"/>
          <w:rtl/>
        </w:rPr>
        <w:t>، وتقتصر دراسات أخرى على إيراد مقياس</w:t>
      </w:r>
      <w:r w:rsidRPr="00CB7F39">
        <w:rPr>
          <w:rFonts w:asciiTheme="majorBidi" w:hAnsiTheme="majorBidi" w:cstheme="majorBidi"/>
          <w:sz w:val="28"/>
          <w:szCs w:val="28"/>
        </w:rPr>
        <w:t xml:space="preserve"> F1 </w:t>
      </w:r>
      <w:r w:rsidRPr="00CB7F39">
        <w:rPr>
          <w:rFonts w:asciiTheme="majorBidi" w:hAnsiTheme="majorBidi" w:cstheme="majorBidi"/>
          <w:sz w:val="28"/>
          <w:szCs w:val="28"/>
          <w:rtl/>
        </w:rPr>
        <w:t>لفئة فرعية واحدة</w:t>
      </w:r>
      <w:r>
        <w:rPr>
          <w:rFonts w:asciiTheme="majorBidi" w:hAnsiTheme="majorBidi" w:cstheme="majorBidi"/>
          <w:sz w:val="28"/>
          <w:szCs w:val="28"/>
        </w:rPr>
        <w:t xml:space="preserve"> [6]</w:t>
      </w:r>
      <w:r w:rsidRPr="00CB7F39">
        <w:rPr>
          <w:rFonts w:asciiTheme="majorBidi" w:hAnsiTheme="majorBidi" w:cstheme="majorBidi"/>
          <w:sz w:val="28"/>
          <w:szCs w:val="28"/>
          <w:rtl/>
        </w:rPr>
        <w:t>. وتتباعد المخرجات الرقمية لهذه المقاييس بصورة حادة كلما اتسمت البيانات باختلال توازن الفئات</w:t>
      </w:r>
      <w:r w:rsidRPr="00CB7F39">
        <w:rPr>
          <w:rFonts w:asciiTheme="majorBidi" w:hAnsiTheme="majorBidi" w:cstheme="majorBidi"/>
          <w:sz w:val="28"/>
          <w:szCs w:val="28"/>
        </w:rPr>
        <w:t xml:space="preserve"> (Class Imbalance)</w:t>
      </w:r>
      <w:r w:rsidRPr="00CB7F39">
        <w:rPr>
          <w:rFonts w:asciiTheme="majorBidi" w:hAnsiTheme="majorBidi" w:cstheme="majorBidi"/>
          <w:sz w:val="28"/>
          <w:szCs w:val="28"/>
          <w:rtl/>
        </w:rPr>
        <w:t>، مما يجعل المقارنة الحسابية المباشرة بين أرقام الدراسات المختلفة مؤشراً اتجاهياً عاماً، يفتقر إلى الدقة الرياضية الكاملة</w:t>
      </w:r>
      <w:r w:rsidRPr="00CB7F39">
        <w:rPr>
          <w:rFonts w:asciiTheme="majorBidi" w:hAnsiTheme="majorBidi" w:cstheme="majorBidi"/>
          <w:sz w:val="28"/>
          <w:szCs w:val="28"/>
        </w:rPr>
        <w:t>.</w:t>
      </w:r>
    </w:p>
    <w:p w14:paraId="321CB393" w14:textId="420E01C7" w:rsidR="00730901" w:rsidRPr="002E1FE3" w:rsidRDefault="00730901" w:rsidP="00ED058F">
      <w:pPr>
        <w:pStyle w:val="ListParagraph"/>
        <w:numPr>
          <w:ilvl w:val="0"/>
          <w:numId w:val="16"/>
        </w:numPr>
        <w:spacing w:line="360" w:lineRule="auto"/>
        <w:jc w:val="mediumKashida"/>
        <w:rPr>
          <w:rFonts w:ascii="Times New Roman" w:eastAsia="Times New Roman" w:hAnsi="Times New Roman" w:cs="Times New Roman"/>
          <w:kern w:val="0"/>
          <w:sz w:val="24"/>
          <w:szCs w:val="24"/>
          <w14:ligatures w14:val="none"/>
        </w:rPr>
      </w:pPr>
      <w:r w:rsidRPr="00E940CD">
        <w:rPr>
          <w:rFonts w:asciiTheme="majorBidi" w:hAnsiTheme="majorBidi" w:cstheme="majorBidi"/>
          <w:b/>
          <w:bCs/>
          <w:sz w:val="28"/>
          <w:szCs w:val="28"/>
          <w:rtl/>
        </w:rPr>
        <w:t>تباين الحجم السعي لمجموعات البيانات</w:t>
      </w:r>
      <w:r w:rsidRPr="00E940CD">
        <w:rPr>
          <w:rFonts w:asciiTheme="majorBidi" w:hAnsiTheme="majorBidi" w:cstheme="majorBidi"/>
          <w:b/>
          <w:bCs/>
          <w:sz w:val="28"/>
          <w:szCs w:val="28"/>
        </w:rPr>
        <w:t xml:space="preserve"> (Dataset Scale) </w:t>
      </w:r>
      <w:r w:rsidRPr="00E940CD">
        <w:rPr>
          <w:rFonts w:asciiTheme="majorBidi" w:hAnsiTheme="majorBidi" w:cstheme="majorBidi" w:hint="cs"/>
          <w:b/>
          <w:bCs/>
          <w:sz w:val="28"/>
          <w:szCs w:val="28"/>
          <w:rtl/>
        </w:rPr>
        <w:t xml:space="preserve"> </w:t>
      </w:r>
      <w:r>
        <w:rPr>
          <w:rFonts w:asciiTheme="majorBidi" w:hAnsiTheme="majorBidi" w:cstheme="majorBidi"/>
          <w:b/>
          <w:bCs/>
          <w:sz w:val="28"/>
          <w:szCs w:val="28"/>
        </w:rPr>
        <w:t>:</w:t>
      </w:r>
      <w:r w:rsidRPr="002E1FE3">
        <w:rPr>
          <w:rFonts w:asciiTheme="majorBidi" w:hAnsiTheme="majorBidi" w:cstheme="majorBidi"/>
          <w:sz w:val="28"/>
          <w:szCs w:val="28"/>
          <w:rtl/>
        </w:rPr>
        <w:t xml:space="preserve">تتفاوت الدراسات السابقة تفاوتاً واسعاً في حجم المجموعات الاختبارية، والتي تتراوح </w:t>
      </w:r>
      <w:r w:rsidRPr="002E1FE3">
        <w:rPr>
          <w:rFonts w:asciiTheme="majorBidi" w:hAnsiTheme="majorBidi" w:cstheme="majorBidi"/>
          <w:sz w:val="28"/>
          <w:szCs w:val="28"/>
          <w:rtl/>
        </w:rPr>
        <w:lastRenderedPageBreak/>
        <w:t>بين بضعة آلاف من العينات إلى عشرات و مئات الآلاف</w:t>
      </w:r>
      <w:r>
        <w:rPr>
          <w:rFonts w:asciiTheme="majorBidi" w:hAnsiTheme="majorBidi" w:cstheme="majorBidi"/>
          <w:sz w:val="28"/>
          <w:szCs w:val="28"/>
        </w:rPr>
        <w:t xml:space="preserve"> [</w:t>
      </w:r>
      <w:r w:rsidR="00C71298">
        <w:rPr>
          <w:rFonts w:asciiTheme="majorBidi" w:hAnsiTheme="majorBidi" w:cstheme="majorBidi"/>
          <w:sz w:val="28"/>
          <w:szCs w:val="28"/>
        </w:rPr>
        <w:t>29</w:t>
      </w:r>
      <w:r>
        <w:rPr>
          <w:rFonts w:asciiTheme="majorBidi" w:hAnsiTheme="majorBidi" w:cstheme="majorBidi"/>
          <w:sz w:val="28"/>
          <w:szCs w:val="28"/>
        </w:rPr>
        <w:t>][</w:t>
      </w:r>
      <w:r w:rsidR="00C71298">
        <w:rPr>
          <w:rFonts w:asciiTheme="majorBidi" w:hAnsiTheme="majorBidi" w:cstheme="majorBidi"/>
          <w:sz w:val="28"/>
          <w:szCs w:val="28"/>
        </w:rPr>
        <w:t>31</w:t>
      </w:r>
      <w:r>
        <w:rPr>
          <w:rFonts w:asciiTheme="majorBidi" w:hAnsiTheme="majorBidi" w:cstheme="majorBidi"/>
          <w:sz w:val="28"/>
          <w:szCs w:val="28"/>
        </w:rPr>
        <w:t>]</w:t>
      </w:r>
      <w:r w:rsidRPr="002E1FE3">
        <w:rPr>
          <w:rFonts w:asciiTheme="majorBidi" w:hAnsiTheme="majorBidi" w:cstheme="majorBidi"/>
          <w:sz w:val="28"/>
          <w:szCs w:val="28"/>
          <w:rtl/>
        </w:rPr>
        <w:t>؛ هذا التفاوت الكمي يعني بالضرورة أن النماذج ذات النطاق الأكبر في التدريب المسبق</w:t>
      </w:r>
      <w:r w:rsidRPr="002E1FE3">
        <w:rPr>
          <w:rFonts w:asciiTheme="majorBidi" w:hAnsiTheme="majorBidi" w:cstheme="majorBidi"/>
          <w:sz w:val="28"/>
          <w:szCs w:val="28"/>
        </w:rPr>
        <w:t xml:space="preserve"> (</w:t>
      </w:r>
      <w:r w:rsidRPr="002E1FE3">
        <w:rPr>
          <w:rFonts w:asciiTheme="majorBidi" w:hAnsiTheme="majorBidi" w:cstheme="majorBidi"/>
          <w:sz w:val="28"/>
          <w:szCs w:val="28"/>
          <w:rtl/>
        </w:rPr>
        <w:t>مثل</w:t>
      </w:r>
      <w:r w:rsidRPr="002E1FE3">
        <w:rPr>
          <w:rFonts w:asciiTheme="majorBidi" w:hAnsiTheme="majorBidi" w:cstheme="majorBidi"/>
          <w:sz w:val="28"/>
          <w:szCs w:val="28"/>
        </w:rPr>
        <w:t xml:space="preserve"> MARBERTv2) </w:t>
      </w:r>
      <w:r w:rsidRPr="002E1FE3">
        <w:rPr>
          <w:rFonts w:asciiTheme="majorBidi" w:hAnsiTheme="majorBidi" w:cstheme="majorBidi"/>
          <w:sz w:val="28"/>
          <w:szCs w:val="28"/>
          <w:rtl/>
        </w:rPr>
        <w:t>قد تُظهر تفوقاً نسبياً غير عادل عند تطبيقها على مجموعات البيانات الصغيرة، والتي يصعب فيها على النماذج الأقل حجماً استثمار كامل قدراتها عبر الضبط الدقيق المحدود</w:t>
      </w:r>
      <w:r w:rsidRPr="002E1FE3">
        <w:rPr>
          <w:rFonts w:ascii="Times New Roman" w:eastAsia="Times New Roman" w:hAnsi="Times New Roman" w:cs="Times New Roman"/>
          <w:kern w:val="0"/>
          <w:sz w:val="24"/>
          <w:szCs w:val="24"/>
          <w14:ligatures w14:val="none"/>
        </w:rPr>
        <w:t>.</w:t>
      </w:r>
    </w:p>
    <w:p w14:paraId="1221D42A" w14:textId="77777777" w:rsidR="00730901" w:rsidRDefault="00730901" w:rsidP="00ED058F">
      <w:pPr>
        <w:spacing w:line="360" w:lineRule="auto"/>
        <w:jc w:val="highKashida"/>
        <w:rPr>
          <w:rFonts w:asciiTheme="majorBidi" w:hAnsiTheme="majorBidi" w:cstheme="majorBidi"/>
          <w:sz w:val="28"/>
          <w:szCs w:val="28"/>
        </w:rPr>
      </w:pPr>
      <w:r w:rsidRPr="00E940CD">
        <w:rPr>
          <w:rFonts w:asciiTheme="majorBidi" w:hAnsiTheme="majorBidi" w:cstheme="majorBidi"/>
          <w:sz w:val="28"/>
          <w:szCs w:val="28"/>
          <w:rtl/>
        </w:rPr>
        <w:t>وبالنظر إلى هذه القيود المنهجية المجتمعة، يتضح أن المخرجات التجريبية المستعرضة في هذا الفصل تشير إلى اتجاه عام قوي يكتسب قوته الاستدلالية من تواتره عبر أبحاث مستقلة متعددة البيئات</w:t>
      </w:r>
      <w:r w:rsidRPr="00E940CD">
        <w:rPr>
          <w:rFonts w:asciiTheme="majorBidi" w:hAnsiTheme="majorBidi" w:cstheme="majorBidi"/>
          <w:sz w:val="28"/>
          <w:szCs w:val="28"/>
        </w:rPr>
        <w:t xml:space="preserve">. </w:t>
      </w:r>
      <w:r w:rsidRPr="00E940CD">
        <w:rPr>
          <w:rFonts w:asciiTheme="majorBidi" w:hAnsiTheme="majorBidi" w:cstheme="majorBidi"/>
          <w:sz w:val="28"/>
          <w:szCs w:val="28"/>
          <w:rtl/>
        </w:rPr>
        <w:t>وهذا التفسير هو ما يبرر اعتماد هذا الاتجاه كفرضية عمل توجيهية لبحثنا الحالي، مع الإقرار المنهجي بأن الفصل الرابع هو المحك الإجرائي الكفيل بحسم تساؤلات البحث تجريبياً ضمن سياق بيانات الاستفسارات الجامعية</w:t>
      </w:r>
      <w:r w:rsidRPr="00E940CD">
        <w:rPr>
          <w:rFonts w:asciiTheme="majorBidi" w:hAnsiTheme="majorBidi" w:cstheme="majorBidi"/>
          <w:sz w:val="28"/>
          <w:szCs w:val="28"/>
        </w:rPr>
        <w:t>.</w:t>
      </w:r>
    </w:p>
    <w:p w14:paraId="36D506DB" w14:textId="77777777" w:rsidR="00730901" w:rsidRPr="00D01FE3" w:rsidRDefault="00730901" w:rsidP="00ED058F">
      <w:pPr>
        <w:spacing w:line="360" w:lineRule="auto"/>
        <w:jc w:val="highKashida"/>
        <w:rPr>
          <w:rFonts w:asciiTheme="majorBidi" w:hAnsiTheme="majorBidi" w:cstheme="majorBidi"/>
          <w:sz w:val="28"/>
          <w:szCs w:val="28"/>
        </w:rPr>
      </w:pPr>
    </w:p>
    <w:p w14:paraId="2574D0DC" w14:textId="77777777" w:rsidR="00730901" w:rsidRPr="00D01FE3" w:rsidRDefault="00730901" w:rsidP="00ED058F">
      <w:pPr>
        <w:pStyle w:val="Heading2"/>
        <w:spacing w:line="360" w:lineRule="auto"/>
        <w:rPr>
          <w:rtl/>
        </w:rPr>
      </w:pPr>
      <w:bookmarkStart w:id="149" w:name="_Toc235307099"/>
      <w:bookmarkStart w:id="150" w:name="_Toc235692954"/>
      <w:r w:rsidRPr="00D01FE3">
        <w:rPr>
          <w:rtl/>
        </w:rPr>
        <w:t>الفجوة البحثية</w:t>
      </w:r>
      <w:bookmarkEnd w:id="149"/>
      <w:bookmarkEnd w:id="150"/>
      <w:r w:rsidRPr="00D01FE3">
        <w:rPr>
          <w:rtl/>
        </w:rPr>
        <w:t xml:space="preserve"> </w:t>
      </w:r>
    </w:p>
    <w:p w14:paraId="0D7D3E79" w14:textId="77777777" w:rsidR="00730901" w:rsidRPr="00D01FE3" w:rsidRDefault="00730901" w:rsidP="00ED058F">
      <w:pPr>
        <w:spacing w:before="100" w:beforeAutospacing="1" w:after="100" w:afterAutospacing="1" w:line="360" w:lineRule="auto"/>
        <w:jc w:val="highKashida"/>
        <w:rPr>
          <w:rFonts w:asciiTheme="majorBidi" w:hAnsiTheme="majorBidi" w:cstheme="majorBidi"/>
          <w:sz w:val="28"/>
          <w:szCs w:val="28"/>
        </w:rPr>
      </w:pPr>
      <w:r w:rsidRPr="00D01FE3">
        <w:rPr>
          <w:rFonts w:asciiTheme="majorBidi" w:hAnsiTheme="majorBidi" w:cstheme="majorBidi"/>
          <w:sz w:val="28"/>
          <w:szCs w:val="28"/>
          <w:rtl/>
        </w:rPr>
        <w:t>بناءً على القراءة النقدية الموسعة والأدبيات المستعرضة، تتضح فجوة بحثية دقيقة ومحددة: إذ لم تتناول أيٌّ من الدراسات القائمة مهمة تصنيف الاستفسارات الجامعية الإدارية والأكاديمية، وهي مهمة تحمل "بصمة لغوية فريدة" تدمج بين خاصيتين بنيويتين متناقضتين ظاهرياً في الأدبيات؛ وهما الطابع شبه الرسمي والمفردات الأكاديمية والمؤسسية الفصيحة من جهة، والصياغة التعبيرية العامية والأسلوب المحكي الذي يتوسل به الطالب فعلياً لصياغة استفساره من جهة أخرى</w:t>
      </w:r>
      <w:r w:rsidRPr="00D01FE3">
        <w:rPr>
          <w:rFonts w:asciiTheme="majorBidi" w:hAnsiTheme="majorBidi" w:cstheme="majorBidi"/>
          <w:sz w:val="28"/>
          <w:szCs w:val="28"/>
        </w:rPr>
        <w:t>.</w:t>
      </w:r>
    </w:p>
    <w:p w14:paraId="18D2646D" w14:textId="77777777" w:rsidR="00730901" w:rsidRPr="00D01FE3" w:rsidRDefault="00730901" w:rsidP="00ED058F">
      <w:pPr>
        <w:spacing w:before="100" w:beforeAutospacing="1" w:after="100" w:afterAutospacing="1" w:line="360" w:lineRule="auto"/>
        <w:jc w:val="highKashida"/>
        <w:rPr>
          <w:rFonts w:asciiTheme="majorBidi" w:hAnsiTheme="majorBidi" w:cstheme="majorBidi"/>
          <w:sz w:val="28"/>
          <w:szCs w:val="28"/>
        </w:rPr>
      </w:pPr>
      <w:r w:rsidRPr="00D01FE3">
        <w:rPr>
          <w:rFonts w:asciiTheme="majorBidi" w:hAnsiTheme="majorBidi" w:cstheme="majorBidi"/>
          <w:sz w:val="28"/>
          <w:szCs w:val="28"/>
          <w:rtl/>
        </w:rPr>
        <w:t>بناءً على ذلك، تمثل استفسارات الطلاب الجامعيين "حالة اختبار حدية</w:t>
      </w:r>
      <w:r>
        <w:rPr>
          <w:rFonts w:asciiTheme="majorBidi" w:hAnsiTheme="majorBidi" w:cstheme="majorBidi"/>
          <w:sz w:val="28"/>
          <w:szCs w:val="28"/>
        </w:rPr>
        <w:t xml:space="preserve"> </w:t>
      </w:r>
      <w:r w:rsidRPr="00D01FE3">
        <w:rPr>
          <w:rFonts w:asciiTheme="majorBidi" w:hAnsiTheme="majorBidi" w:cstheme="majorBidi"/>
          <w:sz w:val="28"/>
          <w:szCs w:val="28"/>
        </w:rPr>
        <w:t xml:space="preserve">" </w:t>
      </w:r>
      <w:r w:rsidRPr="00D01FE3">
        <w:rPr>
          <w:rFonts w:asciiTheme="majorBidi" w:hAnsiTheme="majorBidi" w:cstheme="majorBidi"/>
          <w:sz w:val="28"/>
          <w:szCs w:val="28"/>
          <w:rtl/>
        </w:rPr>
        <w:t>لم يتم اختبار سلوك النماذج اللغوية معها بصورة مباشرة؛ كونها تعتمد نصوصاً قصيرة، متعددة الفئات، ذات مضمون موضوعي إداري واضح المعالم، بيد أنها محملة بخصائص اللهجة الدارجة لا الفصحى المعيارية المنضبطة إملا</w:t>
      </w:r>
      <w:r>
        <w:rPr>
          <w:rFonts w:asciiTheme="majorBidi" w:hAnsiTheme="majorBidi" w:cstheme="majorBidi" w:hint="cs"/>
          <w:sz w:val="28"/>
          <w:szCs w:val="28"/>
          <w:rtl/>
        </w:rPr>
        <w:t>ئ</w:t>
      </w:r>
      <w:r w:rsidRPr="00D01FE3">
        <w:rPr>
          <w:rFonts w:asciiTheme="majorBidi" w:hAnsiTheme="majorBidi" w:cstheme="majorBidi"/>
          <w:sz w:val="28"/>
          <w:szCs w:val="28"/>
          <w:rtl/>
        </w:rPr>
        <w:t>ياً وقواعدياً بالكامل. ورغم أن دراسات التحليل القائم على الجوانب الفرعية أشارت إلى قدرة نموذج</w:t>
      </w:r>
      <w:r w:rsidRPr="00D01FE3">
        <w:rPr>
          <w:rFonts w:asciiTheme="majorBidi" w:hAnsiTheme="majorBidi" w:cstheme="majorBidi"/>
          <w:sz w:val="28"/>
          <w:szCs w:val="28"/>
        </w:rPr>
        <w:t xml:space="preserve"> </w:t>
      </w:r>
      <w:proofErr w:type="spellStart"/>
      <w:r w:rsidRPr="00D01FE3">
        <w:rPr>
          <w:rFonts w:asciiTheme="majorBidi" w:hAnsiTheme="majorBidi" w:cstheme="majorBidi"/>
          <w:sz w:val="28"/>
          <w:szCs w:val="28"/>
        </w:rPr>
        <w:t>AraBERT</w:t>
      </w:r>
      <w:proofErr w:type="spellEnd"/>
      <w:r w:rsidRPr="00D01FE3">
        <w:rPr>
          <w:rFonts w:asciiTheme="majorBidi" w:hAnsiTheme="majorBidi" w:cstheme="majorBidi"/>
          <w:sz w:val="28"/>
          <w:szCs w:val="28"/>
        </w:rPr>
        <w:t xml:space="preserve"> </w:t>
      </w:r>
      <w:r w:rsidRPr="00D01FE3">
        <w:rPr>
          <w:rFonts w:asciiTheme="majorBidi" w:hAnsiTheme="majorBidi" w:cstheme="majorBidi"/>
          <w:sz w:val="28"/>
          <w:szCs w:val="28"/>
          <w:rtl/>
        </w:rPr>
        <w:t xml:space="preserve">على الاحتفاظ بأفضليته ضمن </w:t>
      </w:r>
      <w:r w:rsidRPr="00D01FE3">
        <w:rPr>
          <w:rFonts w:asciiTheme="majorBidi" w:hAnsiTheme="majorBidi" w:cstheme="majorBidi"/>
          <w:sz w:val="28"/>
          <w:szCs w:val="28"/>
          <w:rtl/>
        </w:rPr>
        <w:lastRenderedPageBreak/>
        <w:t>النصوص العامية الهجينة شريطة وضوح المعلم اللغوي للجانب المستهدف، فإن هذا التداخل الأدائي بين المتطلبات المعمارية المتعارضة للنماذج يبرر عدم إمكانية إسقاط أو تعميم نتائج المعايير القائمة على هذه البيئة اللغوية الجديدة دون تحقق تجريبي مباشر وموجه</w:t>
      </w:r>
      <w:r w:rsidRPr="00D01FE3">
        <w:rPr>
          <w:rFonts w:asciiTheme="majorBidi" w:hAnsiTheme="majorBidi" w:cstheme="majorBidi"/>
          <w:sz w:val="28"/>
          <w:szCs w:val="28"/>
        </w:rPr>
        <w:t>.</w:t>
      </w:r>
    </w:p>
    <w:p w14:paraId="0C5EC4C0" w14:textId="5AE41865" w:rsidR="003B0379" w:rsidRDefault="00730901" w:rsidP="003B0379">
      <w:pPr>
        <w:spacing w:before="100" w:beforeAutospacing="1" w:after="100" w:afterAutospacing="1" w:line="360" w:lineRule="auto"/>
        <w:jc w:val="mediumKashida"/>
        <w:rPr>
          <w:rFonts w:asciiTheme="majorBidi" w:hAnsiTheme="majorBidi" w:cstheme="majorBidi"/>
          <w:sz w:val="28"/>
          <w:szCs w:val="28"/>
          <w:rtl/>
        </w:rPr>
        <w:sectPr w:rsidR="003B0379" w:rsidSect="00A6653E">
          <w:headerReference w:type="default" r:id="rId19"/>
          <w:footerReference w:type="first" r:id="rId20"/>
          <w:pgSz w:w="11906" w:h="16838"/>
          <w:pgMar w:top="1440" w:right="1800" w:bottom="1440" w:left="1800" w:header="708" w:footer="708" w:gutter="0"/>
          <w:cols w:space="708"/>
          <w:titlePg/>
          <w:bidi/>
          <w:rtlGutter/>
          <w:docGrid w:linePitch="360"/>
        </w:sectPr>
      </w:pPr>
      <w:r w:rsidRPr="00D01FE3">
        <w:rPr>
          <w:rFonts w:asciiTheme="majorBidi" w:hAnsiTheme="majorBidi" w:cstheme="majorBidi"/>
          <w:sz w:val="28"/>
          <w:szCs w:val="28"/>
          <w:rtl/>
        </w:rPr>
        <w:t>وتأسيساً على ما تقدم، يستوجب البحث الحالي إجراء تجربة مقارِنة مستقلة وصارمة تحت ظروف ومعاملات فائقة بين النماذج اللغوية الثلاثة. وهو ما يمثل القيمة المضافة لعملنا الحالي بصفته أول مقارنة تجريبية منهجية وموثقة تعقد تمايزاً أدائياً بين نماذج</w:t>
      </w:r>
      <w:r w:rsidRPr="00D01FE3">
        <w:rPr>
          <w:rFonts w:asciiTheme="majorBidi" w:hAnsiTheme="majorBidi" w:cstheme="majorBidi"/>
          <w:sz w:val="28"/>
          <w:szCs w:val="28"/>
        </w:rPr>
        <w:t xml:space="preserve"> AraBERTv2 </w:t>
      </w:r>
      <w:r w:rsidRPr="00D01FE3">
        <w:rPr>
          <w:rFonts w:asciiTheme="majorBidi" w:hAnsiTheme="majorBidi" w:cstheme="majorBidi"/>
          <w:sz w:val="28"/>
          <w:szCs w:val="28"/>
          <w:rtl/>
        </w:rPr>
        <w:t>و</w:t>
      </w:r>
      <w:r w:rsidRPr="00D01FE3">
        <w:rPr>
          <w:rFonts w:asciiTheme="majorBidi" w:hAnsiTheme="majorBidi" w:cstheme="majorBidi"/>
          <w:sz w:val="28"/>
          <w:szCs w:val="28"/>
        </w:rPr>
        <w:t xml:space="preserve">ARBERTv2 </w:t>
      </w:r>
      <w:r w:rsidRPr="00D01FE3">
        <w:rPr>
          <w:rFonts w:asciiTheme="majorBidi" w:hAnsiTheme="majorBidi" w:cstheme="majorBidi"/>
          <w:sz w:val="28"/>
          <w:szCs w:val="28"/>
          <w:rtl/>
        </w:rPr>
        <w:t>و</w:t>
      </w:r>
      <w:r w:rsidR="003A17B9">
        <w:rPr>
          <w:rFonts w:asciiTheme="majorBidi" w:hAnsiTheme="majorBidi" w:cstheme="majorBidi"/>
          <w:sz w:val="28"/>
          <w:szCs w:val="28"/>
        </w:rPr>
        <w:t xml:space="preserve"> </w:t>
      </w:r>
      <w:r w:rsidRPr="00D01FE3">
        <w:rPr>
          <w:rFonts w:asciiTheme="majorBidi" w:hAnsiTheme="majorBidi" w:cstheme="majorBidi"/>
          <w:sz w:val="28"/>
          <w:szCs w:val="28"/>
        </w:rPr>
        <w:t xml:space="preserve">MARBERTv2 </w:t>
      </w:r>
      <w:r w:rsidRPr="00D01FE3">
        <w:rPr>
          <w:rFonts w:asciiTheme="majorBidi" w:hAnsiTheme="majorBidi" w:cstheme="majorBidi"/>
          <w:sz w:val="28"/>
          <w:szCs w:val="28"/>
          <w:rtl/>
        </w:rPr>
        <w:t>في مهمة تصنيف الاستفسارات الجامعية العربية، بالاعتماد على بروتوكول التحقق المتقاطع الطبقي الخماسي</w:t>
      </w:r>
      <w:r w:rsidRPr="00D01FE3">
        <w:rPr>
          <w:rFonts w:asciiTheme="majorBidi" w:hAnsiTheme="majorBidi" w:cstheme="majorBidi"/>
          <w:sz w:val="28"/>
          <w:szCs w:val="28"/>
        </w:rPr>
        <w:t xml:space="preserve"> (Stratified 5-Fold Cross-Validation)</w:t>
      </w:r>
      <w:r w:rsidRPr="00D01FE3">
        <w:rPr>
          <w:rFonts w:asciiTheme="majorBidi" w:hAnsiTheme="majorBidi" w:cstheme="majorBidi"/>
          <w:sz w:val="28"/>
          <w:szCs w:val="28"/>
          <w:rtl/>
        </w:rPr>
        <w:t>، تمهيداً لبناء نظام إداري ذكي ومستقر على النحو المفصل في الفصل الرابع التا</w:t>
      </w:r>
      <w:r w:rsidR="003B0379">
        <w:rPr>
          <w:rFonts w:asciiTheme="majorBidi" w:hAnsiTheme="majorBidi" w:cstheme="majorBidi" w:hint="cs"/>
          <w:sz w:val="28"/>
          <w:szCs w:val="28"/>
          <w:rtl/>
        </w:rPr>
        <w:t xml:space="preserve">لي </w:t>
      </w:r>
      <w:r w:rsidR="00F55B20">
        <w:rPr>
          <w:rFonts w:asciiTheme="majorBidi" w:hAnsiTheme="majorBidi" w:cstheme="majorBidi" w:hint="cs"/>
          <w:sz w:val="28"/>
          <w:szCs w:val="28"/>
          <w:rtl/>
        </w:rPr>
        <w:t>.</w:t>
      </w:r>
    </w:p>
    <w:p w14:paraId="022B4D47" w14:textId="5240487A" w:rsidR="008F2DEC" w:rsidRPr="00A11456" w:rsidRDefault="008F2DEC" w:rsidP="00730901">
      <w:pPr>
        <w:spacing w:before="100" w:beforeAutospacing="1" w:after="100" w:afterAutospacing="1" w:line="240" w:lineRule="auto"/>
        <w:jc w:val="highKashida"/>
        <w:rPr>
          <w:rFonts w:asciiTheme="majorBidi" w:hAnsiTheme="majorBidi" w:cstheme="majorBidi"/>
          <w:sz w:val="2"/>
          <w:szCs w:val="2"/>
          <w:rtl/>
        </w:rPr>
      </w:pPr>
    </w:p>
    <w:p w14:paraId="2E0F4D17" w14:textId="1C2C922E" w:rsidR="008F2DEC" w:rsidRPr="0054373E" w:rsidRDefault="008F2DEC" w:rsidP="00353FC6">
      <w:pPr>
        <w:pStyle w:val="Heading1"/>
        <w:spacing w:line="360" w:lineRule="auto"/>
        <w:rPr>
          <w:rtl/>
        </w:rPr>
      </w:pPr>
      <w:bookmarkStart w:id="151" w:name="_Toc235692955"/>
      <w:r w:rsidRPr="0054373E">
        <w:rPr>
          <w:rtl/>
        </w:rPr>
        <w:t>الفصل الرابع</w:t>
      </w:r>
      <w:bookmarkEnd w:id="151"/>
    </w:p>
    <w:p w14:paraId="4377E898" w14:textId="57413BB2" w:rsidR="008F2DEC" w:rsidRPr="003F007F" w:rsidRDefault="005F0B6D" w:rsidP="0054373E">
      <w:pPr>
        <w:spacing w:line="360" w:lineRule="auto"/>
        <w:jc w:val="center"/>
        <w:rPr>
          <w:b/>
          <w:bCs/>
          <w:color w:val="4472C4"/>
          <w:sz w:val="56"/>
          <w:szCs w:val="56"/>
        </w:rPr>
      </w:pPr>
      <w:r w:rsidRPr="003F007F">
        <w:rPr>
          <w:b/>
          <w:bCs/>
          <w:noProof/>
          <w:color w:val="4472C4"/>
          <w:sz w:val="56"/>
          <w:szCs w:val="56"/>
          <w:rtl/>
        </w:rPr>
        <w:drawing>
          <wp:anchor distT="0" distB="0" distL="114300" distR="114300" simplePos="0" relativeHeight="251766784" behindDoc="1" locked="0" layoutInCell="1" allowOverlap="1" wp14:anchorId="178A0AA4" wp14:editId="48CFD8CB">
            <wp:simplePos x="0" y="0"/>
            <wp:positionH relativeFrom="margin">
              <wp:align>right</wp:align>
            </wp:positionH>
            <wp:positionV relativeFrom="paragraph">
              <wp:posOffset>690171</wp:posOffset>
            </wp:positionV>
            <wp:extent cx="5274310" cy="5274310"/>
            <wp:effectExtent l="0" t="0" r="2540" b="2540"/>
            <wp:wrapTight wrapText="bothSides">
              <wp:wrapPolygon edited="0">
                <wp:start x="0" y="0"/>
                <wp:lineTo x="0" y="21532"/>
                <wp:lineTo x="21532" y="21532"/>
                <wp:lineTo x="21532" y="0"/>
                <wp:lineTo x="0" y="0"/>
              </wp:wrapPolygon>
            </wp:wrapTight>
            <wp:docPr id="3" name="صورة 3" descr="P82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descr="P822#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sidR="00353FC6">
        <w:rPr>
          <w:rFonts w:hint="cs"/>
          <w:b/>
          <w:bCs/>
          <w:color w:val="4472C4"/>
          <w:sz w:val="56"/>
          <w:szCs w:val="56"/>
          <w:rtl/>
        </w:rPr>
        <w:t xml:space="preserve"> </w:t>
      </w:r>
      <w:r w:rsidR="008F2DEC">
        <w:rPr>
          <w:rFonts w:hint="cs"/>
          <w:b/>
          <w:bCs/>
          <w:color w:val="4472C4"/>
          <w:sz w:val="56"/>
          <w:szCs w:val="56"/>
          <w:rtl/>
        </w:rPr>
        <w:t>أدوات وطرائق البح</w:t>
      </w:r>
      <w:r w:rsidR="0054373E">
        <w:rPr>
          <w:rFonts w:hint="cs"/>
          <w:b/>
          <w:bCs/>
          <w:color w:val="4472C4"/>
          <w:sz w:val="56"/>
          <w:szCs w:val="56"/>
          <w:rtl/>
        </w:rPr>
        <w:t>ـ</w:t>
      </w:r>
      <w:r w:rsidR="008F2DEC">
        <w:rPr>
          <w:rFonts w:hint="cs"/>
          <w:b/>
          <w:bCs/>
          <w:color w:val="4472C4"/>
          <w:sz w:val="56"/>
          <w:szCs w:val="56"/>
          <w:rtl/>
        </w:rPr>
        <w:t>ث</w:t>
      </w:r>
    </w:p>
    <w:p w14:paraId="07294632" w14:textId="01E97524" w:rsidR="008F2DEC" w:rsidRDefault="008F2DEC" w:rsidP="00730901">
      <w:pPr>
        <w:spacing w:before="100" w:beforeAutospacing="1" w:after="100" w:afterAutospacing="1" w:line="240" w:lineRule="auto"/>
        <w:jc w:val="highKashida"/>
        <w:rPr>
          <w:rFonts w:asciiTheme="majorBidi" w:hAnsiTheme="majorBidi" w:cstheme="majorBidi"/>
          <w:sz w:val="28"/>
          <w:szCs w:val="28"/>
          <w:rtl/>
          <w:lang w:bidi="ar-SY"/>
        </w:rPr>
      </w:pPr>
    </w:p>
    <w:p w14:paraId="4F0D2941" w14:textId="77777777" w:rsidR="00F21B8B" w:rsidRDefault="00F21B8B" w:rsidP="00730901">
      <w:pPr>
        <w:spacing w:before="100" w:beforeAutospacing="1" w:after="100" w:afterAutospacing="1" w:line="240" w:lineRule="auto"/>
        <w:jc w:val="highKashida"/>
        <w:rPr>
          <w:rFonts w:asciiTheme="majorBidi" w:hAnsiTheme="majorBidi" w:cstheme="majorBidi"/>
          <w:sz w:val="28"/>
          <w:szCs w:val="28"/>
          <w:rtl/>
          <w:lang w:bidi="ar-SY"/>
        </w:rPr>
      </w:pPr>
    </w:p>
    <w:p w14:paraId="75C00A56" w14:textId="2BBDEECC" w:rsidR="008F2DEC" w:rsidRDefault="008F2DEC" w:rsidP="00730901">
      <w:pPr>
        <w:spacing w:before="100" w:beforeAutospacing="1" w:after="100" w:afterAutospacing="1" w:line="240" w:lineRule="auto"/>
        <w:jc w:val="highKashida"/>
        <w:rPr>
          <w:rFonts w:asciiTheme="majorBidi" w:hAnsiTheme="majorBidi" w:cstheme="majorBidi"/>
          <w:sz w:val="28"/>
          <w:szCs w:val="28"/>
          <w:rtl/>
          <w:lang w:bidi="ar-SY"/>
        </w:rPr>
      </w:pPr>
    </w:p>
    <w:p w14:paraId="7D66CC77" w14:textId="78339574" w:rsidR="008F2DEC" w:rsidRPr="00775F9E" w:rsidRDefault="005F0B6D" w:rsidP="0054373E">
      <w:pPr>
        <w:pStyle w:val="Heading2"/>
        <w:rPr>
          <w:rtl/>
        </w:rPr>
      </w:pPr>
      <w:bookmarkStart w:id="152" w:name="_Toc235692956"/>
      <w:r w:rsidRPr="00775F9E">
        <w:rPr>
          <w:rFonts w:hint="cs"/>
          <w:rtl/>
        </w:rPr>
        <w:lastRenderedPageBreak/>
        <w:t>مقدمة</w:t>
      </w:r>
      <w:bookmarkEnd w:id="152"/>
      <w:r w:rsidRPr="00775F9E">
        <w:rPr>
          <w:rFonts w:hint="cs"/>
          <w:rtl/>
        </w:rPr>
        <w:t xml:space="preserve"> </w:t>
      </w:r>
    </w:p>
    <w:p w14:paraId="716EA637" w14:textId="10ED3973" w:rsidR="008F2DEC" w:rsidRDefault="00C40FFC" w:rsidP="00C40FFC">
      <w:pPr>
        <w:spacing w:before="100" w:beforeAutospacing="1" w:after="100" w:afterAutospacing="1" w:line="360" w:lineRule="auto"/>
        <w:jc w:val="highKashida"/>
        <w:rPr>
          <w:rFonts w:asciiTheme="majorBidi" w:hAnsiTheme="majorBidi" w:cstheme="majorBidi"/>
          <w:sz w:val="28"/>
          <w:szCs w:val="28"/>
          <w:rtl/>
        </w:rPr>
      </w:pPr>
      <w:r w:rsidRPr="00C40FFC">
        <w:rPr>
          <w:rFonts w:asciiTheme="majorBidi" w:hAnsiTheme="majorBidi" w:cstheme="majorBidi"/>
          <w:sz w:val="28"/>
          <w:szCs w:val="28"/>
          <w:rtl/>
        </w:rPr>
        <w:t>بعد استعراض المفاهيم النظرية والدراسات المرجعية المرتبطة بنماذج اللغة العربية الحديثة، ينتقل هذا الفصل إلى عرض المكونات الأساسية التي اعتمد عليها بناء النظام المقترح، بدءاً من النماذج اللغوية المستخدمة والبيانات المعتمدة، وصولاً إلى بيئة التطوير والأدوات البرمجية اللازمة لتنفيذ التجارب</w:t>
      </w:r>
      <w:r w:rsidRPr="00C40FFC">
        <w:rPr>
          <w:rFonts w:asciiTheme="majorBidi" w:hAnsiTheme="majorBidi" w:cstheme="majorBidi"/>
          <w:sz w:val="28"/>
          <w:szCs w:val="28"/>
        </w:rPr>
        <w:t>.</w:t>
      </w:r>
      <w:r>
        <w:rPr>
          <w:rFonts w:asciiTheme="majorBidi" w:hAnsiTheme="majorBidi" w:cstheme="majorBidi" w:hint="cs"/>
          <w:sz w:val="28"/>
          <w:szCs w:val="28"/>
          <w:rtl/>
        </w:rPr>
        <w:t xml:space="preserve"> </w:t>
      </w:r>
      <w:r w:rsidRPr="00C40FFC">
        <w:rPr>
          <w:rFonts w:asciiTheme="majorBidi" w:hAnsiTheme="majorBidi" w:cstheme="majorBidi"/>
          <w:sz w:val="28"/>
          <w:szCs w:val="28"/>
          <w:rtl/>
        </w:rPr>
        <w:t>يركز الفصل على الإصدارات المطوّرة من نماذج اللغة العربية المبنية على معمارية</w:t>
      </w:r>
      <w:r w:rsidRPr="00C40FFC">
        <w:rPr>
          <w:rFonts w:asciiTheme="majorBidi" w:hAnsiTheme="majorBidi" w:cstheme="majorBidi"/>
          <w:sz w:val="28"/>
          <w:szCs w:val="28"/>
        </w:rPr>
        <w:t xml:space="preserve"> Transformer</w:t>
      </w:r>
      <w:r w:rsidR="00775F9E">
        <w:rPr>
          <w:rFonts w:asciiTheme="majorBidi" w:hAnsiTheme="majorBidi" w:cstheme="majorBidi"/>
          <w:sz w:val="28"/>
          <w:szCs w:val="28"/>
        </w:rPr>
        <w:t xml:space="preserve"> </w:t>
      </w:r>
      <w:r w:rsidRPr="00C40FFC">
        <w:rPr>
          <w:rFonts w:asciiTheme="majorBidi" w:hAnsiTheme="majorBidi" w:cstheme="majorBidi"/>
          <w:sz w:val="28"/>
          <w:szCs w:val="28"/>
          <w:rtl/>
        </w:rPr>
        <w:t>، والتي تم اختيارها لدراسة قدرتها على التعامل مع طبيعة الاستفسارات الجامعية العربية، والمتمثلة في</w:t>
      </w:r>
      <w:r w:rsidRPr="00C40FFC">
        <w:rPr>
          <w:rFonts w:asciiTheme="majorBidi" w:hAnsiTheme="majorBidi" w:cstheme="majorBidi"/>
          <w:sz w:val="28"/>
          <w:szCs w:val="28"/>
        </w:rPr>
        <w:t xml:space="preserve"> AraBERTv2 </w:t>
      </w:r>
      <w:r w:rsidRPr="00C40FFC">
        <w:rPr>
          <w:rFonts w:asciiTheme="majorBidi" w:hAnsiTheme="majorBidi" w:cstheme="majorBidi"/>
          <w:sz w:val="28"/>
          <w:szCs w:val="28"/>
          <w:rtl/>
        </w:rPr>
        <w:t>و</w:t>
      </w:r>
      <w:r w:rsidRPr="00C40FFC">
        <w:rPr>
          <w:rFonts w:asciiTheme="majorBidi" w:hAnsiTheme="majorBidi" w:cstheme="majorBidi"/>
          <w:sz w:val="28"/>
          <w:szCs w:val="28"/>
        </w:rPr>
        <w:t xml:space="preserve">MARBERTv2 </w:t>
      </w:r>
      <w:r w:rsidRPr="00C40FFC">
        <w:rPr>
          <w:rFonts w:asciiTheme="majorBidi" w:hAnsiTheme="majorBidi" w:cstheme="majorBidi"/>
          <w:sz w:val="28"/>
          <w:szCs w:val="28"/>
          <w:rtl/>
        </w:rPr>
        <w:t>و</w:t>
      </w:r>
      <w:r w:rsidRPr="00C40FFC">
        <w:rPr>
          <w:rFonts w:asciiTheme="majorBidi" w:hAnsiTheme="majorBidi" w:cstheme="majorBidi"/>
          <w:sz w:val="28"/>
          <w:szCs w:val="28"/>
        </w:rPr>
        <w:t xml:space="preserve">ARBERTv2 </w:t>
      </w:r>
      <w:r w:rsidRPr="00C40FFC">
        <w:rPr>
          <w:rFonts w:asciiTheme="majorBidi" w:hAnsiTheme="majorBidi" w:cstheme="majorBidi"/>
          <w:sz w:val="28"/>
          <w:szCs w:val="28"/>
          <w:rtl/>
        </w:rPr>
        <w:t>كما يستعرض النموذج المستخدم في مرحلة الإجابة عن الأسئلة، إضافة إلى وصف مجموعة البيانات المنشأة لهذا البحث وخصائصها اللغوية التي تعكس التنوع الفعلي في صياغة استفسارات الطلبة</w:t>
      </w:r>
      <w:r w:rsidRPr="00C40FFC">
        <w:rPr>
          <w:rFonts w:asciiTheme="majorBidi" w:hAnsiTheme="majorBidi" w:cstheme="majorBidi"/>
          <w:sz w:val="28"/>
          <w:szCs w:val="28"/>
        </w:rPr>
        <w:t>.</w:t>
      </w:r>
      <w:r>
        <w:rPr>
          <w:rFonts w:asciiTheme="majorBidi" w:hAnsiTheme="majorBidi" w:cstheme="majorBidi" w:hint="cs"/>
          <w:sz w:val="28"/>
          <w:szCs w:val="28"/>
          <w:rtl/>
        </w:rPr>
        <w:t xml:space="preserve"> </w:t>
      </w:r>
      <w:r w:rsidRPr="00C40FFC">
        <w:rPr>
          <w:rFonts w:asciiTheme="majorBidi" w:hAnsiTheme="majorBidi" w:cstheme="majorBidi"/>
          <w:sz w:val="28"/>
          <w:szCs w:val="28"/>
          <w:rtl/>
        </w:rPr>
        <w:t>كما يتناول الفصل بيئة التشغيل والمكتبات والأدوات البرمجية المعتمدة، والتي شكّلت الأساس التطبيقي لتطوير النظام وتنفيذ مراحل العمل اللاحقة، تمهيداً لعرض تفاصيل تدريب النماذج وآليات تقييم أدائها في الفصل التالي</w:t>
      </w:r>
      <w:r w:rsidRPr="00C40FFC">
        <w:rPr>
          <w:rFonts w:ascii="Times New Roman" w:eastAsia="Times New Roman" w:hAnsi="Times New Roman" w:cs="Times New Roman"/>
          <w:kern w:val="0"/>
          <w:sz w:val="24"/>
          <w:szCs w:val="24"/>
          <w14:ligatures w14:val="none"/>
        </w:rPr>
        <w:t>.</w:t>
      </w:r>
    </w:p>
    <w:p w14:paraId="10E2FB50" w14:textId="77777777" w:rsidR="00C40FFC" w:rsidRDefault="00C40FFC" w:rsidP="00C40FFC">
      <w:pPr>
        <w:spacing w:before="100" w:beforeAutospacing="1" w:after="100" w:afterAutospacing="1" w:line="360" w:lineRule="auto"/>
        <w:jc w:val="highKashida"/>
        <w:rPr>
          <w:rFonts w:asciiTheme="majorBidi" w:hAnsiTheme="majorBidi" w:cstheme="majorBidi"/>
          <w:sz w:val="28"/>
          <w:szCs w:val="28"/>
          <w:rtl/>
        </w:rPr>
      </w:pPr>
    </w:p>
    <w:p w14:paraId="715F2B4D" w14:textId="3F18221C" w:rsidR="004F4BBB" w:rsidRPr="00501E7A" w:rsidRDefault="00C40FFC" w:rsidP="00501E7A">
      <w:pPr>
        <w:pStyle w:val="Heading2"/>
        <w:rPr>
          <w:rtl/>
        </w:rPr>
      </w:pPr>
      <w:bookmarkStart w:id="153" w:name="_Toc235692957"/>
      <w:r w:rsidRPr="00501E7A">
        <w:rPr>
          <w:rtl/>
        </w:rPr>
        <w:t>النماذج اللغوية العربية المطوّرة المعتمدة في بناء نظام التصنيف</w:t>
      </w:r>
      <w:bookmarkEnd w:id="153"/>
    </w:p>
    <w:p w14:paraId="6B0D1385" w14:textId="77777777" w:rsidR="004F4BBB" w:rsidRPr="003D4DE2" w:rsidRDefault="004F4BBB" w:rsidP="00917424">
      <w:pPr>
        <w:pStyle w:val="Heading3"/>
        <w:rPr>
          <w:rtl/>
        </w:rPr>
      </w:pPr>
      <w:r w:rsidRPr="003D4DE2">
        <w:t xml:space="preserve"> </w:t>
      </w:r>
      <w:bookmarkStart w:id="154" w:name="_Toc235307041"/>
      <w:bookmarkStart w:id="155" w:name="_Toc235692958"/>
      <w:r w:rsidRPr="003D4DE2">
        <w:t>AraBERTv2</w:t>
      </w:r>
      <w:bookmarkEnd w:id="154"/>
      <w:bookmarkEnd w:id="155"/>
      <w:r w:rsidRPr="003D4DE2">
        <w:t xml:space="preserve"> </w:t>
      </w:r>
    </w:p>
    <w:p w14:paraId="6FB2BA8B" w14:textId="35D3B652" w:rsidR="004F4BBB" w:rsidRPr="009B1135" w:rsidRDefault="004F4BBB" w:rsidP="004F4BBB">
      <w:pPr>
        <w:spacing w:line="360" w:lineRule="auto"/>
        <w:jc w:val="highKashida"/>
        <w:rPr>
          <w:rFonts w:asciiTheme="majorBidi" w:hAnsiTheme="majorBidi" w:cstheme="majorBidi"/>
          <w:sz w:val="28"/>
          <w:szCs w:val="28"/>
          <w:rtl/>
        </w:rPr>
      </w:pPr>
      <w:r w:rsidRPr="009B1135">
        <w:rPr>
          <w:rFonts w:asciiTheme="majorBidi" w:hAnsiTheme="majorBidi" w:cstheme="majorBidi"/>
          <w:sz w:val="28"/>
          <w:szCs w:val="28"/>
          <w:rtl/>
        </w:rPr>
        <w:t xml:space="preserve">في سياق بناء مقياس </w:t>
      </w:r>
      <w:r>
        <w:rPr>
          <w:rFonts w:asciiTheme="majorBidi" w:hAnsiTheme="majorBidi" w:cstheme="majorBidi"/>
          <w:sz w:val="28"/>
          <w:szCs w:val="28"/>
        </w:rPr>
        <w:t xml:space="preserve"> </w:t>
      </w:r>
      <w:r w:rsidRPr="009B1135">
        <w:rPr>
          <w:rFonts w:asciiTheme="majorBidi" w:hAnsiTheme="majorBidi" w:cstheme="majorBidi"/>
          <w:sz w:val="28"/>
          <w:szCs w:val="28"/>
        </w:rPr>
        <w:t xml:space="preserve">ORCA </w:t>
      </w:r>
      <w:r w:rsidRPr="009B1135">
        <w:rPr>
          <w:rFonts w:asciiTheme="majorBidi" w:hAnsiTheme="majorBidi" w:cstheme="majorBidi"/>
          <w:sz w:val="28"/>
          <w:szCs w:val="28"/>
          <w:rtl/>
        </w:rPr>
        <w:t xml:space="preserve">الشامل لتقييم النماذج اللغوية العربية، أشارت الورقة إلى وجود إصدار ثانٍ من النموذج يحمل المعرّف </w:t>
      </w:r>
      <w:proofErr w:type="spellStart"/>
      <w:r w:rsidRPr="009B1135">
        <w:rPr>
          <w:rFonts w:asciiTheme="majorBidi" w:hAnsiTheme="majorBidi" w:cstheme="majorBidi"/>
          <w:sz w:val="28"/>
          <w:szCs w:val="28"/>
        </w:rPr>
        <w:t>aubmindlab</w:t>
      </w:r>
      <w:proofErr w:type="spellEnd"/>
      <w:r w:rsidRPr="009B1135">
        <w:rPr>
          <w:rFonts w:asciiTheme="majorBidi" w:hAnsiTheme="majorBidi" w:cstheme="majorBidi"/>
          <w:sz w:val="28"/>
          <w:szCs w:val="28"/>
        </w:rPr>
        <w:t xml:space="preserve">/bert-base-arabertv02 </w:t>
      </w:r>
      <w:r w:rsidRPr="009B1135">
        <w:rPr>
          <w:rFonts w:asciiTheme="majorBidi" w:hAnsiTheme="majorBidi" w:cstheme="majorBidi"/>
          <w:sz w:val="28"/>
          <w:szCs w:val="28"/>
          <w:rtl/>
        </w:rPr>
        <w:t xml:space="preserve">على منصة </w:t>
      </w:r>
      <w:r w:rsidRPr="009B1135">
        <w:rPr>
          <w:rFonts w:asciiTheme="majorBidi" w:hAnsiTheme="majorBidi" w:cstheme="majorBidi"/>
          <w:sz w:val="28"/>
          <w:szCs w:val="28"/>
        </w:rPr>
        <w:t>Hugging Face Hub. [</w:t>
      </w:r>
      <w:r w:rsidR="006F6EEE">
        <w:rPr>
          <w:rFonts w:asciiTheme="majorBidi" w:hAnsiTheme="majorBidi" w:cstheme="majorBidi"/>
          <w:sz w:val="28"/>
          <w:szCs w:val="28"/>
        </w:rPr>
        <w:t>16</w:t>
      </w:r>
      <w:r w:rsidRPr="009B1135">
        <w:rPr>
          <w:rFonts w:asciiTheme="majorBidi" w:hAnsiTheme="majorBidi" w:cstheme="majorBidi"/>
          <w:sz w:val="28"/>
          <w:szCs w:val="28"/>
        </w:rPr>
        <w:t xml:space="preserve">] </w:t>
      </w:r>
      <w:r w:rsidRPr="009B1135">
        <w:rPr>
          <w:rFonts w:asciiTheme="majorBidi" w:hAnsiTheme="majorBidi" w:cstheme="majorBidi"/>
          <w:sz w:val="28"/>
          <w:szCs w:val="28"/>
          <w:rtl/>
        </w:rPr>
        <w:t xml:space="preserve">يتميز هذا الإصدار بتوسيع قاعدة بيانات التدريب لتشمل مجموعة </w:t>
      </w:r>
      <w:proofErr w:type="gramStart"/>
      <w:r w:rsidRPr="009B1135">
        <w:rPr>
          <w:rFonts w:asciiTheme="majorBidi" w:hAnsiTheme="majorBidi" w:cstheme="majorBidi"/>
          <w:sz w:val="28"/>
          <w:szCs w:val="28"/>
        </w:rPr>
        <w:t xml:space="preserve">OSCAR </w:t>
      </w:r>
      <w:r w:rsidR="001622B9">
        <w:rPr>
          <w:rFonts w:asciiTheme="majorBidi" w:hAnsiTheme="majorBidi" w:cstheme="majorBidi" w:hint="cs"/>
          <w:sz w:val="28"/>
          <w:szCs w:val="28"/>
          <w:rtl/>
          <w:lang w:bidi="ar-SY"/>
        </w:rPr>
        <w:t xml:space="preserve"> </w:t>
      </w:r>
      <w:r w:rsidRPr="009B1135">
        <w:rPr>
          <w:rFonts w:asciiTheme="majorBidi" w:hAnsiTheme="majorBidi" w:cstheme="majorBidi"/>
          <w:sz w:val="28"/>
          <w:szCs w:val="28"/>
          <w:rtl/>
        </w:rPr>
        <w:t>الفصيحة</w:t>
      </w:r>
      <w:proofErr w:type="gramEnd"/>
      <w:r w:rsidRPr="009B1135">
        <w:rPr>
          <w:rFonts w:asciiTheme="majorBidi" w:hAnsiTheme="majorBidi" w:cstheme="majorBidi"/>
          <w:sz w:val="28"/>
          <w:szCs w:val="28"/>
          <w:rtl/>
        </w:rPr>
        <w:t xml:space="preserve"> الممتدة ونصوصاً إضافية من مصادر متنوعة، مما رفع الحجم الكلي للبيانات إلى ما يتجاوز </w:t>
      </w:r>
      <w:r w:rsidRPr="009B1135">
        <w:rPr>
          <w:rFonts w:asciiTheme="majorBidi" w:hAnsiTheme="majorBidi" w:cstheme="majorBidi"/>
          <w:sz w:val="28"/>
          <w:szCs w:val="28"/>
        </w:rPr>
        <w:t xml:space="preserve">77 </w:t>
      </w:r>
      <w:r w:rsidRPr="009B1135">
        <w:rPr>
          <w:rFonts w:asciiTheme="majorBidi" w:hAnsiTheme="majorBidi" w:cstheme="majorBidi"/>
          <w:sz w:val="28"/>
          <w:szCs w:val="28"/>
          <w:rtl/>
        </w:rPr>
        <w:t>غيغابايت</w:t>
      </w:r>
      <w:r w:rsidRPr="009B1135">
        <w:rPr>
          <w:rFonts w:asciiTheme="majorBidi" w:hAnsiTheme="majorBidi" w:cstheme="majorBidi"/>
          <w:sz w:val="28"/>
          <w:szCs w:val="28"/>
        </w:rPr>
        <w:t xml:space="preserve">. </w:t>
      </w:r>
      <w:r w:rsidRPr="009B1135">
        <w:rPr>
          <w:rFonts w:asciiTheme="majorBidi" w:hAnsiTheme="majorBidi" w:cstheme="majorBidi"/>
          <w:sz w:val="28"/>
          <w:szCs w:val="28"/>
          <w:rtl/>
        </w:rPr>
        <w:t xml:space="preserve">وقد آثر هذا البحث توظيف </w:t>
      </w:r>
      <w:r w:rsidR="001622B9">
        <w:rPr>
          <w:rFonts w:asciiTheme="majorBidi" w:hAnsiTheme="majorBidi" w:cstheme="majorBidi"/>
          <w:sz w:val="28"/>
          <w:szCs w:val="28"/>
        </w:rPr>
        <w:t xml:space="preserve"> </w:t>
      </w:r>
      <w:r w:rsidRPr="009B1135">
        <w:rPr>
          <w:rFonts w:asciiTheme="majorBidi" w:hAnsiTheme="majorBidi" w:cstheme="majorBidi"/>
          <w:sz w:val="28"/>
          <w:szCs w:val="28"/>
        </w:rPr>
        <w:t xml:space="preserve">AraBERTv2 </w:t>
      </w:r>
      <w:r w:rsidRPr="009B1135">
        <w:rPr>
          <w:rFonts w:asciiTheme="majorBidi" w:hAnsiTheme="majorBidi" w:cstheme="majorBidi"/>
          <w:sz w:val="28"/>
          <w:szCs w:val="28"/>
          <w:rtl/>
        </w:rPr>
        <w:t xml:space="preserve">تحديداً لكونه يُتيح الاستفادة من التمثيل الدلالي الأعمق الناجم عن التدريب على حجم بيانات أكبر وأكثر تنوعاً، مع </w:t>
      </w:r>
      <w:r w:rsidRPr="009B1135">
        <w:rPr>
          <w:rFonts w:asciiTheme="majorBidi" w:hAnsiTheme="majorBidi" w:cstheme="majorBidi"/>
          <w:sz w:val="28"/>
          <w:szCs w:val="28"/>
          <w:rtl/>
        </w:rPr>
        <w:lastRenderedPageBreak/>
        <w:t xml:space="preserve">الاحتفاظ بالمعالجة المسبقة الخاصة باللغة العربية التي تُشكّل السمة المنهجية المميزة لعائلة نماذج </w:t>
      </w:r>
      <w:proofErr w:type="spellStart"/>
      <w:r w:rsidRPr="009B1135">
        <w:rPr>
          <w:rFonts w:asciiTheme="majorBidi" w:hAnsiTheme="majorBidi" w:cstheme="majorBidi"/>
          <w:sz w:val="28"/>
          <w:szCs w:val="28"/>
        </w:rPr>
        <w:t>AraBERT</w:t>
      </w:r>
      <w:proofErr w:type="spellEnd"/>
      <w:r w:rsidRPr="009B1135">
        <w:rPr>
          <w:rFonts w:asciiTheme="majorBidi" w:hAnsiTheme="majorBidi" w:cstheme="majorBidi" w:hint="cs"/>
          <w:sz w:val="28"/>
          <w:szCs w:val="28"/>
          <w:rtl/>
        </w:rPr>
        <w:t xml:space="preserve"> . </w:t>
      </w:r>
      <w:r w:rsidRPr="009B1135">
        <w:rPr>
          <w:rFonts w:asciiTheme="majorBidi" w:hAnsiTheme="majorBidi" w:cstheme="majorBidi"/>
          <w:sz w:val="28"/>
          <w:szCs w:val="28"/>
        </w:rPr>
        <w:t>. [</w:t>
      </w:r>
      <w:r w:rsidR="006F6EEE">
        <w:rPr>
          <w:rFonts w:asciiTheme="majorBidi" w:hAnsiTheme="majorBidi" w:cstheme="majorBidi"/>
          <w:sz w:val="28"/>
          <w:szCs w:val="28"/>
        </w:rPr>
        <w:t>16</w:t>
      </w:r>
      <w:r>
        <w:rPr>
          <w:rFonts w:asciiTheme="majorBidi" w:hAnsiTheme="majorBidi" w:cstheme="majorBidi"/>
          <w:sz w:val="28"/>
          <w:szCs w:val="28"/>
        </w:rPr>
        <w:t>][</w:t>
      </w:r>
      <w:r w:rsidRPr="009B1135">
        <w:rPr>
          <w:rFonts w:asciiTheme="majorBidi" w:hAnsiTheme="majorBidi" w:cstheme="majorBidi"/>
          <w:sz w:val="28"/>
          <w:szCs w:val="28"/>
        </w:rPr>
        <w:t>20]</w:t>
      </w:r>
    </w:p>
    <w:p w14:paraId="53125399" w14:textId="77777777" w:rsidR="004F4BBB" w:rsidRPr="00341F8F" w:rsidRDefault="004F4BBB" w:rsidP="004F4BBB">
      <w:pPr>
        <w:spacing w:line="360" w:lineRule="auto"/>
        <w:jc w:val="highKashida"/>
        <w:rPr>
          <w:rFonts w:asciiTheme="majorBidi" w:hAnsiTheme="majorBidi" w:cstheme="majorBidi"/>
          <w:sz w:val="28"/>
          <w:szCs w:val="28"/>
          <w:rtl/>
          <w:lang w:bidi="ar-SY"/>
        </w:rPr>
      </w:pPr>
    </w:p>
    <w:p w14:paraId="011E019B" w14:textId="77777777" w:rsidR="004F4BBB" w:rsidRPr="003D4DE2" w:rsidRDefault="004F4BBB" w:rsidP="0054373E">
      <w:pPr>
        <w:pStyle w:val="Heading3"/>
        <w:rPr>
          <w:rtl/>
        </w:rPr>
      </w:pPr>
      <w:r w:rsidRPr="00A314FA">
        <w:t xml:space="preserve"> </w:t>
      </w:r>
      <w:bookmarkStart w:id="156" w:name="_Toc235307045"/>
      <w:bookmarkStart w:id="157" w:name="_Toc235692959"/>
      <w:r w:rsidRPr="003D4DE2">
        <w:t>MARBERTv2</w:t>
      </w:r>
      <w:bookmarkEnd w:id="156"/>
      <w:bookmarkEnd w:id="157"/>
      <w:r w:rsidRPr="003D4DE2">
        <w:t xml:space="preserve"> </w:t>
      </w:r>
    </w:p>
    <w:p w14:paraId="773055CC" w14:textId="52D49562" w:rsidR="004F4BBB" w:rsidRDefault="004F4BBB" w:rsidP="004F4BBB">
      <w:pPr>
        <w:pStyle w:val="pdq2pgselectionanchorcontainer"/>
        <w:bidi/>
        <w:spacing w:line="360" w:lineRule="auto"/>
        <w:jc w:val="highKashida"/>
        <w:rPr>
          <w:rFonts w:asciiTheme="majorBidi" w:eastAsiaTheme="minorHAnsi" w:hAnsiTheme="majorBidi" w:cstheme="majorBidi"/>
          <w:kern w:val="2"/>
          <w:sz w:val="28"/>
          <w:szCs w:val="28"/>
          <w:rtl/>
          <w:lang w:bidi="ar-SY"/>
          <w14:ligatures w14:val="standardContextual"/>
        </w:rPr>
      </w:pPr>
      <w:r w:rsidRPr="00091D78">
        <w:rPr>
          <w:rFonts w:asciiTheme="majorBidi" w:eastAsiaTheme="minorHAnsi" w:hAnsiTheme="majorBidi" w:cstheme="majorBidi"/>
          <w:kern w:val="2"/>
          <w:sz w:val="28"/>
          <w:szCs w:val="28"/>
          <w:rtl/>
          <w14:ligatures w14:val="standardContextual"/>
        </w:rPr>
        <w:t xml:space="preserve">وثّقت الدراسات وجود إصدار ثانٍ </w:t>
      </w:r>
      <w:r>
        <w:rPr>
          <w:rFonts w:asciiTheme="majorBidi" w:eastAsiaTheme="minorHAnsi" w:hAnsiTheme="majorBidi" w:cstheme="majorBidi"/>
          <w:kern w:val="2"/>
          <w:sz w:val="28"/>
          <w:szCs w:val="28"/>
          <w14:ligatures w14:val="standardContextual"/>
        </w:rPr>
        <w:t xml:space="preserve"> </w:t>
      </w:r>
      <w:r w:rsidRPr="00091D78">
        <w:rPr>
          <w:rFonts w:asciiTheme="majorBidi" w:eastAsiaTheme="minorHAnsi" w:hAnsiTheme="majorBidi" w:cstheme="majorBidi"/>
          <w:kern w:val="2"/>
          <w:sz w:val="28"/>
          <w:szCs w:val="28"/>
          <w14:ligatures w14:val="standardContextual"/>
        </w:rPr>
        <w:t xml:space="preserve">MARBERTv2 </w:t>
      </w:r>
      <w:r w:rsidRPr="00091D78">
        <w:rPr>
          <w:rFonts w:asciiTheme="majorBidi" w:eastAsiaTheme="minorHAnsi" w:hAnsiTheme="majorBidi" w:cstheme="majorBidi"/>
          <w:kern w:val="2"/>
          <w:sz w:val="28"/>
          <w:szCs w:val="28"/>
          <w:rtl/>
          <w14:ligatures w14:val="standardContextual"/>
        </w:rPr>
        <w:t xml:space="preserve">يحمل المعرّف </w:t>
      </w:r>
      <w:r w:rsidRPr="00091D78">
        <w:rPr>
          <w:rFonts w:asciiTheme="majorBidi" w:eastAsiaTheme="minorHAnsi" w:hAnsiTheme="majorBidi" w:cstheme="majorBidi"/>
          <w:kern w:val="2"/>
          <w:sz w:val="28"/>
          <w:szCs w:val="28"/>
          <w14:ligatures w14:val="standardContextual"/>
        </w:rPr>
        <w:t xml:space="preserve">(UBC-NLP/MARBERTv2) </w:t>
      </w:r>
      <w:r w:rsidRPr="00091D78">
        <w:rPr>
          <w:rFonts w:asciiTheme="majorBidi" w:eastAsiaTheme="minorHAnsi" w:hAnsiTheme="majorBidi" w:cstheme="majorBidi"/>
          <w:kern w:val="2"/>
          <w:sz w:val="28"/>
          <w:szCs w:val="28"/>
          <w:rtl/>
          <w14:ligatures w14:val="standardContextual"/>
        </w:rPr>
        <w:t xml:space="preserve">على منصة </w:t>
      </w:r>
      <w:r w:rsidR="001622B9" w:rsidRPr="00091D78">
        <w:rPr>
          <w:rFonts w:asciiTheme="majorBidi" w:eastAsiaTheme="minorHAnsi" w:hAnsiTheme="majorBidi" w:cstheme="majorBidi"/>
          <w:kern w:val="2"/>
          <w:sz w:val="28"/>
          <w:szCs w:val="28"/>
          <w14:ligatures w14:val="standardContextual"/>
        </w:rPr>
        <w:t>.</w:t>
      </w:r>
      <w:r w:rsidRPr="00091D78">
        <w:rPr>
          <w:rFonts w:asciiTheme="majorBidi" w:eastAsiaTheme="minorHAnsi" w:hAnsiTheme="majorBidi" w:cstheme="majorBidi"/>
          <w:kern w:val="2"/>
          <w:sz w:val="28"/>
          <w:szCs w:val="28"/>
          <w14:ligatures w14:val="standardContextual"/>
        </w:rPr>
        <w:t>Hugging Face [</w:t>
      </w:r>
      <w:r w:rsidR="006F6EEE">
        <w:rPr>
          <w:rFonts w:asciiTheme="majorBidi" w:eastAsiaTheme="minorHAnsi" w:hAnsiTheme="majorBidi" w:cstheme="majorBidi"/>
          <w:kern w:val="2"/>
          <w:sz w:val="28"/>
          <w:szCs w:val="28"/>
          <w14:ligatures w14:val="standardContextual"/>
        </w:rPr>
        <w:t>16][</w:t>
      </w:r>
      <w:r w:rsidRPr="00091D78">
        <w:rPr>
          <w:rFonts w:asciiTheme="majorBidi" w:eastAsiaTheme="minorHAnsi" w:hAnsiTheme="majorBidi" w:cstheme="majorBidi"/>
          <w:kern w:val="2"/>
          <w:sz w:val="28"/>
          <w:szCs w:val="28"/>
          <w14:ligatures w14:val="standardContextual"/>
        </w:rPr>
        <w:t xml:space="preserve">22] </w:t>
      </w:r>
      <w:r w:rsidRPr="00091D78">
        <w:rPr>
          <w:rFonts w:asciiTheme="majorBidi" w:eastAsiaTheme="minorHAnsi" w:hAnsiTheme="majorBidi" w:cstheme="majorBidi"/>
          <w:kern w:val="2"/>
          <w:sz w:val="28"/>
          <w:szCs w:val="28"/>
          <w:rtl/>
          <w14:ligatures w14:val="standardContextual"/>
        </w:rPr>
        <w:t xml:space="preserve">جاء هذا الإصدار بتوسيع قاعدة التدريب لتبلغ </w:t>
      </w:r>
      <w:r w:rsidRPr="00091D78">
        <w:rPr>
          <w:rFonts w:asciiTheme="majorBidi" w:eastAsiaTheme="minorHAnsi" w:hAnsiTheme="majorBidi" w:cstheme="majorBidi"/>
          <w:kern w:val="2"/>
          <w:sz w:val="28"/>
          <w:szCs w:val="28"/>
          <w14:ligatures w14:val="standardContextual"/>
        </w:rPr>
        <w:t xml:space="preserve">198 </w:t>
      </w:r>
      <w:r w:rsidRPr="00091D78">
        <w:rPr>
          <w:rFonts w:asciiTheme="majorBidi" w:eastAsiaTheme="minorHAnsi" w:hAnsiTheme="majorBidi" w:cstheme="majorBidi"/>
          <w:kern w:val="2"/>
          <w:sz w:val="28"/>
          <w:szCs w:val="28"/>
          <w:rtl/>
          <w14:ligatures w14:val="standardContextual"/>
        </w:rPr>
        <w:t xml:space="preserve">غيغابايت </w:t>
      </w:r>
      <w:r w:rsidRPr="00091D78">
        <w:rPr>
          <w:rFonts w:asciiTheme="majorBidi" w:eastAsiaTheme="minorHAnsi" w:hAnsiTheme="majorBidi" w:cstheme="majorBidi"/>
          <w:kern w:val="2"/>
          <w:sz w:val="28"/>
          <w:szCs w:val="28"/>
          <w14:ligatures w14:val="standardContextual"/>
        </w:rPr>
        <w:t>(21.4</w:t>
      </w:r>
      <w:r>
        <w:rPr>
          <w:rFonts w:asciiTheme="majorBidi" w:eastAsiaTheme="minorHAnsi" w:hAnsiTheme="majorBidi" w:cstheme="majorBidi"/>
          <w:kern w:val="2"/>
          <w:sz w:val="28"/>
          <w:szCs w:val="28"/>
          <w14:ligatures w14:val="standardContextual"/>
        </w:rPr>
        <w:t>)</w:t>
      </w:r>
      <w:r w:rsidRPr="00091D78">
        <w:rPr>
          <w:rFonts w:asciiTheme="majorBidi" w:eastAsiaTheme="minorHAnsi" w:hAnsiTheme="majorBidi" w:cstheme="majorBidi"/>
          <w:kern w:val="2"/>
          <w:sz w:val="28"/>
          <w:szCs w:val="28"/>
          <w14:ligatures w14:val="standardContextual"/>
        </w:rPr>
        <w:t xml:space="preserve"> </w:t>
      </w:r>
      <w:r w:rsidRPr="00091D78">
        <w:rPr>
          <w:rFonts w:asciiTheme="majorBidi" w:eastAsiaTheme="minorHAnsi" w:hAnsiTheme="majorBidi" w:cstheme="majorBidi"/>
          <w:kern w:val="2"/>
          <w:sz w:val="28"/>
          <w:szCs w:val="28"/>
          <w:rtl/>
          <w14:ligatures w14:val="standardContextual"/>
        </w:rPr>
        <w:t xml:space="preserve">مليار رمز، مع رفع الحد الأقصى لطول التسلسل إلى </w:t>
      </w:r>
      <w:r w:rsidRPr="00091D78">
        <w:rPr>
          <w:rFonts w:asciiTheme="majorBidi" w:eastAsiaTheme="minorHAnsi" w:hAnsiTheme="majorBidi" w:cstheme="majorBidi"/>
          <w:kern w:val="2"/>
          <w:sz w:val="28"/>
          <w:szCs w:val="28"/>
          <w14:ligatures w14:val="standardContextual"/>
        </w:rPr>
        <w:t xml:space="preserve">512 </w:t>
      </w:r>
      <w:r w:rsidRPr="00091D78">
        <w:rPr>
          <w:rFonts w:asciiTheme="majorBidi" w:eastAsiaTheme="minorHAnsi" w:hAnsiTheme="majorBidi" w:cstheme="majorBidi"/>
          <w:kern w:val="2"/>
          <w:sz w:val="28"/>
          <w:szCs w:val="28"/>
          <w:rtl/>
          <w14:ligatures w14:val="standardContextual"/>
        </w:rPr>
        <w:t xml:space="preserve">رمزاً للتدريب الإضافي لمدة </w:t>
      </w:r>
      <w:r w:rsidR="00775F9E">
        <w:rPr>
          <w:rFonts w:asciiTheme="majorBidi" w:eastAsiaTheme="minorHAnsi" w:hAnsiTheme="majorBidi" w:cstheme="majorBidi"/>
          <w:kern w:val="2"/>
          <w:sz w:val="28"/>
          <w:szCs w:val="28"/>
          <w14:ligatures w14:val="standardContextual"/>
        </w:rPr>
        <w:t xml:space="preserve"> </w:t>
      </w:r>
      <w:r w:rsidRPr="00091D78">
        <w:rPr>
          <w:rFonts w:asciiTheme="majorBidi" w:eastAsiaTheme="minorHAnsi" w:hAnsiTheme="majorBidi" w:cstheme="majorBidi"/>
          <w:kern w:val="2"/>
          <w:sz w:val="28"/>
          <w:szCs w:val="28"/>
          <w14:ligatures w14:val="standardContextual"/>
        </w:rPr>
        <w:t xml:space="preserve">40 </w:t>
      </w:r>
      <w:r w:rsidRPr="00091D78">
        <w:rPr>
          <w:rFonts w:asciiTheme="majorBidi" w:eastAsiaTheme="minorHAnsi" w:hAnsiTheme="majorBidi" w:cstheme="majorBidi"/>
          <w:kern w:val="2"/>
          <w:sz w:val="28"/>
          <w:szCs w:val="28"/>
          <w:rtl/>
          <w14:ligatures w14:val="standardContextual"/>
        </w:rPr>
        <w:t>حِقبة</w:t>
      </w:r>
      <w:r w:rsidRPr="00091D78">
        <w:rPr>
          <w:rFonts w:asciiTheme="majorBidi" w:eastAsiaTheme="minorHAnsi" w:hAnsiTheme="majorBidi" w:cstheme="majorBidi"/>
          <w:kern w:val="2"/>
          <w:sz w:val="28"/>
          <w:szCs w:val="28"/>
          <w14:ligatures w14:val="standardContextual"/>
        </w:rPr>
        <w:t>. [</w:t>
      </w:r>
      <w:r w:rsidR="006F6EEE">
        <w:rPr>
          <w:rFonts w:asciiTheme="majorBidi" w:eastAsiaTheme="minorHAnsi" w:hAnsiTheme="majorBidi" w:cstheme="majorBidi"/>
          <w:kern w:val="2"/>
          <w:sz w:val="28"/>
          <w:szCs w:val="28"/>
          <w14:ligatures w14:val="standardContextual"/>
        </w:rPr>
        <w:t>36</w:t>
      </w:r>
      <w:r w:rsidRPr="00091D78">
        <w:rPr>
          <w:rFonts w:asciiTheme="majorBidi" w:eastAsiaTheme="minorHAnsi" w:hAnsiTheme="majorBidi" w:cstheme="majorBidi"/>
          <w:kern w:val="2"/>
          <w:sz w:val="28"/>
          <w:szCs w:val="28"/>
          <w14:ligatures w14:val="standardContextual"/>
        </w:rPr>
        <w:t xml:space="preserve">] </w:t>
      </w:r>
      <w:r w:rsidRPr="00091D78">
        <w:rPr>
          <w:rFonts w:asciiTheme="majorBidi" w:eastAsiaTheme="minorHAnsi" w:hAnsiTheme="majorBidi" w:cstheme="majorBidi"/>
          <w:kern w:val="2"/>
          <w:sz w:val="28"/>
          <w:szCs w:val="28"/>
          <w:rtl/>
          <w14:ligatures w14:val="standardContextual"/>
        </w:rPr>
        <w:t>يُتيح طول التسلسل الأكبر للنموذج التقاط التبعيات بعيدة المدى في النصوص الأطول، وهو ما انعكس إيجاباً على أدائه في مهام الإجابة على الأسئلة التي تستلزم فهم سياقات نصية ممتدة</w:t>
      </w:r>
      <w:r w:rsidRPr="00091D78">
        <w:rPr>
          <w:rFonts w:asciiTheme="majorBidi" w:eastAsiaTheme="minorHAnsi" w:hAnsiTheme="majorBidi" w:cstheme="majorBidi"/>
          <w:kern w:val="2"/>
          <w:sz w:val="28"/>
          <w:szCs w:val="28"/>
          <w14:ligatures w14:val="standardContextual"/>
        </w:rPr>
        <w:t>. [</w:t>
      </w:r>
      <w:r w:rsidR="006F6EEE">
        <w:rPr>
          <w:rFonts w:asciiTheme="majorBidi" w:eastAsiaTheme="minorHAnsi" w:hAnsiTheme="majorBidi" w:cstheme="majorBidi"/>
          <w:kern w:val="2"/>
          <w:sz w:val="28"/>
          <w:szCs w:val="28"/>
          <w14:ligatures w14:val="standardContextual"/>
        </w:rPr>
        <w:t>36</w:t>
      </w:r>
      <w:r w:rsidRPr="00091D78">
        <w:rPr>
          <w:rFonts w:asciiTheme="majorBidi" w:eastAsiaTheme="minorHAnsi" w:hAnsiTheme="majorBidi" w:cstheme="majorBidi"/>
          <w:kern w:val="2"/>
          <w:sz w:val="28"/>
          <w:szCs w:val="28"/>
          <w14:ligatures w14:val="standardContextual"/>
        </w:rPr>
        <w:t>]</w:t>
      </w:r>
    </w:p>
    <w:p w14:paraId="14585FAF" w14:textId="77777777" w:rsidR="004F4BBB" w:rsidRPr="0025471E" w:rsidRDefault="004F4BBB" w:rsidP="004F4BBB">
      <w:pPr>
        <w:pStyle w:val="pdq2pgselectionanchorcontainer"/>
        <w:bidi/>
        <w:spacing w:line="360" w:lineRule="auto"/>
        <w:jc w:val="highKashida"/>
        <w:rPr>
          <w:rFonts w:asciiTheme="majorBidi" w:eastAsiaTheme="minorHAnsi" w:hAnsiTheme="majorBidi" w:cstheme="majorBidi"/>
          <w:kern w:val="2"/>
          <w:sz w:val="28"/>
          <w:szCs w:val="28"/>
          <w:lang w:bidi="ar-SY"/>
          <w14:ligatures w14:val="standardContextual"/>
        </w:rPr>
      </w:pPr>
      <w:r w:rsidRPr="00091D78">
        <w:rPr>
          <w:rFonts w:asciiTheme="majorBidi" w:eastAsiaTheme="minorHAnsi" w:hAnsiTheme="majorBidi" w:cstheme="majorBidi"/>
          <w:kern w:val="2"/>
          <w:sz w:val="28"/>
          <w:szCs w:val="28"/>
          <w:rtl/>
          <w14:ligatures w14:val="standardContextual"/>
        </w:rPr>
        <w:t xml:space="preserve">وقد آثر هذا البحث توظيف </w:t>
      </w:r>
      <w:r w:rsidRPr="00091D78">
        <w:rPr>
          <w:rFonts w:asciiTheme="majorBidi" w:eastAsiaTheme="minorHAnsi" w:hAnsiTheme="majorBidi" w:cstheme="majorBidi"/>
          <w:kern w:val="2"/>
          <w:sz w:val="28"/>
          <w:szCs w:val="28"/>
          <w14:ligatures w14:val="standardContextual"/>
        </w:rPr>
        <w:t xml:space="preserve">MARBERTv2 </w:t>
      </w:r>
      <w:r w:rsidRPr="00091D78">
        <w:rPr>
          <w:rFonts w:asciiTheme="majorBidi" w:eastAsiaTheme="minorHAnsi" w:hAnsiTheme="majorBidi" w:cstheme="majorBidi"/>
          <w:kern w:val="2"/>
          <w:sz w:val="28"/>
          <w:szCs w:val="28"/>
          <w:rtl/>
          <w14:ligatures w14:val="standardContextual"/>
        </w:rPr>
        <w:t>تحديداً للاستفادة من هذه التحسينات التدريبية، ولاختبار مدى قدرة النموذج المُدرَّب على العامية في التعامل مع الاستفسارات الجامعية الهجينة التي تمزج الفصحى الأكاديمية بالعامية السورية المحكية</w:t>
      </w:r>
      <w:r w:rsidRPr="00091D78">
        <w:rPr>
          <w:rFonts w:asciiTheme="majorBidi" w:eastAsiaTheme="minorHAnsi" w:hAnsiTheme="majorBidi" w:cstheme="majorBidi"/>
          <w:kern w:val="2"/>
          <w:sz w:val="28"/>
          <w:szCs w:val="28"/>
          <w14:ligatures w14:val="standardContextual"/>
        </w:rPr>
        <w:t>.</w:t>
      </w:r>
    </w:p>
    <w:p w14:paraId="6F8200D7" w14:textId="5E87608B" w:rsidR="004F4BBB" w:rsidRPr="00461ED8" w:rsidRDefault="004F4BBB" w:rsidP="007E5A0F">
      <w:pPr>
        <w:pStyle w:val="Heading2"/>
        <w:numPr>
          <w:ilvl w:val="0"/>
          <w:numId w:val="0"/>
        </w:numPr>
        <w:spacing w:line="360" w:lineRule="auto"/>
        <w:rPr>
          <w:rFonts w:eastAsiaTheme="minorHAnsi"/>
          <w:sz w:val="28"/>
          <w:szCs w:val="28"/>
          <w:rtl/>
          <w:lang w:bidi="ar-SY"/>
        </w:rPr>
      </w:pPr>
      <w:r w:rsidRPr="0025471E">
        <w:t xml:space="preserve"> </w:t>
      </w:r>
    </w:p>
    <w:p w14:paraId="69673CBA" w14:textId="77777777" w:rsidR="004F4BBB" w:rsidRPr="009C0288" w:rsidRDefault="004F4BBB" w:rsidP="004F4BBB">
      <w:pPr>
        <w:pStyle w:val="Heading3"/>
        <w:spacing w:line="360" w:lineRule="auto"/>
        <w:rPr>
          <w:rFonts w:ascii="Times New Roman" w:hAnsi="Times New Roman" w:cs="Times New Roman"/>
          <w:sz w:val="32"/>
          <w:rtl/>
          <w:lang w:bidi="ar-SY"/>
        </w:rPr>
      </w:pPr>
      <w:bookmarkStart w:id="158" w:name="_Toc235307049"/>
      <w:bookmarkStart w:id="159" w:name="_Toc235692960"/>
      <w:r w:rsidRPr="009C0288">
        <w:rPr>
          <w:rFonts w:ascii="Times New Roman" w:hAnsi="Times New Roman" w:cs="Times New Roman"/>
          <w:sz w:val="32"/>
        </w:rPr>
        <w:t>ARBERTv2</w:t>
      </w:r>
      <w:bookmarkEnd w:id="158"/>
      <w:bookmarkEnd w:id="159"/>
    </w:p>
    <w:p w14:paraId="389198E4" w14:textId="09A19E5E" w:rsidR="004F4BBB" w:rsidRPr="00085648" w:rsidRDefault="004F4BBB" w:rsidP="004F4BBB">
      <w:pPr>
        <w:pStyle w:val="pdq2pgselectionanchorcontainer"/>
        <w:bidi/>
        <w:spacing w:line="360" w:lineRule="auto"/>
        <w:jc w:val="mediumKashida"/>
        <w:rPr>
          <w:rFonts w:asciiTheme="majorBidi" w:eastAsiaTheme="minorHAnsi" w:hAnsiTheme="majorBidi" w:cstheme="majorBidi"/>
          <w:kern w:val="2"/>
          <w:sz w:val="28"/>
          <w:szCs w:val="28"/>
          <w14:ligatures w14:val="standardContextual"/>
        </w:rPr>
      </w:pPr>
      <w:r w:rsidRPr="00085648">
        <w:rPr>
          <w:rFonts w:asciiTheme="majorBidi" w:eastAsiaTheme="minorHAnsi" w:hAnsiTheme="majorBidi" w:cstheme="majorBidi"/>
          <w:kern w:val="2"/>
          <w:sz w:val="28"/>
          <w:szCs w:val="28"/>
          <w:rtl/>
          <w14:ligatures w14:val="standardContextual"/>
        </w:rPr>
        <w:t xml:space="preserve">قدّمت ورقة </w:t>
      </w:r>
      <w:r w:rsidRPr="00085648">
        <w:rPr>
          <w:rFonts w:asciiTheme="majorBidi" w:eastAsiaTheme="minorHAnsi" w:hAnsiTheme="majorBidi" w:cstheme="majorBidi"/>
          <w:kern w:val="2"/>
          <w:sz w:val="28"/>
          <w:szCs w:val="28"/>
          <w14:ligatures w14:val="standardContextual"/>
        </w:rPr>
        <w:t xml:space="preserve">ORCA </w:t>
      </w:r>
      <w:r>
        <w:rPr>
          <w:rFonts w:asciiTheme="majorBidi" w:eastAsiaTheme="minorHAnsi" w:hAnsiTheme="majorBidi" w:cstheme="majorBidi" w:hint="cs"/>
          <w:kern w:val="2"/>
          <w:sz w:val="28"/>
          <w:szCs w:val="28"/>
          <w:rtl/>
          <w14:ligatures w14:val="standardContextual"/>
        </w:rPr>
        <w:t xml:space="preserve"> </w:t>
      </w:r>
      <w:r w:rsidRPr="00085648">
        <w:rPr>
          <w:rFonts w:asciiTheme="majorBidi" w:eastAsiaTheme="minorHAnsi" w:hAnsiTheme="majorBidi" w:cstheme="majorBidi"/>
          <w:kern w:val="2"/>
          <w:sz w:val="28"/>
          <w:szCs w:val="28"/>
          <w:rtl/>
          <w14:ligatures w14:val="standardContextual"/>
        </w:rPr>
        <w:t xml:space="preserve">نموذج </w:t>
      </w:r>
      <w:r w:rsidRPr="00085648">
        <w:rPr>
          <w:rFonts w:asciiTheme="majorBidi" w:eastAsiaTheme="minorHAnsi" w:hAnsiTheme="majorBidi" w:cstheme="majorBidi"/>
          <w:kern w:val="2"/>
          <w:sz w:val="28"/>
          <w:szCs w:val="28"/>
          <w14:ligatures w14:val="standardContextual"/>
        </w:rPr>
        <w:t xml:space="preserve">ARBERTv2 </w:t>
      </w:r>
      <w:r w:rsidRPr="00085648">
        <w:rPr>
          <w:rFonts w:asciiTheme="majorBidi" w:eastAsiaTheme="minorHAnsi" w:hAnsiTheme="majorBidi" w:cstheme="majorBidi"/>
          <w:kern w:val="2"/>
          <w:sz w:val="28"/>
          <w:szCs w:val="28"/>
          <w:rtl/>
          <w14:ligatures w14:val="standardContextual"/>
        </w:rPr>
        <w:t xml:space="preserve">بوصفه إصداراً جديداً يحمل المعرّف </w:t>
      </w:r>
      <w:r w:rsidRPr="00085648">
        <w:rPr>
          <w:rFonts w:asciiTheme="majorBidi" w:eastAsiaTheme="minorHAnsi" w:hAnsiTheme="majorBidi" w:cstheme="majorBidi"/>
          <w:kern w:val="2"/>
          <w:sz w:val="28"/>
          <w:szCs w:val="28"/>
          <w14:ligatures w14:val="standardContextual"/>
        </w:rPr>
        <w:t xml:space="preserve">(UBC-NLP/ARBERTv2) </w:t>
      </w:r>
      <w:r w:rsidRPr="00085648">
        <w:rPr>
          <w:rFonts w:asciiTheme="majorBidi" w:eastAsiaTheme="minorHAnsi" w:hAnsiTheme="majorBidi" w:cstheme="majorBidi"/>
          <w:kern w:val="2"/>
          <w:sz w:val="28"/>
          <w:szCs w:val="28"/>
          <w:rtl/>
          <w14:ligatures w14:val="standardContextual"/>
        </w:rPr>
        <w:t xml:space="preserve">على منصة </w:t>
      </w:r>
      <w:r w:rsidRPr="00085648">
        <w:rPr>
          <w:rFonts w:asciiTheme="majorBidi" w:eastAsiaTheme="minorHAnsi" w:hAnsiTheme="majorBidi" w:cstheme="majorBidi"/>
          <w:kern w:val="2"/>
          <w:sz w:val="28"/>
          <w:szCs w:val="28"/>
          <w14:ligatures w14:val="standardContextual"/>
        </w:rPr>
        <w:t>Hugging Face [</w:t>
      </w:r>
      <w:r w:rsidR="006F6EEE">
        <w:rPr>
          <w:rFonts w:asciiTheme="majorBidi" w:eastAsiaTheme="minorHAnsi" w:hAnsiTheme="majorBidi" w:cstheme="majorBidi"/>
          <w:kern w:val="2"/>
          <w:sz w:val="28"/>
          <w:szCs w:val="28"/>
          <w14:ligatures w14:val="standardContextual"/>
        </w:rPr>
        <w:t>36</w:t>
      </w:r>
      <w:r w:rsidRPr="00085648">
        <w:rPr>
          <w:rFonts w:asciiTheme="majorBidi" w:eastAsiaTheme="minorHAnsi" w:hAnsiTheme="majorBidi" w:cstheme="majorBidi"/>
          <w:kern w:val="2"/>
          <w:sz w:val="28"/>
          <w:szCs w:val="28"/>
          <w14:ligatures w14:val="standardContextual"/>
        </w:rPr>
        <w:t xml:space="preserve">] </w:t>
      </w:r>
      <w:r>
        <w:rPr>
          <w:rFonts w:asciiTheme="majorBidi" w:eastAsiaTheme="minorHAnsi" w:hAnsiTheme="majorBidi" w:cstheme="majorBidi" w:hint="cs"/>
          <w:kern w:val="2"/>
          <w:sz w:val="28"/>
          <w:szCs w:val="28"/>
          <w:rtl/>
          <w:lang w:bidi="ar-SY"/>
          <w14:ligatures w14:val="standardContextual"/>
        </w:rPr>
        <w:t xml:space="preserve"> </w:t>
      </w:r>
      <w:r w:rsidRPr="00085648">
        <w:rPr>
          <w:rFonts w:asciiTheme="majorBidi" w:eastAsiaTheme="minorHAnsi" w:hAnsiTheme="majorBidi" w:cstheme="majorBidi"/>
          <w:kern w:val="2"/>
          <w:sz w:val="28"/>
          <w:szCs w:val="28"/>
          <w14:ligatures w14:val="standardContextual"/>
        </w:rPr>
        <w:t>.</w:t>
      </w:r>
      <w:r w:rsidRPr="00085648">
        <w:rPr>
          <w:rFonts w:asciiTheme="majorBidi" w:eastAsiaTheme="minorHAnsi" w:hAnsiTheme="majorBidi" w:cstheme="majorBidi"/>
          <w:kern w:val="2"/>
          <w:sz w:val="28"/>
          <w:szCs w:val="28"/>
          <w:rtl/>
          <w14:ligatures w14:val="standardContextual"/>
        </w:rPr>
        <w:t xml:space="preserve">جاء هذا الإصدار بتوسيع جذري لقاعدة التدريب إذ بلغت </w:t>
      </w:r>
      <w:r w:rsidRPr="00085648">
        <w:rPr>
          <w:rFonts w:asciiTheme="majorBidi" w:eastAsiaTheme="minorHAnsi" w:hAnsiTheme="majorBidi" w:cstheme="majorBidi"/>
          <w:kern w:val="2"/>
          <w:sz w:val="28"/>
          <w:szCs w:val="28"/>
          <w14:ligatures w14:val="standardContextual"/>
        </w:rPr>
        <w:t xml:space="preserve">243 </w:t>
      </w:r>
      <w:r w:rsidRPr="00085648">
        <w:rPr>
          <w:rFonts w:asciiTheme="majorBidi" w:eastAsiaTheme="minorHAnsi" w:hAnsiTheme="majorBidi" w:cstheme="majorBidi"/>
          <w:kern w:val="2"/>
          <w:sz w:val="28"/>
          <w:szCs w:val="28"/>
          <w:rtl/>
          <w14:ligatures w14:val="standardContextual"/>
        </w:rPr>
        <w:t xml:space="preserve">غيغابايت </w:t>
      </w:r>
      <w:r w:rsidRPr="00085648">
        <w:rPr>
          <w:rFonts w:asciiTheme="majorBidi" w:eastAsiaTheme="minorHAnsi" w:hAnsiTheme="majorBidi" w:cstheme="majorBidi"/>
          <w:kern w:val="2"/>
          <w:sz w:val="28"/>
          <w:szCs w:val="28"/>
          <w14:ligatures w14:val="standardContextual"/>
        </w:rPr>
        <w:t>(27.8</w:t>
      </w:r>
      <w:r>
        <w:rPr>
          <w:rFonts w:asciiTheme="majorBidi" w:eastAsiaTheme="minorHAnsi" w:hAnsiTheme="majorBidi" w:cstheme="majorBidi"/>
          <w:kern w:val="2"/>
          <w:sz w:val="28"/>
          <w:szCs w:val="28"/>
          <w14:ligatures w14:val="standardContextual"/>
        </w:rPr>
        <w:t>)</w:t>
      </w:r>
      <w:r w:rsidRPr="00085648">
        <w:rPr>
          <w:rFonts w:asciiTheme="majorBidi" w:eastAsiaTheme="minorHAnsi" w:hAnsiTheme="majorBidi" w:cstheme="majorBidi"/>
          <w:kern w:val="2"/>
          <w:sz w:val="28"/>
          <w:szCs w:val="28"/>
          <w14:ligatures w14:val="standardContextual"/>
        </w:rPr>
        <w:t xml:space="preserve"> </w:t>
      </w:r>
      <w:r w:rsidRPr="00085648">
        <w:rPr>
          <w:rFonts w:asciiTheme="majorBidi" w:eastAsiaTheme="minorHAnsi" w:hAnsiTheme="majorBidi" w:cstheme="majorBidi"/>
          <w:kern w:val="2"/>
          <w:sz w:val="28"/>
          <w:szCs w:val="28"/>
          <w:rtl/>
          <w14:ligatures w14:val="standardContextual"/>
        </w:rPr>
        <w:t xml:space="preserve">مليار رمز، وذلك بإضافة </w:t>
      </w:r>
      <w:r w:rsidRPr="00085648">
        <w:rPr>
          <w:rFonts w:asciiTheme="majorBidi" w:eastAsiaTheme="minorHAnsi" w:hAnsiTheme="majorBidi" w:cstheme="majorBidi"/>
          <w:kern w:val="2"/>
          <w:sz w:val="28"/>
          <w:szCs w:val="28"/>
          <w14:ligatures w14:val="standardContextual"/>
        </w:rPr>
        <w:t xml:space="preserve">70 </w:t>
      </w:r>
      <w:r w:rsidRPr="00085648">
        <w:rPr>
          <w:rFonts w:asciiTheme="majorBidi" w:eastAsiaTheme="minorHAnsi" w:hAnsiTheme="majorBidi" w:cstheme="majorBidi"/>
          <w:kern w:val="2"/>
          <w:sz w:val="28"/>
          <w:szCs w:val="28"/>
          <w:rtl/>
          <w14:ligatures w14:val="standardContextual"/>
        </w:rPr>
        <w:t xml:space="preserve">غيغابايت من بيانات فصيحة متنوعة المصادر إلى جانب </w:t>
      </w:r>
      <w:r w:rsidRPr="00085648">
        <w:rPr>
          <w:rFonts w:asciiTheme="majorBidi" w:eastAsiaTheme="minorHAnsi" w:hAnsiTheme="majorBidi" w:cstheme="majorBidi"/>
          <w:kern w:val="2"/>
          <w:sz w:val="28"/>
          <w:szCs w:val="28"/>
          <w14:ligatures w14:val="standardContextual"/>
        </w:rPr>
        <w:t xml:space="preserve">173 </w:t>
      </w:r>
      <w:r w:rsidRPr="00085648">
        <w:rPr>
          <w:rFonts w:asciiTheme="majorBidi" w:eastAsiaTheme="minorHAnsi" w:hAnsiTheme="majorBidi" w:cstheme="majorBidi"/>
          <w:kern w:val="2"/>
          <w:sz w:val="28"/>
          <w:szCs w:val="28"/>
          <w:rtl/>
          <w14:ligatures w14:val="standardContextual"/>
        </w:rPr>
        <w:t xml:space="preserve">غيغابايت مُستخرجة ومُنقّاة من الجزء العربي لمجموعة </w:t>
      </w:r>
      <w:r>
        <w:rPr>
          <w:rFonts w:asciiTheme="majorBidi" w:eastAsiaTheme="minorHAnsi" w:hAnsiTheme="majorBidi" w:cstheme="majorBidi"/>
          <w:kern w:val="2"/>
          <w:sz w:val="28"/>
          <w:szCs w:val="28"/>
          <w14:ligatures w14:val="standardContextual"/>
        </w:rPr>
        <w:t xml:space="preserve"> </w:t>
      </w:r>
      <w:r w:rsidRPr="00085648">
        <w:rPr>
          <w:rFonts w:asciiTheme="majorBidi" w:eastAsiaTheme="minorHAnsi" w:hAnsiTheme="majorBidi" w:cstheme="majorBidi"/>
          <w:kern w:val="2"/>
          <w:sz w:val="28"/>
          <w:szCs w:val="28"/>
          <w14:ligatures w14:val="standardContextual"/>
        </w:rPr>
        <w:t xml:space="preserve">mC4 </w:t>
      </w:r>
      <w:r w:rsidRPr="00085648">
        <w:rPr>
          <w:rFonts w:asciiTheme="majorBidi" w:eastAsiaTheme="minorHAnsi" w:hAnsiTheme="majorBidi" w:cstheme="majorBidi"/>
          <w:kern w:val="2"/>
          <w:sz w:val="28"/>
          <w:szCs w:val="28"/>
          <w:rtl/>
          <w14:ligatures w14:val="standardContextual"/>
        </w:rPr>
        <w:t>متعددة اللغات ذات الطابع الفصيح</w:t>
      </w:r>
      <w:r w:rsidRPr="00085648">
        <w:rPr>
          <w:rFonts w:asciiTheme="majorBidi" w:eastAsiaTheme="minorHAnsi" w:hAnsiTheme="majorBidi" w:cstheme="majorBidi"/>
          <w:kern w:val="2"/>
          <w:sz w:val="28"/>
          <w:szCs w:val="28"/>
          <w14:ligatures w14:val="standardContextual"/>
        </w:rPr>
        <w:t>. [</w:t>
      </w:r>
      <w:r w:rsidR="006F6EEE">
        <w:rPr>
          <w:rFonts w:asciiTheme="majorBidi" w:eastAsiaTheme="minorHAnsi" w:hAnsiTheme="majorBidi" w:cstheme="majorBidi"/>
          <w:kern w:val="2"/>
          <w:sz w:val="28"/>
          <w:szCs w:val="28"/>
          <w14:ligatures w14:val="standardContextual"/>
        </w:rPr>
        <w:t>36][37</w:t>
      </w:r>
      <w:r w:rsidRPr="00085648">
        <w:rPr>
          <w:rFonts w:asciiTheme="majorBidi" w:eastAsiaTheme="minorHAnsi" w:hAnsiTheme="majorBidi" w:cstheme="majorBidi"/>
          <w:kern w:val="2"/>
          <w:sz w:val="28"/>
          <w:szCs w:val="28"/>
          <w14:ligatures w14:val="standardContextual"/>
        </w:rPr>
        <w:t>]</w:t>
      </w:r>
    </w:p>
    <w:p w14:paraId="44A33D31" w14:textId="57857DAD" w:rsidR="004F4BBB" w:rsidRPr="00085648" w:rsidRDefault="004F4BBB" w:rsidP="004F4BBB">
      <w:pPr>
        <w:pStyle w:val="pdq2pgselectionanchorcontainer"/>
        <w:bidi/>
        <w:spacing w:line="360" w:lineRule="auto"/>
        <w:rPr>
          <w:rFonts w:asciiTheme="majorBidi" w:eastAsiaTheme="minorHAnsi" w:hAnsiTheme="majorBidi" w:cstheme="majorBidi"/>
          <w:kern w:val="2"/>
          <w:sz w:val="28"/>
          <w:szCs w:val="28"/>
          <w14:ligatures w14:val="standardContextual"/>
        </w:rPr>
      </w:pPr>
      <w:r w:rsidRPr="00085648">
        <w:rPr>
          <w:rFonts w:asciiTheme="majorBidi" w:eastAsiaTheme="minorHAnsi" w:hAnsiTheme="majorBidi" w:cstheme="majorBidi"/>
          <w:kern w:val="2"/>
          <w:sz w:val="28"/>
          <w:szCs w:val="28"/>
          <w:rtl/>
          <w14:ligatures w14:val="standardContextual"/>
        </w:rPr>
        <w:lastRenderedPageBreak/>
        <w:t xml:space="preserve">وقد حقق </w:t>
      </w:r>
      <w:r w:rsidRPr="00085648">
        <w:rPr>
          <w:rFonts w:asciiTheme="majorBidi" w:eastAsiaTheme="minorHAnsi" w:hAnsiTheme="majorBidi" w:cstheme="majorBidi"/>
          <w:kern w:val="2"/>
          <w:sz w:val="28"/>
          <w:szCs w:val="28"/>
          <w14:ligatures w14:val="standardContextual"/>
        </w:rPr>
        <w:t xml:space="preserve">ARBERTv2 </w:t>
      </w:r>
      <w:r w:rsidRPr="00085648">
        <w:rPr>
          <w:rFonts w:asciiTheme="majorBidi" w:eastAsiaTheme="minorHAnsi" w:hAnsiTheme="majorBidi" w:cstheme="majorBidi"/>
          <w:kern w:val="2"/>
          <w:sz w:val="28"/>
          <w:szCs w:val="28"/>
          <w:rtl/>
          <w14:ligatures w14:val="standardContextual"/>
        </w:rPr>
        <w:t xml:space="preserve">أعلى درجة </w:t>
      </w:r>
      <w:r w:rsidRPr="00085648">
        <w:rPr>
          <w:rFonts w:asciiTheme="majorBidi" w:eastAsiaTheme="minorHAnsi" w:hAnsiTheme="majorBidi" w:cstheme="majorBidi"/>
          <w:kern w:val="2"/>
          <w:sz w:val="28"/>
          <w:szCs w:val="28"/>
          <w14:ligatures w14:val="standardContextual"/>
        </w:rPr>
        <w:t xml:space="preserve">ORCA </w:t>
      </w:r>
      <w:r w:rsidRPr="00085648">
        <w:rPr>
          <w:rFonts w:asciiTheme="majorBidi" w:eastAsiaTheme="minorHAnsi" w:hAnsiTheme="majorBidi" w:cstheme="majorBidi"/>
          <w:kern w:val="2"/>
          <w:sz w:val="28"/>
          <w:szCs w:val="28"/>
          <w:rtl/>
          <w14:ligatures w14:val="standardContextual"/>
        </w:rPr>
        <w:t>إجمالية</w:t>
      </w:r>
      <w:r w:rsidRPr="00085648">
        <w:rPr>
          <w:rFonts w:asciiTheme="majorBidi" w:eastAsiaTheme="minorHAnsi" w:hAnsiTheme="majorBidi" w:cstheme="majorBidi"/>
          <w:kern w:val="2"/>
          <w:sz w:val="28"/>
          <w:szCs w:val="28"/>
          <w14:ligatures w14:val="standardContextual"/>
        </w:rPr>
        <w:t xml:space="preserve"> (74.04) </w:t>
      </w:r>
      <w:r w:rsidRPr="00085648">
        <w:rPr>
          <w:rFonts w:asciiTheme="majorBidi" w:eastAsiaTheme="minorHAnsi" w:hAnsiTheme="majorBidi" w:cstheme="majorBidi"/>
          <w:kern w:val="2"/>
          <w:sz w:val="28"/>
          <w:szCs w:val="28"/>
          <w:rtl/>
          <w14:ligatures w14:val="standardContextual"/>
        </w:rPr>
        <w:t>في التقييم الشامل، مع أعلى متوس</w:t>
      </w:r>
      <w:r>
        <w:rPr>
          <w:rFonts w:asciiTheme="majorBidi" w:eastAsiaTheme="minorHAnsi" w:hAnsiTheme="majorBidi" w:cstheme="majorBidi" w:hint="cs"/>
          <w:kern w:val="2"/>
          <w:sz w:val="28"/>
          <w:szCs w:val="28"/>
          <w:rtl/>
          <w14:ligatures w14:val="standardContextual"/>
        </w:rPr>
        <w:t>ـــ</w:t>
      </w:r>
      <w:r w:rsidRPr="00085648">
        <w:rPr>
          <w:rFonts w:asciiTheme="majorBidi" w:eastAsiaTheme="minorHAnsi" w:hAnsiTheme="majorBidi" w:cstheme="majorBidi"/>
          <w:kern w:val="2"/>
          <w:sz w:val="28"/>
          <w:szCs w:val="28"/>
          <w:rtl/>
          <w14:ligatures w14:val="standardContextual"/>
        </w:rPr>
        <w:t>ط أداء عل</w:t>
      </w:r>
      <w:r>
        <w:rPr>
          <w:rFonts w:asciiTheme="majorBidi" w:eastAsiaTheme="minorHAnsi" w:hAnsiTheme="majorBidi" w:cstheme="majorBidi" w:hint="cs"/>
          <w:kern w:val="2"/>
          <w:sz w:val="28"/>
          <w:szCs w:val="28"/>
          <w:rtl/>
          <w14:ligatures w14:val="standardContextual"/>
        </w:rPr>
        <w:t>ـــــ</w:t>
      </w:r>
      <w:r w:rsidRPr="00085648">
        <w:rPr>
          <w:rFonts w:asciiTheme="majorBidi" w:eastAsiaTheme="minorHAnsi" w:hAnsiTheme="majorBidi" w:cstheme="majorBidi"/>
          <w:kern w:val="2"/>
          <w:sz w:val="28"/>
          <w:szCs w:val="28"/>
          <w:rtl/>
          <w14:ligatures w14:val="standardContextual"/>
        </w:rPr>
        <w:t>ى المهام الفصي</w:t>
      </w:r>
      <w:r>
        <w:rPr>
          <w:rFonts w:asciiTheme="majorBidi" w:eastAsiaTheme="minorHAnsi" w:hAnsiTheme="majorBidi" w:cstheme="majorBidi" w:hint="cs"/>
          <w:kern w:val="2"/>
          <w:sz w:val="28"/>
          <w:szCs w:val="28"/>
          <w:rtl/>
          <w14:ligatures w14:val="standardContextual"/>
        </w:rPr>
        <w:t>ــــــ</w:t>
      </w:r>
      <w:r w:rsidRPr="00085648">
        <w:rPr>
          <w:rFonts w:asciiTheme="majorBidi" w:eastAsiaTheme="minorHAnsi" w:hAnsiTheme="majorBidi" w:cstheme="majorBidi"/>
          <w:kern w:val="2"/>
          <w:sz w:val="28"/>
          <w:szCs w:val="28"/>
          <w:rtl/>
          <w14:ligatures w14:val="standardContextual"/>
        </w:rPr>
        <w:t>حة</w:t>
      </w:r>
      <w:r w:rsidRPr="00085648">
        <w:rPr>
          <w:rFonts w:asciiTheme="majorBidi" w:eastAsiaTheme="minorHAnsi" w:hAnsiTheme="majorBidi" w:cstheme="majorBidi"/>
          <w:kern w:val="2"/>
          <w:sz w:val="28"/>
          <w:szCs w:val="28"/>
          <w14:ligatures w14:val="standardContextual"/>
        </w:rPr>
        <w:t xml:space="preserve"> (Avg. MSA score = </w:t>
      </w:r>
      <w:proofErr w:type="gramStart"/>
      <w:r w:rsidRPr="00085648">
        <w:rPr>
          <w:rFonts w:asciiTheme="majorBidi" w:eastAsiaTheme="minorHAnsi" w:hAnsiTheme="majorBidi" w:cstheme="majorBidi"/>
          <w:kern w:val="2"/>
          <w:sz w:val="28"/>
          <w:szCs w:val="28"/>
          <w14:ligatures w14:val="standardContextual"/>
        </w:rPr>
        <w:t>75.13)</w:t>
      </w:r>
      <w:r w:rsidRPr="00085648">
        <w:rPr>
          <w:rFonts w:asciiTheme="majorBidi" w:eastAsiaTheme="minorHAnsi" w:hAnsiTheme="majorBidi" w:cstheme="majorBidi"/>
          <w:kern w:val="2"/>
          <w:sz w:val="28"/>
          <w:szCs w:val="28"/>
          <w:rtl/>
          <w14:ligatures w14:val="standardContextual"/>
        </w:rPr>
        <w:t>،</w:t>
      </w:r>
      <w:proofErr w:type="gramEnd"/>
      <w:r w:rsidRPr="00085648">
        <w:rPr>
          <w:rFonts w:asciiTheme="majorBidi" w:eastAsiaTheme="minorHAnsi" w:hAnsiTheme="majorBidi" w:cstheme="majorBidi"/>
          <w:kern w:val="2"/>
          <w:sz w:val="28"/>
          <w:szCs w:val="28"/>
          <w:rtl/>
          <w14:ligatures w14:val="standardContextual"/>
        </w:rPr>
        <w:t xml:space="preserve"> متفوقاً على جميع النماذج المنافسة بما فيها النماذج الأكبر حجماً</w:t>
      </w:r>
      <w:r w:rsidRPr="00085648">
        <w:rPr>
          <w:rFonts w:asciiTheme="majorBidi" w:eastAsiaTheme="minorHAnsi" w:hAnsiTheme="majorBidi" w:cstheme="majorBidi"/>
          <w:kern w:val="2"/>
          <w:sz w:val="28"/>
          <w:szCs w:val="28"/>
          <w14:ligatures w14:val="standardContextual"/>
        </w:rPr>
        <w:t>. [</w:t>
      </w:r>
      <w:r w:rsidR="006F6EEE">
        <w:rPr>
          <w:rFonts w:asciiTheme="majorBidi" w:eastAsiaTheme="minorHAnsi" w:hAnsiTheme="majorBidi" w:cstheme="majorBidi"/>
          <w:kern w:val="2"/>
          <w:sz w:val="28"/>
          <w:szCs w:val="28"/>
          <w14:ligatures w14:val="standardContextual"/>
        </w:rPr>
        <w:t>36</w:t>
      </w:r>
      <w:r w:rsidRPr="00085648">
        <w:rPr>
          <w:rFonts w:asciiTheme="majorBidi" w:eastAsiaTheme="minorHAnsi" w:hAnsiTheme="majorBidi" w:cstheme="majorBidi"/>
          <w:kern w:val="2"/>
          <w:sz w:val="28"/>
          <w:szCs w:val="28"/>
          <w14:ligatures w14:val="standardContextual"/>
        </w:rPr>
        <w:t>]</w:t>
      </w:r>
    </w:p>
    <w:p w14:paraId="456F5CE3" w14:textId="77777777" w:rsidR="004F4BBB" w:rsidRDefault="004F4BBB" w:rsidP="004F4BBB">
      <w:pPr>
        <w:pStyle w:val="pdq2pgselectionanchorcontainer"/>
        <w:bidi/>
        <w:spacing w:line="360" w:lineRule="auto"/>
        <w:jc w:val="highKashida"/>
        <w:rPr>
          <w:rFonts w:asciiTheme="majorBidi" w:eastAsiaTheme="minorHAnsi" w:hAnsiTheme="majorBidi" w:cstheme="majorBidi"/>
          <w:kern w:val="2"/>
          <w:sz w:val="28"/>
          <w:szCs w:val="28"/>
          <w:rtl/>
          <w14:ligatures w14:val="standardContextual"/>
        </w:rPr>
      </w:pPr>
      <w:r w:rsidRPr="00085648">
        <w:rPr>
          <w:rFonts w:asciiTheme="majorBidi" w:eastAsiaTheme="minorHAnsi" w:hAnsiTheme="majorBidi" w:cstheme="majorBidi"/>
          <w:kern w:val="2"/>
          <w:sz w:val="28"/>
          <w:szCs w:val="28"/>
          <w:rtl/>
          <w14:ligatures w14:val="standardContextual"/>
        </w:rPr>
        <w:t xml:space="preserve">وقد آثر هذا البحث توظيف </w:t>
      </w:r>
      <w:r>
        <w:rPr>
          <w:rFonts w:asciiTheme="majorBidi" w:eastAsiaTheme="minorHAnsi" w:hAnsiTheme="majorBidi" w:cstheme="majorBidi"/>
          <w:kern w:val="2"/>
          <w:sz w:val="28"/>
          <w:szCs w:val="28"/>
          <w14:ligatures w14:val="standardContextual"/>
        </w:rPr>
        <w:t xml:space="preserve"> </w:t>
      </w:r>
      <w:r w:rsidRPr="00085648">
        <w:rPr>
          <w:rFonts w:asciiTheme="majorBidi" w:eastAsiaTheme="minorHAnsi" w:hAnsiTheme="majorBidi" w:cstheme="majorBidi"/>
          <w:kern w:val="2"/>
          <w:sz w:val="28"/>
          <w:szCs w:val="28"/>
          <w14:ligatures w14:val="standardContextual"/>
        </w:rPr>
        <w:t xml:space="preserve">ARBERTv2 </w:t>
      </w:r>
      <w:r w:rsidRPr="00085648">
        <w:rPr>
          <w:rFonts w:asciiTheme="majorBidi" w:eastAsiaTheme="minorHAnsi" w:hAnsiTheme="majorBidi" w:cstheme="majorBidi"/>
          <w:kern w:val="2"/>
          <w:sz w:val="28"/>
          <w:szCs w:val="28"/>
          <w:rtl/>
          <w14:ligatures w14:val="standardContextual"/>
        </w:rPr>
        <w:t>تحديداً للاستفادة من هذا التمثيل الدلالي العميق للمفردات الأكاديمية الرسمية الغالبة على استفسارات مجموعة البيانات، ولاختبار مدى قدرة نموذج الفصحى في التكيّف مع النصوص الهجينة عبر الضبط الدقيق</w:t>
      </w:r>
      <w:r w:rsidRPr="00085648">
        <w:rPr>
          <w:rFonts w:asciiTheme="majorBidi" w:eastAsiaTheme="minorHAnsi" w:hAnsiTheme="majorBidi" w:cstheme="majorBidi"/>
          <w:kern w:val="2"/>
          <w:sz w:val="28"/>
          <w:szCs w:val="28"/>
          <w14:ligatures w14:val="standardContextual"/>
        </w:rPr>
        <w:t>.</w:t>
      </w:r>
    </w:p>
    <w:p w14:paraId="50CA345C" w14:textId="77777777" w:rsidR="004F4BBB" w:rsidRPr="00085648" w:rsidRDefault="004F4BBB" w:rsidP="004F4BBB">
      <w:pPr>
        <w:pStyle w:val="pdq2pgselectionanchorcontainer"/>
        <w:bidi/>
        <w:spacing w:line="360" w:lineRule="auto"/>
        <w:jc w:val="highKashida"/>
        <w:rPr>
          <w:rFonts w:asciiTheme="majorBidi" w:eastAsiaTheme="minorHAnsi" w:hAnsiTheme="majorBidi" w:cstheme="majorBidi"/>
          <w:kern w:val="2"/>
          <w:sz w:val="28"/>
          <w:szCs w:val="28"/>
          <w:rtl/>
          <w14:ligatures w14:val="standardContextual"/>
        </w:rPr>
      </w:pPr>
    </w:p>
    <w:p w14:paraId="784786E2" w14:textId="77777777" w:rsidR="004F4BBB" w:rsidRPr="004838BE" w:rsidRDefault="004F4BBB" w:rsidP="004F4BBB">
      <w:pPr>
        <w:pStyle w:val="Heading2"/>
        <w:spacing w:line="360" w:lineRule="auto"/>
      </w:pPr>
      <w:bookmarkStart w:id="160" w:name="_Toc235307050"/>
      <w:bookmarkStart w:id="161" w:name="_Toc235692961"/>
      <w:r w:rsidRPr="002B7903">
        <w:rPr>
          <w:rFonts w:hint="cs"/>
          <w:rtl/>
        </w:rPr>
        <w:t>ا</w:t>
      </w:r>
      <w:r w:rsidRPr="004838BE">
        <w:rPr>
          <w:rtl/>
        </w:rPr>
        <w:t>لمقارنة والاختيار المنهجي للنماذج الثلاثة</w:t>
      </w:r>
      <w:bookmarkEnd w:id="160"/>
      <w:bookmarkEnd w:id="161"/>
    </w:p>
    <w:p w14:paraId="6B0E87A8" w14:textId="437A2A76" w:rsidR="004F4BBB" w:rsidRPr="004838BE" w:rsidRDefault="004F4BBB" w:rsidP="004F4BBB">
      <w:pPr>
        <w:spacing w:line="360" w:lineRule="auto"/>
        <w:jc w:val="highKashida"/>
        <w:rPr>
          <w:rFonts w:asciiTheme="majorBidi" w:hAnsiTheme="majorBidi" w:cstheme="majorBidi"/>
          <w:sz w:val="28"/>
          <w:szCs w:val="28"/>
          <w:lang w:bidi="ar-SY"/>
        </w:rPr>
      </w:pPr>
      <w:r w:rsidRPr="004838BE">
        <w:rPr>
          <w:rFonts w:asciiTheme="majorBidi" w:hAnsiTheme="majorBidi" w:cstheme="majorBidi"/>
          <w:sz w:val="28"/>
          <w:szCs w:val="28"/>
          <w:rtl/>
        </w:rPr>
        <w:t>يتّضح من هذا العرض المفصّل أن النماذج الثلاثة تُمثّل طيفاً متكاملاً من استراتيجيات التدريب المسبق على اللغة العربية؛ فبينما يرتكز</w:t>
      </w:r>
      <w:r w:rsidRPr="004838BE">
        <w:rPr>
          <w:rFonts w:asciiTheme="majorBidi" w:hAnsiTheme="majorBidi" w:cstheme="majorBidi"/>
          <w:sz w:val="28"/>
          <w:szCs w:val="28"/>
          <w:lang w:bidi="ar-SY"/>
        </w:rPr>
        <w:t xml:space="preserve"> AraBERTv2 </w:t>
      </w:r>
      <w:r>
        <w:rPr>
          <w:rFonts w:asciiTheme="majorBidi" w:hAnsiTheme="majorBidi" w:cstheme="majorBidi" w:hint="cs"/>
          <w:sz w:val="28"/>
          <w:szCs w:val="28"/>
          <w:rtl/>
        </w:rPr>
        <w:t xml:space="preserve"> </w:t>
      </w:r>
      <w:r w:rsidRPr="004838BE">
        <w:rPr>
          <w:rFonts w:asciiTheme="majorBidi" w:hAnsiTheme="majorBidi" w:cstheme="majorBidi"/>
          <w:sz w:val="28"/>
          <w:szCs w:val="28"/>
          <w:rtl/>
        </w:rPr>
        <w:t>و</w:t>
      </w:r>
      <w:r w:rsidRPr="004838BE">
        <w:rPr>
          <w:rFonts w:asciiTheme="majorBidi" w:hAnsiTheme="majorBidi" w:cstheme="majorBidi"/>
          <w:sz w:val="28"/>
          <w:szCs w:val="28"/>
          <w:lang w:bidi="ar-SY"/>
        </w:rPr>
        <w:t xml:space="preserve">ARBERTv2 </w:t>
      </w:r>
      <w:r w:rsidRPr="004838BE">
        <w:rPr>
          <w:rFonts w:asciiTheme="majorBidi" w:hAnsiTheme="majorBidi" w:cstheme="majorBidi"/>
          <w:sz w:val="28"/>
          <w:szCs w:val="28"/>
          <w:rtl/>
        </w:rPr>
        <w:t>على نصوص فصيحة رسمية بأحجام متفاوتة ومصادر مختلفة، يُعالج</w:t>
      </w:r>
      <w:r w:rsidRPr="004838BE">
        <w:rPr>
          <w:rFonts w:asciiTheme="majorBidi" w:hAnsiTheme="majorBidi" w:cstheme="majorBidi"/>
          <w:sz w:val="28"/>
          <w:szCs w:val="28"/>
          <w:lang w:bidi="ar-SY"/>
        </w:rPr>
        <w:t xml:space="preserve"> MARBERTv2 </w:t>
      </w:r>
      <w:r w:rsidRPr="004838BE">
        <w:rPr>
          <w:rFonts w:asciiTheme="majorBidi" w:hAnsiTheme="majorBidi" w:cstheme="majorBidi"/>
          <w:sz w:val="28"/>
          <w:szCs w:val="28"/>
          <w:rtl/>
        </w:rPr>
        <w:t xml:space="preserve">التنوع اللهجي من بوابة وسائل التواصل الاجتماعي. ويُشكّل اختيار هذه النماذج الثلاثة معاً قراراً منهجياً مدروساً يُتيح قياس تأثير فلسفة التدريب المسبق على الأداء في سياق نصي هجين كالذي تُقدّمه مجموعة الاستفسارات الجامعية المستخدمة في هذا البحث، والتي تجمع الفصحى الأكاديمية بالعامية السورية المحكية بنسب متفاوتة. ويُؤدي هذا الاختيار إلى الفصل </w:t>
      </w:r>
      <w:r w:rsidR="00A32B61">
        <w:rPr>
          <w:rFonts w:asciiTheme="majorBidi" w:hAnsiTheme="majorBidi" w:cstheme="majorBidi" w:hint="cs"/>
          <w:sz w:val="28"/>
          <w:szCs w:val="28"/>
          <w:rtl/>
        </w:rPr>
        <w:t>الخامس</w:t>
      </w:r>
      <w:r w:rsidRPr="004838BE">
        <w:rPr>
          <w:rFonts w:asciiTheme="majorBidi" w:hAnsiTheme="majorBidi" w:cstheme="majorBidi"/>
          <w:sz w:val="28"/>
          <w:szCs w:val="28"/>
          <w:rtl/>
        </w:rPr>
        <w:t xml:space="preserve"> الذي يُقدّم المنهجية التجريبية الكاملة لتقييم هذه النماذج مقارنةً وتحليلاً</w:t>
      </w:r>
      <w:r w:rsidRPr="004838BE">
        <w:rPr>
          <w:rFonts w:asciiTheme="majorBidi" w:hAnsiTheme="majorBidi" w:cstheme="majorBidi"/>
          <w:sz w:val="28"/>
          <w:szCs w:val="28"/>
          <w:lang w:bidi="ar-SY"/>
        </w:rPr>
        <w:t>.</w:t>
      </w:r>
    </w:p>
    <w:p w14:paraId="4F29B8E8" w14:textId="0EA778BF" w:rsidR="008F2DEC" w:rsidRDefault="008F2DEC" w:rsidP="00730901">
      <w:pPr>
        <w:spacing w:before="100" w:beforeAutospacing="1" w:after="100" w:afterAutospacing="1" w:line="240" w:lineRule="auto"/>
        <w:jc w:val="highKashida"/>
        <w:rPr>
          <w:rFonts w:asciiTheme="majorBidi" w:hAnsiTheme="majorBidi" w:cstheme="majorBidi"/>
          <w:sz w:val="28"/>
          <w:szCs w:val="28"/>
          <w:rtl/>
          <w:lang w:bidi="ar-SY"/>
        </w:rPr>
      </w:pPr>
    </w:p>
    <w:p w14:paraId="35F60A6F" w14:textId="77777777" w:rsidR="00A32B61" w:rsidRPr="00284C23" w:rsidRDefault="00A32B61" w:rsidP="00A32B61">
      <w:pPr>
        <w:pStyle w:val="Heading2"/>
        <w:spacing w:line="360" w:lineRule="auto"/>
        <w:rPr>
          <w:rtl/>
        </w:rPr>
      </w:pPr>
      <w:bookmarkStart w:id="162" w:name="_Toc235307081"/>
      <w:bookmarkStart w:id="163" w:name="_Toc235692962"/>
      <w:r w:rsidRPr="00284C23">
        <w:rPr>
          <w:rtl/>
        </w:rPr>
        <w:t>نموذج</w:t>
      </w:r>
      <w:r w:rsidRPr="00284C23">
        <w:t xml:space="preserve"> </w:t>
      </w:r>
      <w:proofErr w:type="spellStart"/>
      <w:r w:rsidRPr="00284C23">
        <w:t>AraElectra</w:t>
      </w:r>
      <w:proofErr w:type="spellEnd"/>
      <w:r w:rsidRPr="00284C23">
        <w:t xml:space="preserve"> QA</w:t>
      </w:r>
      <w:bookmarkEnd w:id="162"/>
      <w:bookmarkEnd w:id="163"/>
      <w:r w:rsidRPr="00284C23">
        <w:t xml:space="preserve"> </w:t>
      </w:r>
    </w:p>
    <w:p w14:paraId="3AFB0F07" w14:textId="6246D898" w:rsidR="00A32B61" w:rsidRDefault="00A32B61" w:rsidP="00A32B61">
      <w:pPr>
        <w:spacing w:line="360" w:lineRule="auto"/>
        <w:jc w:val="highKashida"/>
        <w:rPr>
          <w:rFonts w:asciiTheme="majorBidi" w:hAnsiTheme="majorBidi" w:cstheme="majorBidi"/>
          <w:sz w:val="28"/>
          <w:szCs w:val="28"/>
          <w:rtl/>
          <w:lang w:bidi="ar-SY"/>
        </w:rPr>
      </w:pPr>
      <w:r w:rsidRPr="00592CCB">
        <w:rPr>
          <w:rFonts w:asciiTheme="majorBidi" w:hAnsiTheme="majorBidi" w:cstheme="majorBidi"/>
          <w:sz w:val="28"/>
          <w:szCs w:val="28"/>
          <w:rtl/>
        </w:rPr>
        <w:t xml:space="preserve">للاستفادة من إمكانيات نظم الإجابة عن الأسئلة، تم اختيار النموذج </w:t>
      </w:r>
      <w:r>
        <w:rPr>
          <w:rFonts w:asciiTheme="majorBidi" w:hAnsiTheme="majorBidi" w:cstheme="majorBidi"/>
          <w:b/>
          <w:bCs/>
          <w:sz w:val="28"/>
          <w:szCs w:val="28"/>
          <w:lang w:bidi="ar-SY"/>
        </w:rPr>
        <w:t>(</w:t>
      </w:r>
      <w:proofErr w:type="spellStart"/>
      <w:r w:rsidRPr="00592CCB">
        <w:rPr>
          <w:rFonts w:asciiTheme="majorBidi" w:hAnsiTheme="majorBidi" w:cstheme="majorBidi"/>
          <w:b/>
          <w:bCs/>
          <w:sz w:val="28"/>
          <w:szCs w:val="28"/>
          <w:lang w:bidi="ar-SY"/>
        </w:rPr>
        <w:t>ZeyadAhmed</w:t>
      </w:r>
      <w:proofErr w:type="spellEnd"/>
      <w:r w:rsidRPr="00592CCB">
        <w:rPr>
          <w:rFonts w:asciiTheme="majorBidi" w:hAnsiTheme="majorBidi" w:cstheme="majorBidi"/>
          <w:b/>
          <w:bCs/>
          <w:sz w:val="28"/>
          <w:szCs w:val="28"/>
          <w:lang w:bidi="ar-SY"/>
        </w:rPr>
        <w:t>/AraElectra-Arabic-SQuADv2-QA</w:t>
      </w:r>
      <w:r>
        <w:rPr>
          <w:rFonts w:asciiTheme="majorBidi" w:hAnsiTheme="majorBidi" w:cstheme="majorBidi"/>
          <w:b/>
          <w:bCs/>
          <w:sz w:val="28"/>
          <w:szCs w:val="28"/>
          <w:lang w:bidi="ar-SY"/>
        </w:rPr>
        <w:t>)</w:t>
      </w:r>
      <w:r w:rsidRPr="00592CCB">
        <w:rPr>
          <w:rFonts w:asciiTheme="majorBidi" w:hAnsiTheme="majorBidi" w:cstheme="majorBidi"/>
          <w:sz w:val="28"/>
          <w:szCs w:val="28"/>
          <w:rtl/>
        </w:rPr>
        <w:t>، وهو نموذج مبني على معمارية</w:t>
      </w:r>
      <w:r w:rsidRPr="00592CCB">
        <w:rPr>
          <w:rFonts w:asciiTheme="majorBidi" w:hAnsiTheme="majorBidi" w:cstheme="majorBidi"/>
          <w:sz w:val="28"/>
          <w:szCs w:val="28"/>
          <w:lang w:bidi="ar-SY"/>
        </w:rPr>
        <w:t xml:space="preserve"> ELECTRA </w:t>
      </w:r>
      <w:r w:rsidRPr="00592CCB">
        <w:rPr>
          <w:rFonts w:asciiTheme="majorBidi" w:hAnsiTheme="majorBidi" w:cstheme="majorBidi"/>
          <w:sz w:val="28"/>
          <w:szCs w:val="28"/>
          <w:rtl/>
        </w:rPr>
        <w:t>ومدرب مسبقاً على بيانات عربية خاص</w:t>
      </w:r>
      <w:r w:rsidR="00F279F9">
        <w:rPr>
          <w:rFonts w:asciiTheme="majorBidi" w:hAnsiTheme="majorBidi" w:cstheme="majorBidi" w:hint="cs"/>
          <w:sz w:val="28"/>
          <w:szCs w:val="28"/>
          <w:rtl/>
        </w:rPr>
        <w:t>ـــــــ</w:t>
      </w:r>
      <w:r w:rsidRPr="00592CCB">
        <w:rPr>
          <w:rFonts w:asciiTheme="majorBidi" w:hAnsiTheme="majorBidi" w:cstheme="majorBidi"/>
          <w:sz w:val="28"/>
          <w:szCs w:val="28"/>
          <w:rtl/>
        </w:rPr>
        <w:t>ة بمهم</w:t>
      </w:r>
      <w:r w:rsidR="00F279F9">
        <w:rPr>
          <w:rFonts w:asciiTheme="majorBidi" w:hAnsiTheme="majorBidi" w:cstheme="majorBidi" w:hint="cs"/>
          <w:sz w:val="28"/>
          <w:szCs w:val="28"/>
          <w:rtl/>
        </w:rPr>
        <w:t>ـــــ</w:t>
      </w:r>
      <w:r w:rsidRPr="00592CCB">
        <w:rPr>
          <w:rFonts w:asciiTheme="majorBidi" w:hAnsiTheme="majorBidi" w:cstheme="majorBidi"/>
          <w:sz w:val="28"/>
          <w:szCs w:val="28"/>
          <w:rtl/>
        </w:rPr>
        <w:t>ة اس</w:t>
      </w:r>
      <w:r w:rsidR="00F279F9">
        <w:rPr>
          <w:rFonts w:asciiTheme="majorBidi" w:hAnsiTheme="majorBidi" w:cstheme="majorBidi" w:hint="cs"/>
          <w:sz w:val="28"/>
          <w:szCs w:val="28"/>
          <w:rtl/>
        </w:rPr>
        <w:t>ـــــــ</w:t>
      </w:r>
      <w:r w:rsidRPr="00592CCB">
        <w:rPr>
          <w:rFonts w:asciiTheme="majorBidi" w:hAnsiTheme="majorBidi" w:cstheme="majorBidi"/>
          <w:sz w:val="28"/>
          <w:szCs w:val="28"/>
          <w:rtl/>
        </w:rPr>
        <w:t>تخراج الإجابة من النص</w:t>
      </w:r>
      <w:r w:rsidR="00F279F9">
        <w:rPr>
          <w:rFonts w:asciiTheme="majorBidi" w:hAnsiTheme="majorBidi" w:cstheme="majorBidi" w:hint="cs"/>
          <w:sz w:val="28"/>
          <w:szCs w:val="28"/>
          <w:rtl/>
          <w:lang w:bidi="ar-SY"/>
        </w:rPr>
        <w:t>ــــــ</w:t>
      </w:r>
      <w:r w:rsidRPr="00592CCB">
        <w:rPr>
          <w:rFonts w:asciiTheme="majorBidi" w:hAnsiTheme="majorBidi" w:cstheme="majorBidi"/>
          <w:sz w:val="28"/>
          <w:szCs w:val="28"/>
          <w:rtl/>
        </w:rPr>
        <w:t>وص</w:t>
      </w:r>
      <w:r w:rsidRPr="00592CCB">
        <w:rPr>
          <w:rFonts w:asciiTheme="majorBidi" w:hAnsiTheme="majorBidi" w:cstheme="majorBidi"/>
          <w:sz w:val="28"/>
          <w:szCs w:val="28"/>
          <w:lang w:bidi="ar-SY"/>
        </w:rPr>
        <w:t xml:space="preserve"> (Extractive Question Answering) </w:t>
      </w:r>
      <w:r w:rsidR="00F279F9">
        <w:rPr>
          <w:rFonts w:asciiTheme="majorBidi" w:hAnsiTheme="majorBidi" w:cstheme="majorBidi" w:hint="cs"/>
          <w:sz w:val="28"/>
          <w:szCs w:val="28"/>
          <w:rtl/>
          <w:lang w:bidi="ar-SY"/>
        </w:rPr>
        <w:t xml:space="preserve">. </w:t>
      </w:r>
      <w:r w:rsidRPr="00592CCB">
        <w:rPr>
          <w:rFonts w:asciiTheme="majorBidi" w:hAnsiTheme="majorBidi" w:cstheme="majorBidi"/>
          <w:sz w:val="28"/>
          <w:szCs w:val="28"/>
          <w:rtl/>
        </w:rPr>
        <w:t xml:space="preserve">يمتاز النموذج بقدرته على </w:t>
      </w:r>
      <w:r w:rsidRPr="00592CCB">
        <w:rPr>
          <w:rFonts w:asciiTheme="majorBidi" w:hAnsiTheme="majorBidi" w:cstheme="majorBidi"/>
          <w:sz w:val="28"/>
          <w:szCs w:val="28"/>
          <w:rtl/>
        </w:rPr>
        <w:lastRenderedPageBreak/>
        <w:t>تحديد المقطع النصي الذي يحتوي على الإجابة ضمن سياق محدد، الأمر الذي يجعله مناسباً للإجابة عن الاستفسارات العامة المتعلقة باللوائح والأنظمة الجامعية</w:t>
      </w:r>
      <w:r w:rsidRPr="00592CCB">
        <w:rPr>
          <w:rFonts w:asciiTheme="majorBidi" w:hAnsiTheme="majorBidi" w:cstheme="majorBidi"/>
          <w:sz w:val="28"/>
          <w:szCs w:val="28"/>
          <w:lang w:bidi="ar-SY"/>
        </w:rPr>
        <w:t>.</w:t>
      </w:r>
      <w:r>
        <w:rPr>
          <w:rFonts w:asciiTheme="majorBidi" w:hAnsiTheme="majorBidi" w:cstheme="majorBidi"/>
          <w:sz w:val="28"/>
          <w:szCs w:val="28"/>
          <w:lang w:bidi="ar-SY"/>
        </w:rPr>
        <w:t>[</w:t>
      </w:r>
      <w:r w:rsidR="006F6EEE">
        <w:rPr>
          <w:rFonts w:asciiTheme="majorBidi" w:hAnsiTheme="majorBidi" w:cstheme="majorBidi"/>
          <w:sz w:val="28"/>
          <w:szCs w:val="28"/>
          <w:lang w:bidi="ar-SY"/>
        </w:rPr>
        <w:t>38</w:t>
      </w:r>
      <w:r>
        <w:rPr>
          <w:rFonts w:asciiTheme="majorBidi" w:hAnsiTheme="majorBidi" w:cstheme="majorBidi"/>
          <w:sz w:val="28"/>
          <w:szCs w:val="28"/>
          <w:lang w:bidi="ar-SY"/>
        </w:rPr>
        <w:t>]</w:t>
      </w:r>
    </w:p>
    <w:p w14:paraId="73F0878E" w14:textId="77777777" w:rsidR="00170839" w:rsidRPr="004838BE" w:rsidRDefault="00170839" w:rsidP="00170839">
      <w:pPr>
        <w:spacing w:line="360" w:lineRule="auto"/>
        <w:jc w:val="highKashida"/>
        <w:rPr>
          <w:rFonts w:asciiTheme="majorBidi" w:hAnsiTheme="majorBidi" w:cstheme="majorBidi"/>
          <w:sz w:val="28"/>
          <w:szCs w:val="28"/>
          <w:rtl/>
          <w:lang w:bidi="ar-SY"/>
        </w:rPr>
      </w:pPr>
    </w:p>
    <w:p w14:paraId="6D8D351D" w14:textId="77777777" w:rsidR="00170839" w:rsidRPr="00A86CFB" w:rsidRDefault="00170839" w:rsidP="00170839">
      <w:pPr>
        <w:pStyle w:val="Heading2"/>
        <w:spacing w:line="360" w:lineRule="auto"/>
      </w:pPr>
      <w:r>
        <w:rPr>
          <w:rFonts w:hint="cs"/>
          <w:rtl/>
        </w:rPr>
        <w:t xml:space="preserve"> </w:t>
      </w:r>
      <w:bookmarkStart w:id="164" w:name="_Toc235307051"/>
      <w:bookmarkStart w:id="165" w:name="_Toc235692963"/>
      <w:r w:rsidRPr="00A86CFB">
        <w:rPr>
          <w:rtl/>
        </w:rPr>
        <w:t>نظرة عامة على مجموعة البيانات</w:t>
      </w:r>
      <w:bookmarkEnd w:id="164"/>
      <w:bookmarkEnd w:id="165"/>
    </w:p>
    <w:p w14:paraId="5D3B9457" w14:textId="77777777" w:rsidR="00170839" w:rsidRDefault="00170839" w:rsidP="00170839">
      <w:pPr>
        <w:pStyle w:val="Heading3"/>
        <w:spacing w:line="360" w:lineRule="auto"/>
        <w:rPr>
          <w:rtl/>
        </w:rPr>
      </w:pPr>
      <w:bookmarkStart w:id="166" w:name="_Toc235307052"/>
      <w:bookmarkStart w:id="167" w:name="_Toc235692964"/>
      <w:r>
        <w:rPr>
          <w:rFonts w:hint="cs"/>
          <w:rtl/>
        </w:rPr>
        <w:t>الوصف العام</w:t>
      </w:r>
      <w:bookmarkEnd w:id="166"/>
      <w:bookmarkEnd w:id="167"/>
    </w:p>
    <w:p w14:paraId="51B6C2B8" w14:textId="77777777" w:rsidR="00170839" w:rsidRPr="00A86CFB" w:rsidRDefault="00170839" w:rsidP="00170839">
      <w:pPr>
        <w:spacing w:line="360" w:lineRule="auto"/>
        <w:jc w:val="highKashida"/>
        <w:rPr>
          <w:rFonts w:asciiTheme="majorBidi" w:hAnsiTheme="majorBidi" w:cstheme="majorBidi"/>
          <w:sz w:val="28"/>
          <w:szCs w:val="28"/>
        </w:rPr>
      </w:pPr>
      <w:r w:rsidRPr="00A86CFB">
        <w:rPr>
          <w:rFonts w:asciiTheme="majorBidi" w:hAnsiTheme="majorBidi" w:cstheme="majorBidi"/>
          <w:sz w:val="28"/>
          <w:szCs w:val="28"/>
          <w:rtl/>
        </w:rPr>
        <w:t xml:space="preserve">تُشكّل مجموعة البيانات الركيزة الأساسية التي يقوم عليها هذا البحث، إذ إن جودة تمثيلها للواقع اللغوي تُعد العامل الحاسم في تقييم أداء النماذج اللغوية المستخدمة. وفي هذا السياق، تم بناء مجموعة بيانات عربية أصيلة تتألف من </w:t>
      </w:r>
      <w:r>
        <w:rPr>
          <w:rFonts w:asciiTheme="majorBidi" w:hAnsiTheme="majorBidi" w:cstheme="majorBidi"/>
          <w:b/>
          <w:bCs/>
          <w:sz w:val="28"/>
          <w:szCs w:val="28"/>
        </w:rPr>
        <w:t xml:space="preserve">  </w:t>
      </w:r>
      <w:r w:rsidRPr="00A86CFB">
        <w:rPr>
          <w:rFonts w:asciiTheme="majorBidi" w:hAnsiTheme="majorBidi" w:cstheme="majorBidi"/>
          <w:b/>
          <w:bCs/>
          <w:sz w:val="28"/>
          <w:szCs w:val="28"/>
        </w:rPr>
        <w:t>2,000</w:t>
      </w:r>
      <w:r w:rsidRPr="00A86CFB">
        <w:rPr>
          <w:rFonts w:asciiTheme="majorBidi" w:hAnsiTheme="majorBidi" w:cstheme="majorBidi"/>
          <w:b/>
          <w:bCs/>
          <w:sz w:val="28"/>
          <w:szCs w:val="28"/>
          <w:rtl/>
        </w:rPr>
        <w:t>استفسار طلابي جامعي نصي</w:t>
      </w:r>
      <w:r w:rsidRPr="00A86CFB">
        <w:rPr>
          <w:rFonts w:asciiTheme="majorBidi" w:hAnsiTheme="majorBidi" w:cstheme="majorBidi"/>
          <w:sz w:val="28"/>
          <w:szCs w:val="28"/>
          <w:rtl/>
        </w:rPr>
        <w:t>، جُمعت وفق منهجية متعددة المصادر تهدف إلى تحقيق أقصى درجات الواقعية والتمثيل الفعلي للغة المستخدمة داخل البيئة الجامعية</w:t>
      </w:r>
      <w:r w:rsidRPr="00A86CFB">
        <w:rPr>
          <w:rFonts w:asciiTheme="majorBidi" w:hAnsiTheme="majorBidi" w:cstheme="majorBidi"/>
          <w:sz w:val="28"/>
          <w:szCs w:val="28"/>
        </w:rPr>
        <w:t>.</w:t>
      </w:r>
    </w:p>
    <w:p w14:paraId="6B58E302" w14:textId="77777777" w:rsidR="00170839" w:rsidRPr="00A86CFB" w:rsidRDefault="00170839" w:rsidP="00170839">
      <w:pPr>
        <w:spacing w:line="360" w:lineRule="auto"/>
        <w:jc w:val="highKashida"/>
        <w:rPr>
          <w:rFonts w:asciiTheme="majorBidi" w:hAnsiTheme="majorBidi" w:cstheme="majorBidi"/>
          <w:sz w:val="28"/>
          <w:szCs w:val="28"/>
          <w:rtl/>
          <w:lang w:bidi="ar-SY"/>
        </w:rPr>
      </w:pPr>
      <w:r w:rsidRPr="00A86CFB">
        <w:rPr>
          <w:rFonts w:asciiTheme="majorBidi" w:hAnsiTheme="majorBidi" w:cstheme="majorBidi"/>
          <w:sz w:val="28"/>
          <w:szCs w:val="28"/>
          <w:rtl/>
        </w:rPr>
        <w:t xml:space="preserve">تعتمد هذه المنهجية على الجمع بين </w:t>
      </w:r>
      <w:r w:rsidRPr="00A86CFB">
        <w:rPr>
          <w:rFonts w:asciiTheme="majorBidi" w:hAnsiTheme="majorBidi" w:cstheme="majorBidi"/>
          <w:b/>
          <w:bCs/>
          <w:sz w:val="28"/>
          <w:szCs w:val="28"/>
          <w:rtl/>
        </w:rPr>
        <w:t>المصدر الميداني المباشر</w:t>
      </w:r>
      <w:r w:rsidRPr="00A86CFB">
        <w:rPr>
          <w:rFonts w:asciiTheme="majorBidi" w:hAnsiTheme="majorBidi" w:cstheme="majorBidi"/>
          <w:b/>
          <w:bCs/>
          <w:sz w:val="28"/>
          <w:szCs w:val="28"/>
        </w:rPr>
        <w:t xml:space="preserve"> </w:t>
      </w:r>
      <w:r w:rsidRPr="00A86CFB">
        <w:rPr>
          <w:rFonts w:asciiTheme="majorBidi" w:hAnsiTheme="majorBidi" w:cstheme="majorBidi"/>
          <w:sz w:val="28"/>
          <w:szCs w:val="28"/>
          <w:rtl/>
        </w:rPr>
        <w:t>و</w:t>
      </w:r>
      <w:r w:rsidRPr="00A86CFB">
        <w:rPr>
          <w:rFonts w:asciiTheme="majorBidi" w:hAnsiTheme="majorBidi" w:cstheme="majorBidi"/>
          <w:b/>
          <w:bCs/>
          <w:sz w:val="28"/>
          <w:szCs w:val="28"/>
          <w:rtl/>
        </w:rPr>
        <w:t>المصدر الرقمي</w:t>
      </w:r>
      <w:r w:rsidRPr="00A86CFB">
        <w:rPr>
          <w:rFonts w:asciiTheme="majorBidi" w:hAnsiTheme="majorBidi" w:cstheme="majorBidi"/>
          <w:sz w:val="28"/>
          <w:szCs w:val="28"/>
          <w:rtl/>
        </w:rPr>
        <w:t>، وهو ما يضمن تغطية أنماط مختلفة من الخطاب الطلابي، تتراوح بين الرسمي وشبه الرسمي والعفوي</w:t>
      </w:r>
      <w:r w:rsidRPr="00A86CFB">
        <w:rPr>
          <w:rFonts w:asciiTheme="majorBidi" w:hAnsiTheme="majorBidi" w:cstheme="majorBidi"/>
          <w:sz w:val="28"/>
          <w:szCs w:val="28"/>
        </w:rPr>
        <w:t>.</w:t>
      </w:r>
    </w:p>
    <w:p w14:paraId="2D079AB6" w14:textId="77777777" w:rsidR="00170839" w:rsidRPr="00A86CFB" w:rsidRDefault="00170839" w:rsidP="00170839">
      <w:pPr>
        <w:spacing w:line="360" w:lineRule="auto"/>
        <w:jc w:val="highKashida"/>
        <w:rPr>
          <w:rFonts w:asciiTheme="majorBidi" w:hAnsiTheme="majorBidi" w:cstheme="majorBidi"/>
          <w:sz w:val="28"/>
          <w:szCs w:val="28"/>
          <w:rtl/>
          <w:lang w:bidi="ar-SY"/>
        </w:rPr>
      </w:pPr>
    </w:p>
    <w:p w14:paraId="17C6FAF5" w14:textId="77777777" w:rsidR="00170839" w:rsidRPr="00310817" w:rsidRDefault="00170839" w:rsidP="00170839">
      <w:pPr>
        <w:pStyle w:val="Heading3"/>
        <w:spacing w:line="360" w:lineRule="auto"/>
      </w:pPr>
      <w:bookmarkStart w:id="168" w:name="_Toc235307053"/>
      <w:bookmarkStart w:id="169" w:name="_Toc235692965"/>
      <w:r w:rsidRPr="00310817">
        <w:rPr>
          <w:rtl/>
        </w:rPr>
        <w:t>منهجية الجمع الميداني</w:t>
      </w:r>
      <w:bookmarkEnd w:id="168"/>
      <w:bookmarkEnd w:id="169"/>
    </w:p>
    <w:p w14:paraId="47963D61"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في المرحلة الأولى، تم اعتماد أسلوب </w:t>
      </w:r>
      <w:r w:rsidRPr="00A86CFB">
        <w:rPr>
          <w:rFonts w:asciiTheme="majorBidi" w:hAnsiTheme="majorBidi" w:cstheme="majorBidi"/>
          <w:b/>
          <w:bCs/>
          <w:sz w:val="28"/>
          <w:szCs w:val="28"/>
          <w:rtl/>
        </w:rPr>
        <w:t>انتقاء مصادر البيانات</w:t>
      </w:r>
      <w:r w:rsidRPr="00A86CFB">
        <w:rPr>
          <w:rFonts w:asciiTheme="majorBidi" w:hAnsiTheme="majorBidi" w:cstheme="majorBidi"/>
          <w:sz w:val="28"/>
          <w:szCs w:val="28"/>
          <w:rtl/>
        </w:rPr>
        <w:t>، حيث قام فريق البحث بزيارة المكاتب الإدارية الرئيسية في الجامعة، وتشمل</w:t>
      </w:r>
      <w:r w:rsidRPr="00A86CFB">
        <w:rPr>
          <w:rFonts w:asciiTheme="majorBidi" w:hAnsiTheme="majorBidi" w:cstheme="majorBidi"/>
          <w:sz w:val="28"/>
          <w:szCs w:val="28"/>
          <w:lang w:bidi="ar-SY"/>
        </w:rPr>
        <w:t>:</w:t>
      </w:r>
    </w:p>
    <w:p w14:paraId="69BD8ACD" w14:textId="77777777" w:rsidR="00170839" w:rsidRPr="00A86CFB" w:rsidRDefault="00170839" w:rsidP="00170839">
      <w:pPr>
        <w:numPr>
          <w:ilvl w:val="0"/>
          <w:numId w:val="6"/>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الشؤون المالية </w:t>
      </w:r>
    </w:p>
    <w:p w14:paraId="2782CF23" w14:textId="77777777" w:rsidR="00170839" w:rsidRPr="00A86CFB" w:rsidRDefault="00170839" w:rsidP="00170839">
      <w:pPr>
        <w:numPr>
          <w:ilvl w:val="0"/>
          <w:numId w:val="6"/>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شؤون الطلاب </w:t>
      </w:r>
    </w:p>
    <w:p w14:paraId="6051446F" w14:textId="77777777" w:rsidR="00170839" w:rsidRPr="00A86CFB" w:rsidRDefault="00170839" w:rsidP="00170839">
      <w:pPr>
        <w:numPr>
          <w:ilvl w:val="0"/>
          <w:numId w:val="6"/>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مكتب المعلوماتية وتقنية المعلومات </w:t>
      </w:r>
    </w:p>
    <w:p w14:paraId="28BB448C" w14:textId="77777777" w:rsidR="00170839" w:rsidRPr="00B44809" w:rsidRDefault="00170839" w:rsidP="00170839">
      <w:pPr>
        <w:numPr>
          <w:ilvl w:val="0"/>
          <w:numId w:val="6"/>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شؤون الامتحانات </w:t>
      </w:r>
    </w:p>
    <w:p w14:paraId="334169C1"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وتم إجراء مقابلات مع الموظفين المختصين بهدف</w:t>
      </w:r>
      <w:r w:rsidRPr="00A86CFB">
        <w:rPr>
          <w:rFonts w:asciiTheme="majorBidi" w:hAnsiTheme="majorBidi" w:cstheme="majorBidi"/>
          <w:sz w:val="28"/>
          <w:szCs w:val="28"/>
          <w:lang w:bidi="ar-SY"/>
        </w:rPr>
        <w:t>:</w:t>
      </w:r>
    </w:p>
    <w:p w14:paraId="6F82E21C" w14:textId="77777777" w:rsidR="00170839" w:rsidRPr="00A86CFB" w:rsidRDefault="00170839" w:rsidP="00170839">
      <w:pPr>
        <w:numPr>
          <w:ilvl w:val="0"/>
          <w:numId w:val="7"/>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lastRenderedPageBreak/>
        <w:t xml:space="preserve">تحديد الأنماط الأكثر تكراراً من الاستفسارات </w:t>
      </w:r>
    </w:p>
    <w:p w14:paraId="0B293394" w14:textId="77777777" w:rsidR="00170839" w:rsidRPr="00A86CFB" w:rsidRDefault="00170839" w:rsidP="00170839">
      <w:pPr>
        <w:numPr>
          <w:ilvl w:val="0"/>
          <w:numId w:val="7"/>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فهم طبيعة المشكلات التي يواجهها الطلاب </w:t>
      </w:r>
    </w:p>
    <w:p w14:paraId="46AC5B5B" w14:textId="77777777" w:rsidR="00170839" w:rsidRDefault="00170839" w:rsidP="00170839">
      <w:pPr>
        <w:numPr>
          <w:ilvl w:val="0"/>
          <w:numId w:val="7"/>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استخراج البنية الدلالية العامة لكل فئة </w:t>
      </w:r>
    </w:p>
    <w:p w14:paraId="5D397A70" w14:textId="77777777" w:rsidR="00170839" w:rsidRPr="00A86CFB" w:rsidRDefault="00170839" w:rsidP="00170839">
      <w:pPr>
        <w:numPr>
          <w:ilvl w:val="0"/>
          <w:numId w:val="7"/>
        </w:numPr>
        <w:spacing w:line="360" w:lineRule="auto"/>
        <w:jc w:val="highKashida"/>
        <w:rPr>
          <w:rFonts w:asciiTheme="majorBidi" w:hAnsiTheme="majorBidi" w:cstheme="majorBidi"/>
          <w:sz w:val="28"/>
          <w:szCs w:val="28"/>
          <w:lang w:bidi="ar-SY"/>
        </w:rPr>
      </w:pPr>
      <w:r>
        <w:rPr>
          <w:rFonts w:asciiTheme="majorBidi" w:hAnsiTheme="majorBidi" w:cstheme="majorBidi" w:hint="cs"/>
          <w:sz w:val="28"/>
          <w:szCs w:val="28"/>
          <w:rtl/>
          <w:lang w:bidi="ar-SY"/>
        </w:rPr>
        <w:t>فهم أساليب الاستفسار المختلفة من الطلاب</w:t>
      </w:r>
    </w:p>
    <w:p w14:paraId="011B065D"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وقد أسهمت هذه المرحلة في </w:t>
      </w:r>
      <w:r w:rsidRPr="00A86CFB">
        <w:rPr>
          <w:rFonts w:asciiTheme="majorBidi" w:hAnsiTheme="majorBidi" w:cstheme="majorBidi"/>
          <w:b/>
          <w:bCs/>
          <w:sz w:val="28"/>
          <w:szCs w:val="28"/>
          <w:rtl/>
        </w:rPr>
        <w:t>تحديد الفئات التصنيفية الأربع بدقة</w:t>
      </w:r>
      <w:r w:rsidRPr="00A86CFB">
        <w:rPr>
          <w:rFonts w:asciiTheme="majorBidi" w:hAnsiTheme="majorBidi" w:cstheme="majorBidi"/>
          <w:sz w:val="28"/>
          <w:szCs w:val="28"/>
          <w:rtl/>
        </w:rPr>
        <w:t>، كما وفّرت إطاراً مرجعياً موجهاً لعملية جمع البيانات لاحقاً</w:t>
      </w:r>
      <w:r w:rsidRPr="00A86CFB">
        <w:rPr>
          <w:rFonts w:asciiTheme="majorBidi" w:hAnsiTheme="majorBidi" w:cstheme="majorBidi"/>
          <w:sz w:val="28"/>
          <w:szCs w:val="28"/>
          <w:lang w:bidi="ar-SY"/>
        </w:rPr>
        <w:t>.</w:t>
      </w:r>
    </w:p>
    <w:p w14:paraId="04CFD1F0" w14:textId="77777777" w:rsidR="00170839" w:rsidRDefault="00170839" w:rsidP="00170839">
      <w:pPr>
        <w:spacing w:line="360" w:lineRule="auto"/>
        <w:jc w:val="highKashida"/>
        <w:rPr>
          <w:rFonts w:asciiTheme="majorBidi" w:hAnsiTheme="majorBidi" w:cstheme="majorBidi"/>
          <w:sz w:val="28"/>
          <w:szCs w:val="28"/>
          <w:rtl/>
          <w:lang w:bidi="ar-SY"/>
        </w:rPr>
      </w:pPr>
      <w:r w:rsidRPr="00A86CFB">
        <w:rPr>
          <w:rFonts w:asciiTheme="majorBidi" w:hAnsiTheme="majorBidi" w:cstheme="majorBidi"/>
          <w:sz w:val="28"/>
          <w:szCs w:val="28"/>
          <w:rtl/>
        </w:rPr>
        <w:t xml:space="preserve">ولتعزيز تنوع البيانات، شارك أعضاء الفريق البحثي في </w:t>
      </w:r>
      <w:r w:rsidRPr="00A86CFB">
        <w:rPr>
          <w:rFonts w:asciiTheme="majorBidi" w:hAnsiTheme="majorBidi" w:cstheme="majorBidi"/>
          <w:b/>
          <w:bCs/>
          <w:sz w:val="28"/>
          <w:szCs w:val="28"/>
          <w:rtl/>
        </w:rPr>
        <w:t>توليد استفسارات محاكية</w:t>
      </w:r>
      <w:r w:rsidRPr="00A86CFB">
        <w:rPr>
          <w:rFonts w:asciiTheme="majorBidi" w:hAnsiTheme="majorBidi" w:cstheme="majorBidi"/>
          <w:b/>
          <w:bCs/>
          <w:sz w:val="28"/>
          <w:szCs w:val="28"/>
          <w:lang w:bidi="ar-SY"/>
        </w:rPr>
        <w:t xml:space="preserve"> (Simulated Queries)</w:t>
      </w:r>
      <w:r w:rsidRPr="00A86CFB">
        <w:rPr>
          <w:rFonts w:asciiTheme="majorBidi" w:hAnsiTheme="majorBidi" w:cstheme="majorBidi"/>
          <w:sz w:val="28"/>
          <w:szCs w:val="28"/>
          <w:lang w:bidi="ar-SY"/>
        </w:rPr>
        <w:t xml:space="preserve"> </w:t>
      </w:r>
      <w:r w:rsidRPr="00A86CFB">
        <w:rPr>
          <w:rFonts w:asciiTheme="majorBidi" w:hAnsiTheme="majorBidi" w:cstheme="majorBidi"/>
          <w:sz w:val="28"/>
          <w:szCs w:val="28"/>
          <w:rtl/>
        </w:rPr>
        <w:t>تعتمد على خبرتهم الواقعية داخل البيئة الجامعية، مع الحفاظ على الأسلوب اللغوي الطبيعي للطلاب</w:t>
      </w:r>
      <w:r w:rsidRPr="00A86CFB">
        <w:rPr>
          <w:rFonts w:asciiTheme="majorBidi" w:hAnsiTheme="majorBidi" w:cstheme="majorBidi"/>
          <w:sz w:val="28"/>
          <w:szCs w:val="28"/>
          <w:lang w:bidi="ar-SY"/>
        </w:rPr>
        <w:t>.</w:t>
      </w:r>
    </w:p>
    <w:p w14:paraId="33B5A7DA" w14:textId="77777777" w:rsidR="00170839" w:rsidRPr="00B44809" w:rsidRDefault="00170839" w:rsidP="00170839">
      <w:pPr>
        <w:spacing w:line="360" w:lineRule="auto"/>
        <w:jc w:val="highKashida"/>
        <w:rPr>
          <w:rFonts w:asciiTheme="majorBidi" w:hAnsiTheme="majorBidi" w:cstheme="majorBidi"/>
          <w:sz w:val="28"/>
          <w:szCs w:val="28"/>
          <w:rtl/>
          <w:lang w:bidi="ar-SY"/>
        </w:rPr>
      </w:pPr>
    </w:p>
    <w:p w14:paraId="5AF515FE" w14:textId="77777777" w:rsidR="00170839" w:rsidRPr="00310817" w:rsidRDefault="00170839" w:rsidP="00170839">
      <w:pPr>
        <w:pStyle w:val="Heading3"/>
        <w:spacing w:line="360" w:lineRule="auto"/>
      </w:pPr>
      <w:bookmarkStart w:id="170" w:name="_Toc235307054"/>
      <w:bookmarkStart w:id="171" w:name="_Toc235692966"/>
      <w:r w:rsidRPr="00310817">
        <w:rPr>
          <w:rtl/>
        </w:rPr>
        <w:t>منهجية الجمع الرقمي</w:t>
      </w:r>
      <w:bookmarkEnd w:id="170"/>
      <w:bookmarkEnd w:id="171"/>
    </w:p>
    <w:p w14:paraId="075989E1"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في المرحلة الثانية، تم الاعتماد على مصادر رقمية تمثّل التواصل الفعلي بين الطلاب، ومن أبرزها</w:t>
      </w:r>
      <w:r w:rsidRPr="00A86CFB">
        <w:rPr>
          <w:rFonts w:asciiTheme="majorBidi" w:hAnsiTheme="majorBidi" w:cstheme="majorBidi"/>
          <w:sz w:val="28"/>
          <w:szCs w:val="28"/>
          <w:lang w:bidi="ar-SY"/>
        </w:rPr>
        <w:t>:</w:t>
      </w:r>
    </w:p>
    <w:p w14:paraId="110B3B62" w14:textId="77777777" w:rsidR="00170839" w:rsidRPr="00A86CFB" w:rsidRDefault="00170839" w:rsidP="00170839">
      <w:pPr>
        <w:numPr>
          <w:ilvl w:val="0"/>
          <w:numId w:val="8"/>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المجموعات الطلابية على منصة</w:t>
      </w:r>
      <w:r w:rsidRPr="00A86CFB">
        <w:rPr>
          <w:rFonts w:asciiTheme="majorBidi" w:hAnsiTheme="majorBidi" w:cstheme="majorBidi"/>
          <w:sz w:val="28"/>
          <w:szCs w:val="28"/>
          <w:lang w:bidi="ar-SY"/>
        </w:rPr>
        <w:t xml:space="preserve"> Facebook </w:t>
      </w:r>
    </w:p>
    <w:p w14:paraId="76F1CC61" w14:textId="77777777" w:rsidR="00170839" w:rsidRPr="00A86CFB" w:rsidRDefault="00170839" w:rsidP="00170839">
      <w:pPr>
        <w:numPr>
          <w:ilvl w:val="0"/>
          <w:numId w:val="8"/>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مجموعة "سكوب الجامعات الخاصة</w:t>
      </w:r>
      <w:r w:rsidRPr="00A86CFB">
        <w:rPr>
          <w:rFonts w:asciiTheme="majorBidi" w:hAnsiTheme="majorBidi" w:cstheme="majorBidi"/>
          <w:sz w:val="28"/>
          <w:szCs w:val="28"/>
          <w:lang w:bidi="ar-SY"/>
        </w:rPr>
        <w:t xml:space="preserve">" </w:t>
      </w:r>
      <w:r>
        <w:rPr>
          <w:rFonts w:asciiTheme="majorBidi" w:hAnsiTheme="majorBidi" w:cstheme="majorBidi" w:hint="cs"/>
          <w:sz w:val="28"/>
          <w:szCs w:val="28"/>
          <w:rtl/>
          <w:lang w:bidi="ar-SY"/>
        </w:rPr>
        <w:t xml:space="preserve"> على منصة </w:t>
      </w:r>
      <w:r w:rsidRPr="00A86CFB">
        <w:rPr>
          <w:rFonts w:asciiTheme="majorBidi" w:hAnsiTheme="majorBidi" w:cstheme="majorBidi"/>
          <w:sz w:val="28"/>
          <w:szCs w:val="28"/>
          <w:lang w:bidi="ar-SY"/>
        </w:rPr>
        <w:t>Facebook</w:t>
      </w:r>
    </w:p>
    <w:p w14:paraId="353AA4C4" w14:textId="77777777" w:rsidR="00170839" w:rsidRPr="00A30709" w:rsidRDefault="00170839" w:rsidP="00170839">
      <w:pPr>
        <w:numPr>
          <w:ilvl w:val="0"/>
          <w:numId w:val="8"/>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مجموعات</w:t>
      </w:r>
      <w:r w:rsidRPr="00A86CFB">
        <w:rPr>
          <w:rFonts w:asciiTheme="majorBidi" w:hAnsiTheme="majorBidi" w:cstheme="majorBidi"/>
          <w:sz w:val="28"/>
          <w:szCs w:val="28"/>
          <w:lang w:bidi="ar-SY"/>
        </w:rPr>
        <w:t xml:space="preserve"> WhatsApp </w:t>
      </w:r>
      <w:r w:rsidRPr="00A86CFB">
        <w:rPr>
          <w:rFonts w:asciiTheme="majorBidi" w:hAnsiTheme="majorBidi" w:cstheme="majorBidi"/>
          <w:sz w:val="28"/>
          <w:szCs w:val="28"/>
          <w:rtl/>
        </w:rPr>
        <w:t>ال</w:t>
      </w:r>
      <w:r>
        <w:rPr>
          <w:rFonts w:asciiTheme="majorBidi" w:hAnsiTheme="majorBidi" w:cstheme="majorBidi" w:hint="cs"/>
          <w:sz w:val="28"/>
          <w:szCs w:val="28"/>
          <w:rtl/>
        </w:rPr>
        <w:t xml:space="preserve">خاصة بالدفعات الطلابية </w:t>
      </w:r>
    </w:p>
    <w:p w14:paraId="25CFD30A"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تتميّز هذه المصادر بأنها تعكس</w:t>
      </w:r>
      <w:r w:rsidRPr="00A86CFB">
        <w:rPr>
          <w:rFonts w:asciiTheme="majorBidi" w:hAnsiTheme="majorBidi" w:cstheme="majorBidi"/>
          <w:sz w:val="28"/>
          <w:szCs w:val="28"/>
          <w:lang w:bidi="ar-SY"/>
        </w:rPr>
        <w:t>:</w:t>
      </w:r>
    </w:p>
    <w:p w14:paraId="30DFE653" w14:textId="77777777" w:rsidR="00170839" w:rsidRPr="00A86CFB" w:rsidRDefault="00170839" w:rsidP="00170839">
      <w:pPr>
        <w:numPr>
          <w:ilvl w:val="0"/>
          <w:numId w:val="9"/>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لغة طبيعية غير منقحة</w:t>
      </w:r>
      <w:r w:rsidRPr="00A86CFB">
        <w:rPr>
          <w:rFonts w:asciiTheme="majorBidi" w:hAnsiTheme="majorBidi" w:cstheme="majorBidi"/>
          <w:sz w:val="28"/>
          <w:szCs w:val="28"/>
          <w:lang w:bidi="ar-SY"/>
        </w:rPr>
        <w:t xml:space="preserve"> </w:t>
      </w:r>
    </w:p>
    <w:p w14:paraId="1893C0C4" w14:textId="77777777" w:rsidR="00170839" w:rsidRPr="00A86CFB" w:rsidRDefault="00170839" w:rsidP="00170839">
      <w:pPr>
        <w:numPr>
          <w:ilvl w:val="0"/>
          <w:numId w:val="9"/>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تواصل عفوي مباشر </w:t>
      </w:r>
    </w:p>
    <w:p w14:paraId="7756E509" w14:textId="77777777" w:rsidR="00170839" w:rsidRPr="00A86CFB" w:rsidRDefault="00170839" w:rsidP="00170839">
      <w:pPr>
        <w:numPr>
          <w:ilvl w:val="0"/>
          <w:numId w:val="9"/>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مشكلات حقيقية لحظية </w:t>
      </w:r>
    </w:p>
    <w:p w14:paraId="5B9D6F32" w14:textId="77777777" w:rsidR="00170839" w:rsidRPr="00BA5DDE"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وبالتالي، فإن البيانات الناتجة عنها تُعد ذات قيمة عالية في بناء نموذج قادر على العمل في بيئة واقعية</w:t>
      </w:r>
      <w:r w:rsidRPr="00A86CFB">
        <w:rPr>
          <w:rFonts w:asciiTheme="majorBidi" w:hAnsiTheme="majorBidi" w:cstheme="majorBidi"/>
          <w:sz w:val="28"/>
          <w:szCs w:val="28"/>
          <w:lang w:bidi="ar-SY"/>
        </w:rPr>
        <w:t>.</w:t>
      </w:r>
    </w:p>
    <w:p w14:paraId="41BFC4C7" w14:textId="77777777" w:rsidR="00170839" w:rsidRPr="00373598" w:rsidRDefault="00170839" w:rsidP="00170839">
      <w:pPr>
        <w:pStyle w:val="Heading2"/>
        <w:spacing w:line="360" w:lineRule="auto"/>
        <w:rPr>
          <w:rtl/>
        </w:rPr>
      </w:pPr>
      <w:r>
        <w:rPr>
          <w:rFonts w:hint="cs"/>
          <w:rtl/>
        </w:rPr>
        <w:lastRenderedPageBreak/>
        <w:t xml:space="preserve"> </w:t>
      </w:r>
      <w:bookmarkStart w:id="172" w:name="_Toc235307055"/>
      <w:bookmarkStart w:id="173" w:name="_Toc235692967"/>
      <w:r w:rsidRPr="00373598">
        <w:rPr>
          <w:rtl/>
        </w:rPr>
        <w:t>الخصائص اللغوية لمجموعة البيانات</w:t>
      </w:r>
      <w:bookmarkEnd w:id="172"/>
      <w:bookmarkEnd w:id="173"/>
    </w:p>
    <w:p w14:paraId="74ECEA8B" w14:textId="77777777" w:rsidR="00170839" w:rsidRPr="00373598" w:rsidRDefault="00170839" w:rsidP="00170839">
      <w:pPr>
        <w:pStyle w:val="Heading3"/>
        <w:spacing w:line="360" w:lineRule="auto"/>
      </w:pPr>
      <w:bookmarkStart w:id="174" w:name="_Toc235307056"/>
      <w:bookmarkStart w:id="175" w:name="_Toc235692968"/>
      <w:r w:rsidRPr="00373598">
        <w:rPr>
          <w:rFonts w:hint="cs"/>
          <w:rtl/>
        </w:rPr>
        <w:t>بنية الاستفسار</w:t>
      </w:r>
      <w:bookmarkEnd w:id="174"/>
      <w:bookmarkEnd w:id="175"/>
    </w:p>
    <w:p w14:paraId="3FEED80C"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تُظهر البيانات مزيجاً واضحاً بين</w:t>
      </w:r>
      <w:r w:rsidRPr="00A86CFB">
        <w:rPr>
          <w:rFonts w:asciiTheme="majorBidi" w:hAnsiTheme="majorBidi" w:cstheme="majorBidi"/>
          <w:sz w:val="28"/>
          <w:szCs w:val="28"/>
          <w:lang w:bidi="ar-SY"/>
        </w:rPr>
        <w:t>:</w:t>
      </w:r>
    </w:p>
    <w:p w14:paraId="48E32072" w14:textId="77777777" w:rsidR="00170839" w:rsidRPr="00A86CFB" w:rsidRDefault="00170839" w:rsidP="00170839">
      <w:pPr>
        <w:numPr>
          <w:ilvl w:val="0"/>
          <w:numId w:val="10"/>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العربية الفصحى المبسطة</w:t>
      </w:r>
      <w:r w:rsidRPr="00A86CFB">
        <w:rPr>
          <w:rFonts w:asciiTheme="majorBidi" w:hAnsiTheme="majorBidi" w:cstheme="majorBidi"/>
          <w:sz w:val="28"/>
          <w:szCs w:val="28"/>
          <w:lang w:bidi="ar-SY"/>
        </w:rPr>
        <w:t xml:space="preserve"> </w:t>
      </w:r>
    </w:p>
    <w:p w14:paraId="4C609852" w14:textId="77777777" w:rsidR="00170839" w:rsidRPr="00A86CFB" w:rsidRDefault="00170839" w:rsidP="00170839">
      <w:pPr>
        <w:numPr>
          <w:ilvl w:val="0"/>
          <w:numId w:val="10"/>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اللهجة السورية المحكية</w:t>
      </w:r>
      <w:r w:rsidRPr="00A86CFB">
        <w:rPr>
          <w:rFonts w:asciiTheme="majorBidi" w:hAnsiTheme="majorBidi" w:cstheme="majorBidi"/>
          <w:sz w:val="28"/>
          <w:szCs w:val="28"/>
          <w:lang w:bidi="ar-SY"/>
        </w:rPr>
        <w:t xml:space="preserve"> </w:t>
      </w:r>
    </w:p>
    <w:p w14:paraId="30C052A3" w14:textId="77777777" w:rsidR="00170839" w:rsidRDefault="00170839" w:rsidP="00170839">
      <w:pPr>
        <w:spacing w:line="360" w:lineRule="auto"/>
        <w:jc w:val="highKashida"/>
        <w:rPr>
          <w:rFonts w:asciiTheme="majorBidi" w:hAnsiTheme="majorBidi" w:cstheme="majorBidi"/>
          <w:sz w:val="28"/>
          <w:szCs w:val="28"/>
          <w:rtl/>
          <w:lang w:bidi="ar-SY"/>
        </w:rPr>
      </w:pPr>
      <w:r w:rsidRPr="00A86CFB">
        <w:rPr>
          <w:rFonts w:asciiTheme="majorBidi" w:hAnsiTheme="majorBidi" w:cstheme="majorBidi"/>
          <w:sz w:val="28"/>
          <w:szCs w:val="28"/>
          <w:rtl/>
        </w:rPr>
        <w:t>حيث يهيمن الأسلوب العامي في معظم الاستفسارات غير الرسمية، بينما تظهر الفصحى في السياقات الأكثر رسمية أو عند صياغة الطلبات الطويلة</w:t>
      </w:r>
      <w:r w:rsidRPr="00A86CFB">
        <w:rPr>
          <w:rFonts w:asciiTheme="majorBidi" w:hAnsiTheme="majorBidi" w:cstheme="majorBidi"/>
          <w:sz w:val="28"/>
          <w:szCs w:val="28"/>
          <w:lang w:bidi="ar-SY"/>
        </w:rPr>
        <w:t>.</w:t>
      </w:r>
    </w:p>
    <w:p w14:paraId="5D2F10AE" w14:textId="77777777" w:rsidR="00170839" w:rsidRPr="00D63DAF" w:rsidRDefault="00170839" w:rsidP="00170839">
      <w:pPr>
        <w:spacing w:line="360" w:lineRule="auto"/>
        <w:jc w:val="highKashida"/>
        <w:rPr>
          <w:rFonts w:asciiTheme="majorBidi" w:hAnsiTheme="majorBidi" w:cstheme="majorBidi"/>
          <w:sz w:val="28"/>
          <w:szCs w:val="28"/>
          <w:rtl/>
          <w:lang w:bidi="ar-SY"/>
        </w:rPr>
      </w:pPr>
    </w:p>
    <w:p w14:paraId="719FB867" w14:textId="77777777" w:rsidR="00170839" w:rsidRPr="00373598" w:rsidRDefault="00170839" w:rsidP="00170839">
      <w:pPr>
        <w:pStyle w:val="Heading3"/>
        <w:spacing w:line="360" w:lineRule="auto"/>
      </w:pPr>
      <w:bookmarkStart w:id="176" w:name="_Toc235307057"/>
      <w:bookmarkStart w:id="177" w:name="_Toc235692969"/>
      <w:r w:rsidRPr="00373598">
        <w:rPr>
          <w:rtl/>
        </w:rPr>
        <w:t>التنوع الإملائي</w:t>
      </w:r>
      <w:bookmarkEnd w:id="176"/>
      <w:bookmarkEnd w:id="177"/>
    </w:p>
    <w:p w14:paraId="1772356A" w14:textId="77777777" w:rsidR="00170839" w:rsidRPr="00A86CFB" w:rsidRDefault="00170839" w:rsidP="00170839">
      <w:p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تحتوي البيانات على تنوع كتابي كبير للكلمة الواحدة، مثل</w:t>
      </w:r>
      <w:r w:rsidRPr="00A86CFB">
        <w:rPr>
          <w:rFonts w:asciiTheme="majorBidi" w:hAnsiTheme="majorBidi" w:cstheme="majorBidi"/>
          <w:sz w:val="28"/>
          <w:szCs w:val="28"/>
          <w:lang w:bidi="ar-SY"/>
        </w:rPr>
        <w:t>:</w:t>
      </w:r>
      <w:r>
        <w:rPr>
          <w:rFonts w:asciiTheme="majorBidi" w:hAnsiTheme="majorBidi" w:cstheme="majorBidi" w:hint="cs"/>
          <w:sz w:val="28"/>
          <w:szCs w:val="28"/>
          <w:rtl/>
          <w:lang w:bidi="ar-SY"/>
        </w:rPr>
        <w:t xml:space="preserve"> </w:t>
      </w:r>
      <w:r w:rsidRPr="00A86CFB">
        <w:rPr>
          <w:rFonts w:asciiTheme="majorBidi" w:hAnsiTheme="majorBidi" w:cstheme="majorBidi"/>
          <w:sz w:val="28"/>
          <w:szCs w:val="28"/>
          <w:rtl/>
        </w:rPr>
        <w:t>متى" / "ايمت" / "ايمتا" / "امتى</w:t>
      </w:r>
      <w:r>
        <w:rPr>
          <w:rFonts w:asciiTheme="majorBidi" w:hAnsiTheme="majorBidi" w:cstheme="majorBidi"/>
          <w:sz w:val="28"/>
          <w:szCs w:val="28"/>
          <w:lang w:bidi="ar-SY"/>
        </w:rPr>
        <w:t>.</w:t>
      </w:r>
      <w:r w:rsidRPr="00A86CFB">
        <w:rPr>
          <w:rFonts w:asciiTheme="majorBidi" w:hAnsiTheme="majorBidi" w:cstheme="majorBidi"/>
          <w:sz w:val="28"/>
          <w:szCs w:val="28"/>
          <w:lang w:bidi="ar-SY"/>
        </w:rPr>
        <w:t xml:space="preserve">" </w:t>
      </w:r>
      <w:r w:rsidRPr="00A86CFB">
        <w:rPr>
          <w:rFonts w:asciiTheme="majorBidi" w:hAnsiTheme="majorBidi" w:cstheme="majorBidi"/>
          <w:sz w:val="28"/>
          <w:szCs w:val="28"/>
          <w:rtl/>
        </w:rPr>
        <w:t>بالإضافة إلى</w:t>
      </w:r>
      <w:r w:rsidRPr="00A86CFB">
        <w:rPr>
          <w:rFonts w:asciiTheme="majorBidi" w:hAnsiTheme="majorBidi" w:cstheme="majorBidi"/>
          <w:sz w:val="28"/>
          <w:szCs w:val="28"/>
          <w:lang w:bidi="ar-SY"/>
        </w:rPr>
        <w:t>:</w:t>
      </w:r>
    </w:p>
    <w:p w14:paraId="1377EFDD" w14:textId="77777777" w:rsidR="00170839" w:rsidRPr="00A86CFB" w:rsidRDefault="00170839" w:rsidP="00170839">
      <w:pPr>
        <w:numPr>
          <w:ilvl w:val="0"/>
          <w:numId w:val="11"/>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حذف الهمزات </w:t>
      </w:r>
      <w:r>
        <w:rPr>
          <w:rFonts w:asciiTheme="majorBidi" w:hAnsiTheme="majorBidi" w:cstheme="majorBidi" w:hint="cs"/>
          <w:sz w:val="28"/>
          <w:szCs w:val="28"/>
          <w:rtl/>
          <w:lang w:bidi="ar-SY"/>
        </w:rPr>
        <w:t xml:space="preserve">في كثير من الاستفسارات </w:t>
      </w:r>
    </w:p>
    <w:p w14:paraId="7B39A847" w14:textId="77777777" w:rsidR="00170839" w:rsidRDefault="00170839" w:rsidP="00170839">
      <w:pPr>
        <w:numPr>
          <w:ilvl w:val="0"/>
          <w:numId w:val="11"/>
        </w:numPr>
        <w:spacing w:line="360" w:lineRule="auto"/>
        <w:jc w:val="highKashida"/>
        <w:rPr>
          <w:rFonts w:asciiTheme="majorBidi" w:hAnsiTheme="majorBidi" w:cstheme="majorBidi"/>
          <w:sz w:val="28"/>
          <w:szCs w:val="28"/>
          <w:lang w:bidi="ar-SY"/>
        </w:rPr>
      </w:pPr>
      <w:r w:rsidRPr="00A86CFB">
        <w:rPr>
          <w:rFonts w:asciiTheme="majorBidi" w:hAnsiTheme="majorBidi" w:cstheme="majorBidi"/>
          <w:sz w:val="28"/>
          <w:szCs w:val="28"/>
          <w:rtl/>
        </w:rPr>
        <w:t xml:space="preserve">استبدال الحروف المتقاربة </w:t>
      </w:r>
    </w:p>
    <w:p w14:paraId="6DF9B86E" w14:textId="77777777" w:rsidR="00170839" w:rsidRDefault="00170839" w:rsidP="00170839">
      <w:pPr>
        <w:numPr>
          <w:ilvl w:val="0"/>
          <w:numId w:val="11"/>
        </w:numPr>
        <w:spacing w:line="360" w:lineRule="auto"/>
        <w:jc w:val="highKashida"/>
        <w:rPr>
          <w:rFonts w:asciiTheme="majorBidi" w:hAnsiTheme="majorBidi" w:cstheme="majorBidi"/>
          <w:sz w:val="28"/>
          <w:szCs w:val="28"/>
          <w:lang w:bidi="ar-SY"/>
        </w:rPr>
      </w:pPr>
      <w:r>
        <w:rPr>
          <w:rFonts w:asciiTheme="majorBidi" w:hAnsiTheme="majorBidi" w:cstheme="majorBidi" w:hint="cs"/>
          <w:sz w:val="28"/>
          <w:szCs w:val="28"/>
          <w:rtl/>
          <w:lang w:bidi="ar-SY"/>
        </w:rPr>
        <w:t>التكرار المتتالي للأحرف</w:t>
      </w:r>
    </w:p>
    <w:p w14:paraId="202551EB" w14:textId="77777777" w:rsidR="00170839" w:rsidRPr="00A86CFB" w:rsidRDefault="00170839" w:rsidP="00170839">
      <w:pPr>
        <w:numPr>
          <w:ilvl w:val="0"/>
          <w:numId w:val="11"/>
        </w:numPr>
        <w:spacing w:line="360" w:lineRule="auto"/>
        <w:jc w:val="highKashida"/>
        <w:rPr>
          <w:rFonts w:asciiTheme="majorBidi" w:hAnsiTheme="majorBidi" w:cstheme="majorBidi"/>
          <w:sz w:val="28"/>
          <w:szCs w:val="28"/>
          <w:lang w:bidi="ar-SY"/>
        </w:rPr>
      </w:pPr>
      <w:r>
        <w:rPr>
          <w:rFonts w:asciiTheme="majorBidi" w:hAnsiTheme="majorBidi" w:cstheme="majorBidi" w:hint="cs"/>
          <w:sz w:val="28"/>
          <w:szCs w:val="28"/>
          <w:rtl/>
          <w:lang w:bidi="ar-SY"/>
        </w:rPr>
        <w:t xml:space="preserve">أخطاء املائية مختلفة </w:t>
      </w:r>
    </w:p>
    <w:p w14:paraId="52C464E2" w14:textId="77777777" w:rsidR="00170839" w:rsidRDefault="00170839" w:rsidP="00170839">
      <w:pPr>
        <w:spacing w:line="360" w:lineRule="auto"/>
        <w:jc w:val="highKashida"/>
        <w:rPr>
          <w:rFonts w:asciiTheme="majorBidi" w:hAnsiTheme="majorBidi" w:cstheme="majorBidi"/>
          <w:sz w:val="28"/>
          <w:szCs w:val="28"/>
          <w:rtl/>
          <w:lang w:bidi="ar-SY"/>
        </w:rPr>
      </w:pPr>
      <w:r w:rsidRPr="00A86CFB">
        <w:rPr>
          <w:rFonts w:asciiTheme="majorBidi" w:hAnsiTheme="majorBidi" w:cstheme="majorBidi"/>
          <w:sz w:val="28"/>
          <w:szCs w:val="28"/>
          <w:rtl/>
        </w:rPr>
        <w:t xml:space="preserve">وقد تم </w:t>
      </w:r>
      <w:r w:rsidRPr="00A86CFB">
        <w:rPr>
          <w:rFonts w:asciiTheme="majorBidi" w:hAnsiTheme="majorBidi" w:cstheme="majorBidi"/>
          <w:b/>
          <w:bCs/>
          <w:sz w:val="28"/>
          <w:szCs w:val="28"/>
          <w:rtl/>
        </w:rPr>
        <w:t>الإبقاء على هذه الظواهر عمداً</w:t>
      </w:r>
      <w:r w:rsidRPr="00A86CFB">
        <w:rPr>
          <w:rFonts w:asciiTheme="majorBidi" w:hAnsiTheme="majorBidi" w:cstheme="majorBidi"/>
          <w:sz w:val="28"/>
          <w:szCs w:val="28"/>
          <w:rtl/>
        </w:rPr>
        <w:t xml:space="preserve"> لأنها تعكس الواقع الحقيقي، مما يزيد من صعوبة مهمة التصنيف ويجعل التقييم أكثر مصداقية</w:t>
      </w:r>
      <w:r w:rsidRPr="00A86CFB">
        <w:rPr>
          <w:rFonts w:asciiTheme="majorBidi" w:hAnsiTheme="majorBidi" w:cstheme="majorBidi"/>
          <w:sz w:val="28"/>
          <w:szCs w:val="28"/>
          <w:lang w:bidi="ar-SY"/>
        </w:rPr>
        <w:t>.</w:t>
      </w:r>
    </w:p>
    <w:p w14:paraId="535F1B00" w14:textId="77777777" w:rsidR="00170839" w:rsidRPr="00A86CFB" w:rsidRDefault="00170839" w:rsidP="00170839">
      <w:pPr>
        <w:spacing w:line="360" w:lineRule="auto"/>
        <w:jc w:val="highKashida"/>
        <w:rPr>
          <w:rFonts w:asciiTheme="majorBidi" w:hAnsiTheme="majorBidi" w:cstheme="majorBidi"/>
          <w:sz w:val="28"/>
          <w:szCs w:val="28"/>
          <w:lang w:bidi="ar-SY"/>
        </w:rPr>
      </w:pPr>
    </w:p>
    <w:p w14:paraId="029BB43B" w14:textId="77777777" w:rsidR="00170839" w:rsidRPr="00373598" w:rsidRDefault="00170839" w:rsidP="00170839">
      <w:pPr>
        <w:pStyle w:val="Heading3"/>
        <w:spacing w:line="360" w:lineRule="auto"/>
      </w:pPr>
      <w:bookmarkStart w:id="178" w:name="_Toc235307058"/>
      <w:bookmarkStart w:id="179" w:name="_Toc235692970"/>
      <w:r w:rsidRPr="00373598">
        <w:rPr>
          <w:rtl/>
        </w:rPr>
        <w:t>تفاوت طول النصوص</w:t>
      </w:r>
      <w:bookmarkEnd w:id="178"/>
      <w:bookmarkEnd w:id="179"/>
    </w:p>
    <w:p w14:paraId="2A5DFE1F" w14:textId="77777777" w:rsidR="00170839" w:rsidRPr="00B5753C" w:rsidRDefault="00170839" w:rsidP="00170839">
      <w:pPr>
        <w:spacing w:line="360" w:lineRule="auto"/>
        <w:jc w:val="highKashida"/>
        <w:rPr>
          <w:rFonts w:asciiTheme="majorBidi" w:hAnsiTheme="majorBidi" w:cstheme="majorBidi"/>
          <w:sz w:val="28"/>
          <w:szCs w:val="28"/>
        </w:rPr>
      </w:pPr>
      <w:r w:rsidRPr="00B5753C">
        <w:rPr>
          <w:rFonts w:asciiTheme="majorBidi" w:hAnsiTheme="majorBidi" w:cstheme="majorBidi"/>
          <w:sz w:val="28"/>
          <w:szCs w:val="28"/>
          <w:rtl/>
        </w:rPr>
        <w:t xml:space="preserve">تتميّز الاستفسارات الطلابية في مجموعة البيانات بتباين واضح في أطوالها النصية، وهو تباين لا يُعدّ مجرد خاصية شكلية، بل يُشكّل عاملاً جوهرياً يؤثر مباشرةً على سلوك نماذج تصنيف النصوص وأدائها. فالنصوص لا تتوزع بشكل متجانس، وإنما تمتد على طيف واسع يبدأ من استفسارات </w:t>
      </w:r>
      <w:r w:rsidRPr="00B5753C">
        <w:rPr>
          <w:rFonts w:asciiTheme="majorBidi" w:hAnsiTheme="majorBidi" w:cstheme="majorBidi"/>
          <w:sz w:val="28"/>
          <w:szCs w:val="28"/>
          <w:rtl/>
        </w:rPr>
        <w:lastRenderedPageBreak/>
        <w:t>مقتضبة للغاية، وصولاً إلى نصوص طويلة تحمل سياقاً مركباً ومتعدد الأبعاد</w:t>
      </w:r>
      <w:r w:rsidRPr="00B5753C">
        <w:rPr>
          <w:rFonts w:asciiTheme="majorBidi" w:hAnsiTheme="majorBidi" w:cstheme="majorBidi"/>
          <w:sz w:val="28"/>
          <w:szCs w:val="28"/>
        </w:rPr>
        <w:t>.</w:t>
      </w:r>
    </w:p>
    <w:p w14:paraId="72EAB810" w14:textId="77777777" w:rsidR="00170839" w:rsidRPr="00B5753C" w:rsidRDefault="00170839" w:rsidP="00170839">
      <w:pPr>
        <w:spacing w:line="360" w:lineRule="auto"/>
        <w:jc w:val="highKashida"/>
        <w:rPr>
          <w:rFonts w:asciiTheme="majorBidi" w:hAnsiTheme="majorBidi" w:cstheme="majorBidi"/>
          <w:sz w:val="28"/>
          <w:szCs w:val="28"/>
        </w:rPr>
      </w:pPr>
      <w:r w:rsidRPr="00B5753C">
        <w:rPr>
          <w:rFonts w:asciiTheme="majorBidi" w:hAnsiTheme="majorBidi" w:cstheme="majorBidi"/>
          <w:sz w:val="28"/>
          <w:szCs w:val="28"/>
          <w:rtl/>
        </w:rPr>
        <w:t>في الحد الأدنى من هذا الطيف، تظهر الاستفس</w:t>
      </w:r>
      <w:r>
        <w:rPr>
          <w:rFonts w:asciiTheme="majorBidi" w:hAnsiTheme="majorBidi" w:cstheme="majorBidi" w:hint="cs"/>
          <w:sz w:val="28"/>
          <w:szCs w:val="28"/>
          <w:rtl/>
        </w:rPr>
        <w:t>ــــ</w:t>
      </w:r>
      <w:r w:rsidRPr="00B5753C">
        <w:rPr>
          <w:rFonts w:asciiTheme="majorBidi" w:hAnsiTheme="majorBidi" w:cstheme="majorBidi"/>
          <w:sz w:val="28"/>
          <w:szCs w:val="28"/>
          <w:rtl/>
        </w:rPr>
        <w:t>ارات القصيرة ج</w:t>
      </w:r>
      <w:r>
        <w:rPr>
          <w:rFonts w:asciiTheme="majorBidi" w:hAnsiTheme="majorBidi" w:cstheme="majorBidi" w:hint="cs"/>
          <w:sz w:val="28"/>
          <w:szCs w:val="28"/>
          <w:rtl/>
          <w:lang w:bidi="ar-SY"/>
        </w:rPr>
        <w:t>ـ</w:t>
      </w:r>
      <w:r w:rsidRPr="00B5753C">
        <w:rPr>
          <w:rFonts w:asciiTheme="majorBidi" w:hAnsiTheme="majorBidi" w:cstheme="majorBidi"/>
          <w:sz w:val="28"/>
          <w:szCs w:val="28"/>
          <w:rtl/>
        </w:rPr>
        <w:t>داً</w:t>
      </w:r>
      <w:r w:rsidRPr="00B5753C">
        <w:rPr>
          <w:rFonts w:asciiTheme="majorBidi" w:hAnsiTheme="majorBidi" w:cstheme="majorBidi"/>
          <w:sz w:val="28"/>
          <w:szCs w:val="28"/>
        </w:rPr>
        <w:t xml:space="preserve"> (Ultra-short Texts) </w:t>
      </w:r>
      <w:r>
        <w:rPr>
          <w:rFonts w:asciiTheme="majorBidi" w:hAnsiTheme="majorBidi" w:cstheme="majorBidi" w:hint="cs"/>
          <w:sz w:val="28"/>
          <w:szCs w:val="28"/>
          <w:rtl/>
          <w:lang w:bidi="ar-SY"/>
        </w:rPr>
        <w:t xml:space="preserve"> </w:t>
      </w:r>
      <w:r w:rsidRPr="00B5753C">
        <w:rPr>
          <w:rFonts w:asciiTheme="majorBidi" w:hAnsiTheme="majorBidi" w:cstheme="majorBidi"/>
          <w:sz w:val="28"/>
          <w:szCs w:val="28"/>
          <w:rtl/>
        </w:rPr>
        <w:t>التي تتكون من كلمة أو كلمتين فقط، مثل</w:t>
      </w:r>
      <w:r w:rsidRPr="00B5753C">
        <w:rPr>
          <w:rFonts w:asciiTheme="majorBidi" w:hAnsiTheme="majorBidi" w:cstheme="majorBidi"/>
          <w:sz w:val="28"/>
          <w:szCs w:val="28"/>
        </w:rPr>
        <w:t xml:space="preserve"> </w:t>
      </w:r>
      <w:r w:rsidRPr="00B5753C">
        <w:rPr>
          <w:rFonts w:asciiTheme="majorBidi" w:hAnsiTheme="majorBidi" w:cstheme="majorBidi"/>
          <w:i/>
          <w:iCs/>
          <w:sz w:val="28"/>
          <w:szCs w:val="28"/>
        </w:rPr>
        <w:t>"</w:t>
      </w:r>
      <w:r w:rsidRPr="00B5753C">
        <w:rPr>
          <w:rFonts w:asciiTheme="majorBidi" w:hAnsiTheme="majorBidi" w:cstheme="majorBidi"/>
          <w:i/>
          <w:iCs/>
          <w:sz w:val="28"/>
          <w:szCs w:val="28"/>
          <w:rtl/>
        </w:rPr>
        <w:t>الدفع كيف؟</w:t>
      </w:r>
      <w:r w:rsidRPr="00B5753C">
        <w:rPr>
          <w:rFonts w:asciiTheme="majorBidi" w:hAnsiTheme="majorBidi" w:cstheme="majorBidi"/>
          <w:i/>
          <w:iCs/>
          <w:sz w:val="28"/>
          <w:szCs w:val="28"/>
        </w:rPr>
        <w:t>"</w:t>
      </w:r>
      <w:r w:rsidRPr="00B5753C">
        <w:rPr>
          <w:rFonts w:asciiTheme="majorBidi" w:hAnsiTheme="majorBidi" w:cstheme="majorBidi"/>
          <w:sz w:val="28"/>
          <w:szCs w:val="28"/>
        </w:rPr>
        <w:t xml:space="preserve"> </w:t>
      </w:r>
      <w:r w:rsidRPr="00B5753C">
        <w:rPr>
          <w:rFonts w:asciiTheme="majorBidi" w:hAnsiTheme="majorBidi" w:cstheme="majorBidi"/>
          <w:sz w:val="28"/>
          <w:szCs w:val="28"/>
          <w:rtl/>
        </w:rPr>
        <w:t xml:space="preserve">أو </w:t>
      </w:r>
      <w:r w:rsidRPr="00A30709">
        <w:rPr>
          <w:rFonts w:asciiTheme="majorBidi" w:hAnsiTheme="majorBidi" w:cstheme="majorBidi"/>
          <w:sz w:val="28"/>
          <w:szCs w:val="28"/>
        </w:rPr>
        <w:t xml:space="preserve"> "</w:t>
      </w:r>
      <w:r w:rsidRPr="00A30709">
        <w:rPr>
          <w:rFonts w:asciiTheme="majorBidi" w:hAnsiTheme="majorBidi" w:cstheme="majorBidi"/>
          <w:sz w:val="28"/>
          <w:szCs w:val="28"/>
          <w:rtl/>
        </w:rPr>
        <w:t>ايمت العلامات؟</w:t>
      </w:r>
      <w:r w:rsidRPr="00A30709">
        <w:rPr>
          <w:rFonts w:asciiTheme="majorBidi" w:hAnsiTheme="majorBidi" w:cstheme="majorBidi"/>
          <w:sz w:val="28"/>
          <w:szCs w:val="28"/>
        </w:rPr>
        <w:t xml:space="preserve">". </w:t>
      </w:r>
      <w:r w:rsidRPr="00B5753C">
        <w:rPr>
          <w:rFonts w:asciiTheme="majorBidi" w:hAnsiTheme="majorBidi" w:cstheme="majorBidi"/>
          <w:sz w:val="28"/>
          <w:szCs w:val="28"/>
          <w:rtl/>
        </w:rPr>
        <w:t>هذه النصوص تفتقر إلى السياق الدلالي الكافي</w:t>
      </w:r>
      <w:r w:rsidRPr="00B5753C">
        <w:rPr>
          <w:rFonts w:asciiTheme="majorBidi" w:hAnsiTheme="majorBidi" w:cstheme="majorBidi"/>
          <w:sz w:val="28"/>
          <w:szCs w:val="28"/>
        </w:rPr>
        <w:t xml:space="preserve"> (Context Sparsity)</w:t>
      </w:r>
      <w:r w:rsidRPr="00B5753C">
        <w:rPr>
          <w:rFonts w:asciiTheme="majorBidi" w:hAnsiTheme="majorBidi" w:cstheme="majorBidi"/>
          <w:sz w:val="28"/>
          <w:szCs w:val="28"/>
          <w:rtl/>
        </w:rPr>
        <w:t xml:space="preserve">، مما يجعل عملية التصنيف تعتمد على إشارات لغوية محدودة جداً، غالباً ما تكون مفردة واحدة قد تكون مشتركة بين أكثر من فئة. وهذا النوع من النصوص يُمثّل تحدياً كلاسيكياً في الأدبيات يُعرف بمشكلة </w:t>
      </w:r>
      <w:r w:rsidRPr="00B5753C">
        <w:rPr>
          <w:rFonts w:asciiTheme="majorBidi" w:hAnsiTheme="majorBidi" w:cstheme="majorBidi"/>
          <w:b/>
          <w:bCs/>
          <w:sz w:val="28"/>
          <w:szCs w:val="28"/>
        </w:rPr>
        <w:t>Short Text Classification</w:t>
      </w:r>
      <w:r w:rsidRPr="00B5753C">
        <w:rPr>
          <w:rFonts w:asciiTheme="majorBidi" w:hAnsiTheme="majorBidi" w:cstheme="majorBidi"/>
          <w:sz w:val="28"/>
          <w:szCs w:val="28"/>
          <w:rtl/>
        </w:rPr>
        <w:t>، حيث تصبح النماذج عرضة للغموض وعدم اليقين في اتخاذ القرار</w:t>
      </w:r>
      <w:r w:rsidRPr="00B5753C">
        <w:rPr>
          <w:rFonts w:asciiTheme="majorBidi" w:hAnsiTheme="majorBidi" w:cstheme="majorBidi"/>
          <w:sz w:val="28"/>
          <w:szCs w:val="28"/>
        </w:rPr>
        <w:t>.</w:t>
      </w:r>
    </w:p>
    <w:p w14:paraId="31A435A0" w14:textId="77777777" w:rsidR="00170839" w:rsidRPr="00B5753C" w:rsidRDefault="00170839" w:rsidP="00170839">
      <w:pPr>
        <w:spacing w:line="360" w:lineRule="auto"/>
        <w:jc w:val="highKashida"/>
        <w:rPr>
          <w:rFonts w:asciiTheme="majorBidi" w:hAnsiTheme="majorBidi" w:cstheme="majorBidi"/>
          <w:sz w:val="28"/>
          <w:szCs w:val="28"/>
        </w:rPr>
      </w:pPr>
      <w:r w:rsidRPr="00B5753C">
        <w:rPr>
          <w:rFonts w:asciiTheme="majorBidi" w:hAnsiTheme="majorBidi" w:cstheme="majorBidi"/>
          <w:sz w:val="28"/>
          <w:szCs w:val="28"/>
          <w:rtl/>
        </w:rPr>
        <w:t>ومع الانتقال إلى النصوص ذات الطول المتوسط، يزداد وضوح البنية الدلالية، إذ تحتوي هذه الاستفسارات على جملة كاملة أو جملتين تعبّران عن سؤال مباشر بصياغة أكثر اكتمالاً، مثل</w:t>
      </w:r>
      <w:r w:rsidRPr="00B5753C">
        <w:rPr>
          <w:rFonts w:asciiTheme="majorBidi" w:hAnsiTheme="majorBidi" w:cstheme="majorBidi"/>
          <w:sz w:val="28"/>
          <w:szCs w:val="28"/>
        </w:rPr>
        <w:t xml:space="preserve">: </w:t>
      </w:r>
      <w:r w:rsidRPr="00B5753C">
        <w:rPr>
          <w:rFonts w:asciiTheme="majorBidi" w:hAnsiTheme="majorBidi" w:cstheme="majorBidi"/>
          <w:i/>
          <w:iCs/>
          <w:sz w:val="28"/>
          <w:szCs w:val="28"/>
        </w:rPr>
        <w:t>"</w:t>
      </w:r>
      <w:r w:rsidRPr="00B5753C">
        <w:rPr>
          <w:rFonts w:asciiTheme="majorBidi" w:hAnsiTheme="majorBidi" w:cstheme="majorBidi"/>
          <w:i/>
          <w:iCs/>
          <w:sz w:val="28"/>
          <w:szCs w:val="28"/>
          <w:rtl/>
        </w:rPr>
        <w:t>ممكن أعرف مواعيد تسجيل المواد للفصل الجاي؟</w:t>
      </w:r>
      <w:r w:rsidRPr="00B5753C">
        <w:rPr>
          <w:rFonts w:asciiTheme="majorBidi" w:hAnsiTheme="majorBidi" w:cstheme="majorBidi"/>
          <w:i/>
          <w:iCs/>
          <w:sz w:val="28"/>
          <w:szCs w:val="28"/>
        </w:rPr>
        <w:t>"</w:t>
      </w:r>
      <w:r w:rsidRPr="00B5753C">
        <w:rPr>
          <w:rFonts w:asciiTheme="majorBidi" w:hAnsiTheme="majorBidi" w:cstheme="majorBidi"/>
          <w:sz w:val="28"/>
          <w:szCs w:val="28"/>
        </w:rPr>
        <w:t xml:space="preserve">. </w:t>
      </w:r>
      <w:r w:rsidRPr="00B5753C">
        <w:rPr>
          <w:rFonts w:asciiTheme="majorBidi" w:hAnsiTheme="majorBidi" w:cstheme="majorBidi"/>
          <w:sz w:val="28"/>
          <w:szCs w:val="28"/>
          <w:rtl/>
        </w:rPr>
        <w:t>في هذا المستوى، يبدأ النموذج بالاستفادة من العلاقات السياقية بين الكلمات</w:t>
      </w:r>
      <w:r w:rsidRPr="00B5753C">
        <w:rPr>
          <w:rFonts w:asciiTheme="majorBidi" w:hAnsiTheme="majorBidi" w:cstheme="majorBidi"/>
          <w:sz w:val="28"/>
          <w:szCs w:val="28"/>
        </w:rPr>
        <w:t xml:space="preserve"> (Contextual Dependencies)</w:t>
      </w:r>
      <w:r w:rsidRPr="00B5753C">
        <w:rPr>
          <w:rFonts w:asciiTheme="majorBidi" w:hAnsiTheme="majorBidi" w:cstheme="majorBidi"/>
          <w:sz w:val="28"/>
          <w:szCs w:val="28"/>
          <w:rtl/>
        </w:rPr>
        <w:t>، مما يحسّن من قدرته على التمييز بين الفئات، خاصةً عند وجود مفردات دلالية أكثر تحديداً</w:t>
      </w:r>
      <w:r w:rsidRPr="00B5753C">
        <w:rPr>
          <w:rFonts w:asciiTheme="majorBidi" w:hAnsiTheme="majorBidi" w:cstheme="majorBidi"/>
          <w:sz w:val="28"/>
          <w:szCs w:val="28"/>
        </w:rPr>
        <w:t>.</w:t>
      </w:r>
    </w:p>
    <w:p w14:paraId="03A9FFB0" w14:textId="77777777" w:rsidR="00170839" w:rsidRPr="00B5753C" w:rsidRDefault="00170839" w:rsidP="00170839">
      <w:pPr>
        <w:spacing w:line="360" w:lineRule="auto"/>
        <w:jc w:val="highKashida"/>
        <w:rPr>
          <w:rFonts w:asciiTheme="majorBidi" w:hAnsiTheme="majorBidi" w:cstheme="majorBidi"/>
          <w:sz w:val="28"/>
          <w:szCs w:val="28"/>
        </w:rPr>
      </w:pPr>
      <w:r w:rsidRPr="00B5753C">
        <w:rPr>
          <w:rFonts w:asciiTheme="majorBidi" w:hAnsiTheme="majorBidi" w:cstheme="majorBidi"/>
          <w:sz w:val="28"/>
          <w:szCs w:val="28"/>
          <w:rtl/>
        </w:rPr>
        <w:t>أما في الطرف الأعلى من الطيف، فتظهر النصوص الطويل</w:t>
      </w:r>
      <w:r>
        <w:rPr>
          <w:rFonts w:asciiTheme="majorBidi" w:hAnsiTheme="majorBidi" w:cstheme="majorBidi" w:hint="cs"/>
          <w:sz w:val="28"/>
          <w:szCs w:val="28"/>
          <w:rtl/>
        </w:rPr>
        <w:t>ــــــــــــ</w:t>
      </w:r>
      <w:r w:rsidRPr="00B5753C">
        <w:rPr>
          <w:rFonts w:asciiTheme="majorBidi" w:hAnsiTheme="majorBidi" w:cstheme="majorBidi"/>
          <w:sz w:val="28"/>
          <w:szCs w:val="28"/>
          <w:rtl/>
        </w:rPr>
        <w:t>ة</w:t>
      </w:r>
      <w:r w:rsidRPr="00B5753C">
        <w:rPr>
          <w:rFonts w:asciiTheme="majorBidi" w:hAnsiTheme="majorBidi" w:cstheme="majorBidi"/>
          <w:sz w:val="28"/>
          <w:szCs w:val="28"/>
        </w:rPr>
        <w:t xml:space="preserve"> (Long-form </w:t>
      </w:r>
      <w:r>
        <w:rPr>
          <w:rFonts w:asciiTheme="majorBidi" w:hAnsiTheme="majorBidi" w:cstheme="majorBidi"/>
          <w:sz w:val="28"/>
          <w:szCs w:val="28"/>
        </w:rPr>
        <w:t xml:space="preserve"> </w:t>
      </w:r>
      <w:r w:rsidRPr="00B5753C">
        <w:rPr>
          <w:rFonts w:asciiTheme="majorBidi" w:hAnsiTheme="majorBidi" w:cstheme="majorBidi"/>
          <w:sz w:val="28"/>
          <w:szCs w:val="28"/>
        </w:rPr>
        <w:t xml:space="preserve">Inquiries) </w:t>
      </w:r>
      <w:r>
        <w:rPr>
          <w:rFonts w:asciiTheme="majorBidi" w:hAnsiTheme="majorBidi" w:cstheme="majorBidi" w:hint="cs"/>
          <w:sz w:val="28"/>
          <w:szCs w:val="28"/>
          <w:rtl/>
        </w:rPr>
        <w:t xml:space="preserve"> </w:t>
      </w:r>
      <w:r w:rsidRPr="00B5753C">
        <w:rPr>
          <w:rFonts w:asciiTheme="majorBidi" w:hAnsiTheme="majorBidi" w:cstheme="majorBidi"/>
          <w:sz w:val="28"/>
          <w:szCs w:val="28"/>
          <w:rtl/>
        </w:rPr>
        <w:t xml:space="preserve">التي تتضمن شرحاً مفصلاً للحالة، وقد تحتوي على أكثر من استفسار ضمن النص ذاته. غالباً ما تتضمن هذه النصوص معلومات تعريفية (كالاسم والرقم الجامعي)، ووصفاً للمشكلة، وسياقاً زمنياً أو إجرائياً، مثل شرح حالة مالية أو أكاديمية معقدة. ورغم أن هذه النصوص توفّر غنىً سياقياً يساعد النماذج على الفهم العميق، إلا أنها تُدخل تحديات أخرى، أبرزها </w:t>
      </w:r>
      <w:r w:rsidRPr="00B5753C">
        <w:rPr>
          <w:rFonts w:asciiTheme="majorBidi" w:hAnsiTheme="majorBidi" w:cstheme="majorBidi"/>
          <w:b/>
          <w:bCs/>
          <w:sz w:val="28"/>
          <w:szCs w:val="28"/>
          <w:rtl/>
        </w:rPr>
        <w:t>تعدد الإشارات الدلالية</w:t>
      </w:r>
      <w:r w:rsidRPr="00B5753C">
        <w:rPr>
          <w:rFonts w:asciiTheme="majorBidi" w:hAnsiTheme="majorBidi" w:cstheme="majorBidi"/>
          <w:b/>
          <w:bCs/>
          <w:sz w:val="28"/>
          <w:szCs w:val="28"/>
        </w:rPr>
        <w:t xml:space="preserve"> (Multi-signal Ambiguity)</w:t>
      </w:r>
      <w:r>
        <w:rPr>
          <w:rFonts w:asciiTheme="majorBidi" w:hAnsiTheme="majorBidi" w:cstheme="majorBidi"/>
          <w:b/>
          <w:bCs/>
          <w:sz w:val="28"/>
          <w:szCs w:val="28"/>
        </w:rPr>
        <w:t xml:space="preserve"> </w:t>
      </w:r>
      <w:r w:rsidRPr="00B5753C">
        <w:rPr>
          <w:rFonts w:asciiTheme="majorBidi" w:hAnsiTheme="majorBidi" w:cstheme="majorBidi"/>
          <w:sz w:val="28"/>
          <w:szCs w:val="28"/>
          <w:rtl/>
        </w:rPr>
        <w:t>، حيث قد يحتوي النص الواحد على مؤشرات تنتمي إلى أكثر من فئة، مما يزيد من احتمالية الالتباس في التصنيف</w:t>
      </w:r>
      <w:r w:rsidRPr="00B5753C">
        <w:rPr>
          <w:rFonts w:asciiTheme="majorBidi" w:hAnsiTheme="majorBidi" w:cstheme="majorBidi"/>
          <w:sz w:val="28"/>
          <w:szCs w:val="28"/>
        </w:rPr>
        <w:t>.</w:t>
      </w:r>
    </w:p>
    <w:p w14:paraId="2BC2BE22" w14:textId="77777777" w:rsidR="00170839" w:rsidRPr="00B5753C" w:rsidRDefault="00170839" w:rsidP="00170839">
      <w:pPr>
        <w:spacing w:line="360" w:lineRule="auto"/>
        <w:jc w:val="highKashida"/>
        <w:rPr>
          <w:rFonts w:asciiTheme="majorBidi" w:hAnsiTheme="majorBidi" w:cstheme="majorBidi"/>
          <w:sz w:val="28"/>
          <w:szCs w:val="28"/>
        </w:rPr>
      </w:pPr>
      <w:r w:rsidRPr="00B5753C">
        <w:rPr>
          <w:rFonts w:asciiTheme="majorBidi" w:hAnsiTheme="majorBidi" w:cstheme="majorBidi"/>
          <w:sz w:val="28"/>
          <w:szCs w:val="28"/>
          <w:rtl/>
        </w:rPr>
        <w:lastRenderedPageBreak/>
        <w:t>ولا يأتي هذا التنوع في أطوال النصوص بصورة عشوائية، بل هو مقصود منهجياً بهدف محاكاة التوزيع الحقيقي للاستفسارات الطلابية، ومنع انحياز النموذج</w:t>
      </w:r>
      <w:r w:rsidRPr="00B5753C">
        <w:rPr>
          <w:rFonts w:asciiTheme="majorBidi" w:hAnsiTheme="majorBidi" w:cstheme="majorBidi"/>
          <w:sz w:val="28"/>
          <w:szCs w:val="28"/>
        </w:rPr>
        <w:t xml:space="preserve"> (Model Bias) </w:t>
      </w:r>
      <w:r w:rsidRPr="00B5753C">
        <w:rPr>
          <w:rFonts w:asciiTheme="majorBidi" w:hAnsiTheme="majorBidi" w:cstheme="majorBidi"/>
          <w:sz w:val="28"/>
          <w:szCs w:val="28"/>
          <w:rtl/>
        </w:rPr>
        <w:t>نحو نمط لغوي محدد. فلو اقتصرت البيانات على نصوص طويلة مثلاً، قد يتعلّم النموذج الاعتماد على السياق المطوّل، ويُصبح ضعيف الأداء عند التعامل مع الاستفسارات المختصرة، والعكس صحيح</w:t>
      </w:r>
      <w:r w:rsidRPr="00B5753C">
        <w:rPr>
          <w:rFonts w:asciiTheme="majorBidi" w:hAnsiTheme="majorBidi" w:cstheme="majorBidi"/>
          <w:sz w:val="28"/>
          <w:szCs w:val="28"/>
        </w:rPr>
        <w:t>.</w:t>
      </w:r>
    </w:p>
    <w:p w14:paraId="6904E4DB" w14:textId="77777777" w:rsidR="00170839" w:rsidRPr="00B5753C" w:rsidRDefault="00170839" w:rsidP="00170839">
      <w:pPr>
        <w:spacing w:line="360" w:lineRule="auto"/>
        <w:jc w:val="highKashida"/>
        <w:rPr>
          <w:rFonts w:asciiTheme="majorBidi" w:hAnsiTheme="majorBidi" w:cstheme="majorBidi"/>
          <w:sz w:val="28"/>
          <w:szCs w:val="28"/>
        </w:rPr>
      </w:pPr>
      <w:r w:rsidRPr="00B5753C">
        <w:rPr>
          <w:rFonts w:asciiTheme="majorBidi" w:hAnsiTheme="majorBidi" w:cstheme="majorBidi"/>
          <w:sz w:val="28"/>
          <w:szCs w:val="28"/>
          <w:rtl/>
        </w:rPr>
        <w:t>بالتالي، يُسهم هذا التنوع في تعزيز قدرة النموذج على التعميم</w:t>
      </w:r>
      <w:r w:rsidRPr="00B5753C">
        <w:rPr>
          <w:rFonts w:asciiTheme="majorBidi" w:hAnsiTheme="majorBidi" w:cstheme="majorBidi"/>
          <w:sz w:val="28"/>
          <w:szCs w:val="28"/>
        </w:rPr>
        <w:t xml:space="preserve"> (Generalization)</w:t>
      </w:r>
      <w:r w:rsidRPr="00B5753C">
        <w:rPr>
          <w:rFonts w:asciiTheme="majorBidi" w:hAnsiTheme="majorBidi" w:cstheme="majorBidi"/>
          <w:sz w:val="28"/>
          <w:szCs w:val="28"/>
          <w:rtl/>
        </w:rPr>
        <w:t>، ويُجبره على تعلّم تمثيلات دلالية مرنة قادرة على التعامل مع مستويات مختلفة من كثافة المعلومات، وهو ما يُعدّ عاملاً حاسماً في تطبيقات العالم الحقيقي التي تتسم بعدم التجانس والتفاوت الكبير في أساليب التعبير</w:t>
      </w:r>
      <w:r w:rsidRPr="00B5753C">
        <w:rPr>
          <w:rFonts w:asciiTheme="majorBidi" w:hAnsiTheme="majorBidi" w:cstheme="majorBidi"/>
          <w:sz w:val="28"/>
          <w:szCs w:val="28"/>
        </w:rPr>
        <w:t>.</w:t>
      </w:r>
    </w:p>
    <w:p w14:paraId="7BCCA2D6" w14:textId="77777777" w:rsidR="00170839" w:rsidRPr="00B5753C" w:rsidRDefault="00170839" w:rsidP="00170839">
      <w:pPr>
        <w:spacing w:line="360" w:lineRule="auto"/>
        <w:jc w:val="highKashida"/>
        <w:rPr>
          <w:rFonts w:asciiTheme="majorBidi" w:hAnsiTheme="majorBidi" w:cstheme="majorBidi"/>
          <w:sz w:val="28"/>
          <w:szCs w:val="28"/>
          <w:rtl/>
          <w:lang w:bidi="ar-SY"/>
        </w:rPr>
      </w:pPr>
    </w:p>
    <w:p w14:paraId="748FE08D" w14:textId="77777777" w:rsidR="00170839" w:rsidRPr="007D47B3" w:rsidRDefault="00170839" w:rsidP="00170839">
      <w:pPr>
        <w:pStyle w:val="Heading2"/>
        <w:spacing w:line="360" w:lineRule="auto"/>
        <w:rPr>
          <w:rtl/>
        </w:rPr>
      </w:pPr>
      <w:bookmarkStart w:id="180" w:name="_Toc235307059"/>
      <w:bookmarkStart w:id="181" w:name="_Toc235692971"/>
      <w:r w:rsidRPr="007D47B3">
        <w:rPr>
          <w:rtl/>
        </w:rPr>
        <w:t>توزيع الفئات</w:t>
      </w:r>
      <w:bookmarkEnd w:id="180"/>
      <w:bookmarkEnd w:id="181"/>
      <w:r w:rsidRPr="007D47B3">
        <w:t xml:space="preserve"> </w:t>
      </w:r>
    </w:p>
    <w:p w14:paraId="4EA68851" w14:textId="77777777" w:rsidR="00170839" w:rsidRPr="007D47B3" w:rsidRDefault="00170839" w:rsidP="00170839">
      <w:pPr>
        <w:pStyle w:val="Heading3"/>
        <w:spacing w:line="360" w:lineRule="auto"/>
        <w:rPr>
          <w:rtl/>
        </w:rPr>
      </w:pPr>
      <w:bookmarkStart w:id="182" w:name="_Toc235307060"/>
      <w:bookmarkStart w:id="183" w:name="_Toc235692972"/>
      <w:r w:rsidRPr="007D47B3">
        <w:rPr>
          <w:rtl/>
        </w:rPr>
        <w:t>التوزيع الإحصائي</w:t>
      </w:r>
      <w:bookmarkEnd w:id="182"/>
      <w:bookmarkEnd w:id="183"/>
    </w:p>
    <w:p w14:paraId="65C87872" w14:textId="77ABE701" w:rsidR="00170839" w:rsidRPr="007903B5" w:rsidRDefault="00170839" w:rsidP="00170839">
      <w:pPr>
        <w:spacing w:line="360" w:lineRule="auto"/>
        <w:jc w:val="highKashida"/>
        <w:rPr>
          <w:rFonts w:asciiTheme="majorBidi" w:hAnsiTheme="majorBidi" w:cstheme="majorBidi"/>
          <w:sz w:val="28"/>
          <w:szCs w:val="28"/>
          <w:lang w:bidi="ar-SY"/>
        </w:rPr>
      </w:pPr>
      <w:r w:rsidRPr="00D63DAF">
        <w:rPr>
          <w:rFonts w:asciiTheme="majorBidi" w:hAnsiTheme="majorBidi" w:cstheme="majorBidi"/>
          <w:sz w:val="28"/>
          <w:szCs w:val="28"/>
          <w:rtl/>
        </w:rPr>
        <w:t xml:space="preserve">تتألف مجموعة البيانات المعتمدة في هذا البحث من 2,000 استفسار طلابي موزعة توزيعاً متوازناً تماماً على أربع فئات رئيسية، بحيث يحتوي كل صنف على 500 عينة، أي ما يعادل نسبة 25% من إجمالي البيانات لكل فئة. ويمكن تلخيص هذا التوزيع </w:t>
      </w:r>
      <w:r>
        <w:rPr>
          <w:rFonts w:asciiTheme="majorBidi" w:hAnsiTheme="majorBidi" w:cstheme="majorBidi" w:hint="cs"/>
          <w:sz w:val="28"/>
          <w:szCs w:val="28"/>
          <w:rtl/>
        </w:rPr>
        <w:t>في الجدول (</w:t>
      </w:r>
      <w:r w:rsidR="00A41D29">
        <w:rPr>
          <w:rFonts w:asciiTheme="majorBidi" w:hAnsiTheme="majorBidi" w:cstheme="majorBidi" w:hint="cs"/>
          <w:sz w:val="28"/>
          <w:szCs w:val="28"/>
          <w:rtl/>
        </w:rPr>
        <w:t>4</w:t>
      </w:r>
      <w:r>
        <w:rPr>
          <w:rFonts w:asciiTheme="majorBidi" w:hAnsiTheme="majorBidi" w:cstheme="majorBidi" w:hint="cs"/>
          <w:sz w:val="28"/>
          <w:szCs w:val="28"/>
          <w:rtl/>
        </w:rPr>
        <w:t xml:space="preserve">-1) </w:t>
      </w:r>
      <w:r w:rsidRPr="00D63DAF">
        <w:rPr>
          <w:rFonts w:asciiTheme="majorBidi" w:hAnsiTheme="majorBidi" w:cstheme="majorBidi"/>
          <w:sz w:val="28"/>
          <w:szCs w:val="28"/>
          <w:rtl/>
        </w:rPr>
        <w:t>كما يلي</w:t>
      </w:r>
      <w:r w:rsidRPr="00D63DAF">
        <w:rPr>
          <w:rFonts w:asciiTheme="majorBidi" w:hAnsiTheme="majorBidi" w:cstheme="majorBidi"/>
          <w:sz w:val="28"/>
          <w:szCs w:val="28"/>
          <w:lang w:bidi="ar-SY"/>
        </w:rPr>
        <w:t>:</w:t>
      </w:r>
      <w:r>
        <w:rPr>
          <w:rFonts w:asciiTheme="majorBidi" w:hAnsiTheme="majorBidi" w:cstheme="majorBidi"/>
          <w:sz w:val="28"/>
          <w:szCs w:val="28"/>
          <w:lang w:bidi="ar-SY"/>
        </w:rPr>
        <w:t xml:space="preserve"> </w:t>
      </w:r>
    </w:p>
    <w:p w14:paraId="56C19244" w14:textId="03FD8E3D" w:rsidR="00170839" w:rsidRPr="007D2F93" w:rsidRDefault="00170839" w:rsidP="00170839">
      <w:pPr>
        <w:pStyle w:val="a"/>
        <w:bidi w:val="0"/>
        <w:spacing w:line="360" w:lineRule="auto"/>
        <w:rPr>
          <w:rFonts w:asciiTheme="minorBidi" w:hAnsiTheme="minorBidi" w:cstheme="minorBidi"/>
          <w:lang w:bidi="ar-SY"/>
        </w:rPr>
      </w:pPr>
      <w:r>
        <w:rPr>
          <w:rFonts w:asciiTheme="minorBidi" w:hAnsiTheme="minorBidi" w:cstheme="minorBidi"/>
          <w:color w:val="FFFFFF" w:themeColor="background1"/>
          <w:sz w:val="2"/>
          <w:szCs w:val="2"/>
        </w:rPr>
        <w:fldChar w:fldCharType="begin" w:fldLock="1"/>
      </w:r>
      <w:r>
        <w:rPr>
          <w:rFonts w:asciiTheme="minorBidi" w:hAnsiTheme="minorBidi" w:cstheme="minorBidi"/>
          <w:color w:val="FFFFFF" w:themeColor="background1"/>
          <w:sz w:val="2"/>
          <w:szCs w:val="2"/>
        </w:rPr>
        <w:instrText xml:space="preserve"> STYLEREF 1 \s </w:instrText>
      </w:r>
      <w:r>
        <w:rPr>
          <w:rFonts w:asciiTheme="minorBidi" w:hAnsiTheme="minorBidi" w:cstheme="minorBidi"/>
          <w:color w:val="FFFFFF" w:themeColor="background1"/>
          <w:sz w:val="2"/>
          <w:szCs w:val="2"/>
        </w:rPr>
        <w:fldChar w:fldCharType="separate"/>
      </w:r>
      <w:bookmarkStart w:id="184" w:name="_Toc235526225"/>
      <w:bookmarkStart w:id="185" w:name="_Toc235684790"/>
      <w:r>
        <w:rPr>
          <w:rFonts w:asciiTheme="minorBidi" w:hAnsiTheme="minorBidi" w:cstheme="minorBidi"/>
          <w:color w:val="FFFFFF" w:themeColor="background1"/>
          <w:sz w:val="2"/>
          <w:szCs w:val="2"/>
          <w:rtl/>
        </w:rPr>
        <w:t>‏2</w:t>
      </w:r>
      <w:r>
        <w:rPr>
          <w:rFonts w:asciiTheme="minorBidi" w:hAnsiTheme="minorBidi" w:cstheme="minorBidi"/>
          <w:color w:val="FFFFFF" w:themeColor="background1"/>
          <w:sz w:val="2"/>
          <w:szCs w:val="2"/>
        </w:rPr>
        <w:fldChar w:fldCharType="end"/>
      </w:r>
      <w:r>
        <w:rPr>
          <w:rFonts w:asciiTheme="minorBidi" w:hAnsiTheme="minorBidi" w:cstheme="minorBidi"/>
          <w:color w:val="FFFFFF" w:themeColor="background1"/>
          <w:sz w:val="2"/>
          <w:szCs w:val="2"/>
        </w:rPr>
        <w:noBreakHyphen/>
      </w:r>
      <w:r>
        <w:rPr>
          <w:rFonts w:asciiTheme="minorBidi" w:hAnsiTheme="minorBidi" w:cstheme="minorBidi"/>
          <w:color w:val="FFFFFF" w:themeColor="background1"/>
          <w:sz w:val="2"/>
          <w:szCs w:val="2"/>
        </w:rPr>
        <w:fldChar w:fldCharType="begin"/>
      </w:r>
      <w:r>
        <w:rPr>
          <w:rFonts w:asciiTheme="minorBidi" w:hAnsiTheme="minorBidi" w:cstheme="minorBidi"/>
          <w:color w:val="FFFFFF" w:themeColor="background1"/>
          <w:sz w:val="2"/>
          <w:szCs w:val="2"/>
        </w:rPr>
        <w:instrText xml:space="preserve"> SEQ Table \* ARABIC \s 1 </w:instrText>
      </w:r>
      <w:r>
        <w:rPr>
          <w:rFonts w:asciiTheme="minorBidi" w:hAnsiTheme="minorBidi" w:cstheme="minorBidi"/>
          <w:color w:val="FFFFFF" w:themeColor="background1"/>
          <w:sz w:val="2"/>
          <w:szCs w:val="2"/>
        </w:rPr>
        <w:fldChar w:fldCharType="separate"/>
      </w:r>
      <w:r w:rsidR="007D01EA">
        <w:rPr>
          <w:rFonts w:asciiTheme="minorBidi" w:hAnsiTheme="minorBidi" w:cstheme="minorBidi"/>
          <w:color w:val="FFFFFF" w:themeColor="background1"/>
          <w:sz w:val="2"/>
          <w:szCs w:val="2"/>
        </w:rPr>
        <w:t>1</w:t>
      </w:r>
      <w:r>
        <w:rPr>
          <w:rFonts w:asciiTheme="minorBidi" w:hAnsiTheme="minorBidi" w:cstheme="minorBidi"/>
          <w:color w:val="FFFFFF" w:themeColor="background1"/>
          <w:sz w:val="2"/>
          <w:szCs w:val="2"/>
        </w:rPr>
        <w:fldChar w:fldCharType="end"/>
      </w:r>
      <w:bookmarkStart w:id="186" w:name="_Toc235355293"/>
      <w:bookmarkStart w:id="187" w:name="_Toc235356741"/>
      <w:r w:rsidRPr="007D2F93">
        <w:rPr>
          <w:rFonts w:asciiTheme="minorBidi" w:hAnsiTheme="minorBidi" w:cstheme="minorBidi"/>
          <w:rtl/>
          <w:lang w:bidi="ar-SY"/>
        </w:rPr>
        <w:t xml:space="preserve"> جدول (</w:t>
      </w:r>
      <w:r w:rsidR="00D10B22">
        <w:rPr>
          <w:rFonts w:asciiTheme="minorBidi" w:hAnsiTheme="minorBidi" w:cstheme="minorBidi" w:hint="cs"/>
          <w:rtl/>
          <w:lang w:bidi="ar-SY"/>
        </w:rPr>
        <w:t>4</w:t>
      </w:r>
      <w:r w:rsidRPr="007D2F93">
        <w:rPr>
          <w:rFonts w:asciiTheme="minorBidi" w:hAnsiTheme="minorBidi" w:cstheme="minorBidi"/>
          <w:rtl/>
          <w:lang w:bidi="ar-SY"/>
        </w:rPr>
        <w:t>-1) توزيع عينات استفسارات الطلاب عبر الفئات الإدارية الأربع.</w:t>
      </w:r>
      <w:bookmarkEnd w:id="184"/>
      <w:bookmarkEnd w:id="185"/>
      <w:bookmarkEnd w:id="186"/>
      <w:bookmarkEnd w:id="187"/>
    </w:p>
    <w:tbl>
      <w:tblPr>
        <w:tblpPr w:leftFromText="180" w:rightFromText="180" w:vertAnchor="text" w:horzAnchor="margin" w:tblpXSpec="center" w:tblpY="390"/>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8"/>
        <w:gridCol w:w="2858"/>
        <w:gridCol w:w="2643"/>
      </w:tblGrid>
      <w:tr w:rsidR="00170839" w:rsidRPr="00656A89" w14:paraId="40BA8D02" w14:textId="77777777" w:rsidTr="006B5053">
        <w:trPr>
          <w:trHeight w:val="411"/>
          <w:tblHeader/>
        </w:trPr>
        <w:tc>
          <w:tcPr>
            <w:tcW w:w="2858" w:type="dxa"/>
            <w:shd w:val="clear" w:color="auto" w:fill="2E75B6"/>
            <w:tcMar>
              <w:top w:w="80" w:type="dxa"/>
              <w:left w:w="120" w:type="dxa"/>
              <w:bottom w:w="80" w:type="dxa"/>
              <w:right w:w="120" w:type="dxa"/>
            </w:tcMar>
            <w:vAlign w:val="center"/>
          </w:tcPr>
          <w:p w14:paraId="5B152746" w14:textId="77777777" w:rsidR="00170839" w:rsidRPr="00405C25" w:rsidRDefault="00170839" w:rsidP="006B5053">
            <w:pPr>
              <w:spacing w:line="276" w:lineRule="auto"/>
              <w:jc w:val="center"/>
              <w:rPr>
                <w:rFonts w:asciiTheme="majorBidi" w:hAnsiTheme="majorBidi" w:cstheme="majorBidi"/>
                <w:b/>
                <w:bCs/>
                <w:sz w:val="24"/>
                <w:szCs w:val="24"/>
                <w:rtl/>
                <w:lang w:bidi="ar-SY"/>
              </w:rPr>
            </w:pPr>
            <w:r w:rsidRPr="00405C25">
              <w:rPr>
                <w:rFonts w:asciiTheme="majorBidi" w:hAnsiTheme="majorBidi" w:cstheme="majorBidi"/>
                <w:b/>
                <w:bCs/>
                <w:color w:val="FFFFFF" w:themeColor="background1"/>
                <w:sz w:val="24"/>
                <w:szCs w:val="24"/>
              </w:rPr>
              <w:t>Label</w:t>
            </w:r>
          </w:p>
        </w:tc>
        <w:tc>
          <w:tcPr>
            <w:tcW w:w="2858" w:type="dxa"/>
            <w:shd w:val="clear" w:color="auto" w:fill="2E75B6"/>
            <w:tcMar>
              <w:top w:w="80" w:type="dxa"/>
              <w:left w:w="120" w:type="dxa"/>
              <w:bottom w:w="80" w:type="dxa"/>
              <w:right w:w="120" w:type="dxa"/>
            </w:tcMar>
            <w:vAlign w:val="center"/>
          </w:tcPr>
          <w:p w14:paraId="559089D6" w14:textId="77777777" w:rsidR="00170839" w:rsidRPr="00405C25" w:rsidRDefault="00170839" w:rsidP="006B5053">
            <w:pPr>
              <w:spacing w:line="276" w:lineRule="auto"/>
              <w:jc w:val="center"/>
              <w:rPr>
                <w:rFonts w:asciiTheme="majorBidi" w:hAnsiTheme="majorBidi" w:cstheme="majorBidi"/>
                <w:b/>
                <w:bCs/>
                <w:sz w:val="24"/>
                <w:szCs w:val="24"/>
                <w:rtl/>
                <w:lang w:bidi="ar-SY"/>
              </w:rPr>
            </w:pPr>
            <w:r w:rsidRPr="00405C25">
              <w:rPr>
                <w:rFonts w:asciiTheme="majorBidi" w:hAnsiTheme="majorBidi" w:cstheme="majorBidi"/>
                <w:b/>
                <w:bCs/>
                <w:color w:val="FFFFFF" w:themeColor="background1"/>
                <w:sz w:val="24"/>
                <w:szCs w:val="24"/>
              </w:rPr>
              <w:t>Count</w:t>
            </w:r>
          </w:p>
        </w:tc>
        <w:tc>
          <w:tcPr>
            <w:tcW w:w="2643" w:type="dxa"/>
            <w:shd w:val="clear" w:color="auto" w:fill="2E75B6"/>
            <w:tcMar>
              <w:top w:w="80" w:type="dxa"/>
              <w:left w:w="120" w:type="dxa"/>
              <w:bottom w:w="80" w:type="dxa"/>
              <w:right w:w="120" w:type="dxa"/>
            </w:tcMar>
            <w:vAlign w:val="center"/>
          </w:tcPr>
          <w:p w14:paraId="2504B5AE" w14:textId="77777777" w:rsidR="00170839" w:rsidRPr="00405C25" w:rsidRDefault="00170839" w:rsidP="006B5053">
            <w:pPr>
              <w:spacing w:line="276" w:lineRule="auto"/>
              <w:jc w:val="center"/>
              <w:rPr>
                <w:rFonts w:asciiTheme="majorBidi" w:hAnsiTheme="majorBidi" w:cstheme="majorBidi"/>
                <w:b/>
                <w:bCs/>
                <w:sz w:val="24"/>
                <w:szCs w:val="24"/>
              </w:rPr>
            </w:pPr>
            <w:r w:rsidRPr="00405C25">
              <w:rPr>
                <w:rFonts w:asciiTheme="majorBidi" w:hAnsiTheme="majorBidi" w:cstheme="majorBidi"/>
                <w:b/>
                <w:bCs/>
                <w:color w:val="FFFFFF" w:themeColor="background1"/>
                <w:sz w:val="24"/>
                <w:szCs w:val="24"/>
                <w:rtl/>
              </w:rPr>
              <w:t>النسبة المئوية</w:t>
            </w:r>
          </w:p>
        </w:tc>
      </w:tr>
      <w:tr w:rsidR="00170839" w:rsidRPr="00656A89" w14:paraId="29D0A096" w14:textId="77777777" w:rsidTr="006B5053">
        <w:trPr>
          <w:trHeight w:val="396"/>
        </w:trPr>
        <w:tc>
          <w:tcPr>
            <w:tcW w:w="2858" w:type="dxa"/>
            <w:shd w:val="clear" w:color="auto" w:fill="EBF3FB"/>
            <w:tcMar>
              <w:top w:w="80" w:type="dxa"/>
              <w:left w:w="120" w:type="dxa"/>
              <w:bottom w:w="80" w:type="dxa"/>
              <w:right w:w="120" w:type="dxa"/>
            </w:tcMar>
          </w:tcPr>
          <w:p w14:paraId="4FC0536D"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Pr>
              <w:t>Financial Affairs</w:t>
            </w:r>
          </w:p>
        </w:tc>
        <w:tc>
          <w:tcPr>
            <w:tcW w:w="2858" w:type="dxa"/>
            <w:shd w:val="clear" w:color="auto" w:fill="EBF3FB"/>
            <w:tcMar>
              <w:top w:w="80" w:type="dxa"/>
              <w:left w:w="120" w:type="dxa"/>
              <w:bottom w:w="80" w:type="dxa"/>
              <w:right w:w="120" w:type="dxa"/>
            </w:tcMar>
            <w:vAlign w:val="center"/>
          </w:tcPr>
          <w:p w14:paraId="204D644D"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500</w:t>
            </w:r>
          </w:p>
        </w:tc>
        <w:tc>
          <w:tcPr>
            <w:tcW w:w="2643" w:type="dxa"/>
            <w:shd w:val="clear" w:color="auto" w:fill="EBF3FB"/>
            <w:tcMar>
              <w:top w:w="80" w:type="dxa"/>
              <w:left w:w="120" w:type="dxa"/>
              <w:bottom w:w="80" w:type="dxa"/>
              <w:right w:w="120" w:type="dxa"/>
            </w:tcMar>
          </w:tcPr>
          <w:p w14:paraId="540DA06F"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25.00</w:t>
            </w:r>
            <w:r w:rsidRPr="00405C25">
              <w:rPr>
                <w:rFonts w:asciiTheme="majorBidi" w:hAnsiTheme="majorBidi" w:cstheme="majorBidi"/>
                <w:sz w:val="24"/>
                <w:szCs w:val="24"/>
              </w:rPr>
              <w:t>%</w:t>
            </w:r>
          </w:p>
        </w:tc>
      </w:tr>
      <w:tr w:rsidR="00170839" w:rsidRPr="00656A89" w14:paraId="43CA55D5" w14:textId="77777777" w:rsidTr="006B5053">
        <w:trPr>
          <w:trHeight w:val="396"/>
        </w:trPr>
        <w:tc>
          <w:tcPr>
            <w:tcW w:w="2858" w:type="dxa"/>
            <w:shd w:val="clear" w:color="auto" w:fill="FFFFFF"/>
            <w:tcMar>
              <w:top w:w="80" w:type="dxa"/>
              <w:left w:w="120" w:type="dxa"/>
              <w:bottom w:w="80" w:type="dxa"/>
              <w:right w:w="120" w:type="dxa"/>
            </w:tcMar>
          </w:tcPr>
          <w:p w14:paraId="43AD614D"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Pr>
              <w:t>Student Affairs</w:t>
            </w:r>
          </w:p>
        </w:tc>
        <w:tc>
          <w:tcPr>
            <w:tcW w:w="2858" w:type="dxa"/>
            <w:shd w:val="clear" w:color="auto" w:fill="FFFFFF"/>
            <w:tcMar>
              <w:top w:w="80" w:type="dxa"/>
              <w:left w:w="120" w:type="dxa"/>
              <w:bottom w:w="80" w:type="dxa"/>
              <w:right w:w="120" w:type="dxa"/>
            </w:tcMar>
            <w:vAlign w:val="center"/>
          </w:tcPr>
          <w:p w14:paraId="6D7A9366" w14:textId="77777777" w:rsidR="00170839" w:rsidRPr="00405C25" w:rsidRDefault="00170839" w:rsidP="006B5053">
            <w:pPr>
              <w:spacing w:line="276" w:lineRule="auto"/>
              <w:jc w:val="center"/>
              <w:rPr>
                <w:rFonts w:asciiTheme="majorBidi" w:hAnsiTheme="majorBidi" w:cstheme="majorBidi"/>
                <w:sz w:val="24"/>
                <w:szCs w:val="24"/>
                <w:lang w:bidi="ar-SY"/>
              </w:rPr>
            </w:pPr>
            <w:r w:rsidRPr="00405C25">
              <w:rPr>
                <w:rFonts w:asciiTheme="majorBidi" w:hAnsiTheme="majorBidi" w:cstheme="majorBidi"/>
                <w:sz w:val="24"/>
                <w:szCs w:val="24"/>
                <w:rtl/>
              </w:rPr>
              <w:t>500</w:t>
            </w:r>
          </w:p>
        </w:tc>
        <w:tc>
          <w:tcPr>
            <w:tcW w:w="2643" w:type="dxa"/>
            <w:shd w:val="clear" w:color="auto" w:fill="FFFFFF"/>
            <w:tcMar>
              <w:top w:w="80" w:type="dxa"/>
              <w:left w:w="120" w:type="dxa"/>
              <w:bottom w:w="80" w:type="dxa"/>
              <w:right w:w="120" w:type="dxa"/>
            </w:tcMar>
          </w:tcPr>
          <w:p w14:paraId="12759463"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25.00</w:t>
            </w:r>
            <w:r w:rsidRPr="00405C25">
              <w:rPr>
                <w:rFonts w:asciiTheme="majorBidi" w:hAnsiTheme="majorBidi" w:cstheme="majorBidi"/>
                <w:sz w:val="24"/>
                <w:szCs w:val="24"/>
              </w:rPr>
              <w:t>%</w:t>
            </w:r>
          </w:p>
        </w:tc>
      </w:tr>
      <w:tr w:rsidR="00170839" w:rsidRPr="00656A89" w14:paraId="42A43848" w14:textId="77777777" w:rsidTr="006B5053">
        <w:trPr>
          <w:trHeight w:val="381"/>
        </w:trPr>
        <w:tc>
          <w:tcPr>
            <w:tcW w:w="2858" w:type="dxa"/>
            <w:shd w:val="clear" w:color="auto" w:fill="EBF3FB"/>
            <w:tcMar>
              <w:top w:w="80" w:type="dxa"/>
              <w:left w:w="120" w:type="dxa"/>
              <w:bottom w:w="80" w:type="dxa"/>
              <w:right w:w="120" w:type="dxa"/>
            </w:tcMar>
          </w:tcPr>
          <w:p w14:paraId="444BAB3D"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Pr>
              <w:t>IT Office</w:t>
            </w:r>
          </w:p>
        </w:tc>
        <w:tc>
          <w:tcPr>
            <w:tcW w:w="2858" w:type="dxa"/>
            <w:shd w:val="clear" w:color="auto" w:fill="EBF3FB"/>
            <w:tcMar>
              <w:top w:w="80" w:type="dxa"/>
              <w:left w:w="120" w:type="dxa"/>
              <w:bottom w:w="80" w:type="dxa"/>
              <w:right w:w="120" w:type="dxa"/>
            </w:tcMar>
            <w:vAlign w:val="center"/>
          </w:tcPr>
          <w:p w14:paraId="25F51B5A"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500</w:t>
            </w:r>
          </w:p>
        </w:tc>
        <w:tc>
          <w:tcPr>
            <w:tcW w:w="2643" w:type="dxa"/>
            <w:shd w:val="clear" w:color="auto" w:fill="EBF3FB"/>
            <w:tcMar>
              <w:top w:w="80" w:type="dxa"/>
              <w:left w:w="120" w:type="dxa"/>
              <w:bottom w:w="80" w:type="dxa"/>
              <w:right w:w="120" w:type="dxa"/>
            </w:tcMar>
          </w:tcPr>
          <w:p w14:paraId="47271D84"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25.00</w:t>
            </w:r>
            <w:r w:rsidRPr="00405C25">
              <w:rPr>
                <w:rFonts w:asciiTheme="majorBidi" w:hAnsiTheme="majorBidi" w:cstheme="majorBidi"/>
                <w:sz w:val="24"/>
                <w:szCs w:val="24"/>
              </w:rPr>
              <w:t>%</w:t>
            </w:r>
          </w:p>
        </w:tc>
      </w:tr>
      <w:tr w:rsidR="00170839" w:rsidRPr="00656A89" w14:paraId="058A59DA" w14:textId="77777777" w:rsidTr="006B5053">
        <w:trPr>
          <w:trHeight w:val="396"/>
        </w:trPr>
        <w:tc>
          <w:tcPr>
            <w:tcW w:w="2858" w:type="dxa"/>
            <w:shd w:val="clear" w:color="auto" w:fill="FFFFFF"/>
            <w:tcMar>
              <w:top w:w="80" w:type="dxa"/>
              <w:left w:w="120" w:type="dxa"/>
              <w:bottom w:w="80" w:type="dxa"/>
              <w:right w:w="120" w:type="dxa"/>
            </w:tcMar>
          </w:tcPr>
          <w:p w14:paraId="310FE824"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Pr>
              <w:t>Exams</w:t>
            </w:r>
          </w:p>
        </w:tc>
        <w:tc>
          <w:tcPr>
            <w:tcW w:w="2858" w:type="dxa"/>
            <w:shd w:val="clear" w:color="auto" w:fill="FFFFFF"/>
            <w:tcMar>
              <w:top w:w="80" w:type="dxa"/>
              <w:left w:w="120" w:type="dxa"/>
              <w:bottom w:w="80" w:type="dxa"/>
              <w:right w:w="120" w:type="dxa"/>
            </w:tcMar>
            <w:vAlign w:val="center"/>
          </w:tcPr>
          <w:p w14:paraId="4A497994"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500</w:t>
            </w:r>
          </w:p>
        </w:tc>
        <w:tc>
          <w:tcPr>
            <w:tcW w:w="2643" w:type="dxa"/>
            <w:shd w:val="clear" w:color="auto" w:fill="FFFFFF"/>
            <w:tcMar>
              <w:top w:w="80" w:type="dxa"/>
              <w:left w:w="120" w:type="dxa"/>
              <w:bottom w:w="80" w:type="dxa"/>
              <w:right w:w="120" w:type="dxa"/>
            </w:tcMar>
          </w:tcPr>
          <w:p w14:paraId="7FCA0E0F" w14:textId="77777777" w:rsidR="00170839" w:rsidRPr="00405C25" w:rsidRDefault="00170839" w:rsidP="006B5053">
            <w:pPr>
              <w:spacing w:line="276" w:lineRule="auto"/>
              <w:jc w:val="center"/>
              <w:rPr>
                <w:rFonts w:asciiTheme="majorBidi" w:hAnsiTheme="majorBidi" w:cstheme="majorBidi"/>
                <w:sz w:val="24"/>
                <w:szCs w:val="24"/>
              </w:rPr>
            </w:pPr>
            <w:r w:rsidRPr="00405C25">
              <w:rPr>
                <w:rFonts w:asciiTheme="majorBidi" w:hAnsiTheme="majorBidi" w:cstheme="majorBidi"/>
                <w:sz w:val="24"/>
                <w:szCs w:val="24"/>
                <w:rtl/>
              </w:rPr>
              <w:t>25.00</w:t>
            </w:r>
            <w:r w:rsidRPr="00405C25">
              <w:rPr>
                <w:rFonts w:asciiTheme="majorBidi" w:hAnsiTheme="majorBidi" w:cstheme="majorBidi"/>
                <w:sz w:val="24"/>
                <w:szCs w:val="24"/>
              </w:rPr>
              <w:t>%</w:t>
            </w:r>
          </w:p>
        </w:tc>
      </w:tr>
    </w:tbl>
    <w:p w14:paraId="27A5B22D" w14:textId="77777777" w:rsidR="00170839" w:rsidRPr="00E0384B" w:rsidRDefault="00170839" w:rsidP="00170839">
      <w:pPr>
        <w:spacing w:line="360" w:lineRule="auto"/>
        <w:jc w:val="highKashida"/>
        <w:rPr>
          <w:rFonts w:asciiTheme="majorBidi" w:hAnsiTheme="majorBidi" w:cstheme="majorBidi"/>
          <w:sz w:val="28"/>
          <w:szCs w:val="28"/>
          <w:rtl/>
          <w:lang w:bidi="ar-SY"/>
        </w:rPr>
      </w:pPr>
    </w:p>
    <w:p w14:paraId="1AB121BF" w14:textId="77777777" w:rsidR="00170839" w:rsidRDefault="00170839" w:rsidP="00170839">
      <w:pPr>
        <w:spacing w:line="360" w:lineRule="auto"/>
        <w:jc w:val="highKashida"/>
        <w:rPr>
          <w:rFonts w:asciiTheme="majorBidi" w:hAnsiTheme="majorBidi" w:cstheme="majorBidi"/>
          <w:sz w:val="28"/>
          <w:szCs w:val="28"/>
          <w:rtl/>
          <w:lang w:bidi="ar-SY"/>
        </w:rPr>
      </w:pPr>
    </w:p>
    <w:p w14:paraId="1868551C" w14:textId="77777777" w:rsidR="00170839" w:rsidRDefault="00170839" w:rsidP="00170839">
      <w:pPr>
        <w:spacing w:line="360" w:lineRule="auto"/>
        <w:jc w:val="highKashida"/>
        <w:rPr>
          <w:rFonts w:asciiTheme="majorBidi" w:hAnsiTheme="majorBidi" w:cstheme="majorBidi"/>
          <w:sz w:val="28"/>
          <w:szCs w:val="28"/>
          <w:rtl/>
          <w:lang w:bidi="ar-SY"/>
        </w:rPr>
      </w:pPr>
      <w:r w:rsidRPr="00B5753C">
        <w:rPr>
          <w:rFonts w:asciiTheme="majorBidi" w:hAnsiTheme="majorBidi" w:cstheme="majorBidi"/>
          <w:sz w:val="28"/>
          <w:szCs w:val="28"/>
          <w:rtl/>
        </w:rPr>
        <w:lastRenderedPageBreak/>
        <w:t>هذا التوزيع لا يُعد مجرد خاصية وصفية للبيانات، بل يمثل قراراً تصميمياً مقصوداً</w:t>
      </w:r>
      <w:r w:rsidRPr="00B5753C">
        <w:rPr>
          <w:rFonts w:asciiTheme="majorBidi" w:hAnsiTheme="majorBidi" w:cstheme="majorBidi"/>
          <w:sz w:val="28"/>
          <w:szCs w:val="28"/>
          <w:lang w:bidi="ar-SY"/>
        </w:rPr>
        <w:t xml:space="preserve"> </w:t>
      </w:r>
      <w:r w:rsidRPr="00B5753C">
        <w:rPr>
          <w:rFonts w:asciiTheme="majorBidi" w:hAnsiTheme="majorBidi" w:cstheme="majorBidi"/>
          <w:sz w:val="28"/>
          <w:szCs w:val="28"/>
          <w:rtl/>
        </w:rPr>
        <w:t>يؤثر بشكل مباشر على سلوك النماذج أثناء التدريب وعلى مصداقية نتائج التقييم</w:t>
      </w:r>
      <w:r w:rsidRPr="00B5753C">
        <w:rPr>
          <w:rFonts w:asciiTheme="majorBidi" w:hAnsiTheme="majorBidi" w:cstheme="majorBidi"/>
          <w:sz w:val="28"/>
          <w:szCs w:val="28"/>
          <w:lang w:bidi="ar-SY"/>
        </w:rPr>
        <w:t>.</w:t>
      </w:r>
    </w:p>
    <w:p w14:paraId="7595D9E7" w14:textId="77777777" w:rsidR="00170839" w:rsidRPr="00B5753C" w:rsidRDefault="00170839" w:rsidP="00170839">
      <w:pPr>
        <w:spacing w:line="360" w:lineRule="auto"/>
        <w:jc w:val="highKashida"/>
        <w:rPr>
          <w:rFonts w:asciiTheme="majorBidi" w:hAnsiTheme="majorBidi" w:cstheme="majorBidi"/>
          <w:sz w:val="28"/>
          <w:szCs w:val="28"/>
          <w:rtl/>
          <w:lang w:bidi="ar-SY"/>
        </w:rPr>
      </w:pPr>
    </w:p>
    <w:p w14:paraId="10D55EBE" w14:textId="77777777" w:rsidR="00170839" w:rsidRPr="007D47B3" w:rsidRDefault="00170839" w:rsidP="00170839">
      <w:pPr>
        <w:pStyle w:val="Heading3"/>
        <w:spacing w:line="360" w:lineRule="auto"/>
        <w:rPr>
          <w:rtl/>
        </w:rPr>
      </w:pPr>
      <w:bookmarkStart w:id="188" w:name="_Toc235307061"/>
      <w:bookmarkStart w:id="189" w:name="_Toc235692973"/>
      <w:r w:rsidRPr="007D47B3">
        <w:rPr>
          <w:rFonts w:hint="cs"/>
          <w:rtl/>
        </w:rPr>
        <w:t>ا</w:t>
      </w:r>
      <w:r w:rsidRPr="007D47B3">
        <w:rPr>
          <w:rtl/>
        </w:rPr>
        <w:t>لأهمية المنهجية للتوازن الطبقي</w:t>
      </w:r>
      <w:bookmarkEnd w:id="188"/>
      <w:bookmarkEnd w:id="189"/>
      <w:r w:rsidRPr="007D47B3">
        <w:t xml:space="preserve"> </w:t>
      </w:r>
    </w:p>
    <w:p w14:paraId="64A0612F" w14:textId="77777777" w:rsidR="00170839" w:rsidRPr="00D63DAF" w:rsidRDefault="00170839" w:rsidP="00170839">
      <w:pPr>
        <w:spacing w:line="360" w:lineRule="auto"/>
        <w:jc w:val="highKashida"/>
        <w:rPr>
          <w:rFonts w:asciiTheme="majorBidi" w:hAnsiTheme="majorBidi" w:cstheme="majorBidi"/>
          <w:sz w:val="28"/>
          <w:szCs w:val="28"/>
        </w:rPr>
      </w:pPr>
      <w:r w:rsidRPr="00D63DAF">
        <w:rPr>
          <w:rFonts w:asciiTheme="majorBidi" w:hAnsiTheme="majorBidi" w:cstheme="majorBidi"/>
          <w:sz w:val="28"/>
          <w:szCs w:val="28"/>
          <w:rtl/>
        </w:rPr>
        <w:t>يُعدّ التوازن الطبقي</w:t>
      </w:r>
      <w:r w:rsidRPr="00D63DAF">
        <w:rPr>
          <w:rFonts w:asciiTheme="majorBidi" w:hAnsiTheme="majorBidi" w:cstheme="majorBidi"/>
          <w:sz w:val="28"/>
          <w:szCs w:val="28"/>
        </w:rPr>
        <w:t xml:space="preserve"> (Class Balance) </w:t>
      </w:r>
      <w:r w:rsidRPr="00D63DAF">
        <w:rPr>
          <w:rFonts w:asciiTheme="majorBidi" w:hAnsiTheme="majorBidi" w:cstheme="majorBidi"/>
          <w:sz w:val="28"/>
          <w:szCs w:val="28"/>
          <w:rtl/>
        </w:rPr>
        <w:t>من العوامل الحاسمة في تصميم مجموع</w:t>
      </w:r>
      <w:r>
        <w:rPr>
          <w:rFonts w:asciiTheme="majorBidi" w:hAnsiTheme="majorBidi" w:cstheme="majorBidi" w:hint="cs"/>
          <w:sz w:val="28"/>
          <w:szCs w:val="28"/>
          <w:rtl/>
        </w:rPr>
        <w:t>ـــ</w:t>
      </w:r>
      <w:r w:rsidRPr="00D63DAF">
        <w:rPr>
          <w:rFonts w:asciiTheme="majorBidi" w:hAnsiTheme="majorBidi" w:cstheme="majorBidi"/>
          <w:sz w:val="28"/>
          <w:szCs w:val="28"/>
          <w:rtl/>
        </w:rPr>
        <w:t>ات البيان</w:t>
      </w:r>
      <w:r>
        <w:rPr>
          <w:rFonts w:asciiTheme="majorBidi" w:hAnsiTheme="majorBidi" w:cstheme="majorBidi" w:hint="cs"/>
          <w:sz w:val="28"/>
          <w:szCs w:val="28"/>
          <w:rtl/>
          <w:lang w:bidi="ar-SY"/>
        </w:rPr>
        <w:t>ــ</w:t>
      </w:r>
      <w:r w:rsidRPr="00D63DAF">
        <w:rPr>
          <w:rFonts w:asciiTheme="majorBidi" w:hAnsiTheme="majorBidi" w:cstheme="majorBidi"/>
          <w:sz w:val="28"/>
          <w:szCs w:val="28"/>
          <w:rtl/>
        </w:rPr>
        <w:t>ات الخاصة بمهام ال</w:t>
      </w:r>
      <w:r>
        <w:rPr>
          <w:rFonts w:asciiTheme="majorBidi" w:hAnsiTheme="majorBidi" w:cstheme="majorBidi" w:hint="cs"/>
          <w:sz w:val="28"/>
          <w:szCs w:val="28"/>
          <w:rtl/>
        </w:rPr>
        <w:t>ــــ</w:t>
      </w:r>
      <w:r w:rsidRPr="00D63DAF">
        <w:rPr>
          <w:rFonts w:asciiTheme="majorBidi" w:hAnsiTheme="majorBidi" w:cstheme="majorBidi"/>
          <w:sz w:val="28"/>
          <w:szCs w:val="28"/>
          <w:rtl/>
        </w:rPr>
        <w:t>تعلم المش</w:t>
      </w:r>
      <w:r>
        <w:rPr>
          <w:rFonts w:asciiTheme="majorBidi" w:hAnsiTheme="majorBidi" w:cstheme="majorBidi" w:hint="cs"/>
          <w:sz w:val="28"/>
          <w:szCs w:val="28"/>
          <w:rtl/>
        </w:rPr>
        <w:t>ـــــــــ</w:t>
      </w:r>
      <w:r w:rsidRPr="00D63DAF">
        <w:rPr>
          <w:rFonts w:asciiTheme="majorBidi" w:hAnsiTheme="majorBidi" w:cstheme="majorBidi"/>
          <w:sz w:val="28"/>
          <w:szCs w:val="28"/>
          <w:rtl/>
        </w:rPr>
        <w:t>رف</w:t>
      </w:r>
      <w:r w:rsidRPr="00D63DAF">
        <w:rPr>
          <w:rFonts w:asciiTheme="majorBidi" w:hAnsiTheme="majorBidi" w:cstheme="majorBidi"/>
          <w:sz w:val="28"/>
          <w:szCs w:val="28"/>
        </w:rPr>
        <w:t xml:space="preserve"> (Supervised Learning)</w:t>
      </w:r>
      <w:r>
        <w:rPr>
          <w:rFonts w:asciiTheme="majorBidi" w:hAnsiTheme="majorBidi" w:cstheme="majorBidi" w:hint="cs"/>
          <w:sz w:val="28"/>
          <w:szCs w:val="28"/>
          <w:rtl/>
        </w:rPr>
        <w:t xml:space="preserve"> </w:t>
      </w:r>
      <w:r w:rsidRPr="00D63DAF">
        <w:rPr>
          <w:rFonts w:asciiTheme="majorBidi" w:hAnsiTheme="majorBidi" w:cstheme="majorBidi"/>
          <w:sz w:val="28"/>
          <w:szCs w:val="28"/>
          <w:rtl/>
        </w:rPr>
        <w:t>، وخاصة في مسائل تصنيف النصوص. ففي الحالات التي تعاني من عدم توازن</w:t>
      </w:r>
      <w:r w:rsidRPr="00D63DAF">
        <w:rPr>
          <w:rFonts w:asciiTheme="majorBidi" w:hAnsiTheme="majorBidi" w:cstheme="majorBidi"/>
          <w:sz w:val="28"/>
          <w:szCs w:val="28"/>
        </w:rPr>
        <w:t xml:space="preserve"> (Class Imbalance)</w:t>
      </w:r>
      <w:r>
        <w:rPr>
          <w:rFonts w:asciiTheme="majorBidi" w:hAnsiTheme="majorBidi" w:cstheme="majorBidi"/>
          <w:sz w:val="28"/>
          <w:szCs w:val="28"/>
        </w:rPr>
        <w:t xml:space="preserve"> </w:t>
      </w:r>
      <w:r w:rsidRPr="00D63DAF">
        <w:rPr>
          <w:rFonts w:asciiTheme="majorBidi" w:hAnsiTheme="majorBidi" w:cstheme="majorBidi"/>
          <w:sz w:val="28"/>
          <w:szCs w:val="28"/>
          <w:rtl/>
        </w:rPr>
        <w:t>، تميل النماذج إلى الانحياز نحو الفئات الأكبر عدداً، مما يؤدي إلى أداء مضلل ظاهرياً، حيث قد تحقق دقة كلية</w:t>
      </w:r>
      <w:r w:rsidRPr="00D63DAF">
        <w:rPr>
          <w:rFonts w:asciiTheme="majorBidi" w:hAnsiTheme="majorBidi" w:cstheme="majorBidi"/>
          <w:sz w:val="28"/>
          <w:szCs w:val="28"/>
        </w:rPr>
        <w:t xml:space="preserve"> (Accuracy) </w:t>
      </w:r>
      <w:r w:rsidRPr="00D63DAF">
        <w:rPr>
          <w:rFonts w:asciiTheme="majorBidi" w:hAnsiTheme="majorBidi" w:cstheme="majorBidi"/>
          <w:sz w:val="28"/>
          <w:szCs w:val="28"/>
          <w:rtl/>
        </w:rPr>
        <w:t>مرتفعة مع فشل واضح في تمثيل الفئات الأقل</w:t>
      </w:r>
      <w:r w:rsidRPr="00D63DAF">
        <w:rPr>
          <w:rFonts w:asciiTheme="majorBidi" w:hAnsiTheme="majorBidi" w:cstheme="majorBidi"/>
          <w:sz w:val="28"/>
          <w:szCs w:val="28"/>
        </w:rPr>
        <w:t>.</w:t>
      </w:r>
    </w:p>
    <w:p w14:paraId="77BD30D2" w14:textId="77777777" w:rsidR="00170839" w:rsidRPr="00D63DAF" w:rsidRDefault="00170839" w:rsidP="00170839">
      <w:pPr>
        <w:spacing w:line="360" w:lineRule="auto"/>
        <w:jc w:val="highKashida"/>
        <w:rPr>
          <w:rFonts w:asciiTheme="majorBidi" w:hAnsiTheme="majorBidi" w:cstheme="majorBidi"/>
          <w:sz w:val="28"/>
          <w:szCs w:val="28"/>
        </w:rPr>
      </w:pPr>
      <w:r w:rsidRPr="00D63DAF">
        <w:rPr>
          <w:rFonts w:asciiTheme="majorBidi" w:hAnsiTheme="majorBidi" w:cstheme="majorBidi"/>
          <w:sz w:val="28"/>
          <w:szCs w:val="28"/>
          <w:rtl/>
        </w:rPr>
        <w:t>في المقابل، يضمن التوزيع المتوازن في هذه الدراسة تحقيق عدة مزايا منهجية</w:t>
      </w:r>
      <w:r w:rsidRPr="00D63DAF">
        <w:rPr>
          <w:rFonts w:asciiTheme="majorBidi" w:hAnsiTheme="majorBidi" w:cstheme="majorBidi"/>
          <w:sz w:val="28"/>
          <w:szCs w:val="28"/>
        </w:rPr>
        <w:t>:</w:t>
      </w:r>
    </w:p>
    <w:p w14:paraId="3006E5F2" w14:textId="77777777" w:rsidR="00170839" w:rsidRPr="00D63DAF" w:rsidRDefault="00170839" w:rsidP="00170839">
      <w:pPr>
        <w:spacing w:line="360" w:lineRule="auto"/>
        <w:jc w:val="highKashida"/>
        <w:rPr>
          <w:rFonts w:asciiTheme="majorBidi" w:hAnsiTheme="majorBidi" w:cstheme="majorBidi"/>
          <w:sz w:val="28"/>
          <w:szCs w:val="28"/>
        </w:rPr>
      </w:pPr>
      <w:r w:rsidRPr="00D63DAF">
        <w:rPr>
          <w:rFonts w:asciiTheme="majorBidi" w:hAnsiTheme="majorBidi" w:cstheme="majorBidi"/>
          <w:sz w:val="28"/>
          <w:szCs w:val="28"/>
          <w:rtl/>
        </w:rPr>
        <w:t>أولاً، يمنع انحياز النموذج</w:t>
      </w:r>
      <w:r w:rsidRPr="00D63DAF">
        <w:rPr>
          <w:rFonts w:asciiTheme="majorBidi" w:hAnsiTheme="majorBidi" w:cstheme="majorBidi"/>
          <w:sz w:val="28"/>
          <w:szCs w:val="28"/>
        </w:rPr>
        <w:t xml:space="preserve"> (Model Bias) </w:t>
      </w:r>
      <w:r w:rsidRPr="00D63DAF">
        <w:rPr>
          <w:rFonts w:asciiTheme="majorBidi" w:hAnsiTheme="majorBidi" w:cstheme="majorBidi"/>
          <w:sz w:val="28"/>
          <w:szCs w:val="28"/>
          <w:rtl/>
        </w:rPr>
        <w:t>نحو فئة معينة، ويجبره على تعلم تمثيلات دلالية مميزة لكل فئة على حد سواء</w:t>
      </w:r>
      <w:r w:rsidRPr="00D63DAF">
        <w:rPr>
          <w:rFonts w:asciiTheme="majorBidi" w:hAnsiTheme="majorBidi" w:cstheme="majorBidi"/>
          <w:sz w:val="28"/>
          <w:szCs w:val="28"/>
        </w:rPr>
        <w:t>.</w:t>
      </w:r>
    </w:p>
    <w:p w14:paraId="13B03FEC" w14:textId="77777777" w:rsidR="00170839" w:rsidRDefault="00170839" w:rsidP="00170839">
      <w:pPr>
        <w:spacing w:line="360" w:lineRule="auto"/>
        <w:jc w:val="highKashida"/>
        <w:rPr>
          <w:rFonts w:asciiTheme="majorBidi" w:hAnsiTheme="majorBidi" w:cstheme="majorBidi"/>
          <w:sz w:val="28"/>
          <w:szCs w:val="28"/>
          <w:rtl/>
        </w:rPr>
      </w:pPr>
      <w:r w:rsidRPr="00D63DAF">
        <w:rPr>
          <w:rFonts w:asciiTheme="majorBidi" w:hAnsiTheme="majorBidi" w:cstheme="majorBidi"/>
          <w:sz w:val="28"/>
          <w:szCs w:val="28"/>
          <w:rtl/>
        </w:rPr>
        <w:t>ثا</w:t>
      </w:r>
      <w:r>
        <w:rPr>
          <w:rFonts w:asciiTheme="majorBidi" w:hAnsiTheme="majorBidi" w:cstheme="majorBidi" w:hint="cs"/>
          <w:sz w:val="28"/>
          <w:szCs w:val="28"/>
          <w:rtl/>
        </w:rPr>
        <w:t>نيا</w:t>
      </w:r>
      <w:r w:rsidRPr="00D63DAF">
        <w:rPr>
          <w:rFonts w:asciiTheme="majorBidi" w:hAnsiTheme="majorBidi" w:cstheme="majorBidi"/>
          <w:sz w:val="28"/>
          <w:szCs w:val="28"/>
          <w:rtl/>
        </w:rPr>
        <w:t>ً، يسمح باستخدام مقاييس التقييم على مستوى الماكرو</w:t>
      </w:r>
      <w:r w:rsidRPr="00D63DAF">
        <w:rPr>
          <w:rFonts w:asciiTheme="majorBidi" w:hAnsiTheme="majorBidi" w:cstheme="majorBidi"/>
          <w:sz w:val="28"/>
          <w:szCs w:val="28"/>
        </w:rPr>
        <w:t xml:space="preserve"> (Macro</w:t>
      </w:r>
      <w:r>
        <w:rPr>
          <w:rFonts w:asciiTheme="majorBidi" w:hAnsiTheme="majorBidi" w:cstheme="majorBidi"/>
          <w:sz w:val="28"/>
          <w:szCs w:val="28"/>
        </w:rPr>
        <w:t>)</w:t>
      </w:r>
      <w:r w:rsidRPr="00D63DAF">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D63DAF">
        <w:rPr>
          <w:rFonts w:asciiTheme="majorBidi" w:hAnsiTheme="majorBidi" w:cstheme="majorBidi"/>
          <w:sz w:val="28"/>
          <w:szCs w:val="28"/>
          <w:rtl/>
        </w:rPr>
        <w:t>بثقة عالية، حيث تصبح جميع الفئات ذات وزن متساوٍ في حساب</w:t>
      </w:r>
      <w:r w:rsidRPr="00D63DAF">
        <w:rPr>
          <w:rFonts w:asciiTheme="majorBidi" w:hAnsiTheme="majorBidi" w:cstheme="majorBidi"/>
          <w:sz w:val="28"/>
          <w:szCs w:val="28"/>
        </w:rPr>
        <w:t xml:space="preserve"> Precision </w:t>
      </w:r>
      <w:r w:rsidRPr="00D63DAF">
        <w:rPr>
          <w:rFonts w:asciiTheme="majorBidi" w:hAnsiTheme="majorBidi" w:cstheme="majorBidi"/>
          <w:sz w:val="28"/>
          <w:szCs w:val="28"/>
          <w:rtl/>
        </w:rPr>
        <w:t>و</w:t>
      </w:r>
      <w:r w:rsidRPr="00D63DAF">
        <w:rPr>
          <w:rFonts w:asciiTheme="majorBidi" w:hAnsiTheme="majorBidi" w:cstheme="majorBidi"/>
          <w:sz w:val="28"/>
          <w:szCs w:val="28"/>
        </w:rPr>
        <w:t xml:space="preserve">Recall </w:t>
      </w:r>
      <w:r>
        <w:rPr>
          <w:rFonts w:asciiTheme="majorBidi" w:hAnsiTheme="majorBidi" w:cstheme="majorBidi" w:hint="cs"/>
          <w:sz w:val="28"/>
          <w:szCs w:val="28"/>
          <w:rtl/>
        </w:rPr>
        <w:t xml:space="preserve"> </w:t>
      </w:r>
      <w:r w:rsidRPr="00D63DAF">
        <w:rPr>
          <w:rFonts w:asciiTheme="majorBidi" w:hAnsiTheme="majorBidi" w:cstheme="majorBidi"/>
          <w:sz w:val="28"/>
          <w:szCs w:val="28"/>
          <w:rtl/>
        </w:rPr>
        <w:t>و</w:t>
      </w:r>
      <w:r w:rsidRPr="00D63DAF">
        <w:rPr>
          <w:rFonts w:asciiTheme="majorBidi" w:hAnsiTheme="majorBidi" w:cstheme="majorBidi"/>
          <w:sz w:val="28"/>
          <w:szCs w:val="28"/>
        </w:rPr>
        <w:t>.F1-score</w:t>
      </w:r>
    </w:p>
    <w:p w14:paraId="6B90ED64" w14:textId="77777777" w:rsidR="00170839" w:rsidRPr="00B5753C" w:rsidRDefault="00170839" w:rsidP="00170839">
      <w:pPr>
        <w:spacing w:line="360" w:lineRule="auto"/>
        <w:jc w:val="highKashida"/>
        <w:rPr>
          <w:rFonts w:asciiTheme="majorBidi" w:hAnsiTheme="majorBidi" w:cstheme="majorBidi"/>
          <w:sz w:val="28"/>
          <w:szCs w:val="28"/>
          <w:rtl/>
          <w:lang w:bidi="ar-SY"/>
        </w:rPr>
      </w:pPr>
    </w:p>
    <w:p w14:paraId="31EFF90F" w14:textId="77777777" w:rsidR="00170839" w:rsidRPr="007D47B3" w:rsidRDefault="00170839" w:rsidP="00170839">
      <w:pPr>
        <w:pStyle w:val="Heading2"/>
        <w:spacing w:line="360" w:lineRule="auto"/>
        <w:rPr>
          <w:rtl/>
        </w:rPr>
      </w:pPr>
      <w:r w:rsidRPr="007D47B3">
        <w:t> </w:t>
      </w:r>
      <w:bookmarkStart w:id="190" w:name="_Toc235307062"/>
      <w:bookmarkStart w:id="191" w:name="_Toc235692974"/>
      <w:r w:rsidRPr="007D47B3">
        <w:rPr>
          <w:rtl/>
        </w:rPr>
        <w:t>فئة</w:t>
      </w:r>
      <w:r w:rsidRPr="007D47B3">
        <w:rPr>
          <w:rFonts w:hint="cs"/>
          <w:rtl/>
        </w:rPr>
        <w:t xml:space="preserve"> </w:t>
      </w:r>
      <w:r w:rsidRPr="007D47B3">
        <w:rPr>
          <w:rtl/>
        </w:rPr>
        <w:t>الشؤون المالية</w:t>
      </w:r>
      <w:bookmarkEnd w:id="190"/>
      <w:bookmarkEnd w:id="191"/>
      <w:r w:rsidRPr="007D47B3">
        <w:rPr>
          <w:rFonts w:hint="cs"/>
          <w:rtl/>
        </w:rPr>
        <w:t xml:space="preserve"> </w:t>
      </w:r>
    </w:p>
    <w:p w14:paraId="5E32854C" w14:textId="77777777" w:rsidR="00170839" w:rsidRPr="00902AD0" w:rsidRDefault="00170839" w:rsidP="00170839">
      <w:pPr>
        <w:pStyle w:val="Heading3"/>
        <w:spacing w:line="360" w:lineRule="auto"/>
      </w:pPr>
      <w:bookmarkStart w:id="192" w:name="_Toc235307063"/>
      <w:bookmarkStart w:id="193" w:name="_Toc235692975"/>
      <w:r w:rsidRPr="00902AD0">
        <w:rPr>
          <w:rtl/>
        </w:rPr>
        <w:t>الوصف</w:t>
      </w:r>
      <w:r w:rsidRPr="00902AD0">
        <w:rPr>
          <w:rFonts w:hint="cs"/>
          <w:rtl/>
        </w:rPr>
        <w:t xml:space="preserve"> </w:t>
      </w:r>
      <w:r w:rsidRPr="00902AD0">
        <w:rPr>
          <w:rtl/>
        </w:rPr>
        <w:t>العام للفئة</w:t>
      </w:r>
      <w:bookmarkEnd w:id="192"/>
      <w:bookmarkEnd w:id="193"/>
    </w:p>
    <w:p w14:paraId="53308E13"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تستأثر</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هذه الفئة بالحجم الأوسع من التنوع الموضوعي قياساً بغيرها من الفئات. تعكس نصوصها</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القلقَ الماليَ المتراكم لدى شريحة واسعة من الطلاب الجامعيين، وتتسم بطابع شخصي</w:t>
      </w:r>
      <w:r>
        <w:rPr>
          <w:rFonts w:asciiTheme="majorBidi" w:hAnsiTheme="majorBidi" w:cstheme="majorBidi" w:hint="cs"/>
          <w:sz w:val="28"/>
          <w:szCs w:val="28"/>
          <w:rtl/>
        </w:rPr>
        <w:t xml:space="preserve"> </w:t>
      </w:r>
      <w:r w:rsidRPr="00E82AA7">
        <w:rPr>
          <w:rFonts w:asciiTheme="majorBidi" w:hAnsiTheme="majorBidi" w:cstheme="majorBidi"/>
          <w:sz w:val="28"/>
          <w:szCs w:val="28"/>
          <w:rtl/>
        </w:rPr>
        <w:t xml:space="preserve">واضح حيث يُبادر كثيرٌ من </w:t>
      </w:r>
      <w:r w:rsidRPr="00E82AA7">
        <w:rPr>
          <w:rFonts w:asciiTheme="majorBidi" w:hAnsiTheme="majorBidi" w:cstheme="majorBidi"/>
          <w:sz w:val="28"/>
          <w:szCs w:val="28"/>
          <w:rtl/>
        </w:rPr>
        <w:lastRenderedPageBreak/>
        <w:t>الطلاب بذكر أسمائهم وأرقامهم الجامعية. وتتراوح نصوص</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الفئة بين الاستفسار القصير المباشر "الدفع كيف؟"، "ايمت لازم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ندفع؟" والرسالة المفصّلة التي تشرح ظروفاً مالية معقدة</w:t>
      </w:r>
      <w:r w:rsidRPr="00E82AA7">
        <w:rPr>
          <w:rFonts w:asciiTheme="majorBidi" w:hAnsiTheme="majorBidi" w:cstheme="majorBidi"/>
          <w:sz w:val="28"/>
          <w:szCs w:val="28"/>
        </w:rPr>
        <w:t>.</w:t>
      </w:r>
    </w:p>
    <w:p w14:paraId="08C74419" w14:textId="77777777" w:rsidR="00170839" w:rsidRPr="00E82AA7" w:rsidRDefault="00170839" w:rsidP="00170839">
      <w:pPr>
        <w:spacing w:line="360" w:lineRule="auto"/>
        <w:jc w:val="highKashida"/>
        <w:rPr>
          <w:rFonts w:asciiTheme="majorBidi" w:hAnsiTheme="majorBidi" w:cstheme="majorBidi"/>
          <w:sz w:val="28"/>
          <w:szCs w:val="28"/>
        </w:rPr>
      </w:pPr>
    </w:p>
    <w:p w14:paraId="5F8C3AB6" w14:textId="77777777" w:rsidR="00170839" w:rsidRPr="007D47B3" w:rsidRDefault="00170839" w:rsidP="00170839">
      <w:pPr>
        <w:pStyle w:val="Heading3"/>
        <w:spacing w:line="360" w:lineRule="auto"/>
      </w:pPr>
      <w:r w:rsidRPr="007D47B3">
        <w:t> </w:t>
      </w:r>
      <w:bookmarkStart w:id="194" w:name="_Toc235307064"/>
      <w:bookmarkStart w:id="195" w:name="_Toc235692976"/>
      <w:r w:rsidRPr="007D47B3">
        <w:rPr>
          <w:rtl/>
        </w:rPr>
        <w:t>المواضيع</w:t>
      </w:r>
      <w:r w:rsidRPr="007D47B3">
        <w:rPr>
          <w:rFonts w:hint="cs"/>
          <w:rtl/>
        </w:rPr>
        <w:t xml:space="preserve"> </w:t>
      </w:r>
      <w:r w:rsidRPr="007D47B3">
        <w:rPr>
          <w:rtl/>
        </w:rPr>
        <w:t>الفرعية الدقيقة</w:t>
      </w:r>
      <w:bookmarkEnd w:id="194"/>
      <w:bookmarkEnd w:id="195"/>
      <w:r w:rsidRPr="007D47B3">
        <w:t xml:space="preserve">  </w:t>
      </w:r>
    </w:p>
    <w:p w14:paraId="21B54AD6"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الأول: مواعيد الدفع والمهل</w:t>
      </w:r>
      <w:r w:rsidRPr="00E82AA7">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 xml:space="preserve">الزمنية </w:t>
      </w:r>
    </w:p>
    <w:p w14:paraId="4304AABD"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يشمل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استفسارات حول تاريخ بدء وانتهاء فترة تسديد الأقساط الفصلية، ومواعيد الدفع</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الخاصة بالطلاب الجدد، والفروق الزمنية بين الدفع الإلكتروني والدفع النقدي،</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وإمكانية التمديد عند الظروف الطارئة</w:t>
      </w:r>
      <w:r w:rsidRPr="00E82AA7">
        <w:rPr>
          <w:rFonts w:asciiTheme="majorBidi" w:hAnsiTheme="majorBidi" w:cstheme="majorBidi"/>
          <w:sz w:val="28"/>
          <w:szCs w:val="28"/>
        </w:rPr>
        <w:t>.</w:t>
      </w:r>
    </w:p>
    <w:p w14:paraId="2516FAF0"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الثاني: قنوات وطرق الدفع</w:t>
      </w:r>
    </w:p>
    <w:p w14:paraId="30EFE5D6" w14:textId="1E1F99DE" w:rsidR="00170839" w:rsidRPr="00E82AA7" w:rsidRDefault="00170839" w:rsidP="00A31FAB">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يتضمن</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نصوصاً تسأل عن: قائمة البنوك المعتمدة للدفع البنك العربي، بنك البركة، الدفع عبر</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بطاقات الائتمان الإلكترونية</w:t>
      </w:r>
      <w:r w:rsidRPr="00E82AA7">
        <w:rPr>
          <w:rFonts w:asciiTheme="majorBidi" w:hAnsiTheme="majorBidi" w:cstheme="majorBidi"/>
          <w:sz w:val="28"/>
          <w:szCs w:val="28"/>
        </w:rPr>
        <w:t xml:space="preserve"> Visa/Mastercard</w:t>
      </w:r>
      <w:r>
        <w:rPr>
          <w:rFonts w:asciiTheme="majorBidi" w:hAnsiTheme="majorBidi" w:cstheme="majorBidi"/>
          <w:sz w:val="28"/>
          <w:szCs w:val="28"/>
        </w:rPr>
        <w:t xml:space="preserve"> </w:t>
      </w:r>
      <w:r w:rsidRPr="00E82AA7">
        <w:rPr>
          <w:rFonts w:asciiTheme="majorBidi" w:hAnsiTheme="majorBidi" w:cstheme="majorBidi"/>
          <w:sz w:val="28"/>
          <w:szCs w:val="28"/>
          <w:rtl/>
        </w:rPr>
        <w:t>، الدفع النقدي داخل مكتب المالية، إمكانية التحويل البنكي عبر</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التطبيقات المصرفية، توقيت ظهور الدفعة في النظام بعد السداد، واشتراطات رفع وصل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الدفع</w:t>
      </w:r>
      <w:r w:rsidRPr="00E82AA7">
        <w:rPr>
          <w:rFonts w:asciiTheme="majorBidi" w:hAnsiTheme="majorBidi" w:cstheme="majorBidi"/>
          <w:sz w:val="28"/>
          <w:szCs w:val="28"/>
        </w:rPr>
        <w:t>.</w:t>
      </w:r>
    </w:p>
    <w:p w14:paraId="7E510C51" w14:textId="77777777" w:rsidR="00170839" w:rsidRPr="00E82AA7" w:rsidRDefault="00170839" w:rsidP="00170839">
      <w:pPr>
        <w:spacing w:line="360" w:lineRule="auto"/>
        <w:jc w:val="highKashida"/>
        <w:rPr>
          <w:rFonts w:asciiTheme="majorBidi" w:hAnsiTheme="majorBidi" w:cstheme="majorBidi"/>
          <w:b/>
          <w:bCs/>
          <w:sz w:val="28"/>
          <w:szCs w:val="28"/>
          <w:rtl/>
        </w:rPr>
      </w:pPr>
      <w:r w:rsidRPr="00E82AA7">
        <w:rPr>
          <w:rFonts w:asciiTheme="majorBidi" w:hAnsiTheme="majorBidi" w:cstheme="majorBidi"/>
          <w:b/>
          <w:bCs/>
          <w:sz w:val="28"/>
          <w:szCs w:val="28"/>
          <w:rtl/>
        </w:rPr>
        <w:t>الموضوع الثالث: الرسوم وآلية</w:t>
      </w:r>
      <w:r>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 xml:space="preserve">الاحتساب </w:t>
      </w:r>
    </w:p>
    <w:p w14:paraId="06528DDE"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سعر الساعة المعتمدة لكل كلية وتخصص، الفرق بين الرسوم الثابتة والرسوم المرتبطة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بعدد الساعات، بنود الرسوم الإضافية رسوم التسجيل، رسوم الخدمات الطلابية، رسوم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البطاقة الجامعية، رسوم التخرج، رسم الانتساب،</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واستفسارات المقارنة بين رسوم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الزملاء</w:t>
      </w:r>
      <w:r w:rsidRPr="00E82AA7">
        <w:rPr>
          <w:rFonts w:asciiTheme="majorBidi" w:hAnsiTheme="majorBidi" w:cstheme="majorBidi"/>
          <w:sz w:val="28"/>
          <w:szCs w:val="28"/>
        </w:rPr>
        <w:t>.</w:t>
      </w:r>
    </w:p>
    <w:p w14:paraId="28193CAA"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الرابع: العملات وسعر الصرف</w:t>
      </w:r>
    </w:p>
    <w:p w14:paraId="6B391661" w14:textId="3D5E88EE"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يُشكّل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هذا الموضوع خاصيةً مميزةً لهذه المجموعة المستقاة من السياق السوري؛ ويشمل: الفرق</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بين الدفع بالليرة السورية القديمة والجديدة والدفع بالدولار الأمريكي أو اليورو،</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سعر الصرف المعتمد وتأثير تقلباته، إمكانية الدفع بعملتين مختلفتين لنفس القسط،</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وأحكام الطلاب غير السوريين</w:t>
      </w:r>
      <w:r w:rsidRPr="00E82AA7">
        <w:rPr>
          <w:rFonts w:asciiTheme="majorBidi" w:hAnsiTheme="majorBidi" w:cstheme="majorBidi"/>
          <w:sz w:val="28"/>
          <w:szCs w:val="28"/>
        </w:rPr>
        <w:t>.</w:t>
      </w:r>
    </w:p>
    <w:p w14:paraId="6EB7DD89" w14:textId="77777777" w:rsidR="00A31FAB" w:rsidRPr="00E82AA7" w:rsidRDefault="00A31FAB" w:rsidP="00170839">
      <w:pPr>
        <w:spacing w:line="360" w:lineRule="auto"/>
        <w:jc w:val="highKashida"/>
        <w:rPr>
          <w:rFonts w:asciiTheme="majorBidi" w:hAnsiTheme="majorBidi" w:cstheme="majorBidi"/>
          <w:sz w:val="28"/>
          <w:szCs w:val="28"/>
        </w:rPr>
      </w:pPr>
    </w:p>
    <w:p w14:paraId="081C722A" w14:textId="77777777" w:rsidR="00170839" w:rsidRPr="009B466C" w:rsidRDefault="00170839" w:rsidP="00170839">
      <w:pPr>
        <w:spacing w:line="360" w:lineRule="auto"/>
        <w:jc w:val="highKashida"/>
        <w:rPr>
          <w:rFonts w:asciiTheme="majorBidi" w:hAnsiTheme="majorBidi" w:cstheme="majorBidi"/>
          <w:b/>
          <w:bCs/>
          <w:sz w:val="28"/>
          <w:szCs w:val="28"/>
          <w:lang w:val="en-AE"/>
        </w:rPr>
      </w:pPr>
      <w:r w:rsidRPr="00E82AA7">
        <w:rPr>
          <w:rFonts w:asciiTheme="majorBidi" w:hAnsiTheme="majorBidi" w:cstheme="majorBidi"/>
          <w:b/>
          <w:bCs/>
          <w:sz w:val="28"/>
          <w:szCs w:val="28"/>
          <w:rtl/>
        </w:rPr>
        <w:lastRenderedPageBreak/>
        <w:t>الموضوع الخامس: الغرامات وفترات</w:t>
      </w:r>
      <w:r w:rsidRPr="00D435FF">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السماح</w:t>
      </w:r>
    </w:p>
    <w:p w14:paraId="46547087" w14:textId="77777777" w:rsidR="00170839" w:rsidRPr="00E82AA7" w:rsidRDefault="00170839" w:rsidP="00170839">
      <w:pPr>
        <w:spacing w:line="360" w:lineRule="auto"/>
        <w:jc w:val="highKashida"/>
        <w:rPr>
          <w:rFonts w:asciiTheme="majorBidi" w:hAnsiTheme="majorBidi" w:cstheme="majorBidi"/>
          <w:sz w:val="28"/>
          <w:szCs w:val="28"/>
        </w:rPr>
      </w:pPr>
      <w:r>
        <w:rPr>
          <w:rFonts w:asciiTheme="majorBidi" w:hAnsiTheme="majorBidi" w:cstheme="majorBidi" w:hint="cs"/>
          <w:sz w:val="28"/>
          <w:szCs w:val="28"/>
          <w:rtl/>
        </w:rPr>
        <w:t xml:space="preserve"> </w:t>
      </w: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sidRPr="00E82AA7">
        <w:rPr>
          <w:rFonts w:asciiTheme="majorBidi" w:hAnsiTheme="majorBidi" w:cstheme="majorBidi"/>
          <w:sz w:val="28"/>
          <w:szCs w:val="28"/>
          <w:rtl/>
        </w:rPr>
        <w:t>آلية احتساب غرامة التأخير وقيمتها اليومية، وجود فترة سماح قبل تطبيق الغرامة،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كيفية الاعتراض على غرامة مطبّقة بشكل مجحف، وطلب الإعفاء من الغرامة لظروف قاهرة</w:t>
      </w:r>
      <w:r w:rsidRPr="00E82AA7">
        <w:rPr>
          <w:rFonts w:asciiTheme="majorBidi" w:hAnsiTheme="majorBidi" w:cstheme="majorBidi"/>
          <w:sz w:val="28"/>
          <w:szCs w:val="28"/>
        </w:rPr>
        <w:t>.</w:t>
      </w:r>
    </w:p>
    <w:p w14:paraId="306DB885"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السادس: الخصومات وآليات</w:t>
      </w:r>
      <w:r>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الإعفاء</w:t>
      </w:r>
    </w:p>
    <w:p w14:paraId="7C4C991C"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خصم الأخوة وشروط استحقاقه، خصم أبناء المعلمين والمهندسين وأعضاء النقابات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المهنية، خصم الموظفين وذويهم، المنح الدراسية الجزئية والكلية، خصم التفوق</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الأكاديمي، ومنح ذوي الشهداء</w:t>
      </w:r>
      <w:r w:rsidRPr="00E82AA7">
        <w:rPr>
          <w:rFonts w:asciiTheme="majorBidi" w:hAnsiTheme="majorBidi" w:cstheme="majorBidi"/>
          <w:sz w:val="28"/>
          <w:szCs w:val="28"/>
        </w:rPr>
        <w:t>.</w:t>
      </w:r>
    </w:p>
    <w:p w14:paraId="219ABC5D"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السابع: كشوف الحسابات</w:t>
      </w:r>
      <w:r>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وتصحيح الأخطاء</w:t>
      </w:r>
    </w:p>
    <w:p w14:paraId="238D08D5" w14:textId="1EBAD120" w:rsidR="00170839" w:rsidRPr="00E82AA7" w:rsidRDefault="00170839" w:rsidP="00A31FAB">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يتضمن</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طلب كشف حساب مفصّل، الاعتراض على مبلغ غير مفهوم ظهر في الحساب، التحقق من صحة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الدفعة المُسدَّدة، تصحيح أخطاء الدفع الزائد أو الناقص، واستفسارات الرصيد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المتبقي</w:t>
      </w:r>
      <w:r w:rsidRPr="00E82AA7">
        <w:rPr>
          <w:rFonts w:asciiTheme="majorBidi" w:hAnsiTheme="majorBidi" w:cstheme="majorBidi"/>
          <w:sz w:val="28"/>
          <w:szCs w:val="28"/>
        </w:rPr>
        <w:t>.</w:t>
      </w:r>
    </w:p>
    <w:p w14:paraId="74989DA1" w14:textId="77777777" w:rsidR="00170839" w:rsidRDefault="00170839" w:rsidP="00170839">
      <w:pPr>
        <w:spacing w:line="360" w:lineRule="auto"/>
        <w:jc w:val="highKashida"/>
        <w:rPr>
          <w:rFonts w:asciiTheme="majorBidi" w:hAnsiTheme="majorBidi" w:cstheme="majorBidi"/>
          <w:b/>
          <w:bCs/>
          <w:sz w:val="28"/>
          <w:szCs w:val="28"/>
          <w:rtl/>
        </w:rPr>
      </w:pPr>
      <w:r w:rsidRPr="00E82AA7">
        <w:rPr>
          <w:rFonts w:asciiTheme="majorBidi" w:hAnsiTheme="majorBidi" w:cstheme="majorBidi"/>
          <w:b/>
          <w:bCs/>
          <w:sz w:val="28"/>
          <w:szCs w:val="28"/>
          <w:rtl/>
        </w:rPr>
        <w:t>الموضوع الثامن: رسوم الخدمات</w:t>
      </w:r>
      <w:r>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المساندة</w:t>
      </w:r>
    </w:p>
    <w:p w14:paraId="1DE429EB" w14:textId="77777777" w:rsidR="00170839" w:rsidRPr="007F14C1" w:rsidRDefault="00170839" w:rsidP="00170839">
      <w:pPr>
        <w:spacing w:line="360" w:lineRule="auto"/>
        <w:jc w:val="highKashida"/>
        <w:rPr>
          <w:rFonts w:asciiTheme="majorBidi" w:hAnsiTheme="majorBidi" w:cstheme="majorBidi"/>
          <w:b/>
          <w:bCs/>
          <w:sz w:val="28"/>
          <w:szCs w:val="28"/>
          <w:rtl/>
        </w:rPr>
      </w:pPr>
      <w:r w:rsidRPr="00E82AA7">
        <w:rPr>
          <w:rFonts w:asciiTheme="majorBidi" w:hAnsiTheme="majorBidi" w:cstheme="majorBidi"/>
          <w:sz w:val="28"/>
          <w:szCs w:val="28"/>
          <w:rtl/>
        </w:rPr>
        <w:t>يغطي</w:t>
      </w:r>
      <w:r w:rsidRPr="00E82AA7">
        <w:rPr>
          <w:rFonts w:asciiTheme="majorBidi" w:hAnsiTheme="majorBidi" w:cstheme="majorBidi"/>
          <w:sz w:val="28"/>
          <w:szCs w:val="28"/>
        </w:rPr>
        <w:t>:</w:t>
      </w:r>
      <w:r w:rsidRPr="00E82AA7">
        <w:rPr>
          <w:rFonts w:asciiTheme="majorBidi" w:hAnsiTheme="majorBidi" w:cstheme="majorBidi"/>
          <w:sz w:val="28"/>
          <w:szCs w:val="28"/>
          <w:rtl/>
        </w:rPr>
        <w:t>رسوم النقل الجامعي الباص وقسطه وشروط إلغاء الاشتراك، رسوم السكن الجامعي، رسوم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التأمين الصحي وفئاته، رسوم الإنترنت، رسوم الخزائن ، ورسوم مواقف السيارات</w:t>
      </w:r>
      <w:r>
        <w:rPr>
          <w:rFonts w:asciiTheme="majorBidi" w:hAnsiTheme="majorBidi" w:cstheme="majorBidi" w:hint="cs"/>
          <w:sz w:val="28"/>
          <w:szCs w:val="28"/>
          <w:rtl/>
        </w:rPr>
        <w:t xml:space="preserve"> .</w:t>
      </w:r>
    </w:p>
    <w:p w14:paraId="5528DCBC"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Pr>
        <w:t> </w:t>
      </w:r>
      <w:r w:rsidRPr="00E82AA7">
        <w:rPr>
          <w:rFonts w:asciiTheme="majorBidi" w:hAnsiTheme="majorBidi" w:cstheme="majorBidi"/>
          <w:b/>
          <w:bCs/>
          <w:sz w:val="28"/>
          <w:szCs w:val="28"/>
          <w:rtl/>
        </w:rPr>
        <w:t>الموضوع التاسع: إجراءات الاسترداد</w:t>
      </w:r>
      <w:r>
        <w:rPr>
          <w:rFonts w:asciiTheme="majorBidi" w:hAnsiTheme="majorBidi" w:cstheme="majorBidi" w:hint="cs"/>
          <w:b/>
          <w:bCs/>
          <w:sz w:val="28"/>
          <w:szCs w:val="28"/>
          <w:rtl/>
        </w:rPr>
        <w:t xml:space="preserve"> </w:t>
      </w:r>
      <w:r w:rsidRPr="00E82AA7">
        <w:rPr>
          <w:rFonts w:asciiTheme="majorBidi" w:hAnsiTheme="majorBidi" w:cstheme="majorBidi"/>
          <w:b/>
          <w:bCs/>
          <w:sz w:val="28"/>
          <w:szCs w:val="28"/>
          <w:rtl/>
        </w:rPr>
        <w:t>والانسحاب</w:t>
      </w:r>
    </w:p>
    <w:p w14:paraId="1BA8F343" w14:textId="77777777"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استرداد الرسوم عند الانسحاب قبل بدء الفصل أو في أثنائه، كيفية سحب الرصيد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الزائد، وتحويل الرصيد للفصول القادمة</w:t>
      </w:r>
      <w:r w:rsidRPr="00E82AA7">
        <w:rPr>
          <w:rFonts w:asciiTheme="majorBidi" w:hAnsiTheme="majorBidi" w:cstheme="majorBidi"/>
          <w:sz w:val="28"/>
          <w:szCs w:val="28"/>
        </w:rPr>
        <w:t>.</w:t>
      </w:r>
    </w:p>
    <w:p w14:paraId="3B891873" w14:textId="77777777" w:rsidR="00170839" w:rsidRDefault="00170839" w:rsidP="00170839">
      <w:pPr>
        <w:spacing w:line="360" w:lineRule="auto"/>
        <w:jc w:val="highKashida"/>
        <w:rPr>
          <w:rFonts w:asciiTheme="majorBidi" w:hAnsiTheme="majorBidi" w:cstheme="majorBidi"/>
          <w:sz w:val="28"/>
          <w:szCs w:val="28"/>
          <w:rtl/>
        </w:rPr>
      </w:pPr>
    </w:p>
    <w:p w14:paraId="157BB5B8" w14:textId="77777777" w:rsidR="00170839" w:rsidRPr="007D47B3" w:rsidRDefault="00170839" w:rsidP="00170839">
      <w:pPr>
        <w:pStyle w:val="Heading2"/>
        <w:spacing w:line="360" w:lineRule="auto"/>
        <w:rPr>
          <w:rtl/>
        </w:rPr>
      </w:pPr>
      <w:bookmarkStart w:id="196" w:name="_Toc235307065"/>
      <w:bookmarkStart w:id="197" w:name="_Toc235692977"/>
      <w:r w:rsidRPr="007D47B3">
        <w:rPr>
          <w:rtl/>
        </w:rPr>
        <w:t>فئة شؤون الطلاب</w:t>
      </w:r>
      <w:bookmarkEnd w:id="196"/>
      <w:bookmarkEnd w:id="197"/>
      <w:r w:rsidRPr="007D47B3">
        <w:t> </w:t>
      </w:r>
    </w:p>
    <w:p w14:paraId="45F70153" w14:textId="77777777" w:rsidR="00170839" w:rsidRPr="007D47B3" w:rsidRDefault="00170839" w:rsidP="00170839">
      <w:pPr>
        <w:pStyle w:val="Heading3"/>
        <w:spacing w:line="360" w:lineRule="auto"/>
      </w:pPr>
      <w:bookmarkStart w:id="198" w:name="_Toc235307066"/>
      <w:bookmarkStart w:id="199" w:name="_Toc235692978"/>
      <w:r w:rsidRPr="007D47B3">
        <w:rPr>
          <w:rtl/>
        </w:rPr>
        <w:t>الوصف</w:t>
      </w:r>
      <w:r w:rsidRPr="007D47B3">
        <w:rPr>
          <w:rFonts w:hint="cs"/>
          <w:rtl/>
        </w:rPr>
        <w:t xml:space="preserve"> </w:t>
      </w:r>
      <w:r w:rsidRPr="007D47B3">
        <w:rPr>
          <w:rtl/>
        </w:rPr>
        <w:t>العام للفئة</w:t>
      </w:r>
      <w:bookmarkEnd w:id="198"/>
      <w:bookmarkEnd w:id="199"/>
    </w:p>
    <w:p w14:paraId="2FFAB0CF" w14:textId="77777777"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تمثّل</w:t>
      </w:r>
      <w:r>
        <w:rPr>
          <w:rFonts w:asciiTheme="majorBidi" w:hAnsiTheme="majorBidi" w:cstheme="majorBidi" w:hint="cs"/>
          <w:sz w:val="28"/>
          <w:szCs w:val="28"/>
          <w:rtl/>
          <w:lang w:bidi="ar-SY"/>
        </w:rPr>
        <w:t xml:space="preserve"> </w:t>
      </w:r>
      <w:r w:rsidRPr="00E82AA7">
        <w:rPr>
          <w:rFonts w:asciiTheme="majorBidi" w:hAnsiTheme="majorBidi" w:cstheme="majorBidi"/>
          <w:sz w:val="28"/>
          <w:szCs w:val="28"/>
          <w:rtl/>
        </w:rPr>
        <w:t>هذه الفئة الواجهة الأكاديمية والإدارية الأوسع للحياة الجامعية اليومية، وتتميز</w:t>
      </w:r>
      <w:r>
        <w:rPr>
          <w:rFonts w:asciiTheme="majorBidi" w:hAnsiTheme="majorBidi" w:cstheme="majorBidi" w:hint="cs"/>
          <w:sz w:val="28"/>
          <w:szCs w:val="28"/>
          <w:rtl/>
          <w:lang w:bidi="ar-SY"/>
        </w:rPr>
        <w:t xml:space="preserve"> </w:t>
      </w:r>
      <w:r w:rsidRPr="00E82AA7">
        <w:rPr>
          <w:rFonts w:asciiTheme="majorBidi" w:hAnsiTheme="majorBidi" w:cstheme="majorBidi"/>
          <w:sz w:val="28"/>
          <w:szCs w:val="28"/>
          <w:rtl/>
        </w:rPr>
        <w:t xml:space="preserve">بتنوع موضوعاتها وتشعّبها. تحمل النصوص طابعاً مباشراً ويتكرر </w:t>
      </w:r>
      <w:r w:rsidRPr="00E82AA7">
        <w:rPr>
          <w:rFonts w:asciiTheme="majorBidi" w:hAnsiTheme="majorBidi" w:cstheme="majorBidi"/>
          <w:sz w:val="28"/>
          <w:szCs w:val="28"/>
          <w:rtl/>
        </w:rPr>
        <w:lastRenderedPageBreak/>
        <w:t>فيها ذكر الأسماء</w:t>
      </w:r>
      <w:r>
        <w:rPr>
          <w:rFonts w:asciiTheme="majorBidi" w:hAnsiTheme="majorBidi" w:cstheme="majorBidi" w:hint="cs"/>
          <w:sz w:val="28"/>
          <w:szCs w:val="28"/>
          <w:rtl/>
          <w:lang w:bidi="ar-SY"/>
        </w:rPr>
        <w:t xml:space="preserve"> </w:t>
      </w:r>
      <w:r w:rsidRPr="00E82AA7">
        <w:rPr>
          <w:rFonts w:asciiTheme="majorBidi" w:hAnsiTheme="majorBidi" w:cstheme="majorBidi"/>
          <w:sz w:val="28"/>
          <w:szCs w:val="28"/>
          <w:rtl/>
        </w:rPr>
        <w:t>والأرقام الجامعية والتخصصات. يبرز في هذه الفئة نمط تواصلي مميز حيث يُقدّم</w:t>
      </w:r>
      <w:r>
        <w:rPr>
          <w:rFonts w:asciiTheme="majorBidi" w:hAnsiTheme="majorBidi" w:cstheme="majorBidi" w:hint="cs"/>
          <w:sz w:val="28"/>
          <w:szCs w:val="28"/>
          <w:rtl/>
          <w:lang w:bidi="ar-SY"/>
        </w:rPr>
        <w:t xml:space="preserve"> </w:t>
      </w:r>
      <w:r w:rsidRPr="00E82AA7">
        <w:rPr>
          <w:rFonts w:asciiTheme="majorBidi" w:hAnsiTheme="majorBidi" w:cstheme="majorBidi"/>
          <w:sz w:val="28"/>
          <w:szCs w:val="28"/>
          <w:rtl/>
        </w:rPr>
        <w:t>الطلاب بيانات تعريفية كاملة قبل طرح مشكلتهم، مما يعكس إدراكاً بأن الاستفسار</w:t>
      </w:r>
      <w:r>
        <w:rPr>
          <w:rFonts w:asciiTheme="majorBidi" w:hAnsiTheme="majorBidi" w:cstheme="majorBidi" w:hint="cs"/>
          <w:sz w:val="28"/>
          <w:szCs w:val="28"/>
          <w:rtl/>
          <w:lang w:bidi="ar-SY"/>
        </w:rPr>
        <w:t xml:space="preserve"> </w:t>
      </w:r>
      <w:r w:rsidRPr="00E82AA7">
        <w:rPr>
          <w:rFonts w:asciiTheme="majorBidi" w:hAnsiTheme="majorBidi" w:cstheme="majorBidi"/>
          <w:sz w:val="28"/>
          <w:szCs w:val="28"/>
          <w:rtl/>
        </w:rPr>
        <w:t>يحتاج لمعالجة فردية</w:t>
      </w:r>
      <w:r w:rsidRPr="00E82AA7">
        <w:rPr>
          <w:rFonts w:asciiTheme="majorBidi" w:hAnsiTheme="majorBidi" w:cstheme="majorBidi"/>
          <w:sz w:val="28"/>
          <w:szCs w:val="28"/>
        </w:rPr>
        <w:t>.</w:t>
      </w:r>
    </w:p>
    <w:p w14:paraId="3F5DBF01" w14:textId="77777777" w:rsidR="00170839" w:rsidRPr="00E82AA7" w:rsidRDefault="00170839" w:rsidP="00170839">
      <w:pPr>
        <w:spacing w:line="360" w:lineRule="auto"/>
        <w:jc w:val="highKashida"/>
        <w:rPr>
          <w:rFonts w:asciiTheme="majorBidi" w:hAnsiTheme="majorBidi" w:cstheme="majorBidi"/>
          <w:sz w:val="28"/>
          <w:szCs w:val="28"/>
          <w:lang w:bidi="ar-SY"/>
        </w:rPr>
      </w:pPr>
    </w:p>
    <w:p w14:paraId="0A755FFC" w14:textId="77777777" w:rsidR="00170839" w:rsidRPr="00310817" w:rsidRDefault="00170839" w:rsidP="00170839">
      <w:pPr>
        <w:pStyle w:val="Heading3"/>
        <w:spacing w:line="360" w:lineRule="auto"/>
      </w:pPr>
      <w:bookmarkStart w:id="200" w:name="_Toc235307067"/>
      <w:bookmarkStart w:id="201" w:name="_Toc235692979"/>
      <w:r w:rsidRPr="00310817">
        <w:rPr>
          <w:rtl/>
        </w:rPr>
        <w:t>المواضيع</w:t>
      </w:r>
      <w:r w:rsidRPr="00310817">
        <w:rPr>
          <w:rFonts w:hint="cs"/>
          <w:rtl/>
        </w:rPr>
        <w:t xml:space="preserve"> </w:t>
      </w:r>
      <w:r w:rsidRPr="00310817">
        <w:rPr>
          <w:rtl/>
        </w:rPr>
        <w:t>الفرعية الدقيقة</w:t>
      </w:r>
      <w:bookmarkEnd w:id="200"/>
      <w:bookmarkEnd w:id="201"/>
      <w:r w:rsidRPr="00310817">
        <w:t xml:space="preserve"> </w:t>
      </w:r>
    </w:p>
    <w:p w14:paraId="53EFF91F" w14:textId="77777777"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b/>
          <w:bCs/>
          <w:sz w:val="28"/>
          <w:szCs w:val="28"/>
          <w:rtl/>
        </w:rPr>
        <w:t>الموضوع الأول: التسجيل وإدارة المقررات</w:t>
      </w:r>
    </w:p>
    <w:p w14:paraId="28900B49" w14:textId="7FF571F1" w:rsidR="00170839" w:rsidRPr="00051665" w:rsidRDefault="00170839" w:rsidP="00A31FAB">
      <w:pPr>
        <w:spacing w:line="360" w:lineRule="auto"/>
        <w:jc w:val="highKashida"/>
        <w:rPr>
          <w:rFonts w:asciiTheme="majorBidi" w:hAnsiTheme="majorBidi" w:cstheme="majorBidi"/>
          <w:sz w:val="28"/>
          <w:szCs w:val="28"/>
          <w:rtl/>
        </w:rPr>
      </w:pPr>
      <w:r>
        <w:rPr>
          <w:rFonts w:asciiTheme="majorBidi" w:hAnsiTheme="majorBidi" w:cstheme="majorBidi" w:hint="cs"/>
          <w:sz w:val="28"/>
          <w:szCs w:val="28"/>
          <w:rtl/>
        </w:rPr>
        <w:t xml:space="preserve"> </w:t>
      </w: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مواعيد فتح وإغلاق فترة تسجيل المواد، إجراءات الحذف والإضافة مثل سحب مادة وإضافة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أخرى، آلية الحذف والإضافة للطلاب الجدد الذين لا يفهمون النظام، استفسارات حول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قوائم الانتظار</w:t>
      </w:r>
      <w:r w:rsidRPr="00E82AA7">
        <w:rPr>
          <w:rFonts w:asciiTheme="majorBidi" w:hAnsiTheme="majorBidi" w:cstheme="majorBidi"/>
          <w:sz w:val="28"/>
          <w:szCs w:val="28"/>
        </w:rPr>
        <w:t xml:space="preserve"> </w:t>
      </w:r>
      <w:r w:rsidRPr="00E82AA7">
        <w:rPr>
          <w:rFonts w:asciiTheme="majorBidi" w:hAnsiTheme="majorBidi" w:cstheme="majorBidi"/>
          <w:sz w:val="28"/>
          <w:szCs w:val="28"/>
          <w:rtl/>
        </w:rPr>
        <w:t>للمواد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المكتملة، وإمكانية تعديل التسجيل بعد إتمامه</w:t>
      </w:r>
      <w:r w:rsidRPr="00E82AA7">
        <w:rPr>
          <w:rFonts w:asciiTheme="majorBidi" w:hAnsiTheme="majorBidi" w:cstheme="majorBidi"/>
          <w:sz w:val="28"/>
          <w:szCs w:val="28"/>
        </w:rPr>
        <w:t>.</w:t>
      </w:r>
    </w:p>
    <w:p w14:paraId="390DBF2B" w14:textId="77777777" w:rsidR="00170839" w:rsidRPr="00051665" w:rsidRDefault="00170839" w:rsidP="00170839">
      <w:pPr>
        <w:spacing w:line="360" w:lineRule="auto"/>
        <w:jc w:val="highKashida"/>
        <w:rPr>
          <w:rFonts w:asciiTheme="majorBidi" w:hAnsiTheme="majorBidi" w:cstheme="majorBidi"/>
          <w:b/>
          <w:bCs/>
          <w:sz w:val="28"/>
          <w:szCs w:val="28"/>
          <w:rtl/>
        </w:rPr>
      </w:pPr>
      <w:r w:rsidRPr="00E82AA7">
        <w:rPr>
          <w:rFonts w:asciiTheme="majorBidi" w:hAnsiTheme="majorBidi" w:cstheme="majorBidi"/>
          <w:b/>
          <w:bCs/>
          <w:sz w:val="28"/>
          <w:szCs w:val="28"/>
          <w:rtl/>
        </w:rPr>
        <w:t>الموضوع الثاني: متطلبات التخرج والخطة الأكاديمية</w:t>
      </w:r>
    </w:p>
    <w:p w14:paraId="5F6BB1AE"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الحد الأدنى من الساعات المعتمدة للحق في تسجيل مشروع التخرج، حالات استنفاد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الساعات الأقصى المسموح بها وكيفية التقدم بطلب استثناء، احتساب المعدل التراكمي</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وتأثيره على الوضع الأكاديمي، والفرق بين الساعات الفصلية والساعات العادية</w:t>
      </w:r>
      <w:r w:rsidRPr="00E82AA7">
        <w:rPr>
          <w:rFonts w:asciiTheme="majorBidi" w:hAnsiTheme="majorBidi" w:cstheme="majorBidi"/>
          <w:sz w:val="28"/>
          <w:szCs w:val="28"/>
        </w:rPr>
        <w:t>.</w:t>
      </w:r>
    </w:p>
    <w:p w14:paraId="418C50FA"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الثالث: إجراءات النقل الجامعي</w:t>
      </w:r>
    </w:p>
    <w:p w14:paraId="3F0B6ED2"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يغطي</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شروط ومتطلبات نقل الطالب من جامعة حكومية إلى جامعة خاصة، آليات وجداول مفاضلات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ملء الشواغر ومواعيد إعلان نتائجها، النقل المماثل بين التخصصات والكليات ضمن</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الجامعة الواحدة، واستفسارات حول بدء الدوام للمقبولين حديثاً</w:t>
      </w:r>
      <w:r w:rsidRPr="00E82AA7">
        <w:rPr>
          <w:rFonts w:asciiTheme="majorBidi" w:hAnsiTheme="majorBidi" w:cstheme="majorBidi"/>
          <w:sz w:val="28"/>
          <w:szCs w:val="28"/>
        </w:rPr>
        <w:t>.</w:t>
      </w:r>
    </w:p>
    <w:p w14:paraId="34A74CA0"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الرابع: التواصل مع أعضاء الهيئة التدريسية</w:t>
      </w:r>
    </w:p>
    <w:p w14:paraId="113363E7" w14:textId="06212909"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الاستفسار عن أرقام مكاتب الأساتذة والدكاترة، مواعيد الدوام والساعات المكتبية</w:t>
      </w:r>
      <w:r w:rsidRPr="00E82AA7">
        <w:rPr>
          <w:rFonts w:asciiTheme="majorBidi" w:hAnsiTheme="majorBidi" w:cstheme="majorBidi"/>
          <w:sz w:val="28"/>
          <w:szCs w:val="28"/>
        </w:rPr>
        <w:t xml:space="preserve"> </w:t>
      </w:r>
      <w:r w:rsidRPr="00E82AA7">
        <w:rPr>
          <w:rFonts w:asciiTheme="majorBidi" w:hAnsiTheme="majorBidi" w:cstheme="majorBidi"/>
          <w:sz w:val="28"/>
          <w:szCs w:val="28"/>
          <w:rtl/>
        </w:rPr>
        <w:t>، وكيفية التواصل مع</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المشرفين الأكاديميين</w:t>
      </w:r>
      <w:r w:rsidRPr="00E82AA7">
        <w:rPr>
          <w:rFonts w:asciiTheme="majorBidi" w:hAnsiTheme="majorBidi" w:cstheme="majorBidi"/>
          <w:sz w:val="28"/>
          <w:szCs w:val="28"/>
        </w:rPr>
        <w:t>.</w:t>
      </w:r>
    </w:p>
    <w:p w14:paraId="412FE2C3" w14:textId="651B17EC" w:rsidR="00A31FAB" w:rsidRDefault="00A31FAB" w:rsidP="00170839">
      <w:pPr>
        <w:spacing w:line="360" w:lineRule="auto"/>
        <w:jc w:val="highKashida"/>
        <w:rPr>
          <w:rFonts w:asciiTheme="majorBidi" w:hAnsiTheme="majorBidi" w:cstheme="majorBidi"/>
          <w:sz w:val="28"/>
          <w:szCs w:val="28"/>
          <w:rtl/>
        </w:rPr>
      </w:pPr>
    </w:p>
    <w:p w14:paraId="5B71A4B4" w14:textId="77777777" w:rsidR="00A31FAB" w:rsidRPr="00E82AA7" w:rsidRDefault="00A31FAB" w:rsidP="00170839">
      <w:pPr>
        <w:spacing w:line="360" w:lineRule="auto"/>
        <w:jc w:val="highKashida"/>
        <w:rPr>
          <w:rFonts w:asciiTheme="majorBidi" w:hAnsiTheme="majorBidi" w:cstheme="majorBidi"/>
          <w:sz w:val="28"/>
          <w:szCs w:val="28"/>
        </w:rPr>
      </w:pPr>
    </w:p>
    <w:p w14:paraId="7B8C5D38"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lastRenderedPageBreak/>
        <w:t>الموضوع الخامس: الأنشطة الطلابية والنوادي الجامعية</w:t>
      </w:r>
    </w:p>
    <w:p w14:paraId="52E13869"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برامج تدريب المسابقات البرمجية، آليات التسجيل في الأنشطة واللجان الطلابية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والنوادي، والانضمام إلى المجموعات الأكاديمية المتخصصة</w:t>
      </w:r>
      <w:r w:rsidRPr="00E82AA7">
        <w:rPr>
          <w:rFonts w:asciiTheme="majorBidi" w:hAnsiTheme="majorBidi" w:cstheme="majorBidi"/>
          <w:sz w:val="28"/>
          <w:szCs w:val="28"/>
        </w:rPr>
        <w:t>.</w:t>
      </w:r>
    </w:p>
    <w:p w14:paraId="253DF2C8"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السادس: الأشياء المفقودة والمقتنيات الشخصية</w:t>
      </w:r>
    </w:p>
    <w:p w14:paraId="5497A5F1"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يتضمن</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استفسارات عن الأشياء المنسية في القاعات الدراسية أو الممرات، وإجراءات استرجاعها</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عبر الإدارة</w:t>
      </w:r>
      <w:r w:rsidRPr="00E82AA7">
        <w:rPr>
          <w:rFonts w:asciiTheme="majorBidi" w:hAnsiTheme="majorBidi" w:cstheme="majorBidi"/>
          <w:sz w:val="28"/>
          <w:szCs w:val="28"/>
        </w:rPr>
        <w:t>.</w:t>
      </w:r>
    </w:p>
    <w:p w14:paraId="58C5ECBC"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السابع: متطلبات الكليات والتخصصات</w:t>
      </w:r>
    </w:p>
    <w:p w14:paraId="3C17CE80" w14:textId="77777777"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عدد ساعات التخرج المطلوبة لكل تخصص، الشروط الأكاديمية الخاصة بكل قسم، ومتطلبات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مواد التدريب العملي</w:t>
      </w:r>
      <w:r w:rsidRPr="00E82AA7">
        <w:rPr>
          <w:rFonts w:asciiTheme="majorBidi" w:hAnsiTheme="majorBidi" w:cstheme="majorBidi"/>
          <w:sz w:val="28"/>
          <w:szCs w:val="28"/>
        </w:rPr>
        <w:t>.</w:t>
      </w:r>
    </w:p>
    <w:p w14:paraId="7859D50B" w14:textId="77777777" w:rsidR="00170839" w:rsidRPr="00E82AA7" w:rsidRDefault="00170839" w:rsidP="00170839">
      <w:pPr>
        <w:spacing w:line="360" w:lineRule="auto"/>
        <w:jc w:val="highKashida"/>
        <w:rPr>
          <w:rFonts w:asciiTheme="majorBidi" w:hAnsiTheme="majorBidi" w:cstheme="majorBidi"/>
          <w:sz w:val="28"/>
          <w:szCs w:val="28"/>
        </w:rPr>
      </w:pPr>
    </w:p>
    <w:p w14:paraId="294F1151" w14:textId="77777777" w:rsidR="00170839" w:rsidRPr="00310817" w:rsidRDefault="00170839" w:rsidP="00170839">
      <w:pPr>
        <w:pStyle w:val="Heading2"/>
        <w:spacing w:line="360" w:lineRule="auto"/>
        <w:rPr>
          <w:rtl/>
        </w:rPr>
      </w:pPr>
      <w:r w:rsidRPr="00310817">
        <w:t> </w:t>
      </w:r>
      <w:bookmarkStart w:id="202" w:name="_Toc235307068"/>
      <w:bookmarkStart w:id="203" w:name="_Toc235692980"/>
      <w:r w:rsidRPr="00310817">
        <w:rPr>
          <w:rtl/>
        </w:rPr>
        <w:t>فئة</w:t>
      </w:r>
      <w:r w:rsidRPr="00310817">
        <w:rPr>
          <w:rFonts w:hint="cs"/>
          <w:rtl/>
        </w:rPr>
        <w:t xml:space="preserve"> </w:t>
      </w:r>
      <w:r w:rsidRPr="00310817">
        <w:rPr>
          <w:rtl/>
        </w:rPr>
        <w:t>مكتب المعلوماتية وتقنية المعلومات</w:t>
      </w:r>
      <w:bookmarkEnd w:id="202"/>
      <w:bookmarkEnd w:id="203"/>
    </w:p>
    <w:p w14:paraId="59580FE4" w14:textId="77777777" w:rsidR="00170839" w:rsidRPr="00310817" w:rsidRDefault="00170839" w:rsidP="00170839">
      <w:pPr>
        <w:pStyle w:val="Heading3"/>
        <w:spacing w:line="360" w:lineRule="auto"/>
      </w:pPr>
      <w:r w:rsidRPr="00310817">
        <w:t> </w:t>
      </w:r>
      <w:bookmarkStart w:id="204" w:name="_Toc235307069"/>
      <w:bookmarkStart w:id="205" w:name="_Toc235692981"/>
      <w:r w:rsidRPr="00310817">
        <w:rPr>
          <w:rtl/>
        </w:rPr>
        <w:t>الوصف</w:t>
      </w:r>
      <w:r w:rsidRPr="00310817">
        <w:rPr>
          <w:rFonts w:hint="cs"/>
          <w:rtl/>
        </w:rPr>
        <w:t xml:space="preserve"> </w:t>
      </w:r>
      <w:r w:rsidRPr="00310817">
        <w:rPr>
          <w:rtl/>
        </w:rPr>
        <w:t>العام للفئة</w:t>
      </w:r>
      <w:bookmarkEnd w:id="204"/>
      <w:bookmarkEnd w:id="205"/>
    </w:p>
    <w:p w14:paraId="226671E6"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تتضمن</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وصفاً لأعراض المشكلة التقنية بتفصيل نسبي. تبرز في هذه الفئة حالة من الإحباط</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والضغط النفسي لدى الطلاب، خاصةً عند تزامن المشكلة التقنية مع مهل التسجيل أو</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الدفع. كما يتميز هذا الصنف بوجود فئة فرعية مهمة هي استفسارات تعلّم النظام من</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الطلاب الجدد الذين يجهلون كيفية التعامل مع المنصة الجامعية</w:t>
      </w:r>
      <w:r w:rsidRPr="00E82AA7">
        <w:rPr>
          <w:rFonts w:asciiTheme="majorBidi" w:hAnsiTheme="majorBidi" w:cstheme="majorBidi"/>
          <w:sz w:val="28"/>
          <w:szCs w:val="28"/>
        </w:rPr>
        <w:t>.</w:t>
      </w:r>
    </w:p>
    <w:p w14:paraId="4F2C56C0" w14:textId="77777777" w:rsidR="00170839" w:rsidRDefault="00170839" w:rsidP="00170839">
      <w:pPr>
        <w:spacing w:line="360" w:lineRule="auto"/>
        <w:jc w:val="both"/>
        <w:rPr>
          <w:rFonts w:asciiTheme="majorBidi" w:hAnsiTheme="majorBidi" w:cstheme="majorBidi"/>
          <w:sz w:val="28"/>
          <w:szCs w:val="28"/>
          <w:rtl/>
        </w:rPr>
      </w:pPr>
    </w:p>
    <w:p w14:paraId="7308E78D" w14:textId="77777777" w:rsidR="00170839" w:rsidRPr="00726C04" w:rsidRDefault="00170839" w:rsidP="00170839">
      <w:pPr>
        <w:pStyle w:val="Heading3"/>
        <w:spacing w:line="360" w:lineRule="auto"/>
      </w:pPr>
      <w:bookmarkStart w:id="206" w:name="_Toc235307070"/>
      <w:bookmarkStart w:id="207" w:name="_Toc235692982"/>
      <w:r w:rsidRPr="00726C04">
        <w:rPr>
          <w:rtl/>
        </w:rPr>
        <w:t>المواضيع</w:t>
      </w:r>
      <w:r w:rsidRPr="00726C04">
        <w:rPr>
          <w:rFonts w:hint="cs"/>
          <w:rtl/>
        </w:rPr>
        <w:t xml:space="preserve"> </w:t>
      </w:r>
      <w:r w:rsidRPr="00726C04">
        <w:rPr>
          <w:rtl/>
        </w:rPr>
        <w:t>الفرعية الدقيقة</w:t>
      </w:r>
      <w:bookmarkEnd w:id="206"/>
      <w:bookmarkEnd w:id="207"/>
      <w:r w:rsidRPr="00726C04">
        <w:t xml:space="preserve"> </w:t>
      </w:r>
    </w:p>
    <w:p w14:paraId="37A80A54"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الأول: إدارة الحسابات وبيانات الدخول</w:t>
      </w:r>
    </w:p>
    <w:p w14:paraId="44A106F7"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نسيان كلمة المرور وإجراءات إعادة تعيينها، تفعيل الحساب الجامعي للطلاب الجدد،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مشكلات تسجيل الدخول</w:t>
      </w:r>
      <w:r w:rsidRPr="00E82AA7">
        <w:rPr>
          <w:rFonts w:asciiTheme="majorBidi" w:hAnsiTheme="majorBidi" w:cstheme="majorBidi"/>
          <w:sz w:val="28"/>
          <w:szCs w:val="28"/>
        </w:rPr>
        <w:t xml:space="preserve"> Login Failures</w:t>
      </w:r>
      <w:r w:rsidRPr="00E82AA7">
        <w:rPr>
          <w:rFonts w:asciiTheme="majorBidi" w:hAnsiTheme="majorBidi" w:cstheme="majorBidi"/>
          <w:sz w:val="28"/>
          <w:szCs w:val="28"/>
          <w:rtl/>
        </w:rPr>
        <w:t xml:space="preserve">، تغيير كلمة </w:t>
      </w:r>
      <w:r w:rsidRPr="00E82AA7">
        <w:rPr>
          <w:rFonts w:asciiTheme="majorBidi" w:hAnsiTheme="majorBidi" w:cstheme="majorBidi"/>
          <w:sz w:val="28"/>
          <w:szCs w:val="28"/>
          <w:rtl/>
        </w:rPr>
        <w:lastRenderedPageBreak/>
        <w:t>المرور، رمز الجامعة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المطلوب عند استخدام التطبيق، وحالات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الحساب المعلّق أو غير الفعّال</w:t>
      </w:r>
      <w:r w:rsidRPr="00E82AA7">
        <w:rPr>
          <w:rFonts w:asciiTheme="majorBidi" w:hAnsiTheme="majorBidi" w:cstheme="majorBidi"/>
          <w:sz w:val="28"/>
          <w:szCs w:val="28"/>
        </w:rPr>
        <w:t>.</w:t>
      </w:r>
    </w:p>
    <w:p w14:paraId="70951263"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الثاني: مشكلات أداء الموقع والتطبيق</w:t>
      </w:r>
    </w:p>
    <w:p w14:paraId="21EF45F2"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يغطي</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بطء شديد في تحميل صفحات البوابة الجامعية، توقف الموقع عن العمل كلياً، مشكلات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التطبيق على الأجهزة المحمولة الأندرويد والآيفون، فشل تحديث التطبيق، تعارض</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المعلومات بين الموقع الإلكتروني وتطبيق الهاتف، ومشكلات المزامنة</w:t>
      </w:r>
      <w:r w:rsidRPr="00E82AA7">
        <w:rPr>
          <w:rFonts w:asciiTheme="majorBidi" w:hAnsiTheme="majorBidi" w:cstheme="majorBidi"/>
          <w:sz w:val="28"/>
          <w:szCs w:val="28"/>
        </w:rPr>
        <w:t xml:space="preserve"> </w:t>
      </w:r>
      <w:r w:rsidRPr="00E82AA7">
        <w:rPr>
          <w:rFonts w:asciiTheme="majorBidi" w:hAnsiTheme="majorBidi" w:cstheme="majorBidi"/>
          <w:sz w:val="28"/>
          <w:szCs w:val="28"/>
          <w:rtl/>
        </w:rPr>
        <w:t>بين الأنظمة</w:t>
      </w:r>
      <w:r w:rsidRPr="00E82AA7">
        <w:rPr>
          <w:rFonts w:asciiTheme="majorBidi" w:hAnsiTheme="majorBidi" w:cstheme="majorBidi"/>
          <w:sz w:val="28"/>
          <w:szCs w:val="28"/>
        </w:rPr>
        <w:t>.</w:t>
      </w:r>
    </w:p>
    <w:p w14:paraId="735B10A1"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الثالث: الشبكة اللاسلكية والاتصال</w:t>
      </w:r>
    </w:p>
    <w:p w14:paraId="365D775D" w14:textId="31C883C7" w:rsidR="00170839" w:rsidRPr="00E82AA7" w:rsidRDefault="00170839" w:rsidP="00A31FAB">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ضعف إشارة الواي فاي داخل الحرم الجامعي وفي السكن الجامعي، انقطاع الاتصال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المتكرر خاصةً أثناء المحاضرات أو عند رفع الملفات، الاستفسار عن كلمة مرور شبكة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الجامعة، أماكن التغطية الأفضل، وحالات الحجب أو القيود على المواقع</w:t>
      </w:r>
      <w:r w:rsidRPr="00E82AA7">
        <w:rPr>
          <w:rFonts w:asciiTheme="majorBidi" w:hAnsiTheme="majorBidi" w:cstheme="majorBidi"/>
          <w:sz w:val="28"/>
          <w:szCs w:val="28"/>
        </w:rPr>
        <w:t>.</w:t>
      </w:r>
    </w:p>
    <w:p w14:paraId="3AB8FBDC"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الرابع: تعديل البيانات الشخصية</w:t>
      </w:r>
    </w:p>
    <w:p w14:paraId="65A2EEED"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تصحيح الأخطاء الإملائية في الاسم الثلاثي الاسم واسم الأب والكنية المسجّلة بصورة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خاطئة في النظام، تحديث الصورة الشخصية في البوابة، تعديل رقم الهاتف، تغيير</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البريد الإلكتروني المرتبط بالحساب، وتصحيح تاريخ الميلاد أو الجنسية المدوّنة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بشكل غير صحيح</w:t>
      </w:r>
      <w:r w:rsidRPr="00E82AA7">
        <w:rPr>
          <w:rFonts w:asciiTheme="majorBidi" w:hAnsiTheme="majorBidi" w:cstheme="majorBidi"/>
          <w:sz w:val="28"/>
          <w:szCs w:val="28"/>
        </w:rPr>
        <w:t>.</w:t>
      </w:r>
    </w:p>
    <w:p w14:paraId="36B4E94B"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الخامس: التوجيه واستخدام النظام</w:t>
      </w:r>
    </w:p>
    <w:p w14:paraId="5566AB00" w14:textId="747442D4"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يتضمن</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طلب شرح الخطوات الأساسية لتسجيل المواد إلكترونياً، فهم رموز الفئات</w:t>
      </w:r>
      <w:r w:rsidRPr="00E82AA7">
        <w:rPr>
          <w:rFonts w:asciiTheme="majorBidi" w:hAnsiTheme="majorBidi" w:cstheme="majorBidi"/>
          <w:sz w:val="28"/>
          <w:szCs w:val="28"/>
        </w:rPr>
        <w:t xml:space="preserve"> P</w:t>
      </w:r>
      <w:r>
        <w:rPr>
          <w:rFonts w:asciiTheme="majorBidi" w:hAnsiTheme="majorBidi" w:cstheme="majorBidi"/>
          <w:sz w:val="28"/>
          <w:szCs w:val="28"/>
        </w:rPr>
        <w:t>)</w:t>
      </w:r>
      <w:r w:rsidRPr="00E82AA7">
        <w:rPr>
          <w:rFonts w:asciiTheme="majorBidi" w:hAnsiTheme="majorBidi" w:cstheme="majorBidi"/>
          <w:sz w:val="28"/>
          <w:szCs w:val="28"/>
        </w:rPr>
        <w:t xml:space="preserve"> </w:t>
      </w:r>
      <w:r w:rsidRPr="00E82AA7">
        <w:rPr>
          <w:rFonts w:asciiTheme="majorBidi" w:hAnsiTheme="majorBidi" w:cstheme="majorBidi"/>
          <w:sz w:val="28"/>
          <w:szCs w:val="28"/>
          <w:rtl/>
        </w:rPr>
        <w:t>و</w:t>
      </w:r>
      <w:r>
        <w:rPr>
          <w:rFonts w:asciiTheme="majorBidi" w:hAnsiTheme="majorBidi" w:cstheme="majorBidi"/>
          <w:sz w:val="28"/>
          <w:szCs w:val="28"/>
        </w:rPr>
        <w:t xml:space="preserve"> (</w:t>
      </w:r>
      <w:r w:rsidRPr="00E82AA7">
        <w:rPr>
          <w:rFonts w:asciiTheme="majorBidi" w:hAnsiTheme="majorBidi" w:cstheme="majorBidi"/>
          <w:sz w:val="28"/>
          <w:szCs w:val="28"/>
        </w:rPr>
        <w:t xml:space="preserve">T </w:t>
      </w:r>
      <w:r w:rsidRPr="00E82AA7">
        <w:rPr>
          <w:rFonts w:asciiTheme="majorBidi" w:hAnsiTheme="majorBidi" w:cstheme="majorBidi"/>
          <w:sz w:val="28"/>
          <w:szCs w:val="28"/>
          <w:rtl/>
        </w:rPr>
        <w:t>في الجداول الدراسية، الاستفسار عن "ليرناتا" منصة إدارة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التعلم، تحميل برامج المقررات ،</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كيفية الاطلاع على الجدول الدراسي من التطبيق، وتفسير رسالة "قائمة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الانتظار" عند تسجيل المواد</w:t>
      </w:r>
      <w:r w:rsidRPr="00E82AA7">
        <w:rPr>
          <w:rFonts w:asciiTheme="majorBidi" w:hAnsiTheme="majorBidi" w:cstheme="majorBidi"/>
          <w:sz w:val="28"/>
          <w:szCs w:val="28"/>
        </w:rPr>
        <w:t>.</w:t>
      </w:r>
    </w:p>
    <w:p w14:paraId="2B34C18B" w14:textId="21F1B529" w:rsidR="00A31FAB" w:rsidRDefault="00A31FAB" w:rsidP="00170839">
      <w:pPr>
        <w:spacing w:line="360" w:lineRule="auto"/>
        <w:jc w:val="highKashida"/>
        <w:rPr>
          <w:rFonts w:asciiTheme="majorBidi" w:hAnsiTheme="majorBidi" w:cstheme="majorBidi"/>
          <w:sz w:val="28"/>
          <w:szCs w:val="28"/>
          <w:rtl/>
        </w:rPr>
      </w:pPr>
    </w:p>
    <w:p w14:paraId="50BF9A32" w14:textId="618B41C2" w:rsidR="00A31FAB" w:rsidRDefault="00A31FAB" w:rsidP="00170839">
      <w:pPr>
        <w:spacing w:line="360" w:lineRule="auto"/>
        <w:jc w:val="highKashida"/>
        <w:rPr>
          <w:rFonts w:asciiTheme="majorBidi" w:hAnsiTheme="majorBidi" w:cstheme="majorBidi"/>
          <w:sz w:val="28"/>
          <w:szCs w:val="28"/>
          <w:rtl/>
        </w:rPr>
      </w:pPr>
    </w:p>
    <w:p w14:paraId="3666A843" w14:textId="77777777" w:rsidR="00A31FAB" w:rsidRPr="00E82AA7" w:rsidRDefault="00A31FAB" w:rsidP="00170839">
      <w:pPr>
        <w:spacing w:line="360" w:lineRule="auto"/>
        <w:jc w:val="highKashida"/>
        <w:rPr>
          <w:rFonts w:asciiTheme="majorBidi" w:hAnsiTheme="majorBidi" w:cstheme="majorBidi"/>
          <w:sz w:val="28"/>
          <w:szCs w:val="28"/>
        </w:rPr>
      </w:pPr>
    </w:p>
    <w:p w14:paraId="5EBB0726"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Pr>
        <w:lastRenderedPageBreak/>
        <w:t> </w:t>
      </w:r>
      <w:r w:rsidRPr="00E82AA7">
        <w:rPr>
          <w:rFonts w:asciiTheme="majorBidi" w:hAnsiTheme="majorBidi" w:cstheme="majorBidi"/>
          <w:b/>
          <w:bCs/>
          <w:sz w:val="28"/>
          <w:szCs w:val="28"/>
          <w:rtl/>
        </w:rPr>
        <w:t>الموضوع السادس: الأمان الرقمي والتصيّد الإلكتروني</w:t>
      </w:r>
    </w:p>
    <w:p w14:paraId="480E2913" w14:textId="77777777" w:rsidR="00170839"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يُمثّل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هذا الموضوع ظاهرةً لافتة في المجموعة؛ حيث تعرّض عدد من الطلاب لرسائل بريد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إلكتروني مزيّفة تنتحل هوية الجامعة وتطلب بياناتهم البنكية، فيلجأون إلى مكتب</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المعلوماتية للتحقق من رسمية هذه الرسائل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p>
    <w:p w14:paraId="624AA9CC" w14:textId="77777777" w:rsidR="00170839" w:rsidRDefault="00170839" w:rsidP="00170839">
      <w:pPr>
        <w:spacing w:line="360" w:lineRule="auto"/>
        <w:jc w:val="highKashida"/>
        <w:rPr>
          <w:rFonts w:asciiTheme="majorBidi" w:hAnsiTheme="majorBidi" w:cstheme="majorBidi"/>
          <w:sz w:val="28"/>
          <w:szCs w:val="28"/>
        </w:rPr>
      </w:pPr>
      <w:r w:rsidRPr="0076716F">
        <w:rPr>
          <w:rFonts w:asciiTheme="majorBidi" w:hAnsiTheme="majorBidi" w:cstheme="majorBidi"/>
          <w:b/>
          <w:bCs/>
          <w:sz w:val="28"/>
          <w:szCs w:val="28"/>
          <w:rtl/>
        </w:rPr>
        <w:t>الموضوع السابع: أجهزة المراقبة ومقتنيات مفقودة</w:t>
      </w:r>
    </w:p>
    <w:p w14:paraId="6560E687" w14:textId="77777777" w:rsidR="00170839" w:rsidRDefault="00170839" w:rsidP="00170839">
      <w:pPr>
        <w:spacing w:line="360" w:lineRule="auto"/>
        <w:jc w:val="highKashida"/>
        <w:rPr>
          <w:rFonts w:asciiTheme="majorBidi" w:hAnsiTheme="majorBidi" w:cstheme="majorBidi"/>
          <w:sz w:val="28"/>
          <w:szCs w:val="28"/>
          <w:rtl/>
        </w:rPr>
      </w:pPr>
      <w:r>
        <w:rPr>
          <w:rFonts w:asciiTheme="majorBidi" w:hAnsiTheme="majorBidi" w:cstheme="majorBidi" w:hint="cs"/>
          <w:sz w:val="28"/>
          <w:szCs w:val="28"/>
          <w:rtl/>
        </w:rPr>
        <w:t xml:space="preserve"> </w:t>
      </w:r>
      <w:r w:rsidRPr="00E82AA7">
        <w:rPr>
          <w:rFonts w:asciiTheme="majorBidi" w:hAnsiTheme="majorBidi" w:cstheme="majorBidi"/>
          <w:sz w:val="28"/>
          <w:szCs w:val="28"/>
          <w:rtl/>
        </w:rPr>
        <w:t>تضمّنت المجموعة استفسارات عن</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إمكانية الاطلاع على تسجيلات كاميرات المراقبة بحثاً عن أشياء مفقودة كالهاتف أو</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السماعات</w:t>
      </w:r>
      <w:r w:rsidRPr="00E82AA7">
        <w:rPr>
          <w:rFonts w:asciiTheme="majorBidi" w:hAnsiTheme="majorBidi" w:cstheme="majorBidi"/>
          <w:sz w:val="28"/>
          <w:szCs w:val="28"/>
        </w:rPr>
        <w:t>.</w:t>
      </w:r>
    </w:p>
    <w:p w14:paraId="5178A6B4" w14:textId="77777777" w:rsidR="00170839" w:rsidRPr="00E82AA7" w:rsidRDefault="00170839" w:rsidP="00170839">
      <w:pPr>
        <w:spacing w:line="360" w:lineRule="auto"/>
        <w:jc w:val="highKashida"/>
        <w:rPr>
          <w:rFonts w:asciiTheme="majorBidi" w:hAnsiTheme="majorBidi" w:cstheme="majorBidi"/>
          <w:sz w:val="28"/>
          <w:szCs w:val="28"/>
        </w:rPr>
      </w:pPr>
    </w:p>
    <w:p w14:paraId="1CA0232E" w14:textId="77777777" w:rsidR="00170839" w:rsidRPr="00310817" w:rsidRDefault="00170839" w:rsidP="00170839">
      <w:pPr>
        <w:pStyle w:val="Heading2"/>
        <w:spacing w:line="360" w:lineRule="auto"/>
      </w:pPr>
      <w:r w:rsidRPr="00310817">
        <w:rPr>
          <w:sz w:val="28"/>
          <w:szCs w:val="28"/>
        </w:rPr>
        <w:t> </w:t>
      </w:r>
      <w:bookmarkStart w:id="208" w:name="_Toc235307071"/>
      <w:bookmarkStart w:id="209" w:name="_Toc235692983"/>
      <w:r w:rsidRPr="00310817">
        <w:rPr>
          <w:rtl/>
        </w:rPr>
        <w:t>فئة</w:t>
      </w:r>
      <w:r w:rsidRPr="00310817">
        <w:rPr>
          <w:rFonts w:hint="cs"/>
          <w:rtl/>
        </w:rPr>
        <w:t xml:space="preserve"> </w:t>
      </w:r>
      <w:r w:rsidRPr="00310817">
        <w:rPr>
          <w:rtl/>
        </w:rPr>
        <w:t>شؤون الامتحانات</w:t>
      </w:r>
      <w:bookmarkEnd w:id="208"/>
      <w:bookmarkEnd w:id="209"/>
      <w:r w:rsidRPr="00310817">
        <w:t xml:space="preserve"> </w:t>
      </w:r>
    </w:p>
    <w:p w14:paraId="467262BE" w14:textId="77777777" w:rsidR="00170839" w:rsidRPr="00310817" w:rsidRDefault="00170839" w:rsidP="00170839">
      <w:pPr>
        <w:pStyle w:val="Heading3"/>
        <w:spacing w:line="360" w:lineRule="auto"/>
      </w:pPr>
      <w:bookmarkStart w:id="210" w:name="_Toc235307072"/>
      <w:bookmarkStart w:id="211" w:name="_Toc235692984"/>
      <w:r w:rsidRPr="00310817">
        <w:rPr>
          <w:rtl/>
        </w:rPr>
        <w:t>الوصف العام للفئة</w:t>
      </w:r>
      <w:bookmarkEnd w:id="210"/>
      <w:bookmarkEnd w:id="211"/>
    </w:p>
    <w:p w14:paraId="2D42F45B"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تتسم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نصوصها بأعلى مستوى من الضغط العاطفي والقلق الأكاديمي. يتكرر فيها استخدام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الأسماء الكاملة والأرقام الجامعية وأسماء المواد بدقة، مما يعكس إدراك الطلاب</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لحساسية الموضوع وحاجتهم لمعالجة فردية. تتوزع المواضيع بين الاستفسارات الإجرائية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العامة جداول، مواعيد والمتطلبات الخاصة بحالات طارئة مرض، غياب، مخالفات</w:t>
      </w:r>
      <w:r w:rsidRPr="00E82AA7">
        <w:rPr>
          <w:rFonts w:asciiTheme="majorBidi" w:hAnsiTheme="majorBidi" w:cstheme="majorBidi"/>
          <w:sz w:val="28"/>
          <w:szCs w:val="28"/>
        </w:rPr>
        <w:t>.</w:t>
      </w:r>
    </w:p>
    <w:p w14:paraId="7CA51F05" w14:textId="77777777" w:rsidR="00170839" w:rsidRPr="00165006" w:rsidRDefault="00170839" w:rsidP="00170839">
      <w:pPr>
        <w:pStyle w:val="Heading3"/>
        <w:spacing w:line="360" w:lineRule="auto"/>
      </w:pPr>
      <w:r w:rsidRPr="00165006">
        <w:t> </w:t>
      </w:r>
      <w:bookmarkStart w:id="212" w:name="_Toc235307073"/>
      <w:bookmarkStart w:id="213" w:name="_Toc235692985"/>
      <w:r w:rsidRPr="00165006">
        <w:rPr>
          <w:rtl/>
        </w:rPr>
        <w:t>المواضيع</w:t>
      </w:r>
      <w:r w:rsidRPr="00165006">
        <w:rPr>
          <w:rFonts w:hint="cs"/>
          <w:rtl/>
        </w:rPr>
        <w:t xml:space="preserve"> </w:t>
      </w:r>
      <w:r w:rsidRPr="00165006">
        <w:rPr>
          <w:rtl/>
        </w:rPr>
        <w:t>الفرعية الدقيقة</w:t>
      </w:r>
      <w:bookmarkEnd w:id="212"/>
      <w:bookmarkEnd w:id="213"/>
      <w:r w:rsidRPr="00165006">
        <w:t xml:space="preserve"> </w:t>
      </w:r>
    </w:p>
    <w:p w14:paraId="65A40C75"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الأول: الإنذارات الأكاديمية والمتابعة الدراسية</w:t>
      </w:r>
    </w:p>
    <w:p w14:paraId="617ED844" w14:textId="1B51E4B0"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يُشكّل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هذا الموضوع الأثقل حضوراً في الفئة وهو الأكثر تعقيداً؛ ويتناول: آلية إصدار</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الإنذار الأكاديمي وعلاقته بالمعدل الفصلي أو التراكمي، عدد الإنذارات اللازمة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للدخول في الفصل الاستدراكي، مدة الفصول الاستدراكية وشروطها، عواقب استمرار</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انخفاض المعدل في الفصول الاستدراكية، والفصل من التخصص أو الجامعة وإجراءات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الرجوع عنه. ويتضح من النصوص غموضٌ واسع لدى شريحة كبيرة من الطلاب حول هذه</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الأنظمة حتى بعد الوقوع في أثرها</w:t>
      </w:r>
      <w:r w:rsidRPr="00E82AA7">
        <w:rPr>
          <w:rFonts w:asciiTheme="majorBidi" w:hAnsiTheme="majorBidi" w:cstheme="majorBidi"/>
          <w:sz w:val="28"/>
          <w:szCs w:val="28"/>
        </w:rPr>
        <w:t>.</w:t>
      </w:r>
    </w:p>
    <w:p w14:paraId="2FBEFF51" w14:textId="77777777" w:rsidR="00A31FAB" w:rsidRPr="00E82AA7" w:rsidRDefault="00A31FAB" w:rsidP="00170839">
      <w:pPr>
        <w:spacing w:line="360" w:lineRule="auto"/>
        <w:jc w:val="highKashida"/>
        <w:rPr>
          <w:rFonts w:asciiTheme="majorBidi" w:hAnsiTheme="majorBidi" w:cstheme="majorBidi"/>
          <w:sz w:val="28"/>
          <w:szCs w:val="28"/>
        </w:rPr>
      </w:pPr>
    </w:p>
    <w:p w14:paraId="5A3B9AE4"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lastRenderedPageBreak/>
        <w:t>الموضوع الثاني: الاعتراض على نتائج الامتحانات</w:t>
      </w:r>
    </w:p>
    <w:p w14:paraId="3BB21623"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يتضمن</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إجراءات تقديم طلب الاعتراض على العلامة، الجهة المختصة باستقبال الطلب، المدة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الزمنية المتوقعة للرد، إمكانية نزول العلامة عند الاعتراض، التحقق من تحقيق ربع</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العلامة كشرط للدخول إلى الامتحان النهائي، وإجراءات الاعتراض على مخالفة امتحانية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مسجّلة</w:t>
      </w:r>
      <w:r w:rsidRPr="00E82AA7">
        <w:rPr>
          <w:rFonts w:asciiTheme="majorBidi" w:hAnsiTheme="majorBidi" w:cstheme="majorBidi"/>
          <w:sz w:val="28"/>
          <w:szCs w:val="28"/>
        </w:rPr>
        <w:t>.</w:t>
      </w:r>
    </w:p>
    <w:p w14:paraId="3A08197A"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الثالث: جداول الامتحانات والتعارضات الزمنية</w:t>
      </w:r>
    </w:p>
    <w:p w14:paraId="63C63236" w14:textId="77777777" w:rsidR="00170839" w:rsidRPr="00E82AA7"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يغطي</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استفسارات حول موعد الإعلان عن الجدول، التعارض بين امتحانين في يوم أو وقت واحد</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وهو ما يُسمى "تضارب المواد"، الضغط الناجم عن تكدّس الامتحانات في</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أسبوع واحد، طلب تعديل موعد الامتحان لظروف خاصة، ومدة الامتحان لكل مادة وطبيعة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أسئلتها مقالي أم مؤتمت</w:t>
      </w:r>
      <w:r w:rsidRPr="00E82AA7">
        <w:rPr>
          <w:rFonts w:asciiTheme="majorBidi" w:hAnsiTheme="majorBidi" w:cstheme="majorBidi"/>
          <w:sz w:val="28"/>
          <w:szCs w:val="28"/>
        </w:rPr>
        <w:t>.</w:t>
      </w:r>
    </w:p>
    <w:p w14:paraId="45813A1A" w14:textId="77777777" w:rsidR="00170839" w:rsidRDefault="00170839" w:rsidP="00170839">
      <w:pPr>
        <w:spacing w:line="360" w:lineRule="auto"/>
        <w:jc w:val="highKashida"/>
        <w:rPr>
          <w:rFonts w:asciiTheme="majorBidi" w:hAnsiTheme="majorBidi" w:cstheme="majorBidi"/>
          <w:b/>
          <w:bCs/>
          <w:sz w:val="28"/>
          <w:szCs w:val="28"/>
          <w:rtl/>
        </w:rPr>
      </w:pPr>
      <w:r w:rsidRPr="00E82AA7">
        <w:rPr>
          <w:rFonts w:asciiTheme="majorBidi" w:hAnsiTheme="majorBidi" w:cstheme="majorBidi"/>
          <w:b/>
          <w:bCs/>
          <w:sz w:val="28"/>
          <w:szCs w:val="28"/>
          <w:rtl/>
        </w:rPr>
        <w:t>الموضوع الرابع: نتائج الامتحانات وتوقيت إعلانها</w:t>
      </w:r>
      <w:r>
        <w:rPr>
          <w:rFonts w:asciiTheme="majorBidi" w:hAnsiTheme="majorBidi" w:cstheme="majorBidi" w:hint="cs"/>
          <w:b/>
          <w:bCs/>
          <w:sz w:val="28"/>
          <w:szCs w:val="28"/>
          <w:rtl/>
        </w:rPr>
        <w:t xml:space="preserve">  </w:t>
      </w:r>
    </w:p>
    <w:p w14:paraId="71814FD0" w14:textId="4D5595ED" w:rsidR="00170839" w:rsidRDefault="00170839" w:rsidP="00A31FAB">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يشمل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الاستفسار المتكرر والمُلحّ عن موعد نزول العلامات النهائية، متابعة نتيجة مادة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بعينها، الاستفسار عن نتائج الاعتراضات المقدَّمة سابقاً، والتنسيق بين توقيت نزول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العلامات ومواعيد تسجيل المواد للفصل التالي</w:t>
      </w:r>
      <w:r w:rsidRPr="00E82AA7">
        <w:rPr>
          <w:rFonts w:asciiTheme="majorBidi" w:hAnsiTheme="majorBidi" w:cstheme="majorBidi"/>
          <w:sz w:val="28"/>
          <w:szCs w:val="28"/>
        </w:rPr>
        <w:t>.</w:t>
      </w:r>
    </w:p>
    <w:p w14:paraId="08DFE224"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الخامس: الامتحانات التعويضية وتبرير الغياب</w:t>
      </w:r>
    </w:p>
    <w:p w14:paraId="0FF3310F" w14:textId="77777777" w:rsidR="00170839" w:rsidRPr="00E82AA7" w:rsidRDefault="00170839" w:rsidP="00170839">
      <w:pPr>
        <w:spacing w:line="360" w:lineRule="auto"/>
        <w:jc w:val="highKashida"/>
        <w:rPr>
          <w:rFonts w:asciiTheme="majorBidi" w:hAnsiTheme="majorBidi" w:cstheme="majorBidi"/>
          <w:sz w:val="28"/>
          <w:szCs w:val="28"/>
        </w:rPr>
      </w:pP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آليات طلب امتحان تعويضي، مبررات الغياب المقبولة التقارير الطبية، الوفاة، قوة</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قاهرة، الجهة المختصة باستقبال الطلبات، موعد إجراء الامتحانات التعويضية خلال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الفصل الدراسي، وحالات التأخر عن الامتحان بسبب عوامل خارجية كالمواصلات</w:t>
      </w:r>
      <w:r w:rsidRPr="00E82AA7">
        <w:rPr>
          <w:rFonts w:asciiTheme="majorBidi" w:hAnsiTheme="majorBidi" w:cstheme="majorBidi"/>
          <w:sz w:val="28"/>
          <w:szCs w:val="28"/>
        </w:rPr>
        <w:t>.</w:t>
      </w:r>
    </w:p>
    <w:p w14:paraId="7FADC5D7"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السادس: لوائح وأنظمة قاعة الامتحان</w:t>
      </w:r>
    </w:p>
    <w:p w14:paraId="488BCE8D" w14:textId="67657438"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يغطي: ما</w:t>
      </w:r>
      <w:r>
        <w:rPr>
          <w:rFonts w:asciiTheme="majorBidi" w:hAnsiTheme="majorBidi" w:cstheme="majorBidi" w:hint="cs"/>
          <w:sz w:val="28"/>
          <w:szCs w:val="28"/>
          <w:rtl/>
        </w:rPr>
        <w:t xml:space="preserve"> </w:t>
      </w:r>
      <w:r w:rsidRPr="00E82AA7">
        <w:rPr>
          <w:rFonts w:asciiTheme="majorBidi" w:hAnsiTheme="majorBidi" w:cstheme="majorBidi"/>
          <w:sz w:val="28"/>
          <w:szCs w:val="28"/>
          <w:rtl/>
        </w:rPr>
        <w:t>يُسمح حمله إلى قاعة الامتحان آلة حاسبة، بطاقة جامعية، أدوات رسم، التعليمات</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العامة للامتحانات المؤتمتة</w:t>
      </w:r>
      <w:r w:rsidRPr="00E82AA7">
        <w:rPr>
          <w:rFonts w:asciiTheme="majorBidi" w:hAnsiTheme="majorBidi" w:cstheme="majorBidi"/>
          <w:sz w:val="28"/>
          <w:szCs w:val="28"/>
        </w:rPr>
        <w:t xml:space="preserve"> </w:t>
      </w:r>
      <w:r w:rsidRPr="00E82AA7">
        <w:rPr>
          <w:rFonts w:asciiTheme="majorBidi" w:hAnsiTheme="majorBidi" w:cstheme="majorBidi"/>
          <w:sz w:val="28"/>
          <w:szCs w:val="28"/>
          <w:rtl/>
        </w:rPr>
        <w:t>، مدى السماح بالدخول باستخدام الهوية الوطنية عند فقدان البطاق</w:t>
      </w:r>
      <w:r>
        <w:rPr>
          <w:rFonts w:asciiTheme="majorBidi" w:hAnsiTheme="majorBidi" w:cstheme="majorBidi" w:hint="cs"/>
          <w:sz w:val="28"/>
          <w:szCs w:val="28"/>
          <w:rtl/>
        </w:rPr>
        <w:t xml:space="preserve">ه </w:t>
      </w:r>
      <w:r w:rsidRPr="00E82AA7">
        <w:rPr>
          <w:rFonts w:asciiTheme="majorBidi" w:hAnsiTheme="majorBidi" w:cstheme="majorBidi"/>
          <w:sz w:val="28"/>
          <w:szCs w:val="28"/>
          <w:rtl/>
        </w:rPr>
        <w:t>الجامعية، وإجراءات طلب أوراق إضافية أثناء الامتحان</w:t>
      </w:r>
      <w:r w:rsidRPr="00E82AA7">
        <w:rPr>
          <w:rFonts w:asciiTheme="majorBidi" w:hAnsiTheme="majorBidi" w:cstheme="majorBidi"/>
          <w:sz w:val="28"/>
          <w:szCs w:val="28"/>
        </w:rPr>
        <w:t>.</w:t>
      </w:r>
    </w:p>
    <w:p w14:paraId="3A28815B" w14:textId="77777777" w:rsidR="00A31FAB" w:rsidRPr="00E82AA7" w:rsidRDefault="00A31FAB" w:rsidP="00170839">
      <w:pPr>
        <w:spacing w:line="360" w:lineRule="auto"/>
        <w:jc w:val="highKashida"/>
        <w:rPr>
          <w:rFonts w:asciiTheme="majorBidi" w:hAnsiTheme="majorBidi" w:cstheme="majorBidi"/>
          <w:sz w:val="28"/>
          <w:szCs w:val="28"/>
        </w:rPr>
      </w:pPr>
    </w:p>
    <w:p w14:paraId="367FE465"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lastRenderedPageBreak/>
        <w:t>الموضوع السابع: المخالفات الامتحانية والشكاوى</w:t>
      </w:r>
    </w:p>
    <w:p w14:paraId="6369C31E" w14:textId="77777777" w:rsidR="00170839" w:rsidRDefault="00170839" w:rsidP="0017083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يتضمن</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حالات سجّل فيها مراقب مخالفة يرى الطالب أنها ظالمة أو مبنية على سوء فهم، تقديم</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شكاوى جماعية بسبب وجود أخطاء في ورقة الأسئلة، المطالبة بتعويض عن وقت ضائع بسبب</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خطأ في الورقة أو ضوضاء في القاعة، والاطلاع على أوراق الامتحان بعد الإصلاح</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p>
    <w:p w14:paraId="6B6F3A3A" w14:textId="77777777" w:rsidR="00170839" w:rsidRPr="00E82AA7" w:rsidRDefault="00170839" w:rsidP="00170839">
      <w:pPr>
        <w:spacing w:line="360" w:lineRule="auto"/>
        <w:jc w:val="highKashida"/>
        <w:rPr>
          <w:rFonts w:asciiTheme="majorBidi" w:hAnsiTheme="majorBidi" w:cstheme="majorBidi"/>
          <w:b/>
          <w:bCs/>
          <w:sz w:val="28"/>
          <w:szCs w:val="28"/>
        </w:rPr>
      </w:pPr>
      <w:r w:rsidRPr="00E82AA7">
        <w:rPr>
          <w:rFonts w:asciiTheme="majorBidi" w:hAnsiTheme="majorBidi" w:cstheme="majorBidi"/>
          <w:b/>
          <w:bCs/>
          <w:sz w:val="28"/>
          <w:szCs w:val="28"/>
          <w:rtl/>
        </w:rPr>
        <w:t>الموضوع الثامن: طبيعة الامتحانات والمقررات</w:t>
      </w:r>
    </w:p>
    <w:p w14:paraId="1CF1EE71" w14:textId="3EF740F2" w:rsidR="00170839" w:rsidRDefault="00170839" w:rsidP="00A12109">
      <w:pPr>
        <w:spacing w:line="360" w:lineRule="auto"/>
        <w:jc w:val="highKashida"/>
        <w:rPr>
          <w:rFonts w:asciiTheme="majorBidi" w:hAnsiTheme="majorBidi" w:cstheme="majorBidi"/>
          <w:sz w:val="28"/>
          <w:szCs w:val="28"/>
          <w:rtl/>
        </w:rPr>
      </w:pPr>
      <w:r w:rsidRPr="00E82AA7">
        <w:rPr>
          <w:rFonts w:asciiTheme="majorBidi" w:hAnsiTheme="majorBidi" w:cstheme="majorBidi"/>
          <w:sz w:val="28"/>
          <w:szCs w:val="28"/>
          <w:rtl/>
        </w:rPr>
        <w:t>يتناول</w:t>
      </w:r>
      <w:r w:rsidRPr="00E82AA7">
        <w:rPr>
          <w:rFonts w:asciiTheme="majorBidi" w:hAnsiTheme="majorBidi" w:cstheme="majorBidi"/>
          <w:sz w:val="28"/>
          <w:szCs w:val="28"/>
        </w:rPr>
        <w:t>:</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الاستفسار عما إذا كانت أسئلة مادة معينة مقالية أم مؤتمتة متعدد الخيارات، تفاصيل</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طبيعة الأسئلة لمواد معينة، وإشكاليات المواد التي تقتصر مدة امتحانها على 20-30</w:t>
      </w:r>
      <w:r>
        <w:rPr>
          <w:rFonts w:asciiTheme="majorBidi" w:hAnsiTheme="majorBidi" w:cstheme="majorBidi" w:hint="cs"/>
          <w:sz w:val="28"/>
          <w:szCs w:val="28"/>
          <w:rtl/>
        </w:rPr>
        <w:t xml:space="preserve"> </w:t>
      </w:r>
      <w:r w:rsidRPr="00E82AA7">
        <w:rPr>
          <w:rFonts w:asciiTheme="majorBidi" w:hAnsiTheme="majorBidi" w:cstheme="majorBidi"/>
          <w:sz w:val="28"/>
          <w:szCs w:val="28"/>
          <w:rtl/>
        </w:rPr>
        <w:t>دقيقة وما إذا كان ذلك خطأً في الجدول</w:t>
      </w:r>
      <w:r w:rsidRPr="00E82AA7">
        <w:rPr>
          <w:rFonts w:asciiTheme="majorBidi" w:hAnsiTheme="majorBidi" w:cstheme="majorBidi"/>
          <w:sz w:val="28"/>
          <w:szCs w:val="28"/>
        </w:rPr>
        <w:t>.</w:t>
      </w:r>
    </w:p>
    <w:p w14:paraId="2E83694B" w14:textId="77777777" w:rsidR="00A31FAB" w:rsidRDefault="00A31FAB" w:rsidP="00A12109">
      <w:pPr>
        <w:spacing w:line="360" w:lineRule="auto"/>
        <w:jc w:val="highKashida"/>
        <w:rPr>
          <w:rFonts w:asciiTheme="majorBidi" w:hAnsiTheme="majorBidi" w:cstheme="majorBidi"/>
          <w:sz w:val="28"/>
          <w:szCs w:val="28"/>
          <w:rtl/>
        </w:rPr>
      </w:pPr>
    </w:p>
    <w:p w14:paraId="08552A4A" w14:textId="77777777" w:rsidR="00170839" w:rsidRPr="0069170E" w:rsidRDefault="00170839" w:rsidP="00170839">
      <w:pPr>
        <w:pStyle w:val="Heading2"/>
        <w:spacing w:line="360" w:lineRule="auto"/>
        <w:rPr>
          <w:rtl/>
        </w:rPr>
      </w:pPr>
      <w:bookmarkStart w:id="214" w:name="_Toc235307074"/>
      <w:bookmarkStart w:id="215" w:name="_Toc235692986"/>
      <w:r w:rsidRPr="0069170E">
        <w:rPr>
          <w:rtl/>
        </w:rPr>
        <w:t>التحليل المقارن بين الفئات</w:t>
      </w:r>
      <w:bookmarkEnd w:id="214"/>
      <w:bookmarkEnd w:id="215"/>
    </w:p>
    <w:p w14:paraId="46440611" w14:textId="77777777" w:rsidR="00170839" w:rsidRPr="00310817" w:rsidRDefault="00170839" w:rsidP="00170839">
      <w:pPr>
        <w:pStyle w:val="Heading3"/>
        <w:spacing w:line="360" w:lineRule="auto"/>
        <w:rPr>
          <w:rtl/>
        </w:rPr>
      </w:pPr>
      <w:r w:rsidRPr="00310817">
        <w:t> </w:t>
      </w:r>
      <w:bookmarkStart w:id="216" w:name="_Toc235307075"/>
      <w:bookmarkStart w:id="217" w:name="_Toc235692987"/>
      <w:r w:rsidRPr="00310817">
        <w:rPr>
          <w:rtl/>
        </w:rPr>
        <w:t>الخصائص اللغوية المشتركة</w:t>
      </w:r>
      <w:bookmarkEnd w:id="216"/>
      <w:bookmarkEnd w:id="217"/>
    </w:p>
    <w:p w14:paraId="3AA981F5" w14:textId="77777777" w:rsidR="00170839" w:rsidRDefault="00170839" w:rsidP="00170839">
      <w:pPr>
        <w:spacing w:line="360" w:lineRule="auto"/>
        <w:ind w:left="360"/>
        <w:jc w:val="highKashida"/>
        <w:rPr>
          <w:rFonts w:asciiTheme="majorBidi" w:hAnsiTheme="majorBidi" w:cstheme="majorBidi"/>
          <w:sz w:val="28"/>
          <w:szCs w:val="28"/>
          <w:lang w:bidi="ar-SY"/>
        </w:rPr>
      </w:pPr>
      <w:r w:rsidRPr="00656A89">
        <w:rPr>
          <w:rFonts w:asciiTheme="majorBidi" w:hAnsiTheme="majorBidi" w:cstheme="majorBidi"/>
          <w:sz w:val="28"/>
          <w:szCs w:val="28"/>
          <w:rtl/>
        </w:rPr>
        <w:t>تتشارك الفئات الأربع جملةً من الخصائص اللغوية والتداولية، أبرزها</w:t>
      </w:r>
      <w:r w:rsidRPr="00656A89">
        <w:rPr>
          <w:rFonts w:asciiTheme="majorBidi" w:hAnsiTheme="majorBidi" w:cstheme="majorBidi"/>
          <w:sz w:val="28"/>
          <w:szCs w:val="28"/>
          <w:lang w:bidi="ar-SY"/>
        </w:rPr>
        <w:t xml:space="preserve">: - </w:t>
      </w:r>
    </w:p>
    <w:p w14:paraId="13EB6E4C" w14:textId="77777777" w:rsidR="00170839" w:rsidRPr="00656A89" w:rsidRDefault="00170839" w:rsidP="00170839">
      <w:pPr>
        <w:pStyle w:val="ListParagraph"/>
        <w:numPr>
          <w:ilvl w:val="0"/>
          <w:numId w:val="27"/>
        </w:numPr>
        <w:spacing w:line="360" w:lineRule="auto"/>
        <w:jc w:val="highKashida"/>
        <w:rPr>
          <w:rFonts w:asciiTheme="majorBidi" w:hAnsiTheme="majorBidi" w:cstheme="majorBidi"/>
          <w:sz w:val="28"/>
          <w:szCs w:val="28"/>
          <w:lang w:bidi="ar-SY"/>
        </w:rPr>
      </w:pPr>
      <w:r w:rsidRPr="00656A89">
        <w:rPr>
          <w:rFonts w:asciiTheme="majorBidi" w:hAnsiTheme="majorBidi" w:cstheme="majorBidi"/>
          <w:b/>
          <w:bCs/>
          <w:sz w:val="28"/>
          <w:szCs w:val="28"/>
          <w:rtl/>
        </w:rPr>
        <w:t>التنوع اللهجي</w:t>
      </w:r>
      <w:r w:rsidRPr="00656A89">
        <w:rPr>
          <w:rFonts w:asciiTheme="majorBidi" w:hAnsiTheme="majorBidi" w:cstheme="majorBidi"/>
          <w:b/>
          <w:bCs/>
          <w:sz w:val="28"/>
          <w:szCs w:val="28"/>
          <w:lang w:bidi="ar-SY"/>
        </w:rPr>
        <w:t>:</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تمزج النصوص بين الفصحى والعامية السورية بصورة واضحة، مع هيمنة الأسلوب العامي في الاستفسارات غير الرسمية. يتجلى ذلك في مفردات مثل</w:t>
      </w:r>
      <w:r w:rsidRPr="00656A89">
        <w:rPr>
          <w:rFonts w:asciiTheme="majorBidi" w:hAnsiTheme="majorBidi" w:cstheme="majorBidi"/>
          <w:sz w:val="28"/>
          <w:szCs w:val="28"/>
          <w:lang w:bidi="ar-SY"/>
        </w:rPr>
        <w:t>: "</w:t>
      </w:r>
      <w:r w:rsidRPr="00656A89">
        <w:rPr>
          <w:rFonts w:asciiTheme="majorBidi" w:hAnsiTheme="majorBidi" w:cstheme="majorBidi"/>
          <w:sz w:val="28"/>
          <w:szCs w:val="28"/>
          <w:rtl/>
        </w:rPr>
        <w:t>ايمت</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 xml:space="preserve">متى،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اديش / قديش</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 xml:space="preserve">كم،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هلق / هلأ</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 xml:space="preserve">الآن،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شو</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 xml:space="preserve">ماذا / ما،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فيني / ممكن</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هل يمكنني</w:t>
      </w:r>
      <w:r w:rsidRPr="00656A89">
        <w:rPr>
          <w:rFonts w:asciiTheme="majorBidi" w:hAnsiTheme="majorBidi" w:cstheme="majorBidi"/>
          <w:sz w:val="28"/>
          <w:szCs w:val="28"/>
          <w:lang w:bidi="ar-SY"/>
        </w:rPr>
        <w:t>.</w:t>
      </w:r>
    </w:p>
    <w:p w14:paraId="49F3085D" w14:textId="77777777" w:rsidR="00170839" w:rsidRPr="00656A89" w:rsidRDefault="00170839" w:rsidP="00170839">
      <w:pPr>
        <w:pStyle w:val="ListParagraph"/>
        <w:numPr>
          <w:ilvl w:val="0"/>
          <w:numId w:val="27"/>
        </w:numPr>
        <w:spacing w:line="360" w:lineRule="auto"/>
        <w:jc w:val="highKashida"/>
        <w:rPr>
          <w:rFonts w:asciiTheme="majorBidi" w:hAnsiTheme="majorBidi" w:cstheme="majorBidi"/>
          <w:sz w:val="28"/>
          <w:szCs w:val="28"/>
          <w:rtl/>
          <w:lang w:bidi="ar-SY"/>
        </w:rPr>
      </w:pPr>
      <w:r w:rsidRPr="00656A89">
        <w:rPr>
          <w:rFonts w:asciiTheme="majorBidi" w:hAnsiTheme="majorBidi" w:cstheme="majorBidi"/>
          <w:b/>
          <w:bCs/>
          <w:sz w:val="28"/>
          <w:szCs w:val="28"/>
          <w:rtl/>
        </w:rPr>
        <w:t>الاستهلال بالتحية</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 xml:space="preserve">يشيع استخدام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السلام عليكم</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 xml:space="preserve">،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مرحبا</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 xml:space="preserve">،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صباح الخير</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 xml:space="preserve">،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يعطيكم العافية</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 xml:space="preserve">كمفاتيح استهلالية، وهو ما يعكس ثقافةً تواصليةً </w:t>
      </w:r>
      <w:r w:rsidRPr="00656A89">
        <w:rPr>
          <w:rFonts w:asciiTheme="majorBidi" w:hAnsiTheme="majorBidi" w:cstheme="majorBidi" w:hint="cs"/>
          <w:sz w:val="28"/>
          <w:szCs w:val="28"/>
          <w:rtl/>
        </w:rPr>
        <w:t>مح</w:t>
      </w:r>
      <w:r w:rsidRPr="00656A89">
        <w:rPr>
          <w:rFonts w:asciiTheme="majorBidi" w:hAnsiTheme="majorBidi" w:cstheme="majorBidi"/>
          <w:sz w:val="28"/>
          <w:szCs w:val="28"/>
          <w:rtl/>
        </w:rPr>
        <w:t>ددة</w:t>
      </w:r>
      <w:r w:rsidRPr="00656A89">
        <w:rPr>
          <w:rFonts w:asciiTheme="majorBidi" w:hAnsiTheme="majorBidi" w:cstheme="majorBidi"/>
          <w:sz w:val="28"/>
          <w:szCs w:val="28"/>
          <w:lang w:bidi="ar-SY"/>
        </w:rPr>
        <w:t>.</w:t>
      </w:r>
    </w:p>
    <w:p w14:paraId="0B94BED1" w14:textId="5927A881" w:rsidR="00170839" w:rsidRPr="00656A89" w:rsidRDefault="00170839" w:rsidP="00170839">
      <w:pPr>
        <w:pStyle w:val="ListParagraph"/>
        <w:numPr>
          <w:ilvl w:val="0"/>
          <w:numId w:val="27"/>
        </w:numPr>
        <w:spacing w:line="360" w:lineRule="auto"/>
        <w:jc w:val="highKashida"/>
        <w:rPr>
          <w:rFonts w:asciiTheme="majorBidi" w:hAnsiTheme="majorBidi" w:cstheme="majorBidi"/>
          <w:sz w:val="28"/>
          <w:szCs w:val="28"/>
          <w:lang w:bidi="ar-SY"/>
        </w:rPr>
      </w:pPr>
      <w:r w:rsidRPr="00656A89">
        <w:rPr>
          <w:rFonts w:asciiTheme="majorBidi" w:hAnsiTheme="majorBidi" w:cstheme="majorBidi"/>
          <w:b/>
          <w:bCs/>
          <w:sz w:val="28"/>
          <w:szCs w:val="28"/>
          <w:rtl/>
        </w:rPr>
        <w:t>الذكر الصريح للهوية</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كثيراً ما يُقدّم الطلاب أنفسهم باسمهم الكامل ورقمهم الجامعي وكليتهم وسنتهم الدراسية، مما يُثري قيمة البيانات لمعالج</w:t>
      </w:r>
      <w:r w:rsidR="00433678">
        <w:rPr>
          <w:rFonts w:asciiTheme="majorBidi" w:hAnsiTheme="majorBidi" w:cstheme="majorBidi" w:hint="cs"/>
          <w:sz w:val="28"/>
          <w:szCs w:val="28"/>
          <w:rtl/>
        </w:rPr>
        <w:t>ـــــــــــ</w:t>
      </w:r>
      <w:r w:rsidRPr="00656A89">
        <w:rPr>
          <w:rFonts w:asciiTheme="majorBidi" w:hAnsiTheme="majorBidi" w:cstheme="majorBidi"/>
          <w:sz w:val="28"/>
          <w:szCs w:val="28"/>
          <w:rtl/>
        </w:rPr>
        <w:t>ة التع</w:t>
      </w:r>
      <w:r w:rsidR="00433678">
        <w:rPr>
          <w:rFonts w:asciiTheme="majorBidi" w:hAnsiTheme="majorBidi" w:cstheme="majorBidi" w:hint="cs"/>
          <w:sz w:val="28"/>
          <w:szCs w:val="28"/>
          <w:rtl/>
        </w:rPr>
        <w:t>ــــــــ</w:t>
      </w:r>
      <w:r w:rsidRPr="00656A89">
        <w:rPr>
          <w:rFonts w:asciiTheme="majorBidi" w:hAnsiTheme="majorBidi" w:cstheme="majorBidi"/>
          <w:sz w:val="28"/>
          <w:szCs w:val="28"/>
          <w:rtl/>
        </w:rPr>
        <w:t>رف على الكيان</w:t>
      </w:r>
      <w:r w:rsidR="00433678">
        <w:rPr>
          <w:rFonts w:asciiTheme="majorBidi" w:hAnsiTheme="majorBidi" w:cstheme="majorBidi" w:hint="cs"/>
          <w:sz w:val="28"/>
          <w:szCs w:val="28"/>
          <w:rtl/>
        </w:rPr>
        <w:t>ــــــ</w:t>
      </w:r>
      <w:r w:rsidRPr="00656A89">
        <w:rPr>
          <w:rFonts w:asciiTheme="majorBidi" w:hAnsiTheme="majorBidi" w:cstheme="majorBidi"/>
          <w:sz w:val="28"/>
          <w:szCs w:val="28"/>
          <w:rtl/>
        </w:rPr>
        <w:t>ات المس</w:t>
      </w:r>
      <w:r w:rsidR="00433678">
        <w:rPr>
          <w:rFonts w:asciiTheme="majorBidi" w:hAnsiTheme="majorBidi" w:cstheme="majorBidi" w:hint="cs"/>
          <w:sz w:val="28"/>
          <w:szCs w:val="28"/>
          <w:rtl/>
        </w:rPr>
        <w:t>ـــــ</w:t>
      </w:r>
      <w:r w:rsidRPr="00656A89">
        <w:rPr>
          <w:rFonts w:asciiTheme="majorBidi" w:hAnsiTheme="majorBidi" w:cstheme="majorBidi"/>
          <w:sz w:val="28"/>
          <w:szCs w:val="28"/>
          <w:rtl/>
        </w:rPr>
        <w:t>ماة</w:t>
      </w:r>
      <w:r w:rsidRPr="00656A89">
        <w:rPr>
          <w:rFonts w:asciiTheme="majorBidi" w:hAnsiTheme="majorBidi" w:cstheme="majorBidi" w:hint="cs"/>
          <w:sz w:val="28"/>
          <w:szCs w:val="28"/>
          <w:rtl/>
        </w:rPr>
        <w:t xml:space="preserve"> </w:t>
      </w:r>
      <w:r w:rsidRPr="00656A89">
        <w:rPr>
          <w:rFonts w:asciiTheme="majorBidi" w:hAnsiTheme="majorBidi" w:cstheme="majorBidi"/>
          <w:sz w:val="28"/>
          <w:szCs w:val="28"/>
          <w:lang w:bidi="ar-SY"/>
        </w:rPr>
        <w:t xml:space="preserve"> .(Named Entity Recognition)</w:t>
      </w:r>
    </w:p>
    <w:p w14:paraId="64690209" w14:textId="77777777" w:rsidR="00170839" w:rsidRPr="008A4889" w:rsidRDefault="00170839" w:rsidP="00170839">
      <w:pPr>
        <w:pStyle w:val="ListParagraph"/>
        <w:numPr>
          <w:ilvl w:val="0"/>
          <w:numId w:val="27"/>
        </w:numPr>
        <w:spacing w:line="360" w:lineRule="auto"/>
        <w:jc w:val="highKashida"/>
        <w:rPr>
          <w:rFonts w:asciiTheme="majorBidi" w:hAnsiTheme="majorBidi" w:cstheme="majorBidi"/>
          <w:b/>
          <w:bCs/>
          <w:color w:val="4472C4" w:themeColor="accent1"/>
          <w:sz w:val="32"/>
          <w:szCs w:val="32"/>
          <w:rtl/>
          <w:lang w:bidi="ar-SY"/>
        </w:rPr>
      </w:pPr>
      <w:r w:rsidRPr="00656A89">
        <w:rPr>
          <w:rFonts w:asciiTheme="majorBidi" w:hAnsiTheme="majorBidi" w:cstheme="majorBidi"/>
          <w:b/>
          <w:bCs/>
          <w:sz w:val="28"/>
          <w:szCs w:val="28"/>
          <w:rtl/>
        </w:rPr>
        <w:lastRenderedPageBreak/>
        <w:t>الطابع العاطفي</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تتضمن نصوص الفئات — ولا سيما الامتحانات والشؤون المالية — مؤشرات تعبيرية واضحة من مشاعر القلق والإحباط والاستعجال</w:t>
      </w:r>
      <w:r w:rsidRPr="00656A89">
        <w:rPr>
          <w:rFonts w:asciiTheme="majorBidi" w:hAnsiTheme="majorBidi" w:cstheme="majorBidi"/>
          <w:sz w:val="28"/>
          <w:szCs w:val="28"/>
          <w:lang w:bidi="ar-SY"/>
        </w:rPr>
        <w:t>.</w:t>
      </w:r>
      <w:r w:rsidRPr="00656A89">
        <w:rPr>
          <w:rFonts w:asciiTheme="majorBidi" w:hAnsiTheme="majorBidi" w:cstheme="majorBidi"/>
          <w:sz w:val="28"/>
          <w:szCs w:val="28"/>
          <w:lang w:bidi="ar-SY"/>
        </w:rPr>
        <w:br/>
        <w:t> </w:t>
      </w:r>
    </w:p>
    <w:p w14:paraId="2B7FF042" w14:textId="77777777" w:rsidR="00170839" w:rsidRPr="00C510CD" w:rsidRDefault="00170839" w:rsidP="00170839">
      <w:pPr>
        <w:pStyle w:val="ListParagraph"/>
        <w:spacing w:line="360" w:lineRule="auto"/>
        <w:ind w:left="1080"/>
        <w:jc w:val="highKashida"/>
        <w:rPr>
          <w:rFonts w:asciiTheme="majorBidi" w:hAnsiTheme="majorBidi" w:cstheme="majorBidi"/>
          <w:b/>
          <w:bCs/>
          <w:color w:val="4472C4" w:themeColor="accent1"/>
          <w:sz w:val="32"/>
          <w:szCs w:val="32"/>
          <w:lang w:bidi="ar-SY"/>
        </w:rPr>
      </w:pPr>
    </w:p>
    <w:p w14:paraId="6630D769" w14:textId="77777777" w:rsidR="00170839" w:rsidRPr="0008365F" w:rsidRDefault="00170839" w:rsidP="00170839">
      <w:pPr>
        <w:pStyle w:val="Heading3"/>
        <w:spacing w:line="360" w:lineRule="auto"/>
        <w:rPr>
          <w:sz w:val="32"/>
        </w:rPr>
      </w:pPr>
      <w:r w:rsidRPr="0008365F">
        <w:rPr>
          <w:sz w:val="32"/>
        </w:rPr>
        <w:t> </w:t>
      </w:r>
      <w:bookmarkStart w:id="218" w:name="_Toc235307076"/>
      <w:bookmarkStart w:id="219" w:name="_Toc235692988"/>
      <w:r w:rsidRPr="0008365F">
        <w:rPr>
          <w:sz w:val="32"/>
          <w:rtl/>
        </w:rPr>
        <w:t>مؤشرات التحدي في النمذجة الآلية</w:t>
      </w:r>
      <w:bookmarkEnd w:id="218"/>
      <w:bookmarkEnd w:id="219"/>
    </w:p>
    <w:p w14:paraId="7AC4C343" w14:textId="77777777" w:rsidR="00170839" w:rsidRPr="00656A89" w:rsidRDefault="00170839" w:rsidP="00170839">
      <w:pPr>
        <w:spacing w:line="360" w:lineRule="auto"/>
        <w:jc w:val="highKashida"/>
        <w:rPr>
          <w:rFonts w:asciiTheme="majorBidi" w:hAnsiTheme="majorBidi" w:cstheme="majorBidi"/>
          <w:sz w:val="28"/>
          <w:szCs w:val="28"/>
          <w:lang w:bidi="ar-SY"/>
        </w:rPr>
      </w:pPr>
      <w:r w:rsidRPr="00656A89">
        <w:rPr>
          <w:rFonts w:asciiTheme="majorBidi" w:hAnsiTheme="majorBidi" w:cstheme="majorBidi"/>
          <w:sz w:val="28"/>
          <w:szCs w:val="28"/>
          <w:rtl/>
        </w:rPr>
        <w:t>تُشكّل هذه المجموعة تحدياً حقيقياً لنماذج معالجة اللغات الطبيعية لعدة أسباب</w:t>
      </w:r>
      <w:r w:rsidRPr="00656A89">
        <w:rPr>
          <w:rFonts w:asciiTheme="majorBidi" w:hAnsiTheme="majorBidi" w:cstheme="majorBidi"/>
          <w:sz w:val="28"/>
          <w:szCs w:val="28"/>
          <w:lang w:bidi="ar-SY"/>
        </w:rPr>
        <w:t>:</w:t>
      </w:r>
    </w:p>
    <w:p w14:paraId="6983E5A9" w14:textId="77777777" w:rsidR="00170839" w:rsidRPr="00656A89" w:rsidRDefault="00170839" w:rsidP="00170839">
      <w:pPr>
        <w:pStyle w:val="ListParagraph"/>
        <w:numPr>
          <w:ilvl w:val="0"/>
          <w:numId w:val="27"/>
        </w:numPr>
        <w:spacing w:line="360" w:lineRule="auto"/>
        <w:jc w:val="highKashida"/>
        <w:rPr>
          <w:rFonts w:asciiTheme="majorBidi" w:hAnsiTheme="majorBidi" w:cstheme="majorBidi"/>
          <w:sz w:val="28"/>
          <w:szCs w:val="28"/>
          <w:rtl/>
          <w:lang w:bidi="ar-SY"/>
        </w:rPr>
      </w:pPr>
      <w:r w:rsidRPr="00656A89">
        <w:rPr>
          <w:rFonts w:asciiTheme="majorBidi" w:hAnsiTheme="majorBidi" w:cstheme="majorBidi"/>
          <w:b/>
          <w:bCs/>
          <w:sz w:val="28"/>
          <w:szCs w:val="28"/>
          <w:rtl/>
        </w:rPr>
        <w:t>التداخل المفردي</w:t>
      </w:r>
      <w:r w:rsidRPr="00656A89">
        <w:rPr>
          <w:rFonts w:asciiTheme="majorBidi" w:hAnsiTheme="majorBidi" w:cstheme="majorBidi" w:hint="cs"/>
          <w:b/>
          <w:bCs/>
          <w:sz w:val="28"/>
          <w:szCs w:val="28"/>
          <w:rtl/>
        </w:rPr>
        <w:t xml:space="preserve"> </w:t>
      </w:r>
    </w:p>
    <w:p w14:paraId="040E7C35" w14:textId="77777777" w:rsidR="00170839" w:rsidRPr="00656A89" w:rsidRDefault="00170839" w:rsidP="00170839">
      <w:pPr>
        <w:pStyle w:val="ListParagraph"/>
        <w:spacing w:line="360" w:lineRule="auto"/>
        <w:ind w:left="1080"/>
        <w:jc w:val="highKashida"/>
        <w:rPr>
          <w:rFonts w:asciiTheme="majorBidi" w:hAnsiTheme="majorBidi" w:cstheme="majorBidi"/>
          <w:sz w:val="28"/>
          <w:szCs w:val="28"/>
          <w:rtl/>
          <w:lang w:bidi="ar-SY"/>
        </w:rPr>
      </w:pPr>
      <w:r w:rsidRPr="00656A89">
        <w:rPr>
          <w:rFonts w:asciiTheme="majorBidi" w:hAnsiTheme="majorBidi" w:cstheme="majorBidi"/>
          <w:sz w:val="28"/>
          <w:szCs w:val="28"/>
          <w:rtl/>
        </w:rPr>
        <w:t xml:space="preserve">يمكن لكلمة </w:t>
      </w:r>
      <w:r w:rsidRPr="00656A89">
        <w:rPr>
          <w:rFonts w:asciiTheme="majorBidi" w:hAnsiTheme="majorBidi" w:cstheme="majorBidi"/>
          <w:sz w:val="28"/>
          <w:szCs w:val="28"/>
          <w:lang w:bidi="ar-SY"/>
        </w:rPr>
        <w:t>"</w:t>
      </w:r>
      <w:r w:rsidRPr="00656A89">
        <w:rPr>
          <w:rFonts w:asciiTheme="majorBidi" w:hAnsiTheme="majorBidi" w:cstheme="majorBidi"/>
          <w:sz w:val="28"/>
          <w:szCs w:val="28"/>
          <w:rtl/>
        </w:rPr>
        <w:t>الدفع</w:t>
      </w:r>
      <w:r w:rsidRPr="00656A89">
        <w:rPr>
          <w:rFonts w:asciiTheme="majorBidi" w:hAnsiTheme="majorBidi" w:cstheme="majorBidi"/>
          <w:sz w:val="28"/>
          <w:szCs w:val="28"/>
          <w:lang w:bidi="ar-SY"/>
        </w:rPr>
        <w:t xml:space="preserve">" </w:t>
      </w:r>
      <w:r w:rsidRPr="00656A89">
        <w:rPr>
          <w:rFonts w:asciiTheme="majorBidi" w:hAnsiTheme="majorBidi" w:cstheme="majorBidi"/>
          <w:sz w:val="28"/>
          <w:szCs w:val="28"/>
          <w:rtl/>
        </w:rPr>
        <w:t>أن تظهر في سياق فئة الشؤون المالية دفع القسط وسياق فئة شؤون الطلاب دفع رسوم سحب مادة وسياق فئة الامتحانات دفع رسوم الاعتراض</w:t>
      </w:r>
      <w:r w:rsidRPr="00656A89">
        <w:rPr>
          <w:rFonts w:asciiTheme="majorBidi" w:hAnsiTheme="majorBidi" w:cstheme="majorBidi"/>
          <w:sz w:val="28"/>
          <w:szCs w:val="28"/>
          <w:lang w:bidi="ar-SY"/>
        </w:rPr>
        <w:t>.</w:t>
      </w:r>
    </w:p>
    <w:p w14:paraId="3ABFC1BD" w14:textId="77777777" w:rsidR="00170839" w:rsidRPr="00656A89" w:rsidRDefault="00170839" w:rsidP="00170839">
      <w:pPr>
        <w:pStyle w:val="ListParagraph"/>
        <w:numPr>
          <w:ilvl w:val="0"/>
          <w:numId w:val="27"/>
        </w:numPr>
        <w:spacing w:line="360" w:lineRule="auto"/>
        <w:jc w:val="highKashida"/>
        <w:rPr>
          <w:rFonts w:asciiTheme="majorBidi" w:hAnsiTheme="majorBidi" w:cstheme="majorBidi"/>
          <w:b/>
          <w:bCs/>
          <w:sz w:val="28"/>
          <w:szCs w:val="28"/>
          <w:rtl/>
          <w:lang w:bidi="ar-SY"/>
        </w:rPr>
      </w:pPr>
      <w:r w:rsidRPr="00656A89">
        <w:rPr>
          <w:rFonts w:asciiTheme="majorBidi" w:hAnsiTheme="majorBidi" w:cstheme="majorBidi"/>
          <w:b/>
          <w:bCs/>
          <w:sz w:val="28"/>
          <w:szCs w:val="28"/>
          <w:rtl/>
        </w:rPr>
        <w:t>الاختزال اللغوي</w:t>
      </w:r>
    </w:p>
    <w:p w14:paraId="69784A3F" w14:textId="77777777" w:rsidR="00170839" w:rsidRPr="00656A89" w:rsidRDefault="00170839" w:rsidP="00170839">
      <w:pPr>
        <w:pStyle w:val="ListParagraph"/>
        <w:spacing w:line="360" w:lineRule="auto"/>
        <w:ind w:left="1080"/>
        <w:jc w:val="highKashida"/>
        <w:rPr>
          <w:rFonts w:asciiTheme="majorBidi" w:hAnsiTheme="majorBidi" w:cstheme="majorBidi"/>
          <w:sz w:val="28"/>
          <w:szCs w:val="28"/>
          <w:rtl/>
          <w:lang w:bidi="ar-SY"/>
        </w:rPr>
      </w:pPr>
      <w:r w:rsidRPr="00656A89">
        <w:rPr>
          <w:rFonts w:asciiTheme="majorBidi" w:hAnsiTheme="majorBidi" w:cstheme="majorBidi"/>
          <w:sz w:val="28"/>
          <w:szCs w:val="28"/>
          <w:rtl/>
        </w:rPr>
        <w:t>كثير من الاستفسارات قصيرة جداً وتفتقر إلى السياق الكافي لتصنيفها بوضوح</w:t>
      </w:r>
      <w:r w:rsidRPr="00656A89">
        <w:rPr>
          <w:rFonts w:asciiTheme="majorBidi" w:hAnsiTheme="majorBidi" w:cstheme="majorBidi"/>
          <w:sz w:val="28"/>
          <w:szCs w:val="28"/>
          <w:lang w:bidi="ar-SY"/>
        </w:rPr>
        <w:t>.</w:t>
      </w:r>
    </w:p>
    <w:p w14:paraId="46C543E1" w14:textId="77777777" w:rsidR="00170839" w:rsidRPr="00656A89" w:rsidRDefault="00170839" w:rsidP="00170839">
      <w:pPr>
        <w:pStyle w:val="ListParagraph"/>
        <w:numPr>
          <w:ilvl w:val="0"/>
          <w:numId w:val="27"/>
        </w:numPr>
        <w:spacing w:line="360" w:lineRule="auto"/>
        <w:jc w:val="highKashida"/>
        <w:rPr>
          <w:rFonts w:asciiTheme="majorBidi" w:hAnsiTheme="majorBidi" w:cstheme="majorBidi"/>
          <w:sz w:val="28"/>
          <w:szCs w:val="28"/>
          <w:rtl/>
          <w:lang w:bidi="ar-SY"/>
        </w:rPr>
      </w:pPr>
      <w:r w:rsidRPr="00656A89">
        <w:rPr>
          <w:rFonts w:asciiTheme="majorBidi" w:hAnsiTheme="majorBidi" w:cstheme="majorBidi"/>
          <w:b/>
          <w:bCs/>
          <w:sz w:val="28"/>
          <w:szCs w:val="28"/>
          <w:rtl/>
        </w:rPr>
        <w:t>التنوع الإملائي</w:t>
      </w:r>
    </w:p>
    <w:p w14:paraId="18C9E548" w14:textId="77777777" w:rsidR="00170839" w:rsidRDefault="00170839" w:rsidP="00170839">
      <w:pPr>
        <w:pStyle w:val="ListParagraph"/>
        <w:spacing w:line="360" w:lineRule="auto"/>
        <w:ind w:left="1080"/>
        <w:jc w:val="highKashida"/>
        <w:rPr>
          <w:rFonts w:asciiTheme="majorBidi" w:hAnsiTheme="majorBidi" w:cstheme="majorBidi"/>
          <w:sz w:val="28"/>
          <w:szCs w:val="28"/>
          <w:lang w:bidi="ar-SY"/>
        </w:rPr>
      </w:pPr>
      <w:r w:rsidRPr="00656A89">
        <w:rPr>
          <w:rFonts w:asciiTheme="majorBidi" w:hAnsiTheme="majorBidi" w:cstheme="majorBidi"/>
          <w:sz w:val="28"/>
          <w:szCs w:val="28"/>
          <w:rtl/>
        </w:rPr>
        <w:t>تُكتب المصطلحات ذاتها بأشكال متعددة مما يُقيّد أساليب المطابقة المعجمية المباشرة</w:t>
      </w:r>
      <w:r w:rsidRPr="00656A89">
        <w:rPr>
          <w:rFonts w:asciiTheme="majorBidi" w:hAnsiTheme="majorBidi" w:cstheme="majorBidi"/>
          <w:sz w:val="28"/>
          <w:szCs w:val="28"/>
          <w:lang w:bidi="ar-SY"/>
        </w:rPr>
        <w:t>.</w:t>
      </w:r>
    </w:p>
    <w:p w14:paraId="4F652CDF" w14:textId="77777777" w:rsidR="00A12109" w:rsidRPr="00DD2568" w:rsidRDefault="00A12109" w:rsidP="00A12109">
      <w:pPr>
        <w:spacing w:line="360" w:lineRule="auto"/>
        <w:jc w:val="highKashida"/>
        <w:rPr>
          <w:rFonts w:ascii="Times New Roman" w:eastAsia="Times New Roman" w:hAnsi="Times New Roman" w:cs="Times New Roman"/>
          <w:sz w:val="28"/>
          <w:szCs w:val="28"/>
          <w:rtl/>
        </w:rPr>
      </w:pPr>
    </w:p>
    <w:p w14:paraId="77775168" w14:textId="77777777" w:rsidR="00A12109" w:rsidRPr="00310817" w:rsidRDefault="00A12109" w:rsidP="00A12109">
      <w:pPr>
        <w:pStyle w:val="Heading2"/>
        <w:spacing w:line="360" w:lineRule="auto"/>
        <w:rPr>
          <w:rtl/>
        </w:rPr>
      </w:pPr>
      <w:bookmarkStart w:id="220" w:name="_Toc235307082"/>
      <w:bookmarkStart w:id="221" w:name="_Toc235692989"/>
      <w:r w:rsidRPr="00310817">
        <w:rPr>
          <w:rtl/>
        </w:rPr>
        <w:t>بيئة التشغيل و</w:t>
      </w:r>
      <w:r>
        <w:rPr>
          <w:rFonts w:hint="cs"/>
          <w:rtl/>
        </w:rPr>
        <w:t>المكتبات و</w:t>
      </w:r>
      <w:r w:rsidRPr="00310817">
        <w:rPr>
          <w:rtl/>
        </w:rPr>
        <w:t>المنصات المعتمدة</w:t>
      </w:r>
      <w:bookmarkEnd w:id="220"/>
      <w:bookmarkEnd w:id="221"/>
    </w:p>
    <w:p w14:paraId="377B0049" w14:textId="77777777" w:rsidR="00A12109" w:rsidRPr="008B2976" w:rsidRDefault="00A12109" w:rsidP="00A12109">
      <w:pPr>
        <w:pStyle w:val="Heading3"/>
        <w:spacing w:line="360" w:lineRule="auto"/>
        <w:rPr>
          <w:rtl/>
        </w:rPr>
      </w:pPr>
      <w:bookmarkStart w:id="222" w:name="_Toc235307083"/>
      <w:bookmarkStart w:id="223" w:name="_Toc235692990"/>
      <w:r w:rsidRPr="00310817">
        <w:rPr>
          <w:rFonts w:eastAsiaTheme="minorHAnsi"/>
          <w:rtl/>
        </w:rPr>
        <w:t>بيئة التطوير السحابية</w:t>
      </w:r>
      <w:r w:rsidRPr="00310817">
        <w:rPr>
          <w:rFonts w:eastAsiaTheme="minorHAnsi"/>
        </w:rPr>
        <w:t xml:space="preserve"> </w:t>
      </w:r>
      <w:r w:rsidRPr="00862FC9">
        <w:rPr>
          <w:rFonts w:asciiTheme="majorBidi" w:eastAsiaTheme="minorHAnsi" w:hAnsiTheme="majorBidi"/>
        </w:rPr>
        <w:t>(</w:t>
      </w:r>
      <w:r w:rsidRPr="007527DA">
        <w:rPr>
          <w:rFonts w:asciiTheme="majorBidi" w:eastAsiaTheme="minorHAnsi" w:hAnsiTheme="majorBidi"/>
          <w:sz w:val="32"/>
        </w:rPr>
        <w:t xml:space="preserve">Google </w:t>
      </w:r>
      <w:proofErr w:type="spellStart"/>
      <w:r w:rsidRPr="007527DA">
        <w:rPr>
          <w:rFonts w:asciiTheme="majorBidi" w:eastAsiaTheme="minorHAnsi" w:hAnsiTheme="majorBidi"/>
          <w:sz w:val="32"/>
        </w:rPr>
        <w:t>Colab</w:t>
      </w:r>
      <w:proofErr w:type="spellEnd"/>
      <w:r w:rsidRPr="00862FC9">
        <w:rPr>
          <w:rFonts w:asciiTheme="majorBidi" w:eastAsiaTheme="minorHAnsi" w:hAnsiTheme="majorBidi"/>
        </w:rPr>
        <w:t>)</w:t>
      </w:r>
      <w:bookmarkEnd w:id="222"/>
      <w:bookmarkEnd w:id="223"/>
      <w:r>
        <w:rPr>
          <w:rFonts w:asciiTheme="majorBidi" w:eastAsiaTheme="minorHAnsi" w:hAnsiTheme="majorBidi"/>
        </w:rPr>
        <w:t xml:space="preserve"> </w:t>
      </w:r>
    </w:p>
    <w:p w14:paraId="04C6D3F4" w14:textId="77777777" w:rsidR="00A12109" w:rsidRPr="008B2976" w:rsidRDefault="00A12109" w:rsidP="00A12109">
      <w:pPr>
        <w:spacing w:line="360" w:lineRule="auto"/>
        <w:jc w:val="highKashida"/>
        <w:rPr>
          <w:rFonts w:ascii="Times New Roman" w:eastAsia="Times New Roman" w:hAnsi="Times New Roman" w:cs="Times New Roman"/>
          <w:sz w:val="28"/>
          <w:szCs w:val="28"/>
          <w:rtl/>
        </w:rPr>
      </w:pPr>
      <w:r w:rsidRPr="008B2976">
        <w:rPr>
          <w:rFonts w:ascii="Times New Roman" w:eastAsia="Times New Roman" w:hAnsi="Times New Roman" w:cs="Times New Roman"/>
          <w:sz w:val="28"/>
          <w:szCs w:val="28"/>
          <w:rtl/>
        </w:rPr>
        <w:t xml:space="preserve">نُفِّذت جميع تجارب التدريب، والضبط الدقيق، والتقييم الخاصة بهذا البحث بالاعتماد على بيئة </w:t>
      </w:r>
      <w:r w:rsidRPr="008B2976">
        <w:rPr>
          <w:rFonts w:ascii="Times New Roman" w:eastAsia="Times New Roman" w:hAnsi="Times New Roman" w:cs="Times New Roman"/>
          <w:sz w:val="28"/>
          <w:szCs w:val="28"/>
        </w:rPr>
        <w:t xml:space="preserve">Google </w:t>
      </w:r>
      <w:proofErr w:type="spellStart"/>
      <w:r w:rsidRPr="008B2976">
        <w:rPr>
          <w:rFonts w:ascii="Times New Roman" w:eastAsia="Times New Roman" w:hAnsi="Times New Roman" w:cs="Times New Roman"/>
          <w:sz w:val="28"/>
          <w:szCs w:val="28"/>
        </w:rPr>
        <w:t>Colab</w:t>
      </w:r>
      <w:proofErr w:type="spellEnd"/>
      <w:r w:rsidRPr="008B2976">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lang w:bidi="ar-SY"/>
        </w:rPr>
        <w:t xml:space="preserve"> </w:t>
      </w:r>
      <w:r w:rsidRPr="008B2976">
        <w:rPr>
          <w:rFonts w:ascii="Times New Roman" w:eastAsia="Times New Roman" w:hAnsi="Times New Roman" w:cs="Times New Roman"/>
          <w:sz w:val="28"/>
          <w:szCs w:val="28"/>
          <w:rtl/>
        </w:rPr>
        <w:t>السحابية</w:t>
      </w:r>
      <w:r w:rsidRPr="008B2976">
        <w:rPr>
          <w:rFonts w:ascii="Times New Roman" w:eastAsia="Times New Roman" w:hAnsi="Times New Roman" w:cs="Times New Roman"/>
          <w:sz w:val="28"/>
          <w:szCs w:val="28"/>
        </w:rPr>
        <w:t xml:space="preserve">. </w:t>
      </w:r>
      <w:r w:rsidRPr="008B2976">
        <w:rPr>
          <w:rFonts w:ascii="Times New Roman" w:eastAsia="Times New Roman" w:hAnsi="Times New Roman" w:cs="Times New Roman"/>
          <w:sz w:val="28"/>
          <w:szCs w:val="28"/>
          <w:rtl/>
        </w:rPr>
        <w:t xml:space="preserve">تم اختيار هذه البيئة نظراً لتوفيرها بنية تحتية متطورة ومخصصة لتطبيقات الذكاء الاصطناعي والتعلم العميق، حيث تم تفعيل وحدة معالجة الرسوميات </w:t>
      </w:r>
      <w:r w:rsidRPr="008B2976">
        <w:rPr>
          <w:rFonts w:ascii="Times New Roman" w:eastAsia="Times New Roman" w:hAnsi="Times New Roman" w:cs="Times New Roman"/>
          <w:sz w:val="28"/>
          <w:szCs w:val="28"/>
        </w:rPr>
        <w:t xml:space="preserve">Tensor Processing Unit (T4 GPU) </w:t>
      </w:r>
      <w:r>
        <w:rPr>
          <w:rFonts w:ascii="Times New Roman" w:eastAsia="Times New Roman" w:hAnsi="Times New Roman" w:cs="Times New Roman" w:hint="cs"/>
          <w:sz w:val="28"/>
          <w:szCs w:val="28"/>
          <w:rtl/>
        </w:rPr>
        <w:t xml:space="preserve"> </w:t>
      </w:r>
      <w:r w:rsidRPr="008B2976">
        <w:rPr>
          <w:rFonts w:ascii="Times New Roman" w:eastAsia="Times New Roman" w:hAnsi="Times New Roman" w:cs="Times New Roman"/>
          <w:sz w:val="28"/>
          <w:szCs w:val="28"/>
          <w:rtl/>
        </w:rPr>
        <w:t>وتبرز أهمية هذه البيئة هندسياً في النقاط الآتية</w:t>
      </w:r>
      <w:r w:rsidRPr="008B2976">
        <w:rPr>
          <w:rFonts w:ascii="Times New Roman" w:eastAsia="Times New Roman" w:hAnsi="Times New Roman" w:cs="Times New Roman" w:hint="cs"/>
          <w:sz w:val="28"/>
          <w:szCs w:val="28"/>
          <w:rtl/>
        </w:rPr>
        <w:t>:</w:t>
      </w:r>
    </w:p>
    <w:p w14:paraId="5ABDEC8A" w14:textId="03830919" w:rsidR="00A12109" w:rsidRPr="008B2976" w:rsidRDefault="00A12109" w:rsidP="00A12109">
      <w:pPr>
        <w:pStyle w:val="ListParagraph"/>
        <w:numPr>
          <w:ilvl w:val="0"/>
          <w:numId w:val="23"/>
        </w:numPr>
        <w:spacing w:line="360" w:lineRule="auto"/>
        <w:jc w:val="highKashida"/>
        <w:rPr>
          <w:rFonts w:ascii="Times New Roman" w:eastAsia="Times New Roman" w:hAnsi="Times New Roman" w:cs="Times New Roman"/>
          <w:sz w:val="28"/>
          <w:szCs w:val="28"/>
          <w:rtl/>
        </w:rPr>
      </w:pPr>
      <w:r w:rsidRPr="00310817">
        <w:rPr>
          <w:rFonts w:ascii="Times New Roman" w:eastAsia="Times New Roman" w:hAnsi="Times New Roman" w:cs="Times New Roman"/>
          <w:b/>
          <w:bCs/>
          <w:sz w:val="28"/>
          <w:szCs w:val="28"/>
          <w:rtl/>
        </w:rPr>
        <w:lastRenderedPageBreak/>
        <w:t>كفاءة المعالجة بالتوازي</w:t>
      </w:r>
      <w:r w:rsidRPr="00333A68">
        <w:rPr>
          <w:rFonts w:ascii="Times New Roman" w:eastAsia="Times New Roman" w:hAnsi="Times New Roman" w:cs="Times New Roman"/>
          <w:b/>
          <w:bCs/>
          <w:sz w:val="28"/>
          <w:szCs w:val="28"/>
        </w:rPr>
        <w:t>:</w:t>
      </w:r>
      <w:r w:rsidRPr="008B2976">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rPr>
        <w:t xml:space="preserve"> </w:t>
      </w:r>
      <w:r w:rsidRPr="008B2976">
        <w:rPr>
          <w:rFonts w:ascii="Times New Roman" w:eastAsia="Times New Roman" w:hAnsi="Times New Roman" w:cs="Times New Roman"/>
          <w:sz w:val="28"/>
          <w:szCs w:val="28"/>
          <w:rtl/>
        </w:rPr>
        <w:t>تتيح ذاكرة الرسوميات</w:t>
      </w:r>
      <w:r w:rsidRPr="008B2976">
        <w:rPr>
          <w:rFonts w:ascii="Times New Roman" w:eastAsia="Times New Roman" w:hAnsi="Times New Roman" w:cs="Times New Roman"/>
          <w:sz w:val="28"/>
          <w:szCs w:val="28"/>
        </w:rPr>
        <w:t xml:space="preserve"> (VRAM) </w:t>
      </w:r>
      <w:r w:rsidRPr="008B2976">
        <w:rPr>
          <w:rFonts w:ascii="Times New Roman" w:eastAsia="Times New Roman" w:hAnsi="Times New Roman" w:cs="Times New Roman"/>
          <w:sz w:val="28"/>
          <w:szCs w:val="28"/>
          <w:rtl/>
        </w:rPr>
        <w:t>المتاحة في معالج</w:t>
      </w:r>
      <w:r w:rsidRPr="008B2976">
        <w:rPr>
          <w:rFonts w:ascii="Times New Roman" w:eastAsia="Times New Roman" w:hAnsi="Times New Roman" w:cs="Times New Roman"/>
          <w:sz w:val="28"/>
          <w:szCs w:val="28"/>
        </w:rPr>
        <w:t xml:space="preserve"> T4 </w:t>
      </w:r>
      <w:r w:rsidRPr="008B2976">
        <w:rPr>
          <w:rFonts w:ascii="Times New Roman" w:eastAsia="Times New Roman" w:hAnsi="Times New Roman" w:cs="Times New Roman"/>
          <w:sz w:val="28"/>
          <w:szCs w:val="28"/>
          <w:rtl/>
        </w:rPr>
        <w:t>تسريع عمليات ضرب المصفوفات الضخمة داخل معمارية</w:t>
      </w:r>
      <w:r w:rsidRPr="008B2976">
        <w:rPr>
          <w:rFonts w:ascii="Times New Roman" w:eastAsia="Times New Roman" w:hAnsi="Times New Roman" w:cs="Times New Roman"/>
          <w:sz w:val="28"/>
          <w:szCs w:val="28"/>
        </w:rPr>
        <w:t xml:space="preserve"> Transformer.</w:t>
      </w:r>
      <w:r>
        <w:rPr>
          <w:rFonts w:ascii="Times New Roman" w:eastAsia="Times New Roman" w:hAnsi="Times New Roman" w:cs="Times New Roman" w:hint="cs"/>
          <w:sz w:val="28"/>
          <w:szCs w:val="28"/>
          <w:rtl/>
          <w:lang w:bidi="ar-SY"/>
        </w:rPr>
        <w:t xml:space="preserve"> </w:t>
      </w:r>
      <w:r>
        <w:rPr>
          <w:rFonts w:ascii="Times New Roman" w:eastAsia="Times New Roman" w:hAnsi="Times New Roman" w:cs="Times New Roman"/>
          <w:sz w:val="28"/>
          <w:szCs w:val="28"/>
          <w:lang w:bidi="ar-SY"/>
        </w:rPr>
        <w:t>[</w:t>
      </w:r>
      <w:r w:rsidR="006F6EEE">
        <w:rPr>
          <w:rFonts w:ascii="Times New Roman" w:eastAsia="Times New Roman" w:hAnsi="Times New Roman" w:cs="Times New Roman"/>
          <w:sz w:val="28"/>
          <w:szCs w:val="28"/>
          <w:lang w:bidi="ar-SY"/>
        </w:rPr>
        <w:t>39</w:t>
      </w:r>
      <w:r>
        <w:rPr>
          <w:rFonts w:ascii="Times New Roman" w:eastAsia="Times New Roman" w:hAnsi="Times New Roman" w:cs="Times New Roman"/>
          <w:sz w:val="28"/>
          <w:szCs w:val="28"/>
          <w:lang w:bidi="ar-SY"/>
        </w:rPr>
        <w:t>].</w:t>
      </w:r>
    </w:p>
    <w:p w14:paraId="43284D1D" w14:textId="7AC6CA8A" w:rsidR="00A12109" w:rsidRPr="008B2976" w:rsidRDefault="00A12109" w:rsidP="00A12109">
      <w:pPr>
        <w:pStyle w:val="ListParagraph"/>
        <w:numPr>
          <w:ilvl w:val="0"/>
          <w:numId w:val="23"/>
        </w:numPr>
        <w:spacing w:line="360" w:lineRule="auto"/>
        <w:jc w:val="highKashida"/>
        <w:rPr>
          <w:rFonts w:ascii="Times New Roman" w:eastAsia="Times New Roman" w:hAnsi="Times New Roman" w:cs="Times New Roman"/>
          <w:sz w:val="28"/>
          <w:szCs w:val="28"/>
          <w:rtl/>
        </w:rPr>
      </w:pPr>
      <w:r w:rsidRPr="00310817">
        <w:rPr>
          <w:rFonts w:ascii="Times New Roman" w:eastAsia="Times New Roman" w:hAnsi="Times New Roman" w:cs="Times New Roman"/>
          <w:b/>
          <w:bCs/>
          <w:sz w:val="28"/>
          <w:szCs w:val="28"/>
          <w:rtl/>
        </w:rPr>
        <w:t>إدارة الذاكرة الديناميكية</w:t>
      </w:r>
      <w:r w:rsidRPr="00310817">
        <w:rPr>
          <w:rFonts w:ascii="Times New Roman" w:eastAsia="Times New Roman" w:hAnsi="Times New Roman" w:cs="Times New Roman" w:hint="cs"/>
          <w:b/>
          <w:bCs/>
          <w:sz w:val="28"/>
          <w:szCs w:val="28"/>
          <w:rtl/>
        </w:rPr>
        <w:t xml:space="preserve"> </w:t>
      </w:r>
      <w:r w:rsidRPr="00310817">
        <w:rPr>
          <w:rFonts w:ascii="Times New Roman" w:eastAsia="Times New Roman" w:hAnsi="Times New Roman" w:cs="Times New Roman"/>
          <w:b/>
          <w:bCs/>
          <w:sz w:val="28"/>
          <w:szCs w:val="28"/>
        </w:rPr>
        <w:t>:</w:t>
      </w:r>
      <w:r w:rsidRPr="008B2976">
        <w:rPr>
          <w:rFonts w:ascii="Times New Roman" w:eastAsia="Times New Roman" w:hAnsi="Times New Roman" w:cs="Times New Roman"/>
          <w:sz w:val="28"/>
          <w:szCs w:val="28"/>
        </w:rPr>
        <w:t xml:space="preserve"> </w:t>
      </w:r>
      <w:r w:rsidRPr="008B2976">
        <w:rPr>
          <w:rFonts w:ascii="Times New Roman" w:eastAsia="Times New Roman" w:hAnsi="Times New Roman" w:cs="Times New Roman"/>
          <w:sz w:val="28"/>
          <w:szCs w:val="28"/>
          <w:rtl/>
        </w:rPr>
        <w:t>سمحت البيئة بالتعامل مع حجم الدفعات</w:t>
      </w:r>
      <w:r w:rsidRPr="008B2976">
        <w:rPr>
          <w:rFonts w:ascii="Times New Roman" w:eastAsia="Times New Roman" w:hAnsi="Times New Roman" w:cs="Times New Roman"/>
          <w:sz w:val="28"/>
          <w:szCs w:val="28"/>
        </w:rPr>
        <w:t xml:space="preserve"> (Batch Size) </w:t>
      </w:r>
      <w:r w:rsidRPr="008B2976">
        <w:rPr>
          <w:rFonts w:ascii="Times New Roman" w:eastAsia="Times New Roman" w:hAnsi="Times New Roman" w:cs="Times New Roman"/>
          <w:sz w:val="28"/>
          <w:szCs w:val="28"/>
          <w:rtl/>
        </w:rPr>
        <w:t>المعتمد دون ح</w:t>
      </w:r>
      <w:r w:rsidR="00592085">
        <w:rPr>
          <w:rFonts w:ascii="Times New Roman" w:eastAsia="Times New Roman" w:hAnsi="Times New Roman" w:cs="Times New Roman" w:hint="cs"/>
          <w:sz w:val="28"/>
          <w:szCs w:val="28"/>
          <w:rtl/>
        </w:rPr>
        <w:t>ـــــ</w:t>
      </w:r>
      <w:r w:rsidRPr="008B2976">
        <w:rPr>
          <w:rFonts w:ascii="Times New Roman" w:eastAsia="Times New Roman" w:hAnsi="Times New Roman" w:cs="Times New Roman"/>
          <w:sz w:val="28"/>
          <w:szCs w:val="28"/>
          <w:rtl/>
        </w:rPr>
        <w:t>دوث أخطاء نفاد ال</w:t>
      </w:r>
      <w:r w:rsidR="00592085">
        <w:rPr>
          <w:rFonts w:ascii="Times New Roman" w:eastAsia="Times New Roman" w:hAnsi="Times New Roman" w:cs="Times New Roman" w:hint="cs"/>
          <w:sz w:val="28"/>
          <w:szCs w:val="28"/>
          <w:rtl/>
        </w:rPr>
        <w:t>ــــــــ</w:t>
      </w:r>
      <w:r w:rsidRPr="008B2976">
        <w:rPr>
          <w:rFonts w:ascii="Times New Roman" w:eastAsia="Times New Roman" w:hAnsi="Times New Roman" w:cs="Times New Roman"/>
          <w:sz w:val="28"/>
          <w:szCs w:val="28"/>
          <w:rtl/>
        </w:rPr>
        <w:t>ذاكرة</w:t>
      </w:r>
      <w:r w:rsidRPr="008B2976">
        <w:rPr>
          <w:rFonts w:ascii="Times New Roman" w:eastAsia="Times New Roman" w:hAnsi="Times New Roman" w:cs="Times New Roman"/>
          <w:sz w:val="28"/>
          <w:szCs w:val="28"/>
        </w:rPr>
        <w:t xml:space="preserve"> (Out of Memory)</w:t>
      </w:r>
      <w:r>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lang w:bidi="ar-SY"/>
        </w:rPr>
        <w:t xml:space="preserve"> </w:t>
      </w:r>
      <w:r>
        <w:rPr>
          <w:rFonts w:ascii="Times New Roman" w:eastAsia="Times New Roman" w:hAnsi="Times New Roman" w:cs="Times New Roman"/>
          <w:sz w:val="28"/>
          <w:szCs w:val="28"/>
          <w:lang w:bidi="ar-SY"/>
        </w:rPr>
        <w:t>[</w:t>
      </w:r>
      <w:r w:rsidR="006F6EEE">
        <w:rPr>
          <w:rFonts w:ascii="Times New Roman" w:eastAsia="Times New Roman" w:hAnsi="Times New Roman" w:cs="Times New Roman"/>
          <w:sz w:val="28"/>
          <w:szCs w:val="28"/>
          <w:lang w:bidi="ar-SY"/>
        </w:rPr>
        <w:t>39</w:t>
      </w:r>
      <w:r>
        <w:rPr>
          <w:rFonts w:ascii="Times New Roman" w:eastAsia="Times New Roman" w:hAnsi="Times New Roman" w:cs="Times New Roman"/>
          <w:sz w:val="28"/>
          <w:szCs w:val="28"/>
          <w:lang w:bidi="ar-SY"/>
        </w:rPr>
        <w:t>]</w:t>
      </w:r>
      <w:r w:rsidR="00592085">
        <w:rPr>
          <w:rFonts w:ascii="Times New Roman" w:eastAsia="Times New Roman" w:hAnsi="Times New Roman" w:cs="Times New Roman"/>
          <w:sz w:val="28"/>
          <w:szCs w:val="28"/>
          <w:lang w:bidi="ar-SY"/>
        </w:rPr>
        <w:t>.</w:t>
      </w:r>
    </w:p>
    <w:p w14:paraId="7C232959" w14:textId="63255093" w:rsidR="00A12109" w:rsidRDefault="00A12109" w:rsidP="00A12109">
      <w:pPr>
        <w:pStyle w:val="ListParagraph"/>
        <w:numPr>
          <w:ilvl w:val="0"/>
          <w:numId w:val="23"/>
        </w:numPr>
        <w:spacing w:line="360" w:lineRule="auto"/>
        <w:jc w:val="highKashida"/>
        <w:rPr>
          <w:rFonts w:ascii="Times New Roman" w:eastAsia="Times New Roman" w:hAnsi="Times New Roman" w:cs="Times New Roman"/>
          <w:sz w:val="28"/>
          <w:szCs w:val="28"/>
        </w:rPr>
      </w:pPr>
      <w:r w:rsidRPr="00310817">
        <w:rPr>
          <w:rFonts w:ascii="Times New Roman" w:eastAsia="Times New Roman" w:hAnsi="Times New Roman" w:cs="Times New Roman"/>
          <w:b/>
          <w:bCs/>
          <w:sz w:val="28"/>
          <w:szCs w:val="28"/>
          <w:rtl/>
        </w:rPr>
        <w:t>مرونة الإعداد</w:t>
      </w:r>
      <w:r>
        <w:rPr>
          <w:rFonts w:ascii="Times New Roman" w:eastAsia="Times New Roman" w:hAnsi="Times New Roman" w:cs="Times New Roman"/>
          <w:sz w:val="28"/>
          <w:szCs w:val="28"/>
        </w:rPr>
        <w:t xml:space="preserve"> </w:t>
      </w:r>
      <w:r w:rsidRPr="00310817">
        <w:rPr>
          <w:rFonts w:ascii="Times New Roman" w:eastAsia="Times New Roman" w:hAnsi="Times New Roman" w:cs="Times New Roman"/>
          <w:b/>
          <w:bCs/>
          <w:sz w:val="28"/>
          <w:szCs w:val="28"/>
        </w:rPr>
        <w:t xml:space="preserve">: </w:t>
      </w:r>
      <w:r w:rsidRPr="008B2976">
        <w:rPr>
          <w:rFonts w:ascii="Times New Roman" w:eastAsia="Times New Roman" w:hAnsi="Times New Roman" w:cs="Times New Roman"/>
          <w:sz w:val="28"/>
          <w:szCs w:val="28"/>
          <w:rtl/>
        </w:rPr>
        <w:t>توفير بيئة معزولة تضمن ثبات الإصدارات البرمجية وعدم تعارض المكتبات أثناء التدريب المتكرر</w:t>
      </w:r>
      <w:r w:rsidRPr="008B2976">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sidR="006F6EEE">
        <w:rPr>
          <w:rFonts w:ascii="Times New Roman" w:eastAsia="Times New Roman" w:hAnsi="Times New Roman" w:cs="Times New Roman"/>
          <w:sz w:val="28"/>
          <w:szCs w:val="28"/>
        </w:rPr>
        <w:t>39</w:t>
      </w:r>
      <w:r>
        <w:rPr>
          <w:rFonts w:ascii="Times New Roman" w:eastAsia="Times New Roman" w:hAnsi="Times New Roman" w:cs="Times New Roman"/>
          <w:sz w:val="28"/>
          <w:szCs w:val="28"/>
        </w:rPr>
        <w:t>]</w:t>
      </w:r>
    </w:p>
    <w:p w14:paraId="6BF63709" w14:textId="77777777" w:rsidR="00A12109" w:rsidRDefault="00A12109" w:rsidP="00A12109">
      <w:pPr>
        <w:pStyle w:val="ListParagraph"/>
        <w:spacing w:line="360" w:lineRule="auto"/>
        <w:jc w:val="highKashida"/>
        <w:rPr>
          <w:rFonts w:ascii="Times New Roman" w:eastAsia="Times New Roman" w:hAnsi="Times New Roman" w:cs="Times New Roman"/>
          <w:b/>
          <w:bCs/>
          <w:sz w:val="28"/>
          <w:szCs w:val="28"/>
          <w:rtl/>
        </w:rPr>
      </w:pPr>
    </w:p>
    <w:p w14:paraId="5FAA5046" w14:textId="77777777" w:rsidR="00A12109" w:rsidRPr="00E338EA" w:rsidRDefault="00A12109" w:rsidP="00A12109">
      <w:pPr>
        <w:pStyle w:val="ListParagraph"/>
        <w:spacing w:line="360" w:lineRule="auto"/>
        <w:jc w:val="highKashida"/>
        <w:rPr>
          <w:rFonts w:ascii="Times New Roman" w:eastAsia="Times New Roman" w:hAnsi="Times New Roman" w:cs="Times New Roman"/>
          <w:sz w:val="28"/>
          <w:szCs w:val="28"/>
          <w:rtl/>
        </w:rPr>
      </w:pPr>
    </w:p>
    <w:p w14:paraId="23D67EF3" w14:textId="77777777" w:rsidR="00A12109" w:rsidRPr="00310817" w:rsidRDefault="00A12109" w:rsidP="00A12109">
      <w:pPr>
        <w:pStyle w:val="Heading3"/>
        <w:spacing w:line="360" w:lineRule="auto"/>
        <w:rPr>
          <w:rFonts w:eastAsiaTheme="minorHAnsi"/>
          <w:rtl/>
        </w:rPr>
      </w:pPr>
      <w:bookmarkStart w:id="224" w:name="_Toc235307084"/>
      <w:bookmarkStart w:id="225" w:name="_Toc235692991"/>
      <w:r w:rsidRPr="00310817">
        <w:rPr>
          <w:rFonts w:eastAsiaTheme="minorHAnsi"/>
          <w:rtl/>
        </w:rPr>
        <w:t xml:space="preserve">منظومة نماذج </w:t>
      </w:r>
      <w:r w:rsidRPr="00862FC9">
        <w:rPr>
          <w:rFonts w:asciiTheme="majorBidi" w:eastAsiaTheme="minorHAnsi" w:hAnsiTheme="majorBidi"/>
          <w:sz w:val="32"/>
          <w:rtl/>
        </w:rPr>
        <w:t>اللغة</w:t>
      </w:r>
      <w:r w:rsidRPr="00862FC9">
        <w:rPr>
          <w:rFonts w:asciiTheme="majorBidi" w:eastAsiaTheme="minorHAnsi" w:hAnsiTheme="majorBidi"/>
          <w:sz w:val="32"/>
        </w:rPr>
        <w:t xml:space="preserve"> (Hugging Face Ecosystem)</w:t>
      </w:r>
      <w:bookmarkEnd w:id="224"/>
      <w:bookmarkEnd w:id="225"/>
      <w:r>
        <w:rPr>
          <w:rFonts w:asciiTheme="majorBidi" w:eastAsiaTheme="minorHAnsi" w:hAnsiTheme="majorBidi"/>
          <w:sz w:val="32"/>
        </w:rPr>
        <w:t xml:space="preserve"> </w:t>
      </w:r>
    </w:p>
    <w:p w14:paraId="76D0EADE" w14:textId="77777777" w:rsidR="00A12109" w:rsidRPr="003920AB" w:rsidRDefault="00A12109" w:rsidP="00A12109">
      <w:pPr>
        <w:spacing w:line="360" w:lineRule="auto"/>
        <w:jc w:val="highKashida"/>
        <w:rPr>
          <w:rFonts w:ascii="Times New Roman" w:eastAsia="Times New Roman" w:hAnsi="Times New Roman" w:cs="Times New Roman"/>
          <w:sz w:val="28"/>
          <w:szCs w:val="28"/>
          <w:rtl/>
        </w:rPr>
      </w:pPr>
      <w:r w:rsidRPr="003920AB">
        <w:rPr>
          <w:rFonts w:ascii="Times New Roman" w:eastAsia="Times New Roman" w:hAnsi="Times New Roman" w:cs="Times New Roman"/>
          <w:sz w:val="28"/>
          <w:szCs w:val="28"/>
          <w:rtl/>
        </w:rPr>
        <w:t xml:space="preserve">اعتمد البحث بصورة جوهرية على المنصة المرجعية العالمية </w:t>
      </w:r>
      <w:r w:rsidRPr="003920AB">
        <w:rPr>
          <w:rFonts w:ascii="Times New Roman" w:eastAsia="Times New Roman" w:hAnsi="Times New Roman" w:cs="Times New Roman"/>
          <w:sz w:val="28"/>
          <w:szCs w:val="28"/>
        </w:rPr>
        <w:t>Hugging Face</w:t>
      </w:r>
      <w:r w:rsidRPr="003920AB">
        <w:rPr>
          <w:rFonts w:ascii="Times New Roman" w:eastAsia="Times New Roman" w:hAnsi="Times New Roman" w:cs="Times New Roman"/>
          <w:sz w:val="28"/>
          <w:szCs w:val="28"/>
          <w:rtl/>
        </w:rPr>
        <w:t>، والتي شكلت العصب البرمجي لاستدعاء النماذج وإدارتها</w:t>
      </w:r>
      <w:r w:rsidRPr="003920AB">
        <w:rPr>
          <w:rFonts w:ascii="Times New Roman" w:eastAsia="Times New Roman" w:hAnsi="Times New Roman" w:cs="Times New Roman"/>
          <w:sz w:val="28"/>
          <w:szCs w:val="28"/>
        </w:rPr>
        <w:t xml:space="preserve">. </w:t>
      </w:r>
      <w:r w:rsidRPr="003920AB">
        <w:rPr>
          <w:rFonts w:ascii="Times New Roman" w:eastAsia="Times New Roman" w:hAnsi="Times New Roman" w:cs="Times New Roman"/>
          <w:sz w:val="28"/>
          <w:szCs w:val="28"/>
          <w:rtl/>
        </w:rPr>
        <w:t>لم تقتصر المنصة على كونها مستودعاً لتخزين النماذج، بل تم استغلال منظومتها البرمجية</w:t>
      </w:r>
      <w:r w:rsidRPr="003920AB">
        <w:rPr>
          <w:rFonts w:ascii="Times New Roman" w:eastAsia="Times New Roman" w:hAnsi="Times New Roman" w:cs="Times New Roman"/>
          <w:sz w:val="28"/>
          <w:szCs w:val="28"/>
        </w:rPr>
        <w:t xml:space="preserve"> (Ecosystem) </w:t>
      </w:r>
      <w:r w:rsidRPr="003920AB">
        <w:rPr>
          <w:rFonts w:ascii="Times New Roman" w:eastAsia="Times New Roman" w:hAnsi="Times New Roman" w:cs="Times New Roman"/>
          <w:sz w:val="28"/>
          <w:szCs w:val="28"/>
          <w:rtl/>
        </w:rPr>
        <w:t>عبر ركيزتين</w:t>
      </w:r>
      <w:r w:rsidRPr="003920AB">
        <w:rPr>
          <w:rFonts w:ascii="Times New Roman" w:eastAsia="Times New Roman" w:hAnsi="Times New Roman" w:cs="Times New Roman"/>
          <w:sz w:val="28"/>
          <w:szCs w:val="28"/>
        </w:rPr>
        <w:t>:</w:t>
      </w:r>
    </w:p>
    <w:p w14:paraId="47CF4880" w14:textId="5DF98758" w:rsidR="00A12109" w:rsidRPr="003920AB" w:rsidRDefault="00A12109" w:rsidP="00A12109">
      <w:pPr>
        <w:pStyle w:val="ListParagraph"/>
        <w:numPr>
          <w:ilvl w:val="0"/>
          <w:numId w:val="24"/>
        </w:numPr>
        <w:spacing w:line="360" w:lineRule="auto"/>
        <w:jc w:val="highKashida"/>
        <w:rPr>
          <w:rFonts w:ascii="Times New Roman" w:eastAsia="Times New Roman" w:hAnsi="Times New Roman" w:cs="Times New Roman"/>
          <w:sz w:val="28"/>
          <w:szCs w:val="28"/>
          <w:rtl/>
        </w:rPr>
      </w:pPr>
      <w:r w:rsidRPr="00310817">
        <w:rPr>
          <w:rFonts w:ascii="Times New Roman" w:eastAsia="Times New Roman" w:hAnsi="Times New Roman" w:cs="Times New Roman"/>
          <w:b/>
          <w:bCs/>
          <w:sz w:val="28"/>
          <w:szCs w:val="28"/>
        </w:rPr>
        <w:t xml:space="preserve">Hugging Face </w:t>
      </w:r>
      <w:proofErr w:type="gramStart"/>
      <w:r w:rsidRPr="00310817">
        <w:rPr>
          <w:rFonts w:ascii="Times New Roman" w:eastAsia="Times New Roman" w:hAnsi="Times New Roman" w:cs="Times New Roman"/>
          <w:b/>
          <w:bCs/>
          <w:sz w:val="28"/>
          <w:szCs w:val="28"/>
        </w:rPr>
        <w:t>Hub</w:t>
      </w:r>
      <w:r w:rsidRPr="00310817">
        <w:rPr>
          <w:rFonts w:ascii="Times New Roman" w:eastAsia="Times New Roman" w:hAnsi="Times New Roman" w:cs="Times New Roman" w:hint="cs"/>
          <w:b/>
          <w:bCs/>
          <w:sz w:val="28"/>
          <w:szCs w:val="28"/>
          <w:rtl/>
        </w:rPr>
        <w:t xml:space="preserve"> :</w:t>
      </w:r>
      <w:r w:rsidRPr="003920AB">
        <w:rPr>
          <w:rFonts w:ascii="Times New Roman" w:eastAsia="Times New Roman" w:hAnsi="Times New Roman" w:cs="Times New Roman"/>
          <w:sz w:val="28"/>
          <w:szCs w:val="28"/>
          <w:rtl/>
        </w:rPr>
        <w:t>تم</w:t>
      </w:r>
      <w:proofErr w:type="gramEnd"/>
      <w:r w:rsidRPr="003920AB">
        <w:rPr>
          <w:rFonts w:ascii="Times New Roman" w:eastAsia="Times New Roman" w:hAnsi="Times New Roman" w:cs="Times New Roman"/>
          <w:sz w:val="28"/>
          <w:szCs w:val="28"/>
          <w:rtl/>
        </w:rPr>
        <w:t xml:space="preserve"> استخدامه كمستودع سحابي موثوق لرفع واستدعاء مجموعة البيانات المبنية، بالإضافة إلى سحب الأوزان الأص</w:t>
      </w:r>
      <w:r>
        <w:rPr>
          <w:rFonts w:ascii="Times New Roman" w:eastAsia="Times New Roman" w:hAnsi="Times New Roman" w:cs="Times New Roman" w:hint="cs"/>
          <w:sz w:val="28"/>
          <w:szCs w:val="28"/>
          <w:rtl/>
        </w:rPr>
        <w:t>ـــــــ</w:t>
      </w:r>
      <w:r w:rsidRPr="003920AB">
        <w:rPr>
          <w:rFonts w:ascii="Times New Roman" w:eastAsia="Times New Roman" w:hAnsi="Times New Roman" w:cs="Times New Roman"/>
          <w:sz w:val="28"/>
          <w:szCs w:val="28"/>
          <w:rtl/>
        </w:rPr>
        <w:t>لية للنم</w:t>
      </w:r>
      <w:r>
        <w:rPr>
          <w:rFonts w:ascii="Times New Roman" w:eastAsia="Times New Roman" w:hAnsi="Times New Roman" w:cs="Times New Roman" w:hint="cs"/>
          <w:sz w:val="28"/>
          <w:szCs w:val="28"/>
          <w:rtl/>
        </w:rPr>
        <w:t>ــــــــ</w:t>
      </w:r>
      <w:r w:rsidRPr="003920AB">
        <w:rPr>
          <w:rFonts w:ascii="Times New Roman" w:eastAsia="Times New Roman" w:hAnsi="Times New Roman" w:cs="Times New Roman"/>
          <w:sz w:val="28"/>
          <w:szCs w:val="28"/>
          <w:rtl/>
        </w:rPr>
        <w:t>اذج الثلاث</w:t>
      </w:r>
      <w:r>
        <w:rPr>
          <w:rFonts w:ascii="Times New Roman" w:eastAsia="Times New Roman" w:hAnsi="Times New Roman" w:cs="Times New Roman" w:hint="cs"/>
          <w:sz w:val="28"/>
          <w:szCs w:val="28"/>
          <w:rtl/>
        </w:rPr>
        <w:t>ــــــ</w:t>
      </w:r>
      <w:r w:rsidRPr="003920AB">
        <w:rPr>
          <w:rFonts w:ascii="Times New Roman" w:eastAsia="Times New Roman" w:hAnsi="Times New Roman" w:cs="Times New Roman"/>
          <w:sz w:val="28"/>
          <w:szCs w:val="28"/>
          <w:rtl/>
        </w:rPr>
        <w:t>ة المدرّبة مس</w:t>
      </w:r>
      <w:r>
        <w:rPr>
          <w:rFonts w:ascii="Times New Roman" w:eastAsia="Times New Roman" w:hAnsi="Times New Roman" w:cs="Times New Roman" w:hint="cs"/>
          <w:sz w:val="28"/>
          <w:szCs w:val="28"/>
          <w:rtl/>
        </w:rPr>
        <w:t>ــــــ</w:t>
      </w:r>
      <w:r w:rsidRPr="003920AB">
        <w:rPr>
          <w:rFonts w:ascii="Times New Roman" w:eastAsia="Times New Roman" w:hAnsi="Times New Roman" w:cs="Times New Roman"/>
          <w:sz w:val="28"/>
          <w:szCs w:val="28"/>
          <w:rtl/>
        </w:rPr>
        <w:t>بقاً</w:t>
      </w:r>
      <w:r w:rsidRPr="003920AB">
        <w:rPr>
          <w:rFonts w:ascii="Times New Roman" w:eastAsia="Times New Roman" w:hAnsi="Times New Roman" w:cs="Times New Roman"/>
          <w:sz w:val="28"/>
          <w:szCs w:val="28"/>
        </w:rPr>
        <w:t xml:space="preserve"> (AraBERTv2, MARBERTv2, ARBERTv2)</w:t>
      </w:r>
      <w:r>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lang w:bidi="ar-SY"/>
        </w:rPr>
        <w:t xml:space="preserve"> </w:t>
      </w:r>
      <w:r>
        <w:rPr>
          <w:rFonts w:ascii="Times New Roman" w:eastAsia="Times New Roman" w:hAnsi="Times New Roman" w:cs="Times New Roman"/>
          <w:sz w:val="28"/>
          <w:szCs w:val="28"/>
          <w:lang w:bidi="ar-SY"/>
        </w:rPr>
        <w:t>[</w:t>
      </w:r>
      <w:r w:rsidR="00562EFB">
        <w:rPr>
          <w:rFonts w:ascii="Times New Roman" w:eastAsia="Times New Roman" w:hAnsi="Times New Roman" w:cs="Times New Roman"/>
          <w:sz w:val="28"/>
          <w:szCs w:val="28"/>
          <w:lang w:bidi="ar-SY"/>
        </w:rPr>
        <w:t>40</w:t>
      </w:r>
      <w:r>
        <w:rPr>
          <w:rFonts w:ascii="Times New Roman" w:eastAsia="Times New Roman" w:hAnsi="Times New Roman" w:cs="Times New Roman"/>
          <w:sz w:val="28"/>
          <w:szCs w:val="28"/>
          <w:lang w:bidi="ar-SY"/>
        </w:rPr>
        <w:t>]</w:t>
      </w:r>
    </w:p>
    <w:p w14:paraId="761D2818" w14:textId="416A1767" w:rsidR="00A12109" w:rsidRDefault="00A12109" w:rsidP="00A12109">
      <w:pPr>
        <w:pStyle w:val="ListParagraph"/>
        <w:numPr>
          <w:ilvl w:val="0"/>
          <w:numId w:val="24"/>
        </w:numPr>
        <w:spacing w:line="360" w:lineRule="auto"/>
        <w:jc w:val="highKashida"/>
        <w:rPr>
          <w:rFonts w:ascii="Times New Roman" w:eastAsia="Times New Roman" w:hAnsi="Times New Roman" w:cs="Times New Roman"/>
          <w:sz w:val="28"/>
          <w:szCs w:val="28"/>
        </w:rPr>
      </w:pPr>
      <w:r w:rsidRPr="00310817">
        <w:rPr>
          <w:rFonts w:ascii="Times New Roman" w:eastAsia="Times New Roman" w:hAnsi="Times New Roman" w:cs="Times New Roman"/>
          <w:b/>
          <w:bCs/>
          <w:sz w:val="28"/>
          <w:szCs w:val="28"/>
          <w:rtl/>
        </w:rPr>
        <w:t>حزمة مكتبات</w:t>
      </w:r>
      <w:r w:rsidRPr="003920AB">
        <w:rPr>
          <w:rFonts w:ascii="Times New Roman" w:eastAsia="Times New Roman" w:hAnsi="Times New Roman" w:cs="Times New Roman"/>
          <w:sz w:val="28"/>
          <w:szCs w:val="28"/>
        </w:rPr>
        <w:t xml:space="preserve"> </w:t>
      </w:r>
      <w:r w:rsidRPr="00310817">
        <w:rPr>
          <w:rFonts w:ascii="Times New Roman" w:eastAsia="Times New Roman" w:hAnsi="Times New Roman" w:cs="Times New Roman"/>
          <w:b/>
          <w:bCs/>
          <w:sz w:val="28"/>
          <w:szCs w:val="28"/>
        </w:rPr>
        <w:t xml:space="preserve">: Transformers &amp; Datasets </w:t>
      </w:r>
      <w:r w:rsidRPr="003920AB">
        <w:rPr>
          <w:rFonts w:ascii="Times New Roman" w:eastAsia="Times New Roman" w:hAnsi="Times New Roman" w:cs="Times New Roman"/>
          <w:sz w:val="28"/>
          <w:szCs w:val="28"/>
          <w:rtl/>
        </w:rPr>
        <w:t>وفّرت الأدوات البرمجية اللازمة لإدارة التقطيع الصرفي الديناميكي</w:t>
      </w:r>
      <w:r w:rsidRPr="003920AB">
        <w:rPr>
          <w:rFonts w:ascii="Times New Roman" w:eastAsia="Times New Roman" w:hAnsi="Times New Roman" w:cs="Times New Roman"/>
          <w:sz w:val="28"/>
          <w:szCs w:val="28"/>
        </w:rPr>
        <w:t xml:space="preserve"> (Tokenization)</w:t>
      </w:r>
      <w:r w:rsidRPr="003920AB">
        <w:rPr>
          <w:rFonts w:ascii="Times New Roman" w:eastAsia="Times New Roman" w:hAnsi="Times New Roman" w:cs="Times New Roman"/>
          <w:sz w:val="28"/>
          <w:szCs w:val="28"/>
          <w:rtl/>
        </w:rPr>
        <w:t>، وتطبيق استراتيجيات التوقف المبك</w:t>
      </w:r>
      <w:r>
        <w:rPr>
          <w:rFonts w:ascii="Times New Roman" w:eastAsia="Times New Roman" w:hAnsi="Times New Roman" w:cs="Times New Roman" w:hint="cs"/>
          <w:sz w:val="28"/>
          <w:szCs w:val="28"/>
          <w:rtl/>
        </w:rPr>
        <w:t>ـــــــــ</w:t>
      </w:r>
      <w:r w:rsidRPr="003920AB">
        <w:rPr>
          <w:rFonts w:ascii="Times New Roman" w:eastAsia="Times New Roman" w:hAnsi="Times New Roman" w:cs="Times New Roman"/>
          <w:sz w:val="28"/>
          <w:szCs w:val="28"/>
          <w:rtl/>
        </w:rPr>
        <w:t>ر</w:t>
      </w:r>
      <w:r w:rsidRPr="003920AB">
        <w:rPr>
          <w:rFonts w:ascii="Times New Roman" w:eastAsia="Times New Roman" w:hAnsi="Times New Roman" w:cs="Times New Roman"/>
          <w:sz w:val="28"/>
          <w:szCs w:val="28"/>
        </w:rPr>
        <w:t xml:space="preserve"> (Early Stopping Callback)</w:t>
      </w:r>
      <w:r w:rsidRPr="003920AB">
        <w:rPr>
          <w:rFonts w:ascii="Times New Roman" w:eastAsia="Times New Roman" w:hAnsi="Times New Roman" w:cs="Times New Roman"/>
          <w:sz w:val="28"/>
          <w:szCs w:val="28"/>
          <w:rtl/>
        </w:rPr>
        <w:t>، والضبط الدقيق الكامل لكافة طبقات النماذج بكفاءة عالية</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Pr>
        <w:t>[</w:t>
      </w:r>
      <w:r w:rsidR="00562EFB">
        <w:rPr>
          <w:rFonts w:ascii="Times New Roman" w:eastAsia="Times New Roman" w:hAnsi="Times New Roman" w:cs="Times New Roman"/>
          <w:sz w:val="28"/>
          <w:szCs w:val="28"/>
        </w:rPr>
        <w:t>41</w:t>
      </w:r>
      <w:r>
        <w:rPr>
          <w:rFonts w:ascii="Times New Roman" w:eastAsia="Times New Roman" w:hAnsi="Times New Roman" w:cs="Times New Roman"/>
          <w:sz w:val="28"/>
          <w:szCs w:val="28"/>
        </w:rPr>
        <w:t>]</w:t>
      </w:r>
      <w:r w:rsidR="000C3DE3">
        <w:rPr>
          <w:rFonts w:ascii="Times New Roman" w:eastAsia="Times New Roman" w:hAnsi="Times New Roman" w:cs="Times New Roman" w:hint="cs"/>
          <w:sz w:val="28"/>
          <w:szCs w:val="28"/>
          <w:rtl/>
        </w:rPr>
        <w:t>.</w:t>
      </w:r>
    </w:p>
    <w:p w14:paraId="658B5992" w14:textId="77777777" w:rsidR="00A31FAB" w:rsidRPr="002A5060" w:rsidRDefault="00A31FAB" w:rsidP="00A31FAB">
      <w:pPr>
        <w:pStyle w:val="ListParagraph"/>
        <w:spacing w:line="360" w:lineRule="auto"/>
        <w:jc w:val="highKashida"/>
        <w:rPr>
          <w:rFonts w:ascii="Times New Roman" w:eastAsia="Times New Roman" w:hAnsi="Times New Roman" w:cs="Times New Roman"/>
          <w:sz w:val="28"/>
          <w:szCs w:val="28"/>
        </w:rPr>
      </w:pPr>
    </w:p>
    <w:p w14:paraId="57981981" w14:textId="77777777" w:rsidR="00A12109" w:rsidRPr="00310817" w:rsidRDefault="00A12109" w:rsidP="00A12109">
      <w:pPr>
        <w:pStyle w:val="Heading3"/>
        <w:spacing w:line="360" w:lineRule="auto"/>
        <w:rPr>
          <w:rFonts w:eastAsiaTheme="minorHAnsi"/>
        </w:rPr>
      </w:pPr>
      <w:bookmarkStart w:id="226" w:name="_Toc235307085"/>
      <w:bookmarkStart w:id="227" w:name="_Toc235692992"/>
      <w:r w:rsidRPr="00310817">
        <w:rPr>
          <w:rFonts w:eastAsiaTheme="minorHAnsi"/>
          <w:rtl/>
        </w:rPr>
        <w:lastRenderedPageBreak/>
        <w:t>المكتبات البرمجية المستخدمة</w:t>
      </w:r>
      <w:bookmarkEnd w:id="226"/>
      <w:bookmarkEnd w:id="227"/>
    </w:p>
    <w:p w14:paraId="01173C37" w14:textId="77777777" w:rsidR="00A12109" w:rsidRDefault="00A12109" w:rsidP="00A12109">
      <w:pPr>
        <w:spacing w:line="360" w:lineRule="auto"/>
        <w:jc w:val="highKashida"/>
        <w:rPr>
          <w:rtl/>
          <w:lang w:bidi="ar-SY"/>
        </w:rPr>
      </w:pPr>
      <w:r w:rsidRPr="003920AB">
        <w:rPr>
          <w:rFonts w:ascii="Times New Roman" w:eastAsia="Times New Roman" w:hAnsi="Times New Roman" w:cs="Times New Roman"/>
          <w:sz w:val="28"/>
          <w:szCs w:val="28"/>
          <w:rtl/>
        </w:rPr>
        <w:t>بناءً على بيئة التشغيل المذكورة أعلاه، اعتمد البحث مجموعة من المكتبات البرمجية مفتوحة المصدر والمدمجة ضمن كود المشروع</w:t>
      </w:r>
      <w:r>
        <w:rPr>
          <w:rFonts w:ascii="Times New Roman" w:eastAsia="Times New Roman" w:hAnsi="Times New Roman" w:cs="Times New Roman" w:hint="cs"/>
          <w:sz w:val="28"/>
          <w:szCs w:val="28"/>
          <w:rtl/>
        </w:rPr>
        <w:t xml:space="preserve"> وهي:</w:t>
      </w:r>
    </w:p>
    <w:p w14:paraId="736DAEFE" w14:textId="77777777" w:rsidR="00A12109" w:rsidRPr="00461ED8" w:rsidRDefault="00A12109" w:rsidP="00A12109">
      <w:pPr>
        <w:pStyle w:val="ListParagraph"/>
        <w:numPr>
          <w:ilvl w:val="0"/>
          <w:numId w:val="34"/>
        </w:numPr>
        <w:spacing w:after="120" w:line="360" w:lineRule="auto"/>
        <w:rPr>
          <w:rFonts w:ascii="Times New Roman" w:eastAsia="Times New Roman" w:hAnsi="Times New Roman" w:cs="Times New Roman"/>
          <w:b/>
          <w:bCs/>
          <w:sz w:val="32"/>
          <w:szCs w:val="32"/>
          <w:rtl/>
        </w:rPr>
      </w:pPr>
      <w:proofErr w:type="spellStart"/>
      <w:r w:rsidRPr="00461ED8">
        <w:rPr>
          <w:rFonts w:ascii="Times New Roman" w:eastAsia="Times New Roman" w:hAnsi="Times New Roman" w:cs="Times New Roman"/>
          <w:b/>
          <w:bCs/>
          <w:sz w:val="32"/>
          <w:szCs w:val="32"/>
        </w:rPr>
        <w:t>PyTorch</w:t>
      </w:r>
      <w:proofErr w:type="spellEnd"/>
    </w:p>
    <w:p w14:paraId="51DF3C23" w14:textId="4367AD0B" w:rsidR="00A12109" w:rsidRPr="00CB5900" w:rsidRDefault="00A12109" w:rsidP="00A12109">
      <w:pPr>
        <w:spacing w:line="360" w:lineRule="auto"/>
        <w:jc w:val="highKashida"/>
        <w:rPr>
          <w:rFonts w:ascii="Times New Roman" w:eastAsia="Times New Roman" w:hAnsi="Times New Roman" w:cs="Times New Roman"/>
          <w:sz w:val="28"/>
          <w:szCs w:val="28"/>
        </w:rPr>
      </w:pPr>
      <w:r w:rsidRPr="00CB5900">
        <w:rPr>
          <w:rFonts w:ascii="Times New Roman" w:eastAsia="Times New Roman" w:hAnsi="Times New Roman" w:cs="Times New Roman"/>
          <w:sz w:val="28"/>
          <w:szCs w:val="28"/>
          <w:rtl/>
        </w:rPr>
        <w:t xml:space="preserve">تُعد </w:t>
      </w:r>
      <w:r>
        <w:rPr>
          <w:rFonts w:ascii="Times New Roman" w:eastAsia="Times New Roman" w:hAnsi="Times New Roman" w:cs="Times New Roman"/>
          <w:sz w:val="28"/>
          <w:szCs w:val="28"/>
        </w:rPr>
        <w:t xml:space="preserve"> </w:t>
      </w:r>
      <w:proofErr w:type="spellStart"/>
      <w:r w:rsidRPr="002165A4">
        <w:rPr>
          <w:rFonts w:ascii="Times New Roman" w:eastAsia="Times New Roman" w:hAnsi="Times New Roman" w:cs="Times New Roman"/>
          <w:sz w:val="28"/>
          <w:szCs w:val="28"/>
        </w:rPr>
        <w:t>PyTorch</w:t>
      </w:r>
      <w:proofErr w:type="spellEnd"/>
      <w:r w:rsidRPr="00CB5900">
        <w:rPr>
          <w:rFonts w:ascii="Times New Roman" w:eastAsia="Times New Roman" w:hAnsi="Times New Roman" w:cs="Times New Roman"/>
          <w:sz w:val="28"/>
          <w:szCs w:val="28"/>
        </w:rPr>
        <w:t xml:space="preserve"> </w:t>
      </w:r>
      <w:r w:rsidRPr="00CB5900">
        <w:rPr>
          <w:rFonts w:ascii="Times New Roman" w:eastAsia="Times New Roman" w:hAnsi="Times New Roman" w:cs="Times New Roman"/>
          <w:sz w:val="28"/>
          <w:szCs w:val="28"/>
          <w:rtl/>
        </w:rPr>
        <w:t>الإطار البرمجي الأساسي الذي بُنيت عليه عمليات تدريب وضبط النماذج العميقة في هذا البحث. توفر المكتبة بيئة مرنة لبناء الشبكات العصبية وتنفيذ العمليات الرياضية اللازمة للتعلم العميق، مع دعم كامل للحسابات المتوازية باستخدام وحدات معالجة الرسوميات</w:t>
      </w:r>
      <w:r w:rsidRPr="00CB5900">
        <w:rPr>
          <w:rFonts w:ascii="Times New Roman" w:eastAsia="Times New Roman" w:hAnsi="Times New Roman" w:cs="Times New Roman"/>
          <w:sz w:val="28"/>
          <w:szCs w:val="28"/>
        </w:rPr>
        <w:t xml:space="preserve"> </w:t>
      </w:r>
      <w:r w:rsidR="000C3DE3">
        <w:rPr>
          <w:rFonts w:ascii="Times New Roman" w:eastAsia="Times New Roman" w:hAnsi="Times New Roman" w:cs="Times New Roman"/>
          <w:sz w:val="28"/>
          <w:szCs w:val="28"/>
        </w:rPr>
        <w:t>.</w:t>
      </w:r>
      <w:r w:rsidRPr="00CB5900">
        <w:rPr>
          <w:rFonts w:ascii="Times New Roman" w:eastAsia="Times New Roman" w:hAnsi="Times New Roman" w:cs="Times New Roman"/>
          <w:sz w:val="28"/>
          <w:szCs w:val="28"/>
        </w:rPr>
        <w:t>(</w:t>
      </w:r>
      <w:r w:rsidRPr="00592085">
        <w:rPr>
          <w:rFonts w:ascii="Times New Roman" w:eastAsia="Times New Roman" w:hAnsi="Times New Roman" w:cs="Times New Roman"/>
          <w:sz w:val="28"/>
          <w:szCs w:val="28"/>
        </w:rPr>
        <w:t>GPU</w:t>
      </w:r>
      <w:r w:rsidRPr="00CB5900">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Pr>
        <w:t>[</w:t>
      </w:r>
      <w:r w:rsidR="00562EFB">
        <w:rPr>
          <w:rFonts w:ascii="Times New Roman" w:eastAsia="Times New Roman" w:hAnsi="Times New Roman" w:cs="Times New Roman"/>
          <w:sz w:val="28"/>
          <w:szCs w:val="28"/>
        </w:rPr>
        <w:t>42</w:t>
      </w:r>
      <w:r>
        <w:rPr>
          <w:rFonts w:ascii="Times New Roman" w:eastAsia="Times New Roman" w:hAnsi="Times New Roman" w:cs="Times New Roman"/>
          <w:sz w:val="28"/>
          <w:szCs w:val="28"/>
        </w:rPr>
        <w:t>]</w:t>
      </w:r>
    </w:p>
    <w:p w14:paraId="7C12E573" w14:textId="77777777" w:rsidR="00A12109" w:rsidRPr="00AF6B18" w:rsidRDefault="00A12109" w:rsidP="00A12109">
      <w:pPr>
        <w:spacing w:line="360" w:lineRule="auto"/>
        <w:jc w:val="highKashida"/>
        <w:rPr>
          <w:rFonts w:ascii="Times New Roman" w:eastAsia="Times New Roman" w:hAnsi="Times New Roman" w:cs="Times New Roman"/>
          <w:sz w:val="28"/>
          <w:szCs w:val="28"/>
          <w:rtl/>
        </w:rPr>
      </w:pPr>
      <w:r w:rsidRPr="00AF6B18">
        <w:rPr>
          <w:rFonts w:ascii="Times New Roman" w:eastAsia="Times New Roman" w:hAnsi="Times New Roman" w:cs="Times New Roman"/>
          <w:sz w:val="28"/>
          <w:szCs w:val="28"/>
          <w:rtl/>
        </w:rPr>
        <w:t>استُخدمت</w:t>
      </w:r>
      <w:r w:rsidRPr="00AF6B18">
        <w:rPr>
          <w:rFonts w:ascii="Times New Roman" w:eastAsia="Times New Roman" w:hAnsi="Times New Roman" w:cs="Times New Roman"/>
          <w:sz w:val="28"/>
          <w:szCs w:val="28"/>
        </w:rPr>
        <w:t xml:space="preserve"> </w:t>
      </w:r>
      <w:proofErr w:type="spellStart"/>
      <w:r w:rsidRPr="00AF6B18">
        <w:rPr>
          <w:rFonts w:ascii="Times New Roman" w:eastAsia="Times New Roman" w:hAnsi="Times New Roman" w:cs="Times New Roman"/>
          <w:sz w:val="28"/>
          <w:szCs w:val="28"/>
        </w:rPr>
        <w:t>PyTorch</w:t>
      </w:r>
      <w:proofErr w:type="spellEnd"/>
      <w:r w:rsidRPr="00AF6B18">
        <w:rPr>
          <w:rFonts w:ascii="Times New Roman" w:eastAsia="Times New Roman" w:hAnsi="Times New Roman" w:cs="Times New Roman"/>
          <w:sz w:val="28"/>
          <w:szCs w:val="28"/>
        </w:rPr>
        <w:t xml:space="preserve"> </w:t>
      </w:r>
      <w:r w:rsidRPr="00AF6B18">
        <w:rPr>
          <w:rFonts w:ascii="Times New Roman" w:eastAsia="Times New Roman" w:hAnsi="Times New Roman" w:cs="Times New Roman"/>
          <w:sz w:val="28"/>
          <w:szCs w:val="28"/>
          <w:rtl/>
        </w:rPr>
        <w:t>في هذا المشروع لتنفيذ العمليات الأساسية الخاصة بتدريب نماذج اللغة العربية، بما يشمل</w:t>
      </w:r>
      <w:r w:rsidRPr="00AF6B18">
        <w:rPr>
          <w:rFonts w:ascii="Times New Roman" w:eastAsia="Times New Roman" w:hAnsi="Times New Roman" w:cs="Times New Roman"/>
          <w:sz w:val="28"/>
          <w:szCs w:val="28"/>
        </w:rPr>
        <w:t>:</w:t>
      </w:r>
    </w:p>
    <w:p w14:paraId="7BF96BB4" w14:textId="77777777" w:rsidR="00A12109" w:rsidRPr="00CB5900" w:rsidRDefault="00A12109" w:rsidP="00A12109">
      <w:pPr>
        <w:pStyle w:val="ListParagraph"/>
        <w:numPr>
          <w:ilvl w:val="0"/>
          <w:numId w:val="35"/>
        </w:numPr>
        <w:spacing w:line="360" w:lineRule="auto"/>
        <w:jc w:val="highKashida"/>
        <w:rPr>
          <w:rFonts w:ascii="Times New Roman" w:eastAsia="Times New Roman" w:hAnsi="Times New Roman" w:cs="Times New Roman"/>
          <w:sz w:val="28"/>
          <w:szCs w:val="28"/>
        </w:rPr>
      </w:pPr>
      <w:r w:rsidRPr="00CB5900">
        <w:rPr>
          <w:rFonts w:ascii="Times New Roman" w:eastAsia="Times New Roman" w:hAnsi="Times New Roman" w:cs="Times New Roman"/>
          <w:sz w:val="28"/>
          <w:szCs w:val="28"/>
          <w:rtl/>
        </w:rPr>
        <w:t>تخزين ومعالجة المصفوفات والمتجهات عالية الأبعاد الناتجة عن تمثيل النصوص</w:t>
      </w:r>
      <w:r w:rsidRPr="00CB5900">
        <w:rPr>
          <w:rFonts w:ascii="Times New Roman" w:eastAsia="Times New Roman" w:hAnsi="Times New Roman" w:cs="Times New Roman"/>
          <w:sz w:val="28"/>
          <w:szCs w:val="28"/>
        </w:rPr>
        <w:t xml:space="preserve">. </w:t>
      </w:r>
    </w:p>
    <w:p w14:paraId="2AA5CD35" w14:textId="77777777" w:rsidR="00A12109" w:rsidRPr="00CB5900" w:rsidRDefault="00A12109" w:rsidP="00A12109">
      <w:pPr>
        <w:pStyle w:val="ListParagraph"/>
        <w:numPr>
          <w:ilvl w:val="0"/>
          <w:numId w:val="35"/>
        </w:numPr>
        <w:spacing w:line="360" w:lineRule="auto"/>
        <w:jc w:val="highKashida"/>
        <w:rPr>
          <w:rFonts w:ascii="Times New Roman" w:eastAsia="Times New Roman" w:hAnsi="Times New Roman" w:cs="Times New Roman"/>
          <w:sz w:val="28"/>
          <w:szCs w:val="28"/>
        </w:rPr>
      </w:pPr>
      <w:r w:rsidRPr="00CB5900">
        <w:rPr>
          <w:rFonts w:ascii="Times New Roman" w:eastAsia="Times New Roman" w:hAnsi="Times New Roman" w:cs="Times New Roman"/>
          <w:sz w:val="28"/>
          <w:szCs w:val="28"/>
          <w:rtl/>
        </w:rPr>
        <w:t>تنفيذ الانتشار الأمامي</w:t>
      </w:r>
      <w:r w:rsidRPr="00CB5900">
        <w:rPr>
          <w:rFonts w:ascii="Times New Roman" w:eastAsia="Times New Roman" w:hAnsi="Times New Roman" w:cs="Times New Roman"/>
          <w:sz w:val="28"/>
          <w:szCs w:val="28"/>
        </w:rPr>
        <w:t xml:space="preserve"> (Forward Propagation) </w:t>
      </w:r>
      <w:r w:rsidRPr="00CB5900">
        <w:rPr>
          <w:rFonts w:ascii="Times New Roman" w:eastAsia="Times New Roman" w:hAnsi="Times New Roman" w:cs="Times New Roman"/>
          <w:sz w:val="28"/>
          <w:szCs w:val="28"/>
          <w:rtl/>
        </w:rPr>
        <w:t>لحساب مخرجات النموذج</w:t>
      </w:r>
      <w:r w:rsidRPr="00CB5900">
        <w:rPr>
          <w:rFonts w:ascii="Times New Roman" w:eastAsia="Times New Roman" w:hAnsi="Times New Roman" w:cs="Times New Roman"/>
          <w:sz w:val="28"/>
          <w:szCs w:val="28"/>
        </w:rPr>
        <w:t xml:space="preserve">. </w:t>
      </w:r>
    </w:p>
    <w:p w14:paraId="35BE24A0" w14:textId="77777777" w:rsidR="00A12109" w:rsidRPr="00CB5900" w:rsidRDefault="00A12109" w:rsidP="00A12109">
      <w:pPr>
        <w:pStyle w:val="ListParagraph"/>
        <w:numPr>
          <w:ilvl w:val="0"/>
          <w:numId w:val="35"/>
        </w:numPr>
        <w:spacing w:line="360" w:lineRule="auto"/>
        <w:jc w:val="highKashida"/>
        <w:rPr>
          <w:rFonts w:ascii="Times New Roman" w:eastAsia="Times New Roman" w:hAnsi="Times New Roman" w:cs="Times New Roman"/>
          <w:sz w:val="28"/>
          <w:szCs w:val="28"/>
        </w:rPr>
      </w:pPr>
      <w:r w:rsidRPr="00CB5900">
        <w:rPr>
          <w:rFonts w:ascii="Times New Roman" w:eastAsia="Times New Roman" w:hAnsi="Times New Roman" w:cs="Times New Roman"/>
          <w:sz w:val="28"/>
          <w:szCs w:val="28"/>
          <w:rtl/>
        </w:rPr>
        <w:t>حساب دالة الخسارة</w:t>
      </w:r>
      <w:r w:rsidRPr="00CB5900">
        <w:rPr>
          <w:rFonts w:ascii="Times New Roman" w:eastAsia="Times New Roman" w:hAnsi="Times New Roman" w:cs="Times New Roman"/>
          <w:sz w:val="28"/>
          <w:szCs w:val="28"/>
        </w:rPr>
        <w:t xml:space="preserve"> (Loss Function) </w:t>
      </w:r>
      <w:r w:rsidRPr="00CB5900">
        <w:rPr>
          <w:rFonts w:ascii="Times New Roman" w:eastAsia="Times New Roman" w:hAnsi="Times New Roman" w:cs="Times New Roman"/>
          <w:sz w:val="28"/>
          <w:szCs w:val="28"/>
          <w:rtl/>
        </w:rPr>
        <w:t>أثناء التدريب</w:t>
      </w:r>
      <w:r w:rsidRPr="00CB5900">
        <w:rPr>
          <w:rFonts w:ascii="Times New Roman" w:eastAsia="Times New Roman" w:hAnsi="Times New Roman" w:cs="Times New Roman"/>
          <w:sz w:val="28"/>
          <w:szCs w:val="28"/>
        </w:rPr>
        <w:t xml:space="preserve">. </w:t>
      </w:r>
    </w:p>
    <w:p w14:paraId="5A8FD4B5" w14:textId="77777777" w:rsidR="00A12109" w:rsidRPr="00CB5900" w:rsidRDefault="00A12109" w:rsidP="00A12109">
      <w:pPr>
        <w:pStyle w:val="ListParagraph"/>
        <w:numPr>
          <w:ilvl w:val="0"/>
          <w:numId w:val="35"/>
        </w:numPr>
        <w:spacing w:line="360" w:lineRule="auto"/>
        <w:jc w:val="highKashida"/>
        <w:rPr>
          <w:rFonts w:ascii="Times New Roman" w:eastAsia="Times New Roman" w:hAnsi="Times New Roman" w:cs="Times New Roman"/>
          <w:sz w:val="28"/>
          <w:szCs w:val="28"/>
        </w:rPr>
      </w:pPr>
      <w:r w:rsidRPr="00CB5900">
        <w:rPr>
          <w:rFonts w:ascii="Times New Roman" w:eastAsia="Times New Roman" w:hAnsi="Times New Roman" w:cs="Times New Roman"/>
          <w:sz w:val="28"/>
          <w:szCs w:val="28"/>
          <w:rtl/>
        </w:rPr>
        <w:t>تطبيق الانتشار العكسي</w:t>
      </w:r>
      <w:r w:rsidRPr="00CB5900">
        <w:rPr>
          <w:rFonts w:ascii="Times New Roman" w:eastAsia="Times New Roman" w:hAnsi="Times New Roman" w:cs="Times New Roman"/>
          <w:sz w:val="28"/>
          <w:szCs w:val="28"/>
        </w:rPr>
        <w:t xml:space="preserve"> (Backpropagation) </w:t>
      </w:r>
      <w:r w:rsidRPr="00CB5900">
        <w:rPr>
          <w:rFonts w:ascii="Times New Roman" w:eastAsia="Times New Roman" w:hAnsi="Times New Roman" w:cs="Times New Roman"/>
          <w:sz w:val="28"/>
          <w:szCs w:val="28"/>
          <w:rtl/>
        </w:rPr>
        <w:t xml:space="preserve">وحساب الاشتقاقات تلقائياً باستخدام نظام </w:t>
      </w:r>
      <w:r>
        <w:rPr>
          <w:rFonts w:ascii="Times New Roman" w:eastAsia="Times New Roman" w:hAnsi="Times New Roman" w:cs="Times New Roman"/>
          <w:sz w:val="28"/>
          <w:szCs w:val="28"/>
        </w:rPr>
        <w:t>.</w:t>
      </w:r>
      <w:r w:rsidRPr="00CB5900">
        <w:rPr>
          <w:rFonts w:ascii="Times New Roman" w:eastAsia="Times New Roman" w:hAnsi="Times New Roman" w:cs="Times New Roman"/>
          <w:sz w:val="28"/>
          <w:szCs w:val="28"/>
        </w:rPr>
        <w:t xml:space="preserve">Automatic Differentiation </w:t>
      </w:r>
    </w:p>
    <w:p w14:paraId="5AE001A3" w14:textId="77777777" w:rsidR="00A12109" w:rsidRPr="00CB5900" w:rsidRDefault="00A12109" w:rsidP="00A12109">
      <w:pPr>
        <w:pStyle w:val="ListParagraph"/>
        <w:numPr>
          <w:ilvl w:val="0"/>
          <w:numId w:val="35"/>
        </w:numPr>
        <w:spacing w:line="360" w:lineRule="auto"/>
        <w:jc w:val="highKashida"/>
        <w:rPr>
          <w:rFonts w:ascii="Times New Roman" w:eastAsia="Times New Roman" w:hAnsi="Times New Roman" w:cs="Times New Roman"/>
          <w:sz w:val="28"/>
          <w:szCs w:val="28"/>
        </w:rPr>
      </w:pPr>
      <w:r w:rsidRPr="00CB5900">
        <w:rPr>
          <w:rFonts w:ascii="Times New Roman" w:eastAsia="Times New Roman" w:hAnsi="Times New Roman" w:cs="Times New Roman"/>
          <w:sz w:val="28"/>
          <w:szCs w:val="28"/>
          <w:rtl/>
        </w:rPr>
        <w:t xml:space="preserve">تحديث أوزان النموذج باستخدام خوارزميات التحسين المختلفة مثل </w:t>
      </w:r>
      <w:proofErr w:type="spellStart"/>
      <w:r w:rsidRPr="00CB5900">
        <w:rPr>
          <w:rFonts w:ascii="Times New Roman" w:eastAsia="Times New Roman" w:hAnsi="Times New Roman" w:cs="Times New Roman"/>
          <w:sz w:val="28"/>
          <w:szCs w:val="28"/>
        </w:rPr>
        <w:t>AdamW</w:t>
      </w:r>
      <w:proofErr w:type="spellEnd"/>
      <w:r w:rsidRPr="00CB5900">
        <w:rPr>
          <w:rFonts w:ascii="Times New Roman" w:eastAsia="Times New Roman" w:hAnsi="Times New Roman" w:cs="Times New Roman"/>
          <w:sz w:val="28"/>
          <w:szCs w:val="28"/>
        </w:rPr>
        <w:t xml:space="preserve"> Optimizer</w:t>
      </w:r>
      <w:r>
        <w:rPr>
          <w:rFonts w:ascii="Times New Roman" w:eastAsia="Times New Roman" w:hAnsi="Times New Roman" w:cs="Times New Roman" w:hint="cs"/>
          <w:sz w:val="28"/>
          <w:szCs w:val="28"/>
          <w:rtl/>
        </w:rPr>
        <w:t>.</w:t>
      </w:r>
    </w:p>
    <w:p w14:paraId="5EABBAE8" w14:textId="77777777" w:rsidR="00A12109" w:rsidRDefault="00A12109" w:rsidP="00A12109">
      <w:pPr>
        <w:spacing w:line="360" w:lineRule="auto"/>
        <w:jc w:val="highKashida"/>
        <w:rPr>
          <w:rFonts w:ascii="Times New Roman" w:eastAsia="Times New Roman" w:hAnsi="Times New Roman" w:cs="Times New Roman"/>
          <w:sz w:val="28"/>
          <w:szCs w:val="28"/>
          <w:rtl/>
        </w:rPr>
      </w:pPr>
      <w:r w:rsidRPr="00CB5900">
        <w:rPr>
          <w:rFonts w:ascii="Times New Roman" w:eastAsia="Times New Roman" w:hAnsi="Times New Roman" w:cs="Times New Roman"/>
          <w:sz w:val="28"/>
          <w:szCs w:val="28"/>
          <w:rtl/>
        </w:rPr>
        <w:t>كما أتاحت المكتبة الاستفادة من قدرات الـ</w:t>
      </w:r>
      <w:r w:rsidRPr="00CB5900">
        <w:rPr>
          <w:rFonts w:ascii="Times New Roman" w:eastAsia="Times New Roman" w:hAnsi="Times New Roman" w:cs="Times New Roman"/>
          <w:sz w:val="28"/>
          <w:szCs w:val="28"/>
        </w:rPr>
        <w:t xml:space="preserve"> GPU </w:t>
      </w:r>
      <w:r w:rsidRPr="00CB5900">
        <w:rPr>
          <w:rFonts w:ascii="Times New Roman" w:eastAsia="Times New Roman" w:hAnsi="Times New Roman" w:cs="Times New Roman"/>
          <w:sz w:val="28"/>
          <w:szCs w:val="28"/>
          <w:rtl/>
        </w:rPr>
        <w:t>لتسريع العمليات الحسابية الثقيلة الناتجة عن تدريب نماذج</w:t>
      </w:r>
      <w:r w:rsidRPr="00CB5900">
        <w:rPr>
          <w:rFonts w:ascii="Times New Roman" w:eastAsia="Times New Roman" w:hAnsi="Times New Roman" w:cs="Times New Roman"/>
          <w:sz w:val="28"/>
          <w:szCs w:val="28"/>
        </w:rPr>
        <w:t xml:space="preserve"> Transformer </w:t>
      </w:r>
      <w:r w:rsidRPr="00CB5900">
        <w:rPr>
          <w:rFonts w:ascii="Times New Roman" w:eastAsia="Times New Roman" w:hAnsi="Times New Roman" w:cs="Times New Roman"/>
          <w:sz w:val="28"/>
          <w:szCs w:val="28"/>
          <w:rtl/>
        </w:rPr>
        <w:t>ذات العدد الكبير من المعاملات</w:t>
      </w:r>
      <w:r w:rsidRPr="00CB5900">
        <w:rPr>
          <w:rFonts w:ascii="Times New Roman" w:eastAsia="Times New Roman" w:hAnsi="Times New Roman" w:cs="Times New Roman"/>
          <w:sz w:val="28"/>
          <w:szCs w:val="28"/>
        </w:rPr>
        <w:t>.</w:t>
      </w:r>
    </w:p>
    <w:p w14:paraId="7D2E374F" w14:textId="0E209BA5" w:rsidR="00A12109" w:rsidRDefault="00A12109" w:rsidP="00A12109">
      <w:pPr>
        <w:spacing w:line="360" w:lineRule="auto"/>
        <w:jc w:val="highKashida"/>
        <w:rPr>
          <w:rFonts w:ascii="Times New Roman" w:eastAsia="Times New Roman" w:hAnsi="Times New Roman" w:cs="Times New Roman"/>
          <w:sz w:val="28"/>
          <w:szCs w:val="28"/>
          <w:rtl/>
        </w:rPr>
      </w:pPr>
    </w:p>
    <w:p w14:paraId="13FFC57D" w14:textId="5647F6E5" w:rsidR="00363B48" w:rsidRDefault="00363B48" w:rsidP="00A12109">
      <w:pPr>
        <w:spacing w:line="360" w:lineRule="auto"/>
        <w:jc w:val="highKashida"/>
        <w:rPr>
          <w:rFonts w:ascii="Times New Roman" w:eastAsia="Times New Roman" w:hAnsi="Times New Roman" w:cs="Times New Roman"/>
          <w:sz w:val="28"/>
          <w:szCs w:val="28"/>
          <w:rtl/>
        </w:rPr>
      </w:pPr>
    </w:p>
    <w:p w14:paraId="21D788A8" w14:textId="77777777" w:rsidR="00363B48" w:rsidRDefault="00363B48" w:rsidP="00A12109">
      <w:pPr>
        <w:spacing w:line="360" w:lineRule="auto"/>
        <w:jc w:val="highKashida"/>
        <w:rPr>
          <w:rFonts w:ascii="Times New Roman" w:eastAsia="Times New Roman" w:hAnsi="Times New Roman" w:cs="Times New Roman"/>
          <w:sz w:val="28"/>
          <w:szCs w:val="28"/>
          <w:rtl/>
        </w:rPr>
      </w:pPr>
    </w:p>
    <w:p w14:paraId="710CDA84" w14:textId="77777777" w:rsidR="00A12109" w:rsidRPr="00461ED8" w:rsidRDefault="00A12109" w:rsidP="00A12109">
      <w:pPr>
        <w:pStyle w:val="ListParagraph"/>
        <w:numPr>
          <w:ilvl w:val="0"/>
          <w:numId w:val="34"/>
        </w:numPr>
        <w:spacing w:after="120" w:line="360" w:lineRule="auto"/>
        <w:rPr>
          <w:rFonts w:ascii="Times New Roman" w:eastAsia="Times New Roman" w:hAnsi="Times New Roman" w:cs="Times New Roman"/>
          <w:b/>
          <w:bCs/>
          <w:sz w:val="32"/>
          <w:szCs w:val="32"/>
          <w:rtl/>
        </w:rPr>
      </w:pPr>
      <w:r w:rsidRPr="00461ED8">
        <w:rPr>
          <w:rFonts w:ascii="Times New Roman" w:eastAsia="Times New Roman" w:hAnsi="Times New Roman" w:cs="Times New Roman"/>
          <w:b/>
          <w:bCs/>
          <w:sz w:val="32"/>
          <w:szCs w:val="32"/>
          <w:rtl/>
        </w:rPr>
        <w:lastRenderedPageBreak/>
        <w:t>مكتبة</w:t>
      </w:r>
      <w:r w:rsidRPr="00461ED8">
        <w:rPr>
          <w:rFonts w:ascii="Times New Roman" w:eastAsia="Times New Roman" w:hAnsi="Times New Roman" w:cs="Times New Roman"/>
          <w:b/>
          <w:bCs/>
          <w:sz w:val="32"/>
          <w:szCs w:val="32"/>
        </w:rPr>
        <w:t xml:space="preserve"> Transformers</w:t>
      </w:r>
      <w:r>
        <w:rPr>
          <w:rFonts w:ascii="Times New Roman" w:eastAsia="Times New Roman" w:hAnsi="Times New Roman" w:cs="Times New Roman"/>
          <w:b/>
          <w:bCs/>
          <w:sz w:val="32"/>
          <w:szCs w:val="32"/>
        </w:rPr>
        <w:t xml:space="preserve"> </w:t>
      </w:r>
    </w:p>
    <w:p w14:paraId="1527EDDF" w14:textId="25803B9F" w:rsidR="00A12109" w:rsidRPr="00ED41F6" w:rsidRDefault="00A12109" w:rsidP="00A12109">
      <w:pPr>
        <w:spacing w:line="360" w:lineRule="auto"/>
        <w:jc w:val="highKashida"/>
        <w:rPr>
          <w:rFonts w:ascii="Times New Roman" w:eastAsia="Times New Roman" w:hAnsi="Times New Roman" w:cs="Times New Roman"/>
          <w:sz w:val="28"/>
          <w:szCs w:val="28"/>
          <w:lang w:bidi="ar-SY"/>
        </w:rPr>
      </w:pPr>
      <w:r w:rsidRPr="005F5CD1">
        <w:rPr>
          <w:rFonts w:ascii="Times New Roman" w:eastAsia="Times New Roman" w:hAnsi="Times New Roman" w:cs="Times New Roman"/>
          <w:sz w:val="28"/>
          <w:szCs w:val="28"/>
          <w:rtl/>
        </w:rPr>
        <w:t xml:space="preserve">تُعد مكتبة </w:t>
      </w:r>
      <w:r>
        <w:rPr>
          <w:rFonts w:ascii="Times New Roman" w:eastAsia="Times New Roman" w:hAnsi="Times New Roman" w:cs="Times New Roman"/>
          <w:b/>
          <w:bCs/>
          <w:sz w:val="28"/>
          <w:szCs w:val="28"/>
        </w:rPr>
        <w:t xml:space="preserve"> </w:t>
      </w:r>
      <w:r w:rsidRPr="002165A4">
        <w:rPr>
          <w:rFonts w:ascii="Times New Roman" w:eastAsia="Times New Roman" w:hAnsi="Times New Roman" w:cs="Times New Roman"/>
          <w:sz w:val="28"/>
          <w:szCs w:val="28"/>
        </w:rPr>
        <w:t>Transformers</w:t>
      </w:r>
      <w:r w:rsidRPr="005F5CD1">
        <w:rPr>
          <w:rFonts w:ascii="Times New Roman" w:eastAsia="Times New Roman" w:hAnsi="Times New Roman" w:cs="Times New Roman"/>
          <w:sz w:val="28"/>
          <w:szCs w:val="28"/>
        </w:rPr>
        <w:t xml:space="preserve"> </w:t>
      </w:r>
      <w:r w:rsidRPr="005F5CD1">
        <w:rPr>
          <w:rFonts w:ascii="Times New Roman" w:eastAsia="Times New Roman" w:hAnsi="Times New Roman" w:cs="Times New Roman"/>
          <w:sz w:val="28"/>
          <w:szCs w:val="28"/>
          <w:rtl/>
        </w:rPr>
        <w:t>المقدمة من</w:t>
      </w:r>
      <w:r w:rsidRPr="005F5CD1">
        <w:rPr>
          <w:rFonts w:ascii="Times New Roman" w:eastAsia="Times New Roman" w:hAnsi="Times New Roman" w:cs="Times New Roman"/>
          <w:sz w:val="28"/>
          <w:szCs w:val="28"/>
        </w:rPr>
        <w:t xml:space="preserve"> Hugging Face </w:t>
      </w:r>
      <w:r w:rsidRPr="005F5CD1">
        <w:rPr>
          <w:rFonts w:ascii="Times New Roman" w:eastAsia="Times New Roman" w:hAnsi="Times New Roman" w:cs="Times New Roman"/>
          <w:sz w:val="28"/>
          <w:szCs w:val="28"/>
          <w:rtl/>
        </w:rPr>
        <w:t>إحدى أهم المكتبات المستخدمة في مجال معالجة اللغ</w:t>
      </w:r>
      <w:r>
        <w:rPr>
          <w:rFonts w:ascii="Times New Roman" w:eastAsia="Times New Roman" w:hAnsi="Times New Roman" w:cs="Times New Roman" w:hint="cs"/>
          <w:sz w:val="28"/>
          <w:szCs w:val="28"/>
          <w:rtl/>
        </w:rPr>
        <w:t>ات</w:t>
      </w:r>
      <w:r w:rsidRPr="005F5CD1">
        <w:rPr>
          <w:rFonts w:ascii="Times New Roman" w:eastAsia="Times New Roman" w:hAnsi="Times New Roman" w:cs="Times New Roman"/>
          <w:sz w:val="28"/>
          <w:szCs w:val="28"/>
          <w:rtl/>
        </w:rPr>
        <w:t xml:space="preserve"> الطبيعية الحديثة، حيث توفر تطبيقات جاهزة لمجموعة واسعة من نماذج اللغة المدربة مسبقاً، ومنها عائلة </w:t>
      </w:r>
      <w:r w:rsidRPr="00ED41F6">
        <w:rPr>
          <w:rFonts w:ascii="Times New Roman" w:eastAsia="Times New Roman" w:hAnsi="Times New Roman" w:cs="Times New Roman"/>
          <w:sz w:val="28"/>
          <w:szCs w:val="28"/>
        </w:rPr>
        <w:t xml:space="preserve">BERT </w:t>
      </w:r>
      <w:r w:rsidRPr="00ED41F6">
        <w:rPr>
          <w:rFonts w:ascii="Times New Roman" w:eastAsia="Times New Roman" w:hAnsi="Times New Roman" w:cs="Times New Roman"/>
          <w:sz w:val="28"/>
          <w:szCs w:val="28"/>
          <w:rtl/>
        </w:rPr>
        <w:t xml:space="preserve">والنماذج العربية المبنية عليها مثل </w:t>
      </w:r>
      <w:r w:rsidRPr="00ED41F6">
        <w:rPr>
          <w:rFonts w:ascii="Times New Roman" w:eastAsia="Times New Roman" w:hAnsi="Times New Roman" w:cs="Times New Roman"/>
          <w:sz w:val="28"/>
          <w:szCs w:val="28"/>
        </w:rPr>
        <w:t xml:space="preserve">AraBERTv2 </w:t>
      </w:r>
      <w:r w:rsidRPr="00ED41F6">
        <w:rPr>
          <w:rFonts w:ascii="Times New Roman" w:eastAsia="Times New Roman" w:hAnsi="Times New Roman" w:cs="Times New Roman"/>
          <w:sz w:val="28"/>
          <w:szCs w:val="28"/>
          <w:rtl/>
        </w:rPr>
        <w:t>و</w:t>
      </w:r>
      <w:r w:rsidRPr="00ED41F6">
        <w:rPr>
          <w:rFonts w:ascii="Times New Roman" w:eastAsia="Times New Roman" w:hAnsi="Times New Roman" w:cs="Times New Roman"/>
          <w:sz w:val="28"/>
          <w:szCs w:val="28"/>
        </w:rPr>
        <w:t xml:space="preserve">MARBERTv2 </w:t>
      </w:r>
      <w:r w:rsidRPr="00ED41F6">
        <w:rPr>
          <w:rFonts w:ascii="Times New Roman" w:eastAsia="Times New Roman" w:hAnsi="Times New Roman" w:cs="Times New Roman"/>
          <w:sz w:val="28"/>
          <w:szCs w:val="28"/>
          <w:rtl/>
        </w:rPr>
        <w:t>و</w:t>
      </w:r>
      <w:r w:rsidRPr="00ED41F6">
        <w:rPr>
          <w:rFonts w:ascii="Times New Roman" w:eastAsia="Times New Roman" w:hAnsi="Times New Roman" w:cs="Times New Roman"/>
          <w:sz w:val="28"/>
          <w:szCs w:val="28"/>
        </w:rPr>
        <w:t xml:space="preserve">ARBERTv2 </w:t>
      </w:r>
      <w:r w:rsidRPr="00ED41F6">
        <w:rPr>
          <w:rFonts w:ascii="Times New Roman" w:eastAsia="Times New Roman" w:hAnsi="Times New Roman" w:cs="Times New Roman" w:hint="cs"/>
          <w:sz w:val="28"/>
          <w:szCs w:val="28"/>
          <w:rtl/>
          <w:lang w:bidi="ar-SY"/>
        </w:rPr>
        <w:t xml:space="preserve"> </w:t>
      </w:r>
      <w:r w:rsidRPr="00ED41F6">
        <w:rPr>
          <w:rFonts w:ascii="Times New Roman" w:eastAsia="Times New Roman" w:hAnsi="Times New Roman" w:cs="Times New Roman"/>
          <w:sz w:val="28"/>
          <w:szCs w:val="28"/>
        </w:rPr>
        <w:t>.</w:t>
      </w:r>
      <w:r w:rsidRPr="00ED41F6">
        <w:rPr>
          <w:rFonts w:ascii="Times New Roman" w:eastAsia="Times New Roman" w:hAnsi="Times New Roman" w:cs="Times New Roman"/>
          <w:sz w:val="28"/>
          <w:szCs w:val="28"/>
          <w:lang w:bidi="ar-SY"/>
        </w:rPr>
        <w:t xml:space="preserve"> [</w:t>
      </w:r>
      <w:r w:rsidR="00562EFB">
        <w:rPr>
          <w:rFonts w:ascii="Times New Roman" w:eastAsia="Times New Roman" w:hAnsi="Times New Roman" w:cs="Times New Roman"/>
          <w:sz w:val="28"/>
          <w:szCs w:val="28"/>
          <w:lang w:bidi="ar-SY"/>
        </w:rPr>
        <w:t>43</w:t>
      </w:r>
      <w:r w:rsidRPr="00ED41F6">
        <w:rPr>
          <w:rFonts w:ascii="Times New Roman" w:eastAsia="Times New Roman" w:hAnsi="Times New Roman" w:cs="Times New Roman"/>
          <w:sz w:val="28"/>
          <w:szCs w:val="28"/>
          <w:lang w:bidi="ar-SY"/>
        </w:rPr>
        <w:t>]</w:t>
      </w:r>
    </w:p>
    <w:p w14:paraId="37DD377D" w14:textId="77777777" w:rsidR="00A12109" w:rsidRPr="005F5CD1" w:rsidRDefault="00A12109" w:rsidP="00A12109">
      <w:p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تم الاعتماد على هذه المكتبة في البحث من أجل</w:t>
      </w:r>
      <w:r w:rsidRPr="005F5CD1">
        <w:rPr>
          <w:rFonts w:ascii="Times New Roman" w:eastAsia="Times New Roman" w:hAnsi="Times New Roman" w:cs="Times New Roman"/>
          <w:sz w:val="28"/>
          <w:szCs w:val="28"/>
        </w:rPr>
        <w:t>:</w:t>
      </w:r>
    </w:p>
    <w:p w14:paraId="3CA68815" w14:textId="77777777" w:rsidR="00A12109" w:rsidRPr="005F5CD1" w:rsidRDefault="00A12109" w:rsidP="00A12109">
      <w:pPr>
        <w:pStyle w:val="ListParagraph"/>
        <w:numPr>
          <w:ilvl w:val="0"/>
          <w:numId w:val="36"/>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تحميل البنية المعمارية للنماذج العربية المدربة مسبقاً</w:t>
      </w:r>
      <w:r w:rsidRPr="005F5CD1">
        <w:rPr>
          <w:rFonts w:ascii="Times New Roman" w:eastAsia="Times New Roman" w:hAnsi="Times New Roman" w:cs="Times New Roman"/>
          <w:sz w:val="28"/>
          <w:szCs w:val="28"/>
        </w:rPr>
        <w:t xml:space="preserve">. </w:t>
      </w:r>
    </w:p>
    <w:p w14:paraId="5BBF6704" w14:textId="23845E0F" w:rsidR="00A12109" w:rsidRPr="005F5CD1" w:rsidRDefault="00A12109" w:rsidP="00A12109">
      <w:pPr>
        <w:pStyle w:val="ListParagraph"/>
        <w:numPr>
          <w:ilvl w:val="0"/>
          <w:numId w:val="36"/>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استدعاء الأوزان الأصلية للنماذج من منصة</w:t>
      </w:r>
      <w:r w:rsidR="000C3DE3">
        <w:rPr>
          <w:rFonts w:ascii="Times New Roman" w:eastAsia="Times New Roman" w:hAnsi="Times New Roman" w:cs="Times New Roman"/>
          <w:sz w:val="28"/>
          <w:szCs w:val="28"/>
          <w:lang w:val="en-AE" w:bidi="ar-SY"/>
        </w:rPr>
        <w:t>.</w:t>
      </w:r>
      <w:r w:rsidRPr="005F5CD1">
        <w:rPr>
          <w:rFonts w:ascii="Times New Roman" w:eastAsia="Times New Roman" w:hAnsi="Times New Roman" w:cs="Times New Roman"/>
          <w:sz w:val="28"/>
          <w:szCs w:val="28"/>
        </w:rPr>
        <w:t xml:space="preserve"> Hugging Face Hub </w:t>
      </w:r>
    </w:p>
    <w:p w14:paraId="58DFF90A" w14:textId="77777777" w:rsidR="00A12109" w:rsidRPr="005F5CD1" w:rsidRDefault="00A12109" w:rsidP="00A12109">
      <w:pPr>
        <w:pStyle w:val="ListParagraph"/>
        <w:numPr>
          <w:ilvl w:val="0"/>
          <w:numId w:val="36"/>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تنفيذ عملية التقطيع النصي</w:t>
      </w:r>
      <w:r w:rsidRPr="005F5CD1">
        <w:rPr>
          <w:rFonts w:ascii="Times New Roman" w:eastAsia="Times New Roman" w:hAnsi="Times New Roman" w:cs="Times New Roman"/>
          <w:sz w:val="28"/>
          <w:szCs w:val="28"/>
        </w:rPr>
        <w:t xml:space="preserve"> (Tokenization) </w:t>
      </w:r>
      <w:r w:rsidRPr="005F5CD1">
        <w:rPr>
          <w:rFonts w:ascii="Times New Roman" w:eastAsia="Times New Roman" w:hAnsi="Times New Roman" w:cs="Times New Roman"/>
          <w:sz w:val="28"/>
          <w:szCs w:val="28"/>
          <w:rtl/>
        </w:rPr>
        <w:t>باستخدام المحولات الخاصة بكل نموذج</w:t>
      </w:r>
      <w:r w:rsidRPr="005F5CD1">
        <w:rPr>
          <w:rFonts w:ascii="Times New Roman" w:eastAsia="Times New Roman" w:hAnsi="Times New Roman" w:cs="Times New Roman"/>
          <w:sz w:val="28"/>
          <w:szCs w:val="28"/>
        </w:rPr>
        <w:t xml:space="preserve">. </w:t>
      </w:r>
    </w:p>
    <w:p w14:paraId="2361E6C0" w14:textId="77777777" w:rsidR="00A12109" w:rsidRPr="005F5CD1" w:rsidRDefault="00A12109" w:rsidP="00A12109">
      <w:pPr>
        <w:pStyle w:val="ListParagraph"/>
        <w:numPr>
          <w:ilvl w:val="0"/>
          <w:numId w:val="36"/>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تجهيز البيانات لتكون بالشكل المناسب لإدخالها إلى النموذج</w:t>
      </w:r>
      <w:r w:rsidRPr="005F5CD1">
        <w:rPr>
          <w:rFonts w:ascii="Times New Roman" w:eastAsia="Times New Roman" w:hAnsi="Times New Roman" w:cs="Times New Roman"/>
          <w:sz w:val="28"/>
          <w:szCs w:val="28"/>
        </w:rPr>
        <w:t xml:space="preserve">. </w:t>
      </w:r>
    </w:p>
    <w:p w14:paraId="7DDE1FB9" w14:textId="77777777" w:rsidR="00A12109" w:rsidRPr="005F5CD1" w:rsidRDefault="00A12109" w:rsidP="00A12109">
      <w:pPr>
        <w:pStyle w:val="ListParagraph"/>
        <w:numPr>
          <w:ilvl w:val="0"/>
          <w:numId w:val="36"/>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تطبيق عملية الضبط الدقيق</w:t>
      </w:r>
      <w:r w:rsidRPr="005F5CD1">
        <w:rPr>
          <w:rFonts w:ascii="Times New Roman" w:eastAsia="Times New Roman" w:hAnsi="Times New Roman" w:cs="Times New Roman"/>
          <w:sz w:val="28"/>
          <w:szCs w:val="28"/>
        </w:rPr>
        <w:t xml:space="preserve"> (Fine-Tuning) </w:t>
      </w:r>
      <w:r w:rsidRPr="005F5CD1">
        <w:rPr>
          <w:rFonts w:ascii="Times New Roman" w:eastAsia="Times New Roman" w:hAnsi="Times New Roman" w:cs="Times New Roman"/>
          <w:sz w:val="28"/>
          <w:szCs w:val="28"/>
          <w:rtl/>
        </w:rPr>
        <w:t>على بيانات الاستفسارات الجامعية</w:t>
      </w:r>
      <w:r w:rsidRPr="005F5CD1">
        <w:rPr>
          <w:rFonts w:ascii="Times New Roman" w:eastAsia="Times New Roman" w:hAnsi="Times New Roman" w:cs="Times New Roman"/>
          <w:sz w:val="28"/>
          <w:szCs w:val="28"/>
        </w:rPr>
        <w:t xml:space="preserve">. </w:t>
      </w:r>
    </w:p>
    <w:p w14:paraId="4D740374" w14:textId="77777777" w:rsidR="00A12109" w:rsidRPr="005F5CD1" w:rsidRDefault="00A12109" w:rsidP="00A12109">
      <w:pPr>
        <w:pStyle w:val="ListParagraph"/>
        <w:numPr>
          <w:ilvl w:val="0"/>
          <w:numId w:val="36"/>
        </w:numPr>
        <w:spacing w:line="360" w:lineRule="auto"/>
        <w:jc w:val="highKashida"/>
        <w:rPr>
          <w:rFonts w:ascii="Times New Roman" w:eastAsia="Times New Roman" w:hAnsi="Times New Roman" w:cs="Times New Roman"/>
          <w:sz w:val="28"/>
          <w:szCs w:val="28"/>
          <w:rtl/>
        </w:rPr>
      </w:pPr>
      <w:r w:rsidRPr="005F5CD1">
        <w:rPr>
          <w:rFonts w:ascii="Times New Roman" w:eastAsia="Times New Roman" w:hAnsi="Times New Roman" w:cs="Times New Roman"/>
          <w:sz w:val="28"/>
          <w:szCs w:val="28"/>
          <w:rtl/>
        </w:rPr>
        <w:t>استخدام واجهة التدريب الجاهزة</w:t>
      </w:r>
      <w:r w:rsidRPr="005F5CD1">
        <w:rPr>
          <w:rFonts w:ascii="Times New Roman" w:eastAsia="Times New Roman" w:hAnsi="Times New Roman" w:cs="Times New Roman"/>
          <w:sz w:val="28"/>
          <w:szCs w:val="28"/>
        </w:rPr>
        <w:t xml:space="preserve"> (Trainer API) </w:t>
      </w:r>
      <w:r w:rsidRPr="005F5CD1">
        <w:rPr>
          <w:rFonts w:ascii="Times New Roman" w:eastAsia="Times New Roman" w:hAnsi="Times New Roman" w:cs="Times New Roman"/>
          <w:sz w:val="28"/>
          <w:szCs w:val="28"/>
          <w:rtl/>
        </w:rPr>
        <w:t>لإدارة خطوات التدريب مثل حساب الخسارة، التقييم الدوري، وحفظ أفضل نموذج</w:t>
      </w:r>
      <w:r w:rsidRPr="005F5CD1">
        <w:rPr>
          <w:rFonts w:ascii="Times New Roman" w:eastAsia="Times New Roman" w:hAnsi="Times New Roman" w:cs="Times New Roman"/>
          <w:sz w:val="28"/>
          <w:szCs w:val="28"/>
        </w:rPr>
        <w:t>.</w:t>
      </w:r>
    </w:p>
    <w:p w14:paraId="76B54DBB" w14:textId="77777777" w:rsidR="00A12109" w:rsidRDefault="00A12109" w:rsidP="00A12109">
      <w:pPr>
        <w:spacing w:line="360" w:lineRule="auto"/>
        <w:jc w:val="highKashida"/>
        <w:rPr>
          <w:rFonts w:ascii="Times New Roman" w:eastAsia="Times New Roman" w:hAnsi="Times New Roman" w:cs="Times New Roman"/>
          <w:sz w:val="28"/>
          <w:szCs w:val="28"/>
          <w:rtl/>
        </w:rPr>
      </w:pPr>
      <w:r w:rsidRPr="005F5CD1">
        <w:rPr>
          <w:rFonts w:ascii="Times New Roman" w:eastAsia="Times New Roman" w:hAnsi="Times New Roman" w:cs="Times New Roman"/>
          <w:sz w:val="28"/>
          <w:szCs w:val="28"/>
          <w:rtl/>
        </w:rPr>
        <w:t>وقد ساهمت هذه المكتبة في تقليل التعقيد البرمجي، مع الحفاظ على إمكانية التحكم الكامل في إعدادات التدريب</w:t>
      </w:r>
      <w:r w:rsidRPr="005F5CD1">
        <w:rPr>
          <w:rFonts w:ascii="Times New Roman" w:eastAsia="Times New Roman" w:hAnsi="Times New Roman" w:cs="Times New Roman"/>
          <w:sz w:val="28"/>
          <w:szCs w:val="28"/>
        </w:rPr>
        <w:t>.</w:t>
      </w:r>
    </w:p>
    <w:p w14:paraId="247401E9" w14:textId="77777777" w:rsidR="00A12109" w:rsidRPr="005F5CD1" w:rsidRDefault="00A12109" w:rsidP="00A12109">
      <w:pPr>
        <w:spacing w:line="360" w:lineRule="auto"/>
        <w:jc w:val="highKashida"/>
        <w:rPr>
          <w:rFonts w:ascii="Times New Roman" w:eastAsia="Times New Roman" w:hAnsi="Times New Roman" w:cs="Times New Roman"/>
          <w:sz w:val="28"/>
          <w:szCs w:val="28"/>
          <w:rtl/>
        </w:rPr>
      </w:pPr>
    </w:p>
    <w:p w14:paraId="117A0E9B" w14:textId="77777777" w:rsidR="00A12109" w:rsidRPr="00461ED8" w:rsidRDefault="00A12109" w:rsidP="00A12109">
      <w:pPr>
        <w:pStyle w:val="ListParagraph"/>
        <w:numPr>
          <w:ilvl w:val="0"/>
          <w:numId w:val="34"/>
        </w:numPr>
        <w:spacing w:after="120" w:line="360" w:lineRule="auto"/>
        <w:rPr>
          <w:rFonts w:ascii="Times New Roman" w:eastAsia="Times New Roman" w:hAnsi="Times New Roman" w:cs="Times New Roman"/>
          <w:b/>
          <w:bCs/>
          <w:sz w:val="32"/>
          <w:szCs w:val="32"/>
          <w:rtl/>
        </w:rPr>
      </w:pPr>
      <w:r w:rsidRPr="00461ED8">
        <w:rPr>
          <w:rFonts w:ascii="Times New Roman" w:eastAsia="Times New Roman" w:hAnsi="Times New Roman" w:cs="Times New Roman"/>
          <w:b/>
          <w:bCs/>
          <w:sz w:val="32"/>
          <w:szCs w:val="32"/>
          <w:rtl/>
        </w:rPr>
        <w:t>مكتبة</w:t>
      </w:r>
      <w:r w:rsidRPr="00461ED8">
        <w:rPr>
          <w:rFonts w:ascii="Times New Roman" w:eastAsia="Times New Roman" w:hAnsi="Times New Roman" w:cs="Times New Roman"/>
          <w:b/>
          <w:bCs/>
          <w:sz w:val="32"/>
          <w:szCs w:val="32"/>
        </w:rPr>
        <w:t xml:space="preserve"> Datasets</w:t>
      </w:r>
      <w:r>
        <w:rPr>
          <w:rFonts w:ascii="Times New Roman" w:eastAsia="Times New Roman" w:hAnsi="Times New Roman" w:cs="Times New Roman"/>
          <w:b/>
          <w:bCs/>
          <w:sz w:val="32"/>
          <w:szCs w:val="32"/>
        </w:rPr>
        <w:t xml:space="preserve"> </w:t>
      </w:r>
    </w:p>
    <w:p w14:paraId="128F0450" w14:textId="5C7ABD27" w:rsidR="00A12109" w:rsidRPr="005F5CD1" w:rsidRDefault="00A12109" w:rsidP="00A12109">
      <w:pPr>
        <w:spacing w:line="360" w:lineRule="auto"/>
        <w:jc w:val="highKashida"/>
        <w:rPr>
          <w:rFonts w:ascii="Times New Roman" w:eastAsia="Times New Roman" w:hAnsi="Times New Roman" w:cs="Times New Roman"/>
          <w:sz w:val="28"/>
          <w:szCs w:val="28"/>
          <w:rtl/>
          <w:lang w:bidi="ar-SY"/>
        </w:rPr>
      </w:pPr>
      <w:r w:rsidRPr="005F5CD1">
        <w:rPr>
          <w:rFonts w:ascii="Times New Roman" w:eastAsia="Times New Roman" w:hAnsi="Times New Roman" w:cs="Times New Roman"/>
          <w:sz w:val="28"/>
          <w:szCs w:val="28"/>
          <w:rtl/>
        </w:rPr>
        <w:t xml:space="preserve">اُستخدمت مكتبة </w:t>
      </w:r>
      <w:r w:rsidRPr="002165A4">
        <w:rPr>
          <w:rFonts w:ascii="Times New Roman" w:eastAsia="Times New Roman" w:hAnsi="Times New Roman" w:cs="Times New Roman"/>
          <w:sz w:val="28"/>
          <w:szCs w:val="28"/>
        </w:rPr>
        <w:t>Datasets</w:t>
      </w:r>
      <w:r w:rsidRPr="005F5CD1">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rPr>
        <w:t xml:space="preserve"> </w:t>
      </w:r>
      <w:r w:rsidRPr="005F5CD1">
        <w:rPr>
          <w:rFonts w:ascii="Times New Roman" w:eastAsia="Times New Roman" w:hAnsi="Times New Roman" w:cs="Times New Roman"/>
          <w:sz w:val="28"/>
          <w:szCs w:val="28"/>
          <w:rtl/>
        </w:rPr>
        <w:t>لإدارة مجموعات البيانات النصية بكفاءة عالية، وهي مكتبة مصممة خصيصاً للتعامل مع بيانات التعلم الآلي واسعة الحجم</w:t>
      </w:r>
      <w:r w:rsidRPr="005F5CD1">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sidR="00562EFB">
        <w:rPr>
          <w:rFonts w:ascii="Times New Roman" w:eastAsia="Times New Roman" w:hAnsi="Times New Roman" w:cs="Times New Roman"/>
          <w:sz w:val="28"/>
          <w:szCs w:val="28"/>
        </w:rPr>
        <w:t>44</w:t>
      </w:r>
      <w:r>
        <w:rPr>
          <w:rFonts w:ascii="Times New Roman" w:eastAsia="Times New Roman" w:hAnsi="Times New Roman" w:cs="Times New Roman"/>
          <w:sz w:val="28"/>
          <w:szCs w:val="28"/>
        </w:rPr>
        <w:t>]</w:t>
      </w:r>
    </w:p>
    <w:p w14:paraId="13A526CA" w14:textId="77777777" w:rsidR="00A12109" w:rsidRPr="005F5CD1" w:rsidRDefault="00A12109" w:rsidP="00A12109">
      <w:pPr>
        <w:spacing w:line="360" w:lineRule="auto"/>
        <w:jc w:val="highKashida"/>
        <w:rPr>
          <w:rFonts w:ascii="Times New Roman" w:eastAsia="Times New Roman" w:hAnsi="Times New Roman" w:cs="Times New Roman"/>
          <w:sz w:val="28"/>
          <w:szCs w:val="28"/>
          <w:rtl/>
        </w:rPr>
      </w:pPr>
      <w:r w:rsidRPr="005F5CD1">
        <w:rPr>
          <w:rFonts w:ascii="Times New Roman" w:eastAsia="Times New Roman" w:hAnsi="Times New Roman" w:cs="Times New Roman"/>
          <w:sz w:val="28"/>
          <w:szCs w:val="28"/>
          <w:rtl/>
        </w:rPr>
        <w:t>تم توظيفها في المشروع من أجل</w:t>
      </w:r>
      <w:r w:rsidRPr="005F5CD1">
        <w:rPr>
          <w:rFonts w:ascii="Times New Roman" w:eastAsia="Times New Roman" w:hAnsi="Times New Roman" w:cs="Times New Roman"/>
          <w:sz w:val="28"/>
          <w:szCs w:val="28"/>
        </w:rPr>
        <w:t>:</w:t>
      </w:r>
    </w:p>
    <w:p w14:paraId="41CDCFED" w14:textId="77777777" w:rsidR="00A12109" w:rsidRPr="005F5CD1" w:rsidRDefault="00A12109" w:rsidP="00A12109">
      <w:pPr>
        <w:pStyle w:val="ListParagraph"/>
        <w:numPr>
          <w:ilvl w:val="0"/>
          <w:numId w:val="37"/>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تحميل مجموعة بيانات الاستفسارات الجامعية وتنظيمها</w:t>
      </w:r>
      <w:r w:rsidRPr="005F5CD1">
        <w:rPr>
          <w:rFonts w:ascii="Times New Roman" w:eastAsia="Times New Roman" w:hAnsi="Times New Roman" w:cs="Times New Roman"/>
          <w:sz w:val="28"/>
          <w:szCs w:val="28"/>
        </w:rPr>
        <w:t xml:space="preserve">. </w:t>
      </w:r>
    </w:p>
    <w:p w14:paraId="0FAE87F3" w14:textId="77777777" w:rsidR="00A12109" w:rsidRPr="005F5CD1" w:rsidRDefault="00A12109" w:rsidP="00A12109">
      <w:pPr>
        <w:pStyle w:val="ListParagraph"/>
        <w:numPr>
          <w:ilvl w:val="0"/>
          <w:numId w:val="37"/>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lastRenderedPageBreak/>
        <w:t>تحويل البيانات من ملفات التخزين المختلفة إلى بنية بيانات مناسبة للتدريب</w:t>
      </w:r>
      <w:r w:rsidRPr="005F5CD1">
        <w:rPr>
          <w:rFonts w:ascii="Times New Roman" w:eastAsia="Times New Roman" w:hAnsi="Times New Roman" w:cs="Times New Roman"/>
          <w:sz w:val="28"/>
          <w:szCs w:val="28"/>
        </w:rPr>
        <w:t xml:space="preserve">. </w:t>
      </w:r>
    </w:p>
    <w:p w14:paraId="35A22861" w14:textId="77777777" w:rsidR="00A12109" w:rsidRPr="005F5CD1" w:rsidRDefault="00A12109" w:rsidP="00A12109">
      <w:pPr>
        <w:pStyle w:val="ListParagraph"/>
        <w:numPr>
          <w:ilvl w:val="0"/>
          <w:numId w:val="37"/>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دمج البيانات مع منصة</w:t>
      </w:r>
      <w:r w:rsidRPr="005F5CD1">
        <w:rPr>
          <w:rFonts w:ascii="Times New Roman" w:eastAsia="Times New Roman" w:hAnsi="Times New Roman" w:cs="Times New Roman"/>
          <w:sz w:val="28"/>
          <w:szCs w:val="28"/>
        </w:rPr>
        <w:t xml:space="preserve"> Hugging Face Hub. </w:t>
      </w:r>
    </w:p>
    <w:p w14:paraId="28F3E66F" w14:textId="77777777" w:rsidR="00A12109" w:rsidRPr="005F5CD1" w:rsidRDefault="00A12109" w:rsidP="00A12109">
      <w:pPr>
        <w:pStyle w:val="ListParagraph"/>
        <w:numPr>
          <w:ilvl w:val="0"/>
          <w:numId w:val="37"/>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تنفيذ عمليات المعالجة المسبقة مثل التقطيع</w:t>
      </w:r>
      <w:r w:rsidRPr="005F5CD1">
        <w:rPr>
          <w:rFonts w:ascii="Times New Roman" w:eastAsia="Times New Roman" w:hAnsi="Times New Roman" w:cs="Times New Roman"/>
          <w:sz w:val="28"/>
          <w:szCs w:val="28"/>
        </w:rPr>
        <w:t xml:space="preserve"> (Tokenization) </w:t>
      </w:r>
      <w:r w:rsidRPr="005F5CD1">
        <w:rPr>
          <w:rFonts w:ascii="Times New Roman" w:eastAsia="Times New Roman" w:hAnsi="Times New Roman" w:cs="Times New Roman"/>
          <w:sz w:val="28"/>
          <w:szCs w:val="28"/>
          <w:rtl/>
        </w:rPr>
        <w:t>والحشو</w:t>
      </w:r>
      <w:r w:rsidRPr="005F5CD1">
        <w:rPr>
          <w:rFonts w:ascii="Times New Roman" w:eastAsia="Times New Roman" w:hAnsi="Times New Roman" w:cs="Times New Roman"/>
          <w:sz w:val="28"/>
          <w:szCs w:val="28"/>
        </w:rPr>
        <w:t xml:space="preserve"> (Padding) </w:t>
      </w:r>
      <w:r w:rsidRPr="005F5CD1">
        <w:rPr>
          <w:rFonts w:ascii="Times New Roman" w:eastAsia="Times New Roman" w:hAnsi="Times New Roman" w:cs="Times New Roman"/>
          <w:sz w:val="28"/>
          <w:szCs w:val="28"/>
          <w:rtl/>
        </w:rPr>
        <w:t>والقطع</w:t>
      </w:r>
      <w:r w:rsidRPr="005F5CD1">
        <w:rPr>
          <w:rFonts w:ascii="Times New Roman" w:eastAsia="Times New Roman" w:hAnsi="Times New Roman" w:cs="Times New Roman"/>
          <w:sz w:val="28"/>
          <w:szCs w:val="28"/>
        </w:rPr>
        <w:t xml:space="preserve"> . (Truncation) </w:t>
      </w:r>
    </w:p>
    <w:p w14:paraId="2FDBF7F5" w14:textId="77777777" w:rsidR="00A12109" w:rsidRPr="005F5CD1" w:rsidRDefault="00A12109" w:rsidP="00A12109">
      <w:pPr>
        <w:pStyle w:val="ListParagraph"/>
        <w:numPr>
          <w:ilvl w:val="0"/>
          <w:numId w:val="37"/>
        </w:numPr>
        <w:spacing w:line="360" w:lineRule="auto"/>
        <w:jc w:val="highKashida"/>
        <w:rPr>
          <w:rFonts w:ascii="Times New Roman" w:eastAsia="Times New Roman" w:hAnsi="Times New Roman" w:cs="Times New Roman"/>
          <w:sz w:val="28"/>
          <w:szCs w:val="28"/>
          <w:rtl/>
        </w:rPr>
      </w:pPr>
      <w:r w:rsidRPr="005F5CD1">
        <w:rPr>
          <w:rFonts w:ascii="Times New Roman" w:eastAsia="Times New Roman" w:hAnsi="Times New Roman" w:cs="Times New Roman"/>
          <w:sz w:val="28"/>
          <w:szCs w:val="28"/>
          <w:rtl/>
        </w:rPr>
        <w:t xml:space="preserve">التعامل مع البيانات باستخدام صيغة </w:t>
      </w:r>
      <w:r w:rsidRPr="005F5CD1">
        <w:rPr>
          <w:rFonts w:ascii="Times New Roman" w:eastAsia="Times New Roman" w:hAnsi="Times New Roman" w:cs="Times New Roman"/>
          <w:sz w:val="28"/>
          <w:szCs w:val="28"/>
        </w:rPr>
        <w:t xml:space="preserve">Apache Arrow </w:t>
      </w:r>
      <w:r w:rsidRPr="005F5CD1">
        <w:rPr>
          <w:rFonts w:ascii="Times New Roman" w:eastAsia="Times New Roman" w:hAnsi="Times New Roman" w:cs="Times New Roman"/>
          <w:sz w:val="28"/>
          <w:szCs w:val="28"/>
          <w:rtl/>
        </w:rPr>
        <w:t>التي توفر سرعة أعلى في القراءة والمعالجة مقارنة بالهياكل التقليدية</w:t>
      </w:r>
      <w:r w:rsidRPr="005F5CD1">
        <w:rPr>
          <w:rFonts w:ascii="Times New Roman" w:eastAsia="Times New Roman" w:hAnsi="Times New Roman" w:cs="Times New Roman"/>
          <w:sz w:val="28"/>
          <w:szCs w:val="28"/>
        </w:rPr>
        <w:t>.</w:t>
      </w:r>
    </w:p>
    <w:p w14:paraId="24C43E5C" w14:textId="77777777" w:rsidR="00A12109" w:rsidRDefault="00A12109" w:rsidP="00A12109">
      <w:pPr>
        <w:spacing w:line="360" w:lineRule="auto"/>
        <w:jc w:val="highKashida"/>
        <w:rPr>
          <w:rFonts w:ascii="Times New Roman" w:eastAsia="Times New Roman" w:hAnsi="Times New Roman" w:cs="Times New Roman"/>
          <w:sz w:val="28"/>
          <w:szCs w:val="28"/>
          <w:rtl/>
          <w:lang w:bidi="ar-SY"/>
        </w:rPr>
      </w:pPr>
      <w:r w:rsidRPr="005F5CD1">
        <w:rPr>
          <w:rFonts w:ascii="Times New Roman" w:eastAsia="Times New Roman" w:hAnsi="Times New Roman" w:cs="Times New Roman"/>
          <w:sz w:val="28"/>
          <w:szCs w:val="28"/>
          <w:rtl/>
        </w:rPr>
        <w:t>ساهمت المكتبة في تحسين كفاءة التعامل مع البيانات أثناء مراحل التدريب والتقييم</w:t>
      </w:r>
      <w:r w:rsidRPr="005F5CD1">
        <w:rPr>
          <w:rFonts w:ascii="Times New Roman" w:eastAsia="Times New Roman" w:hAnsi="Times New Roman" w:cs="Times New Roman"/>
          <w:sz w:val="28"/>
          <w:szCs w:val="28"/>
        </w:rPr>
        <w:t>.</w:t>
      </w:r>
    </w:p>
    <w:p w14:paraId="1799066C" w14:textId="77777777" w:rsidR="00A12109" w:rsidRPr="005F5CD1" w:rsidRDefault="00A12109" w:rsidP="00A12109">
      <w:pPr>
        <w:spacing w:line="360" w:lineRule="auto"/>
        <w:jc w:val="highKashida"/>
        <w:rPr>
          <w:rFonts w:ascii="Times New Roman" w:eastAsia="Times New Roman" w:hAnsi="Times New Roman" w:cs="Times New Roman"/>
          <w:sz w:val="28"/>
          <w:szCs w:val="28"/>
          <w:rtl/>
          <w:lang w:bidi="ar-SY"/>
        </w:rPr>
      </w:pPr>
    </w:p>
    <w:p w14:paraId="64981D25" w14:textId="77777777" w:rsidR="00A12109" w:rsidRPr="00461ED8" w:rsidRDefault="00A12109" w:rsidP="00A12109">
      <w:pPr>
        <w:pStyle w:val="ListParagraph"/>
        <w:numPr>
          <w:ilvl w:val="0"/>
          <w:numId w:val="40"/>
        </w:numPr>
        <w:spacing w:after="120" w:line="360" w:lineRule="auto"/>
        <w:rPr>
          <w:rFonts w:ascii="Times New Roman" w:eastAsia="Times New Roman" w:hAnsi="Times New Roman" w:cs="Times New Roman"/>
          <w:b/>
          <w:bCs/>
          <w:sz w:val="32"/>
          <w:szCs w:val="32"/>
          <w:rtl/>
        </w:rPr>
      </w:pPr>
      <w:r w:rsidRPr="00461ED8">
        <w:rPr>
          <w:rFonts w:ascii="Times New Roman" w:eastAsia="Times New Roman" w:hAnsi="Times New Roman" w:cs="Times New Roman"/>
          <w:b/>
          <w:bCs/>
          <w:sz w:val="32"/>
          <w:szCs w:val="32"/>
          <w:rtl/>
        </w:rPr>
        <w:t>مكتبة</w:t>
      </w:r>
      <w:r w:rsidRPr="00461ED8">
        <w:rPr>
          <w:rFonts w:ascii="Times New Roman" w:eastAsia="Times New Roman" w:hAnsi="Times New Roman" w:cs="Times New Roman"/>
          <w:b/>
          <w:bCs/>
          <w:sz w:val="32"/>
          <w:szCs w:val="32"/>
        </w:rPr>
        <w:t xml:space="preserve"> Scikit-learn</w:t>
      </w:r>
      <w:r>
        <w:rPr>
          <w:rFonts w:ascii="Times New Roman" w:eastAsia="Times New Roman" w:hAnsi="Times New Roman" w:cs="Times New Roman"/>
          <w:b/>
          <w:bCs/>
          <w:sz w:val="32"/>
          <w:szCs w:val="32"/>
        </w:rPr>
        <w:t xml:space="preserve"> </w:t>
      </w:r>
    </w:p>
    <w:p w14:paraId="3AA31252" w14:textId="6A42E55A" w:rsidR="00A12109" w:rsidRPr="005F5CD1" w:rsidRDefault="00A12109" w:rsidP="00A12109">
      <w:p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 xml:space="preserve">استُخدمت مكتبة </w:t>
      </w:r>
      <w:r w:rsidRPr="005F5CD1">
        <w:rPr>
          <w:rFonts w:ascii="Times New Roman" w:eastAsia="Times New Roman" w:hAnsi="Times New Roman" w:cs="Times New Roman"/>
          <w:sz w:val="28"/>
          <w:szCs w:val="28"/>
        </w:rPr>
        <w:t xml:space="preserve">Scikit-learn </w:t>
      </w:r>
      <w:r>
        <w:rPr>
          <w:rFonts w:ascii="Times New Roman" w:eastAsia="Times New Roman" w:hAnsi="Times New Roman" w:cs="Times New Roman" w:hint="cs"/>
          <w:sz w:val="28"/>
          <w:szCs w:val="28"/>
          <w:rtl/>
          <w:lang w:bidi="ar-SY"/>
        </w:rPr>
        <w:t xml:space="preserve"> </w:t>
      </w:r>
      <w:r w:rsidRPr="005F5CD1">
        <w:rPr>
          <w:rFonts w:ascii="Times New Roman" w:eastAsia="Times New Roman" w:hAnsi="Times New Roman" w:cs="Times New Roman"/>
          <w:sz w:val="28"/>
          <w:szCs w:val="28"/>
          <w:rtl/>
        </w:rPr>
        <w:t>في الجانب الخاص بتقييم أداء نماذج التصنيف وتحليل النتائج، إذ توفر مجموعة واسعة من الأدوات الإحصائية وخوارزميات التعلم الآلي التقليدية</w:t>
      </w:r>
      <w:r w:rsidRPr="005F5CD1">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sidR="00562EFB">
        <w:rPr>
          <w:rFonts w:ascii="Times New Roman" w:eastAsia="Times New Roman" w:hAnsi="Times New Roman" w:cs="Times New Roman"/>
          <w:sz w:val="28"/>
          <w:szCs w:val="28"/>
        </w:rPr>
        <w:t>45</w:t>
      </w:r>
      <w:r>
        <w:rPr>
          <w:rFonts w:ascii="Times New Roman" w:eastAsia="Times New Roman" w:hAnsi="Times New Roman" w:cs="Times New Roman"/>
          <w:sz w:val="28"/>
          <w:szCs w:val="28"/>
        </w:rPr>
        <w:t>]</w:t>
      </w:r>
    </w:p>
    <w:p w14:paraId="1D02B3A0" w14:textId="77777777" w:rsidR="00A12109" w:rsidRPr="005F5CD1" w:rsidRDefault="00A12109" w:rsidP="00A12109">
      <w:p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تم الاعتماد عليها من أجل</w:t>
      </w:r>
      <w:r w:rsidRPr="005F5CD1">
        <w:rPr>
          <w:rFonts w:ascii="Times New Roman" w:eastAsia="Times New Roman" w:hAnsi="Times New Roman" w:cs="Times New Roman"/>
          <w:sz w:val="28"/>
          <w:szCs w:val="28"/>
        </w:rPr>
        <w:t>:</w:t>
      </w:r>
    </w:p>
    <w:p w14:paraId="0BB1C0D1" w14:textId="6A7EF125" w:rsidR="00A12109" w:rsidRPr="005F5CD1" w:rsidRDefault="00A12109" w:rsidP="00A12109">
      <w:pPr>
        <w:pStyle w:val="ListParagraph"/>
        <w:numPr>
          <w:ilvl w:val="0"/>
          <w:numId w:val="38"/>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تقسيم البيانات باستخدام أسلوب التحقق المتقاطع الطبق</w:t>
      </w:r>
      <w:r>
        <w:rPr>
          <w:rFonts w:ascii="Times New Roman" w:eastAsia="Times New Roman" w:hAnsi="Times New Roman" w:cs="Times New Roman" w:hint="cs"/>
          <w:sz w:val="28"/>
          <w:szCs w:val="28"/>
          <w:rtl/>
        </w:rPr>
        <w:t>ـــــ</w:t>
      </w:r>
      <w:r w:rsidRPr="005F5CD1">
        <w:rPr>
          <w:rFonts w:ascii="Times New Roman" w:eastAsia="Times New Roman" w:hAnsi="Times New Roman" w:cs="Times New Roman"/>
          <w:sz w:val="28"/>
          <w:szCs w:val="28"/>
          <w:rtl/>
        </w:rPr>
        <w:t>ي</w:t>
      </w:r>
      <w:r w:rsidRPr="005F5CD1">
        <w:rPr>
          <w:rFonts w:ascii="Times New Roman" w:eastAsia="Times New Roman" w:hAnsi="Times New Roman" w:cs="Times New Roman"/>
          <w:sz w:val="28"/>
          <w:szCs w:val="28"/>
        </w:rPr>
        <w:t xml:space="preserve"> (Stratified K-Fold Cross Validation) </w:t>
      </w:r>
      <w:r w:rsidR="000C3DE3">
        <w:rPr>
          <w:rFonts w:ascii="Times New Roman" w:eastAsia="Times New Roman" w:hAnsi="Times New Roman" w:cs="Times New Roman" w:hint="cs"/>
          <w:sz w:val="28"/>
          <w:szCs w:val="28"/>
          <w:rtl/>
          <w:lang w:bidi="ar-SY"/>
        </w:rPr>
        <w:t xml:space="preserve"> </w:t>
      </w:r>
      <w:r w:rsidRPr="005F5CD1">
        <w:rPr>
          <w:rFonts w:ascii="Times New Roman" w:eastAsia="Times New Roman" w:hAnsi="Times New Roman" w:cs="Times New Roman"/>
          <w:sz w:val="28"/>
          <w:szCs w:val="28"/>
          <w:rtl/>
        </w:rPr>
        <w:t>لضمان توزيع متوازن للفئات</w:t>
      </w:r>
      <w:r w:rsidRPr="005F5CD1">
        <w:rPr>
          <w:rFonts w:ascii="Times New Roman" w:eastAsia="Times New Roman" w:hAnsi="Times New Roman" w:cs="Times New Roman"/>
          <w:sz w:val="28"/>
          <w:szCs w:val="28"/>
        </w:rPr>
        <w:t xml:space="preserve">. </w:t>
      </w:r>
    </w:p>
    <w:p w14:paraId="3D3ED48A" w14:textId="77777777" w:rsidR="00A12109" w:rsidRPr="005F5CD1" w:rsidRDefault="00A12109" w:rsidP="00A12109">
      <w:pPr>
        <w:pStyle w:val="ListParagraph"/>
        <w:numPr>
          <w:ilvl w:val="0"/>
          <w:numId w:val="38"/>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حساب مقاييس الأداء المختلفة مثل</w:t>
      </w:r>
      <w:r w:rsidRPr="005F5CD1">
        <w:rPr>
          <w:rFonts w:ascii="Times New Roman" w:eastAsia="Times New Roman" w:hAnsi="Times New Roman" w:cs="Times New Roman"/>
          <w:sz w:val="28"/>
          <w:szCs w:val="28"/>
        </w:rPr>
        <w:t xml:space="preserve">: </w:t>
      </w:r>
    </w:p>
    <w:p w14:paraId="2E6C77F8" w14:textId="77777777" w:rsidR="00A12109" w:rsidRPr="005F5CD1" w:rsidRDefault="00A12109" w:rsidP="00A12109">
      <w:pPr>
        <w:pStyle w:val="ListParagraph"/>
        <w:numPr>
          <w:ilvl w:val="0"/>
          <w:numId w:val="39"/>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الدقة</w:t>
      </w:r>
      <w:r w:rsidRPr="005F5CD1">
        <w:rPr>
          <w:rFonts w:ascii="Times New Roman" w:eastAsia="Times New Roman" w:hAnsi="Times New Roman" w:cs="Times New Roman"/>
          <w:sz w:val="28"/>
          <w:szCs w:val="28"/>
        </w:rPr>
        <w:t xml:space="preserve"> (Precision) </w:t>
      </w:r>
    </w:p>
    <w:p w14:paraId="124323A9" w14:textId="77777777" w:rsidR="00A12109" w:rsidRPr="005F5CD1" w:rsidRDefault="00A12109" w:rsidP="00A12109">
      <w:pPr>
        <w:pStyle w:val="ListParagraph"/>
        <w:numPr>
          <w:ilvl w:val="0"/>
          <w:numId w:val="39"/>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الاستدعاء</w:t>
      </w:r>
      <w:r w:rsidRPr="005F5CD1">
        <w:rPr>
          <w:rFonts w:ascii="Times New Roman" w:eastAsia="Times New Roman" w:hAnsi="Times New Roman" w:cs="Times New Roman"/>
          <w:sz w:val="28"/>
          <w:szCs w:val="28"/>
        </w:rPr>
        <w:t xml:space="preserve"> (Recall) </w:t>
      </w:r>
    </w:p>
    <w:p w14:paraId="34BBD792" w14:textId="77777777" w:rsidR="00A12109" w:rsidRPr="005F5CD1" w:rsidRDefault="00A12109" w:rsidP="00A12109">
      <w:pPr>
        <w:pStyle w:val="ListParagraph"/>
        <w:numPr>
          <w:ilvl w:val="0"/>
          <w:numId w:val="39"/>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درجة</w:t>
      </w:r>
      <w:r w:rsidRPr="005F5CD1">
        <w:rPr>
          <w:rFonts w:ascii="Times New Roman" w:eastAsia="Times New Roman" w:hAnsi="Times New Roman" w:cs="Times New Roman"/>
          <w:sz w:val="28"/>
          <w:szCs w:val="28"/>
        </w:rPr>
        <w:t xml:space="preserve"> F1 (F1-Score) </w:t>
      </w:r>
    </w:p>
    <w:p w14:paraId="2549D954" w14:textId="77777777" w:rsidR="00A12109" w:rsidRPr="005F5CD1" w:rsidRDefault="00A12109" w:rsidP="00A12109">
      <w:pPr>
        <w:pStyle w:val="ListParagraph"/>
        <w:numPr>
          <w:ilvl w:val="0"/>
          <w:numId w:val="39"/>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المتوسط الماكروي</w:t>
      </w:r>
      <w:r w:rsidRPr="005F5CD1">
        <w:rPr>
          <w:rFonts w:ascii="Times New Roman" w:eastAsia="Times New Roman" w:hAnsi="Times New Roman" w:cs="Times New Roman"/>
          <w:sz w:val="28"/>
          <w:szCs w:val="28"/>
        </w:rPr>
        <w:t xml:space="preserve"> (Macro Average) </w:t>
      </w:r>
    </w:p>
    <w:p w14:paraId="1D232477" w14:textId="77777777" w:rsidR="00A12109" w:rsidRPr="001027AB" w:rsidRDefault="00A12109">
      <w:pPr>
        <w:pStyle w:val="ListParagraph"/>
        <w:numPr>
          <w:ilvl w:val="0"/>
          <w:numId w:val="51"/>
        </w:numPr>
        <w:spacing w:line="360" w:lineRule="auto"/>
        <w:jc w:val="highKashida"/>
        <w:rPr>
          <w:rFonts w:ascii="Times New Roman" w:eastAsia="Times New Roman" w:hAnsi="Times New Roman" w:cs="Times New Roman"/>
          <w:sz w:val="28"/>
          <w:szCs w:val="28"/>
          <w:rtl/>
        </w:rPr>
      </w:pPr>
      <w:r w:rsidRPr="001027AB">
        <w:rPr>
          <w:rFonts w:ascii="Times New Roman" w:eastAsia="Times New Roman" w:hAnsi="Times New Roman" w:cs="Times New Roman"/>
          <w:sz w:val="28"/>
          <w:szCs w:val="28"/>
          <w:rtl/>
        </w:rPr>
        <w:t>إنشاء مصفوفات الارتباك</w:t>
      </w:r>
      <w:r w:rsidRPr="001027AB">
        <w:rPr>
          <w:rFonts w:ascii="Times New Roman" w:eastAsia="Times New Roman" w:hAnsi="Times New Roman" w:cs="Times New Roman"/>
          <w:sz w:val="28"/>
          <w:szCs w:val="28"/>
        </w:rPr>
        <w:t xml:space="preserve"> (Confusion Matrix) </w:t>
      </w:r>
      <w:r w:rsidRPr="001027AB">
        <w:rPr>
          <w:rFonts w:ascii="Times New Roman" w:eastAsia="Times New Roman" w:hAnsi="Times New Roman" w:cs="Times New Roman"/>
          <w:sz w:val="28"/>
          <w:szCs w:val="28"/>
          <w:rtl/>
        </w:rPr>
        <w:t>لتحليل الأخطاء بين الفئات المختلفة</w:t>
      </w:r>
      <w:r w:rsidRPr="001027AB">
        <w:rPr>
          <w:rFonts w:ascii="Times New Roman" w:eastAsia="Times New Roman" w:hAnsi="Times New Roman" w:cs="Times New Roman"/>
          <w:sz w:val="28"/>
          <w:szCs w:val="28"/>
        </w:rPr>
        <w:t>.</w:t>
      </w:r>
    </w:p>
    <w:p w14:paraId="683A9E81" w14:textId="2DF81799" w:rsidR="00A12109" w:rsidRDefault="00A12109" w:rsidP="00A12109">
      <w:pPr>
        <w:spacing w:line="360" w:lineRule="auto"/>
        <w:jc w:val="highKashida"/>
        <w:rPr>
          <w:rtl/>
        </w:rPr>
      </w:pPr>
      <w:r w:rsidRPr="005F5CD1">
        <w:rPr>
          <w:rFonts w:ascii="Times New Roman" w:eastAsia="Times New Roman" w:hAnsi="Times New Roman" w:cs="Times New Roman"/>
          <w:sz w:val="28"/>
          <w:szCs w:val="28"/>
          <w:rtl/>
        </w:rPr>
        <w:lastRenderedPageBreak/>
        <w:t>وقد ساعدت هذه المكتبة في إجراء تقييم موضوعي ومقارنة عادلة بين النماذج الثلاثة المستخدمة</w:t>
      </w:r>
      <w:r>
        <w:t>.</w:t>
      </w:r>
    </w:p>
    <w:p w14:paraId="21AE2618" w14:textId="77777777" w:rsidR="00A31FAB" w:rsidRDefault="00A31FAB" w:rsidP="00A12109">
      <w:pPr>
        <w:spacing w:line="360" w:lineRule="auto"/>
        <w:jc w:val="highKashida"/>
        <w:rPr>
          <w:rtl/>
        </w:rPr>
      </w:pPr>
    </w:p>
    <w:p w14:paraId="2BDF9A53" w14:textId="77777777" w:rsidR="00A12109" w:rsidRDefault="00A12109" w:rsidP="00A12109">
      <w:pPr>
        <w:spacing w:line="360" w:lineRule="auto"/>
        <w:jc w:val="highKashida"/>
        <w:rPr>
          <w:rtl/>
        </w:rPr>
      </w:pPr>
    </w:p>
    <w:p w14:paraId="3C30255D" w14:textId="77777777" w:rsidR="00A12109" w:rsidRPr="00BD4660" w:rsidRDefault="00A12109" w:rsidP="00A12109">
      <w:pPr>
        <w:pStyle w:val="ListParagraph"/>
        <w:numPr>
          <w:ilvl w:val="0"/>
          <w:numId w:val="40"/>
        </w:numPr>
        <w:spacing w:after="120" w:line="360" w:lineRule="auto"/>
        <w:rPr>
          <w:rFonts w:ascii="Times New Roman" w:eastAsia="Times New Roman" w:hAnsi="Times New Roman" w:cs="Times New Roman"/>
          <w:b/>
          <w:bCs/>
          <w:sz w:val="32"/>
          <w:szCs w:val="32"/>
        </w:rPr>
      </w:pPr>
      <w:r w:rsidRPr="00BD4660">
        <w:rPr>
          <w:rFonts w:ascii="Times New Roman" w:eastAsia="Times New Roman" w:hAnsi="Times New Roman" w:cs="Times New Roman"/>
          <w:b/>
          <w:bCs/>
          <w:sz w:val="32"/>
          <w:szCs w:val="32"/>
          <w:rtl/>
        </w:rPr>
        <w:t>مكتبة Optuna</w:t>
      </w:r>
    </w:p>
    <w:p w14:paraId="1E163801" w14:textId="0C272A47" w:rsidR="00A12109" w:rsidRPr="00BD4660" w:rsidRDefault="00A12109" w:rsidP="00A12109">
      <w:pPr>
        <w:spacing w:line="360" w:lineRule="auto"/>
        <w:jc w:val="highKashida"/>
        <w:rPr>
          <w:rFonts w:ascii="Times New Roman" w:eastAsia="Times New Roman" w:hAnsi="Times New Roman" w:cs="Times New Roman"/>
          <w:sz w:val="28"/>
          <w:szCs w:val="28"/>
        </w:rPr>
      </w:pPr>
      <w:r w:rsidRPr="00BD4660">
        <w:rPr>
          <w:rFonts w:ascii="Times New Roman" w:eastAsia="Times New Roman" w:hAnsi="Times New Roman" w:cs="Times New Roman"/>
          <w:sz w:val="28"/>
          <w:szCs w:val="28"/>
          <w:rtl/>
        </w:rPr>
        <w:t>استُخدم إطار Optuna مفتوح المصدر لأتمتة ضبط المعاملات الفائقة (Hyperparameters) للنماذج الثلاثة ضمن سيناريو المقارنة الثاني [</w:t>
      </w:r>
      <w:r w:rsidR="00562EFB">
        <w:rPr>
          <w:rFonts w:ascii="Times New Roman" w:eastAsia="Times New Roman" w:hAnsi="Times New Roman" w:cs="Times New Roman"/>
          <w:sz w:val="28"/>
          <w:szCs w:val="28"/>
        </w:rPr>
        <w:t>24</w:t>
      </w:r>
      <w:r w:rsidRPr="00BD4660">
        <w:rPr>
          <w:rFonts w:ascii="Times New Roman" w:eastAsia="Times New Roman" w:hAnsi="Times New Roman" w:cs="Times New Roman"/>
          <w:sz w:val="28"/>
          <w:szCs w:val="28"/>
          <w:rtl/>
        </w:rPr>
        <w:t>]، وتم توظيفه من أجل:</w:t>
      </w:r>
    </w:p>
    <w:p w14:paraId="556F4252" w14:textId="77777777" w:rsidR="00A12109" w:rsidRPr="00BD4660" w:rsidRDefault="00A12109">
      <w:pPr>
        <w:pStyle w:val="ListParagraph"/>
        <w:numPr>
          <w:ilvl w:val="0"/>
          <w:numId w:val="53"/>
        </w:numPr>
        <w:spacing w:after="120" w:line="360" w:lineRule="auto"/>
        <w:contextualSpacing w:val="0"/>
        <w:jc w:val="highKashida"/>
        <w:rPr>
          <w:rFonts w:ascii="Times New Roman" w:eastAsia="Times New Roman" w:hAnsi="Times New Roman" w:cs="Times New Roman"/>
          <w:sz w:val="28"/>
          <w:szCs w:val="28"/>
        </w:rPr>
      </w:pPr>
      <w:r w:rsidRPr="00BD4660">
        <w:rPr>
          <w:rFonts w:ascii="Times New Roman" w:eastAsia="Times New Roman" w:hAnsi="Times New Roman" w:cs="Times New Roman"/>
          <w:sz w:val="28"/>
          <w:szCs w:val="28"/>
          <w:rtl/>
        </w:rPr>
        <w:t>تعريف فضاء البحث للمعاملات الفائقة الثلاثة: معدل التعلم، وحجم الدُّفعة، ونسبة الإحماء.</w:t>
      </w:r>
    </w:p>
    <w:p w14:paraId="28503A54" w14:textId="77777777" w:rsidR="00A12109" w:rsidRPr="00BD4660" w:rsidRDefault="00A12109">
      <w:pPr>
        <w:pStyle w:val="ListParagraph"/>
        <w:numPr>
          <w:ilvl w:val="0"/>
          <w:numId w:val="53"/>
        </w:numPr>
        <w:spacing w:after="120" w:line="360" w:lineRule="auto"/>
        <w:contextualSpacing w:val="0"/>
        <w:jc w:val="highKashida"/>
        <w:rPr>
          <w:rFonts w:ascii="Times New Roman" w:eastAsia="Times New Roman" w:hAnsi="Times New Roman" w:cs="Times New Roman"/>
          <w:sz w:val="28"/>
          <w:szCs w:val="28"/>
        </w:rPr>
      </w:pPr>
      <w:r w:rsidRPr="00BD4660">
        <w:rPr>
          <w:rFonts w:ascii="Times New Roman" w:eastAsia="Times New Roman" w:hAnsi="Times New Roman" w:cs="Times New Roman"/>
          <w:sz w:val="28"/>
          <w:szCs w:val="28"/>
          <w:rtl/>
        </w:rPr>
        <w:t>إدارة الدراسات (Studies) والتجارب (Trials) وتخزين نتائجها بصورة منظمة قابلة للاسترجاع والتحليل.</w:t>
      </w:r>
    </w:p>
    <w:p w14:paraId="28DA69A1" w14:textId="77777777" w:rsidR="00A12109" w:rsidRPr="00BD4660" w:rsidRDefault="00A12109">
      <w:pPr>
        <w:pStyle w:val="ListParagraph"/>
        <w:numPr>
          <w:ilvl w:val="0"/>
          <w:numId w:val="53"/>
        </w:numPr>
        <w:spacing w:after="120" w:line="360" w:lineRule="auto"/>
        <w:contextualSpacing w:val="0"/>
        <w:jc w:val="highKashida"/>
        <w:rPr>
          <w:rFonts w:ascii="Times New Roman" w:eastAsia="Times New Roman" w:hAnsi="Times New Roman" w:cs="Times New Roman"/>
          <w:sz w:val="28"/>
          <w:szCs w:val="28"/>
        </w:rPr>
      </w:pPr>
      <w:r w:rsidRPr="00BD4660">
        <w:rPr>
          <w:rFonts w:ascii="Times New Roman" w:eastAsia="Times New Roman" w:hAnsi="Times New Roman" w:cs="Times New Roman"/>
          <w:sz w:val="28"/>
          <w:szCs w:val="28"/>
          <w:rtl/>
        </w:rPr>
        <w:t>تطبيق خوارزمية TPE لاقتراح التوليفات الواعدة من المعاملات الفائقة بناءً على نتائج التجارب السابقة.</w:t>
      </w:r>
    </w:p>
    <w:p w14:paraId="5E131968" w14:textId="77777777" w:rsidR="00A12109" w:rsidRPr="00BD4660" w:rsidRDefault="00A12109">
      <w:pPr>
        <w:pStyle w:val="ListParagraph"/>
        <w:numPr>
          <w:ilvl w:val="0"/>
          <w:numId w:val="53"/>
        </w:numPr>
        <w:spacing w:after="120" w:line="360" w:lineRule="auto"/>
        <w:contextualSpacing w:val="0"/>
        <w:jc w:val="highKashida"/>
        <w:rPr>
          <w:rFonts w:ascii="Times New Roman" w:eastAsia="Times New Roman" w:hAnsi="Times New Roman" w:cs="Times New Roman"/>
          <w:sz w:val="28"/>
          <w:szCs w:val="28"/>
        </w:rPr>
      </w:pPr>
      <w:r w:rsidRPr="00BD4660">
        <w:rPr>
          <w:rFonts w:ascii="Times New Roman" w:eastAsia="Times New Roman" w:hAnsi="Times New Roman" w:cs="Times New Roman"/>
          <w:sz w:val="28"/>
          <w:szCs w:val="28"/>
          <w:rtl/>
        </w:rPr>
        <w:t>تفعيل التقليم الوسيطي (MedianPruner) لإيقاف التجارب ضعيفة الأداء مبكراً وتوفير موارد المعالجة الرسومية.</w:t>
      </w:r>
    </w:p>
    <w:p w14:paraId="1DC29568" w14:textId="77777777" w:rsidR="00A12109" w:rsidRDefault="00A12109" w:rsidP="00A12109">
      <w:pPr>
        <w:spacing w:line="360" w:lineRule="auto"/>
        <w:jc w:val="highKashida"/>
        <w:rPr>
          <w:rtl/>
        </w:rPr>
      </w:pPr>
    </w:p>
    <w:p w14:paraId="4CEA7C77" w14:textId="77777777" w:rsidR="00A12109" w:rsidRPr="00226E12" w:rsidRDefault="00A12109" w:rsidP="00A12109">
      <w:pPr>
        <w:spacing w:line="360" w:lineRule="auto"/>
        <w:jc w:val="highKashida"/>
        <w:rPr>
          <w:rtl/>
        </w:rPr>
      </w:pPr>
    </w:p>
    <w:p w14:paraId="5AB5B839" w14:textId="77777777" w:rsidR="00A12109" w:rsidRPr="00461ED8" w:rsidRDefault="00A12109" w:rsidP="00A12109">
      <w:pPr>
        <w:pStyle w:val="ListParagraph"/>
        <w:numPr>
          <w:ilvl w:val="0"/>
          <w:numId w:val="40"/>
        </w:numPr>
        <w:spacing w:after="120" w:line="360" w:lineRule="auto"/>
        <w:rPr>
          <w:rFonts w:ascii="Times New Roman" w:eastAsia="Times New Roman" w:hAnsi="Times New Roman" w:cs="Times New Roman"/>
          <w:b/>
          <w:bCs/>
          <w:sz w:val="32"/>
          <w:szCs w:val="32"/>
        </w:rPr>
      </w:pPr>
      <w:r w:rsidRPr="00461ED8">
        <w:rPr>
          <w:rFonts w:ascii="Times New Roman" w:eastAsia="Times New Roman" w:hAnsi="Times New Roman" w:cs="Times New Roman"/>
          <w:b/>
          <w:bCs/>
          <w:sz w:val="32"/>
          <w:szCs w:val="32"/>
        </w:rPr>
        <w:t>NumPy</w:t>
      </w:r>
    </w:p>
    <w:p w14:paraId="08693821" w14:textId="0E841511" w:rsidR="00A12109" w:rsidRPr="00EA40F9" w:rsidRDefault="00A12109" w:rsidP="00A12109">
      <w:pPr>
        <w:spacing w:line="360" w:lineRule="auto"/>
        <w:jc w:val="highKashida"/>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استخدمت مكتب</w:t>
      </w:r>
      <w:r>
        <w:rPr>
          <w:rFonts w:ascii="Times New Roman" w:eastAsia="Times New Roman" w:hAnsi="Times New Roman" w:cs="Times New Roman" w:hint="cs"/>
          <w:sz w:val="28"/>
          <w:szCs w:val="28"/>
          <w:rtl/>
        </w:rPr>
        <w:t>ة</w:t>
      </w:r>
      <w:r w:rsidRPr="00EA40F9">
        <w:rPr>
          <w:rFonts w:ascii="Times New Roman" w:eastAsia="Times New Roman" w:hAnsi="Times New Roman" w:cs="Times New Roman"/>
          <w:sz w:val="28"/>
          <w:szCs w:val="28"/>
          <w:rtl/>
        </w:rPr>
        <w:t xml:space="preserve"> </w:t>
      </w:r>
      <w:r w:rsidRPr="00EA40F9">
        <w:rPr>
          <w:rFonts w:ascii="Times New Roman" w:eastAsia="Times New Roman" w:hAnsi="Times New Roman" w:cs="Times New Roman"/>
          <w:sz w:val="28"/>
          <w:szCs w:val="28"/>
        </w:rPr>
        <w:t xml:space="preserve">NumPy </w:t>
      </w:r>
      <w:r>
        <w:rPr>
          <w:rFonts w:ascii="Times New Roman" w:eastAsia="Times New Roman" w:hAnsi="Times New Roman" w:cs="Times New Roman" w:hint="cs"/>
          <w:sz w:val="28"/>
          <w:szCs w:val="28"/>
          <w:rtl/>
        </w:rPr>
        <w:t xml:space="preserve"> </w:t>
      </w:r>
      <w:r w:rsidRPr="00EA40F9">
        <w:rPr>
          <w:rFonts w:ascii="Times New Roman" w:eastAsia="Times New Roman" w:hAnsi="Times New Roman" w:cs="Times New Roman"/>
          <w:sz w:val="28"/>
          <w:szCs w:val="28"/>
          <w:rtl/>
        </w:rPr>
        <w:t>لمعالجة البيانات وتنظيمها قبل إدخالها إلى نماذج التعلم العميق</w:t>
      </w:r>
      <w:r>
        <w:rPr>
          <w:rFonts w:ascii="Times New Roman" w:eastAsia="Times New Roman" w:hAnsi="Times New Roman" w:cs="Times New Roman" w:hint="cs"/>
          <w:sz w:val="28"/>
          <w:szCs w:val="28"/>
          <w:rtl/>
        </w:rPr>
        <w:t xml:space="preserve"> و </w:t>
      </w:r>
      <w:r w:rsidRPr="00EA40F9">
        <w:rPr>
          <w:rFonts w:ascii="Times New Roman" w:eastAsia="Times New Roman" w:hAnsi="Times New Roman" w:cs="Times New Roman"/>
          <w:sz w:val="28"/>
          <w:szCs w:val="28"/>
          <w:rtl/>
        </w:rPr>
        <w:t>تنفيذ العمليات العددية والمصفوفية عالية الكفاءة</w:t>
      </w:r>
      <w:r>
        <w:rPr>
          <w:rFonts w:ascii="Times New Roman" w:eastAsia="Times New Roman" w:hAnsi="Times New Roman" w:cs="Times New Roman"/>
          <w:sz w:val="28"/>
          <w:szCs w:val="28"/>
        </w:rPr>
        <w:t xml:space="preserve"> [</w:t>
      </w:r>
      <w:r w:rsidR="00562EFB">
        <w:rPr>
          <w:rFonts w:ascii="Times New Roman" w:eastAsia="Times New Roman" w:hAnsi="Times New Roman" w:cs="Times New Roman"/>
          <w:sz w:val="28"/>
          <w:szCs w:val="28"/>
        </w:rPr>
        <w:t>46</w:t>
      </w:r>
      <w:r>
        <w:rPr>
          <w:rFonts w:ascii="Times New Roman" w:eastAsia="Times New Roman" w:hAnsi="Times New Roman" w:cs="Times New Roman"/>
          <w:sz w:val="28"/>
          <w:szCs w:val="28"/>
        </w:rPr>
        <w:t>]</w:t>
      </w:r>
      <w:r w:rsidRPr="00EA40F9">
        <w:rPr>
          <w:rFonts w:ascii="Times New Roman" w:eastAsia="Times New Roman" w:hAnsi="Times New Roman" w:cs="Times New Roman"/>
          <w:sz w:val="28"/>
          <w:szCs w:val="28"/>
          <w:rtl/>
        </w:rPr>
        <w:t>، مثل</w:t>
      </w:r>
      <w:r w:rsidRPr="00EA40F9">
        <w:rPr>
          <w:rFonts w:ascii="Times New Roman" w:eastAsia="Times New Roman" w:hAnsi="Times New Roman" w:cs="Times New Roman"/>
          <w:sz w:val="28"/>
          <w:szCs w:val="28"/>
        </w:rPr>
        <w:t>:</w:t>
      </w:r>
    </w:p>
    <w:p w14:paraId="479B0029" w14:textId="77777777" w:rsidR="00A12109" w:rsidRPr="00EA40F9" w:rsidRDefault="00A12109" w:rsidP="00A12109">
      <w:pPr>
        <w:pStyle w:val="ListParagraph"/>
        <w:numPr>
          <w:ilvl w:val="0"/>
          <w:numId w:val="42"/>
        </w:numPr>
        <w:spacing w:line="360" w:lineRule="auto"/>
        <w:jc w:val="highKashida"/>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معالجة المتجهات والمصفوفات الناتجة عن تمثيل البيانات</w:t>
      </w:r>
      <w:r w:rsidRPr="00EA40F9">
        <w:rPr>
          <w:rFonts w:ascii="Times New Roman" w:eastAsia="Times New Roman" w:hAnsi="Times New Roman" w:cs="Times New Roman"/>
          <w:sz w:val="28"/>
          <w:szCs w:val="28"/>
        </w:rPr>
        <w:t xml:space="preserve">. </w:t>
      </w:r>
    </w:p>
    <w:p w14:paraId="20620B40" w14:textId="77777777" w:rsidR="00A12109" w:rsidRDefault="00A12109" w:rsidP="00A12109">
      <w:pPr>
        <w:pStyle w:val="ListParagraph"/>
        <w:numPr>
          <w:ilvl w:val="0"/>
          <w:numId w:val="42"/>
        </w:numPr>
        <w:spacing w:line="360" w:lineRule="auto"/>
        <w:jc w:val="highKashida"/>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تنفيذ العمليات الرياضية المطلوبة أثناء التحليل</w:t>
      </w:r>
      <w:r>
        <w:rPr>
          <w:rFonts w:ascii="Times New Roman" w:eastAsia="Times New Roman" w:hAnsi="Times New Roman" w:cs="Times New Roman" w:hint="cs"/>
          <w:sz w:val="28"/>
          <w:szCs w:val="28"/>
          <w:rtl/>
        </w:rPr>
        <w:t>.</w:t>
      </w:r>
    </w:p>
    <w:p w14:paraId="6C564E5E" w14:textId="77777777" w:rsidR="00A12109" w:rsidRDefault="00A12109" w:rsidP="00A12109">
      <w:pPr>
        <w:pStyle w:val="ListParagraph"/>
        <w:spacing w:line="360" w:lineRule="auto"/>
        <w:jc w:val="highKashida"/>
        <w:rPr>
          <w:rFonts w:ascii="Times New Roman" w:eastAsia="Times New Roman" w:hAnsi="Times New Roman" w:cs="Times New Roman"/>
          <w:sz w:val="28"/>
          <w:szCs w:val="28"/>
          <w:rtl/>
        </w:rPr>
      </w:pPr>
    </w:p>
    <w:p w14:paraId="72D66722" w14:textId="77777777" w:rsidR="00A12109" w:rsidRPr="00AF6B18" w:rsidRDefault="00A12109" w:rsidP="00A12109">
      <w:pPr>
        <w:pStyle w:val="ListParagraph"/>
        <w:spacing w:line="360" w:lineRule="auto"/>
        <w:jc w:val="highKashida"/>
        <w:rPr>
          <w:rFonts w:ascii="Times New Roman" w:eastAsia="Times New Roman" w:hAnsi="Times New Roman" w:cs="Times New Roman"/>
          <w:sz w:val="28"/>
          <w:szCs w:val="28"/>
        </w:rPr>
      </w:pPr>
    </w:p>
    <w:p w14:paraId="263F68CE" w14:textId="77777777" w:rsidR="00A12109" w:rsidRPr="00461ED8" w:rsidRDefault="00A12109" w:rsidP="00A12109">
      <w:pPr>
        <w:pStyle w:val="ListParagraph"/>
        <w:numPr>
          <w:ilvl w:val="0"/>
          <w:numId w:val="40"/>
        </w:numPr>
        <w:spacing w:after="120" w:line="360" w:lineRule="auto"/>
        <w:rPr>
          <w:rFonts w:ascii="Times New Roman" w:eastAsia="Times New Roman" w:hAnsi="Times New Roman" w:cs="Times New Roman"/>
          <w:b/>
          <w:bCs/>
          <w:sz w:val="32"/>
          <w:szCs w:val="32"/>
        </w:rPr>
      </w:pPr>
      <w:r w:rsidRPr="00461ED8">
        <w:rPr>
          <w:rFonts w:ascii="Times New Roman" w:eastAsia="Times New Roman" w:hAnsi="Times New Roman" w:cs="Times New Roman"/>
          <w:b/>
          <w:bCs/>
          <w:sz w:val="32"/>
          <w:szCs w:val="32"/>
        </w:rPr>
        <w:lastRenderedPageBreak/>
        <w:t>Pandas</w:t>
      </w:r>
    </w:p>
    <w:p w14:paraId="69A47E93" w14:textId="31EF2608" w:rsidR="00A12109" w:rsidRPr="005F5CD1" w:rsidRDefault="00A12109" w:rsidP="00A12109">
      <w:pPr>
        <w:spacing w:after="120" w:line="360" w:lineRule="auto"/>
        <w:rPr>
          <w:rFonts w:ascii="Times New Roman" w:eastAsia="Times New Roman" w:hAnsi="Times New Roman" w:cs="Times New Roman"/>
          <w:b/>
          <w:bCs/>
          <w:sz w:val="28"/>
          <w:szCs w:val="28"/>
        </w:rPr>
      </w:pPr>
      <w:r w:rsidRPr="00EA40F9">
        <w:rPr>
          <w:rFonts w:ascii="Times New Roman" w:eastAsia="Times New Roman" w:hAnsi="Times New Roman" w:cs="Times New Roman"/>
          <w:sz w:val="28"/>
          <w:szCs w:val="28"/>
          <w:rtl/>
        </w:rPr>
        <w:t>استخدمت مكتب</w:t>
      </w:r>
      <w:r>
        <w:rPr>
          <w:rFonts w:ascii="Times New Roman" w:eastAsia="Times New Roman" w:hAnsi="Times New Roman" w:cs="Times New Roman" w:hint="cs"/>
          <w:sz w:val="28"/>
          <w:szCs w:val="28"/>
          <w:rtl/>
        </w:rPr>
        <w:t>ة</w:t>
      </w:r>
      <w:r w:rsidRPr="00EA40F9">
        <w:rPr>
          <w:rFonts w:ascii="Times New Roman" w:eastAsia="Times New Roman" w:hAnsi="Times New Roman" w:cs="Times New Roman"/>
          <w:sz w:val="28"/>
          <w:szCs w:val="28"/>
          <w:rtl/>
        </w:rPr>
        <w:t xml:space="preserve"> </w:t>
      </w:r>
      <w:r>
        <w:rPr>
          <w:rFonts w:ascii="Times New Roman" w:eastAsia="Times New Roman" w:hAnsi="Times New Roman" w:cs="Times New Roman" w:hint="cs"/>
          <w:sz w:val="28"/>
          <w:szCs w:val="28"/>
          <w:rtl/>
        </w:rPr>
        <w:t xml:space="preserve"> </w:t>
      </w:r>
      <w:r w:rsidRPr="00EA40F9">
        <w:rPr>
          <w:rFonts w:ascii="Times New Roman" w:eastAsia="Times New Roman" w:hAnsi="Times New Roman" w:cs="Times New Roman"/>
          <w:sz w:val="28"/>
          <w:szCs w:val="28"/>
        </w:rPr>
        <w:t>Pandas</w:t>
      </w:r>
      <w:r w:rsidRPr="00EA40F9">
        <w:rPr>
          <w:sz w:val="28"/>
          <w:szCs w:val="28"/>
        </w:rPr>
        <w:t xml:space="preserve"> </w:t>
      </w:r>
      <w:r>
        <w:rPr>
          <w:rFonts w:hint="cs"/>
          <w:sz w:val="28"/>
          <w:szCs w:val="28"/>
          <w:rtl/>
        </w:rPr>
        <w:t xml:space="preserve"> </w:t>
      </w:r>
      <w:r w:rsidRPr="00EA40F9">
        <w:rPr>
          <w:rFonts w:ascii="Times New Roman" w:eastAsia="Times New Roman" w:hAnsi="Times New Roman" w:cs="Times New Roman"/>
          <w:sz w:val="28"/>
          <w:szCs w:val="28"/>
          <w:rtl/>
        </w:rPr>
        <w:t>لمعالجة البيانات وتنظيمها قبل إدخالها إلى نماذج التعلم العميق</w:t>
      </w:r>
      <w:r>
        <w:rPr>
          <w:rFonts w:ascii="Times New Roman" w:eastAsia="Times New Roman" w:hAnsi="Times New Roman" w:cs="Times New Roman" w:hint="cs"/>
          <w:sz w:val="28"/>
          <w:szCs w:val="28"/>
          <w:rtl/>
        </w:rPr>
        <w:t xml:space="preserve"> و</w:t>
      </w:r>
      <w:r w:rsidRPr="005F5CD1">
        <w:rPr>
          <w:rFonts w:ascii="Times New Roman" w:eastAsia="Times New Roman" w:hAnsi="Times New Roman" w:cs="Times New Roman"/>
          <w:sz w:val="28"/>
          <w:szCs w:val="28"/>
          <w:rtl/>
        </w:rPr>
        <w:t xml:space="preserve"> إدارة البيانات النصية وتنظيمها ضمن جداول بيانات</w:t>
      </w:r>
      <w:r>
        <w:rPr>
          <w:rFonts w:ascii="Times New Roman" w:eastAsia="Times New Roman" w:hAnsi="Times New Roman" w:cs="Times New Roman"/>
          <w:sz w:val="28"/>
          <w:szCs w:val="28"/>
        </w:rPr>
        <w:t>[</w:t>
      </w:r>
      <w:r w:rsidR="00562EFB">
        <w:rPr>
          <w:rFonts w:ascii="Times New Roman" w:eastAsia="Times New Roman" w:hAnsi="Times New Roman" w:cs="Times New Roman"/>
          <w:sz w:val="28"/>
          <w:szCs w:val="28"/>
        </w:rPr>
        <w:t>47</w:t>
      </w:r>
      <w:r>
        <w:rPr>
          <w:rFonts w:ascii="Times New Roman" w:eastAsia="Times New Roman" w:hAnsi="Times New Roman" w:cs="Times New Roman"/>
          <w:sz w:val="28"/>
          <w:szCs w:val="28"/>
        </w:rPr>
        <w:t>]</w:t>
      </w:r>
      <w:r w:rsidRPr="005F5CD1">
        <w:rPr>
          <w:rFonts w:ascii="Times New Roman" w:eastAsia="Times New Roman" w:hAnsi="Times New Roman" w:cs="Times New Roman"/>
          <w:sz w:val="28"/>
          <w:szCs w:val="28"/>
        </w:rPr>
        <w:t xml:space="preserve"> (</w:t>
      </w:r>
      <w:proofErr w:type="spellStart"/>
      <w:r w:rsidRPr="005F5CD1">
        <w:rPr>
          <w:rFonts w:ascii="Times New Roman" w:eastAsia="Times New Roman" w:hAnsi="Times New Roman" w:cs="Times New Roman"/>
          <w:sz w:val="28"/>
          <w:szCs w:val="28"/>
        </w:rPr>
        <w:t>DataFrames</w:t>
      </w:r>
      <w:proofErr w:type="spellEnd"/>
      <w:r w:rsidRPr="005F5CD1">
        <w:rPr>
          <w:rFonts w:ascii="Times New Roman" w:eastAsia="Times New Roman" w:hAnsi="Times New Roman" w:cs="Times New Roman"/>
          <w:sz w:val="28"/>
          <w:szCs w:val="28"/>
        </w:rPr>
        <w:t xml:space="preserve">) </w:t>
      </w:r>
      <w:r w:rsidRPr="005F5CD1">
        <w:rPr>
          <w:rFonts w:ascii="Times New Roman" w:eastAsia="Times New Roman" w:hAnsi="Times New Roman" w:cs="Times New Roman"/>
          <w:sz w:val="28"/>
          <w:szCs w:val="28"/>
          <w:rtl/>
        </w:rPr>
        <w:t>من خلال</w:t>
      </w:r>
      <w:r w:rsidRPr="005F5CD1">
        <w:rPr>
          <w:rFonts w:ascii="Times New Roman" w:eastAsia="Times New Roman" w:hAnsi="Times New Roman" w:cs="Times New Roman"/>
          <w:sz w:val="28"/>
          <w:szCs w:val="28"/>
        </w:rPr>
        <w:t>:</w:t>
      </w:r>
    </w:p>
    <w:p w14:paraId="6698C223" w14:textId="77777777" w:rsidR="00A12109" w:rsidRPr="005F5CD1" w:rsidRDefault="00A12109" w:rsidP="00A12109">
      <w:pPr>
        <w:pStyle w:val="ListParagraph"/>
        <w:numPr>
          <w:ilvl w:val="1"/>
          <w:numId w:val="41"/>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قراءة ملفات البيانات</w:t>
      </w:r>
      <w:r w:rsidRPr="005F5CD1">
        <w:rPr>
          <w:rFonts w:ascii="Times New Roman" w:eastAsia="Times New Roman" w:hAnsi="Times New Roman" w:cs="Times New Roman"/>
          <w:sz w:val="28"/>
          <w:szCs w:val="28"/>
        </w:rPr>
        <w:t xml:space="preserve">. </w:t>
      </w:r>
    </w:p>
    <w:p w14:paraId="0D5CB8C5" w14:textId="77777777" w:rsidR="00A12109" w:rsidRPr="005F5CD1" w:rsidRDefault="00A12109" w:rsidP="00A12109">
      <w:pPr>
        <w:pStyle w:val="ListParagraph"/>
        <w:numPr>
          <w:ilvl w:val="1"/>
          <w:numId w:val="41"/>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تنظيف وتنظيم الاستفسارات الطلابية</w:t>
      </w:r>
      <w:r w:rsidRPr="005F5CD1">
        <w:rPr>
          <w:rFonts w:ascii="Times New Roman" w:eastAsia="Times New Roman" w:hAnsi="Times New Roman" w:cs="Times New Roman"/>
          <w:sz w:val="28"/>
          <w:szCs w:val="28"/>
        </w:rPr>
        <w:t xml:space="preserve">. </w:t>
      </w:r>
    </w:p>
    <w:p w14:paraId="3929214D" w14:textId="77777777" w:rsidR="00A12109" w:rsidRPr="005F5CD1" w:rsidRDefault="00A12109" w:rsidP="00A12109">
      <w:pPr>
        <w:pStyle w:val="ListParagraph"/>
        <w:numPr>
          <w:ilvl w:val="1"/>
          <w:numId w:val="41"/>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إضافة التصنيفات الخاصة بكل استفسار</w:t>
      </w:r>
      <w:r w:rsidRPr="005F5CD1">
        <w:rPr>
          <w:rFonts w:ascii="Times New Roman" w:eastAsia="Times New Roman" w:hAnsi="Times New Roman" w:cs="Times New Roman"/>
          <w:sz w:val="28"/>
          <w:szCs w:val="28"/>
        </w:rPr>
        <w:t xml:space="preserve">. </w:t>
      </w:r>
    </w:p>
    <w:p w14:paraId="79EF689A" w14:textId="77777777" w:rsidR="00A12109" w:rsidRDefault="00A12109" w:rsidP="00A12109">
      <w:pPr>
        <w:pStyle w:val="ListParagraph"/>
        <w:numPr>
          <w:ilvl w:val="1"/>
          <w:numId w:val="41"/>
        </w:num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إجراء عمليات الفرز والتصفية والتحليل الإحصائي للبيانات</w:t>
      </w:r>
      <w:r>
        <w:rPr>
          <w:rFonts w:ascii="Times New Roman" w:eastAsia="Times New Roman" w:hAnsi="Times New Roman" w:cs="Times New Roman" w:hint="cs"/>
          <w:sz w:val="28"/>
          <w:szCs w:val="28"/>
          <w:rtl/>
        </w:rPr>
        <w:t>.</w:t>
      </w:r>
    </w:p>
    <w:p w14:paraId="708CCFC8" w14:textId="77777777" w:rsidR="00A12109" w:rsidRPr="00DC7F5A" w:rsidRDefault="00A12109" w:rsidP="00A12109">
      <w:pPr>
        <w:spacing w:line="360" w:lineRule="auto"/>
        <w:jc w:val="highKashida"/>
        <w:rPr>
          <w:rFonts w:ascii="Times New Roman" w:eastAsia="Times New Roman" w:hAnsi="Times New Roman" w:cs="Times New Roman"/>
          <w:sz w:val="28"/>
          <w:szCs w:val="28"/>
          <w:rtl/>
        </w:rPr>
      </w:pPr>
    </w:p>
    <w:p w14:paraId="650C24F7" w14:textId="77777777" w:rsidR="00A12109" w:rsidRPr="00461ED8" w:rsidRDefault="00A12109" w:rsidP="00A12109">
      <w:pPr>
        <w:pStyle w:val="ListParagraph"/>
        <w:numPr>
          <w:ilvl w:val="0"/>
          <w:numId w:val="43"/>
        </w:numPr>
        <w:spacing w:line="360" w:lineRule="auto"/>
        <w:jc w:val="highKashida"/>
        <w:rPr>
          <w:rFonts w:ascii="Times New Roman" w:eastAsia="Times New Roman" w:hAnsi="Times New Roman" w:cs="Times New Roman"/>
          <w:b/>
          <w:bCs/>
          <w:sz w:val="32"/>
          <w:szCs w:val="32"/>
          <w:rtl/>
        </w:rPr>
      </w:pPr>
      <w:r w:rsidRPr="00461ED8">
        <w:rPr>
          <w:rFonts w:ascii="Times New Roman" w:eastAsia="Times New Roman" w:hAnsi="Times New Roman" w:cs="Times New Roman"/>
          <w:b/>
          <w:bCs/>
          <w:sz w:val="32"/>
          <w:szCs w:val="32"/>
          <w:rtl/>
        </w:rPr>
        <w:t>مكتبتا</w:t>
      </w:r>
      <w:r w:rsidRPr="00461ED8">
        <w:rPr>
          <w:rFonts w:ascii="Times New Roman" w:eastAsia="Times New Roman" w:hAnsi="Times New Roman" w:cs="Times New Roman"/>
          <w:b/>
          <w:bCs/>
          <w:sz w:val="32"/>
          <w:szCs w:val="32"/>
        </w:rPr>
        <w:t xml:space="preserve"> Matplotlib </w:t>
      </w:r>
      <w:r w:rsidRPr="00461ED8">
        <w:rPr>
          <w:rFonts w:ascii="Times New Roman" w:eastAsia="Times New Roman" w:hAnsi="Times New Roman" w:cs="Times New Roman"/>
          <w:b/>
          <w:bCs/>
          <w:sz w:val="32"/>
          <w:szCs w:val="32"/>
          <w:rtl/>
        </w:rPr>
        <w:t>و</w:t>
      </w:r>
      <w:r w:rsidRPr="00461ED8">
        <w:rPr>
          <w:rFonts w:ascii="Times New Roman" w:eastAsia="Times New Roman" w:hAnsi="Times New Roman" w:cs="Times New Roman"/>
          <w:b/>
          <w:bCs/>
          <w:sz w:val="32"/>
          <w:szCs w:val="32"/>
        </w:rPr>
        <w:t xml:space="preserve"> Seaborn</w:t>
      </w:r>
    </w:p>
    <w:p w14:paraId="1DF2F492" w14:textId="221D90E0" w:rsidR="00A12109" w:rsidRPr="00ED41F6" w:rsidRDefault="00A12109" w:rsidP="00A12109">
      <w:pPr>
        <w:spacing w:line="360" w:lineRule="auto"/>
        <w:jc w:val="highKashida"/>
        <w:rPr>
          <w:rFonts w:ascii="Times New Roman" w:eastAsia="Times New Roman" w:hAnsi="Times New Roman" w:cs="Times New Roman"/>
          <w:sz w:val="28"/>
          <w:szCs w:val="28"/>
          <w:rtl/>
        </w:rPr>
      </w:pPr>
      <w:r w:rsidRPr="00ED41F6">
        <w:rPr>
          <w:rFonts w:ascii="Times New Roman" w:eastAsia="Times New Roman" w:hAnsi="Times New Roman" w:cs="Times New Roman"/>
          <w:sz w:val="28"/>
          <w:szCs w:val="28"/>
          <w:rtl/>
        </w:rPr>
        <w:t xml:space="preserve">اعتمد البحث على مكتبات التصوير البياني </w:t>
      </w:r>
      <w:r w:rsidRPr="00ED41F6">
        <w:rPr>
          <w:rFonts w:ascii="Times New Roman" w:eastAsia="Times New Roman" w:hAnsi="Times New Roman" w:cs="Times New Roman"/>
          <w:sz w:val="28"/>
          <w:szCs w:val="28"/>
        </w:rPr>
        <w:t xml:space="preserve"> Matplotlib </w:t>
      </w:r>
      <w:r w:rsidRPr="00ED41F6">
        <w:rPr>
          <w:rFonts w:ascii="Times New Roman" w:eastAsia="Times New Roman" w:hAnsi="Times New Roman" w:cs="Times New Roman"/>
          <w:sz w:val="28"/>
          <w:szCs w:val="28"/>
          <w:rtl/>
        </w:rPr>
        <w:t xml:space="preserve">و </w:t>
      </w:r>
      <w:r w:rsidRPr="00ED41F6">
        <w:rPr>
          <w:rFonts w:ascii="Times New Roman" w:eastAsia="Times New Roman" w:hAnsi="Times New Roman" w:cs="Times New Roman"/>
          <w:sz w:val="28"/>
          <w:szCs w:val="28"/>
        </w:rPr>
        <w:t xml:space="preserve">Seaborn </w:t>
      </w:r>
      <w:r w:rsidRPr="00ED41F6">
        <w:rPr>
          <w:rFonts w:ascii="Times New Roman" w:eastAsia="Times New Roman" w:hAnsi="Times New Roman" w:cs="Times New Roman"/>
          <w:sz w:val="28"/>
          <w:szCs w:val="28"/>
          <w:rtl/>
        </w:rPr>
        <w:t>لعرض نتائج التدريب وتحليل أداء النماذج بصورة مرئية</w:t>
      </w:r>
      <w:r w:rsidRPr="00ED41F6">
        <w:rPr>
          <w:rFonts w:ascii="Times New Roman" w:eastAsia="Times New Roman" w:hAnsi="Times New Roman" w:cs="Times New Roman"/>
          <w:sz w:val="28"/>
          <w:szCs w:val="28"/>
        </w:rPr>
        <w:t>. [</w:t>
      </w:r>
      <w:r w:rsidR="00562EFB">
        <w:rPr>
          <w:rFonts w:ascii="Times New Roman" w:eastAsia="Times New Roman" w:hAnsi="Times New Roman" w:cs="Times New Roman"/>
          <w:sz w:val="28"/>
          <w:szCs w:val="28"/>
        </w:rPr>
        <w:t>48</w:t>
      </w:r>
      <w:r w:rsidRPr="00ED41F6">
        <w:rPr>
          <w:rFonts w:ascii="Times New Roman" w:eastAsia="Times New Roman" w:hAnsi="Times New Roman" w:cs="Times New Roman"/>
          <w:sz w:val="28"/>
          <w:szCs w:val="28"/>
        </w:rPr>
        <w:t>][</w:t>
      </w:r>
      <w:r w:rsidR="00562EFB">
        <w:rPr>
          <w:rFonts w:ascii="Times New Roman" w:eastAsia="Times New Roman" w:hAnsi="Times New Roman" w:cs="Times New Roman"/>
          <w:sz w:val="28"/>
          <w:szCs w:val="28"/>
        </w:rPr>
        <w:t>49</w:t>
      </w:r>
      <w:r w:rsidRPr="00ED41F6">
        <w:rPr>
          <w:rFonts w:ascii="Times New Roman" w:eastAsia="Times New Roman" w:hAnsi="Times New Roman" w:cs="Times New Roman"/>
          <w:sz w:val="28"/>
          <w:szCs w:val="28"/>
        </w:rPr>
        <w:t>]</w:t>
      </w:r>
    </w:p>
    <w:p w14:paraId="0C9D3A8B" w14:textId="77777777" w:rsidR="00A12109" w:rsidRPr="005F5CD1" w:rsidRDefault="00A12109" w:rsidP="00A12109">
      <w:pPr>
        <w:spacing w:line="360" w:lineRule="auto"/>
        <w:jc w:val="highKashida"/>
        <w:rPr>
          <w:rFonts w:ascii="Times New Roman" w:eastAsia="Times New Roman" w:hAnsi="Times New Roman" w:cs="Times New Roman"/>
          <w:sz w:val="28"/>
          <w:szCs w:val="28"/>
        </w:rPr>
      </w:pPr>
      <w:r w:rsidRPr="005F5CD1">
        <w:rPr>
          <w:rFonts w:ascii="Times New Roman" w:eastAsia="Times New Roman" w:hAnsi="Times New Roman" w:cs="Times New Roman"/>
          <w:sz w:val="28"/>
          <w:szCs w:val="28"/>
          <w:rtl/>
        </w:rPr>
        <w:t>تم استخدامهما في</w:t>
      </w:r>
      <w:r w:rsidRPr="005F5CD1">
        <w:rPr>
          <w:rFonts w:ascii="Times New Roman" w:eastAsia="Times New Roman" w:hAnsi="Times New Roman" w:cs="Times New Roman"/>
          <w:sz w:val="28"/>
          <w:szCs w:val="28"/>
        </w:rPr>
        <w:t>:</w:t>
      </w:r>
    </w:p>
    <w:p w14:paraId="06DB8E23" w14:textId="77777777" w:rsidR="00A12109" w:rsidRPr="00EA40F9" w:rsidRDefault="00A12109" w:rsidP="00A12109">
      <w:pPr>
        <w:pStyle w:val="ListParagraph"/>
        <w:numPr>
          <w:ilvl w:val="0"/>
          <w:numId w:val="44"/>
        </w:numPr>
        <w:spacing w:line="360" w:lineRule="auto"/>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رسم منحنيات تغير الخسارة</w:t>
      </w:r>
      <w:r>
        <w:rPr>
          <w:rFonts w:ascii="Times New Roman" w:eastAsia="Times New Roman" w:hAnsi="Times New Roman" w:cs="Times New Roman"/>
          <w:sz w:val="28"/>
          <w:szCs w:val="28"/>
        </w:rPr>
        <w:t>.</w:t>
      </w:r>
      <w:r w:rsidRPr="00EA40F9">
        <w:rPr>
          <w:rFonts w:ascii="Times New Roman" w:eastAsia="Times New Roman" w:hAnsi="Times New Roman" w:cs="Times New Roman"/>
          <w:sz w:val="28"/>
          <w:szCs w:val="28"/>
        </w:rPr>
        <w:t xml:space="preserve"> (Training and Validation Loss Curves) </w:t>
      </w:r>
    </w:p>
    <w:p w14:paraId="2FE88B90" w14:textId="77777777" w:rsidR="00A12109" w:rsidRPr="00EA40F9" w:rsidRDefault="00A12109" w:rsidP="00A12109">
      <w:pPr>
        <w:pStyle w:val="ListParagraph"/>
        <w:numPr>
          <w:ilvl w:val="0"/>
          <w:numId w:val="44"/>
        </w:numPr>
        <w:spacing w:line="360" w:lineRule="auto"/>
        <w:jc w:val="highKashida"/>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عرض تطور الأداء خلال مراحل التدريب</w:t>
      </w:r>
      <w:r w:rsidRPr="00EA40F9">
        <w:rPr>
          <w:rFonts w:ascii="Times New Roman" w:eastAsia="Times New Roman" w:hAnsi="Times New Roman" w:cs="Times New Roman"/>
          <w:sz w:val="28"/>
          <w:szCs w:val="28"/>
        </w:rPr>
        <w:t xml:space="preserve">. </w:t>
      </w:r>
    </w:p>
    <w:p w14:paraId="073EEBA8" w14:textId="77777777" w:rsidR="00A12109" w:rsidRPr="00EA40F9" w:rsidRDefault="00A12109" w:rsidP="00A12109">
      <w:pPr>
        <w:pStyle w:val="ListParagraph"/>
        <w:numPr>
          <w:ilvl w:val="0"/>
          <w:numId w:val="44"/>
        </w:numPr>
        <w:spacing w:line="360" w:lineRule="auto"/>
        <w:jc w:val="highKashida"/>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إنشاء مصفوفات الارتباك</w:t>
      </w:r>
      <w:r w:rsidRPr="00EA40F9">
        <w:rPr>
          <w:rFonts w:ascii="Times New Roman" w:eastAsia="Times New Roman" w:hAnsi="Times New Roman" w:cs="Times New Roman"/>
          <w:sz w:val="28"/>
          <w:szCs w:val="28"/>
        </w:rPr>
        <w:t xml:space="preserve"> (Confusion Matrices) </w:t>
      </w:r>
      <w:r w:rsidRPr="00EA40F9">
        <w:rPr>
          <w:rFonts w:ascii="Times New Roman" w:eastAsia="Times New Roman" w:hAnsi="Times New Roman" w:cs="Times New Roman"/>
          <w:sz w:val="28"/>
          <w:szCs w:val="28"/>
          <w:rtl/>
        </w:rPr>
        <w:t>بصورة واضحة</w:t>
      </w:r>
      <w:r w:rsidRPr="00EA40F9">
        <w:rPr>
          <w:rFonts w:ascii="Times New Roman" w:eastAsia="Times New Roman" w:hAnsi="Times New Roman" w:cs="Times New Roman"/>
          <w:sz w:val="28"/>
          <w:szCs w:val="28"/>
        </w:rPr>
        <w:t xml:space="preserve">. </w:t>
      </w:r>
    </w:p>
    <w:p w14:paraId="13E3456E" w14:textId="77777777" w:rsidR="00A12109" w:rsidRPr="00EA40F9" w:rsidRDefault="00A12109" w:rsidP="00A12109">
      <w:pPr>
        <w:pStyle w:val="ListParagraph"/>
        <w:numPr>
          <w:ilvl w:val="0"/>
          <w:numId w:val="44"/>
        </w:numPr>
        <w:spacing w:line="360" w:lineRule="auto"/>
        <w:jc w:val="highKashida"/>
        <w:rPr>
          <w:rFonts w:ascii="Times New Roman" w:eastAsia="Times New Roman" w:hAnsi="Times New Roman" w:cs="Times New Roman"/>
          <w:sz w:val="28"/>
          <w:szCs w:val="28"/>
        </w:rPr>
      </w:pPr>
      <w:r w:rsidRPr="00EA40F9">
        <w:rPr>
          <w:rFonts w:ascii="Times New Roman" w:eastAsia="Times New Roman" w:hAnsi="Times New Roman" w:cs="Times New Roman"/>
          <w:sz w:val="28"/>
          <w:szCs w:val="28"/>
          <w:rtl/>
        </w:rPr>
        <w:t>تمثيل المقاييس المختلفة للنماذج الثلاثة ومقارنتها بيانياً</w:t>
      </w:r>
      <w:r w:rsidRPr="00EA40F9">
        <w:rPr>
          <w:rFonts w:ascii="Times New Roman" w:eastAsia="Times New Roman" w:hAnsi="Times New Roman" w:cs="Times New Roman"/>
          <w:sz w:val="28"/>
          <w:szCs w:val="28"/>
        </w:rPr>
        <w:t xml:space="preserve">. </w:t>
      </w:r>
    </w:p>
    <w:p w14:paraId="25BFFFBA" w14:textId="0C64B66E" w:rsidR="003B0379" w:rsidRDefault="00A12109" w:rsidP="00CF5C51">
      <w:pPr>
        <w:spacing w:line="360" w:lineRule="auto"/>
        <w:jc w:val="highKashida"/>
        <w:rPr>
          <w:rFonts w:ascii="Times New Roman" w:eastAsia="Times New Roman" w:hAnsi="Times New Roman" w:cs="Times New Roman"/>
          <w:sz w:val="28"/>
          <w:szCs w:val="28"/>
        </w:rPr>
        <w:sectPr w:rsidR="003B0379" w:rsidSect="00A6653E">
          <w:headerReference w:type="default" r:id="rId21"/>
          <w:footerReference w:type="first" r:id="rId22"/>
          <w:pgSz w:w="11906" w:h="16838"/>
          <w:pgMar w:top="1440" w:right="1800" w:bottom="1440" w:left="1800" w:header="708" w:footer="708" w:gutter="0"/>
          <w:cols w:space="708"/>
          <w:titlePg/>
          <w:bidi/>
          <w:rtlGutter/>
          <w:docGrid w:linePitch="360"/>
        </w:sectPr>
      </w:pPr>
      <w:r w:rsidRPr="00EE2E63">
        <w:rPr>
          <w:rFonts w:ascii="Times New Roman" w:eastAsia="Times New Roman" w:hAnsi="Times New Roman" w:cs="Times New Roman"/>
          <w:sz w:val="28"/>
          <w:szCs w:val="28"/>
          <w:rtl/>
        </w:rPr>
        <w:t>ساعدت هذه الرسوم في تحليل سلوك النماذج والكشف عن مشكلات مثل فرط التخصيص</w:t>
      </w:r>
      <w:r w:rsidRPr="00EE2E63">
        <w:rPr>
          <w:rFonts w:ascii="Times New Roman" w:eastAsia="Times New Roman" w:hAnsi="Times New Roman" w:cs="Times New Roman"/>
          <w:sz w:val="28"/>
          <w:szCs w:val="28"/>
        </w:rPr>
        <w:t xml:space="preserve"> (Overfitting) </w:t>
      </w:r>
      <w:r w:rsidRPr="00EE2E63">
        <w:rPr>
          <w:rFonts w:ascii="Times New Roman" w:eastAsia="Times New Roman" w:hAnsi="Times New Roman" w:cs="Times New Roman"/>
          <w:sz w:val="28"/>
          <w:szCs w:val="28"/>
          <w:rtl/>
        </w:rPr>
        <w:t>أو ضعف التعلم</w:t>
      </w:r>
      <w:r w:rsidR="00A11456">
        <w:rPr>
          <w:rFonts w:ascii="Times New Roman" w:eastAsia="Times New Roman" w:hAnsi="Times New Roman" w:cs="Times New Roman" w:hint="cs"/>
          <w:sz w:val="28"/>
          <w:szCs w:val="28"/>
          <w:rtl/>
        </w:rPr>
        <w:t>.</w:t>
      </w:r>
    </w:p>
    <w:p w14:paraId="69AFED61" w14:textId="77777777" w:rsidR="008C5269" w:rsidRPr="00A11456" w:rsidRDefault="008C5269" w:rsidP="00730901">
      <w:pPr>
        <w:spacing w:before="100" w:beforeAutospacing="1" w:after="100" w:afterAutospacing="1" w:line="240" w:lineRule="auto"/>
        <w:jc w:val="highKashida"/>
        <w:rPr>
          <w:rFonts w:asciiTheme="majorBidi" w:hAnsiTheme="majorBidi" w:cstheme="majorBidi"/>
          <w:sz w:val="2"/>
          <w:szCs w:val="2"/>
          <w:rtl/>
          <w:lang w:bidi="ar-SY"/>
        </w:rPr>
      </w:pPr>
    </w:p>
    <w:p w14:paraId="1410C7A0" w14:textId="546740C2" w:rsidR="008F2DEC" w:rsidRPr="00823C65" w:rsidRDefault="008F2DEC" w:rsidP="00353FC6">
      <w:pPr>
        <w:pStyle w:val="Heading1"/>
        <w:spacing w:line="360" w:lineRule="auto"/>
        <w:rPr>
          <w:rtl/>
        </w:rPr>
      </w:pPr>
      <w:bookmarkStart w:id="228" w:name="_Toc235692993"/>
      <w:bookmarkStart w:id="229" w:name="_Toc235307101"/>
      <w:r w:rsidRPr="008C5269">
        <w:rPr>
          <w:rtl/>
        </w:rPr>
        <w:t xml:space="preserve">الفصل </w:t>
      </w:r>
      <w:r>
        <w:rPr>
          <w:rFonts w:hint="cs"/>
          <w:rtl/>
        </w:rPr>
        <w:t>الخامس</w:t>
      </w:r>
      <w:bookmarkEnd w:id="228"/>
    </w:p>
    <w:p w14:paraId="5ABE2594" w14:textId="3CEE3B15" w:rsidR="00823C65" w:rsidRPr="003F007F" w:rsidRDefault="008F2DEC" w:rsidP="003F007F">
      <w:pPr>
        <w:jc w:val="center"/>
        <w:rPr>
          <w:b/>
          <w:bCs/>
          <w:color w:val="4472C4"/>
          <w:sz w:val="56"/>
          <w:szCs w:val="56"/>
          <w:rtl/>
        </w:rPr>
      </w:pPr>
      <w:r>
        <w:rPr>
          <w:rFonts w:hint="cs"/>
          <w:b/>
          <w:bCs/>
          <w:color w:val="4472C4"/>
          <w:sz w:val="56"/>
          <w:szCs w:val="56"/>
          <w:rtl/>
        </w:rPr>
        <w:t xml:space="preserve">    </w:t>
      </w:r>
      <w:r w:rsidR="00730901" w:rsidRPr="003F007F">
        <w:rPr>
          <w:b/>
          <w:bCs/>
          <w:color w:val="4472C4"/>
          <w:sz w:val="56"/>
          <w:szCs w:val="56"/>
          <w:rtl/>
        </w:rPr>
        <w:t>منهجية التدريب والتقييم</w:t>
      </w:r>
      <w:bookmarkEnd w:id="229"/>
    </w:p>
    <w:p w14:paraId="3A2BBB00" w14:textId="3BC75DB9" w:rsidR="00730901" w:rsidRPr="003F007F" w:rsidRDefault="008F2DEC" w:rsidP="003F007F">
      <w:pPr>
        <w:jc w:val="center"/>
        <w:rPr>
          <w:b/>
          <w:bCs/>
          <w:color w:val="4472C4"/>
          <w:sz w:val="56"/>
          <w:szCs w:val="56"/>
        </w:rPr>
      </w:pPr>
      <w:bookmarkStart w:id="230" w:name="_Toc235307102"/>
      <w:bookmarkStart w:id="231" w:name="_Toc235312535"/>
      <w:r w:rsidRPr="008C5269">
        <w:rPr>
          <w:noProof/>
          <w:rtl/>
        </w:rPr>
        <w:drawing>
          <wp:anchor distT="0" distB="0" distL="114300" distR="114300" simplePos="0" relativeHeight="251689984" behindDoc="1" locked="0" layoutInCell="1" allowOverlap="1" wp14:anchorId="70FC514D" wp14:editId="255E972C">
            <wp:simplePos x="0" y="0"/>
            <wp:positionH relativeFrom="margin">
              <wp:posOffset>-152428</wp:posOffset>
            </wp:positionH>
            <wp:positionV relativeFrom="paragraph">
              <wp:posOffset>698500</wp:posOffset>
            </wp:positionV>
            <wp:extent cx="5274310" cy="5274310"/>
            <wp:effectExtent l="0" t="0" r="2540" b="2540"/>
            <wp:wrapTight wrapText="bothSides">
              <wp:wrapPolygon edited="0">
                <wp:start x="0" y="0"/>
                <wp:lineTo x="0" y="21532"/>
                <wp:lineTo x="21532" y="21532"/>
                <wp:lineTo x="21532" y="0"/>
                <wp:lineTo x="0" y="0"/>
              </wp:wrapPolygon>
            </wp:wrapTight>
            <wp:docPr id="42" name="صورة 42" descr="P11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صورة 42" descr="P1137#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Pr>
          <w:rFonts w:hint="cs"/>
          <w:b/>
          <w:bCs/>
          <w:color w:val="4472C4"/>
          <w:sz w:val="56"/>
          <w:szCs w:val="56"/>
          <w:rtl/>
        </w:rPr>
        <w:t xml:space="preserve">    </w:t>
      </w:r>
      <w:r w:rsidR="008C5269" w:rsidRPr="003F007F">
        <w:rPr>
          <w:b/>
          <w:bCs/>
          <w:color w:val="4472C4"/>
          <w:sz w:val="56"/>
          <w:szCs w:val="56"/>
          <w:rtl/>
        </w:rPr>
        <w:t>ونتائج المقارنة بين النماذ</w:t>
      </w:r>
      <w:r w:rsidR="008C5269" w:rsidRPr="003F007F">
        <w:rPr>
          <w:rFonts w:hint="cs"/>
          <w:b/>
          <w:bCs/>
          <w:color w:val="4472C4"/>
          <w:sz w:val="56"/>
          <w:szCs w:val="56"/>
          <w:rtl/>
        </w:rPr>
        <w:t>ج</w:t>
      </w:r>
      <w:bookmarkEnd w:id="230"/>
      <w:bookmarkEnd w:id="231"/>
    </w:p>
    <w:p w14:paraId="3AB1C0F9" w14:textId="50BE9E2F" w:rsidR="00730901" w:rsidRPr="008C5269" w:rsidRDefault="00730901" w:rsidP="00823C65">
      <w:pPr>
        <w:pStyle w:val="NoSpacing"/>
        <w:rPr>
          <w:rtl/>
        </w:rPr>
      </w:pPr>
    </w:p>
    <w:p w14:paraId="5044DF5B" w14:textId="17A4F119" w:rsidR="00730901" w:rsidRDefault="00730901" w:rsidP="00823C65">
      <w:pPr>
        <w:pStyle w:val="NoSpacing"/>
        <w:rPr>
          <w:rtl/>
        </w:rPr>
      </w:pPr>
    </w:p>
    <w:p w14:paraId="3C9FD50C" w14:textId="097B1E5D" w:rsidR="00823C65" w:rsidRDefault="00823C65" w:rsidP="00823C65">
      <w:pPr>
        <w:pStyle w:val="NoSpacing"/>
        <w:rPr>
          <w:rtl/>
        </w:rPr>
      </w:pPr>
    </w:p>
    <w:p w14:paraId="6BE48FE1" w14:textId="3A7089D3" w:rsidR="0046524D" w:rsidRDefault="0046524D" w:rsidP="00823C65">
      <w:pPr>
        <w:pStyle w:val="NoSpacing"/>
        <w:rPr>
          <w:rtl/>
        </w:rPr>
      </w:pPr>
    </w:p>
    <w:p w14:paraId="0A642A77" w14:textId="1D2E28AE" w:rsidR="0046524D" w:rsidRDefault="0046524D" w:rsidP="00353FC6">
      <w:pPr>
        <w:pStyle w:val="Heading2"/>
        <w:spacing w:line="360" w:lineRule="auto"/>
        <w:rPr>
          <w:rtl/>
        </w:rPr>
      </w:pPr>
      <w:bookmarkStart w:id="232" w:name="_Toc235692994"/>
      <w:r>
        <w:rPr>
          <w:rFonts w:hint="cs"/>
          <w:rtl/>
        </w:rPr>
        <w:lastRenderedPageBreak/>
        <w:t>مقدمة</w:t>
      </w:r>
      <w:bookmarkEnd w:id="232"/>
      <w:r>
        <w:rPr>
          <w:rFonts w:hint="cs"/>
          <w:rtl/>
        </w:rPr>
        <w:t xml:space="preserve"> </w:t>
      </w:r>
    </w:p>
    <w:p w14:paraId="67981176" w14:textId="77777777" w:rsidR="0046524D" w:rsidRDefault="0046524D" w:rsidP="00353FC6">
      <w:pPr>
        <w:spacing w:before="80" w:line="360" w:lineRule="auto"/>
        <w:jc w:val="highKashida"/>
        <w:rPr>
          <w:rFonts w:ascii="Times New Roman" w:eastAsia="Times New Roman" w:hAnsi="Times New Roman" w:cs="Times New Roman"/>
          <w:sz w:val="28"/>
          <w:szCs w:val="28"/>
          <w:rtl/>
        </w:rPr>
      </w:pPr>
      <w:r w:rsidRPr="0046524D">
        <w:rPr>
          <w:rFonts w:ascii="Times New Roman" w:eastAsia="Times New Roman" w:hAnsi="Times New Roman" w:cs="Times New Roman"/>
          <w:sz w:val="28"/>
          <w:szCs w:val="28"/>
          <w:rtl/>
        </w:rPr>
        <w:t>بعد تحديد النماذج اللغوية والأدوات والبيانات المعتمدة في الفصول السابقة، ينتقل هذا الفصل إلى الجانب التجريبي من البحث، حيث يتم دراسة أداء نماذج اللغة العربية المطوّرة في مهمة تصنيف الاستفسارات الجامعية العربية. ويُعد هذا الفصل المحور الأساسي للتحقق من قدرة هذه النماذج على فهم البنية اللغوية والدلالية للاستفسارات وتصنيفها ضمن الفئات المناسبة بدقة وفاعلية</w:t>
      </w:r>
      <w:r w:rsidRPr="0046524D">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p>
    <w:p w14:paraId="32A06FA7" w14:textId="036AC6E5" w:rsidR="0046524D" w:rsidRPr="0046524D" w:rsidRDefault="0046524D" w:rsidP="00353FC6">
      <w:pPr>
        <w:spacing w:before="80" w:line="360" w:lineRule="auto"/>
        <w:jc w:val="highKashida"/>
        <w:rPr>
          <w:rFonts w:ascii="Times New Roman" w:eastAsia="Times New Roman" w:hAnsi="Times New Roman" w:cs="Times New Roman"/>
          <w:sz w:val="28"/>
          <w:szCs w:val="28"/>
        </w:rPr>
      </w:pPr>
      <w:r w:rsidRPr="0046524D">
        <w:rPr>
          <w:rFonts w:ascii="Times New Roman" w:eastAsia="Times New Roman" w:hAnsi="Times New Roman" w:cs="Times New Roman"/>
          <w:sz w:val="28"/>
          <w:szCs w:val="28"/>
          <w:rtl/>
        </w:rPr>
        <w:t>يتناول الفصل مراحل إعداد النماذج للتجارب، وإجراءات التدريب والضبط</w:t>
      </w:r>
      <w:r w:rsidR="00917ED9">
        <w:rPr>
          <w:rFonts w:ascii="Times New Roman" w:eastAsia="Times New Roman" w:hAnsi="Times New Roman" w:cs="Times New Roman"/>
          <w:sz w:val="28"/>
          <w:szCs w:val="28"/>
        </w:rPr>
        <w:t xml:space="preserve"> </w:t>
      </w:r>
      <w:r w:rsidR="00917ED9">
        <w:rPr>
          <w:rFonts w:ascii="Times New Roman" w:eastAsia="Times New Roman" w:hAnsi="Times New Roman" w:cs="Times New Roman" w:hint="cs"/>
          <w:sz w:val="28"/>
          <w:szCs w:val="28"/>
          <w:rtl/>
          <w:lang w:bidi="ar-SY"/>
        </w:rPr>
        <w:t xml:space="preserve"> الدقيق </w:t>
      </w:r>
      <w:r w:rsidRPr="0046524D">
        <w:rPr>
          <w:rFonts w:ascii="Times New Roman" w:eastAsia="Times New Roman" w:hAnsi="Times New Roman" w:cs="Times New Roman"/>
          <w:sz w:val="28"/>
          <w:szCs w:val="28"/>
          <w:rtl/>
        </w:rPr>
        <w:t>، إضافة إلى المعايير المعتمدة لقياس الأداء وتحليل النتائج. كما يقدم مقارنة شاملة بين نماذج</w:t>
      </w:r>
      <w:r w:rsidRPr="0046524D">
        <w:rPr>
          <w:rFonts w:ascii="Times New Roman" w:eastAsia="Times New Roman" w:hAnsi="Times New Roman" w:cs="Times New Roman"/>
          <w:sz w:val="28"/>
          <w:szCs w:val="28"/>
        </w:rPr>
        <w:t xml:space="preserve"> AraBERTv2 </w:t>
      </w:r>
      <w:r w:rsidRPr="0046524D">
        <w:rPr>
          <w:rFonts w:ascii="Times New Roman" w:eastAsia="Times New Roman" w:hAnsi="Times New Roman" w:cs="Times New Roman"/>
          <w:sz w:val="28"/>
          <w:szCs w:val="28"/>
          <w:rtl/>
        </w:rPr>
        <w:t>و</w:t>
      </w:r>
      <w:r w:rsidRPr="0046524D">
        <w:rPr>
          <w:rFonts w:ascii="Times New Roman" w:eastAsia="Times New Roman" w:hAnsi="Times New Roman" w:cs="Times New Roman"/>
          <w:sz w:val="28"/>
          <w:szCs w:val="28"/>
        </w:rPr>
        <w:t xml:space="preserve">MARBERTv2 </w:t>
      </w:r>
      <w:r w:rsidRPr="0046524D">
        <w:rPr>
          <w:rFonts w:ascii="Times New Roman" w:eastAsia="Times New Roman" w:hAnsi="Times New Roman" w:cs="Times New Roman"/>
          <w:sz w:val="28"/>
          <w:szCs w:val="28"/>
          <w:rtl/>
        </w:rPr>
        <w:t>و</w:t>
      </w:r>
      <w:r w:rsidRPr="0046524D">
        <w:rPr>
          <w:rFonts w:ascii="Times New Roman" w:eastAsia="Times New Roman" w:hAnsi="Times New Roman" w:cs="Times New Roman"/>
          <w:sz w:val="28"/>
          <w:szCs w:val="28"/>
        </w:rPr>
        <w:t>ARBERTv2</w:t>
      </w:r>
      <w:r w:rsidRPr="0046524D">
        <w:rPr>
          <w:rFonts w:ascii="Times New Roman" w:eastAsia="Times New Roman" w:hAnsi="Times New Roman" w:cs="Times New Roman"/>
          <w:sz w:val="28"/>
          <w:szCs w:val="28"/>
          <w:rtl/>
        </w:rPr>
        <w:t>، بهدف تحديد مدى ملاءمة كل نموذج لطبيعة البيانات المستخدمة والكشف عن العوامل المؤثرة في اختلاف أدائها</w:t>
      </w:r>
      <w:r w:rsidRPr="0046524D">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46524D">
        <w:rPr>
          <w:rFonts w:ascii="Times New Roman" w:eastAsia="Times New Roman" w:hAnsi="Times New Roman" w:cs="Times New Roman"/>
          <w:sz w:val="28"/>
          <w:szCs w:val="28"/>
          <w:rtl/>
        </w:rPr>
        <w:t>ولا يقتصر التحليل على عرض القيم الرقمية لمقاييس التقييم، بل يمتد إلى تفسير النتائج ومناقشة أسباب تفوق أو تفاوت أداء النماذج، بما يسهم في اختيار النموذج الأكثر كفاءة لاعتماده ضمن النظام المقترح لتصنيف الاستفسارات الجامعية</w:t>
      </w:r>
      <w:r w:rsidRPr="0046524D">
        <w:rPr>
          <w:rFonts w:ascii="Times New Roman" w:eastAsia="Times New Roman" w:hAnsi="Times New Roman" w:cs="Times New Roman"/>
          <w:sz w:val="28"/>
          <w:szCs w:val="28"/>
        </w:rPr>
        <w:t>.</w:t>
      </w:r>
    </w:p>
    <w:p w14:paraId="0EDB6EC2" w14:textId="77777777" w:rsidR="0046524D" w:rsidRPr="0046524D" w:rsidRDefault="0046524D" w:rsidP="00823C65">
      <w:pPr>
        <w:pStyle w:val="NoSpacing"/>
        <w:rPr>
          <w:rtl/>
        </w:rPr>
      </w:pPr>
    </w:p>
    <w:p w14:paraId="6E109372" w14:textId="65DCF54F" w:rsidR="00823C65" w:rsidRPr="00FF7DA0" w:rsidRDefault="00823C65" w:rsidP="00823C65">
      <w:pPr>
        <w:pStyle w:val="NoSpacing"/>
        <w:rPr>
          <w:rtl/>
        </w:rPr>
      </w:pPr>
    </w:p>
    <w:p w14:paraId="7D398A29" w14:textId="77777777" w:rsidR="00730901" w:rsidRDefault="00730901" w:rsidP="00ED058F">
      <w:pPr>
        <w:pStyle w:val="Heading2"/>
        <w:spacing w:line="360" w:lineRule="auto"/>
        <w:rPr>
          <w:rtl/>
        </w:rPr>
      </w:pPr>
      <w:bookmarkStart w:id="233" w:name="_Toc235307103"/>
      <w:bookmarkStart w:id="234" w:name="_Toc235692995"/>
      <w:r>
        <w:rPr>
          <w:rFonts w:hint="cs"/>
          <w:rtl/>
        </w:rPr>
        <w:t>منهجية التدريب</w:t>
      </w:r>
      <w:bookmarkEnd w:id="233"/>
      <w:bookmarkEnd w:id="234"/>
      <w:r>
        <w:rPr>
          <w:rFonts w:hint="cs"/>
          <w:rtl/>
        </w:rPr>
        <w:t xml:space="preserve"> </w:t>
      </w:r>
    </w:p>
    <w:p w14:paraId="23763A83" w14:textId="77777777" w:rsidR="00730901" w:rsidRPr="00823C65" w:rsidRDefault="00730901" w:rsidP="00353FC6">
      <w:pPr>
        <w:pStyle w:val="Heading3"/>
        <w:spacing w:line="360" w:lineRule="auto"/>
        <w:rPr>
          <w:rtl/>
        </w:rPr>
      </w:pPr>
      <w:bookmarkStart w:id="235" w:name="_Toc235307104"/>
      <w:bookmarkStart w:id="236" w:name="_Toc235692996"/>
      <w:r w:rsidRPr="00823C65">
        <w:rPr>
          <w:rtl/>
        </w:rPr>
        <w:t>النماذج اللغوية المُختارة</w:t>
      </w:r>
      <w:bookmarkEnd w:id="235"/>
      <w:bookmarkEnd w:id="236"/>
    </w:p>
    <w:p w14:paraId="2EEBEBC8" w14:textId="02F4A333" w:rsidR="00505C99" w:rsidRPr="00505C99" w:rsidRDefault="00505C99" w:rsidP="00353FC6">
      <w:pPr>
        <w:spacing w:before="80" w:line="360" w:lineRule="auto"/>
        <w:jc w:val="highKashida"/>
        <w:rPr>
          <w:rFonts w:ascii="Times New Roman" w:eastAsia="Times New Roman" w:hAnsi="Times New Roman" w:cs="Times New Roman"/>
          <w:sz w:val="28"/>
          <w:szCs w:val="28"/>
        </w:rPr>
      </w:pPr>
      <w:r w:rsidRPr="00505C99">
        <w:rPr>
          <w:rFonts w:ascii="Times New Roman" w:eastAsia="Times New Roman" w:hAnsi="Times New Roman" w:cs="Times New Roman"/>
          <w:sz w:val="28"/>
          <w:szCs w:val="28"/>
          <w:rtl/>
        </w:rPr>
        <w:t>تم خلال هذا البحث إجراء ضبط دقيق</w:t>
      </w:r>
      <w:r w:rsidRPr="00505C99">
        <w:rPr>
          <w:rFonts w:ascii="Times New Roman" w:eastAsia="Times New Roman" w:hAnsi="Times New Roman" w:cs="Times New Roman"/>
          <w:sz w:val="28"/>
          <w:szCs w:val="28"/>
        </w:rPr>
        <w:t xml:space="preserve"> (Fine-Tuning) </w:t>
      </w:r>
      <w:r w:rsidRPr="00505C99">
        <w:rPr>
          <w:rFonts w:ascii="Times New Roman" w:eastAsia="Times New Roman" w:hAnsi="Times New Roman" w:cs="Times New Roman"/>
          <w:sz w:val="28"/>
          <w:szCs w:val="28"/>
          <w:rtl/>
        </w:rPr>
        <w:t xml:space="preserve">لثلاثة نماذج لغوية مبنية على معمارية </w:t>
      </w:r>
      <w:r w:rsidR="00916077">
        <w:rPr>
          <w:rFonts w:ascii="Times New Roman" w:eastAsia="Times New Roman" w:hAnsi="Times New Roman" w:cs="Times New Roman"/>
          <w:sz w:val="28"/>
          <w:szCs w:val="28"/>
        </w:rPr>
        <w:t xml:space="preserve"> </w:t>
      </w:r>
      <w:r w:rsidRPr="00505C99">
        <w:rPr>
          <w:rFonts w:ascii="Times New Roman" w:eastAsia="Times New Roman" w:hAnsi="Times New Roman" w:cs="Times New Roman"/>
          <w:sz w:val="28"/>
          <w:szCs w:val="28"/>
        </w:rPr>
        <w:t xml:space="preserve">BERT </w:t>
      </w:r>
      <w:r w:rsidRPr="00505C99">
        <w:rPr>
          <w:rFonts w:ascii="Times New Roman" w:eastAsia="Times New Roman" w:hAnsi="Times New Roman" w:cs="Times New Roman"/>
          <w:sz w:val="28"/>
          <w:szCs w:val="28"/>
          <w:rtl/>
        </w:rPr>
        <w:t>لتأدية مهمة التصنيف النصي، ومن ثم تقييم أدائها ومقارنة نتائجها على مجموعة معطيات استفسارات الطلاب التي تم شرحها في الفصل الرابع. وتجدر الإشارة إلى أن هذه النماذج تعد نماذج لغوية مدرّبة مسبقاً</w:t>
      </w:r>
      <w:r w:rsidRPr="00505C99">
        <w:rPr>
          <w:rFonts w:ascii="Times New Roman" w:eastAsia="Times New Roman" w:hAnsi="Times New Roman" w:cs="Times New Roman"/>
          <w:sz w:val="28"/>
          <w:szCs w:val="28"/>
        </w:rPr>
        <w:t xml:space="preserve"> (Pre-trained Language Models)</w:t>
      </w:r>
      <w:r w:rsidRPr="00505C99">
        <w:rPr>
          <w:rFonts w:ascii="Times New Roman" w:eastAsia="Times New Roman" w:hAnsi="Times New Roman" w:cs="Times New Roman"/>
          <w:sz w:val="28"/>
          <w:szCs w:val="28"/>
          <w:rtl/>
        </w:rPr>
        <w:t xml:space="preserve">، حيث تركز مرحلة تدريبها المسبق على تعلم التمثيلات اللغوية وفهم البنية الدلالية والنحوية للغة العربية اعتماداً على كميات كبيرة من النصوص غير المصنفة، ولا تكون مهيأة بشكل مباشر لتنفيذ مهام تصنيف نصية محددة. لذلك تم إجراء عملية الضبط الدقيق لهذه النماذج باستخدام بيانات الاستفسارات الجامعية </w:t>
      </w:r>
      <w:r w:rsidRPr="00505C99">
        <w:rPr>
          <w:rFonts w:ascii="Times New Roman" w:eastAsia="Times New Roman" w:hAnsi="Times New Roman" w:cs="Times New Roman"/>
          <w:sz w:val="28"/>
          <w:szCs w:val="28"/>
          <w:rtl/>
        </w:rPr>
        <w:lastRenderedPageBreak/>
        <w:t>المعتمدة في هذا البحث بهدف تكييف المعرفة اللغوية المكتسبة مسبقاً مع مهمة تصنيف الاستفسارات ضمن الفئات المحددة</w:t>
      </w:r>
      <w:r w:rsidRPr="00505C99">
        <w:rPr>
          <w:rFonts w:ascii="Times New Roman" w:eastAsia="Times New Roman" w:hAnsi="Times New Roman" w:cs="Times New Roman"/>
          <w:sz w:val="28"/>
          <w:szCs w:val="28"/>
        </w:rPr>
        <w:t>.</w:t>
      </w:r>
    </w:p>
    <w:p w14:paraId="2BC13219" w14:textId="1BEB2F99" w:rsidR="00505C99" w:rsidRPr="00505C99" w:rsidRDefault="00505C99" w:rsidP="00353FC6">
      <w:pPr>
        <w:spacing w:before="80" w:line="360" w:lineRule="auto"/>
        <w:jc w:val="highKashida"/>
        <w:rPr>
          <w:rFonts w:ascii="Times New Roman" w:eastAsia="Times New Roman" w:hAnsi="Times New Roman" w:cs="Times New Roman"/>
          <w:sz w:val="28"/>
          <w:szCs w:val="28"/>
        </w:rPr>
      </w:pPr>
      <w:r w:rsidRPr="00505C99">
        <w:rPr>
          <w:rFonts w:ascii="Times New Roman" w:eastAsia="Times New Roman" w:hAnsi="Times New Roman" w:cs="Times New Roman"/>
          <w:sz w:val="28"/>
          <w:szCs w:val="28"/>
          <w:rtl/>
        </w:rPr>
        <w:t>تم اختيار هذه النماذج لكونها متخصصة في معالجة اللغة العربية، إلا أنها تختلف في استراتيجيات التدريب المسبق ومصادر البيانات المستخدمة في بنائها. وقد جاء اختيارها بما يتوافق مع الطبيعة اللغوية المتنوعة لمجموعة البيانات المعتمدة في هذا البحث، والتي تجمع بين اللغة العربية الفصحى والعامية السورية المحكية، مما يتيح دراسة تأثير اختلاف أساليب التدريب المسبق على أداء النماذج في سياق نصي هجين. ويوضح الجدول (</w:t>
      </w:r>
      <w:r w:rsidR="00A41D29">
        <w:rPr>
          <w:rFonts w:ascii="Times New Roman" w:eastAsia="Times New Roman" w:hAnsi="Times New Roman" w:cs="Times New Roman" w:hint="cs"/>
          <w:sz w:val="28"/>
          <w:szCs w:val="28"/>
          <w:rtl/>
        </w:rPr>
        <w:t>5</w:t>
      </w:r>
      <w:r w:rsidRPr="00505C99">
        <w:rPr>
          <w:rFonts w:ascii="Times New Roman" w:eastAsia="Times New Roman" w:hAnsi="Times New Roman" w:cs="Times New Roman"/>
          <w:sz w:val="28"/>
          <w:szCs w:val="28"/>
          <w:rtl/>
        </w:rPr>
        <w:t>-1) المعرّفات البرمجية الدقيقة</w:t>
      </w:r>
      <w:r w:rsidRPr="00505C99">
        <w:rPr>
          <w:rFonts w:ascii="Times New Roman" w:eastAsia="Times New Roman" w:hAnsi="Times New Roman" w:cs="Times New Roman"/>
          <w:sz w:val="28"/>
          <w:szCs w:val="28"/>
        </w:rPr>
        <w:t xml:space="preserve"> (Model Identifiers) </w:t>
      </w:r>
      <w:r w:rsidRPr="00505C99">
        <w:rPr>
          <w:rFonts w:ascii="Times New Roman" w:eastAsia="Times New Roman" w:hAnsi="Times New Roman" w:cs="Times New Roman"/>
          <w:sz w:val="28"/>
          <w:szCs w:val="28"/>
          <w:rtl/>
        </w:rPr>
        <w:t>لكل نموذج، إلى جانب التوصيف البنيوي للبيانات المعتمدة في مرحلة التدريب المسبق</w:t>
      </w:r>
      <w:r w:rsidRPr="00505C99">
        <w:rPr>
          <w:rFonts w:ascii="Times New Roman" w:eastAsia="Times New Roman" w:hAnsi="Times New Roman" w:cs="Times New Roman"/>
          <w:sz w:val="28"/>
          <w:szCs w:val="28"/>
        </w:rPr>
        <w:t>.</w:t>
      </w:r>
    </w:p>
    <w:p w14:paraId="6146D7F7" w14:textId="5EA2451A" w:rsidR="007D2F93" w:rsidRDefault="007D2F93" w:rsidP="00505C99">
      <w:pPr>
        <w:pStyle w:val="a"/>
        <w:bidi w:val="0"/>
        <w:jc w:val="left"/>
      </w:pPr>
    </w:p>
    <w:p w14:paraId="26C78C43" w14:textId="1058F438" w:rsidR="007D2F93" w:rsidRPr="007D2F93" w:rsidRDefault="00C31878" w:rsidP="007D2F93">
      <w:pPr>
        <w:pStyle w:val="a"/>
        <w:bidi w:val="0"/>
        <w:rPr>
          <w:lang w:val="en-AE" w:bidi="ar-SY"/>
        </w:rPr>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237" w:name="_Toc235526231"/>
      <w:bookmarkStart w:id="238" w:name="_Toc235684791"/>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1</w:t>
      </w:r>
      <w:r>
        <w:rPr>
          <w:color w:val="FFFFFF" w:themeColor="background1"/>
          <w:sz w:val="2"/>
          <w:szCs w:val="2"/>
        </w:rPr>
        <w:fldChar w:fldCharType="end"/>
      </w:r>
      <w:bookmarkStart w:id="239" w:name="_Toc235355299"/>
      <w:bookmarkStart w:id="240" w:name="_Toc235356747"/>
      <w:r w:rsidR="007D2F93" w:rsidRPr="00744935">
        <w:rPr>
          <w:rFonts w:hint="eastAsia"/>
          <w:rtl/>
        </w:rPr>
        <w:t>جدول</w:t>
      </w:r>
      <w:r w:rsidR="007D2F93" w:rsidRPr="00744935">
        <w:rPr>
          <w:rtl/>
        </w:rPr>
        <w:t xml:space="preserve"> (</w:t>
      </w:r>
      <w:r w:rsidR="00D10B22">
        <w:rPr>
          <w:rFonts w:hint="cs"/>
          <w:rtl/>
        </w:rPr>
        <w:t>5</w:t>
      </w:r>
      <w:r w:rsidR="007D2F93" w:rsidRPr="00744935">
        <w:rPr>
          <w:rtl/>
        </w:rPr>
        <w:t xml:space="preserve">-1): </w:t>
      </w:r>
      <w:r w:rsidR="007D2F93" w:rsidRPr="00744935">
        <w:rPr>
          <w:rFonts w:hint="eastAsia"/>
          <w:rtl/>
        </w:rPr>
        <w:t>المعرّفات</w:t>
      </w:r>
      <w:r w:rsidR="007D2F93" w:rsidRPr="00744935">
        <w:rPr>
          <w:rtl/>
        </w:rPr>
        <w:t xml:space="preserve"> </w:t>
      </w:r>
      <w:r w:rsidR="007D2F93" w:rsidRPr="00744935">
        <w:rPr>
          <w:rFonts w:hint="eastAsia"/>
          <w:rtl/>
        </w:rPr>
        <w:t>البرمجية</w:t>
      </w:r>
      <w:r w:rsidR="007D2F93" w:rsidRPr="00744935">
        <w:rPr>
          <w:rtl/>
        </w:rPr>
        <w:t xml:space="preserve"> </w:t>
      </w:r>
      <w:r w:rsidR="007D2F93" w:rsidRPr="00744935">
        <w:rPr>
          <w:rFonts w:hint="eastAsia"/>
          <w:rtl/>
        </w:rPr>
        <w:t>والمحددات</w:t>
      </w:r>
      <w:r w:rsidR="007D2F93" w:rsidRPr="00744935">
        <w:rPr>
          <w:rtl/>
        </w:rPr>
        <w:t xml:space="preserve"> </w:t>
      </w:r>
      <w:r w:rsidR="007D2F93" w:rsidRPr="00744935">
        <w:rPr>
          <w:rFonts w:hint="eastAsia"/>
          <w:rtl/>
        </w:rPr>
        <w:t>البنيوية</w:t>
      </w:r>
      <w:r w:rsidR="007D2F93" w:rsidRPr="00744935">
        <w:rPr>
          <w:rtl/>
        </w:rPr>
        <w:t xml:space="preserve"> </w:t>
      </w:r>
      <w:r w:rsidR="007D2F93" w:rsidRPr="00744935">
        <w:rPr>
          <w:rFonts w:hint="eastAsia"/>
          <w:rtl/>
        </w:rPr>
        <w:t>للنماذج</w:t>
      </w:r>
      <w:r w:rsidR="007D2F93" w:rsidRPr="00744935">
        <w:rPr>
          <w:rtl/>
        </w:rPr>
        <w:t xml:space="preserve"> </w:t>
      </w:r>
      <w:r w:rsidR="007D2F93" w:rsidRPr="00744935">
        <w:rPr>
          <w:rFonts w:hint="eastAsia"/>
          <w:rtl/>
        </w:rPr>
        <w:t>اللغوية</w:t>
      </w:r>
      <w:r w:rsidR="007D2F93" w:rsidRPr="00744935">
        <w:rPr>
          <w:rtl/>
        </w:rPr>
        <w:t xml:space="preserve"> </w:t>
      </w:r>
      <w:r w:rsidR="007D2F93" w:rsidRPr="00744935">
        <w:rPr>
          <w:rFonts w:hint="eastAsia"/>
          <w:rtl/>
        </w:rPr>
        <w:t>الثلاثة</w:t>
      </w:r>
      <w:bookmarkEnd w:id="237"/>
      <w:bookmarkEnd w:id="238"/>
      <w:bookmarkEnd w:id="239"/>
      <w:bookmarkEnd w:id="240"/>
    </w:p>
    <w:tbl>
      <w:tblPr>
        <w:tblStyle w:val="GridTable4-Accent1"/>
        <w:tblW w:w="8296" w:type="dxa"/>
        <w:tblLook w:val="04A0" w:firstRow="1" w:lastRow="0" w:firstColumn="1" w:lastColumn="0" w:noHBand="0" w:noVBand="1"/>
      </w:tblPr>
      <w:tblGrid>
        <w:gridCol w:w="2063"/>
        <w:gridCol w:w="2912"/>
        <w:gridCol w:w="1616"/>
        <w:gridCol w:w="1705"/>
      </w:tblGrid>
      <w:tr w:rsidR="00C31FFC" w:rsidRPr="009E5A03" w14:paraId="3D95123D" w14:textId="1F93BB13" w:rsidTr="00C31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3" w:type="dxa"/>
          </w:tcPr>
          <w:p w14:paraId="2AA436BE" w14:textId="77777777" w:rsidR="00C31FFC" w:rsidRPr="00983BE6" w:rsidRDefault="00C31FFC" w:rsidP="002C0298">
            <w:pPr>
              <w:spacing w:after="160" w:line="360" w:lineRule="auto"/>
              <w:jc w:val="center"/>
              <w:rPr>
                <w:rFonts w:asciiTheme="majorBidi" w:hAnsiTheme="majorBidi" w:cstheme="majorBidi"/>
                <w:sz w:val="24"/>
                <w:szCs w:val="24"/>
              </w:rPr>
            </w:pPr>
            <w:proofErr w:type="spellStart"/>
            <w:r w:rsidRPr="00983BE6">
              <w:rPr>
                <w:rFonts w:asciiTheme="majorBidi" w:hAnsiTheme="majorBidi" w:cstheme="majorBidi"/>
                <w:sz w:val="24"/>
                <w:szCs w:val="24"/>
              </w:rPr>
              <w:t>النموذج</w:t>
            </w:r>
            <w:proofErr w:type="spellEnd"/>
          </w:p>
        </w:tc>
        <w:tc>
          <w:tcPr>
            <w:tcW w:w="2912" w:type="dxa"/>
          </w:tcPr>
          <w:p w14:paraId="78D4EEE9" w14:textId="77777777" w:rsidR="00C31FFC" w:rsidRPr="00983BE6" w:rsidRDefault="00C31FFC"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983BE6">
              <w:rPr>
                <w:rFonts w:asciiTheme="majorBidi" w:hAnsiTheme="majorBidi" w:cstheme="majorBidi"/>
                <w:sz w:val="24"/>
                <w:szCs w:val="24"/>
              </w:rPr>
              <w:t>المعرّف</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على</w:t>
            </w:r>
            <w:proofErr w:type="spellEnd"/>
            <w:r w:rsidRPr="00983BE6">
              <w:rPr>
                <w:rFonts w:asciiTheme="majorBidi" w:hAnsiTheme="majorBidi" w:cstheme="majorBidi"/>
                <w:sz w:val="24"/>
                <w:szCs w:val="24"/>
              </w:rPr>
              <w:t xml:space="preserve"> Hugging Face Hub</w:t>
            </w:r>
          </w:p>
        </w:tc>
        <w:tc>
          <w:tcPr>
            <w:tcW w:w="1616" w:type="dxa"/>
          </w:tcPr>
          <w:p w14:paraId="1BDE6352" w14:textId="77777777" w:rsidR="00C31FFC" w:rsidRPr="00983BE6" w:rsidRDefault="00C31FFC"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983BE6">
              <w:rPr>
                <w:rFonts w:asciiTheme="majorBidi" w:hAnsiTheme="majorBidi" w:cstheme="majorBidi"/>
                <w:sz w:val="24"/>
                <w:szCs w:val="24"/>
              </w:rPr>
              <w:t>وصف</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بيانات</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التدريب</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المسبق</w:t>
            </w:r>
            <w:proofErr w:type="spellEnd"/>
          </w:p>
        </w:tc>
        <w:tc>
          <w:tcPr>
            <w:tcW w:w="1705" w:type="dxa"/>
          </w:tcPr>
          <w:p w14:paraId="017C930F" w14:textId="54E46DC6" w:rsidR="00C31FFC" w:rsidRPr="00983BE6" w:rsidRDefault="00C31FFC"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hint="cs"/>
                <w:sz w:val="24"/>
                <w:szCs w:val="24"/>
                <w:rtl/>
              </w:rPr>
              <w:t xml:space="preserve">التدريب المسبق </w:t>
            </w:r>
          </w:p>
        </w:tc>
      </w:tr>
      <w:tr w:rsidR="00C31FFC" w:rsidRPr="009E5A03" w14:paraId="3B0799D0" w14:textId="2322610C" w:rsidTr="00C31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3" w:type="dxa"/>
          </w:tcPr>
          <w:p w14:paraId="1AE972A6" w14:textId="77777777" w:rsidR="00C31FFC" w:rsidRPr="00983BE6" w:rsidRDefault="00C31FFC"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Pr>
              <w:t>AraBERTv2</w:t>
            </w:r>
          </w:p>
        </w:tc>
        <w:tc>
          <w:tcPr>
            <w:tcW w:w="2912" w:type="dxa"/>
          </w:tcPr>
          <w:p w14:paraId="08DFFE89" w14:textId="77777777" w:rsidR="00C31FFC" w:rsidRPr="00983BE6" w:rsidRDefault="00C31FFC"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983BE6">
              <w:rPr>
                <w:rFonts w:asciiTheme="majorBidi" w:hAnsiTheme="majorBidi" w:cstheme="majorBidi"/>
                <w:sz w:val="24"/>
                <w:szCs w:val="24"/>
              </w:rPr>
              <w:t>aubmindlab</w:t>
            </w:r>
            <w:proofErr w:type="spellEnd"/>
            <w:r w:rsidRPr="00983BE6">
              <w:rPr>
                <w:rFonts w:asciiTheme="majorBidi" w:hAnsiTheme="majorBidi" w:cstheme="majorBidi"/>
                <w:sz w:val="24"/>
                <w:szCs w:val="24"/>
              </w:rPr>
              <w:t>/bert-base-arabertv02</w:t>
            </w:r>
          </w:p>
        </w:tc>
        <w:tc>
          <w:tcPr>
            <w:tcW w:w="1616" w:type="dxa"/>
          </w:tcPr>
          <w:p w14:paraId="1434720A" w14:textId="77777777" w:rsidR="00C31FFC" w:rsidRPr="00983BE6" w:rsidRDefault="00C31FFC"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983BE6">
              <w:rPr>
                <w:rFonts w:asciiTheme="majorBidi" w:hAnsiTheme="majorBidi" w:cstheme="majorBidi"/>
                <w:sz w:val="24"/>
                <w:szCs w:val="24"/>
              </w:rPr>
              <w:t>نصوص</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عربية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فصحى</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ضخمة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ومُعالَجة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مسبقاً</w:t>
            </w:r>
            <w:proofErr w:type="spellEnd"/>
          </w:p>
        </w:tc>
        <w:tc>
          <w:tcPr>
            <w:tcW w:w="1705" w:type="dxa"/>
          </w:tcPr>
          <w:p w14:paraId="0D387368" w14:textId="77777777" w:rsidR="00C31FFC" w:rsidRPr="00C31FFC" w:rsidRDefault="00C31FFC" w:rsidP="00C31FFC">
            <w:pPr>
              <w:pStyle w:val="ListParagraph"/>
              <w:numPr>
                <w:ilvl w:val="0"/>
                <w:numId w:val="43"/>
              </w:num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31FFC">
              <w:rPr>
                <w:rFonts w:asciiTheme="majorBidi" w:hAnsiTheme="majorBidi" w:cstheme="majorBidi"/>
                <w:sz w:val="24"/>
                <w:szCs w:val="24"/>
              </w:rPr>
              <w:t>Masked Language Modeling</w:t>
            </w:r>
          </w:p>
          <w:p w14:paraId="20FFCED1" w14:textId="32D1871D" w:rsidR="00C31FFC" w:rsidRPr="00C31FFC" w:rsidRDefault="00C31FFC" w:rsidP="00C31FFC">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        </w:t>
            </w:r>
            <w:r w:rsidRPr="00C31FFC">
              <w:rPr>
                <w:rFonts w:asciiTheme="majorBidi" w:hAnsiTheme="majorBidi" w:cstheme="majorBidi"/>
                <w:sz w:val="24"/>
                <w:szCs w:val="24"/>
              </w:rPr>
              <w:t>(MLM)</w:t>
            </w:r>
          </w:p>
          <w:p w14:paraId="7D3AA5DB" w14:textId="121AD992" w:rsidR="00C31FFC" w:rsidRPr="00C31FFC" w:rsidRDefault="00C31FFC" w:rsidP="00C31FFC">
            <w:pPr>
              <w:pStyle w:val="ListParagraph"/>
              <w:numPr>
                <w:ilvl w:val="0"/>
                <w:numId w:val="43"/>
              </w:num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31FFC">
              <w:rPr>
                <w:rFonts w:asciiTheme="majorBidi" w:hAnsiTheme="majorBidi" w:cstheme="majorBidi"/>
                <w:sz w:val="24"/>
                <w:szCs w:val="24"/>
              </w:rPr>
              <w:t>Next Sentence Prediction</w:t>
            </w:r>
          </w:p>
          <w:p w14:paraId="2B19695E" w14:textId="1ADA5669" w:rsidR="00C31FFC" w:rsidRDefault="00C31FFC" w:rsidP="00C31FFC">
            <w:pPr>
              <w:bidi w:val="0"/>
              <w:spacing w:line="360" w:lineRule="auto"/>
              <w:cnfStyle w:val="000000100000" w:firstRow="0" w:lastRow="0" w:firstColumn="0" w:lastColumn="0" w:oddVBand="0" w:evenVBand="0" w:oddHBand="1" w:evenHBand="0" w:firstRowFirstColumn="0" w:firstRowLastColumn="0" w:lastRowFirstColumn="0" w:lastRowLastColumn="0"/>
            </w:pPr>
            <w:r>
              <w:rPr>
                <w:rFonts w:asciiTheme="majorBidi" w:hAnsiTheme="majorBidi" w:cstheme="majorBidi"/>
                <w:sz w:val="24"/>
                <w:szCs w:val="24"/>
              </w:rPr>
              <w:t xml:space="preserve">          </w:t>
            </w:r>
            <w:r w:rsidRPr="00C31FFC">
              <w:rPr>
                <w:rFonts w:asciiTheme="majorBidi" w:hAnsiTheme="majorBidi" w:cstheme="majorBidi"/>
                <w:sz w:val="24"/>
                <w:szCs w:val="24"/>
              </w:rPr>
              <w:t>(NSP)</w:t>
            </w:r>
          </w:p>
          <w:p w14:paraId="78F1BE7B" w14:textId="6808F985" w:rsidR="00C31FFC" w:rsidRPr="00983BE6" w:rsidRDefault="00C31FFC" w:rsidP="00C31FFC">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r>
      <w:tr w:rsidR="00C31FFC" w:rsidRPr="009E5A03" w14:paraId="0F9CD253" w14:textId="6D257811" w:rsidTr="00C31FFC">
        <w:tc>
          <w:tcPr>
            <w:cnfStyle w:val="001000000000" w:firstRow="0" w:lastRow="0" w:firstColumn="1" w:lastColumn="0" w:oddVBand="0" w:evenVBand="0" w:oddHBand="0" w:evenHBand="0" w:firstRowFirstColumn="0" w:firstRowLastColumn="0" w:lastRowFirstColumn="0" w:lastRowLastColumn="0"/>
            <w:tcW w:w="2063" w:type="dxa"/>
          </w:tcPr>
          <w:p w14:paraId="2DA49289" w14:textId="77777777" w:rsidR="00C31FFC" w:rsidRPr="00983BE6" w:rsidRDefault="00C31FFC"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Pr>
              <w:t>MARBERTv2</w:t>
            </w:r>
          </w:p>
        </w:tc>
        <w:tc>
          <w:tcPr>
            <w:tcW w:w="2912" w:type="dxa"/>
          </w:tcPr>
          <w:p w14:paraId="1D9660AC" w14:textId="77777777" w:rsidR="00C31FFC" w:rsidRPr="00983BE6" w:rsidRDefault="00C31FFC"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Pr>
              <w:t>UBC-NLP/MARBERTv2</w:t>
            </w:r>
          </w:p>
        </w:tc>
        <w:tc>
          <w:tcPr>
            <w:tcW w:w="1616" w:type="dxa"/>
          </w:tcPr>
          <w:p w14:paraId="2D07643A" w14:textId="77777777" w:rsidR="00C31FFC" w:rsidRPr="00983BE6" w:rsidRDefault="00C31FFC"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983BE6">
              <w:rPr>
                <w:rFonts w:asciiTheme="majorBidi" w:hAnsiTheme="majorBidi" w:cstheme="majorBidi"/>
                <w:sz w:val="24"/>
                <w:szCs w:val="24"/>
              </w:rPr>
              <w:t>مزيج</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من</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الفصحى</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والعامية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العربية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بلهجات</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متعددة</w:t>
            </w:r>
            <w:proofErr w:type="spellEnd"/>
          </w:p>
        </w:tc>
        <w:tc>
          <w:tcPr>
            <w:tcW w:w="1705" w:type="dxa"/>
          </w:tcPr>
          <w:p w14:paraId="23B133B1" w14:textId="77777777" w:rsidR="00C31FFC" w:rsidRPr="00C31FFC" w:rsidRDefault="00C31FFC" w:rsidP="00C31FFC">
            <w:pPr>
              <w:pStyle w:val="ListParagraph"/>
              <w:numPr>
                <w:ilvl w:val="0"/>
                <w:numId w:val="43"/>
              </w:num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31FFC">
              <w:rPr>
                <w:rFonts w:asciiTheme="majorBidi" w:hAnsiTheme="majorBidi" w:cstheme="majorBidi"/>
                <w:sz w:val="24"/>
                <w:szCs w:val="24"/>
              </w:rPr>
              <w:t>Masked Language Modeling</w:t>
            </w:r>
          </w:p>
          <w:p w14:paraId="517C24AD" w14:textId="33FB3DAF" w:rsidR="00C31FFC" w:rsidRPr="00983BE6" w:rsidRDefault="00C31FFC" w:rsidP="00C31FFC">
            <w:pPr>
              <w:bidi w:val="0"/>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        </w:t>
            </w:r>
            <w:r w:rsidRPr="00C31FFC">
              <w:rPr>
                <w:rFonts w:asciiTheme="majorBidi" w:hAnsiTheme="majorBidi" w:cstheme="majorBidi"/>
                <w:sz w:val="24"/>
                <w:szCs w:val="24"/>
              </w:rPr>
              <w:t>(MLM)</w:t>
            </w:r>
          </w:p>
        </w:tc>
      </w:tr>
      <w:tr w:rsidR="00C31FFC" w:rsidRPr="009E5A03" w14:paraId="4D28B3EE" w14:textId="2297EE78" w:rsidTr="00C31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3" w:type="dxa"/>
          </w:tcPr>
          <w:p w14:paraId="0E3D780C" w14:textId="77777777" w:rsidR="00C31FFC" w:rsidRPr="00983BE6" w:rsidRDefault="00C31FFC" w:rsidP="00C31FFC">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Pr>
              <w:lastRenderedPageBreak/>
              <w:t>ARBERTv2</w:t>
            </w:r>
          </w:p>
        </w:tc>
        <w:tc>
          <w:tcPr>
            <w:tcW w:w="2912" w:type="dxa"/>
          </w:tcPr>
          <w:p w14:paraId="6733192F" w14:textId="77777777" w:rsidR="00C31FFC" w:rsidRPr="00983BE6" w:rsidRDefault="00C31FFC" w:rsidP="00C31FFC">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Pr>
              <w:t>UBC-NLP/ARBERTv2</w:t>
            </w:r>
          </w:p>
        </w:tc>
        <w:tc>
          <w:tcPr>
            <w:tcW w:w="1616" w:type="dxa"/>
          </w:tcPr>
          <w:p w14:paraId="2E59FC16" w14:textId="77777777" w:rsidR="00C31FFC" w:rsidRPr="00983BE6" w:rsidRDefault="00C31FFC" w:rsidP="00C31FFC">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983BE6">
              <w:rPr>
                <w:rFonts w:asciiTheme="majorBidi" w:hAnsiTheme="majorBidi" w:cstheme="majorBidi"/>
                <w:sz w:val="24"/>
                <w:szCs w:val="24"/>
              </w:rPr>
              <w:t>نصوص</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عربية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متنوعة</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المصادر</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بقاموس</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مفردات</w:t>
            </w:r>
            <w:proofErr w:type="spellEnd"/>
            <w:r w:rsidRPr="00983BE6">
              <w:rPr>
                <w:rFonts w:asciiTheme="majorBidi" w:hAnsiTheme="majorBidi" w:cstheme="majorBidi"/>
                <w:sz w:val="24"/>
                <w:szCs w:val="24"/>
              </w:rPr>
              <w:t xml:space="preserve"> </w:t>
            </w:r>
            <w:proofErr w:type="spellStart"/>
            <w:r w:rsidRPr="00983BE6">
              <w:rPr>
                <w:rFonts w:asciiTheme="majorBidi" w:hAnsiTheme="majorBidi" w:cstheme="majorBidi"/>
                <w:sz w:val="24"/>
                <w:szCs w:val="24"/>
              </w:rPr>
              <w:t>مختلف</w:t>
            </w:r>
            <w:proofErr w:type="spellEnd"/>
          </w:p>
        </w:tc>
        <w:tc>
          <w:tcPr>
            <w:tcW w:w="1705" w:type="dxa"/>
          </w:tcPr>
          <w:p w14:paraId="77D7BF6B" w14:textId="77777777" w:rsidR="00C31FFC" w:rsidRPr="00C31FFC" w:rsidRDefault="00C31FFC" w:rsidP="00C31FFC">
            <w:pPr>
              <w:pStyle w:val="ListParagraph"/>
              <w:numPr>
                <w:ilvl w:val="0"/>
                <w:numId w:val="43"/>
              </w:num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31FFC">
              <w:rPr>
                <w:rFonts w:asciiTheme="majorBidi" w:hAnsiTheme="majorBidi" w:cstheme="majorBidi"/>
                <w:sz w:val="24"/>
                <w:szCs w:val="24"/>
              </w:rPr>
              <w:t>Masked Language Modeling</w:t>
            </w:r>
          </w:p>
          <w:p w14:paraId="2AD77165" w14:textId="77777777" w:rsidR="00C31FFC" w:rsidRPr="00C31FFC" w:rsidRDefault="00C31FFC" w:rsidP="00C31FFC">
            <w:pPr>
              <w:bidi w:val="0"/>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        </w:t>
            </w:r>
            <w:r w:rsidRPr="00C31FFC">
              <w:rPr>
                <w:rFonts w:asciiTheme="majorBidi" w:hAnsiTheme="majorBidi" w:cstheme="majorBidi"/>
                <w:sz w:val="24"/>
                <w:szCs w:val="24"/>
              </w:rPr>
              <w:t>(MLM)</w:t>
            </w:r>
          </w:p>
          <w:p w14:paraId="2625FD8B" w14:textId="77777777" w:rsidR="00C31FFC" w:rsidRPr="00C31FFC" w:rsidRDefault="00C31FFC" w:rsidP="00C31FFC">
            <w:pPr>
              <w:pStyle w:val="ListParagraph"/>
              <w:numPr>
                <w:ilvl w:val="0"/>
                <w:numId w:val="43"/>
              </w:num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C31FFC">
              <w:rPr>
                <w:rFonts w:asciiTheme="majorBidi" w:hAnsiTheme="majorBidi" w:cstheme="majorBidi"/>
                <w:sz w:val="24"/>
                <w:szCs w:val="24"/>
              </w:rPr>
              <w:t>Next Sentence Prediction</w:t>
            </w:r>
          </w:p>
          <w:p w14:paraId="39A44178" w14:textId="487A43C2" w:rsidR="00C31FFC" w:rsidRPr="00C31FFC" w:rsidRDefault="00C31FFC" w:rsidP="00C31FFC">
            <w:pPr>
              <w:bidi w:val="0"/>
              <w:spacing w:line="360" w:lineRule="auto"/>
              <w:cnfStyle w:val="000000100000" w:firstRow="0" w:lastRow="0" w:firstColumn="0" w:lastColumn="0" w:oddVBand="0" w:evenVBand="0" w:oddHBand="1" w:evenHBand="0" w:firstRowFirstColumn="0" w:firstRowLastColumn="0" w:lastRowFirstColumn="0" w:lastRowLastColumn="0"/>
            </w:pPr>
            <w:r>
              <w:rPr>
                <w:rFonts w:asciiTheme="majorBidi" w:hAnsiTheme="majorBidi" w:cstheme="majorBidi"/>
                <w:sz w:val="24"/>
                <w:szCs w:val="24"/>
              </w:rPr>
              <w:t xml:space="preserve">          </w:t>
            </w:r>
            <w:r w:rsidRPr="00C31FFC">
              <w:rPr>
                <w:rFonts w:asciiTheme="majorBidi" w:hAnsiTheme="majorBidi" w:cstheme="majorBidi"/>
                <w:sz w:val="24"/>
                <w:szCs w:val="24"/>
              </w:rPr>
              <w:t>(NSP)</w:t>
            </w:r>
          </w:p>
        </w:tc>
      </w:tr>
    </w:tbl>
    <w:p w14:paraId="2D8B866E" w14:textId="77777777" w:rsidR="00730901" w:rsidRDefault="00730901" w:rsidP="00730901">
      <w:pPr>
        <w:spacing w:line="360" w:lineRule="auto"/>
        <w:rPr>
          <w:rFonts w:asciiTheme="majorBidi" w:hAnsiTheme="majorBidi"/>
          <w:b/>
          <w:bCs/>
          <w:color w:val="1F4E79" w:themeColor="accent5" w:themeShade="80"/>
          <w:rtl/>
        </w:rPr>
      </w:pPr>
    </w:p>
    <w:p w14:paraId="07F9BF16" w14:textId="3DEBF1C9" w:rsidR="00505C99" w:rsidRDefault="00C6506A" w:rsidP="00C521EF">
      <w:pPr>
        <w:spacing w:line="360" w:lineRule="auto"/>
        <w:jc w:val="highKashida"/>
        <w:rPr>
          <w:rFonts w:ascii="Times New Roman" w:eastAsia="Times New Roman" w:hAnsi="Times New Roman" w:cs="Times New Roman"/>
          <w:sz w:val="28"/>
          <w:szCs w:val="28"/>
          <w:rtl/>
        </w:rPr>
      </w:pPr>
      <w:r>
        <w:rPr>
          <w:noProof/>
        </w:rPr>
        <mc:AlternateContent>
          <mc:Choice Requires="wps">
            <w:drawing>
              <wp:anchor distT="0" distB="0" distL="114300" distR="114300" simplePos="0" relativeHeight="251796480" behindDoc="1" locked="0" layoutInCell="1" allowOverlap="1" wp14:anchorId="6FC1ECCB" wp14:editId="37CA8904">
                <wp:simplePos x="0" y="0"/>
                <wp:positionH relativeFrom="margin">
                  <wp:align>left</wp:align>
                </wp:positionH>
                <wp:positionV relativeFrom="paragraph">
                  <wp:posOffset>4755696</wp:posOffset>
                </wp:positionV>
                <wp:extent cx="5268595" cy="635"/>
                <wp:effectExtent l="0" t="0" r="8255" b="2540"/>
                <wp:wrapTight wrapText="bothSides">
                  <wp:wrapPolygon edited="0">
                    <wp:start x="0" y="0"/>
                    <wp:lineTo x="0" y="20420"/>
                    <wp:lineTo x="21556" y="20420"/>
                    <wp:lineTo x="21556" y="0"/>
                    <wp:lineTo x="0" y="0"/>
                  </wp:wrapPolygon>
                </wp:wrapTight>
                <wp:docPr id="562655762" name="Text Box 562655762" descr="P1182TB77#y1"/>
                <wp:cNvGraphicFramePr/>
                <a:graphic xmlns:a="http://schemas.openxmlformats.org/drawingml/2006/main">
                  <a:graphicData uri="http://schemas.microsoft.com/office/word/2010/wordprocessingShape">
                    <wps:wsp>
                      <wps:cNvSpPr txBox="1"/>
                      <wps:spPr>
                        <a:xfrm>
                          <a:off x="0" y="0"/>
                          <a:ext cx="5268595" cy="635"/>
                        </a:xfrm>
                        <a:prstGeom prst="rect">
                          <a:avLst/>
                        </a:prstGeom>
                        <a:solidFill>
                          <a:prstClr val="white"/>
                        </a:solidFill>
                        <a:ln>
                          <a:noFill/>
                        </a:ln>
                      </wps:spPr>
                      <wps:txbx>
                        <w:txbxContent>
                          <w:p w14:paraId="79D6B333" w14:textId="5E55BAE0" w:rsidR="00514100" w:rsidRPr="00C24CA0" w:rsidRDefault="00514100" w:rsidP="00514100">
                            <w:pPr>
                              <w:pStyle w:val="a"/>
                              <w:rPr>
                                <w:lang w:val="ar-SA"/>
                              </w:rPr>
                            </w:pPr>
                            <w:r w:rsidRPr="00514100">
                              <w:rPr>
                                <w:color w:val="FFFFFF" w:themeColor="background1"/>
                                <w:rtl/>
                                <w:lang w:val="ar-SA"/>
                              </w:rPr>
                              <w:fldChar w:fldCharType="begin"/>
                            </w:r>
                            <w:r w:rsidRPr="00514100">
                              <w:rPr>
                                <w:color w:val="FFFFFF" w:themeColor="background1"/>
                                <w:rtl/>
                                <w:lang w:val="ar-SA"/>
                              </w:rPr>
                              <w:instrText xml:space="preserve"> </w:instrText>
                            </w:r>
                            <w:r w:rsidRPr="00514100">
                              <w:rPr>
                                <w:color w:val="FFFFFF" w:themeColor="background1"/>
                                <w:lang w:val="ar-SA"/>
                              </w:rPr>
                              <w:instrText>SEQ</w:instrText>
                            </w:r>
                            <w:r w:rsidRPr="00514100">
                              <w:rPr>
                                <w:color w:val="FFFFFF" w:themeColor="background1"/>
                                <w:rtl/>
                                <w:lang w:val="ar-SA"/>
                              </w:rPr>
                              <w:instrText xml:space="preserve"> رسم_توضيحي \* </w:instrText>
                            </w:r>
                            <w:r w:rsidRPr="00514100">
                              <w:rPr>
                                <w:color w:val="FFFFFF" w:themeColor="background1"/>
                                <w:lang w:val="ar-SA"/>
                              </w:rPr>
                              <w:instrText>ARABIC</w:instrText>
                            </w:r>
                            <w:r w:rsidRPr="00514100">
                              <w:rPr>
                                <w:color w:val="FFFFFF" w:themeColor="background1"/>
                                <w:rtl/>
                                <w:lang w:val="ar-SA"/>
                              </w:rPr>
                              <w:instrText xml:space="preserve"> </w:instrText>
                            </w:r>
                            <w:r w:rsidRPr="00514100">
                              <w:rPr>
                                <w:color w:val="FFFFFF" w:themeColor="background1"/>
                                <w:rtl/>
                                <w:lang w:val="ar-SA"/>
                              </w:rPr>
                              <w:fldChar w:fldCharType="separate"/>
                            </w:r>
                            <w:bookmarkStart w:id="241" w:name="_Toc235689217"/>
                            <w:bookmarkStart w:id="242" w:name="_Toc235690659"/>
                            <w:bookmarkStart w:id="243" w:name="_Toc235691211"/>
                            <w:bookmarkStart w:id="244" w:name="_Toc235691986"/>
                            <w:r w:rsidR="007D01EA">
                              <w:rPr>
                                <w:color w:val="FFFFFF" w:themeColor="background1"/>
                                <w:rtl/>
                                <w:lang w:val="ar-SA"/>
                              </w:rPr>
                              <w:t>1</w:t>
                            </w:r>
                            <w:r w:rsidRPr="00514100">
                              <w:rPr>
                                <w:color w:val="FFFFFF" w:themeColor="background1"/>
                                <w:rtl/>
                                <w:lang w:val="ar-SA"/>
                              </w:rPr>
                              <w:fldChar w:fldCharType="end"/>
                            </w:r>
                            <w:r>
                              <w:rPr>
                                <w:rFonts w:hint="cs"/>
                                <w:rtl/>
                                <w:lang w:bidi="ar-SY"/>
                              </w:rPr>
                              <w:t>شكل(5-1): إضافة طبقة تصنيف</w:t>
                            </w:r>
                            <w:bookmarkEnd w:id="241"/>
                            <w:bookmarkEnd w:id="242"/>
                            <w:bookmarkEnd w:id="243"/>
                            <w:bookmarkEnd w:id="244"/>
                            <w:r>
                              <w:rPr>
                                <w:rFonts w:hint="cs"/>
                                <w:rtl/>
                                <w:lang w:bidi="ar-SY"/>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6FC1ECCB" id="_x0000_t202" coordsize="21600,21600" o:spt="202" path="m,l,21600r21600,l21600,xe">
                <v:stroke joinstyle="miter"/>
                <v:path gradientshapeok="t" o:connecttype="rect"/>
              </v:shapetype>
              <v:shape id="Text Box 562655762" o:spid="_x0000_s1026" type="#_x0000_t202" alt="P1182TB77#y1" style="position:absolute;left:0;text-align:left;margin-left:0;margin-top:374.45pt;width:414.85pt;height:.05pt;z-index:-2515200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" stroked="f">
                <v:textbox style="mso-fit-shape-to-text:t" inset="0,0,0,0">
                  <w:txbxContent>
                    <w:p w14:paraId="79D6B333" w14:textId="5E55BAE0" w:rsidR="00514100" w:rsidRPr="00C24CA0" w:rsidRDefault="00514100" w:rsidP="00514100">
                      <w:pPr>
                        <w:pStyle w:val="a"/>
                        <w:rPr>
                          <w:lang w:val="ar-SA"/>
                        </w:rPr>
                      </w:pPr>
                      <w:r w:rsidRPr="00514100">
                        <w:rPr>
                          <w:color w:val="FFFFFF" w:themeColor="background1"/>
                          <w:rtl/>
                          <w:lang w:val="ar-SA"/>
                        </w:rPr>
                        <w:fldChar w:fldCharType="begin"/>
                      </w:r>
                      <w:r w:rsidRPr="00514100">
                        <w:rPr>
                          <w:color w:val="FFFFFF" w:themeColor="background1"/>
                          <w:rtl/>
                          <w:lang w:val="ar-SA"/>
                        </w:rPr>
                        <w:instrText xml:space="preserve"> </w:instrText>
                      </w:r>
                      <w:r w:rsidRPr="00514100">
                        <w:rPr>
                          <w:color w:val="FFFFFF" w:themeColor="background1"/>
                          <w:lang w:val="ar-SA"/>
                        </w:rPr>
                        <w:instrText>SEQ</w:instrText>
                      </w:r>
                      <w:r w:rsidRPr="00514100">
                        <w:rPr>
                          <w:color w:val="FFFFFF" w:themeColor="background1"/>
                          <w:rtl/>
                          <w:lang w:val="ar-SA"/>
                        </w:rPr>
                        <w:instrText xml:space="preserve"> رسم_توضيحي \* </w:instrText>
                      </w:r>
                      <w:r w:rsidRPr="00514100">
                        <w:rPr>
                          <w:color w:val="FFFFFF" w:themeColor="background1"/>
                          <w:lang w:val="ar-SA"/>
                        </w:rPr>
                        <w:instrText>ARABIC</w:instrText>
                      </w:r>
                      <w:r w:rsidRPr="00514100">
                        <w:rPr>
                          <w:color w:val="FFFFFF" w:themeColor="background1"/>
                          <w:rtl/>
                          <w:lang w:val="ar-SA"/>
                        </w:rPr>
                        <w:instrText xml:space="preserve"> </w:instrText>
                      </w:r>
                      <w:r w:rsidRPr="00514100">
                        <w:rPr>
                          <w:color w:val="FFFFFF" w:themeColor="background1"/>
                          <w:rtl/>
                          <w:lang w:val="ar-SA"/>
                        </w:rPr>
                        <w:fldChar w:fldCharType="separate"/>
                      </w:r>
                      <w:bookmarkStart w:id="245" w:name="_Toc235689217"/>
                      <w:bookmarkStart w:id="246" w:name="_Toc235690659"/>
                      <w:bookmarkStart w:id="247" w:name="_Toc235691211"/>
                      <w:bookmarkStart w:id="248" w:name="_Toc235691986"/>
                      <w:r w:rsidR="007D01EA">
                        <w:rPr>
                          <w:color w:val="FFFFFF" w:themeColor="background1"/>
                          <w:rtl/>
                          <w:lang w:val="ar-SA"/>
                        </w:rPr>
                        <w:t>1</w:t>
                      </w:r>
                      <w:r w:rsidRPr="00514100">
                        <w:rPr>
                          <w:color w:val="FFFFFF" w:themeColor="background1"/>
                          <w:rtl/>
                          <w:lang w:val="ar-SA"/>
                        </w:rPr>
                        <w:fldChar w:fldCharType="end"/>
                      </w:r>
                      <w:r>
                        <w:rPr>
                          <w:rFonts w:hint="cs"/>
                          <w:rtl/>
                          <w:lang w:bidi="ar-SY"/>
                        </w:rPr>
                        <w:t>شكل(5-1): إضافة طبقة تصنيف</w:t>
                      </w:r>
                      <w:bookmarkEnd w:id="245"/>
                      <w:bookmarkEnd w:id="246"/>
                      <w:bookmarkEnd w:id="247"/>
                      <w:bookmarkEnd w:id="248"/>
                      <w:r>
                        <w:rPr>
                          <w:rFonts w:hint="cs"/>
                          <w:rtl/>
                          <w:lang w:bidi="ar-SY"/>
                        </w:rPr>
                        <w:t xml:space="preserve"> </w:t>
                      </w:r>
                    </w:p>
                  </w:txbxContent>
                </v:textbox>
                <w10:wrap type="tight" anchorx="margin"/>
              </v:shape>
            </w:pict>
          </mc:Fallback>
        </mc:AlternateContent>
      </w:r>
      <w:r>
        <w:rPr>
          <w:rFonts w:ascii="Times New Roman" w:eastAsia="Times New Roman" w:hAnsi="Times New Roman" w:cs="Times New Roman"/>
          <w:noProof/>
          <w:sz w:val="28"/>
          <w:szCs w:val="28"/>
          <w:rtl/>
          <w:lang w:val="ar-SA"/>
        </w:rPr>
        <w:drawing>
          <wp:anchor distT="0" distB="0" distL="114300" distR="114300" simplePos="0" relativeHeight="251768832" behindDoc="1" locked="0" layoutInCell="1" allowOverlap="1" wp14:anchorId="0694208F" wp14:editId="35A6AAF0">
            <wp:simplePos x="0" y="0"/>
            <wp:positionH relativeFrom="margin">
              <wp:align>right</wp:align>
            </wp:positionH>
            <wp:positionV relativeFrom="paragraph">
              <wp:posOffset>2755162</wp:posOffset>
            </wp:positionV>
            <wp:extent cx="5268595" cy="1958975"/>
            <wp:effectExtent l="0" t="0" r="8255" b="3175"/>
            <wp:wrapTight wrapText="bothSides">
              <wp:wrapPolygon edited="0">
                <wp:start x="0" y="0"/>
                <wp:lineTo x="0" y="21425"/>
                <wp:lineTo x="21556" y="21425"/>
                <wp:lineTo x="21556" y="0"/>
                <wp:lineTo x="0" y="0"/>
              </wp:wrapPolygon>
            </wp:wrapTight>
            <wp:docPr id="562655753" name="صورة 562655753" descr="P118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3" name="صورة 562655753" descr="P1182#y1"/>
                    <pic:cNvPicPr/>
                  </pic:nvPicPr>
                  <pic:blipFill rotWithShape="1">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rcRect t="19070" b="25144"/>
                    <a:stretch/>
                  </pic:blipFill>
                  <pic:spPr bwMode="auto">
                    <a:xfrm>
                      <a:off x="0" y="0"/>
                      <a:ext cx="5269019" cy="195958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521EF" w:rsidRPr="00C521EF">
        <w:rPr>
          <w:rFonts w:ascii="Times New Roman" w:eastAsia="Times New Roman" w:hAnsi="Times New Roman" w:cs="Times New Roman"/>
          <w:sz w:val="28"/>
          <w:szCs w:val="28"/>
          <w:rtl/>
        </w:rPr>
        <w:t>تم إجراء عملية الضبط الدقيق</w:t>
      </w:r>
      <w:r w:rsidR="00C521EF" w:rsidRPr="00C521EF">
        <w:rPr>
          <w:rFonts w:ascii="Times New Roman" w:eastAsia="Times New Roman" w:hAnsi="Times New Roman" w:cs="Times New Roman"/>
          <w:sz w:val="28"/>
          <w:szCs w:val="28"/>
        </w:rPr>
        <w:t xml:space="preserve"> (Fine-Tuning) </w:t>
      </w:r>
      <w:r w:rsidR="00C521EF" w:rsidRPr="00C521EF">
        <w:rPr>
          <w:rFonts w:ascii="Times New Roman" w:eastAsia="Times New Roman" w:hAnsi="Times New Roman" w:cs="Times New Roman"/>
          <w:sz w:val="28"/>
          <w:szCs w:val="28"/>
          <w:rtl/>
        </w:rPr>
        <w:t>للنماذج اللغوية العربية المختارة</w:t>
      </w:r>
      <w:r w:rsidR="00C521EF" w:rsidRPr="00C521EF">
        <w:rPr>
          <w:rFonts w:ascii="Times New Roman" w:eastAsia="Times New Roman" w:hAnsi="Times New Roman" w:cs="Times New Roman"/>
          <w:sz w:val="28"/>
          <w:szCs w:val="28"/>
        </w:rPr>
        <w:t xml:space="preserve"> (AraBERTv2, MARBERTv2, and ARBERTv2) </w:t>
      </w:r>
      <w:r w:rsidR="00C521EF" w:rsidRPr="00C521EF">
        <w:rPr>
          <w:rFonts w:ascii="Times New Roman" w:eastAsia="Times New Roman" w:hAnsi="Times New Roman" w:cs="Times New Roman"/>
          <w:sz w:val="28"/>
          <w:szCs w:val="28"/>
          <w:rtl/>
        </w:rPr>
        <w:t>على مهمة تصنيف الاستفسارات النصية، وذلك من خلال إضافة طبقة تصنيف</w:t>
      </w:r>
      <w:r w:rsidR="00C521EF" w:rsidRPr="00C521EF">
        <w:rPr>
          <w:rFonts w:ascii="Times New Roman" w:eastAsia="Times New Roman" w:hAnsi="Times New Roman" w:cs="Times New Roman"/>
          <w:sz w:val="28"/>
          <w:szCs w:val="28"/>
        </w:rPr>
        <w:t xml:space="preserve"> (Classification Head) </w:t>
      </w:r>
      <w:r w:rsidR="00514100">
        <w:rPr>
          <w:rFonts w:ascii="Times New Roman" w:eastAsia="Times New Roman" w:hAnsi="Times New Roman" w:cs="Times New Roman" w:hint="cs"/>
          <w:sz w:val="28"/>
          <w:szCs w:val="28"/>
          <w:rtl/>
        </w:rPr>
        <w:t xml:space="preserve"> </w:t>
      </w:r>
      <w:r w:rsidR="00C521EF" w:rsidRPr="00C521EF">
        <w:rPr>
          <w:rFonts w:ascii="Times New Roman" w:eastAsia="Times New Roman" w:hAnsi="Times New Roman" w:cs="Times New Roman"/>
          <w:sz w:val="28"/>
          <w:szCs w:val="28"/>
          <w:rtl/>
        </w:rPr>
        <w:t xml:space="preserve">فوق البنية الأصلية لكل نموذج. تعتمد هذه الطبقة على التمثيلات السياقية التي تنتجها النماذج اللغوية بعد مرحلة التدريب المسبق، وتعمل على تحويلها إلى احتمالات تصنيفية للفئات المستهدفة ضمن مهمة التصنيف. </w:t>
      </w:r>
    </w:p>
    <w:p w14:paraId="7FBF4D24" w14:textId="437CD0FE" w:rsidR="003A09CD" w:rsidRDefault="003A09CD" w:rsidP="00C521EF">
      <w:pPr>
        <w:spacing w:line="360" w:lineRule="auto"/>
        <w:jc w:val="highKashida"/>
        <w:rPr>
          <w:rFonts w:ascii="Times New Roman" w:eastAsia="Times New Roman" w:hAnsi="Times New Roman" w:cs="Times New Roman"/>
          <w:noProof/>
          <w:sz w:val="28"/>
          <w:szCs w:val="28"/>
          <w:lang w:val="ar-SA"/>
        </w:rPr>
      </w:pPr>
    </w:p>
    <w:p w14:paraId="4667D722" w14:textId="37CF8458" w:rsidR="003A09CD" w:rsidRDefault="003A09CD" w:rsidP="00C521EF">
      <w:pPr>
        <w:spacing w:line="360" w:lineRule="auto"/>
        <w:jc w:val="highKashida"/>
        <w:rPr>
          <w:rFonts w:ascii="Times New Roman" w:eastAsia="Times New Roman" w:hAnsi="Times New Roman" w:cs="Times New Roman"/>
          <w:noProof/>
          <w:sz w:val="28"/>
          <w:szCs w:val="28"/>
          <w:lang w:val="ar-SA"/>
        </w:rPr>
      </w:pPr>
    </w:p>
    <w:p w14:paraId="2E9952ED" w14:textId="4CCAB27F" w:rsidR="00691198" w:rsidRPr="00C521EF" w:rsidRDefault="00691198" w:rsidP="00C521EF">
      <w:pPr>
        <w:spacing w:line="360" w:lineRule="auto"/>
        <w:jc w:val="highKashida"/>
        <w:rPr>
          <w:rFonts w:ascii="Times New Roman" w:eastAsia="Times New Roman" w:hAnsi="Times New Roman" w:cs="Times New Roman"/>
          <w:sz w:val="28"/>
          <w:szCs w:val="28"/>
          <w:rtl/>
        </w:rPr>
      </w:pPr>
    </w:p>
    <w:p w14:paraId="43031B02" w14:textId="4404351F" w:rsidR="003A3907" w:rsidRPr="003A3907" w:rsidRDefault="003A3907" w:rsidP="003A3907">
      <w:pPr>
        <w:spacing w:before="80" w:line="360" w:lineRule="auto"/>
        <w:jc w:val="highKashida"/>
        <w:rPr>
          <w:rFonts w:ascii="Times New Roman" w:eastAsia="Times New Roman" w:hAnsi="Times New Roman" w:cs="Times New Roman"/>
          <w:sz w:val="28"/>
          <w:szCs w:val="28"/>
        </w:rPr>
      </w:pPr>
      <w:r w:rsidRPr="003A3907">
        <w:rPr>
          <w:rFonts w:ascii="Times New Roman" w:eastAsia="Times New Roman" w:hAnsi="Times New Roman" w:cs="Times New Roman"/>
          <w:sz w:val="28"/>
          <w:szCs w:val="28"/>
          <w:rtl/>
        </w:rPr>
        <w:lastRenderedPageBreak/>
        <w:t>يوضح الشكل</w:t>
      </w:r>
      <w:r w:rsidRPr="003A3907">
        <w:rPr>
          <w:rFonts w:ascii="Times New Roman" w:eastAsia="Times New Roman" w:hAnsi="Times New Roman" w:cs="Times New Roman"/>
          <w:sz w:val="28"/>
          <w:szCs w:val="28"/>
        </w:rPr>
        <w:t xml:space="preserve"> (</w:t>
      </w:r>
      <w:r w:rsidR="00EF56BA">
        <w:rPr>
          <w:rFonts w:ascii="Times New Roman" w:eastAsia="Times New Roman" w:hAnsi="Times New Roman" w:cs="Times New Roman"/>
          <w:sz w:val="28"/>
          <w:szCs w:val="28"/>
        </w:rPr>
        <w:t>1-5</w:t>
      </w:r>
      <w:r w:rsidRPr="003A3907">
        <w:rPr>
          <w:rFonts w:ascii="Times New Roman" w:eastAsia="Times New Roman" w:hAnsi="Times New Roman" w:cs="Times New Roman"/>
          <w:sz w:val="28"/>
          <w:szCs w:val="28"/>
        </w:rPr>
        <w:t xml:space="preserve">) </w:t>
      </w:r>
      <w:r w:rsidRPr="003A3907">
        <w:rPr>
          <w:rFonts w:ascii="Times New Roman" w:eastAsia="Times New Roman" w:hAnsi="Times New Roman" w:cs="Times New Roman"/>
          <w:sz w:val="28"/>
          <w:szCs w:val="28"/>
          <w:rtl/>
        </w:rPr>
        <w:t>البنية العامة للنماذج اللغوية قبل وبعد إجراء عملية الضبط الدقيق</w:t>
      </w:r>
      <w:r w:rsidRPr="003A3907">
        <w:rPr>
          <w:rFonts w:ascii="Times New Roman" w:eastAsia="Times New Roman" w:hAnsi="Times New Roman" w:cs="Times New Roman"/>
          <w:sz w:val="28"/>
          <w:szCs w:val="28"/>
        </w:rPr>
        <w:t xml:space="preserve"> (Fine-Tuning) </w:t>
      </w:r>
      <w:r w:rsidRPr="003A3907">
        <w:rPr>
          <w:rFonts w:ascii="Times New Roman" w:eastAsia="Times New Roman" w:hAnsi="Times New Roman" w:cs="Times New Roman"/>
          <w:sz w:val="28"/>
          <w:szCs w:val="28"/>
          <w:rtl/>
        </w:rPr>
        <w:t>لمهمة تصنيف الاستفسارات النصية. يمثل الجزء الأيسر النموذج اللغوي المدرب مسبقاً</w:t>
      </w:r>
      <w:r w:rsidRPr="003A3907">
        <w:rPr>
          <w:rFonts w:ascii="Times New Roman" w:eastAsia="Times New Roman" w:hAnsi="Times New Roman" w:cs="Times New Roman"/>
          <w:sz w:val="28"/>
          <w:szCs w:val="28"/>
        </w:rPr>
        <w:t xml:space="preserve"> (Pre-trained Model)</w:t>
      </w:r>
      <w:r w:rsidRPr="003A3907">
        <w:rPr>
          <w:rFonts w:ascii="Times New Roman" w:eastAsia="Times New Roman" w:hAnsi="Times New Roman" w:cs="Times New Roman"/>
          <w:sz w:val="28"/>
          <w:szCs w:val="28"/>
          <w:rtl/>
        </w:rPr>
        <w:t>، والذي يتكون من مجموعة من طبقات المحول</w:t>
      </w:r>
      <w:r w:rsidRPr="003A3907">
        <w:rPr>
          <w:rFonts w:ascii="Times New Roman" w:eastAsia="Times New Roman" w:hAnsi="Times New Roman" w:cs="Times New Roman"/>
          <w:sz w:val="28"/>
          <w:szCs w:val="28"/>
        </w:rPr>
        <w:t xml:space="preserve"> (Transformer Layers) </w:t>
      </w:r>
      <w:r w:rsidRPr="003A3907">
        <w:rPr>
          <w:rFonts w:ascii="Times New Roman" w:eastAsia="Times New Roman" w:hAnsi="Times New Roman" w:cs="Times New Roman"/>
          <w:sz w:val="28"/>
          <w:szCs w:val="28"/>
          <w:rtl/>
        </w:rPr>
        <w:t>المسؤولة عن تعلم التمثيلات السياقية للغة واستخلاص الخصائص الدلالية للنصوص اعتماداً على مرحلة التدريب المسبق، دون ارتباط مباشر بمهمة تصنيف محددة</w:t>
      </w:r>
      <w:r w:rsidRPr="003A3907">
        <w:rPr>
          <w:rFonts w:ascii="Times New Roman" w:eastAsia="Times New Roman" w:hAnsi="Times New Roman" w:cs="Times New Roman"/>
          <w:sz w:val="28"/>
          <w:szCs w:val="28"/>
        </w:rPr>
        <w:t>.</w:t>
      </w:r>
    </w:p>
    <w:p w14:paraId="692FF497" w14:textId="75DFC362" w:rsidR="003A3907" w:rsidRPr="003A3907" w:rsidRDefault="003A3907" w:rsidP="003A3907">
      <w:pPr>
        <w:spacing w:before="80" w:line="360" w:lineRule="auto"/>
        <w:jc w:val="highKashida"/>
        <w:rPr>
          <w:rFonts w:ascii="Times New Roman" w:eastAsia="Times New Roman" w:hAnsi="Times New Roman" w:cs="Times New Roman"/>
          <w:sz w:val="28"/>
          <w:szCs w:val="28"/>
        </w:rPr>
      </w:pPr>
      <w:r w:rsidRPr="003A3907">
        <w:rPr>
          <w:rFonts w:ascii="Times New Roman" w:eastAsia="Times New Roman" w:hAnsi="Times New Roman" w:cs="Times New Roman"/>
          <w:sz w:val="28"/>
          <w:szCs w:val="28"/>
          <w:rtl/>
        </w:rPr>
        <w:t>أما الجزء الأيم</w:t>
      </w:r>
      <w:r w:rsidR="00514100">
        <w:rPr>
          <w:rFonts w:ascii="Times New Roman" w:eastAsia="Times New Roman" w:hAnsi="Times New Roman" w:cs="Times New Roman" w:hint="cs"/>
          <w:sz w:val="28"/>
          <w:szCs w:val="28"/>
          <w:rtl/>
        </w:rPr>
        <w:t>ــــــــ</w:t>
      </w:r>
      <w:r w:rsidRPr="003A3907">
        <w:rPr>
          <w:rFonts w:ascii="Times New Roman" w:eastAsia="Times New Roman" w:hAnsi="Times New Roman" w:cs="Times New Roman"/>
          <w:sz w:val="28"/>
          <w:szCs w:val="28"/>
          <w:rtl/>
        </w:rPr>
        <w:t>ن فيمث</w:t>
      </w:r>
      <w:r w:rsidR="00514100">
        <w:rPr>
          <w:rFonts w:ascii="Times New Roman" w:eastAsia="Times New Roman" w:hAnsi="Times New Roman" w:cs="Times New Roman" w:hint="cs"/>
          <w:sz w:val="28"/>
          <w:szCs w:val="28"/>
          <w:rtl/>
        </w:rPr>
        <w:t>ـــ</w:t>
      </w:r>
      <w:r w:rsidRPr="003A3907">
        <w:rPr>
          <w:rFonts w:ascii="Times New Roman" w:eastAsia="Times New Roman" w:hAnsi="Times New Roman" w:cs="Times New Roman"/>
          <w:sz w:val="28"/>
          <w:szCs w:val="28"/>
          <w:rtl/>
        </w:rPr>
        <w:t>ل النموذج بعد تكييفه لمهمة التص</w:t>
      </w:r>
      <w:r w:rsidR="00514100">
        <w:rPr>
          <w:rFonts w:ascii="Times New Roman" w:eastAsia="Times New Roman" w:hAnsi="Times New Roman" w:cs="Times New Roman" w:hint="cs"/>
          <w:sz w:val="28"/>
          <w:szCs w:val="28"/>
          <w:rtl/>
        </w:rPr>
        <w:t>ــــــ</w:t>
      </w:r>
      <w:r w:rsidRPr="003A3907">
        <w:rPr>
          <w:rFonts w:ascii="Times New Roman" w:eastAsia="Times New Roman" w:hAnsi="Times New Roman" w:cs="Times New Roman"/>
          <w:sz w:val="28"/>
          <w:szCs w:val="28"/>
          <w:rtl/>
        </w:rPr>
        <w:t>نيف</w:t>
      </w:r>
      <w:r w:rsidRPr="003A3907">
        <w:rPr>
          <w:rFonts w:ascii="Times New Roman" w:eastAsia="Times New Roman" w:hAnsi="Times New Roman" w:cs="Times New Roman"/>
          <w:sz w:val="28"/>
          <w:szCs w:val="28"/>
        </w:rPr>
        <w:t xml:space="preserve"> (Fine-tuned Model)</w:t>
      </w:r>
      <w:r w:rsidRPr="003A3907">
        <w:rPr>
          <w:rFonts w:ascii="Times New Roman" w:eastAsia="Times New Roman" w:hAnsi="Times New Roman" w:cs="Times New Roman"/>
          <w:sz w:val="28"/>
          <w:szCs w:val="28"/>
          <w:rtl/>
        </w:rPr>
        <w:t>، حيث تم الإبقاء على الطبقات الأساسية للنموذج اللغوي وإضافة طبقة تصنيف</w:t>
      </w:r>
      <w:r w:rsidRPr="003A3907">
        <w:rPr>
          <w:rFonts w:ascii="Times New Roman" w:eastAsia="Times New Roman" w:hAnsi="Times New Roman" w:cs="Times New Roman"/>
          <w:sz w:val="28"/>
          <w:szCs w:val="28"/>
        </w:rPr>
        <w:t xml:space="preserve"> (Classification Layer) </w:t>
      </w:r>
      <w:r w:rsidRPr="003A3907">
        <w:rPr>
          <w:rFonts w:ascii="Times New Roman" w:eastAsia="Times New Roman" w:hAnsi="Times New Roman" w:cs="Times New Roman"/>
          <w:sz w:val="28"/>
          <w:szCs w:val="28"/>
          <w:rtl/>
        </w:rPr>
        <w:t>أعلى مخرجات طبقات المحول. تقوم هذه الطبقة بتحويل التمثيلات اللغوية المستخرجة إلى احتمالات تنتمي إلى الفئات المستهدفة، ومن ثم تمكين النموذج من اتخاذ قرار التصنيف وفقاً لطبيعة البيانات المستخدمة في التدريب</w:t>
      </w:r>
      <w:r w:rsidRPr="003A3907">
        <w:rPr>
          <w:rFonts w:ascii="Times New Roman" w:eastAsia="Times New Roman" w:hAnsi="Times New Roman" w:cs="Times New Roman"/>
          <w:sz w:val="28"/>
          <w:szCs w:val="28"/>
        </w:rPr>
        <w:t>.</w:t>
      </w:r>
    </w:p>
    <w:p w14:paraId="264E1FC3" w14:textId="5F021949" w:rsidR="003A09CD" w:rsidRDefault="003A3907" w:rsidP="003A3907">
      <w:pPr>
        <w:spacing w:before="80" w:line="360" w:lineRule="auto"/>
        <w:jc w:val="highKashida"/>
        <w:rPr>
          <w:rFonts w:ascii="Times New Roman" w:eastAsia="Times New Roman" w:hAnsi="Times New Roman" w:cs="Times New Roman"/>
          <w:sz w:val="28"/>
          <w:szCs w:val="28"/>
        </w:rPr>
      </w:pPr>
      <w:r w:rsidRPr="003A3907">
        <w:rPr>
          <w:rFonts w:ascii="Times New Roman" w:eastAsia="Times New Roman" w:hAnsi="Times New Roman" w:cs="Times New Roman"/>
          <w:sz w:val="28"/>
          <w:szCs w:val="28"/>
          <w:rtl/>
        </w:rPr>
        <w:t xml:space="preserve">وبذلك، فإن عملية الضبط الدقيق لا تهدف إلى بناء نموذج لغوي جديد من الصفر، وإنما إلى استثمار المعرفة اللغوية المكتسبة مسبقاً وتخصيصها لتتناسب مع المهمة التطبيقية المطلوبة، كما هو الحال في هذا البحث عند تكييف نماذج </w:t>
      </w:r>
      <w:r w:rsidR="001224F6">
        <w:rPr>
          <w:rFonts w:ascii="Times New Roman" w:eastAsia="Times New Roman" w:hAnsi="Times New Roman" w:cs="Times New Roman"/>
          <w:sz w:val="28"/>
          <w:szCs w:val="28"/>
        </w:rPr>
        <w:t xml:space="preserve"> </w:t>
      </w:r>
      <w:r w:rsidRPr="003A3907">
        <w:rPr>
          <w:rFonts w:ascii="Times New Roman" w:eastAsia="Times New Roman" w:hAnsi="Times New Roman" w:cs="Times New Roman"/>
          <w:sz w:val="28"/>
          <w:szCs w:val="28"/>
        </w:rPr>
        <w:t xml:space="preserve">AraBERTv2 </w:t>
      </w:r>
      <w:r w:rsidRPr="003A3907">
        <w:rPr>
          <w:rFonts w:ascii="Times New Roman" w:eastAsia="Times New Roman" w:hAnsi="Times New Roman" w:cs="Times New Roman"/>
          <w:sz w:val="28"/>
          <w:szCs w:val="28"/>
          <w:rtl/>
        </w:rPr>
        <w:t>و</w:t>
      </w:r>
      <w:r w:rsidRPr="003A3907">
        <w:rPr>
          <w:rFonts w:ascii="Times New Roman" w:eastAsia="Times New Roman" w:hAnsi="Times New Roman" w:cs="Times New Roman"/>
          <w:sz w:val="28"/>
          <w:szCs w:val="28"/>
        </w:rPr>
        <w:t xml:space="preserve">MARBERTv2 </w:t>
      </w:r>
      <w:r w:rsidR="001224F6">
        <w:rPr>
          <w:rFonts w:ascii="Times New Roman" w:eastAsia="Times New Roman" w:hAnsi="Times New Roman" w:cs="Times New Roman" w:hint="cs"/>
          <w:sz w:val="28"/>
          <w:szCs w:val="28"/>
          <w:rtl/>
          <w:lang w:bidi="ar-SY"/>
        </w:rPr>
        <w:t xml:space="preserve"> </w:t>
      </w:r>
      <w:r w:rsidRPr="003A3907">
        <w:rPr>
          <w:rFonts w:ascii="Times New Roman" w:eastAsia="Times New Roman" w:hAnsi="Times New Roman" w:cs="Times New Roman"/>
          <w:sz w:val="28"/>
          <w:szCs w:val="28"/>
          <w:rtl/>
        </w:rPr>
        <w:t>و</w:t>
      </w:r>
      <w:r w:rsidRPr="003A3907">
        <w:rPr>
          <w:rFonts w:ascii="Times New Roman" w:eastAsia="Times New Roman" w:hAnsi="Times New Roman" w:cs="Times New Roman"/>
          <w:sz w:val="28"/>
          <w:szCs w:val="28"/>
        </w:rPr>
        <w:t xml:space="preserve">ARBERTv2 </w:t>
      </w:r>
      <w:r w:rsidRPr="003A3907">
        <w:rPr>
          <w:rFonts w:ascii="Times New Roman" w:eastAsia="Times New Roman" w:hAnsi="Times New Roman" w:cs="Times New Roman"/>
          <w:sz w:val="28"/>
          <w:szCs w:val="28"/>
          <w:rtl/>
        </w:rPr>
        <w:t>لتصنيف الاستفسارات الجامعية العربية</w:t>
      </w:r>
      <w:r w:rsidRPr="003A3907">
        <w:rPr>
          <w:rFonts w:ascii="Times New Roman" w:eastAsia="Times New Roman" w:hAnsi="Times New Roman" w:cs="Times New Roman"/>
          <w:sz w:val="28"/>
          <w:szCs w:val="28"/>
        </w:rPr>
        <w:t>.</w:t>
      </w:r>
    </w:p>
    <w:p w14:paraId="1CDCB4A2" w14:textId="00D5D4B7" w:rsidR="00C31FFC" w:rsidRPr="00C521EF" w:rsidRDefault="00DD2568" w:rsidP="00C31FFC">
      <w:pPr>
        <w:spacing w:line="360" w:lineRule="auto"/>
        <w:jc w:val="highKashida"/>
        <w:rPr>
          <w:rFonts w:ascii="Times New Roman" w:eastAsia="Times New Roman" w:hAnsi="Times New Roman" w:cs="Times New Roman"/>
          <w:sz w:val="28"/>
          <w:szCs w:val="28"/>
          <w:rtl/>
        </w:rPr>
      </w:pPr>
      <w:r w:rsidRPr="00C521EF">
        <w:rPr>
          <w:rFonts w:ascii="Times New Roman" w:eastAsia="Times New Roman" w:hAnsi="Times New Roman" w:cs="Times New Roman"/>
          <w:sz w:val="28"/>
          <w:szCs w:val="28"/>
          <w:rtl/>
        </w:rPr>
        <w:t>اعتمد هذا البحث سيناريوهين تجريبيين متكاملين للمقارنة بين النماذج الثلاثة:</w:t>
      </w:r>
    </w:p>
    <w:p w14:paraId="5F83D207" w14:textId="357E2B60" w:rsidR="00917ED9" w:rsidRDefault="00DD2568" w:rsidP="00C31FFC">
      <w:pPr>
        <w:pStyle w:val="ListParagraph"/>
        <w:numPr>
          <w:ilvl w:val="0"/>
          <w:numId w:val="43"/>
        </w:numPr>
        <w:spacing w:line="360" w:lineRule="auto"/>
        <w:jc w:val="highKashida"/>
        <w:rPr>
          <w:rFonts w:ascii="Times New Roman" w:eastAsia="Times New Roman" w:hAnsi="Times New Roman" w:cs="Times New Roman"/>
          <w:sz w:val="28"/>
          <w:szCs w:val="28"/>
        </w:rPr>
      </w:pPr>
      <w:r w:rsidRPr="00917ED9">
        <w:rPr>
          <w:rFonts w:ascii="Times New Roman" w:eastAsia="Times New Roman" w:hAnsi="Times New Roman" w:cs="Times New Roman"/>
          <w:sz w:val="28"/>
          <w:szCs w:val="28"/>
          <w:rtl/>
        </w:rPr>
        <w:t>سيناريو المقارنة الأول القائم على التوقف المبكر (Early Stopping) مع التحقق المتقاطع الطبقي الخماسي</w:t>
      </w:r>
      <w:r w:rsidR="002B57B3" w:rsidRPr="002B57B3">
        <w:rPr>
          <w:rFonts w:ascii="Times New Roman" w:eastAsia="Times New Roman" w:hAnsi="Times New Roman" w:cs="Times New Roman"/>
          <w:sz w:val="28"/>
          <w:szCs w:val="28"/>
        </w:rPr>
        <w:t xml:space="preserve"> (Stratified Five-Fold Cross-Validation)</w:t>
      </w:r>
      <w:r w:rsidRPr="00917ED9">
        <w:rPr>
          <w:rFonts w:ascii="Times New Roman" w:eastAsia="Times New Roman" w:hAnsi="Times New Roman" w:cs="Times New Roman"/>
          <w:sz w:val="28"/>
          <w:szCs w:val="28"/>
          <w:rtl/>
        </w:rPr>
        <w:t xml:space="preserve"> مع تثبيت المعاملات الفائقة (Hyperparameters) بقيم موحّدة عبر النماذج الثلاثة، </w:t>
      </w:r>
    </w:p>
    <w:p w14:paraId="0140BC2E" w14:textId="48A55C88" w:rsidR="00917ED9" w:rsidRDefault="00DD2568" w:rsidP="00917ED9">
      <w:pPr>
        <w:pStyle w:val="ListParagraph"/>
        <w:numPr>
          <w:ilvl w:val="0"/>
          <w:numId w:val="43"/>
        </w:numPr>
        <w:spacing w:line="360" w:lineRule="auto"/>
        <w:jc w:val="highKashida"/>
        <w:rPr>
          <w:rFonts w:ascii="Times New Roman" w:eastAsia="Times New Roman" w:hAnsi="Times New Roman" w:cs="Times New Roman"/>
          <w:sz w:val="28"/>
          <w:szCs w:val="28"/>
        </w:rPr>
      </w:pPr>
      <w:r w:rsidRPr="00917ED9">
        <w:rPr>
          <w:rFonts w:ascii="Times New Roman" w:eastAsia="Times New Roman" w:hAnsi="Times New Roman" w:cs="Times New Roman"/>
          <w:sz w:val="28"/>
          <w:szCs w:val="28"/>
          <w:rtl/>
        </w:rPr>
        <w:t xml:space="preserve">وسيناريو المقارنة الثاني القائم على المنهجية ذاتها مع ضبط </w:t>
      </w:r>
      <w:r w:rsidR="002B57B3">
        <w:rPr>
          <w:rFonts w:ascii="Times New Roman" w:eastAsia="Times New Roman" w:hAnsi="Times New Roman" w:cs="Times New Roman" w:hint="cs"/>
          <w:sz w:val="28"/>
          <w:szCs w:val="28"/>
          <w:rtl/>
          <w:lang w:bidi="ar-SY"/>
        </w:rPr>
        <w:t xml:space="preserve">أفضل </w:t>
      </w:r>
      <w:r w:rsidRPr="00917ED9">
        <w:rPr>
          <w:rFonts w:ascii="Times New Roman" w:eastAsia="Times New Roman" w:hAnsi="Times New Roman" w:cs="Times New Roman"/>
          <w:sz w:val="28"/>
          <w:szCs w:val="28"/>
          <w:rtl/>
        </w:rPr>
        <w:t>المعاملات الفائقة لكل نموذج على حدة باستخدام إطار Optuna.</w:t>
      </w:r>
    </w:p>
    <w:p w14:paraId="63B28A7F" w14:textId="77777777" w:rsidR="00917ED9" w:rsidRDefault="00917ED9" w:rsidP="00917ED9">
      <w:pPr>
        <w:pStyle w:val="ListParagraph"/>
        <w:spacing w:line="360" w:lineRule="auto"/>
        <w:jc w:val="highKashida"/>
        <w:rPr>
          <w:rFonts w:ascii="Times New Roman" w:eastAsia="Times New Roman" w:hAnsi="Times New Roman" w:cs="Times New Roman"/>
          <w:sz w:val="28"/>
          <w:szCs w:val="28"/>
        </w:rPr>
      </w:pPr>
    </w:p>
    <w:p w14:paraId="5BFEE920" w14:textId="2B7FDF9E" w:rsidR="00DD2568" w:rsidRPr="00917ED9" w:rsidRDefault="00DD2568" w:rsidP="00917ED9">
      <w:pPr>
        <w:spacing w:line="360" w:lineRule="auto"/>
        <w:ind w:left="360"/>
        <w:jc w:val="highKashida"/>
        <w:rPr>
          <w:rFonts w:ascii="Times New Roman" w:eastAsia="Times New Roman" w:hAnsi="Times New Roman" w:cs="Times New Roman"/>
          <w:sz w:val="28"/>
          <w:szCs w:val="28"/>
        </w:rPr>
      </w:pPr>
      <w:r w:rsidRPr="00917ED9">
        <w:rPr>
          <w:rFonts w:ascii="Times New Roman" w:eastAsia="Times New Roman" w:hAnsi="Times New Roman" w:cs="Times New Roman"/>
          <w:sz w:val="28"/>
          <w:szCs w:val="28"/>
          <w:rtl/>
        </w:rPr>
        <w:lastRenderedPageBreak/>
        <w:t>ويتيح هذا التصميم المزدوج التحقق من ثبات نتائج المقارنة تحت شرطين مختلفين: شرط تكافؤ الإعدادات الصارم الذي يعزل أثر البنية اللغوية للنموذج، وشرط تمكين كل نموذج من العمل بأفضل إعداداته الممكنة.</w:t>
      </w:r>
    </w:p>
    <w:p w14:paraId="68047612" w14:textId="77777777" w:rsidR="00DD2568" w:rsidRPr="00DD2568" w:rsidRDefault="00DD2568" w:rsidP="00730901">
      <w:pPr>
        <w:spacing w:line="360" w:lineRule="auto"/>
        <w:rPr>
          <w:rFonts w:asciiTheme="majorBidi" w:hAnsiTheme="majorBidi"/>
          <w:b/>
          <w:bCs/>
          <w:color w:val="1F4E79" w:themeColor="accent5" w:themeShade="80"/>
        </w:rPr>
      </w:pPr>
    </w:p>
    <w:p w14:paraId="5CB1030D" w14:textId="77777777" w:rsidR="00730901" w:rsidRPr="009E5732" w:rsidRDefault="00730901" w:rsidP="00823C65">
      <w:pPr>
        <w:pStyle w:val="Heading3"/>
        <w:rPr>
          <w:rtl/>
          <w:lang w:bidi="ar-SY"/>
        </w:rPr>
      </w:pPr>
      <w:bookmarkStart w:id="249" w:name="_Toc235307105"/>
      <w:bookmarkStart w:id="250" w:name="_Toc235692997"/>
      <w:r w:rsidRPr="009E5732">
        <w:rPr>
          <w:rFonts w:hint="cs"/>
          <w:rtl/>
          <w:lang w:bidi="ar-SY"/>
        </w:rPr>
        <w:t>التجزئة اللغوية والتمثيل النصي</w:t>
      </w:r>
      <w:bookmarkEnd w:id="249"/>
      <w:bookmarkEnd w:id="250"/>
    </w:p>
    <w:p w14:paraId="0DCEE271" w14:textId="77777777" w:rsidR="00730901" w:rsidRPr="00903902" w:rsidRDefault="00730901" w:rsidP="00730901">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خضعت نصوص المجموعة قبل إدخالها إلى النماذج لعملية تجزئة باستخدام المُجزِّئ (Tokenizer) الخاص بكل نموذج على حدة، مما يضمن التوافق التام بين التمثيل النصي وقاموس المفردات (Vocabulary) الذي اعتمده كل نموذج في مرحلة التدريب المسبق. اعتُمد حدٌّ أقصى لطول النص يبلغ </w:t>
      </w:r>
      <w:r>
        <w:rPr>
          <w:rFonts w:ascii="Times New Roman" w:eastAsia="Times New Roman" w:hAnsi="Times New Roman" w:cs="Times New Roman"/>
          <w:sz w:val="28"/>
          <w:szCs w:val="28"/>
        </w:rPr>
        <w:t>128</w:t>
      </w:r>
      <w:r>
        <w:rPr>
          <w:rFonts w:ascii="Times New Roman" w:eastAsia="Times New Roman" w:hAnsi="Times New Roman" w:cs="Times New Roman"/>
          <w:sz w:val="28"/>
          <w:szCs w:val="28"/>
          <w:rtl/>
        </w:rPr>
        <w:t xml:space="preserve"> رمزاً (Token)، وهو حد مُلائم لطبيعة المجموعة نظراً لقِصَر غالبية الاستفسارات وتوسطها كما تبيّن في تحليل البيانات.</w:t>
      </w:r>
    </w:p>
    <w:p w14:paraId="54D1BEEC" w14:textId="77777777" w:rsidR="00730901" w:rsidRPr="00903902" w:rsidRDefault="00730901" w:rsidP="00730901">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وتُطبَّق عند الحاجة آليتان متكاملتان:</w:t>
      </w:r>
    </w:p>
    <w:p w14:paraId="0D965494" w14:textId="77777777" w:rsidR="00730901" w:rsidRPr="00AE75F4" w:rsidRDefault="00730901" w:rsidP="00730901">
      <w:pPr>
        <w:pStyle w:val="ListParagraph"/>
        <w:numPr>
          <w:ilvl w:val="0"/>
          <w:numId w:val="19"/>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b/>
          <w:bCs/>
          <w:sz w:val="28"/>
          <w:szCs w:val="28"/>
          <w:rtl/>
        </w:rPr>
        <w:t>القطع (Truncation):</w:t>
      </w:r>
      <w:r>
        <w:rPr>
          <w:rFonts w:ascii="Times New Roman" w:eastAsia="Times New Roman" w:hAnsi="Times New Roman" w:cs="Times New Roman"/>
          <w:sz w:val="28"/>
          <w:szCs w:val="28"/>
          <w:rtl/>
        </w:rPr>
        <w:t xml:space="preserve"> في حال تجاوز النص الحد الأقصى المحدد يُقطَع من نهايته للحفاظ على المعلومات الأكثر أهمية في بداية الاستفسار.</w:t>
      </w:r>
    </w:p>
    <w:p w14:paraId="5B377A5F" w14:textId="77777777" w:rsidR="00730901" w:rsidRPr="00AE75F4" w:rsidRDefault="00730901" w:rsidP="00730901">
      <w:pPr>
        <w:pStyle w:val="ListParagraph"/>
        <w:numPr>
          <w:ilvl w:val="0"/>
          <w:numId w:val="19"/>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b/>
          <w:bCs/>
          <w:sz w:val="28"/>
          <w:szCs w:val="28"/>
          <w:rtl/>
        </w:rPr>
        <w:t>الحشو (Padding):</w:t>
      </w:r>
      <w:r>
        <w:rPr>
          <w:rFonts w:ascii="Times New Roman" w:eastAsia="Times New Roman" w:hAnsi="Times New Roman" w:cs="Times New Roman"/>
          <w:sz w:val="28"/>
          <w:szCs w:val="28"/>
          <w:rtl/>
        </w:rPr>
        <w:t xml:space="preserve"> تُكمَّل النصوص الأقصر من الحد الأقصى برموز حشو خاصة [PAD] للوصول إلى طول موحد داخل كل دُفعة.</w:t>
      </w:r>
    </w:p>
    <w:p w14:paraId="7A5E68B9" w14:textId="77777777" w:rsidR="00730901" w:rsidRDefault="00730901" w:rsidP="00730901">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وقد أُدير الحشو ديناميكياً على مستوى الدُّفعة (Dynamic Padding per Batch) باستخدام </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DataCollatorWithPadding</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tl/>
        </w:rPr>
        <w:t xml:space="preserve"> من مكتبة Hugging Face، بدلاً من تطبيق حشو ثابت على مستوى المجموعة بأكملها، مما يُقلّل التكلفة الحسابية ويُسرِّع عملية التدريب.</w:t>
      </w:r>
    </w:p>
    <w:p w14:paraId="12E475B9" w14:textId="77777777" w:rsidR="00730901" w:rsidRPr="00903902" w:rsidRDefault="00730901" w:rsidP="00730901">
      <w:pPr>
        <w:spacing w:before="80" w:line="360" w:lineRule="auto"/>
        <w:jc w:val="highKashida"/>
        <w:rPr>
          <w:rFonts w:ascii="Times New Roman" w:eastAsia="Times New Roman" w:hAnsi="Times New Roman" w:cs="Times New Roman"/>
          <w:sz w:val="28"/>
          <w:szCs w:val="28"/>
        </w:rPr>
      </w:pPr>
    </w:p>
    <w:p w14:paraId="6184FF10" w14:textId="77777777" w:rsidR="00730901" w:rsidRPr="009E5732" w:rsidRDefault="00730901" w:rsidP="00191132">
      <w:pPr>
        <w:pStyle w:val="Heading3"/>
        <w:spacing w:line="360" w:lineRule="auto"/>
      </w:pPr>
      <w:bookmarkStart w:id="251" w:name="_Toc231984047"/>
      <w:bookmarkStart w:id="252" w:name="_Toc232444674"/>
      <w:bookmarkStart w:id="253" w:name="_Toc232444870"/>
      <w:bookmarkStart w:id="254" w:name="_Toc232627161"/>
      <w:bookmarkStart w:id="255" w:name="_Toc235307106"/>
      <w:bookmarkStart w:id="256" w:name="_Toc235692998"/>
      <w:bookmarkStart w:id="257" w:name="_Toc231946219"/>
      <w:r w:rsidRPr="009E5732">
        <w:rPr>
          <w:rtl/>
        </w:rPr>
        <w:t>الضبط الدقيق الكامل</w:t>
      </w:r>
      <w:bookmarkEnd w:id="251"/>
      <w:bookmarkEnd w:id="252"/>
      <w:bookmarkEnd w:id="253"/>
      <w:bookmarkEnd w:id="254"/>
      <w:bookmarkEnd w:id="255"/>
      <w:bookmarkEnd w:id="256"/>
      <w:r w:rsidRPr="009E5732">
        <w:rPr>
          <w:rtl/>
        </w:rPr>
        <w:t xml:space="preserve"> </w:t>
      </w:r>
      <w:bookmarkEnd w:id="257"/>
    </w:p>
    <w:p w14:paraId="463A063E" w14:textId="428B76D3" w:rsidR="00730901" w:rsidRPr="00903902" w:rsidRDefault="00730901" w:rsidP="00191132">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اعتُمد في هذا البحث أسلوب الضبط الدقيق الكامل (Full Fine-Tuning)، إذ خضعت جميع طبق</w:t>
      </w:r>
      <w:r w:rsidR="00191132">
        <w:rPr>
          <w:rFonts w:ascii="Times New Roman" w:eastAsia="Times New Roman" w:hAnsi="Times New Roman" w:cs="Times New Roman" w:hint="cs"/>
          <w:sz w:val="28"/>
          <w:szCs w:val="28"/>
          <w:rtl/>
        </w:rPr>
        <w:t>ــــ</w:t>
      </w:r>
      <w:r>
        <w:rPr>
          <w:rFonts w:ascii="Times New Roman" w:eastAsia="Times New Roman" w:hAnsi="Times New Roman" w:cs="Times New Roman"/>
          <w:sz w:val="28"/>
          <w:szCs w:val="28"/>
          <w:rtl/>
        </w:rPr>
        <w:t>ات النموذج — من طبق</w:t>
      </w:r>
      <w:r w:rsidR="00191132">
        <w:rPr>
          <w:rFonts w:ascii="Times New Roman" w:eastAsia="Times New Roman" w:hAnsi="Times New Roman" w:cs="Times New Roman" w:hint="cs"/>
          <w:sz w:val="28"/>
          <w:szCs w:val="28"/>
          <w:rtl/>
        </w:rPr>
        <w:t>ـــــــــــ</w:t>
      </w:r>
      <w:r>
        <w:rPr>
          <w:rFonts w:ascii="Times New Roman" w:eastAsia="Times New Roman" w:hAnsi="Times New Roman" w:cs="Times New Roman"/>
          <w:sz w:val="28"/>
          <w:szCs w:val="28"/>
          <w:rtl/>
        </w:rPr>
        <w:t xml:space="preserve">ات الانتباه (Attention Layers) وحتى طبقات الترميز (Encoder Layers) — </w:t>
      </w:r>
      <w:r>
        <w:rPr>
          <w:rFonts w:ascii="Times New Roman" w:eastAsia="Times New Roman" w:hAnsi="Times New Roman" w:cs="Times New Roman"/>
          <w:sz w:val="28"/>
          <w:szCs w:val="28"/>
          <w:rtl/>
        </w:rPr>
        <w:lastRenderedPageBreak/>
        <w:t>لتحديث أوزانها خلال عملية التدريب الإضافي. يتمايز هذا الأسلوب عن التجميد الجزئي للطبقات (Frozen Layers) الذي يكتفي بتدريب طبقة الخرج فحسب، ويُتيح للنموذج التكيّف الكامل مع الخصائص اللغوية الدقيقة لمجموعة البيانات، ولا سيما طابعها العامي الهجين الذي قد يختلف عن توزيع بيانات التدريب المسبق.</w:t>
      </w:r>
    </w:p>
    <w:p w14:paraId="3B0E54E9" w14:textId="77777777" w:rsidR="00730901" w:rsidRPr="00A4471D" w:rsidRDefault="00730901" w:rsidP="00191132">
      <w:pPr>
        <w:spacing w:before="80" w:line="360" w:lineRule="auto"/>
        <w:jc w:val="both"/>
        <w:rPr>
          <w:b/>
          <w:bCs/>
          <w:color w:val="002060"/>
          <w:sz w:val="28"/>
          <w:szCs w:val="28"/>
          <w:rtl/>
          <w:lang w:bidi="ar-SY"/>
        </w:rPr>
      </w:pPr>
    </w:p>
    <w:p w14:paraId="2FDC4710" w14:textId="77777777" w:rsidR="00730901" w:rsidRPr="009E5732" w:rsidRDefault="00730901" w:rsidP="00191132">
      <w:pPr>
        <w:pStyle w:val="Heading3"/>
        <w:spacing w:line="360" w:lineRule="auto"/>
      </w:pPr>
      <w:bookmarkStart w:id="258" w:name="_Toc232444675"/>
      <w:bookmarkStart w:id="259" w:name="_Toc232444871"/>
      <w:bookmarkStart w:id="260" w:name="_Toc232627162"/>
      <w:bookmarkStart w:id="261" w:name="_Toc235307107"/>
      <w:bookmarkStart w:id="262" w:name="_Toc235692999"/>
      <w:r w:rsidRPr="009E5732">
        <w:rPr>
          <w:rtl/>
        </w:rPr>
        <w:t>طبقة الخرج وآلية التصنيف</w:t>
      </w:r>
      <w:bookmarkEnd w:id="258"/>
      <w:bookmarkEnd w:id="259"/>
      <w:bookmarkEnd w:id="260"/>
      <w:bookmarkEnd w:id="261"/>
      <w:bookmarkEnd w:id="262"/>
    </w:p>
    <w:p w14:paraId="309EF12D" w14:textId="2E055CDA" w:rsidR="00730901" w:rsidRDefault="00730901" w:rsidP="00191132">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أُضيفت فوق مُخرَجات النموذج الأساسي طبق</w:t>
      </w:r>
      <w:r w:rsidR="00F62FF2">
        <w:rPr>
          <w:rFonts w:ascii="Times New Roman" w:eastAsia="Times New Roman" w:hAnsi="Times New Roman" w:cs="Times New Roman" w:hint="cs"/>
          <w:sz w:val="28"/>
          <w:szCs w:val="28"/>
          <w:rtl/>
        </w:rPr>
        <w:t>ــــ</w:t>
      </w:r>
      <w:r>
        <w:rPr>
          <w:rFonts w:ascii="Times New Roman" w:eastAsia="Times New Roman" w:hAnsi="Times New Roman" w:cs="Times New Roman"/>
          <w:sz w:val="28"/>
          <w:szCs w:val="28"/>
          <w:rtl/>
        </w:rPr>
        <w:t>ة تصن</w:t>
      </w:r>
      <w:r w:rsidR="00F62FF2">
        <w:rPr>
          <w:rFonts w:ascii="Times New Roman" w:eastAsia="Times New Roman" w:hAnsi="Times New Roman" w:cs="Times New Roman" w:hint="cs"/>
          <w:sz w:val="28"/>
          <w:szCs w:val="28"/>
          <w:rtl/>
        </w:rPr>
        <w:t>ـــــ</w:t>
      </w:r>
      <w:r>
        <w:rPr>
          <w:rFonts w:ascii="Times New Roman" w:eastAsia="Times New Roman" w:hAnsi="Times New Roman" w:cs="Times New Roman"/>
          <w:sz w:val="28"/>
          <w:szCs w:val="28"/>
          <w:rtl/>
        </w:rPr>
        <w:t xml:space="preserve">يف خطية (Linear Classification Head) تحتوي على </w:t>
      </w:r>
      <w:r>
        <w:rPr>
          <w:rFonts w:ascii="Times New Roman" w:eastAsia="Times New Roman" w:hAnsi="Times New Roman" w:cs="Times New Roman"/>
          <w:sz w:val="28"/>
          <w:szCs w:val="28"/>
        </w:rPr>
        <w:t>4</w:t>
      </w:r>
      <w:r>
        <w:rPr>
          <w:rFonts w:ascii="Times New Roman" w:eastAsia="Times New Roman" w:hAnsi="Times New Roman" w:cs="Times New Roman"/>
          <w:sz w:val="28"/>
          <w:szCs w:val="28"/>
          <w:rtl/>
        </w:rPr>
        <w:t xml:space="preserve"> عصبونات مخرجة تقابل الفئات الأربع لمجموعة البيانات (الشؤون المالية، شؤون الطلاب، مكتب المعلوماتية، شؤون الامتحانات). تُنتج هذه الطبقة متجه خاماً لكل عينة، ثم تُطبَّق عليه دالة </w:t>
      </w:r>
      <w:r>
        <w:rPr>
          <w:rFonts w:ascii="Times New Roman" w:eastAsia="Times New Roman" w:hAnsi="Times New Roman" w:cs="Times New Roman"/>
          <w:sz w:val="28"/>
          <w:szCs w:val="28"/>
        </w:rPr>
        <w:t>argmax</w:t>
      </w:r>
      <w:r>
        <w:rPr>
          <w:rFonts w:ascii="Times New Roman" w:eastAsia="Times New Roman" w:hAnsi="Times New Roman" w:cs="Times New Roman"/>
          <w:sz w:val="28"/>
          <w:szCs w:val="28"/>
          <w:rtl/>
        </w:rPr>
        <w:t xml:space="preserve"> لتحديد الفئة ذات أعلى قيمة باعتبارها التصنيف النهائي المتنبَّأ به. وقد استُخدمت فئة</w:t>
      </w:r>
      <w:proofErr w:type="spellStart"/>
      <w:r>
        <w:rPr>
          <w:rFonts w:ascii="Times New Roman" w:eastAsia="Times New Roman" w:hAnsi="Times New Roman" w:cs="Times New Roman"/>
          <w:sz w:val="28"/>
          <w:szCs w:val="28"/>
        </w:rPr>
        <w:t>AutoModelForSequenceClassification</w:t>
      </w:r>
      <w:proofErr w:type="spellEnd"/>
      <w:r>
        <w:rPr>
          <w:rFonts w:ascii="Times New Roman" w:eastAsia="Times New Roman" w:hAnsi="Times New Roman" w:cs="Times New Roman"/>
          <w:sz w:val="28"/>
          <w:szCs w:val="28"/>
          <w:rtl/>
        </w:rPr>
        <w:t xml:space="preserve"> من مكتبة Hugging Face لبناء هذه البنية تلقائياً ومتوافقةً مع كل نموذج.</w:t>
      </w:r>
    </w:p>
    <w:p w14:paraId="6A416892" w14:textId="77777777" w:rsidR="00AA73C6" w:rsidRDefault="00AA73C6" w:rsidP="00730901">
      <w:pPr>
        <w:spacing w:before="80" w:line="360" w:lineRule="auto"/>
        <w:jc w:val="highKashida"/>
        <w:rPr>
          <w:rFonts w:ascii="Times New Roman" w:eastAsia="Times New Roman" w:hAnsi="Times New Roman" w:cs="Times New Roman"/>
          <w:sz w:val="28"/>
          <w:szCs w:val="28"/>
          <w:rtl/>
          <w:lang w:bidi="ar-SY"/>
        </w:rPr>
      </w:pPr>
    </w:p>
    <w:p w14:paraId="060B2C1D" w14:textId="1D6D670D" w:rsidR="00AA73C6" w:rsidRPr="007D7946" w:rsidRDefault="00AA73C6" w:rsidP="00191132">
      <w:pPr>
        <w:pStyle w:val="Heading2"/>
        <w:spacing w:line="360" w:lineRule="auto"/>
        <w:rPr>
          <w:rtl/>
        </w:rPr>
      </w:pPr>
      <w:bookmarkStart w:id="263" w:name="_Hlk235491541"/>
      <w:bookmarkStart w:id="264" w:name="_Toc235693000"/>
      <w:r w:rsidRPr="007D7946">
        <w:rPr>
          <w:rtl/>
        </w:rPr>
        <w:t>سيناريو المقارنة ال</w:t>
      </w:r>
      <w:r w:rsidRPr="007D7946">
        <w:rPr>
          <w:rFonts w:hint="cs"/>
          <w:rtl/>
        </w:rPr>
        <w:t>اول</w:t>
      </w:r>
      <w:r w:rsidRPr="007D7946">
        <w:rPr>
          <w:rtl/>
        </w:rPr>
        <w:t xml:space="preserve">: </w:t>
      </w:r>
      <w:r w:rsidRPr="007D7946">
        <w:rPr>
          <w:rFonts w:hint="cs"/>
          <w:rtl/>
        </w:rPr>
        <w:t xml:space="preserve">المعاملات الفائقة </w:t>
      </w:r>
      <w:r w:rsidRPr="007D7946">
        <w:rPr>
          <w:rtl/>
        </w:rPr>
        <w:t>المثبتة</w:t>
      </w:r>
      <w:bookmarkEnd w:id="263"/>
      <w:bookmarkEnd w:id="264"/>
    </w:p>
    <w:p w14:paraId="52093234" w14:textId="1630052E" w:rsidR="00AA73C6" w:rsidRDefault="00730901" w:rsidP="002B57B3">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طُبِّقت معاملات فائقة موحدة على النماذج الثلاثة لضمان عدالة المقارنة وإزالة أي تحيز ناجم عن اختلاف إعدادات التدريب</w:t>
      </w:r>
      <w:r>
        <w:rPr>
          <w:rFonts w:ascii="Times New Roman" w:eastAsia="Times New Roman" w:hAnsi="Times New Roman" w:cs="Times New Roman" w:hint="cs"/>
          <w:sz w:val="28"/>
          <w:szCs w:val="28"/>
          <w:rtl/>
        </w:rPr>
        <w:t xml:space="preserve">. </w:t>
      </w:r>
      <w:r w:rsidRPr="004174C6">
        <w:rPr>
          <w:rFonts w:ascii="Times New Roman" w:eastAsia="Times New Roman" w:hAnsi="Times New Roman" w:cs="Times New Roman"/>
          <w:sz w:val="28"/>
          <w:szCs w:val="28"/>
          <w:rtl/>
        </w:rPr>
        <w:t>ويستعرض</w:t>
      </w:r>
      <w:r>
        <w:rPr>
          <w:rFonts w:ascii="Times New Roman" w:eastAsia="Times New Roman" w:hAnsi="Times New Roman" w:cs="Times New Roman" w:hint="cs"/>
          <w:sz w:val="28"/>
          <w:szCs w:val="28"/>
          <w:rtl/>
        </w:rPr>
        <w:t>ها</w:t>
      </w:r>
      <w:r w:rsidRPr="004174C6">
        <w:rPr>
          <w:rFonts w:ascii="Times New Roman" w:eastAsia="Times New Roman" w:hAnsi="Times New Roman" w:cs="Times New Roman"/>
          <w:sz w:val="28"/>
          <w:szCs w:val="28"/>
          <w:rtl/>
        </w:rPr>
        <w:t xml:space="preserve"> الجدول (</w:t>
      </w:r>
      <w:r w:rsidR="00A41D29">
        <w:rPr>
          <w:rFonts w:ascii="Times New Roman" w:eastAsia="Times New Roman" w:hAnsi="Times New Roman" w:cs="Times New Roman" w:hint="cs"/>
          <w:sz w:val="28"/>
          <w:szCs w:val="28"/>
          <w:rtl/>
        </w:rPr>
        <w:t>5</w:t>
      </w:r>
      <w:r w:rsidRPr="004174C6">
        <w:rPr>
          <w:rFonts w:ascii="Times New Roman" w:eastAsia="Times New Roman" w:hAnsi="Times New Roman" w:cs="Times New Roman"/>
          <w:sz w:val="28"/>
          <w:szCs w:val="28"/>
          <w:rtl/>
        </w:rPr>
        <w:t>-2)</w:t>
      </w:r>
      <w:r>
        <w:rPr>
          <w:rFonts w:ascii="Times New Roman" w:eastAsia="Times New Roman" w:hAnsi="Times New Roman" w:cs="Times New Roman" w:hint="cs"/>
          <w:sz w:val="28"/>
          <w:szCs w:val="28"/>
          <w:rtl/>
        </w:rPr>
        <w:t xml:space="preserve"> مع</w:t>
      </w:r>
      <w:r w:rsidRPr="004174C6">
        <w:rPr>
          <w:rFonts w:ascii="Times New Roman" w:eastAsia="Times New Roman" w:hAnsi="Times New Roman" w:cs="Times New Roman"/>
          <w:sz w:val="28"/>
          <w:szCs w:val="28"/>
          <w:rtl/>
        </w:rPr>
        <w:t xml:space="preserve"> المبررات التقنية لتدريب النماذج، والتي تُمثّل المحددات التشغيلية الحاكمة لبيانات هذا البحث</w:t>
      </w:r>
      <w:r>
        <w:rPr>
          <w:rFonts w:ascii="Times New Roman" w:eastAsia="Times New Roman" w:hAnsi="Times New Roman" w:cs="Times New Roman"/>
          <w:sz w:val="28"/>
          <w:szCs w:val="28"/>
          <w:rtl/>
        </w:rPr>
        <w:t>:</w:t>
      </w:r>
    </w:p>
    <w:p w14:paraId="74DC3FF5" w14:textId="77777777" w:rsidR="0040152C" w:rsidRDefault="0040152C" w:rsidP="002B57B3">
      <w:pPr>
        <w:spacing w:before="80" w:line="360" w:lineRule="auto"/>
        <w:jc w:val="highKashida"/>
        <w:rPr>
          <w:rFonts w:ascii="Times New Roman" w:eastAsia="Times New Roman" w:hAnsi="Times New Roman" w:cs="Times New Roman"/>
          <w:sz w:val="28"/>
          <w:szCs w:val="28"/>
          <w:rtl/>
        </w:rPr>
      </w:pPr>
    </w:p>
    <w:p w14:paraId="3B038650" w14:textId="77777777" w:rsidR="0040152C" w:rsidRDefault="0040152C" w:rsidP="002B57B3">
      <w:pPr>
        <w:spacing w:before="80" w:line="360" w:lineRule="auto"/>
        <w:jc w:val="highKashida"/>
        <w:rPr>
          <w:rFonts w:ascii="Times New Roman" w:eastAsia="Times New Roman" w:hAnsi="Times New Roman" w:cs="Times New Roman"/>
          <w:sz w:val="28"/>
          <w:szCs w:val="28"/>
          <w:rtl/>
        </w:rPr>
      </w:pPr>
    </w:p>
    <w:p w14:paraId="0BCE0D8D" w14:textId="77777777" w:rsidR="0040152C" w:rsidRPr="006D488E" w:rsidRDefault="0040152C" w:rsidP="002B57B3">
      <w:pPr>
        <w:spacing w:before="80" w:line="360" w:lineRule="auto"/>
        <w:jc w:val="highKashida"/>
        <w:rPr>
          <w:rFonts w:ascii="Times New Roman" w:eastAsia="Times New Roman" w:hAnsi="Times New Roman" w:cs="Times New Roman"/>
          <w:sz w:val="28"/>
          <w:szCs w:val="28"/>
        </w:rPr>
      </w:pPr>
    </w:p>
    <w:p w14:paraId="0C1E8F8D" w14:textId="0C90AD50" w:rsidR="007D2F93" w:rsidRDefault="00C31878" w:rsidP="007D2F93">
      <w:pPr>
        <w:pStyle w:val="a"/>
        <w:bidi w:val="0"/>
      </w:pPr>
      <w:r>
        <w:rPr>
          <w:color w:val="FFFFFF" w:themeColor="background1"/>
          <w:sz w:val="2"/>
          <w:szCs w:val="2"/>
        </w:rPr>
        <w:lastRenderedPageBreak/>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265" w:name="_Toc235526232"/>
      <w:bookmarkStart w:id="266" w:name="_Toc235684792"/>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2</w:t>
      </w:r>
      <w:r>
        <w:rPr>
          <w:color w:val="FFFFFF" w:themeColor="background1"/>
          <w:sz w:val="2"/>
          <w:szCs w:val="2"/>
        </w:rPr>
        <w:fldChar w:fldCharType="end"/>
      </w:r>
      <w:bookmarkStart w:id="267" w:name="_Toc235355300"/>
      <w:bookmarkStart w:id="268" w:name="_Toc235356748"/>
      <w:r w:rsidR="007D2F93" w:rsidRPr="00974CA2">
        <w:rPr>
          <w:rFonts w:hint="eastAsia"/>
          <w:rtl/>
          <w:lang w:bidi="ar-SY"/>
        </w:rPr>
        <w:t>جدول</w:t>
      </w:r>
      <w:r w:rsidR="007D2F93" w:rsidRPr="00974CA2">
        <w:rPr>
          <w:rtl/>
          <w:lang w:bidi="ar-SY"/>
        </w:rPr>
        <w:t xml:space="preserve"> (</w:t>
      </w:r>
      <w:r w:rsidR="00D10B22">
        <w:rPr>
          <w:rFonts w:hint="cs"/>
          <w:rtl/>
          <w:lang w:bidi="ar-SY"/>
        </w:rPr>
        <w:t>5</w:t>
      </w:r>
      <w:r w:rsidR="007D2F93" w:rsidRPr="00974CA2">
        <w:rPr>
          <w:rtl/>
          <w:lang w:bidi="ar-SY"/>
        </w:rPr>
        <w:t xml:space="preserve">-2): </w:t>
      </w:r>
      <w:r w:rsidR="007D2F93" w:rsidRPr="00974CA2">
        <w:rPr>
          <w:rFonts w:hint="eastAsia"/>
          <w:rtl/>
          <w:lang w:bidi="ar-SY"/>
        </w:rPr>
        <w:t>المعاملات</w:t>
      </w:r>
      <w:r w:rsidR="007D2F93" w:rsidRPr="00974CA2">
        <w:rPr>
          <w:rtl/>
          <w:lang w:bidi="ar-SY"/>
        </w:rPr>
        <w:t xml:space="preserve"> </w:t>
      </w:r>
      <w:r w:rsidR="007D2F93" w:rsidRPr="00974CA2">
        <w:rPr>
          <w:rFonts w:hint="eastAsia"/>
          <w:rtl/>
          <w:lang w:bidi="ar-SY"/>
        </w:rPr>
        <w:t>الفائقة</w:t>
      </w:r>
      <w:bookmarkEnd w:id="265"/>
      <w:bookmarkEnd w:id="266"/>
      <w:bookmarkEnd w:id="267"/>
      <w:bookmarkEnd w:id="268"/>
    </w:p>
    <w:tbl>
      <w:tblPr>
        <w:tblStyle w:val="GridTable4-Accent1"/>
        <w:tblW w:w="8217" w:type="dxa"/>
        <w:tblLook w:val="04A0" w:firstRow="1" w:lastRow="0" w:firstColumn="1" w:lastColumn="0" w:noHBand="0" w:noVBand="1"/>
      </w:tblPr>
      <w:tblGrid>
        <w:gridCol w:w="3685"/>
        <w:gridCol w:w="1417"/>
        <w:gridCol w:w="3115"/>
      </w:tblGrid>
      <w:tr w:rsidR="00730901" w:rsidRPr="009E5A03" w14:paraId="4CF3EC40" w14:textId="77777777" w:rsidTr="002C0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2372894" w14:textId="77777777" w:rsidR="00730901" w:rsidRPr="00983BE6" w:rsidRDefault="00730901" w:rsidP="002C0298">
            <w:pPr>
              <w:spacing w:line="360" w:lineRule="auto"/>
              <w:jc w:val="center"/>
              <w:rPr>
                <w:rFonts w:asciiTheme="majorBidi" w:hAnsiTheme="majorBidi" w:cstheme="majorBidi"/>
                <w:sz w:val="28"/>
                <w:szCs w:val="28"/>
              </w:rPr>
            </w:pPr>
            <w:r w:rsidRPr="00983BE6">
              <w:rPr>
                <w:rFonts w:asciiTheme="majorBidi" w:hAnsiTheme="majorBidi" w:cstheme="majorBidi"/>
                <w:sz w:val="28"/>
                <w:szCs w:val="28"/>
                <w:rtl/>
              </w:rPr>
              <w:t>المعامل</w:t>
            </w:r>
          </w:p>
        </w:tc>
        <w:tc>
          <w:tcPr>
            <w:tcW w:w="1417" w:type="dxa"/>
          </w:tcPr>
          <w:p w14:paraId="291C996C" w14:textId="77777777" w:rsidR="00730901" w:rsidRPr="00983BE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3BE6">
              <w:rPr>
                <w:rFonts w:asciiTheme="majorBidi" w:hAnsiTheme="majorBidi" w:cstheme="majorBidi"/>
                <w:sz w:val="28"/>
                <w:szCs w:val="28"/>
                <w:rtl/>
              </w:rPr>
              <w:t>القيمة</w:t>
            </w:r>
          </w:p>
        </w:tc>
        <w:tc>
          <w:tcPr>
            <w:tcW w:w="3115" w:type="dxa"/>
          </w:tcPr>
          <w:p w14:paraId="49368E0A" w14:textId="77777777" w:rsidR="00730901" w:rsidRPr="00983BE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3BE6">
              <w:rPr>
                <w:rFonts w:asciiTheme="majorBidi" w:hAnsiTheme="majorBidi" w:cstheme="majorBidi"/>
                <w:sz w:val="28"/>
                <w:szCs w:val="28"/>
                <w:rtl/>
              </w:rPr>
              <w:t>المبرر التقني</w:t>
            </w:r>
          </w:p>
        </w:tc>
      </w:tr>
      <w:tr w:rsidR="00730901" w:rsidRPr="00AE75F4" w14:paraId="7F70529D" w14:textId="77777777" w:rsidTr="002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4BB2C31"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معدل التعلم (Learning Rate)</w:t>
            </w:r>
          </w:p>
        </w:tc>
        <w:tc>
          <w:tcPr>
            <w:tcW w:w="1417" w:type="dxa"/>
          </w:tcPr>
          <w:p w14:paraId="5B9B1E94"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2e-5</w:t>
            </w:r>
          </w:p>
        </w:tc>
        <w:tc>
          <w:tcPr>
            <w:tcW w:w="3115" w:type="dxa"/>
          </w:tcPr>
          <w:p w14:paraId="68F0F83E"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eastAsia="Times New Roman" w:hAnsiTheme="majorBidi" w:cstheme="majorBidi"/>
                <w:sz w:val="24"/>
                <w:szCs w:val="24"/>
                <w:rtl/>
              </w:rPr>
              <w:t>قيمة مُوصى بها لضبط نماذج BERT دقيقاً مع الحفاظ على الأوزان المُدرَّبة</w:t>
            </w:r>
          </w:p>
        </w:tc>
      </w:tr>
      <w:tr w:rsidR="00730901" w:rsidRPr="00AE75F4" w14:paraId="643F481B" w14:textId="77777777" w:rsidTr="002C0298">
        <w:tc>
          <w:tcPr>
            <w:cnfStyle w:val="001000000000" w:firstRow="0" w:lastRow="0" w:firstColumn="1" w:lastColumn="0" w:oddVBand="0" w:evenVBand="0" w:oddHBand="0" w:evenHBand="0" w:firstRowFirstColumn="0" w:firstRowLastColumn="0" w:lastRowFirstColumn="0" w:lastRowLastColumn="0"/>
            <w:tcW w:w="3685" w:type="dxa"/>
          </w:tcPr>
          <w:p w14:paraId="131E470D"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حجم الدُّفعة (Batch Size)</w:t>
            </w:r>
          </w:p>
        </w:tc>
        <w:tc>
          <w:tcPr>
            <w:tcW w:w="1417" w:type="dxa"/>
          </w:tcPr>
          <w:p w14:paraId="0B987480"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16</w:t>
            </w:r>
          </w:p>
        </w:tc>
        <w:tc>
          <w:tcPr>
            <w:tcW w:w="3115" w:type="dxa"/>
          </w:tcPr>
          <w:p w14:paraId="72B9FD82"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توازن بين كفاءة الذاكرة وجودة التحديث التدريجي للأوزان</w:t>
            </w:r>
          </w:p>
        </w:tc>
      </w:tr>
      <w:tr w:rsidR="00730901" w:rsidRPr="00AE75F4" w14:paraId="480BDD3A" w14:textId="77777777" w:rsidTr="002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ABE1297"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الحد الأقصى للحِقَب (Max Epochs)</w:t>
            </w:r>
          </w:p>
        </w:tc>
        <w:tc>
          <w:tcPr>
            <w:tcW w:w="1417" w:type="dxa"/>
          </w:tcPr>
          <w:p w14:paraId="18DC2272"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10</w:t>
            </w:r>
          </w:p>
        </w:tc>
        <w:tc>
          <w:tcPr>
            <w:tcW w:w="3115" w:type="dxa"/>
          </w:tcPr>
          <w:p w14:paraId="50221EFE"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سقف أعلى مع الاعتماد على التوقف المبكر لتحديد اللحظة المثلى</w:t>
            </w:r>
          </w:p>
        </w:tc>
      </w:tr>
      <w:tr w:rsidR="00730901" w:rsidRPr="00AE75F4" w14:paraId="04C81AF4" w14:textId="77777777" w:rsidTr="002C0298">
        <w:tc>
          <w:tcPr>
            <w:cnfStyle w:val="001000000000" w:firstRow="0" w:lastRow="0" w:firstColumn="1" w:lastColumn="0" w:oddVBand="0" w:evenVBand="0" w:oddHBand="0" w:evenHBand="0" w:firstRowFirstColumn="0" w:firstRowLastColumn="0" w:lastRowFirstColumn="0" w:lastRowLastColumn="0"/>
            <w:tcW w:w="3685" w:type="dxa"/>
          </w:tcPr>
          <w:p w14:paraId="0A32C394"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انحلال الأوزان (Weight Decay)</w:t>
            </w:r>
          </w:p>
        </w:tc>
        <w:tc>
          <w:tcPr>
            <w:tcW w:w="1417" w:type="dxa"/>
          </w:tcPr>
          <w:p w14:paraId="5885BF82"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0.01</w:t>
            </w:r>
          </w:p>
        </w:tc>
        <w:tc>
          <w:tcPr>
            <w:tcW w:w="3115" w:type="dxa"/>
          </w:tcPr>
          <w:p w14:paraId="1E10C7A7"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معامل تنظيم (Regularization) للحد من الإفراط في التخصيص</w:t>
            </w:r>
          </w:p>
        </w:tc>
      </w:tr>
      <w:tr w:rsidR="00730901" w:rsidRPr="00AE75F4" w14:paraId="39A73549" w14:textId="77777777" w:rsidTr="002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BBEA87C"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الدقة النصفية (FP16)</w:t>
            </w:r>
          </w:p>
        </w:tc>
        <w:tc>
          <w:tcPr>
            <w:tcW w:w="1417" w:type="dxa"/>
          </w:tcPr>
          <w:p w14:paraId="2C52461C"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مُفعَّلة</w:t>
            </w:r>
          </w:p>
        </w:tc>
        <w:tc>
          <w:tcPr>
            <w:tcW w:w="3115" w:type="dxa"/>
          </w:tcPr>
          <w:p w14:paraId="6B586853"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تسريع الحسابات على GPU مع الحفاظ على دقة النتائج</w:t>
            </w:r>
          </w:p>
        </w:tc>
      </w:tr>
      <w:tr w:rsidR="00730901" w:rsidRPr="00AE75F4" w14:paraId="313C1045" w14:textId="77777777" w:rsidTr="002C0298">
        <w:tc>
          <w:tcPr>
            <w:cnfStyle w:val="001000000000" w:firstRow="0" w:lastRow="0" w:firstColumn="1" w:lastColumn="0" w:oddVBand="0" w:evenVBand="0" w:oddHBand="0" w:evenHBand="0" w:firstRowFirstColumn="0" w:firstRowLastColumn="0" w:lastRowFirstColumn="0" w:lastRowLastColumn="0"/>
            <w:tcW w:w="3685" w:type="dxa"/>
          </w:tcPr>
          <w:p w14:paraId="5EB3F22E"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استراتيجية التقييم</w:t>
            </w:r>
          </w:p>
        </w:tc>
        <w:tc>
          <w:tcPr>
            <w:tcW w:w="1417" w:type="dxa"/>
          </w:tcPr>
          <w:p w14:paraId="6BC32FA0" w14:textId="77777777" w:rsidR="00166B99"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rPr>
            </w:pPr>
            <w:r w:rsidRPr="00983BE6">
              <w:rPr>
                <w:rFonts w:asciiTheme="majorBidi" w:hAnsiTheme="majorBidi" w:cstheme="majorBidi"/>
                <w:sz w:val="24"/>
                <w:szCs w:val="24"/>
                <w:rtl/>
              </w:rPr>
              <w:t xml:space="preserve">كل حِقبة </w:t>
            </w:r>
          </w:p>
          <w:p w14:paraId="385EC58C" w14:textId="1AA5F560"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(Per Epoch)</w:t>
            </w:r>
          </w:p>
        </w:tc>
        <w:tc>
          <w:tcPr>
            <w:tcW w:w="3115" w:type="dxa"/>
          </w:tcPr>
          <w:p w14:paraId="26CD68D9"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رصد مستمر لأداء النموذج على مجموعة التحقق</w:t>
            </w:r>
          </w:p>
        </w:tc>
      </w:tr>
      <w:tr w:rsidR="00730901" w:rsidRPr="00AE75F4" w14:paraId="13A389CB" w14:textId="77777777" w:rsidTr="002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848ECD3"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معيار أفضل نموذج</w:t>
            </w:r>
          </w:p>
        </w:tc>
        <w:tc>
          <w:tcPr>
            <w:tcW w:w="1417" w:type="dxa"/>
          </w:tcPr>
          <w:p w14:paraId="50B2389D"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eval_loss (أدنى)</w:t>
            </w:r>
          </w:p>
        </w:tc>
        <w:tc>
          <w:tcPr>
            <w:tcW w:w="3115" w:type="dxa"/>
          </w:tcPr>
          <w:p w14:paraId="6032B055"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اعتماد أدنى خسارة تحقق مرجعاً لاختيار أفضل نقطة تدريب</w:t>
            </w:r>
          </w:p>
        </w:tc>
      </w:tr>
    </w:tbl>
    <w:p w14:paraId="5D265A03" w14:textId="77777777" w:rsidR="00A55ADB" w:rsidRDefault="00A55ADB" w:rsidP="00A55ADB">
      <w:pPr>
        <w:rPr>
          <w:rtl/>
        </w:rPr>
      </w:pPr>
      <w:bookmarkStart w:id="269" w:name="_Toc232444677"/>
      <w:bookmarkStart w:id="270" w:name="_Toc232444873"/>
      <w:bookmarkStart w:id="271" w:name="_Toc232627164"/>
      <w:bookmarkStart w:id="272" w:name="_Toc235307109"/>
    </w:p>
    <w:p w14:paraId="05A1E9A2" w14:textId="77777777" w:rsidR="00A55ADB" w:rsidRDefault="00A55ADB" w:rsidP="00A55ADB"/>
    <w:p w14:paraId="482B769F" w14:textId="5BD6DE98" w:rsidR="00730901" w:rsidRPr="009E5732" w:rsidRDefault="00730901" w:rsidP="00191132">
      <w:pPr>
        <w:pStyle w:val="Heading3"/>
        <w:spacing w:line="360" w:lineRule="auto"/>
      </w:pPr>
      <w:bookmarkStart w:id="273" w:name="_Toc235693001"/>
      <w:r w:rsidRPr="009E5732">
        <w:rPr>
          <w:rtl/>
        </w:rPr>
        <w:t>التوقف المبكر</w:t>
      </w:r>
      <w:bookmarkEnd w:id="269"/>
      <w:bookmarkEnd w:id="270"/>
      <w:bookmarkEnd w:id="271"/>
      <w:bookmarkEnd w:id="272"/>
      <w:bookmarkEnd w:id="273"/>
      <w:r w:rsidRPr="009E5732">
        <w:rPr>
          <w:rtl/>
        </w:rPr>
        <w:t xml:space="preserve"> </w:t>
      </w:r>
    </w:p>
    <w:p w14:paraId="0ED5CB09" w14:textId="7AEA97A9" w:rsidR="00327EBC" w:rsidRPr="0040152C" w:rsidRDefault="00730901" w:rsidP="0040152C">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لتفادي ظاهرة الإفراط في التخصيص (Overfitting) وتحسين كفاءة التدريب، اعتُمدت تقنية التوقف المبكر (Early Stopping) عبر </w:t>
      </w:r>
      <w:proofErr w:type="spellStart"/>
      <w:r>
        <w:rPr>
          <w:rFonts w:ascii="Times New Roman" w:eastAsia="Times New Roman" w:hAnsi="Times New Roman" w:cs="Times New Roman"/>
          <w:sz w:val="28"/>
          <w:szCs w:val="28"/>
        </w:rPr>
        <w:t>EarlyStoppingCallback</w:t>
      </w:r>
      <w:proofErr w:type="spellEnd"/>
      <w:r>
        <w:rPr>
          <w:rFonts w:ascii="Times New Roman" w:eastAsia="Times New Roman" w:hAnsi="Times New Roman" w:cs="Times New Roman"/>
          <w:sz w:val="28"/>
          <w:szCs w:val="28"/>
          <w:rtl/>
        </w:rPr>
        <w:t xml:space="preserve"> من مكتبة Hugging Face، بصبر (Patience) يساوي </w:t>
      </w:r>
      <w:r>
        <w:rPr>
          <w:rFonts w:ascii="Times New Roman" w:eastAsia="Times New Roman" w:hAnsi="Times New Roman" w:cs="Times New Roman"/>
          <w:sz w:val="28"/>
          <w:szCs w:val="28"/>
        </w:rPr>
        <w:t>2</w:t>
      </w:r>
      <w:r>
        <w:rPr>
          <w:rFonts w:ascii="Times New Roman" w:eastAsia="Times New Roman" w:hAnsi="Times New Roman" w:cs="Times New Roman"/>
          <w:sz w:val="28"/>
          <w:szCs w:val="28"/>
          <w:rtl/>
        </w:rPr>
        <w:t xml:space="preserve"> حِقبتين؛ أي أن التدريب يتوقف تلقائياً إذا لم تتحسن خسارة التحقق (eval_loss) على مدى حِقبتين متتاليتين، ويُحتفظ آنذاك بأوزان النموذج المقابلة لأفضل حِقبة مسجَّلة (load_best_model_at_end=True). وقد أثبتت هذه التقنية فاعليتها في تحقيق تقارب مبكر، إذ يتضح من نتائج التدريب أن معظم النماذج بلغت حالتها المثلى قبل الحِقبة الخامسة في غالبية الفولدات.</w:t>
      </w:r>
    </w:p>
    <w:p w14:paraId="6A5C6C36" w14:textId="77777777" w:rsidR="00730901" w:rsidRPr="009E5732" w:rsidRDefault="00730901" w:rsidP="00823C65">
      <w:pPr>
        <w:pStyle w:val="Heading3"/>
      </w:pPr>
      <w:bookmarkStart w:id="274" w:name="_Toc232444678"/>
      <w:bookmarkStart w:id="275" w:name="_Toc232444874"/>
      <w:bookmarkStart w:id="276" w:name="_Toc232627165"/>
      <w:bookmarkStart w:id="277" w:name="_Toc235307110"/>
      <w:bookmarkStart w:id="278" w:name="_Toc235693002"/>
      <w:r w:rsidRPr="009E5732">
        <w:rPr>
          <w:rtl/>
        </w:rPr>
        <w:lastRenderedPageBreak/>
        <w:t>تثبيت البيئة وضمان قابلية الاستنساخ</w:t>
      </w:r>
      <w:bookmarkEnd w:id="274"/>
      <w:bookmarkEnd w:id="275"/>
      <w:bookmarkEnd w:id="276"/>
      <w:bookmarkEnd w:id="277"/>
      <w:bookmarkEnd w:id="278"/>
    </w:p>
    <w:p w14:paraId="76B04CEC" w14:textId="77777777" w:rsidR="00730901" w:rsidRPr="00903902" w:rsidRDefault="00730901" w:rsidP="00730901">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لضمان قابلية استنساخ النتائج (Reproducibility) وإمكانية التحقق منها، ثُبِّتت جميع مصادر العشوائية في البيئة التجريبية عبر تعيين قيمة بذرة موح</w:t>
      </w:r>
      <w:r>
        <w:rPr>
          <w:rFonts w:ascii="Times New Roman" w:eastAsia="Times New Roman" w:hAnsi="Times New Roman" w:cs="Times New Roman" w:hint="cs"/>
          <w:sz w:val="28"/>
          <w:szCs w:val="28"/>
          <w:rtl/>
        </w:rPr>
        <w:t>ـــــــ</w:t>
      </w:r>
      <w:r>
        <w:rPr>
          <w:rFonts w:ascii="Times New Roman" w:eastAsia="Times New Roman" w:hAnsi="Times New Roman" w:cs="Times New Roman"/>
          <w:sz w:val="28"/>
          <w:szCs w:val="28"/>
          <w:rtl/>
        </w:rPr>
        <w:t>دة (Seed = 42) على جميع المستويات:</w:t>
      </w:r>
    </w:p>
    <w:p w14:paraId="6483FCDB" w14:textId="77777777" w:rsidR="00730901" w:rsidRPr="00903902" w:rsidRDefault="00730901" w:rsidP="00730901">
      <w:pPr>
        <w:pStyle w:val="ListParagraph"/>
        <w:numPr>
          <w:ilvl w:val="0"/>
          <w:numId w:val="15"/>
        </w:numPr>
        <w:spacing w:after="10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مكتبة random</w:t>
      </w:r>
      <w:r>
        <w:rPr>
          <w:rFonts w:ascii="Times New Roman" w:eastAsia="Times New Roman" w:hAnsi="Times New Roman" w:cs="Times New Roman" w:hint="cs"/>
          <w:sz w:val="28"/>
          <w:szCs w:val="28"/>
          <w:rtl/>
        </w:rPr>
        <w:t>.</w:t>
      </w:r>
    </w:p>
    <w:p w14:paraId="368858F7" w14:textId="77777777" w:rsidR="00730901" w:rsidRPr="00903902" w:rsidRDefault="00730901" w:rsidP="00730901">
      <w:pPr>
        <w:pStyle w:val="ListParagraph"/>
        <w:numPr>
          <w:ilvl w:val="0"/>
          <w:numId w:val="15"/>
        </w:numPr>
        <w:spacing w:after="10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مكتبة NumPy</w:t>
      </w:r>
      <w:r>
        <w:rPr>
          <w:rFonts w:ascii="Times New Roman" w:eastAsia="Times New Roman" w:hAnsi="Times New Roman" w:cs="Times New Roman" w:hint="cs"/>
          <w:sz w:val="28"/>
          <w:szCs w:val="28"/>
          <w:rtl/>
        </w:rPr>
        <w:t>.</w:t>
      </w:r>
    </w:p>
    <w:p w14:paraId="27C9DBCA" w14:textId="77777777" w:rsidR="00730901" w:rsidRPr="00903902" w:rsidRDefault="00730901" w:rsidP="00730901">
      <w:pPr>
        <w:pStyle w:val="ListParagraph"/>
        <w:numPr>
          <w:ilvl w:val="0"/>
          <w:numId w:val="15"/>
        </w:numPr>
        <w:spacing w:after="10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إطار عمل PyTorch على مستوى CPU وGPU</w:t>
      </w:r>
      <w:r>
        <w:rPr>
          <w:rFonts w:ascii="Times New Roman" w:eastAsia="Times New Roman" w:hAnsi="Times New Roman" w:cs="Times New Roman" w:hint="cs"/>
          <w:sz w:val="28"/>
          <w:szCs w:val="28"/>
          <w:rtl/>
        </w:rPr>
        <w:t>.</w:t>
      </w:r>
    </w:p>
    <w:p w14:paraId="0601A8FB" w14:textId="77777777" w:rsidR="00730901" w:rsidRDefault="00730901" w:rsidP="00730901">
      <w:pPr>
        <w:pStyle w:val="ListParagraph"/>
        <w:numPr>
          <w:ilvl w:val="0"/>
          <w:numId w:val="15"/>
        </w:numPr>
        <w:spacing w:after="100" w:line="360" w:lineRule="auto"/>
        <w:contextualSpacing w:val="0"/>
        <w:jc w:val="highKashida"/>
      </w:pPr>
      <w:r>
        <w:rPr>
          <w:rFonts w:ascii="Times New Roman" w:eastAsia="Times New Roman" w:hAnsi="Times New Roman" w:cs="Times New Roman"/>
          <w:sz w:val="28"/>
          <w:szCs w:val="28"/>
          <w:rtl/>
        </w:rPr>
        <w:t>متغيرات البيئة</w:t>
      </w:r>
      <w:r>
        <w:rPr>
          <w:rFonts w:hint="cs"/>
          <w:rtl/>
        </w:rPr>
        <w:t>.</w:t>
      </w:r>
    </w:p>
    <w:p w14:paraId="08BC5B6F" w14:textId="77777777" w:rsidR="00730901" w:rsidRDefault="00730901" w:rsidP="00730901">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كما ثُبِّتت قيمة </w:t>
      </w:r>
      <w:proofErr w:type="spellStart"/>
      <w:r>
        <w:rPr>
          <w:rFonts w:ascii="Times New Roman" w:eastAsia="Times New Roman" w:hAnsi="Times New Roman" w:cs="Times New Roman"/>
          <w:sz w:val="28"/>
          <w:szCs w:val="28"/>
        </w:rPr>
        <w:t>data_seed</w:t>
      </w:r>
      <w:proofErr w:type="spellEnd"/>
      <w:r>
        <w:rPr>
          <w:rFonts w:ascii="Times New Roman" w:eastAsia="Times New Roman" w:hAnsi="Times New Roman" w:cs="Times New Roman"/>
          <w:sz w:val="28"/>
          <w:szCs w:val="28"/>
        </w:rPr>
        <w:t>=42</w:t>
      </w:r>
      <w:r>
        <w:rPr>
          <w:rFonts w:ascii="Times New Roman" w:eastAsia="Times New Roman" w:hAnsi="Times New Roman" w:cs="Times New Roman"/>
          <w:sz w:val="28"/>
          <w:szCs w:val="28"/>
          <w:rtl/>
        </w:rPr>
        <w:t xml:space="preserve"> داخل </w:t>
      </w:r>
      <w:proofErr w:type="spellStart"/>
      <w:r>
        <w:rPr>
          <w:rFonts w:ascii="Times New Roman" w:eastAsia="Times New Roman" w:hAnsi="Times New Roman" w:cs="Times New Roman"/>
          <w:sz w:val="28"/>
          <w:szCs w:val="28"/>
        </w:rPr>
        <w:t>TrainingArguments</w:t>
      </w:r>
      <w:proofErr w:type="spellEnd"/>
      <w:r>
        <w:rPr>
          <w:rFonts w:ascii="Times New Roman" w:eastAsia="Times New Roman" w:hAnsi="Times New Roman" w:cs="Times New Roman"/>
          <w:sz w:val="28"/>
          <w:szCs w:val="28"/>
          <w:rtl/>
        </w:rPr>
        <w:t xml:space="preserve"> لتثبيت عشوائية خلط بيانات التدريب عبر الحِقَب.</w:t>
      </w:r>
    </w:p>
    <w:p w14:paraId="3D0C7848" w14:textId="77777777" w:rsidR="00730901" w:rsidRDefault="00730901" w:rsidP="00730901">
      <w:pPr>
        <w:spacing w:before="80" w:line="360" w:lineRule="auto"/>
        <w:jc w:val="highKashida"/>
        <w:rPr>
          <w:rFonts w:ascii="Times New Roman" w:eastAsia="Times New Roman" w:hAnsi="Times New Roman" w:cs="Times New Roman"/>
          <w:sz w:val="28"/>
          <w:szCs w:val="28"/>
          <w:rtl/>
        </w:rPr>
      </w:pPr>
    </w:p>
    <w:p w14:paraId="226F3C86" w14:textId="77777777" w:rsidR="00730901" w:rsidRPr="00B14748" w:rsidRDefault="00730901" w:rsidP="00191132">
      <w:pPr>
        <w:pStyle w:val="Heading3"/>
        <w:spacing w:line="360" w:lineRule="auto"/>
        <w:rPr>
          <w:rtl/>
        </w:rPr>
      </w:pPr>
      <w:bookmarkStart w:id="279" w:name="_Toc231984048"/>
      <w:bookmarkStart w:id="280" w:name="_Toc232444679"/>
      <w:bookmarkStart w:id="281" w:name="_Toc232444875"/>
      <w:bookmarkStart w:id="282" w:name="_Toc232627167"/>
      <w:bookmarkStart w:id="283" w:name="_Toc235307111"/>
      <w:bookmarkStart w:id="284" w:name="_Toc235693003"/>
      <w:bookmarkStart w:id="285" w:name="_Toc231946220"/>
      <w:r w:rsidRPr="00B14748">
        <w:rPr>
          <w:rtl/>
        </w:rPr>
        <w:t>بروتوكول التقييم التحقق المتقاطع الطبقي الخماسي</w:t>
      </w:r>
      <w:bookmarkEnd w:id="279"/>
      <w:bookmarkEnd w:id="280"/>
      <w:bookmarkEnd w:id="281"/>
      <w:bookmarkEnd w:id="282"/>
      <w:bookmarkEnd w:id="283"/>
      <w:bookmarkEnd w:id="284"/>
      <w:r w:rsidRPr="00B14748">
        <w:rPr>
          <w:rtl/>
        </w:rPr>
        <w:t xml:space="preserve"> </w:t>
      </w:r>
      <w:bookmarkEnd w:id="285"/>
    </w:p>
    <w:p w14:paraId="20719668" w14:textId="77777777" w:rsidR="00730901" w:rsidRPr="00903902" w:rsidRDefault="00730901" w:rsidP="00191132">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لضمان موثوقية نتائج التقييم وتعميميتها، اعتُمد بروتوكول التحقق المتقاطع الطبقي الخماسي (Stratified 5-Fold Cross Validation) بديلاً عن التقسيم الثنائي التقليدي (تدريب/اختبار). يجري وفق هذا البروتوكول تقسيم المجموعة إلى خمسة أجزاء متساوية (Folds)، يُستخدم في كل دورة أربعةُ أجزاء للتدريب وجزء واحد للاختبار، وتتناوب الأجزاء على دور الاختبار حتى تُغطَّى المجموعة بأكملها:</w:t>
      </w:r>
    </w:p>
    <w:p w14:paraId="40A3D053" w14:textId="77777777" w:rsidR="00730901" w:rsidRPr="00903902" w:rsidRDefault="00730901" w:rsidP="00191132">
      <w:pPr>
        <w:pStyle w:val="ListParagraph"/>
        <w:numPr>
          <w:ilvl w:val="0"/>
          <w:numId w:val="20"/>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أُضيف في كل دورة تقسيمٌ طبقي إضافي بنسبة 10% من بيانات التدريب كمجموعة تحقق (Validation Set) لمراقبة الأداء وتوجيه التوقف المبكر.</w:t>
      </w:r>
    </w:p>
    <w:p w14:paraId="677BD0FF" w14:textId="77777777" w:rsidR="00730901" w:rsidRPr="00903902" w:rsidRDefault="00730901" w:rsidP="00191132">
      <w:pPr>
        <w:pStyle w:val="ListParagraph"/>
        <w:numPr>
          <w:ilvl w:val="0"/>
          <w:numId w:val="20"/>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اعتُمدت الطبقية (Stratification) في كل مستوى من مستويات التقسيم لضمان تمثيل متوازن للفئات الأربع ف</w:t>
      </w:r>
      <w:r>
        <w:rPr>
          <w:rFonts w:ascii="Times New Roman" w:eastAsia="Times New Roman" w:hAnsi="Times New Roman" w:cs="Times New Roman" w:hint="cs"/>
          <w:sz w:val="28"/>
          <w:szCs w:val="28"/>
          <w:rtl/>
        </w:rPr>
        <w:t>ـ</w:t>
      </w:r>
      <w:r>
        <w:rPr>
          <w:rFonts w:ascii="Times New Roman" w:eastAsia="Times New Roman" w:hAnsi="Times New Roman" w:cs="Times New Roman"/>
          <w:sz w:val="28"/>
          <w:szCs w:val="28"/>
          <w:rtl/>
        </w:rPr>
        <w:t>ي جميع الأجزاء باستخدام StratifiedKFold و StratifiedShuffleSplit من مكتبة Scikit-learn.</w:t>
      </w:r>
    </w:p>
    <w:p w14:paraId="140DC678" w14:textId="77777777" w:rsidR="00730901" w:rsidRPr="00903902" w:rsidRDefault="00730901" w:rsidP="00191132">
      <w:pPr>
        <w:pStyle w:val="ListParagraph"/>
        <w:numPr>
          <w:ilvl w:val="0"/>
          <w:numId w:val="20"/>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lastRenderedPageBreak/>
        <w:t>حُدِّدت الفولدات الخمسة مرةً واحدة وثُبِّتت قبل تدريب أي نموذج، مما يضمن خضوع النماذج الثلاثة لتقسيمات متطابقة تماماً وتكافؤ ظروف المقارنة.</w:t>
      </w:r>
    </w:p>
    <w:p w14:paraId="6F83986C" w14:textId="77777777" w:rsidR="00730901" w:rsidRDefault="00730901" w:rsidP="00191132">
      <w:pPr>
        <w:pStyle w:val="ListParagraph"/>
        <w:numPr>
          <w:ilvl w:val="0"/>
          <w:numId w:val="20"/>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تُحسَب مقاييس الأداء النهائية بوصفها متوسطاً عبر الفولدات الخمسة، مما يُقلّل التباين الناجم عن اختيار تقسيم بعينه ويمنح تقديراً أكثر موثوقيةً لقدرة النموذج على التعميم.</w:t>
      </w:r>
    </w:p>
    <w:p w14:paraId="648184C9" w14:textId="7BDF6880" w:rsidR="00730901" w:rsidRDefault="00730901" w:rsidP="00191132">
      <w:pPr>
        <w:spacing w:before="80" w:line="360" w:lineRule="auto"/>
        <w:jc w:val="highKashida"/>
        <w:rPr>
          <w:rFonts w:ascii="Times New Roman" w:eastAsia="Times New Roman" w:hAnsi="Times New Roman" w:cs="Times New Roman"/>
          <w:sz w:val="28"/>
          <w:szCs w:val="28"/>
          <w:rtl/>
        </w:rPr>
      </w:pPr>
      <w:r w:rsidRPr="00E93AEA">
        <w:rPr>
          <w:rFonts w:ascii="Times New Roman" w:eastAsia="Times New Roman" w:hAnsi="Times New Roman" w:cs="Times New Roman"/>
          <w:sz w:val="28"/>
          <w:szCs w:val="28"/>
          <w:rtl/>
        </w:rPr>
        <w:t>وفي سبيل ترجمة هذا البروتوكول الإجرائي إلى محددات رقمية وهيكلية واضحة تعكس التوزيع العددي الدقيق للعينات عبر مختلف أطوار التدريب، والتحقق، والاختبار، يوضح الجدول (</w:t>
      </w:r>
      <w:r w:rsidR="00A41D29">
        <w:rPr>
          <w:rFonts w:ascii="Times New Roman" w:eastAsia="Times New Roman" w:hAnsi="Times New Roman" w:cs="Times New Roman" w:hint="cs"/>
          <w:sz w:val="28"/>
          <w:szCs w:val="28"/>
          <w:rtl/>
        </w:rPr>
        <w:t>5</w:t>
      </w:r>
      <w:r w:rsidRPr="00E93AEA">
        <w:rPr>
          <w:rFonts w:ascii="Times New Roman" w:eastAsia="Times New Roman" w:hAnsi="Times New Roman" w:cs="Times New Roman"/>
          <w:sz w:val="28"/>
          <w:szCs w:val="28"/>
          <w:rtl/>
        </w:rPr>
        <w:t>-3) مواصفات وتفاصيل بروتوكول التقييم (التحقق المتقاطع الطبقي الخماسي) المعتمد لبيانات هذا البحث</w:t>
      </w:r>
      <w:r w:rsidR="003C400D">
        <w:rPr>
          <w:rFonts w:ascii="Times New Roman" w:eastAsia="Times New Roman" w:hAnsi="Times New Roman" w:cs="Times New Roman" w:hint="cs"/>
          <w:sz w:val="28"/>
          <w:szCs w:val="28"/>
          <w:rtl/>
        </w:rPr>
        <w:t>.</w:t>
      </w:r>
    </w:p>
    <w:p w14:paraId="7EF914FF" w14:textId="77777777" w:rsidR="007D2F93" w:rsidRPr="00E338EA" w:rsidRDefault="007D2F93" w:rsidP="00191132">
      <w:pPr>
        <w:spacing w:before="80" w:line="360" w:lineRule="auto"/>
        <w:jc w:val="highKashida"/>
        <w:rPr>
          <w:rFonts w:ascii="Times New Roman" w:eastAsia="Times New Roman" w:hAnsi="Times New Roman" w:cs="Times New Roman"/>
          <w:sz w:val="28"/>
          <w:szCs w:val="28"/>
          <w:lang w:bidi="ar-SY"/>
        </w:rPr>
      </w:pPr>
    </w:p>
    <w:p w14:paraId="395E847D" w14:textId="177E111A" w:rsidR="007D2F93" w:rsidRPr="007D2F93" w:rsidRDefault="00C31878" w:rsidP="007D2F93">
      <w:pPr>
        <w:pStyle w:val="a"/>
        <w:bidi w:val="0"/>
        <w:rPr>
          <w:rtl/>
          <w:lang w:bidi="ar-SY"/>
        </w:rPr>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286" w:name="_Toc235526233"/>
      <w:bookmarkStart w:id="287" w:name="_Toc235684793"/>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3</w:t>
      </w:r>
      <w:r>
        <w:rPr>
          <w:color w:val="FFFFFF" w:themeColor="background1"/>
          <w:sz w:val="2"/>
          <w:szCs w:val="2"/>
        </w:rPr>
        <w:fldChar w:fldCharType="end"/>
      </w:r>
      <w:bookmarkStart w:id="288" w:name="_Toc235355301"/>
      <w:bookmarkStart w:id="289" w:name="_Toc235356749"/>
      <w:r w:rsidR="00B14960">
        <w:rPr>
          <w:rFonts w:hint="cs"/>
          <w:rtl/>
          <w:lang w:bidi="ar-SY"/>
        </w:rPr>
        <w:t xml:space="preserve">     </w:t>
      </w:r>
      <w:r w:rsidR="007D2F93" w:rsidRPr="000F5943">
        <w:rPr>
          <w:rFonts w:hint="eastAsia"/>
          <w:rtl/>
          <w:lang w:bidi="ar-SY"/>
        </w:rPr>
        <w:t>جدول</w:t>
      </w:r>
      <w:r w:rsidR="007D2F93" w:rsidRPr="000F5943">
        <w:rPr>
          <w:rtl/>
          <w:lang w:bidi="ar-SY"/>
        </w:rPr>
        <w:t xml:space="preserve"> (</w:t>
      </w:r>
      <w:r w:rsidR="00D10B22">
        <w:rPr>
          <w:rFonts w:hint="cs"/>
          <w:rtl/>
          <w:lang w:bidi="ar-SY"/>
        </w:rPr>
        <w:t>5</w:t>
      </w:r>
      <w:r w:rsidR="007D2F93" w:rsidRPr="000F5943">
        <w:rPr>
          <w:rtl/>
          <w:lang w:bidi="ar-SY"/>
        </w:rPr>
        <w:t xml:space="preserve">-3): </w:t>
      </w:r>
      <w:r w:rsidR="007D2F93" w:rsidRPr="000F5943">
        <w:rPr>
          <w:rFonts w:hint="eastAsia"/>
          <w:rtl/>
          <w:lang w:bidi="ar-SY"/>
        </w:rPr>
        <w:t>مواصفات</w:t>
      </w:r>
      <w:r w:rsidR="007D2F93" w:rsidRPr="000F5943">
        <w:rPr>
          <w:rtl/>
          <w:lang w:bidi="ar-SY"/>
        </w:rPr>
        <w:t xml:space="preserve"> </w:t>
      </w:r>
      <w:r w:rsidR="007D2F93" w:rsidRPr="000F5943">
        <w:rPr>
          <w:rFonts w:hint="eastAsia"/>
          <w:rtl/>
          <w:lang w:bidi="ar-SY"/>
        </w:rPr>
        <w:t>وتفاصيل</w:t>
      </w:r>
      <w:r w:rsidR="007D2F93" w:rsidRPr="000F5943">
        <w:rPr>
          <w:rtl/>
          <w:lang w:bidi="ar-SY"/>
        </w:rPr>
        <w:t xml:space="preserve"> </w:t>
      </w:r>
      <w:r w:rsidR="007D2F93" w:rsidRPr="000F5943">
        <w:rPr>
          <w:rFonts w:hint="eastAsia"/>
          <w:rtl/>
          <w:lang w:bidi="ar-SY"/>
        </w:rPr>
        <w:t>بروتوك</w:t>
      </w:r>
      <w:r w:rsidR="007D2F93">
        <w:rPr>
          <w:rFonts w:hint="cs"/>
          <w:rtl/>
          <w:lang w:bidi="ar-SY"/>
        </w:rPr>
        <w:t xml:space="preserve">ول </w:t>
      </w:r>
      <w:r w:rsidR="007D2F93" w:rsidRPr="000F5943">
        <w:rPr>
          <w:rFonts w:hint="eastAsia"/>
          <w:rtl/>
          <w:lang w:bidi="ar-SY"/>
        </w:rPr>
        <w:t>التحقق</w:t>
      </w:r>
      <w:r w:rsidR="007D2F93" w:rsidRPr="000F5943">
        <w:rPr>
          <w:rtl/>
          <w:lang w:bidi="ar-SY"/>
        </w:rPr>
        <w:t xml:space="preserve"> </w:t>
      </w:r>
      <w:r w:rsidR="007D2F93" w:rsidRPr="000F5943">
        <w:rPr>
          <w:rFonts w:hint="eastAsia"/>
          <w:rtl/>
          <w:lang w:bidi="ar-SY"/>
        </w:rPr>
        <w:t>المتقاطع</w:t>
      </w:r>
      <w:r w:rsidR="007D2F93" w:rsidRPr="000F5943">
        <w:rPr>
          <w:rtl/>
          <w:lang w:bidi="ar-SY"/>
        </w:rPr>
        <w:t xml:space="preserve"> </w:t>
      </w:r>
      <w:r w:rsidR="007D2F93" w:rsidRPr="000F5943">
        <w:rPr>
          <w:rFonts w:hint="eastAsia"/>
          <w:rtl/>
          <w:lang w:bidi="ar-SY"/>
        </w:rPr>
        <w:t>الطبقي</w:t>
      </w:r>
      <w:r w:rsidR="007D2F93" w:rsidRPr="000F5943">
        <w:rPr>
          <w:rtl/>
          <w:lang w:bidi="ar-SY"/>
        </w:rPr>
        <w:t xml:space="preserve"> </w:t>
      </w:r>
      <w:r w:rsidR="007D2F93" w:rsidRPr="000F5943">
        <w:rPr>
          <w:rFonts w:hint="eastAsia"/>
          <w:rtl/>
          <w:lang w:bidi="ar-SY"/>
        </w:rPr>
        <w:t>الخماسي</w:t>
      </w:r>
      <w:bookmarkEnd w:id="286"/>
      <w:bookmarkEnd w:id="287"/>
      <w:bookmarkEnd w:id="288"/>
      <w:bookmarkEnd w:id="289"/>
    </w:p>
    <w:tbl>
      <w:tblPr>
        <w:tblStyle w:val="GridTable4-Accent1"/>
        <w:tblW w:w="7654" w:type="dxa"/>
        <w:tblLook w:val="04A0" w:firstRow="1" w:lastRow="0" w:firstColumn="1" w:lastColumn="0" w:noHBand="0" w:noVBand="1"/>
      </w:tblPr>
      <w:tblGrid>
        <w:gridCol w:w="3615"/>
        <w:gridCol w:w="4039"/>
      </w:tblGrid>
      <w:tr w:rsidR="00730901" w:rsidRPr="00AE75F4" w14:paraId="0D056279" w14:textId="77777777" w:rsidTr="002C0298">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615" w:type="dxa"/>
          </w:tcPr>
          <w:p w14:paraId="57CFF061"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color w:val="FFFFFF"/>
                <w:sz w:val="28"/>
                <w:szCs w:val="28"/>
                <w:rtl/>
              </w:rPr>
              <w:t>المكوّن</w:t>
            </w:r>
          </w:p>
        </w:tc>
        <w:tc>
          <w:tcPr>
            <w:tcW w:w="4039" w:type="dxa"/>
          </w:tcPr>
          <w:p w14:paraId="5F459F84" w14:textId="77777777" w:rsidR="00730901" w:rsidRPr="00B0094E"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color w:val="FFFFFF"/>
                <w:sz w:val="28"/>
                <w:szCs w:val="28"/>
                <w:rtl/>
              </w:rPr>
              <w:t>التفاصيل</w:t>
            </w:r>
          </w:p>
        </w:tc>
      </w:tr>
      <w:tr w:rsidR="00730901" w:rsidRPr="00AE75F4" w14:paraId="7F1A1547" w14:textId="77777777" w:rsidTr="002C0298">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615" w:type="dxa"/>
          </w:tcPr>
          <w:p w14:paraId="229F756E" w14:textId="77777777" w:rsidR="00730901" w:rsidRPr="00773A2F" w:rsidRDefault="00730901" w:rsidP="002C0298">
            <w:pPr>
              <w:spacing w:after="160" w:line="360" w:lineRule="auto"/>
              <w:jc w:val="center"/>
              <w:rPr>
                <w:sz w:val="24"/>
                <w:szCs w:val="24"/>
              </w:rPr>
            </w:pPr>
            <w:r w:rsidRPr="00773A2F">
              <w:rPr>
                <w:sz w:val="24"/>
                <w:szCs w:val="24"/>
                <w:rtl/>
              </w:rPr>
              <w:t>عدد الفولدات</w:t>
            </w:r>
          </w:p>
        </w:tc>
        <w:tc>
          <w:tcPr>
            <w:tcW w:w="4039" w:type="dxa"/>
          </w:tcPr>
          <w:p w14:paraId="5A68BCA6" w14:textId="77777777" w:rsidR="00730901" w:rsidRPr="00773A2F"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73A2F">
              <w:rPr>
                <w:sz w:val="24"/>
                <w:szCs w:val="24"/>
                <w:rtl/>
              </w:rPr>
              <w:t>5 فولدات متساوية</w:t>
            </w:r>
          </w:p>
        </w:tc>
      </w:tr>
      <w:tr w:rsidR="00730901" w:rsidRPr="00AE75F4" w14:paraId="67162671" w14:textId="77777777" w:rsidTr="002C0298">
        <w:trPr>
          <w:trHeight w:val="784"/>
        </w:trPr>
        <w:tc>
          <w:tcPr>
            <w:cnfStyle w:val="001000000000" w:firstRow="0" w:lastRow="0" w:firstColumn="1" w:lastColumn="0" w:oddVBand="0" w:evenVBand="0" w:oddHBand="0" w:evenHBand="0" w:firstRowFirstColumn="0" w:firstRowLastColumn="0" w:lastRowFirstColumn="0" w:lastRowLastColumn="0"/>
            <w:tcW w:w="3615" w:type="dxa"/>
          </w:tcPr>
          <w:p w14:paraId="26AF30FE" w14:textId="77777777" w:rsidR="00730901" w:rsidRPr="00773A2F" w:rsidRDefault="00730901" w:rsidP="002C0298">
            <w:pPr>
              <w:spacing w:after="160" w:line="360" w:lineRule="auto"/>
              <w:jc w:val="center"/>
              <w:rPr>
                <w:sz w:val="24"/>
                <w:szCs w:val="24"/>
              </w:rPr>
            </w:pPr>
            <w:r w:rsidRPr="00773A2F">
              <w:rPr>
                <w:sz w:val="24"/>
                <w:szCs w:val="24"/>
                <w:rtl/>
              </w:rPr>
              <w:t>حجم كل فولد اختبار</w:t>
            </w:r>
          </w:p>
        </w:tc>
        <w:tc>
          <w:tcPr>
            <w:tcW w:w="4039" w:type="dxa"/>
          </w:tcPr>
          <w:p w14:paraId="29F73ED7" w14:textId="77777777" w:rsidR="00730901" w:rsidRPr="00773A2F"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773A2F">
              <w:rPr>
                <w:sz w:val="24"/>
                <w:szCs w:val="24"/>
                <w:rtl/>
              </w:rPr>
              <w:t>400 عينة</w:t>
            </w:r>
          </w:p>
          <w:p w14:paraId="0D328B49" w14:textId="77777777" w:rsidR="00730901" w:rsidRPr="00773A2F"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73A2F">
              <w:rPr>
                <w:sz w:val="24"/>
                <w:szCs w:val="24"/>
                <w:rtl/>
              </w:rPr>
              <w:t xml:space="preserve"> (20% من البيانات كاملة)</w:t>
            </w:r>
          </w:p>
        </w:tc>
      </w:tr>
      <w:tr w:rsidR="00730901" w:rsidRPr="00AE75F4" w14:paraId="08D68BE9" w14:textId="77777777" w:rsidTr="002C0298">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615" w:type="dxa"/>
          </w:tcPr>
          <w:p w14:paraId="57CD9C5C" w14:textId="77777777" w:rsidR="00730901" w:rsidRPr="00773A2F" w:rsidRDefault="00730901" w:rsidP="002C0298">
            <w:pPr>
              <w:spacing w:after="160" w:line="360" w:lineRule="auto"/>
              <w:jc w:val="center"/>
              <w:rPr>
                <w:sz w:val="24"/>
                <w:szCs w:val="24"/>
              </w:rPr>
            </w:pPr>
            <w:r w:rsidRPr="00773A2F">
              <w:rPr>
                <w:sz w:val="24"/>
                <w:szCs w:val="24"/>
                <w:rtl/>
              </w:rPr>
              <w:t>حجم التدريب الفعلي لكل فولد</w:t>
            </w:r>
          </w:p>
        </w:tc>
        <w:tc>
          <w:tcPr>
            <w:tcW w:w="4039" w:type="dxa"/>
          </w:tcPr>
          <w:p w14:paraId="05F45110" w14:textId="77777777" w:rsidR="00730901" w:rsidRPr="00773A2F"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73A2F">
              <w:rPr>
                <w:sz w:val="24"/>
                <w:szCs w:val="24"/>
                <w:rtl/>
              </w:rPr>
              <w:t xml:space="preserve">1440 عينة </w:t>
            </w:r>
          </w:p>
        </w:tc>
      </w:tr>
      <w:tr w:rsidR="00730901" w:rsidRPr="00AE75F4" w14:paraId="5CD6397E" w14:textId="77777777" w:rsidTr="002C0298">
        <w:trPr>
          <w:trHeight w:val="1141"/>
        </w:trPr>
        <w:tc>
          <w:tcPr>
            <w:cnfStyle w:val="001000000000" w:firstRow="0" w:lastRow="0" w:firstColumn="1" w:lastColumn="0" w:oddVBand="0" w:evenVBand="0" w:oddHBand="0" w:evenHBand="0" w:firstRowFirstColumn="0" w:firstRowLastColumn="0" w:lastRowFirstColumn="0" w:lastRowLastColumn="0"/>
            <w:tcW w:w="3615" w:type="dxa"/>
          </w:tcPr>
          <w:p w14:paraId="29C22CDB" w14:textId="77777777" w:rsidR="00730901" w:rsidRPr="00773A2F" w:rsidRDefault="00730901" w:rsidP="002C0298">
            <w:pPr>
              <w:spacing w:after="160" w:line="360" w:lineRule="auto"/>
              <w:jc w:val="center"/>
              <w:rPr>
                <w:sz w:val="24"/>
                <w:szCs w:val="24"/>
              </w:rPr>
            </w:pPr>
            <w:r w:rsidRPr="00773A2F">
              <w:rPr>
                <w:sz w:val="24"/>
                <w:szCs w:val="24"/>
                <w:rtl/>
              </w:rPr>
              <w:t>حجم التحقق لكل فولد</w:t>
            </w:r>
          </w:p>
        </w:tc>
        <w:tc>
          <w:tcPr>
            <w:tcW w:w="4039" w:type="dxa"/>
          </w:tcPr>
          <w:p w14:paraId="193FA4C7" w14:textId="77777777" w:rsidR="00730901" w:rsidRPr="00773A2F"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773A2F">
              <w:rPr>
                <w:sz w:val="24"/>
                <w:szCs w:val="24"/>
                <w:rtl/>
              </w:rPr>
              <w:t xml:space="preserve">160 عينة </w:t>
            </w:r>
          </w:p>
          <w:p w14:paraId="39A12A41" w14:textId="77777777" w:rsidR="00730901" w:rsidRPr="00773A2F"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773A2F">
              <w:rPr>
                <w:sz w:val="24"/>
                <w:szCs w:val="24"/>
                <w:rtl/>
              </w:rPr>
              <w:t>(10% من بيانات التدريب)</w:t>
            </w:r>
          </w:p>
          <w:p w14:paraId="76DECFC9" w14:textId="77777777" w:rsidR="00730901" w:rsidRPr="00773A2F"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73A2F">
              <w:rPr>
                <w:sz w:val="24"/>
                <w:szCs w:val="24"/>
                <w:rtl/>
              </w:rPr>
              <w:t>(8% من البيانات كاملة)</w:t>
            </w:r>
          </w:p>
        </w:tc>
      </w:tr>
      <w:tr w:rsidR="00730901" w:rsidRPr="00AE75F4" w14:paraId="357B65B1" w14:textId="77777777" w:rsidTr="002C0298">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615" w:type="dxa"/>
          </w:tcPr>
          <w:p w14:paraId="21689122" w14:textId="77777777" w:rsidR="00730901" w:rsidRPr="00773A2F" w:rsidRDefault="00730901" w:rsidP="002C0298">
            <w:pPr>
              <w:spacing w:after="160" w:line="360" w:lineRule="auto"/>
              <w:jc w:val="center"/>
              <w:rPr>
                <w:sz w:val="24"/>
                <w:szCs w:val="24"/>
              </w:rPr>
            </w:pPr>
            <w:r w:rsidRPr="00773A2F">
              <w:rPr>
                <w:sz w:val="24"/>
                <w:szCs w:val="24"/>
                <w:rtl/>
              </w:rPr>
              <w:t>أداة التقسيم</w:t>
            </w:r>
          </w:p>
        </w:tc>
        <w:tc>
          <w:tcPr>
            <w:tcW w:w="4039" w:type="dxa"/>
          </w:tcPr>
          <w:p w14:paraId="43949094" w14:textId="77777777" w:rsidR="00730901" w:rsidRPr="00773A2F"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73A2F">
              <w:rPr>
                <w:sz w:val="24"/>
                <w:szCs w:val="24"/>
                <w:rtl/>
              </w:rPr>
              <w:t>StratifiedKFold + StratifiedShuffleSplit</w:t>
            </w:r>
          </w:p>
        </w:tc>
      </w:tr>
      <w:tr w:rsidR="00730901" w:rsidRPr="00AE75F4" w14:paraId="22D2EFC0" w14:textId="77777777" w:rsidTr="002C0298">
        <w:trPr>
          <w:trHeight w:val="404"/>
        </w:trPr>
        <w:tc>
          <w:tcPr>
            <w:cnfStyle w:val="001000000000" w:firstRow="0" w:lastRow="0" w:firstColumn="1" w:lastColumn="0" w:oddVBand="0" w:evenVBand="0" w:oddHBand="0" w:evenHBand="0" w:firstRowFirstColumn="0" w:firstRowLastColumn="0" w:lastRowFirstColumn="0" w:lastRowLastColumn="0"/>
            <w:tcW w:w="3615" w:type="dxa"/>
          </w:tcPr>
          <w:p w14:paraId="59F90EAA" w14:textId="77777777" w:rsidR="00730901" w:rsidRPr="00773A2F" w:rsidRDefault="00730901" w:rsidP="002C0298">
            <w:pPr>
              <w:spacing w:after="160" w:line="360" w:lineRule="auto"/>
              <w:jc w:val="center"/>
              <w:rPr>
                <w:sz w:val="24"/>
                <w:szCs w:val="24"/>
              </w:rPr>
            </w:pPr>
            <w:r w:rsidRPr="00773A2F">
              <w:rPr>
                <w:sz w:val="24"/>
                <w:szCs w:val="24"/>
                <w:rtl/>
              </w:rPr>
              <w:t>البذرة</w:t>
            </w:r>
          </w:p>
        </w:tc>
        <w:tc>
          <w:tcPr>
            <w:tcW w:w="4039" w:type="dxa"/>
          </w:tcPr>
          <w:p w14:paraId="42B48805" w14:textId="77777777" w:rsidR="00730901" w:rsidRPr="00773A2F"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73A2F">
              <w:rPr>
                <w:sz w:val="24"/>
                <w:szCs w:val="24"/>
                <w:rtl/>
              </w:rPr>
              <w:t xml:space="preserve">random_state=42 </w:t>
            </w:r>
          </w:p>
        </w:tc>
      </w:tr>
    </w:tbl>
    <w:p w14:paraId="11445A9D" w14:textId="77777777" w:rsidR="00730901" w:rsidRDefault="00730901" w:rsidP="00730901">
      <w:pPr>
        <w:spacing w:after="120" w:line="360" w:lineRule="auto"/>
      </w:pPr>
    </w:p>
    <w:p w14:paraId="065505EA" w14:textId="77777777" w:rsidR="00730901" w:rsidRPr="009E5732" w:rsidRDefault="00730901" w:rsidP="00823C65">
      <w:pPr>
        <w:pStyle w:val="Heading2"/>
      </w:pPr>
      <w:bookmarkStart w:id="290" w:name="_Toc231984049"/>
      <w:bookmarkStart w:id="291" w:name="_Toc232444680"/>
      <w:bookmarkStart w:id="292" w:name="_Toc232444876"/>
      <w:bookmarkStart w:id="293" w:name="_Toc232627168"/>
      <w:bookmarkStart w:id="294" w:name="_Toc235307112"/>
      <w:bookmarkStart w:id="295" w:name="_Toc235693004"/>
      <w:bookmarkStart w:id="296" w:name="_Toc231946221"/>
      <w:r w:rsidRPr="009E5732">
        <w:rPr>
          <w:rtl/>
        </w:rPr>
        <w:lastRenderedPageBreak/>
        <w:t>النتائج والتقييم</w:t>
      </w:r>
      <w:bookmarkEnd w:id="290"/>
      <w:bookmarkEnd w:id="291"/>
      <w:bookmarkEnd w:id="292"/>
      <w:bookmarkEnd w:id="293"/>
      <w:bookmarkEnd w:id="294"/>
      <w:bookmarkEnd w:id="295"/>
      <w:r w:rsidRPr="009E5732">
        <w:rPr>
          <w:rtl/>
        </w:rPr>
        <w:t xml:space="preserve"> </w:t>
      </w:r>
      <w:bookmarkEnd w:id="296"/>
    </w:p>
    <w:p w14:paraId="06D0A36D" w14:textId="77777777" w:rsidR="00730901" w:rsidRPr="00B14748" w:rsidRDefault="00730901" w:rsidP="00191132">
      <w:pPr>
        <w:pStyle w:val="Heading3"/>
        <w:spacing w:line="360" w:lineRule="auto"/>
      </w:pPr>
      <w:bookmarkStart w:id="297" w:name="_Toc231946222"/>
      <w:bookmarkStart w:id="298" w:name="_Toc231984050"/>
      <w:bookmarkStart w:id="299" w:name="_Toc232444681"/>
      <w:bookmarkStart w:id="300" w:name="_Toc232444877"/>
      <w:bookmarkStart w:id="301" w:name="_Toc232627169"/>
      <w:bookmarkStart w:id="302" w:name="_Toc235307113"/>
      <w:bookmarkStart w:id="303" w:name="_Toc235693005"/>
      <w:r w:rsidRPr="00B14748">
        <w:rPr>
          <w:rtl/>
        </w:rPr>
        <w:t>مقاييس الأداء المعتمدة</w:t>
      </w:r>
      <w:bookmarkEnd w:id="297"/>
      <w:bookmarkEnd w:id="298"/>
      <w:bookmarkEnd w:id="299"/>
      <w:bookmarkEnd w:id="300"/>
      <w:bookmarkEnd w:id="301"/>
      <w:bookmarkEnd w:id="302"/>
      <w:bookmarkEnd w:id="303"/>
    </w:p>
    <w:p w14:paraId="40A366E6" w14:textId="032B73C4" w:rsidR="00730901" w:rsidRPr="00D85C71" w:rsidRDefault="00730901" w:rsidP="00191132">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لتقييم أداء النماذج الثلاثة بصورة شاملة وموضوعية، اعتُمدت أربعة مقاييس أداء قياسية تُحسَب على مستوى الماكرو (Macro-Average) لضمان وزن متساوٍ لجميع الفئات بصرف النظر عن حجمها — وهو خيار منهجي مبرَّر بتوازن الفئات في المجموعة</w:t>
      </w:r>
      <w:r>
        <w:rPr>
          <w:rFonts w:ascii="Times New Roman" w:eastAsia="Times New Roman" w:hAnsi="Times New Roman" w:cs="Times New Roman" w:hint="cs"/>
          <w:sz w:val="28"/>
          <w:szCs w:val="28"/>
          <w:rtl/>
        </w:rPr>
        <w:t xml:space="preserve"> </w:t>
      </w:r>
      <w:r w:rsidRPr="00D85C71">
        <w:rPr>
          <w:rFonts w:ascii="Times New Roman" w:eastAsia="Times New Roman" w:hAnsi="Times New Roman" w:cs="Times New Roman"/>
          <w:sz w:val="28"/>
          <w:szCs w:val="28"/>
          <w:rtl/>
        </w:rPr>
        <w:t>وفي سبيل صياغة</w:t>
      </w:r>
      <w:r>
        <w:rPr>
          <w:rFonts w:ascii="Times New Roman" w:eastAsia="Times New Roman" w:hAnsi="Times New Roman" w:cs="Times New Roman" w:hint="cs"/>
          <w:sz w:val="28"/>
          <w:szCs w:val="28"/>
          <w:rtl/>
        </w:rPr>
        <w:t xml:space="preserve"> </w:t>
      </w:r>
      <w:r w:rsidRPr="00D85C71">
        <w:rPr>
          <w:rFonts w:ascii="Times New Roman" w:eastAsia="Times New Roman" w:hAnsi="Times New Roman" w:cs="Times New Roman"/>
          <w:sz w:val="28"/>
          <w:szCs w:val="28"/>
          <w:rtl/>
        </w:rPr>
        <w:t>إطار رياضي صارم يُترجم مخرجات التنبؤ لكل نموذج إلى دلالات عددية قابلة للقياس والمقارنة المباشرة، جرى تحديد البنى الرياضية لكل معيار من مقاييس التقييم المعتمدة. ويلخص الجدول (</w:t>
      </w:r>
      <w:r w:rsidR="00A41D29">
        <w:rPr>
          <w:rFonts w:ascii="Times New Roman" w:eastAsia="Times New Roman" w:hAnsi="Times New Roman" w:cs="Times New Roman" w:hint="cs"/>
          <w:sz w:val="28"/>
          <w:szCs w:val="28"/>
          <w:rtl/>
        </w:rPr>
        <w:t>5</w:t>
      </w:r>
      <w:r w:rsidRPr="00D85C71">
        <w:rPr>
          <w:rFonts w:ascii="Times New Roman" w:eastAsia="Times New Roman" w:hAnsi="Times New Roman" w:cs="Times New Roman"/>
          <w:sz w:val="28"/>
          <w:szCs w:val="28"/>
          <w:rtl/>
        </w:rPr>
        <w:t>-4) مقاييس أداء النماذج اللغوية وصيغها الرياضية ودلالاتها التحليلية في هذا البحث</w:t>
      </w:r>
      <w:r>
        <w:rPr>
          <w:rFonts w:ascii="Times New Roman" w:eastAsia="Times New Roman" w:hAnsi="Times New Roman" w:cs="Times New Roman" w:hint="cs"/>
          <w:sz w:val="28"/>
          <w:szCs w:val="28"/>
          <w:rtl/>
        </w:rPr>
        <w:t>:</w:t>
      </w:r>
    </w:p>
    <w:p w14:paraId="5241BC5A" w14:textId="3B302ADA" w:rsidR="00B14960" w:rsidRDefault="00C31878" w:rsidP="00B14960">
      <w:pPr>
        <w:pStyle w:val="a"/>
        <w:bidi w:val="0"/>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304" w:name="_Toc235526234"/>
      <w:bookmarkStart w:id="305" w:name="_Toc235684794"/>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4</w:t>
      </w:r>
      <w:r>
        <w:rPr>
          <w:color w:val="FFFFFF" w:themeColor="background1"/>
          <w:sz w:val="2"/>
          <w:szCs w:val="2"/>
        </w:rPr>
        <w:fldChar w:fldCharType="end"/>
      </w:r>
      <w:bookmarkStart w:id="306" w:name="_Toc235355302"/>
      <w:bookmarkStart w:id="307" w:name="_Toc235356750"/>
      <w:r w:rsidR="00B14960" w:rsidRPr="00934B5D">
        <w:rPr>
          <w:rFonts w:hint="eastAsia"/>
          <w:rtl/>
          <w:lang w:bidi="ar-SY"/>
        </w:rPr>
        <w:t>جدول</w:t>
      </w:r>
      <w:r w:rsidR="00B14960" w:rsidRPr="00934B5D">
        <w:rPr>
          <w:rtl/>
          <w:lang w:bidi="ar-SY"/>
        </w:rPr>
        <w:t xml:space="preserve"> (</w:t>
      </w:r>
      <w:r w:rsidR="00D10B22">
        <w:rPr>
          <w:rFonts w:hint="cs"/>
          <w:rtl/>
          <w:lang w:bidi="ar-SY"/>
        </w:rPr>
        <w:t>5</w:t>
      </w:r>
      <w:r w:rsidR="00B14960" w:rsidRPr="00934B5D">
        <w:rPr>
          <w:rtl/>
          <w:lang w:bidi="ar-SY"/>
        </w:rPr>
        <w:t xml:space="preserve">-4): </w:t>
      </w:r>
      <w:r w:rsidR="00B14960" w:rsidRPr="00934B5D">
        <w:rPr>
          <w:rFonts w:hint="eastAsia"/>
          <w:rtl/>
          <w:lang w:bidi="ar-SY"/>
        </w:rPr>
        <w:t>مقاييس</w:t>
      </w:r>
      <w:r w:rsidR="00B14960" w:rsidRPr="00934B5D">
        <w:rPr>
          <w:rtl/>
          <w:lang w:bidi="ar-SY"/>
        </w:rPr>
        <w:t xml:space="preserve"> </w:t>
      </w:r>
      <w:r w:rsidR="00B14960" w:rsidRPr="00934B5D">
        <w:rPr>
          <w:rFonts w:hint="eastAsia"/>
          <w:rtl/>
          <w:lang w:bidi="ar-SY"/>
        </w:rPr>
        <w:t>الأداء</w:t>
      </w:r>
      <w:r w:rsidR="00B14960" w:rsidRPr="00934B5D">
        <w:rPr>
          <w:rtl/>
          <w:lang w:bidi="ar-SY"/>
        </w:rPr>
        <w:t xml:space="preserve"> </w:t>
      </w:r>
      <w:r w:rsidR="00B14960" w:rsidRPr="00934B5D">
        <w:rPr>
          <w:rFonts w:hint="eastAsia"/>
          <w:rtl/>
          <w:lang w:bidi="ar-SY"/>
        </w:rPr>
        <w:t>المعتمدة</w:t>
      </w:r>
      <w:bookmarkEnd w:id="304"/>
      <w:bookmarkEnd w:id="305"/>
      <w:bookmarkEnd w:id="306"/>
      <w:bookmarkEnd w:id="307"/>
    </w:p>
    <w:tbl>
      <w:tblPr>
        <w:tblStyle w:val="GridTable4-Accent1"/>
        <w:tblW w:w="8221" w:type="dxa"/>
        <w:tblLook w:val="04A0" w:firstRow="1" w:lastRow="0" w:firstColumn="1" w:lastColumn="0" w:noHBand="0" w:noVBand="1"/>
      </w:tblPr>
      <w:tblGrid>
        <w:gridCol w:w="2785"/>
        <w:gridCol w:w="3000"/>
        <w:gridCol w:w="2436"/>
      </w:tblGrid>
      <w:tr w:rsidR="00730901" w:rsidRPr="00AE75F4" w14:paraId="3625FE16" w14:textId="77777777" w:rsidTr="002C0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7AF4CBC" w14:textId="77777777" w:rsidR="00730901" w:rsidRPr="00983BE6" w:rsidRDefault="00730901" w:rsidP="002C0298">
            <w:pPr>
              <w:spacing w:line="360" w:lineRule="auto"/>
              <w:jc w:val="center"/>
              <w:rPr>
                <w:rFonts w:asciiTheme="majorBidi" w:hAnsiTheme="majorBidi" w:cstheme="majorBidi"/>
                <w:sz w:val="28"/>
                <w:szCs w:val="28"/>
              </w:rPr>
            </w:pPr>
            <w:r w:rsidRPr="00983BE6">
              <w:rPr>
                <w:rFonts w:asciiTheme="majorBidi" w:hAnsiTheme="majorBidi" w:cstheme="majorBidi"/>
                <w:color w:val="FFFFFF"/>
                <w:sz w:val="28"/>
                <w:szCs w:val="28"/>
                <w:rtl/>
              </w:rPr>
              <w:t>المقياس</w:t>
            </w:r>
          </w:p>
        </w:tc>
        <w:tc>
          <w:tcPr>
            <w:tcW w:w="3000" w:type="dxa"/>
          </w:tcPr>
          <w:p w14:paraId="7B1FB790" w14:textId="77777777" w:rsidR="00730901" w:rsidRPr="00983BE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3BE6">
              <w:rPr>
                <w:rFonts w:asciiTheme="majorBidi" w:hAnsiTheme="majorBidi" w:cstheme="majorBidi"/>
                <w:color w:val="FFFFFF"/>
                <w:sz w:val="28"/>
                <w:szCs w:val="28"/>
                <w:rtl/>
              </w:rPr>
              <w:t>الصيغة / التعريف</w:t>
            </w:r>
          </w:p>
        </w:tc>
        <w:tc>
          <w:tcPr>
            <w:tcW w:w="2436" w:type="dxa"/>
          </w:tcPr>
          <w:p w14:paraId="0AD20567" w14:textId="77777777" w:rsidR="00730901" w:rsidRPr="00983BE6" w:rsidRDefault="00730901" w:rsidP="002C029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83BE6">
              <w:rPr>
                <w:rFonts w:asciiTheme="majorBidi" w:hAnsiTheme="majorBidi" w:cstheme="majorBidi"/>
                <w:color w:val="FFFFFF"/>
                <w:sz w:val="28"/>
                <w:szCs w:val="28"/>
                <w:rtl/>
              </w:rPr>
              <w:t>الدلالة</w:t>
            </w:r>
          </w:p>
        </w:tc>
      </w:tr>
      <w:tr w:rsidR="00730901" w:rsidRPr="00AE75F4" w14:paraId="0703F9D8" w14:textId="77777777" w:rsidTr="002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A915846"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الدقة الكلية (Accuracy)</w:t>
            </w:r>
          </w:p>
        </w:tc>
        <w:tc>
          <w:tcPr>
            <w:tcW w:w="3000" w:type="dxa"/>
          </w:tcPr>
          <w:p w14:paraId="64F45DCE"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عدد التصنيفات الصحيحة / إجمالي العينات</w:t>
            </w:r>
          </w:p>
        </w:tc>
        <w:tc>
          <w:tcPr>
            <w:tcW w:w="2436" w:type="dxa"/>
          </w:tcPr>
          <w:p w14:paraId="0DBF82A7" w14:textId="77777777" w:rsidR="00730901" w:rsidRPr="00983BE6" w:rsidRDefault="00730901" w:rsidP="002C0298">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نسبة العينات المُصنَّفة صحيحاً من مجموع الاستفسارات</w:t>
            </w:r>
          </w:p>
        </w:tc>
      </w:tr>
      <w:tr w:rsidR="00730901" w:rsidRPr="00AE75F4" w14:paraId="78A973F2" w14:textId="77777777" w:rsidTr="002C0298">
        <w:tc>
          <w:tcPr>
            <w:cnfStyle w:val="001000000000" w:firstRow="0" w:lastRow="0" w:firstColumn="1" w:lastColumn="0" w:oddVBand="0" w:evenVBand="0" w:oddHBand="0" w:evenHBand="0" w:firstRowFirstColumn="0" w:firstRowLastColumn="0" w:lastRowFirstColumn="0" w:lastRowLastColumn="0"/>
            <w:tcW w:w="2785" w:type="dxa"/>
          </w:tcPr>
          <w:p w14:paraId="648F1B6E" w14:textId="77777777" w:rsidR="007D7946" w:rsidRDefault="00730901" w:rsidP="002C0298">
            <w:pPr>
              <w:spacing w:after="160" w:line="360" w:lineRule="auto"/>
              <w:jc w:val="center"/>
              <w:rPr>
                <w:rFonts w:asciiTheme="majorBidi" w:hAnsiTheme="majorBidi" w:cstheme="majorBidi"/>
                <w:b w:val="0"/>
                <w:bCs w:val="0"/>
                <w:sz w:val="24"/>
                <w:szCs w:val="24"/>
                <w:rtl/>
              </w:rPr>
            </w:pPr>
            <w:r w:rsidRPr="00983BE6">
              <w:rPr>
                <w:rFonts w:asciiTheme="majorBidi" w:hAnsiTheme="majorBidi" w:cstheme="majorBidi"/>
                <w:sz w:val="24"/>
                <w:szCs w:val="24"/>
                <w:rtl/>
              </w:rPr>
              <w:t xml:space="preserve">الدقة الصنفية </w:t>
            </w:r>
          </w:p>
          <w:p w14:paraId="3E947749" w14:textId="67FCB3EB"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(Precision-Macro)</w:t>
            </w:r>
          </w:p>
        </w:tc>
        <w:tc>
          <w:tcPr>
            <w:tcW w:w="3000" w:type="dxa"/>
          </w:tcPr>
          <w:p w14:paraId="60B0FE9D" w14:textId="77777777" w:rsidR="00730901" w:rsidRPr="00983BE6"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متوسط TP/(TP+FP) لكل فئة</w:t>
            </w:r>
          </w:p>
        </w:tc>
        <w:tc>
          <w:tcPr>
            <w:tcW w:w="2436" w:type="dxa"/>
          </w:tcPr>
          <w:p w14:paraId="0124B7BD" w14:textId="77777777" w:rsidR="00730901" w:rsidRPr="00983BE6" w:rsidRDefault="00730901" w:rsidP="002C0298">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نسبة التصنيفات الصحيحة من بين كل ما صنّفه النموذج ضمن فئة معينة</w:t>
            </w:r>
          </w:p>
        </w:tc>
      </w:tr>
      <w:tr w:rsidR="00730901" w:rsidRPr="00AE75F4" w14:paraId="1B5373A5" w14:textId="77777777" w:rsidTr="002C0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7D20427" w14:textId="77777777"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الاستدعاء (Recall-Macro)</w:t>
            </w:r>
          </w:p>
        </w:tc>
        <w:tc>
          <w:tcPr>
            <w:tcW w:w="3000" w:type="dxa"/>
          </w:tcPr>
          <w:p w14:paraId="6EF60722" w14:textId="77777777" w:rsidR="00730901" w:rsidRPr="00983BE6"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متوسط TP/(TP+FN) لكل فئة</w:t>
            </w:r>
          </w:p>
        </w:tc>
        <w:tc>
          <w:tcPr>
            <w:tcW w:w="2436" w:type="dxa"/>
          </w:tcPr>
          <w:p w14:paraId="6F7CA1AE" w14:textId="77777777" w:rsidR="00730901" w:rsidRPr="00983BE6" w:rsidRDefault="00730901" w:rsidP="002C0298">
            <w:pPr>
              <w:spacing w:after="16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نسبة الاستفسارات الصحيحة التي اكتشفها النموذج فعلاً من كل فئة</w:t>
            </w:r>
          </w:p>
        </w:tc>
      </w:tr>
      <w:tr w:rsidR="00730901" w:rsidRPr="00AE75F4" w14:paraId="52F6DD7C" w14:textId="77777777" w:rsidTr="002C0298">
        <w:tc>
          <w:tcPr>
            <w:cnfStyle w:val="001000000000" w:firstRow="0" w:lastRow="0" w:firstColumn="1" w:lastColumn="0" w:oddVBand="0" w:evenVBand="0" w:oddHBand="0" w:evenHBand="0" w:firstRowFirstColumn="0" w:firstRowLastColumn="0" w:lastRowFirstColumn="0" w:lastRowLastColumn="0"/>
            <w:tcW w:w="2785" w:type="dxa"/>
          </w:tcPr>
          <w:p w14:paraId="132C3693" w14:textId="77777777" w:rsidR="007D7946" w:rsidRDefault="00730901" w:rsidP="002C0298">
            <w:pPr>
              <w:spacing w:after="160" w:line="360" w:lineRule="auto"/>
              <w:jc w:val="center"/>
              <w:rPr>
                <w:rFonts w:asciiTheme="majorBidi" w:hAnsiTheme="majorBidi" w:cstheme="majorBidi"/>
                <w:b w:val="0"/>
                <w:bCs w:val="0"/>
                <w:sz w:val="24"/>
                <w:szCs w:val="24"/>
                <w:rtl/>
              </w:rPr>
            </w:pPr>
            <w:r w:rsidRPr="00983BE6">
              <w:rPr>
                <w:rFonts w:asciiTheme="majorBidi" w:hAnsiTheme="majorBidi" w:cstheme="majorBidi"/>
                <w:sz w:val="24"/>
                <w:szCs w:val="24"/>
                <w:rtl/>
              </w:rPr>
              <w:t>درجة F1 الماكرو</w:t>
            </w:r>
          </w:p>
          <w:p w14:paraId="6B8835EA" w14:textId="611C3BBA" w:rsidR="00730901" w:rsidRPr="00983BE6" w:rsidRDefault="00730901" w:rsidP="002C0298">
            <w:pPr>
              <w:spacing w:after="160" w:line="360" w:lineRule="auto"/>
              <w:jc w:val="center"/>
              <w:rPr>
                <w:rFonts w:asciiTheme="majorBidi" w:hAnsiTheme="majorBidi" w:cstheme="majorBidi"/>
                <w:sz w:val="24"/>
                <w:szCs w:val="24"/>
              </w:rPr>
            </w:pPr>
            <w:r w:rsidRPr="00983BE6">
              <w:rPr>
                <w:rFonts w:asciiTheme="majorBidi" w:hAnsiTheme="majorBidi" w:cstheme="majorBidi"/>
                <w:sz w:val="24"/>
                <w:szCs w:val="24"/>
                <w:rtl/>
              </w:rPr>
              <w:t xml:space="preserve"> (F1-Macro)</w:t>
            </w:r>
          </w:p>
        </w:tc>
        <w:tc>
          <w:tcPr>
            <w:tcW w:w="3000" w:type="dxa"/>
          </w:tcPr>
          <w:p w14:paraId="63893BF4" w14:textId="62F8C7F0" w:rsidR="00730901" w:rsidRPr="00983BE6" w:rsidRDefault="005103A6" w:rsidP="005103A6">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(P × R) / (P + R)</w:t>
            </w:r>
            <w:r>
              <w:rPr>
                <w:rFonts w:asciiTheme="majorBidi" w:hAnsiTheme="majorBidi" w:cstheme="majorBidi"/>
                <w:sz w:val="24"/>
                <w:szCs w:val="24"/>
              </w:rPr>
              <w:t xml:space="preserve"> 2 *</w:t>
            </w:r>
          </w:p>
        </w:tc>
        <w:tc>
          <w:tcPr>
            <w:tcW w:w="2436" w:type="dxa"/>
          </w:tcPr>
          <w:p w14:paraId="22CDF9DA" w14:textId="77777777" w:rsidR="00730901" w:rsidRPr="00983BE6" w:rsidRDefault="00730901" w:rsidP="002C0298">
            <w:pPr>
              <w:spacing w:after="16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83BE6">
              <w:rPr>
                <w:rFonts w:asciiTheme="majorBidi" w:hAnsiTheme="majorBidi" w:cstheme="majorBidi"/>
                <w:sz w:val="24"/>
                <w:szCs w:val="24"/>
                <w:rtl/>
              </w:rPr>
              <w:t>المتوسط التوافقي بين الدقة الصنفية والاستدعاء لكل الفئات</w:t>
            </w:r>
          </w:p>
        </w:tc>
      </w:tr>
    </w:tbl>
    <w:p w14:paraId="639BCE36" w14:textId="77777777" w:rsidR="00730901" w:rsidRDefault="00730901" w:rsidP="00730901">
      <w:pPr>
        <w:spacing w:before="80" w:line="360" w:lineRule="auto"/>
        <w:jc w:val="highKashida"/>
        <w:rPr>
          <w:rFonts w:ascii="Times New Roman" w:eastAsia="Times New Roman" w:hAnsi="Times New Roman" w:cs="Times New Roman"/>
          <w:sz w:val="28"/>
          <w:szCs w:val="28"/>
          <w:rtl/>
          <w:lang w:bidi="ar-SY"/>
        </w:rPr>
      </w:pPr>
    </w:p>
    <w:p w14:paraId="0C217E36" w14:textId="77777777" w:rsidR="00191132" w:rsidRDefault="00191132" w:rsidP="00730901">
      <w:pPr>
        <w:spacing w:before="80" w:line="360" w:lineRule="auto"/>
        <w:jc w:val="highKashida"/>
        <w:rPr>
          <w:rFonts w:ascii="Times New Roman" w:eastAsia="Times New Roman" w:hAnsi="Times New Roman" w:cs="Times New Roman"/>
          <w:sz w:val="28"/>
          <w:szCs w:val="28"/>
          <w:rtl/>
          <w:lang w:bidi="ar-SY"/>
        </w:rPr>
      </w:pPr>
    </w:p>
    <w:p w14:paraId="6B42EA98" w14:textId="77777777" w:rsidR="00730901" w:rsidRPr="00B14748" w:rsidRDefault="00730901" w:rsidP="00191132">
      <w:pPr>
        <w:pStyle w:val="Heading3"/>
        <w:spacing w:line="360" w:lineRule="auto"/>
      </w:pPr>
      <w:bookmarkStart w:id="308" w:name="_Toc232444682"/>
      <w:bookmarkStart w:id="309" w:name="_Toc232444878"/>
      <w:bookmarkStart w:id="310" w:name="_Toc232627170"/>
      <w:bookmarkStart w:id="311" w:name="_Toc235307114"/>
      <w:bookmarkStart w:id="312" w:name="_Toc235693006"/>
      <w:r w:rsidRPr="00B14748">
        <w:rPr>
          <w:rtl/>
        </w:rPr>
        <w:lastRenderedPageBreak/>
        <w:t>مقارنة شاملة لنتائج النماذج</w:t>
      </w:r>
      <w:bookmarkEnd w:id="308"/>
      <w:bookmarkEnd w:id="309"/>
      <w:bookmarkEnd w:id="310"/>
      <w:bookmarkEnd w:id="311"/>
      <w:bookmarkEnd w:id="312"/>
      <w:r w:rsidRPr="00B14748">
        <w:rPr>
          <w:rtl/>
        </w:rPr>
        <w:t xml:space="preserve"> </w:t>
      </w:r>
    </w:p>
    <w:p w14:paraId="63612679" w14:textId="145C6E31" w:rsidR="003C400D" w:rsidRPr="004D6A7A" w:rsidRDefault="00730901" w:rsidP="00191132">
      <w:pPr>
        <w:spacing w:before="80" w:line="360" w:lineRule="auto"/>
        <w:jc w:val="highKashida"/>
        <w:rPr>
          <w:rFonts w:ascii="Times New Roman" w:eastAsia="Times New Roman" w:hAnsi="Times New Roman" w:cs="Times New Roman"/>
          <w:sz w:val="28"/>
          <w:szCs w:val="28"/>
        </w:rPr>
      </w:pPr>
      <w:r w:rsidRPr="004D6A7A">
        <w:rPr>
          <w:rFonts w:ascii="Times New Roman" w:eastAsia="Times New Roman" w:hAnsi="Times New Roman" w:cs="Times New Roman"/>
          <w:sz w:val="28"/>
          <w:szCs w:val="28"/>
          <w:rtl/>
        </w:rPr>
        <w:t>وتتويجاً للمراحل التجريبية والضبط الدقيق</w:t>
      </w:r>
      <w:r w:rsidRPr="004D6A7A">
        <w:rPr>
          <w:rFonts w:ascii="Times New Roman" w:eastAsia="Times New Roman" w:hAnsi="Times New Roman" w:cs="Times New Roman"/>
          <w:sz w:val="28"/>
          <w:szCs w:val="28"/>
        </w:rPr>
        <w:t xml:space="preserve"> (Fine-tuning) </w:t>
      </w:r>
      <w:r w:rsidRPr="004D6A7A">
        <w:rPr>
          <w:rFonts w:ascii="Times New Roman" w:eastAsia="Times New Roman" w:hAnsi="Times New Roman" w:cs="Times New Roman"/>
          <w:sz w:val="28"/>
          <w:szCs w:val="28"/>
          <w:rtl/>
        </w:rPr>
        <w:t>الذي خضعت له المعماريات الثلاث عبر بروتوكول التحقق المتقاطع الطبقي الخماسي، رُصِدت مخرجات الأداء النهائي لكل نموذج بدلالة كافة المقاييس الإحصائية المعتمدة. ويستعرض الجدول (</w:t>
      </w:r>
      <w:r w:rsidR="00A41D29">
        <w:rPr>
          <w:rFonts w:ascii="Times New Roman" w:eastAsia="Times New Roman" w:hAnsi="Times New Roman" w:cs="Times New Roman" w:hint="cs"/>
          <w:sz w:val="28"/>
          <w:szCs w:val="28"/>
          <w:rtl/>
        </w:rPr>
        <w:t>5</w:t>
      </w:r>
      <w:r w:rsidRPr="004D6A7A">
        <w:rPr>
          <w:rFonts w:ascii="Times New Roman" w:eastAsia="Times New Roman" w:hAnsi="Times New Roman" w:cs="Times New Roman"/>
          <w:sz w:val="28"/>
          <w:szCs w:val="28"/>
          <w:rtl/>
        </w:rPr>
        <w:t>-5) نتائج التقييم الشاملة والمقارنة للنماذج الثلاثة</w:t>
      </w:r>
      <w:r>
        <w:rPr>
          <w:rFonts w:ascii="Times New Roman" w:eastAsia="Times New Roman" w:hAnsi="Times New Roman" w:cs="Times New Roman" w:hint="cs"/>
          <w:sz w:val="28"/>
          <w:szCs w:val="28"/>
          <w:rtl/>
        </w:rPr>
        <w:t xml:space="preserve"> : </w:t>
      </w:r>
    </w:p>
    <w:p w14:paraId="68D7E8BF" w14:textId="73B42232" w:rsidR="00B14960" w:rsidRDefault="00C31878" w:rsidP="00B14960">
      <w:pPr>
        <w:pStyle w:val="a"/>
        <w:bidi w:val="0"/>
        <w:rPr>
          <w:lang w:bidi="ar-SY"/>
        </w:rPr>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313" w:name="_Toc235526235"/>
      <w:bookmarkStart w:id="314" w:name="_Toc235684795"/>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5</w:t>
      </w:r>
      <w:r>
        <w:rPr>
          <w:color w:val="FFFFFF" w:themeColor="background1"/>
          <w:sz w:val="2"/>
          <w:szCs w:val="2"/>
        </w:rPr>
        <w:fldChar w:fldCharType="end"/>
      </w:r>
      <w:bookmarkStart w:id="315" w:name="_Toc235355303"/>
      <w:bookmarkStart w:id="316" w:name="_Toc235356751"/>
      <w:r w:rsidR="00B14960" w:rsidRPr="00F44C54">
        <w:rPr>
          <w:rFonts w:hint="eastAsia"/>
          <w:rtl/>
          <w:lang w:bidi="ar-SY"/>
        </w:rPr>
        <w:t>جدول</w:t>
      </w:r>
      <w:r w:rsidR="00B14960" w:rsidRPr="00F44C54">
        <w:rPr>
          <w:rtl/>
          <w:lang w:bidi="ar-SY"/>
        </w:rPr>
        <w:t xml:space="preserve"> (</w:t>
      </w:r>
      <w:r w:rsidR="00D10B22">
        <w:rPr>
          <w:rFonts w:hint="cs"/>
          <w:rtl/>
          <w:lang w:bidi="ar-SY"/>
        </w:rPr>
        <w:t>5</w:t>
      </w:r>
      <w:r w:rsidR="00B14960" w:rsidRPr="00F44C54">
        <w:rPr>
          <w:rtl/>
          <w:lang w:bidi="ar-SY"/>
        </w:rPr>
        <w:t xml:space="preserve">-5): </w:t>
      </w:r>
      <w:r w:rsidR="00B14960" w:rsidRPr="00F44C54">
        <w:rPr>
          <w:rFonts w:hint="eastAsia"/>
          <w:rtl/>
          <w:lang w:bidi="ar-SY"/>
        </w:rPr>
        <w:t>نتائج</w:t>
      </w:r>
      <w:r w:rsidR="00B14960" w:rsidRPr="00F44C54">
        <w:rPr>
          <w:rtl/>
          <w:lang w:bidi="ar-SY"/>
        </w:rPr>
        <w:t xml:space="preserve"> </w:t>
      </w:r>
      <w:r w:rsidR="00B14960" w:rsidRPr="00F44C54">
        <w:rPr>
          <w:rFonts w:hint="eastAsia"/>
          <w:rtl/>
          <w:lang w:bidi="ar-SY"/>
        </w:rPr>
        <w:t>الأداء</w:t>
      </w:r>
      <w:r w:rsidR="00B14960" w:rsidRPr="00F44C54">
        <w:rPr>
          <w:rtl/>
          <w:lang w:bidi="ar-SY"/>
        </w:rPr>
        <w:t xml:space="preserve"> </w:t>
      </w:r>
      <w:r w:rsidR="00B14960" w:rsidRPr="00F44C54">
        <w:rPr>
          <w:rFonts w:hint="eastAsia"/>
          <w:rtl/>
          <w:lang w:bidi="ar-SY"/>
        </w:rPr>
        <w:t>المقارنة</w:t>
      </w:r>
      <w:r w:rsidR="00B14960" w:rsidRPr="00F44C54">
        <w:rPr>
          <w:rtl/>
          <w:lang w:bidi="ar-SY"/>
        </w:rPr>
        <w:t xml:space="preserve"> </w:t>
      </w:r>
      <w:r w:rsidR="00B14960" w:rsidRPr="00F44C54">
        <w:rPr>
          <w:rFonts w:hint="eastAsia"/>
          <w:rtl/>
          <w:lang w:bidi="ar-SY"/>
        </w:rPr>
        <w:t>للنماذج</w:t>
      </w:r>
      <w:r w:rsidR="00B14960" w:rsidRPr="00F44C54">
        <w:rPr>
          <w:rtl/>
          <w:lang w:bidi="ar-SY"/>
        </w:rPr>
        <w:t xml:space="preserve"> </w:t>
      </w:r>
      <w:r w:rsidR="00B14960" w:rsidRPr="00F44C54">
        <w:rPr>
          <w:rFonts w:hint="eastAsia"/>
          <w:rtl/>
          <w:lang w:bidi="ar-SY"/>
        </w:rPr>
        <w:t>اللغوية</w:t>
      </w:r>
      <w:bookmarkEnd w:id="313"/>
      <w:bookmarkEnd w:id="314"/>
      <w:bookmarkEnd w:id="315"/>
      <w:bookmarkEnd w:id="316"/>
    </w:p>
    <w:tbl>
      <w:tblPr>
        <w:tblW w:w="8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95"/>
        <w:gridCol w:w="1202"/>
        <w:gridCol w:w="1093"/>
        <w:gridCol w:w="1093"/>
        <w:gridCol w:w="841"/>
        <w:gridCol w:w="1155"/>
      </w:tblGrid>
      <w:tr w:rsidR="00730901" w:rsidRPr="00983BE6" w14:paraId="04BEDF0F" w14:textId="77777777" w:rsidTr="00B14960">
        <w:trPr>
          <w:tblHeader/>
          <w:jc w:val="center"/>
        </w:trPr>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42A3DB5"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النموذج</w:t>
            </w:r>
          </w:p>
        </w:tc>
        <w:tc>
          <w:tcPr>
            <w:tcW w:w="99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8E17BB"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الدقة الكلية</w:t>
            </w:r>
          </w:p>
        </w:tc>
        <w:tc>
          <w:tcPr>
            <w:tcW w:w="12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D3125A5"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Precision (Macro)</w:t>
            </w:r>
          </w:p>
        </w:tc>
        <w:tc>
          <w:tcPr>
            <w:tcW w:w="109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17DF413"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Recall (Macro)</w:t>
            </w:r>
          </w:p>
        </w:tc>
        <w:tc>
          <w:tcPr>
            <w:tcW w:w="109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8093B2B"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F1-Score (Macro)</w:t>
            </w:r>
          </w:p>
        </w:tc>
        <w:tc>
          <w:tcPr>
            <w:tcW w:w="84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52FB849"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إجمالي الأخطاء</w:t>
            </w:r>
          </w:p>
        </w:tc>
        <w:tc>
          <w:tcPr>
            <w:tcW w:w="115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BDC1C1"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b/>
                <w:bCs/>
                <w:color w:val="FFFFFF"/>
                <w:sz w:val="24"/>
                <w:szCs w:val="24"/>
                <w:rtl/>
              </w:rPr>
              <w:t>التصنيفات الصحيحة</w:t>
            </w:r>
          </w:p>
        </w:tc>
      </w:tr>
      <w:tr w:rsidR="00730901" w:rsidRPr="00983BE6" w14:paraId="798D9242" w14:textId="77777777" w:rsidTr="00B14960">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80030A" w14:textId="77777777" w:rsidR="00730901" w:rsidRPr="00983BE6" w:rsidRDefault="00730901" w:rsidP="002C0298">
            <w:pPr>
              <w:spacing w:line="360" w:lineRule="auto"/>
              <w:jc w:val="center"/>
              <w:rPr>
                <w:rFonts w:asciiTheme="majorBidi" w:hAnsiTheme="majorBidi" w:cstheme="majorBidi"/>
                <w:b/>
                <w:bCs/>
                <w:sz w:val="24"/>
                <w:szCs w:val="24"/>
              </w:rPr>
            </w:pPr>
            <w:r w:rsidRPr="00983BE6">
              <w:rPr>
                <w:rFonts w:asciiTheme="majorBidi" w:hAnsiTheme="majorBidi" w:cstheme="majorBidi"/>
                <w:b/>
                <w:bCs/>
                <w:sz w:val="24"/>
                <w:szCs w:val="24"/>
                <w:rtl/>
              </w:rPr>
              <w:t>AraBERTv2</w:t>
            </w:r>
          </w:p>
        </w:tc>
        <w:tc>
          <w:tcPr>
            <w:tcW w:w="9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016024"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sz w:val="24"/>
                <w:szCs w:val="24"/>
                <w:rtl/>
              </w:rPr>
              <w:t>92.45%</w:t>
            </w:r>
          </w:p>
        </w:tc>
        <w:tc>
          <w:tcPr>
            <w:tcW w:w="12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D1FFD2"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sz w:val="24"/>
                <w:szCs w:val="24"/>
                <w:rtl/>
              </w:rPr>
              <w:t>0.9255</w:t>
            </w:r>
          </w:p>
        </w:tc>
        <w:tc>
          <w:tcPr>
            <w:tcW w:w="10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5004B7"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sz w:val="24"/>
                <w:szCs w:val="24"/>
                <w:rtl/>
              </w:rPr>
              <w:t>0.9245</w:t>
            </w:r>
          </w:p>
        </w:tc>
        <w:tc>
          <w:tcPr>
            <w:tcW w:w="10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D1A9C2"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sz w:val="24"/>
                <w:szCs w:val="24"/>
                <w:rtl/>
              </w:rPr>
              <w:t>0.9243</w:t>
            </w:r>
          </w:p>
        </w:tc>
        <w:tc>
          <w:tcPr>
            <w:tcW w:w="8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6A6A0C"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sz w:val="24"/>
                <w:szCs w:val="24"/>
                <w:rtl/>
              </w:rPr>
              <w:t>151</w:t>
            </w:r>
          </w:p>
        </w:tc>
        <w:tc>
          <w:tcPr>
            <w:tcW w:w="11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72F77E" w14:textId="77777777" w:rsidR="00730901" w:rsidRPr="00983BE6" w:rsidRDefault="00730901" w:rsidP="002C0298">
            <w:pPr>
              <w:spacing w:line="360" w:lineRule="auto"/>
              <w:jc w:val="center"/>
              <w:rPr>
                <w:rFonts w:asciiTheme="majorBidi" w:hAnsiTheme="majorBidi" w:cstheme="majorBidi"/>
                <w:sz w:val="24"/>
                <w:szCs w:val="24"/>
              </w:rPr>
            </w:pPr>
            <w:r w:rsidRPr="00983BE6">
              <w:rPr>
                <w:rFonts w:asciiTheme="majorBidi" w:hAnsiTheme="majorBidi" w:cstheme="majorBidi"/>
                <w:sz w:val="24"/>
                <w:szCs w:val="24"/>
                <w:rtl/>
              </w:rPr>
              <w:t>1849</w:t>
            </w:r>
          </w:p>
        </w:tc>
      </w:tr>
      <w:tr w:rsidR="00730901" w:rsidRPr="00983BE6" w14:paraId="14A7D0B8" w14:textId="77777777" w:rsidTr="00B14960">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0E6FC" w14:textId="77777777" w:rsidR="00730901" w:rsidRPr="00983BE6" w:rsidRDefault="00730901" w:rsidP="002C0298">
            <w:pPr>
              <w:spacing w:line="360" w:lineRule="auto"/>
              <w:jc w:val="center"/>
              <w:rPr>
                <w:rFonts w:ascii="Times New Roman" w:hAnsi="Times New Roman" w:cs="Times New Roman"/>
                <w:b/>
                <w:bCs/>
                <w:sz w:val="24"/>
                <w:szCs w:val="24"/>
              </w:rPr>
            </w:pPr>
            <w:r w:rsidRPr="00983BE6">
              <w:rPr>
                <w:rFonts w:ascii="Times New Roman" w:hAnsi="Times New Roman" w:cs="Times New Roman"/>
                <w:b/>
                <w:bCs/>
                <w:sz w:val="24"/>
                <w:szCs w:val="24"/>
                <w:rtl/>
              </w:rPr>
              <w:t>MARBERTv2</w:t>
            </w:r>
          </w:p>
        </w:tc>
        <w:tc>
          <w:tcPr>
            <w:tcW w:w="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A38E0"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91.95%</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4AF5C"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0.9217</w:t>
            </w:r>
          </w:p>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828ED"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0.9195</w:t>
            </w:r>
          </w:p>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6D109"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0.9195</w:t>
            </w:r>
          </w:p>
        </w:tc>
        <w:tc>
          <w:tcPr>
            <w:tcW w:w="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DFDF1"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161</w:t>
            </w:r>
          </w:p>
        </w:tc>
        <w:tc>
          <w:tcPr>
            <w:tcW w:w="1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3DED0"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1839</w:t>
            </w:r>
          </w:p>
        </w:tc>
      </w:tr>
      <w:tr w:rsidR="00730901" w:rsidRPr="00983BE6" w14:paraId="58A27FAB" w14:textId="77777777" w:rsidTr="00B14960">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FEDFB1" w14:textId="77777777" w:rsidR="00730901" w:rsidRPr="00983BE6" w:rsidRDefault="00730901" w:rsidP="002C0298">
            <w:pPr>
              <w:spacing w:line="360" w:lineRule="auto"/>
              <w:jc w:val="center"/>
              <w:rPr>
                <w:rFonts w:ascii="Times New Roman" w:hAnsi="Times New Roman" w:cs="Times New Roman"/>
                <w:b/>
                <w:bCs/>
                <w:sz w:val="24"/>
                <w:szCs w:val="24"/>
              </w:rPr>
            </w:pPr>
            <w:r w:rsidRPr="00983BE6">
              <w:rPr>
                <w:rFonts w:ascii="Times New Roman" w:hAnsi="Times New Roman" w:cs="Times New Roman"/>
                <w:b/>
                <w:bCs/>
                <w:sz w:val="24"/>
                <w:szCs w:val="24"/>
                <w:rtl/>
              </w:rPr>
              <w:t>ARBERTv2</w:t>
            </w:r>
          </w:p>
        </w:tc>
        <w:tc>
          <w:tcPr>
            <w:tcW w:w="99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D8294C"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91.05%</w:t>
            </w:r>
          </w:p>
        </w:tc>
        <w:tc>
          <w:tcPr>
            <w:tcW w:w="12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B51197"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0.9122</w:t>
            </w:r>
          </w:p>
        </w:tc>
        <w:tc>
          <w:tcPr>
            <w:tcW w:w="10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70A48D"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0.9105</w:t>
            </w:r>
          </w:p>
        </w:tc>
        <w:tc>
          <w:tcPr>
            <w:tcW w:w="10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656EC5"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0.9100</w:t>
            </w:r>
          </w:p>
        </w:tc>
        <w:tc>
          <w:tcPr>
            <w:tcW w:w="84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574238"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179</w:t>
            </w:r>
          </w:p>
        </w:tc>
        <w:tc>
          <w:tcPr>
            <w:tcW w:w="115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946991" w14:textId="77777777" w:rsidR="00730901" w:rsidRPr="00983BE6" w:rsidRDefault="00730901" w:rsidP="002C0298">
            <w:pPr>
              <w:spacing w:line="360" w:lineRule="auto"/>
              <w:jc w:val="center"/>
              <w:rPr>
                <w:rFonts w:ascii="Times New Roman" w:hAnsi="Times New Roman" w:cs="Times New Roman"/>
                <w:sz w:val="24"/>
                <w:szCs w:val="24"/>
              </w:rPr>
            </w:pPr>
            <w:r w:rsidRPr="00983BE6">
              <w:rPr>
                <w:rFonts w:ascii="Times New Roman" w:hAnsi="Times New Roman" w:cs="Times New Roman"/>
                <w:sz w:val="24"/>
                <w:szCs w:val="24"/>
                <w:rtl/>
              </w:rPr>
              <w:t>1821</w:t>
            </w:r>
          </w:p>
        </w:tc>
      </w:tr>
    </w:tbl>
    <w:p w14:paraId="6D08B277" w14:textId="66171077" w:rsidR="00730901" w:rsidRDefault="00730901" w:rsidP="00730901">
      <w:pPr>
        <w:spacing w:before="80" w:line="360" w:lineRule="auto"/>
        <w:jc w:val="highKashida"/>
        <w:rPr>
          <w:rtl/>
          <w:lang w:bidi="ar-SY"/>
        </w:rPr>
      </w:pPr>
      <w:r>
        <w:rPr>
          <w:rFonts w:ascii="Times New Roman" w:eastAsia="Times New Roman" w:hAnsi="Times New Roman" w:cs="Times New Roman"/>
          <w:sz w:val="28"/>
          <w:szCs w:val="28"/>
          <w:rtl/>
        </w:rPr>
        <w:t>يتصدر AraBERTv2 نتائج المقارنة بتحقيقه أعلى دقة كلية (92.45%) وأعلى F1-Score ماكرو (0.9243)، وأدنى عدد من الأخطاء (151 خطأ من 2000 عينة)</w:t>
      </w:r>
      <w:r>
        <w:rPr>
          <w:rtl/>
        </w:rPr>
        <w:t>.</w:t>
      </w:r>
    </w:p>
    <w:p w14:paraId="01B36164" w14:textId="3F27CB6D" w:rsidR="00730901" w:rsidRDefault="00730901" w:rsidP="00730901">
      <w:pPr>
        <w:spacing w:before="80" w:line="360" w:lineRule="auto"/>
        <w:jc w:val="highKashida"/>
        <w:rPr>
          <w:rtl/>
          <w:lang w:bidi="ar-SY"/>
        </w:rPr>
      </w:pPr>
    </w:p>
    <w:p w14:paraId="59ABEB01" w14:textId="4581EADC" w:rsidR="00730901" w:rsidRPr="00B14748" w:rsidRDefault="00730901" w:rsidP="00191132">
      <w:pPr>
        <w:pStyle w:val="Heading3"/>
        <w:spacing w:line="360" w:lineRule="auto"/>
        <w:rPr>
          <w:rtl/>
        </w:rPr>
      </w:pPr>
      <w:bookmarkStart w:id="317" w:name="_Toc231984052"/>
      <w:bookmarkStart w:id="318" w:name="_Toc232444683"/>
      <w:bookmarkStart w:id="319" w:name="_Toc232444879"/>
      <w:bookmarkStart w:id="320" w:name="_Toc232627171"/>
      <w:bookmarkStart w:id="321" w:name="_Toc235307115"/>
      <w:bookmarkStart w:id="322" w:name="_Toc235693007"/>
      <w:bookmarkStart w:id="323" w:name="_Toc231946224"/>
      <w:r w:rsidRPr="00B14748">
        <w:rPr>
          <w:rtl/>
        </w:rPr>
        <w:t>تحليل تقارب النماذج عبر الفولدات</w:t>
      </w:r>
      <w:bookmarkEnd w:id="317"/>
      <w:bookmarkEnd w:id="318"/>
      <w:bookmarkEnd w:id="319"/>
      <w:bookmarkEnd w:id="320"/>
      <w:bookmarkEnd w:id="321"/>
      <w:bookmarkEnd w:id="322"/>
      <w:r w:rsidRPr="00B14748">
        <w:rPr>
          <w:rtl/>
        </w:rPr>
        <w:t xml:space="preserve"> </w:t>
      </w:r>
      <w:bookmarkEnd w:id="323"/>
    </w:p>
    <w:p w14:paraId="25F2424E" w14:textId="6F22C2CB" w:rsidR="00823C65" w:rsidRDefault="00730901" w:rsidP="00191132">
      <w:pPr>
        <w:spacing w:after="12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يوضح الشكل</w:t>
      </w:r>
      <w:r w:rsidR="0040152C" w:rsidRPr="0040152C">
        <w:rPr>
          <w:rFonts w:ascii="Times New Roman" w:hAnsi="Times New Roman" w:cs="Times New Roman"/>
          <w:noProof/>
          <w:sz w:val="28"/>
          <w:szCs w:val="28"/>
          <w:rtl/>
          <w:lang w:bidi="ar-SY"/>
        </w:rPr>
        <w:t>(5-</w:t>
      </w:r>
      <w:r w:rsidR="0040152C" w:rsidRPr="0040152C">
        <w:rPr>
          <w:rFonts w:ascii="Times New Roman" w:hAnsi="Times New Roman" w:cs="Times New Roman"/>
          <w:sz w:val="28"/>
          <w:szCs w:val="28"/>
          <w:rtl/>
          <w:lang w:bidi="ar-SY"/>
        </w:rPr>
        <w:t>2</w:t>
      </w:r>
      <w:r w:rsidR="0040152C" w:rsidRPr="0040152C">
        <w:rPr>
          <w:rFonts w:ascii="Times New Roman" w:hAnsi="Times New Roman" w:cs="Times New Roman"/>
          <w:noProof/>
          <w:sz w:val="28"/>
          <w:szCs w:val="28"/>
          <w:rtl/>
          <w:lang w:bidi="ar-SY"/>
        </w:rPr>
        <w:t>)</w:t>
      </w:r>
      <w:r>
        <w:rPr>
          <w:rFonts w:ascii="Times New Roman" w:eastAsia="Times New Roman" w:hAnsi="Times New Roman" w:cs="Times New Roman"/>
          <w:sz w:val="28"/>
          <w:szCs w:val="28"/>
          <w:rtl/>
        </w:rPr>
        <w:t xml:space="preserve">عدد الحِقَب المثلى التي بلغ عندها كل نموذج أفضل أداء له في كل فولد. وتجدر الإشارة إلى أن القيمة المُعتمدة في التحليل هي المتوسط الحسابي لعدد الحِقَب عبر الفولدات الخمسة، وذلك للحصول على تقدير أكثر دقةً وتمثيلاً للسلوك التقاربي الفعلي لكل نموذج. يتسم نموذج </w:t>
      </w:r>
      <w:r>
        <w:rPr>
          <w:rFonts w:ascii="Times New Roman" w:eastAsia="Times New Roman" w:hAnsi="Times New Roman" w:cs="Times New Roman"/>
          <w:sz w:val="28"/>
          <w:szCs w:val="28"/>
        </w:rPr>
        <w:t xml:space="preserve"> ARBERTv2 </w:t>
      </w:r>
      <w:r>
        <w:rPr>
          <w:rFonts w:ascii="Times New Roman" w:eastAsia="Times New Roman" w:hAnsi="Times New Roman" w:cs="Times New Roman"/>
          <w:sz w:val="28"/>
          <w:szCs w:val="28"/>
          <w:rtl/>
        </w:rPr>
        <w:t xml:space="preserve">بأسرع تقارب إذ يصل إلى حالته المثلى في الحِقبة الأولى في معظم الفولدات بمتوسط </w:t>
      </w:r>
      <w:r>
        <w:rPr>
          <w:rFonts w:ascii="Times New Roman" w:eastAsia="Times New Roman" w:hAnsi="Times New Roman" w:cs="Times New Roman"/>
          <w:sz w:val="28"/>
          <w:szCs w:val="28"/>
        </w:rPr>
        <w:t xml:space="preserve">1.6 </w:t>
      </w:r>
      <w:r>
        <w:rPr>
          <w:rFonts w:ascii="Times New Roman" w:eastAsia="Times New Roman" w:hAnsi="Times New Roman" w:cs="Times New Roman"/>
          <w:sz w:val="28"/>
          <w:szCs w:val="28"/>
          <w:rtl/>
        </w:rPr>
        <w:t xml:space="preserve">حِقبة، في حين </w:t>
      </w:r>
      <w:r>
        <w:rPr>
          <w:rFonts w:ascii="Times New Roman" w:eastAsia="Times New Roman" w:hAnsi="Times New Roman" w:cs="Times New Roman" w:hint="cs"/>
          <w:sz w:val="28"/>
          <w:szCs w:val="28"/>
          <w:rtl/>
          <w:lang w:bidi="ar-SY"/>
        </w:rPr>
        <w:t xml:space="preserve"> </w:t>
      </w:r>
      <w:r>
        <w:rPr>
          <w:rFonts w:ascii="Times New Roman" w:eastAsia="Times New Roman" w:hAnsi="Times New Roman" w:cs="Times New Roman"/>
          <w:sz w:val="28"/>
          <w:szCs w:val="28"/>
          <w:rtl/>
        </w:rPr>
        <w:t xml:space="preserve">يحتاج </w:t>
      </w:r>
      <w:r>
        <w:rPr>
          <w:rFonts w:ascii="Times New Roman" w:eastAsia="Times New Roman" w:hAnsi="Times New Roman" w:cs="Times New Roman"/>
          <w:sz w:val="28"/>
          <w:szCs w:val="28"/>
        </w:rPr>
        <w:t xml:space="preserve"> AraBERTv2 </w:t>
      </w:r>
      <w:r>
        <w:rPr>
          <w:rFonts w:ascii="Times New Roman" w:eastAsia="Times New Roman" w:hAnsi="Times New Roman" w:cs="Times New Roman"/>
          <w:sz w:val="28"/>
          <w:szCs w:val="28"/>
          <w:rtl/>
        </w:rPr>
        <w:t xml:space="preserve">إلى عدد أكبر من الحِقَب بمتوسط </w:t>
      </w:r>
      <w:r>
        <w:rPr>
          <w:rFonts w:ascii="Times New Roman" w:eastAsia="Times New Roman" w:hAnsi="Times New Roman" w:cs="Times New Roman"/>
          <w:sz w:val="28"/>
          <w:szCs w:val="28"/>
        </w:rPr>
        <w:t xml:space="preserve">3.0 </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tl/>
        </w:rPr>
        <w:t>حِقبة ليصل إلى أفضل أداء له</w:t>
      </w:r>
      <w:r>
        <w:rPr>
          <w:rFonts w:ascii="Times New Roman" w:eastAsia="Times New Roman" w:hAnsi="Times New Roman" w:cs="Times New Roman"/>
          <w:sz w:val="28"/>
          <w:szCs w:val="28"/>
        </w:rPr>
        <w:t>.</w:t>
      </w:r>
    </w:p>
    <w:p w14:paraId="7F0129F0" w14:textId="77777777" w:rsidR="00930149" w:rsidRDefault="006F71F7" w:rsidP="00930149">
      <w:pPr>
        <w:keepNext/>
        <w:spacing w:after="120" w:line="360" w:lineRule="auto"/>
      </w:pPr>
      <w:r>
        <w:rPr>
          <w:rFonts w:ascii="Times New Roman" w:eastAsia="Times New Roman" w:hAnsi="Times New Roman" w:cs="Times New Roman"/>
          <w:noProof/>
          <w:sz w:val="28"/>
          <w:szCs w:val="28"/>
          <w:rtl/>
          <w:lang w:val="ar-SA"/>
        </w:rPr>
        <w:lastRenderedPageBreak/>
        <w:drawing>
          <wp:inline distT="0" distB="0" distL="0" distR="0" wp14:anchorId="04F70843" wp14:editId="45D1DF8E">
            <wp:extent cx="5274310" cy="2690495"/>
            <wp:effectExtent l="0" t="0" r="2540" b="0"/>
            <wp:docPr id="562655747" name="Picture 562655747" descr="P136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47" name="Picture 562655747" descr="P1360#yIS1"/>
                    <pic:cNvPicPr/>
                  </pic:nvPicPr>
                  <pic:blipFill>
                    <a:blip r:embed="rId25" cstate="print">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690495"/>
                    </a:xfrm>
                    <a:prstGeom prst="rect">
                      <a:avLst/>
                    </a:prstGeom>
                  </pic:spPr>
                </pic:pic>
              </a:graphicData>
            </a:graphic>
          </wp:inline>
        </w:drawing>
      </w:r>
    </w:p>
    <w:p w14:paraId="4251C49B" w14:textId="6D8A8102" w:rsidR="006F71F7" w:rsidRDefault="00930149" w:rsidP="00930149">
      <w:pPr>
        <w:pStyle w:val="a"/>
        <w:rPr>
          <w:lang w:bidi="ar-SY"/>
        </w:rPr>
      </w:pPr>
      <w:r w:rsidRPr="00930149">
        <w:rPr>
          <w:color w:val="FFFFFF" w:themeColor="background1"/>
          <w:rtl/>
        </w:rPr>
        <w:fldChar w:fldCharType="begin"/>
      </w:r>
      <w:r w:rsidRPr="00930149">
        <w:rPr>
          <w:color w:val="FFFFFF" w:themeColor="background1"/>
          <w:rtl/>
        </w:rPr>
        <w:instrText xml:space="preserve"> </w:instrText>
      </w:r>
      <w:r w:rsidRPr="00930149">
        <w:rPr>
          <w:color w:val="FFFFFF" w:themeColor="background1"/>
        </w:rPr>
        <w:instrText>SEQ</w:instrText>
      </w:r>
      <w:r w:rsidRPr="00930149">
        <w:rPr>
          <w:color w:val="FFFFFF" w:themeColor="background1"/>
          <w:rtl/>
        </w:rPr>
        <w:instrText xml:space="preserve"> رسم_توضيحي \* </w:instrText>
      </w:r>
      <w:r w:rsidRPr="00930149">
        <w:rPr>
          <w:color w:val="FFFFFF" w:themeColor="background1"/>
        </w:rPr>
        <w:instrText>ARABIC</w:instrText>
      </w:r>
      <w:r w:rsidRPr="00930149">
        <w:rPr>
          <w:color w:val="FFFFFF" w:themeColor="background1"/>
          <w:rtl/>
        </w:rPr>
        <w:instrText xml:space="preserve"> </w:instrText>
      </w:r>
      <w:r w:rsidRPr="00930149">
        <w:rPr>
          <w:color w:val="FFFFFF" w:themeColor="background1"/>
          <w:rtl/>
        </w:rPr>
        <w:fldChar w:fldCharType="separate"/>
      </w:r>
      <w:bookmarkStart w:id="324" w:name="_Toc235689218"/>
      <w:bookmarkStart w:id="325" w:name="_Toc235690660"/>
      <w:bookmarkStart w:id="326" w:name="_Toc235691212"/>
      <w:bookmarkStart w:id="327" w:name="_Toc235691987"/>
      <w:r w:rsidR="007D01EA">
        <w:rPr>
          <w:color w:val="FFFFFF" w:themeColor="background1"/>
          <w:rtl/>
        </w:rPr>
        <w:t>2</w:t>
      </w:r>
      <w:r w:rsidRPr="00930149">
        <w:rPr>
          <w:color w:val="FFFFFF" w:themeColor="background1"/>
          <w:rtl/>
        </w:rPr>
        <w:fldChar w:fldCharType="end"/>
      </w:r>
      <w:r>
        <w:rPr>
          <w:rFonts w:hint="cs"/>
          <w:rtl/>
          <w:lang w:bidi="ar-SY"/>
        </w:rPr>
        <w:t>شكل</w:t>
      </w:r>
      <w:r w:rsidRPr="00C44CBB">
        <w:rPr>
          <w:rtl/>
          <w:lang w:bidi="ar-SY"/>
        </w:rPr>
        <w:t>(5-</w:t>
      </w:r>
      <w:r w:rsidR="0040152C">
        <w:rPr>
          <w:rFonts w:hint="cs"/>
          <w:rtl/>
          <w:lang w:bidi="ar-SY"/>
        </w:rPr>
        <w:t>2</w:t>
      </w:r>
      <w:r w:rsidRPr="00C44CBB">
        <w:rPr>
          <w:rtl/>
          <w:lang w:bidi="ar-SY"/>
        </w:rPr>
        <w:t xml:space="preserve">): </w:t>
      </w:r>
      <w:r w:rsidRPr="00C44CBB">
        <w:rPr>
          <w:rFonts w:hint="eastAsia"/>
          <w:rtl/>
          <w:lang w:bidi="ar-SY"/>
        </w:rPr>
        <w:t>عدد</w:t>
      </w:r>
      <w:r w:rsidRPr="00C44CBB">
        <w:rPr>
          <w:rtl/>
          <w:lang w:bidi="ar-SY"/>
        </w:rPr>
        <w:t xml:space="preserve"> </w:t>
      </w:r>
      <w:r w:rsidRPr="00C44CBB">
        <w:rPr>
          <w:rFonts w:hint="eastAsia"/>
          <w:rtl/>
          <w:lang w:bidi="ar-SY"/>
        </w:rPr>
        <w:t>الحِقَب</w:t>
      </w:r>
      <w:r w:rsidRPr="00C44CBB">
        <w:rPr>
          <w:rtl/>
          <w:lang w:bidi="ar-SY"/>
        </w:rPr>
        <w:t xml:space="preserve"> </w:t>
      </w:r>
      <w:r w:rsidRPr="00C44CBB">
        <w:rPr>
          <w:rFonts w:hint="eastAsia"/>
          <w:rtl/>
          <w:lang w:bidi="ar-SY"/>
        </w:rPr>
        <w:t>المثلى</w:t>
      </w:r>
      <w:r w:rsidRPr="00C44CBB">
        <w:rPr>
          <w:rtl/>
          <w:lang w:bidi="ar-SY"/>
        </w:rPr>
        <w:t xml:space="preserve"> </w:t>
      </w:r>
      <w:r w:rsidRPr="00C44CBB">
        <w:rPr>
          <w:rFonts w:hint="eastAsia"/>
          <w:rtl/>
          <w:lang w:bidi="ar-SY"/>
        </w:rPr>
        <w:t>التي</w:t>
      </w:r>
      <w:r w:rsidRPr="00C44CBB">
        <w:rPr>
          <w:rtl/>
          <w:lang w:bidi="ar-SY"/>
        </w:rPr>
        <w:t xml:space="preserve"> </w:t>
      </w:r>
      <w:r w:rsidRPr="00C44CBB">
        <w:rPr>
          <w:rFonts w:hint="eastAsia"/>
          <w:rtl/>
          <w:lang w:bidi="ar-SY"/>
        </w:rPr>
        <w:t>بلغ</w:t>
      </w:r>
      <w:r w:rsidRPr="00C44CBB">
        <w:rPr>
          <w:rtl/>
          <w:lang w:bidi="ar-SY"/>
        </w:rPr>
        <w:t xml:space="preserve"> </w:t>
      </w:r>
      <w:r w:rsidRPr="00C44CBB">
        <w:rPr>
          <w:rFonts w:hint="eastAsia"/>
          <w:rtl/>
          <w:lang w:bidi="ar-SY"/>
        </w:rPr>
        <w:t>عندها</w:t>
      </w:r>
      <w:r w:rsidRPr="00C44CBB">
        <w:rPr>
          <w:rtl/>
          <w:lang w:bidi="ar-SY"/>
        </w:rPr>
        <w:t xml:space="preserve"> </w:t>
      </w:r>
      <w:r w:rsidRPr="00C44CBB">
        <w:rPr>
          <w:rFonts w:hint="eastAsia"/>
          <w:rtl/>
          <w:lang w:bidi="ar-SY"/>
        </w:rPr>
        <w:t>كل</w:t>
      </w:r>
      <w:r w:rsidRPr="00C44CBB">
        <w:rPr>
          <w:rtl/>
          <w:lang w:bidi="ar-SY"/>
        </w:rPr>
        <w:t xml:space="preserve"> </w:t>
      </w:r>
      <w:r w:rsidRPr="00C44CBB">
        <w:rPr>
          <w:rFonts w:hint="eastAsia"/>
          <w:rtl/>
          <w:lang w:bidi="ar-SY"/>
        </w:rPr>
        <w:t>نموذج</w:t>
      </w:r>
      <w:r w:rsidRPr="00C44CBB">
        <w:rPr>
          <w:rtl/>
          <w:lang w:bidi="ar-SY"/>
        </w:rPr>
        <w:t xml:space="preserve"> </w:t>
      </w:r>
      <w:r w:rsidRPr="00C44CBB">
        <w:rPr>
          <w:rFonts w:hint="eastAsia"/>
          <w:rtl/>
          <w:lang w:bidi="ar-SY"/>
        </w:rPr>
        <w:t>أفضل</w:t>
      </w:r>
      <w:r w:rsidRPr="00C44CBB">
        <w:rPr>
          <w:rtl/>
          <w:lang w:bidi="ar-SY"/>
        </w:rPr>
        <w:t xml:space="preserve"> </w:t>
      </w:r>
      <w:r w:rsidRPr="00C44CBB">
        <w:rPr>
          <w:rFonts w:hint="eastAsia"/>
          <w:rtl/>
          <w:lang w:bidi="ar-SY"/>
        </w:rPr>
        <w:t>أداء</w:t>
      </w:r>
      <w:r w:rsidRPr="00C44CBB">
        <w:rPr>
          <w:rtl/>
          <w:lang w:bidi="ar-SY"/>
        </w:rPr>
        <w:t xml:space="preserve"> </w:t>
      </w:r>
      <w:r w:rsidRPr="00C44CBB">
        <w:rPr>
          <w:rFonts w:hint="eastAsia"/>
          <w:rtl/>
          <w:lang w:bidi="ar-SY"/>
        </w:rPr>
        <w:t>له</w:t>
      </w:r>
      <w:bookmarkEnd w:id="324"/>
      <w:bookmarkEnd w:id="325"/>
      <w:bookmarkEnd w:id="326"/>
      <w:bookmarkEnd w:id="327"/>
    </w:p>
    <w:p w14:paraId="302D9D91" w14:textId="5C4C439D" w:rsidR="0054405B" w:rsidRDefault="006F71F7" w:rsidP="00930149">
      <w:pPr>
        <w:pStyle w:val="a"/>
        <w:rPr>
          <w:rFonts w:ascii="Times New Roman" w:eastAsia="Times New Roman" w:hAnsi="Times New Roman" w:cs="Times New Roman"/>
          <w:sz w:val="28"/>
          <w:szCs w:val="28"/>
          <w:lang w:bidi="ar-SY"/>
        </w:rPr>
      </w:pPr>
      <w:r w:rsidRPr="00E14BBD">
        <w:rPr>
          <w:rFonts w:ascii="Times New Roman" w:eastAsia="Times New Roman" w:hAnsi="Times New Roman" w:cs="Times New Roman"/>
          <w:color w:val="FFFFFF" w:themeColor="background1"/>
          <w:sz w:val="2"/>
          <w:szCs w:val="2"/>
          <w:rtl/>
        </w:rPr>
        <w:fldChar w:fldCharType="begin"/>
      </w:r>
      <w:r w:rsidRPr="00E14BBD">
        <w:rPr>
          <w:rFonts w:ascii="Times New Roman" w:eastAsia="Times New Roman" w:hAnsi="Times New Roman" w:cs="Times New Roman"/>
          <w:color w:val="FFFFFF" w:themeColor="background1"/>
          <w:sz w:val="2"/>
          <w:szCs w:val="2"/>
          <w:rtl/>
        </w:rPr>
        <w:instrText xml:space="preserve"> </w:instrText>
      </w:r>
      <w:r w:rsidRPr="00E14BBD">
        <w:rPr>
          <w:rFonts w:ascii="Times New Roman" w:eastAsia="Times New Roman" w:hAnsi="Times New Roman" w:cs="Times New Roman"/>
          <w:color w:val="FFFFFF" w:themeColor="background1"/>
          <w:sz w:val="2"/>
          <w:szCs w:val="2"/>
        </w:rPr>
        <w:instrText>SEQ</w:instrText>
      </w:r>
      <w:r w:rsidRPr="00E14BBD">
        <w:rPr>
          <w:rFonts w:ascii="Times New Roman" w:eastAsia="Times New Roman" w:hAnsi="Times New Roman" w:cs="Times New Roman"/>
          <w:color w:val="FFFFFF" w:themeColor="background1"/>
          <w:sz w:val="2"/>
          <w:szCs w:val="2"/>
          <w:rtl/>
        </w:rPr>
        <w:instrText xml:space="preserve"> </w:instrText>
      </w:r>
      <w:r w:rsidRPr="00E14BBD">
        <w:rPr>
          <w:rFonts w:ascii="Times New Roman" w:eastAsia="Times New Roman" w:hAnsi="Times New Roman" w:cs="Times New Roman"/>
          <w:color w:val="FFFFFF" w:themeColor="background1"/>
          <w:sz w:val="2"/>
          <w:szCs w:val="2"/>
        </w:rPr>
        <w:instrText>Figure \* ARABIC</w:instrText>
      </w:r>
      <w:r w:rsidRPr="00E14BBD">
        <w:rPr>
          <w:rFonts w:ascii="Times New Roman" w:eastAsia="Times New Roman" w:hAnsi="Times New Roman" w:cs="Times New Roman"/>
          <w:color w:val="FFFFFF" w:themeColor="background1"/>
          <w:sz w:val="2"/>
          <w:szCs w:val="2"/>
          <w:rtl/>
        </w:rPr>
        <w:instrText xml:space="preserve"> </w:instrText>
      </w:r>
      <w:r w:rsidRPr="00E14BBD">
        <w:rPr>
          <w:rFonts w:ascii="Times New Roman" w:eastAsia="Times New Roman" w:hAnsi="Times New Roman" w:cs="Times New Roman"/>
          <w:color w:val="FFFFFF" w:themeColor="background1"/>
          <w:sz w:val="2"/>
          <w:szCs w:val="2"/>
          <w:rtl/>
        </w:rPr>
        <w:fldChar w:fldCharType="separate"/>
      </w:r>
      <w:bookmarkStart w:id="328" w:name="_Toc235526394"/>
      <w:bookmarkStart w:id="329" w:name="_Toc235526560"/>
      <w:r w:rsidR="007D01EA">
        <w:rPr>
          <w:rFonts w:ascii="Times New Roman" w:eastAsia="Times New Roman" w:hAnsi="Times New Roman" w:cs="Times New Roman"/>
          <w:color w:val="FFFFFF" w:themeColor="background1"/>
          <w:sz w:val="2"/>
          <w:szCs w:val="2"/>
          <w:rtl/>
        </w:rPr>
        <w:t>1</w:t>
      </w:r>
      <w:r w:rsidRPr="00E14BBD">
        <w:rPr>
          <w:rFonts w:ascii="Times New Roman" w:eastAsia="Times New Roman" w:hAnsi="Times New Roman" w:cs="Times New Roman"/>
          <w:color w:val="FFFFFF" w:themeColor="background1"/>
          <w:sz w:val="2"/>
          <w:szCs w:val="2"/>
          <w:rtl/>
        </w:rPr>
        <w:fldChar w:fldCharType="end"/>
      </w:r>
      <w:bookmarkEnd w:id="328"/>
      <w:bookmarkEnd w:id="329"/>
    </w:p>
    <w:p w14:paraId="198E40CC" w14:textId="77777777" w:rsidR="006F71F7" w:rsidRDefault="006F71F7" w:rsidP="00730901">
      <w:pPr>
        <w:spacing w:after="120" w:line="360" w:lineRule="auto"/>
        <w:rPr>
          <w:rFonts w:ascii="Times New Roman" w:eastAsia="Times New Roman" w:hAnsi="Times New Roman" w:cs="Times New Roman"/>
          <w:sz w:val="28"/>
          <w:szCs w:val="28"/>
          <w:rtl/>
        </w:rPr>
      </w:pPr>
    </w:p>
    <w:p w14:paraId="373250C7" w14:textId="3964B476" w:rsidR="00730901" w:rsidRPr="004D6A7A" w:rsidRDefault="00730901" w:rsidP="00730901">
      <w:pPr>
        <w:spacing w:after="120" w:line="360" w:lineRule="auto"/>
        <w:rPr>
          <w:rFonts w:ascii="Times New Roman" w:eastAsia="Times New Roman" w:hAnsi="Times New Roman" w:cs="Times New Roman"/>
          <w:sz w:val="28"/>
          <w:szCs w:val="28"/>
        </w:rPr>
      </w:pPr>
      <w:r w:rsidRPr="004D6A7A">
        <w:rPr>
          <w:rFonts w:ascii="Times New Roman" w:eastAsia="Times New Roman" w:hAnsi="Times New Roman" w:cs="Times New Roman"/>
          <w:sz w:val="28"/>
          <w:szCs w:val="28"/>
          <w:rtl/>
        </w:rPr>
        <w:t>ويختزل الجدول (</w:t>
      </w:r>
      <w:r w:rsidR="00A41D29">
        <w:rPr>
          <w:rFonts w:ascii="Times New Roman" w:eastAsia="Times New Roman" w:hAnsi="Times New Roman" w:cs="Times New Roman" w:hint="cs"/>
          <w:sz w:val="28"/>
          <w:szCs w:val="28"/>
          <w:rtl/>
        </w:rPr>
        <w:t>5</w:t>
      </w:r>
      <w:r w:rsidRPr="004D6A7A">
        <w:rPr>
          <w:rFonts w:ascii="Times New Roman" w:eastAsia="Times New Roman" w:hAnsi="Times New Roman" w:cs="Times New Roman"/>
          <w:sz w:val="28"/>
          <w:szCs w:val="28"/>
          <w:rtl/>
        </w:rPr>
        <w:t>-6) تفاصيل عدد الحِقَب المسجلة في كل فولد والمتوسط الحسابي النهائي المعتمد</w:t>
      </w:r>
      <w:r w:rsidRPr="004D6A7A">
        <w:rPr>
          <w:rFonts w:ascii="Times New Roman" w:eastAsia="Times New Roman" w:hAnsi="Times New Roman" w:cs="Times New Roman"/>
          <w:sz w:val="28"/>
          <w:szCs w:val="28"/>
        </w:rPr>
        <w:t>:</w:t>
      </w:r>
    </w:p>
    <w:p w14:paraId="4917825E" w14:textId="0D9AD8BC" w:rsidR="00AC78F0" w:rsidRDefault="00C31878" w:rsidP="00E03148">
      <w:pPr>
        <w:pStyle w:val="a"/>
        <w:bidi w:val="0"/>
        <w:rPr>
          <w:lang w:bidi="ar-SY"/>
        </w:rPr>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330" w:name="_Toc235526236"/>
      <w:bookmarkStart w:id="331" w:name="_Toc235684796"/>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6</w:t>
      </w:r>
      <w:r>
        <w:rPr>
          <w:color w:val="FFFFFF" w:themeColor="background1"/>
          <w:sz w:val="2"/>
          <w:szCs w:val="2"/>
        </w:rPr>
        <w:fldChar w:fldCharType="end"/>
      </w:r>
      <w:bookmarkStart w:id="332" w:name="_Toc235355304"/>
      <w:bookmarkStart w:id="333" w:name="_Toc235356752"/>
      <w:r w:rsidR="00AC78F0" w:rsidRPr="004B716D">
        <w:rPr>
          <w:rFonts w:hint="eastAsia"/>
          <w:rtl/>
          <w:lang w:bidi="ar-SY"/>
        </w:rPr>
        <w:t>جدول</w:t>
      </w:r>
      <w:r w:rsidR="00AC78F0" w:rsidRPr="004B716D">
        <w:rPr>
          <w:rtl/>
          <w:lang w:bidi="ar-SY"/>
        </w:rPr>
        <w:t xml:space="preserve"> (</w:t>
      </w:r>
      <w:r w:rsidR="00D10B22">
        <w:rPr>
          <w:rFonts w:hint="cs"/>
          <w:rtl/>
          <w:lang w:bidi="ar-SY"/>
        </w:rPr>
        <w:t>5</w:t>
      </w:r>
      <w:r w:rsidR="00AC78F0" w:rsidRPr="004B716D">
        <w:rPr>
          <w:rtl/>
          <w:lang w:bidi="ar-SY"/>
        </w:rPr>
        <w:t xml:space="preserve">-6): </w:t>
      </w:r>
      <w:r w:rsidR="00AC78F0" w:rsidRPr="004B716D">
        <w:rPr>
          <w:rFonts w:hint="eastAsia"/>
          <w:rtl/>
          <w:lang w:bidi="ar-SY"/>
        </w:rPr>
        <w:t>الحِقَب</w:t>
      </w:r>
      <w:r w:rsidR="00AC78F0" w:rsidRPr="004B716D">
        <w:rPr>
          <w:rtl/>
          <w:lang w:bidi="ar-SY"/>
        </w:rPr>
        <w:t xml:space="preserve"> </w:t>
      </w:r>
      <w:r w:rsidR="00AC78F0" w:rsidRPr="004B716D">
        <w:rPr>
          <w:rFonts w:hint="eastAsia"/>
          <w:rtl/>
          <w:lang w:bidi="ar-SY"/>
        </w:rPr>
        <w:t>المثلى</w:t>
      </w:r>
      <w:r w:rsidR="00AC78F0" w:rsidRPr="004B716D">
        <w:rPr>
          <w:rtl/>
          <w:lang w:bidi="ar-SY"/>
        </w:rPr>
        <w:t xml:space="preserve"> </w:t>
      </w:r>
      <w:r w:rsidR="00AC78F0" w:rsidRPr="004B716D">
        <w:rPr>
          <w:rFonts w:hint="eastAsia"/>
          <w:rtl/>
          <w:lang w:bidi="ar-SY"/>
        </w:rPr>
        <w:t>للتقارب</w:t>
      </w:r>
      <w:r w:rsidR="00AC78F0" w:rsidRPr="004B716D">
        <w:rPr>
          <w:rtl/>
          <w:lang w:bidi="ar-SY"/>
        </w:rPr>
        <w:t xml:space="preserve"> </w:t>
      </w:r>
      <w:r w:rsidR="00AC78F0" w:rsidRPr="004B716D">
        <w:rPr>
          <w:rFonts w:hint="eastAsia"/>
          <w:rtl/>
          <w:lang w:bidi="ar-SY"/>
        </w:rPr>
        <w:t>لكل</w:t>
      </w:r>
      <w:r w:rsidR="00AC78F0" w:rsidRPr="004B716D">
        <w:rPr>
          <w:rtl/>
          <w:lang w:bidi="ar-SY"/>
        </w:rPr>
        <w:t xml:space="preserve"> </w:t>
      </w:r>
      <w:r w:rsidR="00AC78F0" w:rsidRPr="004B716D">
        <w:rPr>
          <w:rFonts w:hint="eastAsia"/>
          <w:rtl/>
          <w:lang w:bidi="ar-SY"/>
        </w:rPr>
        <w:t>نموذج</w:t>
      </w:r>
      <w:r w:rsidR="00AC78F0" w:rsidRPr="004B716D">
        <w:rPr>
          <w:rtl/>
          <w:lang w:bidi="ar-SY"/>
        </w:rPr>
        <w:t xml:space="preserve"> </w:t>
      </w:r>
      <w:r w:rsidR="00AC78F0" w:rsidRPr="004B716D">
        <w:rPr>
          <w:rFonts w:hint="eastAsia"/>
          <w:rtl/>
          <w:lang w:bidi="ar-SY"/>
        </w:rPr>
        <w:t>عبر</w:t>
      </w:r>
      <w:r w:rsidR="00AC78F0" w:rsidRPr="004B716D">
        <w:rPr>
          <w:rtl/>
          <w:lang w:bidi="ar-SY"/>
        </w:rPr>
        <w:t xml:space="preserve"> </w:t>
      </w:r>
      <w:r w:rsidR="00AC78F0" w:rsidRPr="004B716D">
        <w:rPr>
          <w:rFonts w:hint="eastAsia"/>
          <w:rtl/>
          <w:lang w:bidi="ar-SY"/>
        </w:rPr>
        <w:t>فولدات</w:t>
      </w:r>
      <w:r w:rsidR="00AC78F0" w:rsidRPr="004B716D">
        <w:rPr>
          <w:rtl/>
          <w:lang w:bidi="ar-SY"/>
        </w:rPr>
        <w:t xml:space="preserve"> </w:t>
      </w:r>
      <w:r w:rsidR="00AC78F0" w:rsidRPr="004B716D">
        <w:rPr>
          <w:rFonts w:hint="eastAsia"/>
          <w:rtl/>
          <w:lang w:bidi="ar-SY"/>
        </w:rPr>
        <w:t>التحقق</w:t>
      </w:r>
      <w:r w:rsidR="00AC78F0" w:rsidRPr="004B716D">
        <w:rPr>
          <w:rtl/>
          <w:lang w:bidi="ar-SY"/>
        </w:rPr>
        <w:t xml:space="preserve"> </w:t>
      </w:r>
      <w:r w:rsidR="00AC78F0" w:rsidRPr="004B716D">
        <w:rPr>
          <w:rFonts w:hint="eastAsia"/>
          <w:rtl/>
          <w:lang w:bidi="ar-SY"/>
        </w:rPr>
        <w:t>المتقاطع</w:t>
      </w:r>
      <w:r w:rsidR="00AC78F0" w:rsidRPr="004B716D">
        <w:rPr>
          <w:rtl/>
          <w:lang w:bidi="ar-SY"/>
        </w:rPr>
        <w:t>.</w:t>
      </w:r>
      <w:bookmarkEnd w:id="330"/>
      <w:bookmarkEnd w:id="331"/>
      <w:bookmarkEnd w:id="332"/>
      <w:bookmarkEnd w:id="333"/>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070"/>
        <w:gridCol w:w="1070"/>
        <w:gridCol w:w="1070"/>
        <w:gridCol w:w="1070"/>
        <w:gridCol w:w="1070"/>
        <w:gridCol w:w="1002"/>
      </w:tblGrid>
      <w:tr w:rsidR="00730901" w:rsidRPr="00AE75F4" w14:paraId="3E97D67D" w14:textId="77777777" w:rsidTr="00AC78F0">
        <w:trPr>
          <w:tblHeader/>
          <w:jc w:val="center"/>
        </w:trPr>
        <w:tc>
          <w:tcPr>
            <w:tcW w:w="186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51BB3C"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النموذج</w:t>
            </w:r>
          </w:p>
        </w:tc>
        <w:tc>
          <w:tcPr>
            <w:tcW w:w="1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88B792"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Fold 1</w:t>
            </w:r>
          </w:p>
        </w:tc>
        <w:tc>
          <w:tcPr>
            <w:tcW w:w="1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F766E1"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Fold 2</w:t>
            </w:r>
          </w:p>
        </w:tc>
        <w:tc>
          <w:tcPr>
            <w:tcW w:w="1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32B5E8" w14:textId="0777B545"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Fold 3</w:t>
            </w:r>
          </w:p>
        </w:tc>
        <w:tc>
          <w:tcPr>
            <w:tcW w:w="1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B795BE6"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Fold 4</w:t>
            </w:r>
          </w:p>
        </w:tc>
        <w:tc>
          <w:tcPr>
            <w:tcW w:w="10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C75F7E"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Fold 5</w:t>
            </w:r>
          </w:p>
        </w:tc>
        <w:tc>
          <w:tcPr>
            <w:tcW w:w="10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A755EA"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b/>
                <w:bCs/>
                <w:color w:val="FFFFFF"/>
                <w:sz w:val="28"/>
                <w:szCs w:val="28"/>
                <w:rtl/>
              </w:rPr>
              <w:t>المتوسط</w:t>
            </w:r>
          </w:p>
        </w:tc>
      </w:tr>
      <w:tr w:rsidR="00730901" w:rsidRPr="00AE75F4" w14:paraId="08798731" w14:textId="77777777" w:rsidTr="00AC78F0">
        <w:trPr>
          <w:jc w:val="center"/>
        </w:trPr>
        <w:tc>
          <w:tcPr>
            <w:tcW w:w="18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0C4323"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AraBERTv2</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788BBB"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5</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953BA2"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1D8042" w14:textId="0DD20213"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CE259E"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4</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85D65F"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7DC84A"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3.0</w:t>
            </w:r>
          </w:p>
        </w:tc>
      </w:tr>
      <w:tr w:rsidR="00730901" w:rsidRPr="00AE75F4" w14:paraId="15C6DC15" w14:textId="77777777" w:rsidTr="00AC78F0">
        <w:trPr>
          <w:jc w:val="center"/>
        </w:trPr>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42124"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MARBERTv2</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840B7"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3</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76FC5"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79064"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B0C2B"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E9E2C"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3</w:t>
            </w:r>
          </w:p>
        </w:tc>
        <w:tc>
          <w:tcPr>
            <w:tcW w:w="1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6BB93"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2.4</w:t>
            </w:r>
          </w:p>
        </w:tc>
      </w:tr>
      <w:tr w:rsidR="00730901" w:rsidRPr="00AE75F4" w14:paraId="0A01F64A" w14:textId="77777777" w:rsidTr="00AC78F0">
        <w:trPr>
          <w:jc w:val="center"/>
        </w:trPr>
        <w:tc>
          <w:tcPr>
            <w:tcW w:w="18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F5D7D7"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ARBERTv2</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660E26"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3</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39A6BE"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1</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BE7FD1" w14:textId="158DEBDA"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1</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3A68FE"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1</w:t>
            </w:r>
          </w:p>
        </w:tc>
        <w:tc>
          <w:tcPr>
            <w:tcW w:w="10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DA99B0"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2</w:t>
            </w:r>
          </w:p>
        </w:tc>
        <w:tc>
          <w:tcPr>
            <w:tcW w:w="100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46BE5E" w14:textId="77777777" w:rsidR="00730901" w:rsidRPr="00B0094E" w:rsidRDefault="00730901" w:rsidP="002C0298">
            <w:pPr>
              <w:spacing w:line="360" w:lineRule="auto"/>
              <w:jc w:val="center"/>
              <w:rPr>
                <w:rFonts w:ascii="Times New Roman" w:hAnsi="Times New Roman" w:cs="Times New Roman"/>
                <w:sz w:val="28"/>
                <w:szCs w:val="28"/>
              </w:rPr>
            </w:pPr>
            <w:r>
              <w:rPr>
                <w:rFonts w:ascii="Times New Roman" w:hAnsi="Times New Roman" w:cs="Times New Roman"/>
                <w:sz w:val="28"/>
                <w:szCs w:val="28"/>
                <w:rtl/>
              </w:rPr>
              <w:t>1.6</w:t>
            </w:r>
          </w:p>
        </w:tc>
      </w:tr>
    </w:tbl>
    <w:p w14:paraId="08523C12" w14:textId="096391BE" w:rsidR="00730901" w:rsidRDefault="00730901" w:rsidP="00730901">
      <w:pPr>
        <w:spacing w:line="360" w:lineRule="auto"/>
        <w:rPr>
          <w:rtl/>
        </w:rPr>
      </w:pPr>
      <w:bookmarkStart w:id="334" w:name="_Toc231984053"/>
      <w:bookmarkStart w:id="335" w:name="_Toc231946225"/>
    </w:p>
    <w:p w14:paraId="27E0B94C" w14:textId="77777777" w:rsidR="00823C65" w:rsidRDefault="00823C65" w:rsidP="00730901">
      <w:pPr>
        <w:spacing w:line="360" w:lineRule="auto"/>
        <w:rPr>
          <w:rtl/>
        </w:rPr>
      </w:pPr>
    </w:p>
    <w:p w14:paraId="55D72114" w14:textId="59F37906" w:rsidR="00730901" w:rsidRPr="00B14748" w:rsidRDefault="00730901" w:rsidP="00191132">
      <w:pPr>
        <w:pStyle w:val="Heading2"/>
        <w:spacing w:line="360" w:lineRule="auto"/>
        <w:rPr>
          <w:rtl/>
        </w:rPr>
      </w:pPr>
      <w:bookmarkStart w:id="336" w:name="_Toc232444684"/>
      <w:bookmarkStart w:id="337" w:name="_Toc232444880"/>
      <w:bookmarkStart w:id="338" w:name="_Toc232627172"/>
      <w:bookmarkStart w:id="339" w:name="_Toc235307116"/>
      <w:bookmarkStart w:id="340" w:name="_Toc235693008"/>
      <w:r w:rsidRPr="00B14748">
        <w:rPr>
          <w:rtl/>
        </w:rPr>
        <w:t>مصفوفات الارتباك</w:t>
      </w:r>
      <w:bookmarkEnd w:id="334"/>
      <w:bookmarkEnd w:id="336"/>
      <w:bookmarkEnd w:id="337"/>
      <w:bookmarkEnd w:id="338"/>
      <w:bookmarkEnd w:id="339"/>
      <w:bookmarkEnd w:id="340"/>
      <w:r w:rsidRPr="00B14748">
        <w:rPr>
          <w:rtl/>
        </w:rPr>
        <w:t xml:space="preserve"> </w:t>
      </w:r>
      <w:bookmarkEnd w:id="335"/>
    </w:p>
    <w:p w14:paraId="226187DB" w14:textId="35907909" w:rsidR="00730901" w:rsidRDefault="00730901" w:rsidP="00191132">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تُقدّم مصفوفات الارتباك (Confusion Matrices) المُصوَّرة في الش</w:t>
      </w:r>
      <w:r>
        <w:rPr>
          <w:rFonts w:ascii="Times New Roman" w:eastAsia="Times New Roman" w:hAnsi="Times New Roman" w:cs="Times New Roman" w:hint="cs"/>
          <w:sz w:val="28"/>
          <w:szCs w:val="28"/>
          <w:rtl/>
        </w:rPr>
        <w:t>كل</w:t>
      </w:r>
      <w:r>
        <w:rPr>
          <w:rFonts w:ascii="Times New Roman" w:eastAsia="Times New Roman" w:hAnsi="Times New Roman" w:cs="Times New Roman"/>
          <w:sz w:val="28"/>
          <w:szCs w:val="28"/>
          <w:rtl/>
        </w:rPr>
        <w:t xml:space="preserve"> تحليلاً مُفصَّلاً لأنماط التصنيف الصحيح والخاطئ لكل نموذج عبر الفولدات الخمسة مجتمعةً. يتضح من قراءة هذه المصفوفات أن القط</w:t>
      </w:r>
      <w:r w:rsidR="003C400D">
        <w:rPr>
          <w:rFonts w:ascii="Times New Roman" w:eastAsia="Times New Roman" w:hAnsi="Times New Roman" w:cs="Times New Roman" w:hint="cs"/>
          <w:sz w:val="28"/>
          <w:szCs w:val="28"/>
          <w:rtl/>
        </w:rPr>
        <w:t>ــ</w:t>
      </w:r>
      <w:r>
        <w:rPr>
          <w:rFonts w:ascii="Times New Roman" w:eastAsia="Times New Roman" w:hAnsi="Times New Roman" w:cs="Times New Roman"/>
          <w:sz w:val="28"/>
          <w:szCs w:val="28"/>
          <w:rtl/>
        </w:rPr>
        <w:t xml:space="preserve">ر الرئيسي </w:t>
      </w:r>
      <w:r>
        <w:rPr>
          <w:rFonts w:ascii="Times New Roman" w:eastAsia="Times New Roman" w:hAnsi="Times New Roman" w:cs="Times New Roman"/>
          <w:sz w:val="28"/>
          <w:szCs w:val="28"/>
          <w:rtl/>
        </w:rPr>
        <w:lastRenderedPageBreak/>
        <w:t>(True Positives) يهيمن بقيم مرتفعة لجميع النماذج، وهو ما يؤكد قدرتها العامة على التمييز بين الفئات الأربع.</w:t>
      </w:r>
      <w:bookmarkStart w:id="341" w:name="_Toc231984054"/>
      <w:bookmarkStart w:id="342" w:name="_Toc232444685"/>
      <w:bookmarkStart w:id="343" w:name="_Toc232444881"/>
      <w:bookmarkStart w:id="344" w:name="_Toc232627173"/>
      <w:bookmarkStart w:id="345" w:name="_Toc231946226"/>
    </w:p>
    <w:p w14:paraId="4504ADDD" w14:textId="5285F2B6" w:rsidR="00505C99" w:rsidRDefault="00930149" w:rsidP="00191132">
      <w:pPr>
        <w:spacing w:before="80" w:line="360" w:lineRule="auto"/>
        <w:jc w:val="highKashida"/>
        <w:rPr>
          <w:rFonts w:ascii="Times New Roman" w:eastAsia="Times New Roman" w:hAnsi="Times New Roman" w:cs="Times New Roman"/>
          <w:sz w:val="28"/>
          <w:szCs w:val="28"/>
          <w:rtl/>
          <w:lang w:bidi="ar-SY"/>
        </w:rPr>
      </w:pPr>
      <w:r>
        <w:rPr>
          <w:noProof/>
        </w:rPr>
        <mc:AlternateContent>
          <mc:Choice Requires="wps">
            <w:drawing>
              <wp:anchor distT="0" distB="0" distL="114300" distR="114300" simplePos="0" relativeHeight="251778048" behindDoc="0" locked="0" layoutInCell="1" allowOverlap="1" wp14:anchorId="77BD20BB" wp14:editId="2300DE6C">
                <wp:simplePos x="0" y="0"/>
                <wp:positionH relativeFrom="column">
                  <wp:posOffset>0</wp:posOffset>
                </wp:positionH>
                <wp:positionV relativeFrom="paragraph">
                  <wp:posOffset>4211320</wp:posOffset>
                </wp:positionV>
                <wp:extent cx="5274310" cy="635"/>
                <wp:effectExtent l="0" t="0" r="0" b="0"/>
                <wp:wrapNone/>
                <wp:docPr id="6" name="Text Box 6" descr="P1402TB68#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5F50D24" w14:textId="2F1502DD" w:rsidR="00930149" w:rsidRPr="00930149" w:rsidRDefault="00930149" w:rsidP="00930149">
                            <w:pPr>
                              <w:pStyle w:val="a"/>
                              <w:rPr>
                                <w:lang w:val="en-AE" w:bidi="ar-SY"/>
                              </w:rPr>
                            </w:pPr>
                            <w:r w:rsidRPr="00930149">
                              <w:rPr>
                                <w:color w:val="FFFFFF" w:themeColor="background1"/>
                                <w:rtl/>
                                <w:lang w:val="ar-SY" w:bidi="ar-SY"/>
                              </w:rPr>
                              <w:fldChar w:fldCharType="begin"/>
                            </w:r>
                            <w:r w:rsidRPr="00930149">
                              <w:rPr>
                                <w:color w:val="FFFFFF" w:themeColor="background1"/>
                                <w:rtl/>
                                <w:lang w:val="ar-SY" w:bidi="ar-SY"/>
                              </w:rPr>
                              <w:instrText xml:space="preserve"> </w:instrText>
                            </w:r>
                            <w:r w:rsidRPr="00930149">
                              <w:rPr>
                                <w:color w:val="FFFFFF" w:themeColor="background1"/>
                                <w:lang w:val="ar-SY" w:bidi="ar-SY"/>
                              </w:rPr>
                              <w:instrText>SEQ</w:instrText>
                            </w:r>
                            <w:r w:rsidRPr="00930149">
                              <w:rPr>
                                <w:color w:val="FFFFFF" w:themeColor="background1"/>
                                <w:rtl/>
                                <w:lang w:val="ar-SY" w:bidi="ar-SY"/>
                              </w:rPr>
                              <w:instrText xml:space="preserve"> رسم_توضيحي \* </w:instrText>
                            </w:r>
                            <w:r w:rsidRPr="00930149">
                              <w:rPr>
                                <w:color w:val="FFFFFF" w:themeColor="background1"/>
                                <w:lang w:val="ar-SY" w:bidi="ar-SY"/>
                              </w:rPr>
                              <w:instrText>ARABIC</w:instrText>
                            </w:r>
                            <w:r w:rsidRPr="00930149">
                              <w:rPr>
                                <w:color w:val="FFFFFF" w:themeColor="background1"/>
                                <w:rtl/>
                                <w:lang w:val="ar-SY" w:bidi="ar-SY"/>
                              </w:rPr>
                              <w:instrText xml:space="preserve"> </w:instrText>
                            </w:r>
                            <w:r w:rsidRPr="00930149">
                              <w:rPr>
                                <w:color w:val="FFFFFF" w:themeColor="background1"/>
                                <w:rtl/>
                                <w:lang w:val="ar-SY" w:bidi="ar-SY"/>
                              </w:rPr>
                              <w:fldChar w:fldCharType="separate"/>
                            </w:r>
                            <w:bookmarkStart w:id="346" w:name="_Toc235689219"/>
                            <w:bookmarkStart w:id="347" w:name="_Toc235690661"/>
                            <w:bookmarkStart w:id="348" w:name="_Toc235691213"/>
                            <w:bookmarkStart w:id="349" w:name="_Toc235691988"/>
                            <w:r w:rsidR="007D01EA">
                              <w:rPr>
                                <w:color w:val="FFFFFF" w:themeColor="background1"/>
                                <w:rtl/>
                                <w:lang w:val="ar-SY" w:bidi="ar-SY"/>
                              </w:rPr>
                              <w:t>3</w:t>
                            </w:r>
                            <w:r w:rsidRPr="00930149">
                              <w:rPr>
                                <w:color w:val="FFFFFF" w:themeColor="background1"/>
                                <w:rtl/>
                                <w:lang w:val="ar-SY" w:bidi="ar-SY"/>
                              </w:rPr>
                              <w:fldChar w:fldCharType="end"/>
                            </w:r>
                            <w:r>
                              <w:rPr>
                                <w:rFonts w:hint="cs"/>
                                <w:rtl/>
                                <w:lang w:bidi="ar-SY"/>
                              </w:rPr>
                              <w:t>ش</w:t>
                            </w:r>
                            <w:r w:rsidRPr="00250CD9">
                              <w:rPr>
                                <w:rFonts w:hint="eastAsia"/>
                                <w:rtl/>
                                <w:lang w:bidi="ar-SY"/>
                              </w:rPr>
                              <w:t>كل</w:t>
                            </w:r>
                            <w:r w:rsidRPr="00250CD9">
                              <w:rPr>
                                <w:rtl/>
                                <w:lang w:bidi="ar-SY"/>
                              </w:rPr>
                              <w:t>(5-</w:t>
                            </w:r>
                            <w:r w:rsidR="0040152C">
                              <w:rPr>
                                <w:rFonts w:hint="cs"/>
                                <w:rtl/>
                                <w:lang w:bidi="ar-SY"/>
                              </w:rPr>
                              <w:t>3</w:t>
                            </w:r>
                            <w:r w:rsidRPr="00250CD9">
                              <w:rPr>
                                <w:rtl/>
                                <w:lang w:bidi="ar-SY"/>
                              </w:rPr>
                              <w:t>):</w:t>
                            </w:r>
                            <w:r>
                              <w:rPr>
                                <w:rFonts w:hint="cs"/>
                                <w:rtl/>
                                <w:lang w:val="ar-SY" w:bidi="ar-SY"/>
                              </w:rPr>
                              <w:t xml:space="preserve">مصفوفة الارتباك الخاصة بنموذج </w:t>
                            </w:r>
                            <w:r>
                              <w:rPr>
                                <w:lang w:val="en-AE" w:bidi="ar-SY"/>
                              </w:rPr>
                              <w:t>AraBERT V2</w:t>
                            </w:r>
                            <w:bookmarkEnd w:id="346"/>
                            <w:bookmarkEnd w:id="347"/>
                            <w:bookmarkEnd w:id="348"/>
                            <w:bookmarkEnd w:id="349"/>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7BD20BB" id="Text Box 6" o:spid="_x0000_s1027" type="#_x0000_t202" alt="P1402TB68#y1" style="position:absolute;left:0;text-align:left;margin-left:0;margin-top:331.6pt;width:415.3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Fny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" stroked="f">
                <v:textbox style="mso-fit-shape-to-text:t" inset="0,0,0,0">
                  <w:txbxContent>
                    <w:p w14:paraId="65F50D24" w14:textId="2F1502DD" w:rsidR="00930149" w:rsidRPr="00930149" w:rsidRDefault="00930149" w:rsidP="00930149">
                      <w:pPr>
                        <w:pStyle w:val="a"/>
                        <w:rPr>
                          <w:lang w:val="en-AE" w:bidi="ar-SY"/>
                        </w:rPr>
                      </w:pPr>
                      <w:r w:rsidRPr="00930149">
                        <w:rPr>
                          <w:color w:val="FFFFFF" w:themeColor="background1"/>
                          <w:rtl/>
                          <w:lang w:val="ar-SY" w:bidi="ar-SY"/>
                        </w:rPr>
                        <w:fldChar w:fldCharType="begin"/>
                      </w:r>
                      <w:r w:rsidRPr="00930149">
                        <w:rPr>
                          <w:color w:val="FFFFFF" w:themeColor="background1"/>
                          <w:rtl/>
                          <w:lang w:val="ar-SY" w:bidi="ar-SY"/>
                        </w:rPr>
                        <w:instrText xml:space="preserve"> </w:instrText>
                      </w:r>
                      <w:r w:rsidRPr="00930149">
                        <w:rPr>
                          <w:color w:val="FFFFFF" w:themeColor="background1"/>
                          <w:lang w:val="ar-SY" w:bidi="ar-SY"/>
                        </w:rPr>
                        <w:instrText>SEQ</w:instrText>
                      </w:r>
                      <w:r w:rsidRPr="00930149">
                        <w:rPr>
                          <w:color w:val="FFFFFF" w:themeColor="background1"/>
                          <w:rtl/>
                          <w:lang w:val="ar-SY" w:bidi="ar-SY"/>
                        </w:rPr>
                        <w:instrText xml:space="preserve"> رسم_توضيحي \* </w:instrText>
                      </w:r>
                      <w:r w:rsidRPr="00930149">
                        <w:rPr>
                          <w:color w:val="FFFFFF" w:themeColor="background1"/>
                          <w:lang w:val="ar-SY" w:bidi="ar-SY"/>
                        </w:rPr>
                        <w:instrText>ARABIC</w:instrText>
                      </w:r>
                      <w:r w:rsidRPr="00930149">
                        <w:rPr>
                          <w:color w:val="FFFFFF" w:themeColor="background1"/>
                          <w:rtl/>
                          <w:lang w:val="ar-SY" w:bidi="ar-SY"/>
                        </w:rPr>
                        <w:instrText xml:space="preserve"> </w:instrText>
                      </w:r>
                      <w:r w:rsidRPr="00930149">
                        <w:rPr>
                          <w:color w:val="FFFFFF" w:themeColor="background1"/>
                          <w:rtl/>
                          <w:lang w:val="ar-SY" w:bidi="ar-SY"/>
                        </w:rPr>
                        <w:fldChar w:fldCharType="separate"/>
                      </w:r>
                      <w:bookmarkStart w:id="350" w:name="_Toc235689219"/>
                      <w:bookmarkStart w:id="351" w:name="_Toc235690661"/>
                      <w:bookmarkStart w:id="352" w:name="_Toc235691213"/>
                      <w:bookmarkStart w:id="353" w:name="_Toc235691988"/>
                      <w:r w:rsidR="007D01EA">
                        <w:rPr>
                          <w:color w:val="FFFFFF" w:themeColor="background1"/>
                          <w:rtl/>
                          <w:lang w:val="ar-SY" w:bidi="ar-SY"/>
                        </w:rPr>
                        <w:t>3</w:t>
                      </w:r>
                      <w:r w:rsidRPr="00930149">
                        <w:rPr>
                          <w:color w:val="FFFFFF" w:themeColor="background1"/>
                          <w:rtl/>
                          <w:lang w:val="ar-SY" w:bidi="ar-SY"/>
                        </w:rPr>
                        <w:fldChar w:fldCharType="end"/>
                      </w:r>
                      <w:r>
                        <w:rPr>
                          <w:rFonts w:hint="cs"/>
                          <w:rtl/>
                          <w:lang w:bidi="ar-SY"/>
                        </w:rPr>
                        <w:t>ش</w:t>
                      </w:r>
                      <w:r w:rsidRPr="00250CD9">
                        <w:rPr>
                          <w:rFonts w:hint="eastAsia"/>
                          <w:rtl/>
                          <w:lang w:bidi="ar-SY"/>
                        </w:rPr>
                        <w:t>كل</w:t>
                      </w:r>
                      <w:r w:rsidRPr="00250CD9">
                        <w:rPr>
                          <w:rtl/>
                          <w:lang w:bidi="ar-SY"/>
                        </w:rPr>
                        <w:t>(5-</w:t>
                      </w:r>
                      <w:r w:rsidR="0040152C">
                        <w:rPr>
                          <w:rFonts w:hint="cs"/>
                          <w:rtl/>
                          <w:lang w:bidi="ar-SY"/>
                        </w:rPr>
                        <w:t>3</w:t>
                      </w:r>
                      <w:r w:rsidRPr="00250CD9">
                        <w:rPr>
                          <w:rtl/>
                          <w:lang w:bidi="ar-SY"/>
                        </w:rPr>
                        <w:t>):</w:t>
                      </w:r>
                      <w:r>
                        <w:rPr>
                          <w:rFonts w:hint="cs"/>
                          <w:rtl/>
                          <w:lang w:val="ar-SY" w:bidi="ar-SY"/>
                        </w:rPr>
                        <w:t xml:space="preserve">مصفوفة الارتباك الخاصة بنموذج </w:t>
                      </w:r>
                      <w:r>
                        <w:rPr>
                          <w:lang w:val="en-AE" w:bidi="ar-SY"/>
                        </w:rPr>
                        <w:t>AraBERT V2</w:t>
                      </w:r>
                      <w:bookmarkEnd w:id="350"/>
                      <w:bookmarkEnd w:id="351"/>
                      <w:bookmarkEnd w:id="352"/>
                      <w:bookmarkEnd w:id="353"/>
                    </w:p>
                  </w:txbxContent>
                </v:textbox>
              </v:shape>
            </w:pict>
          </mc:Fallback>
        </mc:AlternateContent>
      </w:r>
      <w:r w:rsidR="00F05747">
        <w:rPr>
          <w:rFonts w:ascii="Times New Roman" w:eastAsia="Times New Roman" w:hAnsi="Times New Roman" w:cs="Times New Roman" w:hint="cs"/>
          <w:noProof/>
          <w:sz w:val="28"/>
          <w:szCs w:val="28"/>
          <w:rtl/>
          <w:lang w:val="ar-SY" w:bidi="ar-SY"/>
        </w:rPr>
        <w:drawing>
          <wp:anchor distT="0" distB="0" distL="114300" distR="114300" simplePos="0" relativeHeight="251776000" behindDoc="0" locked="0" layoutInCell="1" allowOverlap="1" wp14:anchorId="19571C42" wp14:editId="57AB3282">
            <wp:simplePos x="0" y="0"/>
            <wp:positionH relativeFrom="margin">
              <wp:align>left</wp:align>
            </wp:positionH>
            <wp:positionV relativeFrom="paragraph">
              <wp:posOffset>198727</wp:posOffset>
            </wp:positionV>
            <wp:extent cx="5274310" cy="3956050"/>
            <wp:effectExtent l="0" t="0" r="2540" b="6350"/>
            <wp:wrapNone/>
            <wp:docPr id="7" name="صورة 7" descr="P140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descr="P1402#y1"/>
                    <pic:cNvPicPr/>
                  </pic:nvPicPr>
                  <pic:blipFill>
                    <a:blip r:embed="rId27" cstate="print">
                      <a:extLst>
                        <a:ext uri="{BEBA8EAE-BF5A-486C-A8C5-ECC9F3942E4B}">
                          <a14:imgProps xmlns:a14="http://schemas.microsoft.com/office/drawing/2010/main">
                            <a14:imgLayer r:embed="rId2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p>
    <w:p w14:paraId="099D4217" w14:textId="0670DBBD" w:rsidR="006F71F7" w:rsidRPr="00AC78F0" w:rsidRDefault="00922D42" w:rsidP="00191132">
      <w:pPr>
        <w:spacing w:before="80" w:line="360" w:lineRule="auto"/>
        <w:jc w:val="highKashida"/>
        <w:rPr>
          <w:rFonts w:ascii="Times New Roman" w:eastAsia="Times New Roman" w:hAnsi="Times New Roman" w:cs="Times New Roman"/>
          <w:sz w:val="28"/>
          <w:szCs w:val="28"/>
          <w:rtl/>
          <w:lang w:bidi="ar-SY"/>
        </w:rPr>
      </w:pPr>
      <w:r>
        <w:rPr>
          <w:noProof/>
        </w:rPr>
        <w:lastRenderedPageBreak/>
        <mc:AlternateContent>
          <mc:Choice Requires="wps">
            <w:drawing>
              <wp:anchor distT="0" distB="0" distL="114300" distR="114300" simplePos="0" relativeHeight="251800576" behindDoc="1" locked="0" layoutInCell="1" allowOverlap="1" wp14:anchorId="32AAA71F" wp14:editId="79E12ACB">
                <wp:simplePos x="0" y="0"/>
                <wp:positionH relativeFrom="column">
                  <wp:posOffset>0</wp:posOffset>
                </wp:positionH>
                <wp:positionV relativeFrom="paragraph">
                  <wp:posOffset>8418830</wp:posOffset>
                </wp:positionV>
                <wp:extent cx="5274310" cy="635"/>
                <wp:effectExtent l="0" t="0" r="0" b="0"/>
                <wp:wrapTight wrapText="bothSides">
                  <wp:wrapPolygon edited="0">
                    <wp:start x="0" y="0"/>
                    <wp:lineTo x="0" y="21600"/>
                    <wp:lineTo x="21600" y="21600"/>
                    <wp:lineTo x="21600" y="0"/>
                  </wp:wrapPolygon>
                </wp:wrapTight>
                <wp:docPr id="562655765" name="Text Box 562655765" descr="P1403TB79#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5CAF6F4" w14:textId="56FCBF72" w:rsidR="00922D42" w:rsidRPr="003261AA" w:rsidRDefault="00922D42" w:rsidP="00922D42">
                            <w:pPr>
                              <w:pStyle w:val="a"/>
                              <w:rPr>
                                <w:rFonts w:ascii="Times New Roman" w:eastAsia="Times New Roman" w:hAnsi="Times New Roman" w:cs="Times New Roman"/>
                                <w:sz w:val="28"/>
                                <w:szCs w:val="28"/>
                                <w:lang w:val="ar-SY" w:bidi="ar-SY"/>
                              </w:rPr>
                            </w:pPr>
                            <w:r w:rsidRPr="00922D42">
                              <w:rPr>
                                <w:rFonts w:ascii="Times New Roman" w:eastAsia="Times New Roman" w:hAnsi="Times New Roman" w:cs="Times New Roman"/>
                                <w:color w:val="FFFFFF" w:themeColor="background1"/>
                                <w:sz w:val="28"/>
                                <w:szCs w:val="28"/>
                                <w:rtl/>
                                <w:lang w:val="ar-SY" w:bidi="ar-SY"/>
                              </w:rPr>
                              <w:fldChar w:fldCharType="begin"/>
                            </w:r>
                            <w:r w:rsidRPr="00922D42">
                              <w:rPr>
                                <w:rFonts w:ascii="Times New Roman" w:eastAsia="Times New Roman" w:hAnsi="Times New Roman" w:cs="Times New Roman"/>
                                <w:color w:val="FFFFFF" w:themeColor="background1"/>
                                <w:sz w:val="28"/>
                                <w:szCs w:val="28"/>
                                <w:rtl/>
                                <w:lang w:val="ar-SY" w:bidi="ar-SY"/>
                              </w:rPr>
                              <w:instrText xml:space="preserve"> </w:instrText>
                            </w:r>
                            <w:r w:rsidRPr="00922D42">
                              <w:rPr>
                                <w:rFonts w:ascii="Times New Roman" w:eastAsia="Times New Roman" w:hAnsi="Times New Roman" w:cs="Times New Roman"/>
                                <w:color w:val="FFFFFF" w:themeColor="background1"/>
                                <w:sz w:val="28"/>
                                <w:szCs w:val="28"/>
                                <w:lang w:val="ar-SY" w:bidi="ar-SY"/>
                              </w:rPr>
                              <w:instrText>SEQ</w:instrText>
                            </w:r>
                            <w:r w:rsidRPr="00922D42">
                              <w:rPr>
                                <w:rFonts w:ascii="Times New Roman" w:eastAsia="Times New Roman" w:hAnsi="Times New Roman" w:cs="Times New Roman"/>
                                <w:color w:val="FFFFFF" w:themeColor="background1"/>
                                <w:sz w:val="28"/>
                                <w:szCs w:val="28"/>
                                <w:rtl/>
                                <w:lang w:val="ar-SY" w:bidi="ar-SY"/>
                              </w:rPr>
                              <w:instrText xml:space="preserve"> رسم_توضيحي \* </w:instrText>
                            </w:r>
                            <w:r w:rsidRPr="00922D42">
                              <w:rPr>
                                <w:rFonts w:ascii="Times New Roman" w:eastAsia="Times New Roman" w:hAnsi="Times New Roman" w:cs="Times New Roman"/>
                                <w:color w:val="FFFFFF" w:themeColor="background1"/>
                                <w:sz w:val="28"/>
                                <w:szCs w:val="28"/>
                                <w:lang w:val="ar-SY" w:bidi="ar-SY"/>
                              </w:rPr>
                              <w:instrText>ARABIC</w:instrText>
                            </w:r>
                            <w:r w:rsidRPr="00922D42">
                              <w:rPr>
                                <w:rFonts w:ascii="Times New Roman" w:eastAsia="Times New Roman" w:hAnsi="Times New Roman" w:cs="Times New Roman"/>
                                <w:color w:val="FFFFFF" w:themeColor="background1"/>
                                <w:sz w:val="28"/>
                                <w:szCs w:val="28"/>
                                <w:rtl/>
                                <w:lang w:val="ar-SY" w:bidi="ar-SY"/>
                              </w:rPr>
                              <w:instrText xml:space="preserve"> </w:instrText>
                            </w:r>
                            <w:r w:rsidRPr="00922D42">
                              <w:rPr>
                                <w:rFonts w:ascii="Times New Roman" w:eastAsia="Times New Roman" w:hAnsi="Times New Roman" w:cs="Times New Roman"/>
                                <w:color w:val="FFFFFF" w:themeColor="background1"/>
                                <w:sz w:val="28"/>
                                <w:szCs w:val="28"/>
                                <w:rtl/>
                                <w:lang w:val="ar-SY" w:bidi="ar-SY"/>
                              </w:rPr>
                              <w:fldChar w:fldCharType="separate"/>
                            </w:r>
                            <w:bookmarkStart w:id="354" w:name="_Toc235690662"/>
                            <w:bookmarkStart w:id="355" w:name="_Toc235691214"/>
                            <w:bookmarkStart w:id="356" w:name="_Toc235691989"/>
                            <w:r w:rsidR="007D01EA">
                              <w:rPr>
                                <w:rFonts w:ascii="Times New Roman" w:eastAsia="Times New Roman" w:hAnsi="Times New Roman" w:cs="Times New Roman"/>
                                <w:color w:val="FFFFFF" w:themeColor="background1"/>
                                <w:sz w:val="28"/>
                                <w:szCs w:val="28"/>
                                <w:rtl/>
                                <w:lang w:val="ar-SY" w:bidi="ar-SY"/>
                              </w:rPr>
                              <w:t>4</w:t>
                            </w:r>
                            <w:r w:rsidRPr="00922D42">
                              <w:rPr>
                                <w:rFonts w:ascii="Times New Roman" w:eastAsia="Times New Roman" w:hAnsi="Times New Roman" w:cs="Times New Roman"/>
                                <w:color w:val="FFFFFF" w:themeColor="background1"/>
                                <w:sz w:val="28"/>
                                <w:szCs w:val="28"/>
                                <w:rtl/>
                                <w:lang w:val="ar-SY" w:bidi="ar-SY"/>
                              </w:rPr>
                              <w:fldChar w:fldCharType="end"/>
                            </w:r>
                            <w:r w:rsidRPr="004E3C0B">
                              <w:rPr>
                                <w:rFonts w:hint="eastAsia"/>
                                <w:rtl/>
                                <w:lang w:bidi="ar-SY"/>
                              </w:rPr>
                              <w:t>شكل</w:t>
                            </w:r>
                            <w:r w:rsidRPr="004E3C0B">
                              <w:rPr>
                                <w:rtl/>
                                <w:lang w:bidi="ar-SY"/>
                              </w:rPr>
                              <w:t>(5-5):</w:t>
                            </w:r>
                            <w:r w:rsidRPr="004E3C0B">
                              <w:rPr>
                                <w:rFonts w:hint="eastAsia"/>
                                <w:rtl/>
                                <w:lang w:bidi="ar-SY"/>
                              </w:rPr>
                              <w:t>مصفوفة</w:t>
                            </w:r>
                            <w:r w:rsidRPr="004E3C0B">
                              <w:rPr>
                                <w:rtl/>
                                <w:lang w:bidi="ar-SY"/>
                              </w:rPr>
                              <w:t xml:space="preserve"> </w:t>
                            </w:r>
                            <w:r w:rsidRPr="004E3C0B">
                              <w:rPr>
                                <w:rFonts w:hint="eastAsia"/>
                                <w:rtl/>
                                <w:lang w:bidi="ar-SY"/>
                              </w:rPr>
                              <w:t>الارتباك</w:t>
                            </w:r>
                            <w:r w:rsidRPr="004E3C0B">
                              <w:rPr>
                                <w:rtl/>
                                <w:lang w:bidi="ar-SY"/>
                              </w:rPr>
                              <w:t xml:space="preserve"> </w:t>
                            </w:r>
                            <w:r w:rsidRPr="004E3C0B">
                              <w:rPr>
                                <w:rFonts w:hint="eastAsia"/>
                                <w:rtl/>
                                <w:lang w:bidi="ar-SY"/>
                              </w:rPr>
                              <w:t>الخاصة</w:t>
                            </w:r>
                            <w:r w:rsidRPr="004E3C0B">
                              <w:rPr>
                                <w:rtl/>
                                <w:lang w:bidi="ar-SY"/>
                              </w:rPr>
                              <w:t xml:space="preserve"> </w:t>
                            </w:r>
                            <w:r w:rsidRPr="004E3C0B">
                              <w:rPr>
                                <w:rFonts w:hint="eastAsia"/>
                                <w:rtl/>
                                <w:lang w:bidi="ar-SY"/>
                              </w:rPr>
                              <w:t>بنموذج</w:t>
                            </w:r>
                            <w:r w:rsidRPr="004E3C0B">
                              <w:rPr>
                                <w:rtl/>
                                <w:lang w:bidi="ar-SY"/>
                              </w:rPr>
                              <w:t xml:space="preserve"> </w:t>
                            </w:r>
                            <w:r w:rsidRPr="004E3C0B">
                              <w:rPr>
                                <w:lang w:bidi="ar-SY"/>
                              </w:rPr>
                              <w:t>MARBERT</w:t>
                            </w:r>
                            <w:r>
                              <w:rPr>
                                <w:lang w:bidi="ar-SY"/>
                              </w:rPr>
                              <w:t xml:space="preserve"> </w:t>
                            </w:r>
                            <w:r w:rsidRPr="004E3C0B">
                              <w:rPr>
                                <w:lang w:bidi="ar-SY"/>
                              </w:rPr>
                              <w:t>V2</w:t>
                            </w:r>
                            <w:bookmarkEnd w:id="354"/>
                            <w:bookmarkEnd w:id="355"/>
                            <w:bookmarkEnd w:id="35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2AAA71F" id="Text Box 562655765" o:spid="_x0000_s1028" type="#_x0000_t202" alt="P1403TB79#y1" style="position:absolute;left:0;text-align:left;margin-left:0;margin-top:662.9pt;width:415.3pt;height:.05pt;z-index:-25151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Sd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" stroked="f">
                <v:textbox style="mso-fit-shape-to-text:t" inset="0,0,0,0">
                  <w:txbxContent>
                    <w:p w14:paraId="75CAF6F4" w14:textId="56FCBF72" w:rsidR="00922D42" w:rsidRPr="003261AA" w:rsidRDefault="00922D42" w:rsidP="00922D42">
                      <w:pPr>
                        <w:pStyle w:val="a"/>
                        <w:rPr>
                          <w:rFonts w:ascii="Times New Roman" w:eastAsia="Times New Roman" w:hAnsi="Times New Roman" w:cs="Times New Roman"/>
                          <w:sz w:val="28"/>
                          <w:szCs w:val="28"/>
                          <w:lang w:val="ar-SY" w:bidi="ar-SY"/>
                        </w:rPr>
                      </w:pPr>
                      <w:r w:rsidRPr="00922D42">
                        <w:rPr>
                          <w:rFonts w:ascii="Times New Roman" w:eastAsia="Times New Roman" w:hAnsi="Times New Roman" w:cs="Times New Roman"/>
                          <w:color w:val="FFFFFF" w:themeColor="background1"/>
                          <w:sz w:val="28"/>
                          <w:szCs w:val="28"/>
                          <w:rtl/>
                          <w:lang w:val="ar-SY" w:bidi="ar-SY"/>
                        </w:rPr>
                        <w:fldChar w:fldCharType="begin"/>
                      </w:r>
                      <w:r w:rsidRPr="00922D42">
                        <w:rPr>
                          <w:rFonts w:ascii="Times New Roman" w:eastAsia="Times New Roman" w:hAnsi="Times New Roman" w:cs="Times New Roman"/>
                          <w:color w:val="FFFFFF" w:themeColor="background1"/>
                          <w:sz w:val="28"/>
                          <w:szCs w:val="28"/>
                          <w:rtl/>
                          <w:lang w:val="ar-SY" w:bidi="ar-SY"/>
                        </w:rPr>
                        <w:instrText xml:space="preserve"> </w:instrText>
                      </w:r>
                      <w:r w:rsidRPr="00922D42">
                        <w:rPr>
                          <w:rFonts w:ascii="Times New Roman" w:eastAsia="Times New Roman" w:hAnsi="Times New Roman" w:cs="Times New Roman"/>
                          <w:color w:val="FFFFFF" w:themeColor="background1"/>
                          <w:sz w:val="28"/>
                          <w:szCs w:val="28"/>
                          <w:lang w:val="ar-SY" w:bidi="ar-SY"/>
                        </w:rPr>
                        <w:instrText>SEQ</w:instrText>
                      </w:r>
                      <w:r w:rsidRPr="00922D42">
                        <w:rPr>
                          <w:rFonts w:ascii="Times New Roman" w:eastAsia="Times New Roman" w:hAnsi="Times New Roman" w:cs="Times New Roman"/>
                          <w:color w:val="FFFFFF" w:themeColor="background1"/>
                          <w:sz w:val="28"/>
                          <w:szCs w:val="28"/>
                          <w:rtl/>
                          <w:lang w:val="ar-SY" w:bidi="ar-SY"/>
                        </w:rPr>
                        <w:instrText xml:space="preserve"> رسم_توضيحي \* </w:instrText>
                      </w:r>
                      <w:r w:rsidRPr="00922D42">
                        <w:rPr>
                          <w:rFonts w:ascii="Times New Roman" w:eastAsia="Times New Roman" w:hAnsi="Times New Roman" w:cs="Times New Roman"/>
                          <w:color w:val="FFFFFF" w:themeColor="background1"/>
                          <w:sz w:val="28"/>
                          <w:szCs w:val="28"/>
                          <w:lang w:val="ar-SY" w:bidi="ar-SY"/>
                        </w:rPr>
                        <w:instrText>ARABIC</w:instrText>
                      </w:r>
                      <w:r w:rsidRPr="00922D42">
                        <w:rPr>
                          <w:rFonts w:ascii="Times New Roman" w:eastAsia="Times New Roman" w:hAnsi="Times New Roman" w:cs="Times New Roman"/>
                          <w:color w:val="FFFFFF" w:themeColor="background1"/>
                          <w:sz w:val="28"/>
                          <w:szCs w:val="28"/>
                          <w:rtl/>
                          <w:lang w:val="ar-SY" w:bidi="ar-SY"/>
                        </w:rPr>
                        <w:instrText xml:space="preserve"> </w:instrText>
                      </w:r>
                      <w:r w:rsidRPr="00922D42">
                        <w:rPr>
                          <w:rFonts w:ascii="Times New Roman" w:eastAsia="Times New Roman" w:hAnsi="Times New Roman" w:cs="Times New Roman"/>
                          <w:color w:val="FFFFFF" w:themeColor="background1"/>
                          <w:sz w:val="28"/>
                          <w:szCs w:val="28"/>
                          <w:rtl/>
                          <w:lang w:val="ar-SY" w:bidi="ar-SY"/>
                        </w:rPr>
                        <w:fldChar w:fldCharType="separate"/>
                      </w:r>
                      <w:bookmarkStart w:id="357" w:name="_Toc235690662"/>
                      <w:bookmarkStart w:id="358" w:name="_Toc235691214"/>
                      <w:bookmarkStart w:id="359" w:name="_Toc235691989"/>
                      <w:r w:rsidR="007D01EA">
                        <w:rPr>
                          <w:rFonts w:ascii="Times New Roman" w:eastAsia="Times New Roman" w:hAnsi="Times New Roman" w:cs="Times New Roman"/>
                          <w:color w:val="FFFFFF" w:themeColor="background1"/>
                          <w:sz w:val="28"/>
                          <w:szCs w:val="28"/>
                          <w:rtl/>
                          <w:lang w:val="ar-SY" w:bidi="ar-SY"/>
                        </w:rPr>
                        <w:t>4</w:t>
                      </w:r>
                      <w:r w:rsidRPr="00922D42">
                        <w:rPr>
                          <w:rFonts w:ascii="Times New Roman" w:eastAsia="Times New Roman" w:hAnsi="Times New Roman" w:cs="Times New Roman"/>
                          <w:color w:val="FFFFFF" w:themeColor="background1"/>
                          <w:sz w:val="28"/>
                          <w:szCs w:val="28"/>
                          <w:rtl/>
                          <w:lang w:val="ar-SY" w:bidi="ar-SY"/>
                        </w:rPr>
                        <w:fldChar w:fldCharType="end"/>
                      </w:r>
                      <w:r w:rsidRPr="004E3C0B">
                        <w:rPr>
                          <w:rFonts w:hint="eastAsia"/>
                          <w:rtl/>
                          <w:lang w:bidi="ar-SY"/>
                        </w:rPr>
                        <w:t>شكل</w:t>
                      </w:r>
                      <w:r w:rsidRPr="004E3C0B">
                        <w:rPr>
                          <w:rtl/>
                          <w:lang w:bidi="ar-SY"/>
                        </w:rPr>
                        <w:t>(5-5):</w:t>
                      </w:r>
                      <w:r w:rsidRPr="004E3C0B">
                        <w:rPr>
                          <w:rFonts w:hint="eastAsia"/>
                          <w:rtl/>
                          <w:lang w:bidi="ar-SY"/>
                        </w:rPr>
                        <w:t>مصفوفة</w:t>
                      </w:r>
                      <w:r w:rsidRPr="004E3C0B">
                        <w:rPr>
                          <w:rtl/>
                          <w:lang w:bidi="ar-SY"/>
                        </w:rPr>
                        <w:t xml:space="preserve"> </w:t>
                      </w:r>
                      <w:r w:rsidRPr="004E3C0B">
                        <w:rPr>
                          <w:rFonts w:hint="eastAsia"/>
                          <w:rtl/>
                          <w:lang w:bidi="ar-SY"/>
                        </w:rPr>
                        <w:t>الارتباك</w:t>
                      </w:r>
                      <w:r w:rsidRPr="004E3C0B">
                        <w:rPr>
                          <w:rtl/>
                          <w:lang w:bidi="ar-SY"/>
                        </w:rPr>
                        <w:t xml:space="preserve"> </w:t>
                      </w:r>
                      <w:r w:rsidRPr="004E3C0B">
                        <w:rPr>
                          <w:rFonts w:hint="eastAsia"/>
                          <w:rtl/>
                          <w:lang w:bidi="ar-SY"/>
                        </w:rPr>
                        <w:t>الخاصة</w:t>
                      </w:r>
                      <w:r w:rsidRPr="004E3C0B">
                        <w:rPr>
                          <w:rtl/>
                          <w:lang w:bidi="ar-SY"/>
                        </w:rPr>
                        <w:t xml:space="preserve"> </w:t>
                      </w:r>
                      <w:r w:rsidRPr="004E3C0B">
                        <w:rPr>
                          <w:rFonts w:hint="eastAsia"/>
                          <w:rtl/>
                          <w:lang w:bidi="ar-SY"/>
                        </w:rPr>
                        <w:t>بنموذج</w:t>
                      </w:r>
                      <w:r w:rsidRPr="004E3C0B">
                        <w:rPr>
                          <w:rtl/>
                          <w:lang w:bidi="ar-SY"/>
                        </w:rPr>
                        <w:t xml:space="preserve"> </w:t>
                      </w:r>
                      <w:r w:rsidRPr="004E3C0B">
                        <w:rPr>
                          <w:lang w:bidi="ar-SY"/>
                        </w:rPr>
                        <w:t>MARBERT</w:t>
                      </w:r>
                      <w:r>
                        <w:rPr>
                          <w:lang w:bidi="ar-SY"/>
                        </w:rPr>
                        <w:t xml:space="preserve"> </w:t>
                      </w:r>
                      <w:r w:rsidRPr="004E3C0B">
                        <w:rPr>
                          <w:lang w:bidi="ar-SY"/>
                        </w:rPr>
                        <w:t>V2</w:t>
                      </w:r>
                      <w:bookmarkEnd w:id="357"/>
                      <w:bookmarkEnd w:id="358"/>
                      <w:bookmarkEnd w:id="359"/>
                    </w:p>
                  </w:txbxContent>
                </v:textbox>
                <w10:wrap type="tight"/>
              </v:shape>
            </w:pict>
          </mc:Fallback>
        </mc:AlternateContent>
      </w:r>
      <w:r>
        <w:rPr>
          <w:rFonts w:ascii="Times New Roman" w:eastAsia="Times New Roman" w:hAnsi="Times New Roman" w:cs="Times New Roman"/>
          <w:noProof/>
          <w:sz w:val="28"/>
          <w:szCs w:val="28"/>
          <w:rtl/>
          <w:lang w:val="ar-SY" w:bidi="ar-SY"/>
        </w:rPr>
        <w:drawing>
          <wp:anchor distT="0" distB="0" distL="114300" distR="114300" simplePos="0" relativeHeight="251767808" behindDoc="1" locked="0" layoutInCell="1" allowOverlap="1" wp14:anchorId="24FD01D5" wp14:editId="4EB55B52">
            <wp:simplePos x="0" y="0"/>
            <wp:positionH relativeFrom="margin">
              <wp:posOffset>0</wp:posOffset>
            </wp:positionH>
            <wp:positionV relativeFrom="paragraph">
              <wp:posOffset>4488815</wp:posOffset>
            </wp:positionV>
            <wp:extent cx="5274310" cy="3872865"/>
            <wp:effectExtent l="0" t="0" r="2540" b="0"/>
            <wp:wrapTight wrapText="bothSides">
              <wp:wrapPolygon edited="0">
                <wp:start x="0" y="0"/>
                <wp:lineTo x="0" y="21462"/>
                <wp:lineTo x="21532" y="21462"/>
                <wp:lineTo x="21532" y="0"/>
                <wp:lineTo x="0" y="0"/>
              </wp:wrapPolygon>
            </wp:wrapTight>
            <wp:docPr id="562655746" name="صورة 562655746" descr="P140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46" name="صورة 562655746" descr="P1403#y1"/>
                    <pic:cNvPicPr/>
                  </pic:nvPicPr>
                  <pic:blipFill rotWithShape="1">
                    <a:blip r:embed="rId29" cstate="print">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rcRect t="2101"/>
                    <a:stretch/>
                  </pic:blipFill>
                  <pic:spPr bwMode="auto">
                    <a:xfrm>
                      <a:off x="0" y="0"/>
                      <a:ext cx="5274310" cy="387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7D7D">
        <w:rPr>
          <w:noProof/>
        </w:rPr>
        <mc:AlternateContent>
          <mc:Choice Requires="wps">
            <w:drawing>
              <wp:anchor distT="0" distB="0" distL="114300" distR="114300" simplePos="0" relativeHeight="251782144" behindDoc="1" locked="0" layoutInCell="1" allowOverlap="1" wp14:anchorId="4005CDCC" wp14:editId="0282704D">
                <wp:simplePos x="0" y="0"/>
                <wp:positionH relativeFrom="column">
                  <wp:posOffset>-2540</wp:posOffset>
                </wp:positionH>
                <wp:positionV relativeFrom="paragraph">
                  <wp:posOffset>8331835</wp:posOffset>
                </wp:positionV>
                <wp:extent cx="5274310" cy="635"/>
                <wp:effectExtent l="0" t="0" r="0" b="0"/>
                <wp:wrapTight wrapText="bothSides">
                  <wp:wrapPolygon edited="0">
                    <wp:start x="0" y="0"/>
                    <wp:lineTo x="0" y="21600"/>
                    <wp:lineTo x="21600" y="21600"/>
                    <wp:lineTo x="21600" y="0"/>
                  </wp:wrapPolygon>
                </wp:wrapTight>
                <wp:docPr id="562655744" name="Text Box 562655744" descr="P1403TB70#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ED5D4CE" w14:textId="54A388C0" w:rsidR="00AC7D7D" w:rsidRPr="00680962" w:rsidRDefault="00AC7D7D" w:rsidP="00AC7D7D">
                            <w:pPr>
                              <w:pStyle w:val="a"/>
                              <w:rPr>
                                <w:rFonts w:ascii="Times New Roman" w:eastAsia="Times New Roman" w:hAnsi="Times New Roman" w:cs="Times New Roman"/>
                                <w:sz w:val="28"/>
                                <w:szCs w:val="28"/>
                                <w:lang w:val="ar-SY" w:bidi="ar-SY"/>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005CDCC" id="Text Box 562655744" o:spid="_x0000_s1029" type="#_x0000_t202" alt="P1403TB70#y1" style="position:absolute;left:0;text-align:left;margin-left:-.2pt;margin-top:656.05pt;width:415.3pt;height:.05pt;z-index:-25153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xC4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" stroked="f">
                <v:textbox style="mso-fit-shape-to-text:t" inset="0,0,0,0">
                  <w:txbxContent>
                    <w:p w14:paraId="3ED5D4CE" w14:textId="54A388C0" w:rsidR="00AC7D7D" w:rsidRPr="00680962" w:rsidRDefault="00AC7D7D" w:rsidP="00AC7D7D">
                      <w:pPr>
                        <w:pStyle w:val="a"/>
                        <w:rPr>
                          <w:rFonts w:ascii="Times New Roman" w:eastAsia="Times New Roman" w:hAnsi="Times New Roman" w:cs="Times New Roman"/>
                          <w:sz w:val="28"/>
                          <w:szCs w:val="28"/>
                          <w:lang w:val="ar-SY" w:bidi="ar-SY"/>
                        </w:rPr>
                      </w:pPr>
                    </w:p>
                  </w:txbxContent>
                </v:textbox>
                <w10:wrap type="tight"/>
              </v:shape>
            </w:pict>
          </mc:Fallback>
        </mc:AlternateContent>
      </w:r>
      <w:r w:rsidR="00930149">
        <w:rPr>
          <w:noProof/>
        </w:rPr>
        <mc:AlternateContent>
          <mc:Choice Requires="wps">
            <w:drawing>
              <wp:anchor distT="0" distB="0" distL="114300" distR="114300" simplePos="0" relativeHeight="251780096" behindDoc="1" locked="0" layoutInCell="1" allowOverlap="1" wp14:anchorId="1B30D462" wp14:editId="73619AF4">
                <wp:simplePos x="0" y="0"/>
                <wp:positionH relativeFrom="column">
                  <wp:posOffset>3175</wp:posOffset>
                </wp:positionH>
                <wp:positionV relativeFrom="paragraph">
                  <wp:posOffset>4013200</wp:posOffset>
                </wp:positionV>
                <wp:extent cx="5274310" cy="635"/>
                <wp:effectExtent l="0" t="0" r="0" b="0"/>
                <wp:wrapTight wrapText="bothSides">
                  <wp:wrapPolygon edited="0">
                    <wp:start x="0" y="0"/>
                    <wp:lineTo x="0" y="21600"/>
                    <wp:lineTo x="21600" y="21600"/>
                    <wp:lineTo x="21600" y="0"/>
                  </wp:wrapPolygon>
                </wp:wrapTight>
                <wp:docPr id="8" name="Text Box 8" descr="P1403TB69#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6453816" w14:textId="32DA95FB" w:rsidR="00930149" w:rsidRPr="00930149" w:rsidRDefault="00930149" w:rsidP="00930149">
                            <w:pPr>
                              <w:pStyle w:val="a"/>
                              <w:rPr>
                                <w:rFonts w:ascii="Times New Roman" w:eastAsia="Times New Roman" w:hAnsi="Times New Roman" w:cs="Times New Roman"/>
                                <w:sz w:val="28"/>
                                <w:szCs w:val="28"/>
                                <w:lang w:bidi="ar-SY"/>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B30D462" id="Text Box 8" o:spid="_x0000_s1030" type="#_x0000_t202" alt="P1403TB69#y1" style="position:absolute;left:0;text-align:left;margin-left:.25pt;margin-top:316pt;width:415.3pt;height:.05pt;z-index:-25153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9D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" stroked="f">
                <v:textbox style="mso-fit-shape-to-text:t" inset="0,0,0,0">
                  <w:txbxContent>
                    <w:p w14:paraId="26453816" w14:textId="32DA95FB" w:rsidR="00930149" w:rsidRPr="00930149" w:rsidRDefault="00930149" w:rsidP="00930149">
                      <w:pPr>
                        <w:pStyle w:val="a"/>
                        <w:rPr>
                          <w:rFonts w:ascii="Times New Roman" w:eastAsia="Times New Roman" w:hAnsi="Times New Roman" w:cs="Times New Roman"/>
                          <w:sz w:val="28"/>
                          <w:szCs w:val="28"/>
                          <w:lang w:bidi="ar-SY"/>
                        </w:rPr>
                      </w:pPr>
                    </w:p>
                  </w:txbxContent>
                </v:textbox>
                <w10:wrap type="tight"/>
              </v:shape>
            </w:pict>
          </mc:Fallback>
        </mc:AlternateContent>
      </w:r>
      <w:r>
        <w:rPr>
          <w:noProof/>
        </w:rPr>
        <mc:AlternateContent>
          <mc:Choice Requires="wps">
            <w:drawing>
              <wp:anchor distT="0" distB="0" distL="114300" distR="114300" simplePos="0" relativeHeight="251798528" behindDoc="1" locked="0" layoutInCell="1" allowOverlap="1" wp14:anchorId="7404EDDC" wp14:editId="6FF7360B">
                <wp:simplePos x="0" y="0"/>
                <wp:positionH relativeFrom="column">
                  <wp:posOffset>3175</wp:posOffset>
                </wp:positionH>
                <wp:positionV relativeFrom="paragraph">
                  <wp:posOffset>4013200</wp:posOffset>
                </wp:positionV>
                <wp:extent cx="5274310" cy="635"/>
                <wp:effectExtent l="0" t="0" r="0" b="0"/>
                <wp:wrapTight wrapText="bothSides">
                  <wp:wrapPolygon edited="0">
                    <wp:start x="0" y="0"/>
                    <wp:lineTo x="0" y="21600"/>
                    <wp:lineTo x="21600" y="21600"/>
                    <wp:lineTo x="21600" y="0"/>
                  </wp:wrapPolygon>
                </wp:wrapTight>
                <wp:docPr id="562655763" name="Text Box 562655763" descr="P1403TB78#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F28FA4B" w14:textId="07CA3D3E" w:rsidR="00922D42" w:rsidRPr="00DA2C7C" w:rsidRDefault="00922D42" w:rsidP="00922D42">
                            <w:pPr>
                              <w:pStyle w:val="a"/>
                              <w:rPr>
                                <w:rFonts w:eastAsiaTheme="minorHAnsi"/>
                                <w:sz w:val="22"/>
                                <w:szCs w:val="22"/>
                              </w:rPr>
                            </w:pPr>
                            <w:r w:rsidRPr="00922D42">
                              <w:rPr>
                                <w:color w:val="FFFFFF" w:themeColor="background1"/>
                                <w:rtl/>
                              </w:rPr>
                              <w:fldChar w:fldCharType="begin"/>
                            </w:r>
                            <w:r w:rsidRPr="00922D42">
                              <w:rPr>
                                <w:color w:val="FFFFFF" w:themeColor="background1"/>
                                <w:rtl/>
                              </w:rPr>
                              <w:instrText xml:space="preserve"> </w:instrText>
                            </w:r>
                            <w:r w:rsidRPr="00922D42">
                              <w:rPr>
                                <w:color w:val="FFFFFF" w:themeColor="background1"/>
                              </w:rPr>
                              <w:instrText>SEQ</w:instrText>
                            </w:r>
                            <w:r w:rsidRPr="00922D42">
                              <w:rPr>
                                <w:color w:val="FFFFFF" w:themeColor="background1"/>
                                <w:rtl/>
                              </w:rPr>
                              <w:instrText xml:space="preserve"> رسم_توضيحي \* </w:instrText>
                            </w:r>
                            <w:r w:rsidRPr="00922D42">
                              <w:rPr>
                                <w:color w:val="FFFFFF" w:themeColor="background1"/>
                              </w:rPr>
                              <w:instrText>ARABIC</w:instrText>
                            </w:r>
                            <w:r w:rsidRPr="00922D42">
                              <w:rPr>
                                <w:color w:val="FFFFFF" w:themeColor="background1"/>
                                <w:rtl/>
                              </w:rPr>
                              <w:instrText xml:space="preserve"> </w:instrText>
                            </w:r>
                            <w:r w:rsidRPr="00922D42">
                              <w:rPr>
                                <w:color w:val="FFFFFF" w:themeColor="background1"/>
                                <w:rtl/>
                              </w:rPr>
                              <w:fldChar w:fldCharType="separate"/>
                            </w:r>
                            <w:bookmarkStart w:id="360" w:name="_Toc235690663"/>
                            <w:bookmarkStart w:id="361" w:name="_Toc235691215"/>
                            <w:bookmarkStart w:id="362" w:name="_Toc235691990"/>
                            <w:r w:rsidR="007D01EA">
                              <w:rPr>
                                <w:color w:val="FFFFFF" w:themeColor="background1"/>
                                <w:rtl/>
                              </w:rPr>
                              <w:t>5</w:t>
                            </w:r>
                            <w:r w:rsidRPr="00922D42">
                              <w:rPr>
                                <w:color w:val="FFFFFF" w:themeColor="background1"/>
                                <w:rtl/>
                              </w:rPr>
                              <w:fldChar w:fldCharType="end"/>
                            </w:r>
                            <w:r w:rsidRPr="003B0AE3">
                              <w:rPr>
                                <w:rFonts w:hint="eastAsia"/>
                                <w:rtl/>
                                <w:lang w:bidi="ar-SY"/>
                              </w:rPr>
                              <w:t>شكل</w:t>
                            </w:r>
                            <w:r w:rsidRPr="003B0AE3">
                              <w:rPr>
                                <w:rtl/>
                                <w:lang w:bidi="ar-SY"/>
                              </w:rPr>
                              <w:t xml:space="preserve"> (</w:t>
                            </w:r>
                            <w:r w:rsidR="00CF5C51">
                              <w:rPr>
                                <w:rFonts w:hint="cs"/>
                                <w:rtl/>
                                <w:lang w:bidi="ar-SY"/>
                              </w:rPr>
                              <w:t>5</w:t>
                            </w:r>
                            <w:r w:rsidRPr="003B0AE3">
                              <w:rPr>
                                <w:rtl/>
                                <w:lang w:bidi="ar-SY"/>
                              </w:rPr>
                              <w:t>-</w:t>
                            </w:r>
                            <w:r w:rsidR="00CF5C51">
                              <w:rPr>
                                <w:rFonts w:hint="cs"/>
                                <w:rtl/>
                                <w:lang w:bidi="ar-SY"/>
                              </w:rPr>
                              <w:t>4</w:t>
                            </w:r>
                            <w:r w:rsidRPr="003B0AE3">
                              <w:rPr>
                                <w:rtl/>
                                <w:lang w:bidi="ar-SY"/>
                              </w:rPr>
                              <w:t xml:space="preserve">): </w:t>
                            </w:r>
                            <w:r w:rsidRPr="003B0AE3">
                              <w:rPr>
                                <w:rFonts w:hint="eastAsia"/>
                                <w:rtl/>
                                <w:lang w:bidi="ar-SY"/>
                              </w:rPr>
                              <w:t>مصفوفة</w:t>
                            </w:r>
                            <w:r w:rsidRPr="003B0AE3">
                              <w:rPr>
                                <w:rtl/>
                                <w:lang w:bidi="ar-SY"/>
                              </w:rPr>
                              <w:t xml:space="preserve"> </w:t>
                            </w:r>
                            <w:r w:rsidRPr="003B0AE3">
                              <w:rPr>
                                <w:rFonts w:hint="eastAsia"/>
                                <w:rtl/>
                                <w:lang w:bidi="ar-SY"/>
                              </w:rPr>
                              <w:t>الارتباك</w:t>
                            </w:r>
                            <w:r w:rsidRPr="003B0AE3">
                              <w:rPr>
                                <w:rtl/>
                                <w:lang w:bidi="ar-SY"/>
                              </w:rPr>
                              <w:t xml:space="preserve"> </w:t>
                            </w:r>
                            <w:r w:rsidRPr="003B0AE3">
                              <w:rPr>
                                <w:rFonts w:hint="eastAsia"/>
                                <w:rtl/>
                                <w:lang w:bidi="ar-SY"/>
                              </w:rPr>
                              <w:t>الخاصة</w:t>
                            </w:r>
                            <w:r w:rsidRPr="003B0AE3">
                              <w:rPr>
                                <w:rtl/>
                                <w:lang w:bidi="ar-SY"/>
                              </w:rPr>
                              <w:t xml:space="preserve"> </w:t>
                            </w:r>
                            <w:r w:rsidRPr="003B0AE3">
                              <w:rPr>
                                <w:rFonts w:hint="eastAsia"/>
                                <w:rtl/>
                                <w:lang w:bidi="ar-SY"/>
                              </w:rPr>
                              <w:t>بنموذج</w:t>
                            </w:r>
                            <w:r w:rsidRPr="003B0AE3">
                              <w:rPr>
                                <w:rtl/>
                                <w:lang w:bidi="ar-SY"/>
                              </w:rPr>
                              <w:t xml:space="preserve"> </w:t>
                            </w:r>
                            <w:r w:rsidRPr="003B0AE3">
                              <w:rPr>
                                <w:lang w:bidi="ar-SY"/>
                              </w:rPr>
                              <w:t>ARBERT V2</w:t>
                            </w:r>
                            <w:bookmarkEnd w:id="360"/>
                            <w:bookmarkEnd w:id="361"/>
                            <w:bookmarkEnd w:id="36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404EDDC" id="Text Box 562655763" o:spid="_x0000_s1031" type="#_x0000_t202" alt="P1403TB78#y1" style="position:absolute;left:0;text-align:left;margin-left:.25pt;margin-top:316pt;width:415.3pt;height:.05pt;z-index:-25151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stm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" stroked="f">
                <v:textbox style="mso-fit-shape-to-text:t" inset="0,0,0,0">
                  <w:txbxContent>
                    <w:p w14:paraId="4F28FA4B" w14:textId="07CA3D3E" w:rsidR="00922D42" w:rsidRPr="00DA2C7C" w:rsidRDefault="00922D42" w:rsidP="00922D42">
                      <w:pPr>
                        <w:pStyle w:val="a"/>
                        <w:rPr>
                          <w:rFonts w:eastAsiaTheme="minorHAnsi"/>
                          <w:sz w:val="22"/>
                          <w:szCs w:val="22"/>
                        </w:rPr>
                      </w:pPr>
                      <w:r w:rsidRPr="00922D42">
                        <w:rPr>
                          <w:color w:val="FFFFFF" w:themeColor="background1"/>
                          <w:rtl/>
                        </w:rPr>
                        <w:fldChar w:fldCharType="begin"/>
                      </w:r>
                      <w:r w:rsidRPr="00922D42">
                        <w:rPr>
                          <w:color w:val="FFFFFF" w:themeColor="background1"/>
                          <w:rtl/>
                        </w:rPr>
                        <w:instrText xml:space="preserve"> </w:instrText>
                      </w:r>
                      <w:r w:rsidRPr="00922D42">
                        <w:rPr>
                          <w:color w:val="FFFFFF" w:themeColor="background1"/>
                        </w:rPr>
                        <w:instrText>SEQ</w:instrText>
                      </w:r>
                      <w:r w:rsidRPr="00922D42">
                        <w:rPr>
                          <w:color w:val="FFFFFF" w:themeColor="background1"/>
                          <w:rtl/>
                        </w:rPr>
                        <w:instrText xml:space="preserve"> رسم_توضيحي \* </w:instrText>
                      </w:r>
                      <w:r w:rsidRPr="00922D42">
                        <w:rPr>
                          <w:color w:val="FFFFFF" w:themeColor="background1"/>
                        </w:rPr>
                        <w:instrText>ARABIC</w:instrText>
                      </w:r>
                      <w:r w:rsidRPr="00922D42">
                        <w:rPr>
                          <w:color w:val="FFFFFF" w:themeColor="background1"/>
                          <w:rtl/>
                        </w:rPr>
                        <w:instrText xml:space="preserve"> </w:instrText>
                      </w:r>
                      <w:r w:rsidRPr="00922D42">
                        <w:rPr>
                          <w:color w:val="FFFFFF" w:themeColor="background1"/>
                          <w:rtl/>
                        </w:rPr>
                        <w:fldChar w:fldCharType="separate"/>
                      </w:r>
                      <w:bookmarkStart w:id="363" w:name="_Toc235690663"/>
                      <w:bookmarkStart w:id="364" w:name="_Toc235691215"/>
                      <w:bookmarkStart w:id="365" w:name="_Toc235691990"/>
                      <w:r w:rsidR="007D01EA">
                        <w:rPr>
                          <w:color w:val="FFFFFF" w:themeColor="background1"/>
                          <w:rtl/>
                        </w:rPr>
                        <w:t>5</w:t>
                      </w:r>
                      <w:r w:rsidRPr="00922D42">
                        <w:rPr>
                          <w:color w:val="FFFFFF" w:themeColor="background1"/>
                          <w:rtl/>
                        </w:rPr>
                        <w:fldChar w:fldCharType="end"/>
                      </w:r>
                      <w:r w:rsidRPr="003B0AE3">
                        <w:rPr>
                          <w:rFonts w:hint="eastAsia"/>
                          <w:rtl/>
                          <w:lang w:bidi="ar-SY"/>
                        </w:rPr>
                        <w:t>شكل</w:t>
                      </w:r>
                      <w:r w:rsidRPr="003B0AE3">
                        <w:rPr>
                          <w:rtl/>
                          <w:lang w:bidi="ar-SY"/>
                        </w:rPr>
                        <w:t xml:space="preserve"> (</w:t>
                      </w:r>
                      <w:r w:rsidR="00CF5C51">
                        <w:rPr>
                          <w:rFonts w:hint="cs"/>
                          <w:rtl/>
                          <w:lang w:bidi="ar-SY"/>
                        </w:rPr>
                        <w:t>5</w:t>
                      </w:r>
                      <w:r w:rsidRPr="003B0AE3">
                        <w:rPr>
                          <w:rtl/>
                          <w:lang w:bidi="ar-SY"/>
                        </w:rPr>
                        <w:t>-</w:t>
                      </w:r>
                      <w:r w:rsidR="00CF5C51">
                        <w:rPr>
                          <w:rFonts w:hint="cs"/>
                          <w:rtl/>
                          <w:lang w:bidi="ar-SY"/>
                        </w:rPr>
                        <w:t>4</w:t>
                      </w:r>
                      <w:r w:rsidRPr="003B0AE3">
                        <w:rPr>
                          <w:rtl/>
                          <w:lang w:bidi="ar-SY"/>
                        </w:rPr>
                        <w:t xml:space="preserve">): </w:t>
                      </w:r>
                      <w:r w:rsidRPr="003B0AE3">
                        <w:rPr>
                          <w:rFonts w:hint="eastAsia"/>
                          <w:rtl/>
                          <w:lang w:bidi="ar-SY"/>
                        </w:rPr>
                        <w:t>مصفوفة</w:t>
                      </w:r>
                      <w:r w:rsidRPr="003B0AE3">
                        <w:rPr>
                          <w:rtl/>
                          <w:lang w:bidi="ar-SY"/>
                        </w:rPr>
                        <w:t xml:space="preserve"> </w:t>
                      </w:r>
                      <w:r w:rsidRPr="003B0AE3">
                        <w:rPr>
                          <w:rFonts w:hint="eastAsia"/>
                          <w:rtl/>
                          <w:lang w:bidi="ar-SY"/>
                        </w:rPr>
                        <w:t>الارتباك</w:t>
                      </w:r>
                      <w:r w:rsidRPr="003B0AE3">
                        <w:rPr>
                          <w:rtl/>
                          <w:lang w:bidi="ar-SY"/>
                        </w:rPr>
                        <w:t xml:space="preserve"> </w:t>
                      </w:r>
                      <w:r w:rsidRPr="003B0AE3">
                        <w:rPr>
                          <w:rFonts w:hint="eastAsia"/>
                          <w:rtl/>
                          <w:lang w:bidi="ar-SY"/>
                        </w:rPr>
                        <w:t>الخاصة</w:t>
                      </w:r>
                      <w:r w:rsidRPr="003B0AE3">
                        <w:rPr>
                          <w:rtl/>
                          <w:lang w:bidi="ar-SY"/>
                        </w:rPr>
                        <w:t xml:space="preserve"> </w:t>
                      </w:r>
                      <w:r w:rsidRPr="003B0AE3">
                        <w:rPr>
                          <w:rFonts w:hint="eastAsia"/>
                          <w:rtl/>
                          <w:lang w:bidi="ar-SY"/>
                        </w:rPr>
                        <w:t>بنموذج</w:t>
                      </w:r>
                      <w:r w:rsidRPr="003B0AE3">
                        <w:rPr>
                          <w:rtl/>
                          <w:lang w:bidi="ar-SY"/>
                        </w:rPr>
                        <w:t xml:space="preserve"> </w:t>
                      </w:r>
                      <w:r w:rsidRPr="003B0AE3">
                        <w:rPr>
                          <w:lang w:bidi="ar-SY"/>
                        </w:rPr>
                        <w:t>ARBERT V2</w:t>
                      </w:r>
                      <w:bookmarkEnd w:id="363"/>
                      <w:bookmarkEnd w:id="364"/>
                      <w:bookmarkEnd w:id="365"/>
                    </w:p>
                  </w:txbxContent>
                </v:textbox>
                <w10:wrap type="tight"/>
              </v:shape>
            </w:pict>
          </mc:Fallback>
        </mc:AlternateContent>
      </w:r>
      <w:r w:rsidR="00505C99">
        <w:rPr>
          <w:rFonts w:ascii="Times New Roman" w:eastAsia="Times New Roman" w:hAnsi="Times New Roman" w:cs="Times New Roman"/>
          <w:noProof/>
          <w:sz w:val="28"/>
          <w:szCs w:val="28"/>
          <w:rtl/>
          <w:lang w:val="ar-SY" w:bidi="ar-SY"/>
        </w:rPr>
        <w:drawing>
          <wp:anchor distT="0" distB="0" distL="114300" distR="114300" simplePos="0" relativeHeight="251774976" behindDoc="1" locked="0" layoutInCell="1" allowOverlap="1" wp14:anchorId="46AEAC96" wp14:editId="7B12195D">
            <wp:simplePos x="0" y="0"/>
            <wp:positionH relativeFrom="column">
              <wp:posOffset>3175</wp:posOffset>
            </wp:positionH>
            <wp:positionV relativeFrom="paragraph">
              <wp:posOffset>0</wp:posOffset>
            </wp:positionV>
            <wp:extent cx="5274310" cy="3956050"/>
            <wp:effectExtent l="0" t="0" r="2540" b="6350"/>
            <wp:wrapTight wrapText="bothSides">
              <wp:wrapPolygon edited="0">
                <wp:start x="0" y="0"/>
                <wp:lineTo x="0" y="21531"/>
                <wp:lineTo x="21532" y="21531"/>
                <wp:lineTo x="21532" y="0"/>
                <wp:lineTo x="0" y="0"/>
              </wp:wrapPolygon>
            </wp:wrapTight>
            <wp:docPr id="562655752" name="صورة 562655752" descr="P1403#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2" name="صورة 562655752" descr="P1403#y2"/>
                    <pic:cNvPicPr/>
                  </pic:nvPicPr>
                  <pic:blipFill>
                    <a:blip r:embed="rId31" cstate="print">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p>
    <w:p w14:paraId="12A59E93" w14:textId="77777777" w:rsidR="00730901" w:rsidRPr="00B14748" w:rsidRDefault="00730901" w:rsidP="00191132">
      <w:pPr>
        <w:pStyle w:val="Heading2"/>
        <w:spacing w:line="360" w:lineRule="auto"/>
      </w:pPr>
      <w:bookmarkStart w:id="366" w:name="_Toc235307117"/>
      <w:bookmarkStart w:id="367" w:name="_Toc235693009"/>
      <w:r w:rsidRPr="00B14748">
        <w:rPr>
          <w:rtl/>
        </w:rPr>
        <w:lastRenderedPageBreak/>
        <w:t>تحليل الأخطاء</w:t>
      </w:r>
      <w:bookmarkEnd w:id="341"/>
      <w:bookmarkEnd w:id="342"/>
      <w:bookmarkEnd w:id="343"/>
      <w:bookmarkEnd w:id="344"/>
      <w:bookmarkEnd w:id="366"/>
      <w:bookmarkEnd w:id="367"/>
      <w:r w:rsidRPr="00B14748">
        <w:rPr>
          <w:rtl/>
        </w:rPr>
        <w:t xml:space="preserve"> </w:t>
      </w:r>
      <w:bookmarkEnd w:id="345"/>
    </w:p>
    <w:p w14:paraId="76C121D9" w14:textId="173C0B48" w:rsidR="00730901" w:rsidRDefault="00730901" w:rsidP="00191132">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يُقدّم هذا القسم تحليلاً مقارناً معمَّقاً لأنماط التصنيف الخاطئ عبر النماذج الثلاثة، استناداً إلى مراجعة تفصيلية لملفات الأخطاء المستخرجة من مرحلة التقييم. بلغ إجمالي الأخطاء 151 خطأً لنموذج AraBERTv2، و161 خطأً لنموذج MARBERTv2، و179 خطأً لنموذج ARBERTv2، موزَّعةً على اثني عشر زوجاً مختلفاً من أزواج الارتباك (Confusion Pairs). ويتضح من استعراض هذه الأخطاء وجود أنماط تداخل دلالي متسقة ومتكررة عبر النماذج الثلاثة، مما يشير إلى أن جزءاً جوهرياً من هذه الأخطاء ذو طابع بنيوي متأصل في النصوص ذاتها لا في قصور النموذج.</w:t>
      </w:r>
    </w:p>
    <w:p w14:paraId="2F2FDB30" w14:textId="32C66908" w:rsidR="00730901" w:rsidRPr="003C400D" w:rsidRDefault="00730901" w:rsidP="00191132">
      <w:pPr>
        <w:spacing w:before="80" w:line="360" w:lineRule="auto"/>
        <w:jc w:val="both"/>
        <w:rPr>
          <w:rFonts w:ascii="Times New Roman" w:eastAsia="Times New Roman" w:hAnsi="Times New Roman" w:cs="Times New Roman"/>
          <w:sz w:val="28"/>
          <w:szCs w:val="28"/>
        </w:rPr>
      </w:pPr>
      <w:r>
        <w:rPr>
          <w:rFonts w:ascii="Times New Roman" w:eastAsia="Times New Roman" w:hAnsi="Times New Roman" w:cs="Times New Roman" w:hint="cs"/>
          <w:sz w:val="28"/>
          <w:szCs w:val="28"/>
          <w:rtl/>
        </w:rPr>
        <w:t xml:space="preserve">و </w:t>
      </w:r>
      <w:r>
        <w:rPr>
          <w:rFonts w:ascii="Times New Roman" w:eastAsia="Times New Roman" w:hAnsi="Times New Roman" w:cs="Times New Roman"/>
          <w:sz w:val="28"/>
          <w:szCs w:val="28"/>
          <w:rtl/>
        </w:rPr>
        <w:t xml:space="preserve">يُلخَّص الجدول </w:t>
      </w:r>
      <w:r>
        <w:rPr>
          <w:rFonts w:ascii="Times New Roman" w:eastAsia="Times New Roman" w:hAnsi="Times New Roman" w:cs="Times New Roman" w:hint="cs"/>
          <w:sz w:val="28"/>
          <w:szCs w:val="28"/>
          <w:rtl/>
        </w:rPr>
        <w:t>(</w:t>
      </w:r>
      <w:r w:rsidR="00A41D29">
        <w:rPr>
          <w:rFonts w:ascii="Times New Roman" w:eastAsia="Times New Roman" w:hAnsi="Times New Roman" w:cs="Times New Roman" w:hint="cs"/>
          <w:sz w:val="28"/>
          <w:szCs w:val="28"/>
          <w:rtl/>
        </w:rPr>
        <w:t>5</w:t>
      </w:r>
      <w:r>
        <w:rPr>
          <w:rFonts w:ascii="Times New Roman" w:eastAsia="Times New Roman" w:hAnsi="Times New Roman" w:cs="Times New Roman" w:hint="cs"/>
          <w:sz w:val="28"/>
          <w:szCs w:val="28"/>
          <w:rtl/>
        </w:rPr>
        <w:t>-7)</w:t>
      </w:r>
      <w:r>
        <w:rPr>
          <w:rFonts w:ascii="Times New Roman" w:eastAsia="Times New Roman" w:hAnsi="Times New Roman" w:cs="Times New Roman"/>
          <w:sz w:val="28"/>
          <w:szCs w:val="28"/>
          <w:rtl/>
        </w:rPr>
        <w:t xml:space="preserve"> توزيع الأخطاء حسب أزواج الارتباك لكل نموذج:</w:t>
      </w:r>
    </w:p>
    <w:p w14:paraId="59F89A80" w14:textId="7F251066" w:rsidR="00730901" w:rsidRPr="00916077" w:rsidRDefault="00730901" w:rsidP="00730901">
      <w:pPr>
        <w:pStyle w:val="a"/>
        <w:spacing w:line="360" w:lineRule="auto"/>
        <w:rPr>
          <w:i/>
          <w:iCs/>
        </w:rPr>
      </w:pPr>
    </w:p>
    <w:p w14:paraId="7543FE8F" w14:textId="3E8DDA9F" w:rsidR="00707F91" w:rsidRDefault="00C31878" w:rsidP="00707F91">
      <w:pPr>
        <w:pStyle w:val="a"/>
        <w:bidi w:val="0"/>
        <w:rPr>
          <w:lang w:bidi="ar-SY"/>
        </w:rPr>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368" w:name="_Toc235526237"/>
      <w:bookmarkStart w:id="369" w:name="_Toc235684797"/>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7</w:t>
      </w:r>
      <w:r>
        <w:rPr>
          <w:color w:val="FFFFFF" w:themeColor="background1"/>
          <w:sz w:val="2"/>
          <w:szCs w:val="2"/>
        </w:rPr>
        <w:fldChar w:fldCharType="end"/>
      </w:r>
      <w:bookmarkStart w:id="370" w:name="_Toc235355305"/>
      <w:bookmarkStart w:id="371" w:name="_Toc235356753"/>
      <w:r w:rsidR="00707F91" w:rsidRPr="00DE5ACB">
        <w:rPr>
          <w:rFonts w:hint="eastAsia"/>
          <w:rtl/>
          <w:lang w:bidi="ar-SY"/>
        </w:rPr>
        <w:t>جدول</w:t>
      </w:r>
      <w:r w:rsidR="00707F91" w:rsidRPr="00DE5ACB">
        <w:rPr>
          <w:rtl/>
          <w:lang w:bidi="ar-SY"/>
        </w:rPr>
        <w:t xml:space="preserve"> (</w:t>
      </w:r>
      <w:r w:rsidR="00D10B22">
        <w:rPr>
          <w:rFonts w:hint="cs"/>
          <w:rtl/>
          <w:lang w:bidi="ar-SY"/>
        </w:rPr>
        <w:t>5</w:t>
      </w:r>
      <w:r w:rsidR="00707F91" w:rsidRPr="00DE5ACB">
        <w:rPr>
          <w:rtl/>
          <w:lang w:bidi="ar-SY"/>
        </w:rPr>
        <w:t>-7)</w:t>
      </w:r>
      <w:r w:rsidR="00EE741A">
        <w:rPr>
          <w:rFonts w:hint="cs"/>
          <w:rtl/>
          <w:lang w:bidi="ar-SY"/>
        </w:rPr>
        <w:t>:</w:t>
      </w:r>
      <w:r w:rsidR="00707F91" w:rsidRPr="00DE5ACB">
        <w:rPr>
          <w:rtl/>
          <w:lang w:bidi="ar-SY"/>
        </w:rPr>
        <w:t xml:space="preserve"> </w:t>
      </w:r>
      <w:r w:rsidR="00707F91" w:rsidRPr="00DE5ACB">
        <w:rPr>
          <w:rFonts w:hint="eastAsia"/>
          <w:rtl/>
          <w:lang w:bidi="ar-SY"/>
        </w:rPr>
        <w:t>توزيع</w:t>
      </w:r>
      <w:r w:rsidR="00707F91" w:rsidRPr="00DE5ACB">
        <w:rPr>
          <w:rtl/>
          <w:lang w:bidi="ar-SY"/>
        </w:rPr>
        <w:t xml:space="preserve"> </w:t>
      </w:r>
      <w:r w:rsidR="00707F91" w:rsidRPr="00DE5ACB">
        <w:rPr>
          <w:rFonts w:hint="eastAsia"/>
          <w:rtl/>
          <w:lang w:bidi="ar-SY"/>
        </w:rPr>
        <w:t>الأخطاء</w:t>
      </w:r>
      <w:r w:rsidR="00707F91" w:rsidRPr="00DE5ACB">
        <w:rPr>
          <w:rtl/>
          <w:lang w:bidi="ar-SY"/>
        </w:rPr>
        <w:t xml:space="preserve"> </w:t>
      </w:r>
      <w:r w:rsidR="00707F91" w:rsidRPr="00DE5ACB">
        <w:rPr>
          <w:rFonts w:hint="eastAsia"/>
          <w:rtl/>
          <w:lang w:bidi="ar-SY"/>
        </w:rPr>
        <w:t>حسب</w:t>
      </w:r>
      <w:r w:rsidR="00707F91" w:rsidRPr="00DE5ACB">
        <w:rPr>
          <w:rtl/>
          <w:lang w:bidi="ar-SY"/>
        </w:rPr>
        <w:t xml:space="preserve"> </w:t>
      </w:r>
      <w:r w:rsidR="00707F91" w:rsidRPr="00DE5ACB">
        <w:rPr>
          <w:rFonts w:hint="eastAsia"/>
          <w:rtl/>
          <w:lang w:bidi="ar-SY"/>
        </w:rPr>
        <w:t>أزواج</w:t>
      </w:r>
      <w:r w:rsidR="00707F91" w:rsidRPr="00DE5ACB">
        <w:rPr>
          <w:rtl/>
          <w:lang w:bidi="ar-SY"/>
        </w:rPr>
        <w:t xml:space="preserve"> </w:t>
      </w:r>
      <w:r w:rsidR="00707F91" w:rsidRPr="00DE5ACB">
        <w:rPr>
          <w:rFonts w:hint="eastAsia"/>
          <w:rtl/>
          <w:lang w:bidi="ar-SY"/>
        </w:rPr>
        <w:t>الارتباك</w:t>
      </w:r>
      <w:r w:rsidR="00707F91" w:rsidRPr="00DE5ACB">
        <w:rPr>
          <w:rtl/>
          <w:lang w:bidi="ar-SY"/>
        </w:rPr>
        <w:t xml:space="preserve"> </w:t>
      </w:r>
      <w:r w:rsidR="00707F91" w:rsidRPr="00DE5ACB">
        <w:rPr>
          <w:rFonts w:hint="eastAsia"/>
          <w:rtl/>
          <w:lang w:bidi="ar-SY"/>
        </w:rPr>
        <w:t>لكل</w:t>
      </w:r>
      <w:r w:rsidR="00707F91" w:rsidRPr="00DE5ACB">
        <w:rPr>
          <w:rtl/>
          <w:lang w:bidi="ar-SY"/>
        </w:rPr>
        <w:t xml:space="preserve"> </w:t>
      </w:r>
      <w:r w:rsidR="00707F91" w:rsidRPr="00DE5ACB">
        <w:rPr>
          <w:rFonts w:hint="eastAsia"/>
          <w:rtl/>
          <w:lang w:bidi="ar-SY"/>
        </w:rPr>
        <w:t>نموذج</w:t>
      </w:r>
      <w:bookmarkEnd w:id="368"/>
      <w:bookmarkEnd w:id="369"/>
      <w:bookmarkEnd w:id="370"/>
      <w:bookmarkEnd w:id="371"/>
    </w:p>
    <w:tbl>
      <w:tblPr>
        <w:tblW w:w="8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1744"/>
        <w:gridCol w:w="1947"/>
        <w:gridCol w:w="1678"/>
      </w:tblGrid>
      <w:tr w:rsidR="00730901" w:rsidRPr="00AE75F4" w14:paraId="7643B574" w14:textId="77777777" w:rsidTr="00707F91">
        <w:trPr>
          <w:tblHeader/>
          <w:jc w:val="center"/>
        </w:trPr>
        <w:tc>
          <w:tcPr>
            <w:tcW w:w="271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14C0714"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الزوج (True → Predicted)</w:t>
            </w:r>
          </w:p>
        </w:tc>
        <w:tc>
          <w:tcPr>
            <w:tcW w:w="1744"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CB8574B"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AraBERTv2</w:t>
            </w:r>
          </w:p>
        </w:tc>
        <w:tc>
          <w:tcPr>
            <w:tcW w:w="194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6F9A798"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MARBERTv2</w:t>
            </w:r>
          </w:p>
        </w:tc>
        <w:tc>
          <w:tcPr>
            <w:tcW w:w="167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9F59C5"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ARBERTv2</w:t>
            </w:r>
          </w:p>
        </w:tc>
      </w:tr>
      <w:tr w:rsidR="00730901" w:rsidRPr="00AE75F4" w14:paraId="0ECE01FB"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9509A5"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Exams → Student Affairs</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9FC500"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36</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A556478"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37</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8FC36C5"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27</w:t>
            </w:r>
          </w:p>
        </w:tc>
      </w:tr>
      <w:tr w:rsidR="00730901" w:rsidRPr="00AE75F4" w14:paraId="3D35DF94"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EA891"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Student Affairs → Exams</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586D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34</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38B0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26</w:t>
            </w:r>
          </w:p>
        </w:tc>
        <w:tc>
          <w:tcPr>
            <w:tcW w:w="1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85A1D"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44</w:t>
            </w:r>
          </w:p>
        </w:tc>
      </w:tr>
      <w:tr w:rsidR="00730901" w:rsidRPr="00AE75F4" w14:paraId="1BA627DF"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CF10D3"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Student Affairs → Financial Affairs</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C5433F"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18</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B1A480"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21</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008975"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24</w:t>
            </w:r>
          </w:p>
        </w:tc>
      </w:tr>
      <w:tr w:rsidR="00730901" w:rsidRPr="00AE75F4" w14:paraId="0BAED5D2"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44BBC"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Student Affairs → IT Office</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A4E34"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17</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6F1BD"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19</w:t>
            </w:r>
          </w:p>
        </w:tc>
        <w:tc>
          <w:tcPr>
            <w:tcW w:w="1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4B92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14</w:t>
            </w:r>
          </w:p>
        </w:tc>
      </w:tr>
      <w:tr w:rsidR="00730901" w:rsidRPr="00AE75F4" w14:paraId="41C964FA"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4DA0EC"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lastRenderedPageBreak/>
              <w:t>IT Office → Student Affairs</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234A16"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16</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DE0B5B"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17</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6661F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23</w:t>
            </w:r>
          </w:p>
        </w:tc>
      </w:tr>
      <w:tr w:rsidR="00730901" w:rsidRPr="00AE75F4" w14:paraId="5CD4928B"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39B4B"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Financial Affairs → IT Office</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9693B"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10</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6E63D"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14</w:t>
            </w:r>
          </w:p>
        </w:tc>
        <w:tc>
          <w:tcPr>
            <w:tcW w:w="1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B518E"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12</w:t>
            </w:r>
          </w:p>
        </w:tc>
      </w:tr>
      <w:tr w:rsidR="00730901" w:rsidRPr="00AE75F4" w14:paraId="6FCA3BEB"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06D628"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Financial Affairs → Student Affairs</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52997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9</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AD566E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10</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D8B5F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12</w:t>
            </w:r>
          </w:p>
        </w:tc>
      </w:tr>
      <w:tr w:rsidR="00730901" w:rsidRPr="00AE75F4" w14:paraId="3228721A"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98921"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IT Office → Financial Affairs</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E7A0D"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4</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D0E0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3</w:t>
            </w:r>
          </w:p>
        </w:tc>
        <w:tc>
          <w:tcPr>
            <w:tcW w:w="1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F0892"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9</w:t>
            </w:r>
          </w:p>
        </w:tc>
      </w:tr>
      <w:tr w:rsidR="00730901" w:rsidRPr="00AE75F4" w14:paraId="5E79D736"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AE179A"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IT Office → Exams</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CC45B7"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3</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9B3DFE"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3</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A6222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6</w:t>
            </w:r>
          </w:p>
        </w:tc>
      </w:tr>
      <w:tr w:rsidR="00730901" w:rsidRPr="00AE75F4" w14:paraId="6901A4CA"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21BBF"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Financial Affairs → Exams</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F1BC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A1770"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w:t>
            </w:r>
          </w:p>
        </w:tc>
        <w:tc>
          <w:tcPr>
            <w:tcW w:w="1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1E240"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w:t>
            </w:r>
          </w:p>
        </w:tc>
      </w:tr>
      <w:tr w:rsidR="00730901" w:rsidRPr="00AE75F4" w14:paraId="17944236"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1BB6AA"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Exams → IT Office</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3B9D6E"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136099"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7</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6DAD0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w:t>
            </w:r>
          </w:p>
        </w:tc>
      </w:tr>
      <w:tr w:rsidR="00730901" w:rsidRPr="00AE75F4" w14:paraId="786144E4"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CC28C" w14:textId="77777777" w:rsidR="00730901" w:rsidRPr="00B0094E" w:rsidRDefault="00730901" w:rsidP="002C0298">
            <w:pPr>
              <w:spacing w:line="360" w:lineRule="auto"/>
              <w:jc w:val="right"/>
              <w:rPr>
                <w:rFonts w:asciiTheme="majorBidi" w:hAnsiTheme="majorBidi" w:cstheme="majorBidi"/>
                <w:sz w:val="28"/>
                <w:szCs w:val="28"/>
              </w:rPr>
            </w:pPr>
            <w:r>
              <w:rPr>
                <w:rFonts w:asciiTheme="majorBidi" w:hAnsiTheme="majorBidi" w:cstheme="majorBidi"/>
                <w:sz w:val="28"/>
                <w:szCs w:val="28"/>
                <w:rtl/>
              </w:rPr>
              <w:t>Exams → Financial Affairs</w:t>
            </w:r>
          </w:p>
        </w:tc>
        <w:tc>
          <w:tcPr>
            <w:tcW w:w="1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03FC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w:t>
            </w:r>
          </w:p>
        </w:tc>
        <w:tc>
          <w:tcPr>
            <w:tcW w:w="19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BF46F"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w:t>
            </w:r>
          </w:p>
        </w:tc>
        <w:tc>
          <w:tcPr>
            <w:tcW w:w="1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D2E2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5</w:t>
            </w:r>
          </w:p>
        </w:tc>
      </w:tr>
      <w:tr w:rsidR="00730901" w:rsidRPr="00AE75F4" w14:paraId="0E8CCF74" w14:textId="77777777" w:rsidTr="00707F91">
        <w:trPr>
          <w:jc w:val="center"/>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9CE925" w14:textId="3FDB2341" w:rsidR="00730901" w:rsidRPr="00B0094E" w:rsidRDefault="00730901" w:rsidP="002C0298">
            <w:pPr>
              <w:spacing w:line="360" w:lineRule="auto"/>
              <w:jc w:val="right"/>
              <w:rPr>
                <w:rFonts w:asciiTheme="majorBidi" w:hAnsiTheme="majorBidi" w:cstheme="majorBidi"/>
                <w:sz w:val="28"/>
                <w:szCs w:val="28"/>
                <w:lang w:val="en-AE"/>
              </w:rPr>
            </w:pPr>
            <w:r>
              <w:rPr>
                <w:rFonts w:asciiTheme="majorBidi" w:hAnsiTheme="majorBidi" w:cstheme="majorBidi"/>
                <w:sz w:val="28"/>
                <w:szCs w:val="28"/>
                <w:lang w:val="en-AE"/>
              </w:rPr>
              <w:t>Total</w:t>
            </w:r>
          </w:p>
        </w:tc>
        <w:tc>
          <w:tcPr>
            <w:tcW w:w="174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A91646"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151</w:t>
            </w:r>
          </w:p>
        </w:tc>
        <w:tc>
          <w:tcPr>
            <w:tcW w:w="19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C8292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161</w:t>
            </w:r>
          </w:p>
        </w:tc>
        <w:tc>
          <w:tcPr>
            <w:tcW w:w="16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DEF5E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179</w:t>
            </w:r>
          </w:p>
        </w:tc>
      </w:tr>
    </w:tbl>
    <w:p w14:paraId="4FA92700" w14:textId="77777777" w:rsidR="00166B99" w:rsidRDefault="00166B99" w:rsidP="00730901">
      <w:pPr>
        <w:spacing w:after="100" w:line="360" w:lineRule="auto"/>
        <w:rPr>
          <w:rtl/>
          <w:lang w:bidi="ar-SY"/>
        </w:rPr>
      </w:pPr>
    </w:p>
    <w:p w14:paraId="5F68E99A" w14:textId="77777777" w:rsidR="00166B99" w:rsidRDefault="00166B99" w:rsidP="00730901">
      <w:pPr>
        <w:spacing w:after="100" w:line="360" w:lineRule="auto"/>
        <w:rPr>
          <w:rtl/>
          <w:lang w:bidi="ar-SY"/>
        </w:rPr>
      </w:pPr>
    </w:p>
    <w:p w14:paraId="43A3A7B2" w14:textId="77777777" w:rsidR="00CF5C51" w:rsidRDefault="00166B99" w:rsidP="00CF5C51">
      <w:pPr>
        <w:keepNext/>
        <w:spacing w:after="100" w:line="360" w:lineRule="auto"/>
      </w:pPr>
      <w:r>
        <w:rPr>
          <w:noProof/>
          <w:lang w:bidi="ar-SY"/>
        </w:rPr>
        <w:lastRenderedPageBreak/>
        <w:drawing>
          <wp:inline distT="0" distB="0" distL="0" distR="0" wp14:anchorId="4E5952FB" wp14:editId="0A813CC3">
            <wp:extent cx="5274310" cy="2967355"/>
            <wp:effectExtent l="0" t="0" r="2540" b="4445"/>
            <wp:docPr id="46" name="Picture 46" descr="P14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1481#yIS1"/>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967355"/>
                    </a:xfrm>
                    <a:prstGeom prst="rect">
                      <a:avLst/>
                    </a:prstGeom>
                  </pic:spPr>
                </pic:pic>
              </a:graphicData>
            </a:graphic>
          </wp:inline>
        </w:drawing>
      </w:r>
    </w:p>
    <w:p w14:paraId="66974CEB" w14:textId="130BADBF" w:rsidR="00E14BBD" w:rsidRDefault="00CF5C51" w:rsidP="00CF5C51">
      <w:pPr>
        <w:pStyle w:val="a"/>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372" w:name="_Toc235691216"/>
      <w:bookmarkStart w:id="373" w:name="_Toc235691991"/>
      <w:r w:rsidR="007D01EA">
        <w:rPr>
          <w:color w:val="FFFFFF" w:themeColor="background1"/>
          <w:sz w:val="2"/>
          <w:szCs w:val="2"/>
          <w:rtl/>
        </w:rPr>
        <w:t>6</w:t>
      </w:r>
      <w:r w:rsidRPr="00CF5C51">
        <w:rPr>
          <w:color w:val="FFFFFF" w:themeColor="background1"/>
          <w:sz w:val="2"/>
          <w:szCs w:val="2"/>
          <w:rtl/>
        </w:rPr>
        <w:fldChar w:fldCharType="end"/>
      </w:r>
      <w:r w:rsidRPr="00311BD3">
        <w:rPr>
          <w:rFonts w:hint="eastAsia"/>
          <w:rtl/>
          <w:lang w:bidi="ar-SY"/>
        </w:rPr>
        <w:t>شكل</w:t>
      </w:r>
      <w:r w:rsidRPr="00311BD3">
        <w:rPr>
          <w:rtl/>
          <w:lang w:bidi="ar-SY"/>
        </w:rPr>
        <w:t xml:space="preserve">(5-6): </w:t>
      </w:r>
      <w:r w:rsidRPr="00311BD3">
        <w:rPr>
          <w:rFonts w:hint="eastAsia"/>
          <w:rtl/>
          <w:lang w:bidi="ar-SY"/>
        </w:rPr>
        <w:t>مقارنة</w:t>
      </w:r>
      <w:r w:rsidRPr="00311BD3">
        <w:rPr>
          <w:rtl/>
          <w:lang w:bidi="ar-SY"/>
        </w:rPr>
        <w:t xml:space="preserve"> </w:t>
      </w:r>
      <w:r w:rsidRPr="00311BD3">
        <w:rPr>
          <w:rFonts w:hint="eastAsia"/>
          <w:rtl/>
          <w:lang w:bidi="ar-SY"/>
        </w:rPr>
        <w:t>إجمالية</w:t>
      </w:r>
      <w:r w:rsidRPr="00311BD3">
        <w:rPr>
          <w:rtl/>
          <w:lang w:bidi="ar-SY"/>
        </w:rPr>
        <w:t xml:space="preserve"> </w:t>
      </w:r>
      <w:r w:rsidRPr="00311BD3">
        <w:rPr>
          <w:rFonts w:hint="eastAsia"/>
          <w:rtl/>
          <w:lang w:bidi="ar-SY"/>
        </w:rPr>
        <w:t>لعدد</w:t>
      </w:r>
      <w:r w:rsidRPr="00311BD3">
        <w:rPr>
          <w:rtl/>
          <w:lang w:bidi="ar-SY"/>
        </w:rPr>
        <w:t xml:space="preserve"> </w:t>
      </w:r>
      <w:r w:rsidRPr="00311BD3">
        <w:rPr>
          <w:rFonts w:hint="eastAsia"/>
          <w:rtl/>
          <w:lang w:bidi="ar-SY"/>
        </w:rPr>
        <w:t>أخطاء</w:t>
      </w:r>
      <w:r w:rsidRPr="00311BD3">
        <w:rPr>
          <w:rtl/>
          <w:lang w:bidi="ar-SY"/>
        </w:rPr>
        <w:t xml:space="preserve"> </w:t>
      </w:r>
      <w:r w:rsidRPr="00311BD3">
        <w:rPr>
          <w:rFonts w:hint="eastAsia"/>
          <w:rtl/>
          <w:lang w:bidi="ar-SY"/>
        </w:rPr>
        <w:t>التصنيف</w:t>
      </w:r>
      <w:bookmarkEnd w:id="372"/>
      <w:bookmarkEnd w:id="373"/>
    </w:p>
    <w:p w14:paraId="71B2FCF9" w14:textId="77777777" w:rsidR="00E14BBD" w:rsidRDefault="00E14BBD" w:rsidP="00E14BBD"/>
    <w:p w14:paraId="650FA1FD" w14:textId="3C69A94E" w:rsidR="00730901" w:rsidRPr="006B4696" w:rsidRDefault="00730901" w:rsidP="00166B99">
      <w:pPr>
        <w:pStyle w:val="Heading3"/>
        <w:spacing w:line="360" w:lineRule="auto"/>
      </w:pPr>
      <w:bookmarkStart w:id="374" w:name="_Toc231946227"/>
      <w:bookmarkStart w:id="375" w:name="_Toc231984055"/>
      <w:r>
        <w:rPr>
          <w:rFonts w:hint="cs"/>
          <w:rtl/>
        </w:rPr>
        <w:t xml:space="preserve"> </w:t>
      </w:r>
      <w:bookmarkStart w:id="376" w:name="_Toc232627174"/>
      <w:bookmarkStart w:id="377" w:name="_Toc235307118"/>
      <w:bookmarkStart w:id="378" w:name="_Toc235693010"/>
      <w:r w:rsidRPr="00B14748">
        <w:rPr>
          <w:rtl/>
        </w:rPr>
        <w:t>الأخطاء البنيوية المشتركة</w:t>
      </w:r>
      <w:bookmarkEnd w:id="374"/>
      <w:bookmarkEnd w:id="375"/>
      <w:bookmarkEnd w:id="376"/>
      <w:bookmarkEnd w:id="377"/>
      <w:bookmarkEnd w:id="378"/>
    </w:p>
    <w:p w14:paraId="4D6D0C33" w14:textId="3187EA08" w:rsidR="00166B99" w:rsidRDefault="00730901" w:rsidP="00E14BBD">
      <w:pPr>
        <w:spacing w:before="80" w:line="360" w:lineRule="auto"/>
        <w:jc w:val="highKashida"/>
        <w:rPr>
          <w:rFonts w:ascii="Times New Roman" w:eastAsia="Times New Roman" w:hAnsi="Times New Roman" w:cs="Times New Roman"/>
          <w:sz w:val="28"/>
          <w:szCs w:val="28"/>
          <w:rtl/>
          <w:lang w:bidi="ar-SY"/>
        </w:rPr>
      </w:pPr>
      <w:r>
        <w:rPr>
          <w:rFonts w:ascii="Times New Roman" w:eastAsia="Times New Roman" w:hAnsi="Times New Roman" w:cs="Times New Roman"/>
          <w:sz w:val="28"/>
          <w:szCs w:val="28"/>
          <w:rtl/>
        </w:rPr>
        <w:t>تكشف المقارنة المتقاطعة بين ملفات الأخطاء الثلاثة عن نتيجة دالّة: 73 استفساراً أخطأت في تصنيفه النماذجُ الثلاثة معاً، وهو ما يُمثّل ما بين 40.8% و48.3% من إجمالي أخطاء كل نموذج على التوالي. ويعني ذلك أن هذه الحالات لا تعكس قصوراً في نموذج بعينه، بل تُجسّد غموضاً دلالياً حقيقياً متأصلاً في النصوص ذاتها، حيث تفتقر إلى إشارات لغوية كافية تُرجّح انتماءها لفئة دون أخرى. ويُلخَّص الجدول</w:t>
      </w:r>
      <w:r>
        <w:rPr>
          <w:rFonts w:ascii="Times New Roman" w:eastAsia="Times New Roman" w:hAnsi="Times New Roman" w:cs="Times New Roman" w:hint="cs"/>
          <w:sz w:val="28"/>
          <w:szCs w:val="28"/>
          <w:rtl/>
        </w:rPr>
        <w:t xml:space="preserve"> (</w:t>
      </w:r>
      <w:r w:rsidR="00A41D29">
        <w:rPr>
          <w:rFonts w:ascii="Times New Roman" w:eastAsia="Times New Roman" w:hAnsi="Times New Roman" w:cs="Times New Roman" w:hint="cs"/>
          <w:sz w:val="28"/>
          <w:szCs w:val="28"/>
          <w:rtl/>
        </w:rPr>
        <w:t>5</w:t>
      </w:r>
      <w:r>
        <w:rPr>
          <w:rFonts w:ascii="Times New Roman" w:eastAsia="Times New Roman" w:hAnsi="Times New Roman" w:cs="Times New Roman" w:hint="cs"/>
          <w:sz w:val="28"/>
          <w:szCs w:val="28"/>
          <w:rtl/>
        </w:rPr>
        <w:t>-8)</w:t>
      </w:r>
      <w:r>
        <w:rPr>
          <w:rFonts w:ascii="Times New Roman" w:eastAsia="Times New Roman" w:hAnsi="Times New Roman" w:cs="Times New Roman"/>
          <w:sz w:val="28"/>
          <w:szCs w:val="28"/>
          <w:rtl/>
        </w:rPr>
        <w:t xml:space="preserve"> نطاقات التشارك في الأخطاء بين النماذج:</w:t>
      </w:r>
    </w:p>
    <w:p w14:paraId="63820B2E" w14:textId="77777777" w:rsidR="00E14BBD" w:rsidRDefault="00E14BBD" w:rsidP="00E14BBD">
      <w:pPr>
        <w:spacing w:before="80" w:line="360" w:lineRule="auto"/>
        <w:jc w:val="highKashida"/>
        <w:rPr>
          <w:rFonts w:ascii="Times New Roman" w:eastAsia="Times New Roman" w:hAnsi="Times New Roman" w:cs="Times New Roman"/>
          <w:sz w:val="28"/>
          <w:szCs w:val="28"/>
          <w:rtl/>
          <w:lang w:bidi="ar-SY"/>
        </w:rPr>
      </w:pPr>
    </w:p>
    <w:p w14:paraId="40421144" w14:textId="77777777" w:rsidR="00A55ADB" w:rsidRDefault="00A55ADB" w:rsidP="00E14BBD">
      <w:pPr>
        <w:spacing w:before="80" w:line="360" w:lineRule="auto"/>
        <w:jc w:val="highKashida"/>
        <w:rPr>
          <w:rFonts w:ascii="Times New Roman" w:eastAsia="Times New Roman" w:hAnsi="Times New Roman" w:cs="Times New Roman"/>
          <w:sz w:val="28"/>
          <w:szCs w:val="28"/>
          <w:rtl/>
          <w:lang w:bidi="ar-SY"/>
        </w:rPr>
      </w:pPr>
    </w:p>
    <w:p w14:paraId="2FD79031" w14:textId="77777777" w:rsidR="00A55ADB" w:rsidRPr="00E14BBD" w:rsidRDefault="00A55ADB" w:rsidP="00E14BBD">
      <w:pPr>
        <w:spacing w:before="80" w:line="360" w:lineRule="auto"/>
        <w:jc w:val="highKashida"/>
        <w:rPr>
          <w:rFonts w:ascii="Times New Roman" w:eastAsia="Times New Roman" w:hAnsi="Times New Roman" w:cs="Times New Roman"/>
          <w:sz w:val="28"/>
          <w:szCs w:val="28"/>
          <w:rtl/>
          <w:lang w:bidi="ar-SY"/>
        </w:rPr>
      </w:pPr>
    </w:p>
    <w:p w14:paraId="353F8FDE" w14:textId="6D10802B" w:rsidR="004D2030" w:rsidRDefault="00C31878" w:rsidP="004D2030">
      <w:pPr>
        <w:pStyle w:val="a"/>
        <w:bidi w:val="0"/>
        <w:rPr>
          <w:lang w:bidi="ar-SY"/>
        </w:rPr>
      </w:pPr>
      <w:r>
        <w:rPr>
          <w:color w:val="FFFFFF" w:themeColor="background1"/>
          <w:sz w:val="6"/>
          <w:szCs w:val="6"/>
        </w:rPr>
        <w:lastRenderedPageBreak/>
        <w:fldChar w:fldCharType="begin" w:fldLock="1"/>
      </w:r>
      <w:r>
        <w:rPr>
          <w:color w:val="FFFFFF" w:themeColor="background1"/>
          <w:sz w:val="6"/>
          <w:szCs w:val="6"/>
        </w:rPr>
        <w:instrText xml:space="preserve"> STYLEREF 1 \s </w:instrText>
      </w:r>
      <w:r>
        <w:rPr>
          <w:color w:val="FFFFFF" w:themeColor="background1"/>
          <w:sz w:val="6"/>
          <w:szCs w:val="6"/>
        </w:rPr>
        <w:fldChar w:fldCharType="separate"/>
      </w:r>
      <w:bookmarkStart w:id="379" w:name="_Toc235526238"/>
      <w:bookmarkStart w:id="380" w:name="_Toc235684798"/>
      <w:r>
        <w:rPr>
          <w:color w:val="FFFFFF" w:themeColor="background1"/>
          <w:sz w:val="6"/>
          <w:szCs w:val="6"/>
          <w:rtl/>
        </w:rPr>
        <w:t>‏4</w:t>
      </w:r>
      <w:r>
        <w:rPr>
          <w:color w:val="FFFFFF" w:themeColor="background1"/>
          <w:sz w:val="6"/>
          <w:szCs w:val="6"/>
        </w:rPr>
        <w:fldChar w:fldCharType="end"/>
      </w:r>
      <w:r>
        <w:rPr>
          <w:color w:val="FFFFFF" w:themeColor="background1"/>
          <w:sz w:val="6"/>
          <w:szCs w:val="6"/>
        </w:rPr>
        <w:noBreakHyphen/>
      </w:r>
      <w:r>
        <w:rPr>
          <w:color w:val="FFFFFF" w:themeColor="background1"/>
          <w:sz w:val="6"/>
          <w:szCs w:val="6"/>
        </w:rPr>
        <w:fldChar w:fldCharType="begin"/>
      </w:r>
      <w:r>
        <w:rPr>
          <w:color w:val="FFFFFF" w:themeColor="background1"/>
          <w:sz w:val="6"/>
          <w:szCs w:val="6"/>
        </w:rPr>
        <w:instrText xml:space="preserve"> SEQ Table \* ARABIC \s 1 </w:instrText>
      </w:r>
      <w:r>
        <w:rPr>
          <w:color w:val="FFFFFF" w:themeColor="background1"/>
          <w:sz w:val="6"/>
          <w:szCs w:val="6"/>
        </w:rPr>
        <w:fldChar w:fldCharType="separate"/>
      </w:r>
      <w:r w:rsidR="007D01EA">
        <w:rPr>
          <w:color w:val="FFFFFF" w:themeColor="background1"/>
          <w:sz w:val="6"/>
          <w:szCs w:val="6"/>
        </w:rPr>
        <w:t>8</w:t>
      </w:r>
      <w:r>
        <w:rPr>
          <w:color w:val="FFFFFF" w:themeColor="background1"/>
          <w:sz w:val="6"/>
          <w:szCs w:val="6"/>
        </w:rPr>
        <w:fldChar w:fldCharType="end"/>
      </w:r>
      <w:bookmarkStart w:id="381" w:name="_Toc235355306"/>
      <w:bookmarkStart w:id="382" w:name="_Toc235356754"/>
      <w:r w:rsidR="004D2030" w:rsidRPr="00D116D4">
        <w:rPr>
          <w:rFonts w:hint="eastAsia"/>
          <w:rtl/>
          <w:lang w:bidi="ar-SY"/>
        </w:rPr>
        <w:t>جدول</w:t>
      </w:r>
      <w:r w:rsidR="004D2030" w:rsidRPr="00D116D4">
        <w:rPr>
          <w:rtl/>
          <w:lang w:bidi="ar-SY"/>
        </w:rPr>
        <w:t xml:space="preserve"> (</w:t>
      </w:r>
      <w:r w:rsidR="00D10B22">
        <w:rPr>
          <w:rFonts w:hint="cs"/>
          <w:rtl/>
          <w:lang w:bidi="ar-SY"/>
        </w:rPr>
        <w:t>5</w:t>
      </w:r>
      <w:r w:rsidR="004D2030" w:rsidRPr="00D116D4">
        <w:rPr>
          <w:rtl/>
          <w:lang w:bidi="ar-SY"/>
        </w:rPr>
        <w:t xml:space="preserve">-8): </w:t>
      </w:r>
      <w:r w:rsidR="004D2030" w:rsidRPr="00D116D4">
        <w:rPr>
          <w:rFonts w:hint="eastAsia"/>
          <w:rtl/>
          <w:lang w:bidi="ar-SY"/>
        </w:rPr>
        <w:t>تحليل</w:t>
      </w:r>
      <w:r w:rsidR="004D2030" w:rsidRPr="00D116D4">
        <w:rPr>
          <w:rtl/>
          <w:lang w:bidi="ar-SY"/>
        </w:rPr>
        <w:t xml:space="preserve"> </w:t>
      </w:r>
      <w:r w:rsidR="004D2030" w:rsidRPr="00D116D4">
        <w:rPr>
          <w:rFonts w:hint="eastAsia"/>
          <w:rtl/>
          <w:lang w:bidi="ar-SY"/>
        </w:rPr>
        <w:t>التشارك</w:t>
      </w:r>
      <w:r w:rsidR="004D2030" w:rsidRPr="00D116D4">
        <w:rPr>
          <w:rtl/>
          <w:lang w:bidi="ar-SY"/>
        </w:rPr>
        <w:t xml:space="preserve"> </w:t>
      </w:r>
      <w:r w:rsidR="004D2030" w:rsidRPr="00D116D4">
        <w:rPr>
          <w:rFonts w:hint="eastAsia"/>
          <w:rtl/>
          <w:lang w:bidi="ar-SY"/>
        </w:rPr>
        <w:t>في</w:t>
      </w:r>
      <w:r w:rsidR="004D2030" w:rsidRPr="00D116D4">
        <w:rPr>
          <w:rtl/>
          <w:lang w:bidi="ar-SY"/>
        </w:rPr>
        <w:t xml:space="preserve"> </w:t>
      </w:r>
      <w:r w:rsidR="004D2030" w:rsidRPr="00D116D4">
        <w:rPr>
          <w:rFonts w:hint="eastAsia"/>
          <w:rtl/>
          <w:lang w:bidi="ar-SY"/>
        </w:rPr>
        <w:t>أخطاء</w:t>
      </w:r>
      <w:r w:rsidR="004D2030" w:rsidRPr="00D116D4">
        <w:rPr>
          <w:rtl/>
          <w:lang w:bidi="ar-SY"/>
        </w:rPr>
        <w:t xml:space="preserve"> </w:t>
      </w:r>
      <w:r w:rsidR="004D2030" w:rsidRPr="00D116D4">
        <w:rPr>
          <w:rFonts w:hint="eastAsia"/>
          <w:rtl/>
          <w:lang w:bidi="ar-SY"/>
        </w:rPr>
        <w:t>التصنيف</w:t>
      </w:r>
      <w:bookmarkEnd w:id="379"/>
      <w:bookmarkEnd w:id="380"/>
      <w:bookmarkEnd w:id="381"/>
      <w:bookmarkEnd w:id="382"/>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8"/>
        <w:gridCol w:w="1200"/>
        <w:gridCol w:w="2953"/>
      </w:tblGrid>
      <w:tr w:rsidR="00730901" w:rsidRPr="006C7625" w14:paraId="34A19D74" w14:textId="77777777" w:rsidTr="002C0298">
        <w:trPr>
          <w:tblHeader/>
          <w:jc w:val="center"/>
        </w:trPr>
        <w:tc>
          <w:tcPr>
            <w:tcW w:w="406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3AE5E6"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نطاق التشارك</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927B5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العدد</w:t>
            </w:r>
          </w:p>
        </w:tc>
        <w:tc>
          <w:tcPr>
            <w:tcW w:w="295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F92FA85"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الدلالة التفسيرية</w:t>
            </w:r>
          </w:p>
        </w:tc>
      </w:tr>
      <w:tr w:rsidR="00730901" w:rsidRPr="006C7625" w14:paraId="59EE4597"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223C8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مشتركة في النماذج الثلاثة</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785178"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73</w:t>
            </w:r>
          </w:p>
        </w:tc>
        <w:tc>
          <w:tcPr>
            <w:tcW w:w="29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DA474E"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أخطاء بنيوية — غموض متأصل في النص</w:t>
            </w:r>
          </w:p>
        </w:tc>
      </w:tr>
      <w:tr w:rsidR="00730901" w:rsidRPr="006C7625" w14:paraId="019DF6B0"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08BE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AraBERTv2 + MARBERTv2 فقط</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49CF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24</w:t>
            </w:r>
          </w:p>
        </w:tc>
        <w:tc>
          <w:tcPr>
            <w:tcW w:w="2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5E34D"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نقطة ضعف مشتركة بين النموذجين</w:t>
            </w:r>
          </w:p>
        </w:tc>
      </w:tr>
      <w:tr w:rsidR="00730901" w:rsidRPr="006C7625" w14:paraId="5DFC2420"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40D7F34"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AraBERTv2 + ARBERTv2 فقط</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D5A96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25</w:t>
            </w:r>
          </w:p>
        </w:tc>
        <w:tc>
          <w:tcPr>
            <w:tcW w:w="29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D0027D"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نقطة ضعف مشتركة بين النموذجين</w:t>
            </w:r>
          </w:p>
        </w:tc>
      </w:tr>
      <w:tr w:rsidR="00730901" w:rsidRPr="006C7625" w14:paraId="37C2CE09"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2D65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MARBERTv2 + ARBERTv2 فقط</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5FA15"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17</w:t>
            </w:r>
          </w:p>
        </w:tc>
        <w:tc>
          <w:tcPr>
            <w:tcW w:w="2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7EB17"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نقطة ضعف مشتركة بين النموذجين</w:t>
            </w:r>
          </w:p>
        </w:tc>
      </w:tr>
      <w:tr w:rsidR="00730901" w:rsidRPr="006C7625" w14:paraId="328A631A"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6712B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حصرية AraBERTv2 فقط</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45384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29</w:t>
            </w:r>
          </w:p>
        </w:tc>
        <w:tc>
          <w:tcPr>
            <w:tcW w:w="29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8D51DC"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قصور خاص بـ AraBERTv2</w:t>
            </w:r>
          </w:p>
        </w:tc>
      </w:tr>
      <w:tr w:rsidR="00730901" w:rsidRPr="006C7625" w14:paraId="130A1DDE"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8B1CB"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حصرية MARBERTv2 فقط</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967F4" w14:textId="77777777" w:rsidR="00730901" w:rsidRPr="00B0094E" w:rsidRDefault="00730901" w:rsidP="002C0298">
            <w:pPr>
              <w:spacing w:line="360" w:lineRule="auto"/>
              <w:jc w:val="center"/>
              <w:rPr>
                <w:rFonts w:asciiTheme="majorBidi" w:hAnsiTheme="majorBidi" w:cstheme="majorBidi"/>
                <w:sz w:val="28"/>
                <w:szCs w:val="28"/>
                <w:rtl/>
                <w:lang w:bidi="ar-SY"/>
              </w:rPr>
            </w:pPr>
            <w:r>
              <w:rPr>
                <w:rFonts w:asciiTheme="majorBidi" w:hAnsiTheme="majorBidi" w:cstheme="majorBidi"/>
                <w:sz w:val="28"/>
                <w:szCs w:val="28"/>
                <w:rtl/>
              </w:rPr>
              <w:t>47</w:t>
            </w:r>
          </w:p>
        </w:tc>
        <w:tc>
          <w:tcPr>
            <w:tcW w:w="2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5BFC0"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قصور خاص بـ MARBERTv2</w:t>
            </w:r>
          </w:p>
        </w:tc>
      </w:tr>
      <w:tr w:rsidR="00730901" w:rsidRPr="006C7625" w14:paraId="68E9B77D" w14:textId="77777777" w:rsidTr="002C0298">
        <w:trPr>
          <w:jc w:val="center"/>
        </w:trPr>
        <w:tc>
          <w:tcPr>
            <w:tcW w:w="406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287D88"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حصرية ARBERTv2 فقط</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64808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64</w:t>
            </w:r>
          </w:p>
        </w:tc>
        <w:tc>
          <w:tcPr>
            <w:tcW w:w="295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A2B43F" w14:textId="77777777" w:rsidR="00730901" w:rsidRPr="00B0094E" w:rsidRDefault="00730901" w:rsidP="002C0298">
            <w:pPr>
              <w:spacing w:line="360" w:lineRule="auto"/>
              <w:rPr>
                <w:rFonts w:asciiTheme="majorBidi" w:hAnsiTheme="majorBidi" w:cstheme="majorBidi"/>
                <w:sz w:val="28"/>
                <w:szCs w:val="28"/>
              </w:rPr>
            </w:pPr>
            <w:r>
              <w:rPr>
                <w:rFonts w:asciiTheme="majorBidi" w:hAnsiTheme="majorBidi" w:cstheme="majorBidi"/>
                <w:sz w:val="28"/>
                <w:szCs w:val="28"/>
                <w:rtl/>
              </w:rPr>
              <w:t>قصور خاص بـ ARBERTv2 — الأعلى</w:t>
            </w:r>
          </w:p>
        </w:tc>
      </w:tr>
    </w:tbl>
    <w:p w14:paraId="13156780" w14:textId="77777777" w:rsidR="00A55ADB" w:rsidRDefault="00A55ADB" w:rsidP="00730901">
      <w:pPr>
        <w:spacing w:before="80" w:line="360" w:lineRule="auto"/>
        <w:jc w:val="highKashida"/>
        <w:rPr>
          <w:rFonts w:ascii="Times New Roman" w:eastAsia="Times New Roman" w:hAnsi="Times New Roman" w:cs="Times New Roman"/>
          <w:sz w:val="28"/>
          <w:szCs w:val="28"/>
          <w:rtl/>
        </w:rPr>
      </w:pPr>
    </w:p>
    <w:p w14:paraId="6931381C" w14:textId="7BC36C0F" w:rsidR="00730901" w:rsidRPr="00A96FFE" w:rsidRDefault="00730901" w:rsidP="00730901">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وتجدر الإشارة إلى أن الأخطاء الحصرية لنموذج ARBERTv2 بلغت 64 خطأً مقابل 29 خطأً فحسب لنموذج AraBERTv2، مما يُقدّم دليلاً إضافياً مستقلاً يُعزز التفوق المُسجَّل </w:t>
      </w:r>
      <w:r>
        <w:rPr>
          <w:rFonts w:ascii="Times New Roman" w:eastAsia="Times New Roman" w:hAnsi="Times New Roman" w:cs="Times New Roman" w:hint="cs"/>
          <w:sz w:val="28"/>
          <w:szCs w:val="28"/>
          <w:rtl/>
        </w:rPr>
        <w:t>ل</w:t>
      </w:r>
      <w:r>
        <w:rPr>
          <w:rFonts w:ascii="Times New Roman" w:eastAsia="Times New Roman" w:hAnsi="Times New Roman" w:cs="Times New Roman"/>
          <w:sz w:val="28"/>
          <w:szCs w:val="28"/>
          <w:rtl/>
        </w:rPr>
        <w:t xml:space="preserve"> AraBERTv2</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tl/>
        </w:rPr>
        <w:t xml:space="preserve"> في مقاييس الأداء الكمية.</w:t>
      </w:r>
    </w:p>
    <w:p w14:paraId="2042741F" w14:textId="77E66AAC" w:rsidR="00730901" w:rsidRDefault="00730901" w:rsidP="00730901">
      <w:pPr>
        <w:spacing w:after="100" w:line="360" w:lineRule="auto"/>
        <w:jc w:val="both"/>
        <w:rPr>
          <w:rtl/>
        </w:rPr>
      </w:pPr>
    </w:p>
    <w:p w14:paraId="5D9737E7" w14:textId="0D4876A8" w:rsidR="00C27EEC" w:rsidRDefault="00C27EEC" w:rsidP="00730901">
      <w:pPr>
        <w:spacing w:after="100" w:line="360" w:lineRule="auto"/>
        <w:jc w:val="both"/>
        <w:rPr>
          <w:rtl/>
        </w:rPr>
      </w:pPr>
    </w:p>
    <w:p w14:paraId="545641BD" w14:textId="77777777" w:rsidR="00C27EEC" w:rsidRPr="004731C0" w:rsidRDefault="00C27EEC" w:rsidP="00730901">
      <w:pPr>
        <w:spacing w:after="100" w:line="360" w:lineRule="auto"/>
        <w:jc w:val="both"/>
      </w:pPr>
    </w:p>
    <w:p w14:paraId="306D9CF5" w14:textId="77777777" w:rsidR="00730901" w:rsidRPr="003422ED" w:rsidRDefault="00730901" w:rsidP="00E14BBD">
      <w:pPr>
        <w:pStyle w:val="Heading3"/>
        <w:spacing w:line="360" w:lineRule="auto"/>
      </w:pPr>
      <w:bookmarkStart w:id="383" w:name="_Toc231946228"/>
      <w:bookmarkStart w:id="384" w:name="_Toc231984056"/>
      <w:r w:rsidRPr="003422ED">
        <w:rPr>
          <w:rFonts w:hint="cs"/>
          <w:rtl/>
        </w:rPr>
        <w:lastRenderedPageBreak/>
        <w:t xml:space="preserve"> </w:t>
      </w:r>
      <w:bookmarkStart w:id="385" w:name="_Toc232627175"/>
      <w:bookmarkStart w:id="386" w:name="_Toc235307119"/>
      <w:bookmarkStart w:id="387" w:name="_Toc235693011"/>
      <w:r w:rsidRPr="00B14748">
        <w:rPr>
          <w:rtl/>
        </w:rPr>
        <w:t xml:space="preserve">فئة شؤون الطلاب </w:t>
      </w:r>
      <w:r w:rsidRPr="00B14748">
        <w:rPr>
          <w:rFonts w:hint="cs"/>
          <w:rtl/>
        </w:rPr>
        <w:t xml:space="preserve">- </w:t>
      </w:r>
      <w:r w:rsidRPr="00B14748">
        <w:rPr>
          <w:rtl/>
        </w:rPr>
        <w:t>الفئة الأصعب تصنيفاً</w:t>
      </w:r>
      <w:bookmarkEnd w:id="383"/>
      <w:bookmarkEnd w:id="384"/>
      <w:bookmarkEnd w:id="385"/>
      <w:bookmarkEnd w:id="386"/>
      <w:bookmarkEnd w:id="387"/>
    </w:p>
    <w:p w14:paraId="782B38B8" w14:textId="53B5F2E4" w:rsidR="00730901" w:rsidRPr="00F96935" w:rsidRDefault="00730901" w:rsidP="00E14BBD">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تُهيمن فئة شؤون الطلاب (Student Affairs) على مشهد الأخطاء بشكل لافت وثابت عبر النماذج الثلاثة؛ إذ تتراوح نسبة أخطائها من إجمالي أخطاء كل نموذج بين 41.0% و45.8% وفق ما يُبيّن الجدو</w:t>
      </w:r>
      <w:r>
        <w:rPr>
          <w:rFonts w:ascii="Times New Roman" w:eastAsia="Times New Roman" w:hAnsi="Times New Roman" w:cs="Times New Roman" w:hint="cs"/>
          <w:sz w:val="28"/>
          <w:szCs w:val="28"/>
          <w:rtl/>
        </w:rPr>
        <w:t>ل(</w:t>
      </w:r>
      <w:r w:rsidR="00A41D29">
        <w:rPr>
          <w:rFonts w:ascii="Times New Roman" w:eastAsia="Times New Roman" w:hAnsi="Times New Roman" w:cs="Times New Roman" w:hint="cs"/>
          <w:sz w:val="28"/>
          <w:szCs w:val="28"/>
          <w:rtl/>
        </w:rPr>
        <w:t>5</w:t>
      </w:r>
      <w:r>
        <w:rPr>
          <w:rFonts w:ascii="Times New Roman" w:eastAsia="Times New Roman" w:hAnsi="Times New Roman" w:cs="Times New Roman" w:hint="cs"/>
          <w:sz w:val="28"/>
          <w:szCs w:val="28"/>
          <w:rtl/>
        </w:rPr>
        <w:t>-9)</w:t>
      </w:r>
      <w:r>
        <w:rPr>
          <w:rFonts w:ascii="Times New Roman" w:eastAsia="Times New Roman" w:hAnsi="Times New Roman" w:cs="Times New Roman"/>
          <w:sz w:val="28"/>
          <w:szCs w:val="28"/>
          <w:rtl/>
        </w:rPr>
        <w:t>:</w:t>
      </w:r>
    </w:p>
    <w:p w14:paraId="2D2BE341" w14:textId="77777777" w:rsidR="00730901" w:rsidRDefault="00730901" w:rsidP="00730901">
      <w:pPr>
        <w:spacing w:after="100" w:line="360" w:lineRule="auto"/>
      </w:pPr>
    </w:p>
    <w:p w14:paraId="54E90E2A" w14:textId="01638F50" w:rsidR="004D2030" w:rsidRDefault="00C31878" w:rsidP="004D2030">
      <w:pPr>
        <w:pStyle w:val="a"/>
        <w:bidi w:val="0"/>
        <w:rPr>
          <w:lang w:bidi="ar-SY"/>
        </w:rPr>
      </w:pPr>
      <w:r>
        <w:rPr>
          <w:color w:val="FFFFFF" w:themeColor="background1"/>
          <w:sz w:val="2"/>
          <w:szCs w:val="2"/>
        </w:rPr>
        <w:fldChar w:fldCharType="begin" w:fldLock="1"/>
      </w:r>
      <w:r>
        <w:rPr>
          <w:color w:val="FFFFFF" w:themeColor="background1"/>
          <w:sz w:val="2"/>
          <w:szCs w:val="2"/>
        </w:rPr>
        <w:instrText xml:space="preserve"> STYLEREF 1 \s </w:instrText>
      </w:r>
      <w:r>
        <w:rPr>
          <w:color w:val="FFFFFF" w:themeColor="background1"/>
          <w:sz w:val="2"/>
          <w:szCs w:val="2"/>
        </w:rPr>
        <w:fldChar w:fldCharType="separate"/>
      </w:r>
      <w:bookmarkStart w:id="388" w:name="_Toc235526239"/>
      <w:bookmarkStart w:id="389" w:name="_Toc235684799"/>
      <w:r>
        <w:rPr>
          <w:color w:val="FFFFFF" w:themeColor="background1"/>
          <w:sz w:val="2"/>
          <w:szCs w:val="2"/>
          <w:rtl/>
        </w:rPr>
        <w:t>‏4</w:t>
      </w:r>
      <w:r>
        <w:rPr>
          <w:color w:val="FFFFFF" w:themeColor="background1"/>
          <w:sz w:val="2"/>
          <w:szCs w:val="2"/>
        </w:rPr>
        <w:fldChar w:fldCharType="end"/>
      </w:r>
      <w:r>
        <w:rPr>
          <w:color w:val="FFFFFF" w:themeColor="background1"/>
          <w:sz w:val="2"/>
          <w:szCs w:val="2"/>
        </w:rPr>
        <w:noBreakHyphen/>
      </w:r>
      <w:r>
        <w:rPr>
          <w:color w:val="FFFFFF" w:themeColor="background1"/>
          <w:sz w:val="2"/>
          <w:szCs w:val="2"/>
        </w:rPr>
        <w:fldChar w:fldCharType="begin"/>
      </w:r>
      <w:r>
        <w:rPr>
          <w:color w:val="FFFFFF" w:themeColor="background1"/>
          <w:sz w:val="2"/>
          <w:szCs w:val="2"/>
        </w:rPr>
        <w:instrText xml:space="preserve"> SEQ Table \* ARABIC \s 1 </w:instrText>
      </w:r>
      <w:r>
        <w:rPr>
          <w:color w:val="FFFFFF" w:themeColor="background1"/>
          <w:sz w:val="2"/>
          <w:szCs w:val="2"/>
        </w:rPr>
        <w:fldChar w:fldCharType="separate"/>
      </w:r>
      <w:r w:rsidR="007D01EA">
        <w:rPr>
          <w:color w:val="FFFFFF" w:themeColor="background1"/>
          <w:sz w:val="2"/>
          <w:szCs w:val="2"/>
        </w:rPr>
        <w:t>9</w:t>
      </w:r>
      <w:r>
        <w:rPr>
          <w:color w:val="FFFFFF" w:themeColor="background1"/>
          <w:sz w:val="2"/>
          <w:szCs w:val="2"/>
        </w:rPr>
        <w:fldChar w:fldCharType="end"/>
      </w:r>
      <w:bookmarkStart w:id="390" w:name="_Toc235355307"/>
      <w:bookmarkStart w:id="391" w:name="_Toc235356755"/>
      <w:r w:rsidR="004D2030" w:rsidRPr="0017400E">
        <w:rPr>
          <w:rFonts w:hint="eastAsia"/>
          <w:rtl/>
          <w:lang w:bidi="ar-SY"/>
        </w:rPr>
        <w:t>جدول</w:t>
      </w:r>
      <w:r w:rsidR="004D2030" w:rsidRPr="0017400E">
        <w:rPr>
          <w:rtl/>
          <w:lang w:bidi="ar-SY"/>
        </w:rPr>
        <w:t xml:space="preserve"> (</w:t>
      </w:r>
      <w:r w:rsidR="00D10B22">
        <w:rPr>
          <w:rFonts w:hint="cs"/>
          <w:rtl/>
          <w:lang w:bidi="ar-SY"/>
        </w:rPr>
        <w:t>5</w:t>
      </w:r>
      <w:r w:rsidR="004D2030" w:rsidRPr="0017400E">
        <w:rPr>
          <w:rtl/>
          <w:lang w:bidi="ar-SY"/>
        </w:rPr>
        <w:t xml:space="preserve">-9): </w:t>
      </w:r>
      <w:r w:rsidR="004D2030" w:rsidRPr="0017400E">
        <w:rPr>
          <w:rFonts w:hint="eastAsia"/>
          <w:rtl/>
          <w:lang w:bidi="ar-SY"/>
        </w:rPr>
        <w:t>توزيع</w:t>
      </w:r>
      <w:r w:rsidR="004D2030" w:rsidRPr="0017400E">
        <w:rPr>
          <w:rtl/>
          <w:lang w:bidi="ar-SY"/>
        </w:rPr>
        <w:t xml:space="preserve"> </w:t>
      </w:r>
      <w:r w:rsidR="004D2030" w:rsidRPr="0017400E">
        <w:rPr>
          <w:rFonts w:hint="eastAsia"/>
          <w:rtl/>
          <w:lang w:bidi="ar-SY"/>
        </w:rPr>
        <w:t>أخطاء</w:t>
      </w:r>
      <w:r w:rsidR="004D2030" w:rsidRPr="0017400E">
        <w:rPr>
          <w:rtl/>
          <w:lang w:bidi="ar-SY"/>
        </w:rPr>
        <w:t xml:space="preserve"> </w:t>
      </w:r>
      <w:r w:rsidR="004D2030" w:rsidRPr="0017400E">
        <w:rPr>
          <w:rFonts w:hint="eastAsia"/>
          <w:rtl/>
          <w:lang w:bidi="ar-SY"/>
        </w:rPr>
        <w:t>التصنيف</w:t>
      </w:r>
      <w:r w:rsidR="004D2030" w:rsidRPr="0017400E">
        <w:rPr>
          <w:rtl/>
          <w:lang w:bidi="ar-SY"/>
        </w:rPr>
        <w:t xml:space="preserve"> </w:t>
      </w:r>
      <w:r w:rsidR="004D2030" w:rsidRPr="0017400E">
        <w:rPr>
          <w:rFonts w:hint="eastAsia"/>
          <w:rtl/>
          <w:lang w:bidi="ar-SY"/>
        </w:rPr>
        <w:t>في</w:t>
      </w:r>
      <w:r w:rsidR="004D2030" w:rsidRPr="0017400E">
        <w:rPr>
          <w:rtl/>
          <w:lang w:bidi="ar-SY"/>
        </w:rPr>
        <w:t xml:space="preserve"> </w:t>
      </w:r>
      <w:r w:rsidR="004D2030" w:rsidRPr="0017400E">
        <w:rPr>
          <w:rFonts w:hint="eastAsia"/>
          <w:rtl/>
          <w:lang w:bidi="ar-SY"/>
        </w:rPr>
        <w:t>فئة</w:t>
      </w:r>
      <w:r w:rsidR="004D2030" w:rsidRPr="0017400E">
        <w:rPr>
          <w:rtl/>
          <w:lang w:bidi="ar-SY"/>
        </w:rPr>
        <w:t xml:space="preserve"> "</w:t>
      </w:r>
      <w:r w:rsidR="004D2030" w:rsidRPr="0017400E">
        <w:rPr>
          <w:rFonts w:hint="eastAsia"/>
          <w:rtl/>
          <w:lang w:bidi="ar-SY"/>
        </w:rPr>
        <w:t>شؤون</w:t>
      </w:r>
      <w:r w:rsidR="004D2030" w:rsidRPr="0017400E">
        <w:rPr>
          <w:rtl/>
          <w:lang w:bidi="ar-SY"/>
        </w:rPr>
        <w:t xml:space="preserve"> </w:t>
      </w:r>
      <w:r w:rsidR="004D2030" w:rsidRPr="0017400E">
        <w:rPr>
          <w:rFonts w:hint="eastAsia"/>
          <w:rtl/>
          <w:lang w:bidi="ar-SY"/>
        </w:rPr>
        <w:t>الطلاب</w:t>
      </w:r>
      <w:r w:rsidR="004D2030" w:rsidRPr="0017400E">
        <w:rPr>
          <w:rtl/>
          <w:lang w:bidi="ar-SY"/>
        </w:rPr>
        <w:t>"</w:t>
      </w:r>
      <w:bookmarkEnd w:id="388"/>
      <w:bookmarkEnd w:id="389"/>
      <w:bookmarkEnd w:id="390"/>
      <w:bookmarkEnd w:id="391"/>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221"/>
      </w:tblGrid>
      <w:tr w:rsidR="00730901" w:rsidRPr="006C7625" w14:paraId="0635D953" w14:textId="77777777" w:rsidTr="002C0298">
        <w:trPr>
          <w:tblHeader/>
          <w:jc w:val="cent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BA0A8F"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النموذج</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33D08B"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أخطاء Student Affairs</w:t>
            </w:r>
          </w:p>
        </w:tc>
        <w:tc>
          <w:tcPr>
            <w:tcW w:w="222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D407A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b/>
                <w:bCs/>
                <w:color w:val="FFFFFF"/>
                <w:sz w:val="28"/>
                <w:szCs w:val="28"/>
                <w:rtl/>
              </w:rPr>
              <w:t>نسبتها من إجمالي الأخطاء</w:t>
            </w:r>
          </w:p>
        </w:tc>
      </w:tr>
      <w:tr w:rsidR="00730901" w:rsidRPr="006C7625" w14:paraId="757A08EB" w14:textId="77777777" w:rsidTr="002C0298">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DF0836"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AraBERTv2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4AEF4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69</w:t>
            </w:r>
          </w:p>
        </w:tc>
        <w:tc>
          <w:tcPr>
            <w:tcW w:w="22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C9A98C"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45.7%</w:t>
            </w:r>
          </w:p>
        </w:tc>
      </w:tr>
      <w:tr w:rsidR="00730901" w:rsidRPr="006C7625" w14:paraId="21772BA9" w14:textId="77777777" w:rsidTr="002C0298">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50DE3"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MARBERTv2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2BAAB"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66</w:t>
            </w:r>
          </w:p>
        </w:tc>
        <w:tc>
          <w:tcPr>
            <w:tcW w:w="22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01FF8"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41.0%</w:t>
            </w:r>
          </w:p>
        </w:tc>
      </w:tr>
      <w:tr w:rsidR="00730901" w:rsidRPr="006C7625" w14:paraId="40F00673" w14:textId="77777777" w:rsidTr="002C0298">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D2BF91"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ARBERTv2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0C2152"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82</w:t>
            </w:r>
          </w:p>
        </w:tc>
        <w:tc>
          <w:tcPr>
            <w:tcW w:w="222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674C8A" w14:textId="77777777" w:rsidR="00730901" w:rsidRPr="00B0094E" w:rsidRDefault="00730901" w:rsidP="002C0298">
            <w:pPr>
              <w:spacing w:line="360" w:lineRule="auto"/>
              <w:jc w:val="center"/>
              <w:rPr>
                <w:rFonts w:asciiTheme="majorBidi" w:hAnsiTheme="majorBidi" w:cstheme="majorBidi"/>
                <w:sz w:val="28"/>
                <w:szCs w:val="28"/>
              </w:rPr>
            </w:pPr>
            <w:r>
              <w:rPr>
                <w:rFonts w:asciiTheme="majorBidi" w:hAnsiTheme="majorBidi" w:cstheme="majorBidi"/>
                <w:sz w:val="28"/>
                <w:szCs w:val="28"/>
                <w:rtl/>
              </w:rPr>
              <w:t>45.8%</w:t>
            </w:r>
          </w:p>
        </w:tc>
      </w:tr>
    </w:tbl>
    <w:p w14:paraId="53344C15" w14:textId="77777777" w:rsidR="00730901" w:rsidRDefault="00730901" w:rsidP="00166B99">
      <w:pPr>
        <w:spacing w:before="80" w:line="360" w:lineRule="auto"/>
        <w:jc w:val="highKashida"/>
        <w:rPr>
          <w:rFonts w:ascii="Times New Roman" w:eastAsia="Times New Roman" w:hAnsi="Times New Roman" w:cs="Times New Roman"/>
          <w:sz w:val="28"/>
          <w:szCs w:val="28"/>
          <w:rtl/>
        </w:rPr>
      </w:pPr>
    </w:p>
    <w:p w14:paraId="24B02D0E" w14:textId="3FBF4DEB" w:rsidR="00166B99" w:rsidRDefault="00730901" w:rsidP="00E14BBD">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ويتوزع الخطأ في تصنيف هذه الفئة على الفئات الثلاث الأخرى دون استثناء، مما يدل على انعدام بصمة لغوية مميزة لها مقارنةً بغيرها. ويُعزى ذلك إلى طبيعتها الموضوعية الشاملة بوصفها واجهةً إداريةً أكاديميةً تتقاطع مفرداتها مع جميع الفئات الأخرى: فذكر مصطلح «المواد» يتقاطع مع فئة الامتحانات، ومصطلح «الدفع» مع الشؤون المالية، ومصطلح «النظام والموقع» مع مكتب المعلوماتية، مما يجعل هذه الاستفسارات في المنطقة الرمادية الفاصلة بين الفئات.</w:t>
      </w:r>
    </w:p>
    <w:p w14:paraId="291D1633" w14:textId="55ECBF19" w:rsidR="00C27EEC" w:rsidRDefault="00C27EEC" w:rsidP="00E14BBD">
      <w:pPr>
        <w:spacing w:before="80" w:line="360" w:lineRule="auto"/>
        <w:jc w:val="highKashida"/>
        <w:rPr>
          <w:rFonts w:ascii="Times New Roman" w:eastAsia="Times New Roman" w:hAnsi="Times New Roman" w:cs="Times New Roman"/>
          <w:sz w:val="28"/>
          <w:szCs w:val="28"/>
          <w:rtl/>
        </w:rPr>
      </w:pPr>
    </w:p>
    <w:p w14:paraId="766BF9D2" w14:textId="77777777" w:rsidR="00C27EEC" w:rsidRPr="00E14BBD" w:rsidRDefault="00C27EEC" w:rsidP="00E14BBD">
      <w:pPr>
        <w:spacing w:before="80" w:line="360" w:lineRule="auto"/>
        <w:jc w:val="highKashida"/>
        <w:rPr>
          <w:rFonts w:ascii="Times New Roman" w:eastAsia="Times New Roman" w:hAnsi="Times New Roman" w:cs="Times New Roman"/>
          <w:sz w:val="28"/>
          <w:szCs w:val="28"/>
          <w:rtl/>
        </w:rPr>
      </w:pPr>
    </w:p>
    <w:p w14:paraId="06910230" w14:textId="77777777" w:rsidR="00166B99" w:rsidRDefault="00166B99" w:rsidP="00166B99">
      <w:pPr>
        <w:spacing w:after="100" w:line="360" w:lineRule="auto"/>
      </w:pPr>
    </w:p>
    <w:p w14:paraId="104F1FE2" w14:textId="77777777" w:rsidR="00730901" w:rsidRPr="003C400D" w:rsidRDefault="00730901" w:rsidP="00166B99">
      <w:pPr>
        <w:pStyle w:val="Heading3"/>
        <w:spacing w:line="360" w:lineRule="auto"/>
      </w:pPr>
      <w:bookmarkStart w:id="392" w:name="_Toc231946229"/>
      <w:bookmarkStart w:id="393" w:name="_Toc231984057"/>
      <w:r w:rsidRPr="003C400D">
        <w:rPr>
          <w:rFonts w:hint="cs"/>
          <w:rtl/>
        </w:rPr>
        <w:lastRenderedPageBreak/>
        <w:t xml:space="preserve"> </w:t>
      </w:r>
      <w:bookmarkStart w:id="394" w:name="_Toc232627176"/>
      <w:bookmarkStart w:id="395" w:name="_Toc235307120"/>
      <w:bookmarkStart w:id="396" w:name="_Toc235693012"/>
      <w:r w:rsidRPr="003C400D">
        <w:rPr>
          <w:rtl/>
        </w:rPr>
        <w:t>أبرز أزواج التداخل الدلالي</w:t>
      </w:r>
      <w:bookmarkEnd w:id="392"/>
      <w:bookmarkEnd w:id="393"/>
      <w:bookmarkEnd w:id="394"/>
      <w:bookmarkEnd w:id="395"/>
      <w:bookmarkEnd w:id="396"/>
    </w:p>
    <w:p w14:paraId="4686E151" w14:textId="77777777" w:rsidR="00730901" w:rsidRPr="00F96935" w:rsidRDefault="00730901" w:rsidP="00166B99">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يمكن تفسير أبرز أزواج الارتباك المتكررة دلالياً على النحو الآتي:</w:t>
      </w:r>
    </w:p>
    <w:p w14:paraId="3F7EAD74" w14:textId="66FD3E1B" w:rsidR="00730901" w:rsidRPr="0051328B" w:rsidRDefault="00730901" w:rsidP="00166B99">
      <w:pPr>
        <w:pStyle w:val="ListParagraph"/>
        <w:numPr>
          <w:ilvl w:val="0"/>
          <w:numId w:val="22"/>
        </w:numPr>
        <w:spacing w:before="80" w:line="360" w:lineRule="auto"/>
        <w:contextualSpacing w:val="0"/>
        <w:rPr>
          <w:sz w:val="28"/>
          <w:szCs w:val="28"/>
        </w:rPr>
      </w:pPr>
      <w:r>
        <w:rPr>
          <w:b/>
          <w:bCs/>
          <w:sz w:val="28"/>
          <w:szCs w:val="28"/>
          <w:rtl/>
        </w:rPr>
        <w:t>Student Affairs ↔ Exams (الأعلى تكراراً)</w:t>
      </w:r>
    </w:p>
    <w:p w14:paraId="79D10A7D" w14:textId="77777777" w:rsidR="00730901" w:rsidRDefault="00730901" w:rsidP="00166B99">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يُشكّل هذا الزوج مجتمعاً ما يتراوح بين 46% و50% من إجمالي أخطاء كل نموذج. ومصدر هذا التداخل أن استفسارات مثل «شو بصير اذا نزل معدلي كتير؟» أو «يلي ما نزله انذارات بس كنت حاضرة» تحتوي على مفردات أكاديمية مشتركة (معدل، مواد، إنذار، حضور) تنتمي لغوياً للفضاء الدلالي للفئتين في آنٍ واحد، دون أن يتضمن النص قرينةً إجرائية تحدد الجهة المقصودة.</w:t>
      </w:r>
    </w:p>
    <w:p w14:paraId="645E55A1" w14:textId="77777777" w:rsidR="00643B49" w:rsidRPr="0007348E" w:rsidRDefault="00643B49" w:rsidP="00166B99">
      <w:pPr>
        <w:spacing w:before="80" w:line="360" w:lineRule="auto"/>
        <w:jc w:val="highKashida"/>
        <w:rPr>
          <w:rFonts w:ascii="Times New Roman" w:eastAsia="Times New Roman" w:hAnsi="Times New Roman" w:cs="Times New Roman"/>
          <w:sz w:val="28"/>
          <w:szCs w:val="28"/>
        </w:rPr>
      </w:pPr>
    </w:p>
    <w:p w14:paraId="638C44F6" w14:textId="328BFF7B" w:rsidR="00730901" w:rsidRPr="0051328B" w:rsidRDefault="00730901" w:rsidP="00166B99">
      <w:pPr>
        <w:pStyle w:val="ListParagraph"/>
        <w:numPr>
          <w:ilvl w:val="0"/>
          <w:numId w:val="22"/>
        </w:numPr>
        <w:spacing w:before="80" w:line="360" w:lineRule="auto"/>
        <w:contextualSpacing w:val="0"/>
        <w:rPr>
          <w:sz w:val="28"/>
          <w:szCs w:val="28"/>
        </w:rPr>
      </w:pPr>
      <w:r>
        <w:rPr>
          <w:b/>
          <w:bCs/>
          <w:sz w:val="28"/>
          <w:szCs w:val="28"/>
          <w:rtl/>
        </w:rPr>
        <w:t>Financial Affairs → IT Office</w:t>
      </w:r>
    </w:p>
    <w:p w14:paraId="173E6C68" w14:textId="77777777" w:rsidR="00730901" w:rsidRPr="00F96935" w:rsidRDefault="00730901" w:rsidP="00166B99">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يحدث هذا الخطأ تحديداً في الاستفسارات التي تُدمج السياق المالي بذكر المنصة الرقمية، كـ«ما ظهر الدفع على الموقع» أو «رقم كبير فجأة بالحساب»، فيستجيب النموذج للمكوّن التقني (الموقع، الحساب الرقمي) على حساب المكوّن المالي الأصلي. ويكشف هذا النمط عن حساسية النماذج المفرطة للمصطلحات التقنية عند تزاحمها مع مصطلحات مالية.</w:t>
      </w:r>
    </w:p>
    <w:p w14:paraId="50D19FDB" w14:textId="77777777" w:rsidR="00730901" w:rsidRDefault="00730901" w:rsidP="00166B99">
      <w:pPr>
        <w:spacing w:after="100" w:line="360" w:lineRule="auto"/>
      </w:pPr>
    </w:p>
    <w:p w14:paraId="14EE78BE" w14:textId="3FD4EFB8" w:rsidR="00730901" w:rsidRPr="0051328B" w:rsidRDefault="00730901" w:rsidP="00166B99">
      <w:pPr>
        <w:pStyle w:val="ListParagraph"/>
        <w:numPr>
          <w:ilvl w:val="0"/>
          <w:numId w:val="22"/>
        </w:numPr>
        <w:spacing w:before="80" w:line="360" w:lineRule="auto"/>
        <w:contextualSpacing w:val="0"/>
        <w:rPr>
          <w:sz w:val="28"/>
          <w:szCs w:val="28"/>
        </w:rPr>
      </w:pPr>
      <w:r>
        <w:rPr>
          <w:b/>
          <w:bCs/>
          <w:sz w:val="28"/>
          <w:szCs w:val="28"/>
          <w:rtl/>
        </w:rPr>
        <w:t>IT Office → Student Affairs</w:t>
      </w:r>
    </w:p>
    <w:p w14:paraId="1B9ABEE2" w14:textId="77777777" w:rsidR="00730901" w:rsidRDefault="00730901" w:rsidP="00166B99">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نشأ هذا التداخل لأن غالبية استفسارات مكتب المعلوماتية تتمحور حول إجراءات يُنفّذها الطالب على النظام (تسجيل مواد، اختيار فئات، تفعيل حساب، تصحيح بيانات)، فتبدو لغوياً مطابقةً لاستفسارات شؤون الطلاب التي تدور هي الأخرى حول إجراءات أكاديمية. الفارق الدقيق هو وجود عائق تقني (النظام لا يعمل، الموقع يرفض، البيانات خاطئة في الحساب)، وهو فارق يصعب استيعابه دون فهم السياق الكامل للجملة</w:t>
      </w:r>
      <w:r>
        <w:rPr>
          <w:rFonts w:ascii="Times New Roman" w:eastAsia="Times New Roman" w:hAnsi="Times New Roman" w:cs="Times New Roman"/>
          <w:sz w:val="28"/>
          <w:szCs w:val="28"/>
        </w:rPr>
        <w:t>.</w:t>
      </w:r>
    </w:p>
    <w:p w14:paraId="1A999DE0" w14:textId="77777777" w:rsidR="00730901" w:rsidRDefault="00730901" w:rsidP="00166B99">
      <w:pPr>
        <w:pStyle w:val="NoSpacing"/>
        <w:spacing w:line="360" w:lineRule="auto"/>
        <w:rPr>
          <w:rtl/>
        </w:rPr>
      </w:pPr>
      <w:bookmarkStart w:id="397" w:name="_Toc231946230"/>
      <w:bookmarkStart w:id="398" w:name="_Toc231984058"/>
    </w:p>
    <w:p w14:paraId="124A4F94" w14:textId="77777777" w:rsidR="00730901" w:rsidRPr="00B14748" w:rsidRDefault="00730901" w:rsidP="00166B99">
      <w:pPr>
        <w:pStyle w:val="Heading3"/>
        <w:spacing w:line="360" w:lineRule="auto"/>
      </w:pPr>
      <w:r w:rsidRPr="00B14748">
        <w:rPr>
          <w:rFonts w:hint="cs"/>
          <w:rtl/>
        </w:rPr>
        <w:lastRenderedPageBreak/>
        <w:t xml:space="preserve"> </w:t>
      </w:r>
      <w:bookmarkStart w:id="399" w:name="_Toc232627177"/>
      <w:bookmarkStart w:id="400" w:name="_Toc235307121"/>
      <w:bookmarkStart w:id="401" w:name="_Toc235693013"/>
      <w:r w:rsidRPr="00B14748">
        <w:rPr>
          <w:rtl/>
        </w:rPr>
        <w:t>حالات الاتفاق على الخطأ والاختلاف على الوجهة</w:t>
      </w:r>
      <w:bookmarkEnd w:id="397"/>
      <w:bookmarkEnd w:id="398"/>
      <w:bookmarkEnd w:id="399"/>
      <w:bookmarkEnd w:id="400"/>
      <w:bookmarkEnd w:id="401"/>
    </w:p>
    <w:p w14:paraId="4D9F2286" w14:textId="501CCE72" w:rsidR="003C400D" w:rsidRDefault="00730901" w:rsidP="00166B99">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رُصدت 16 حالة من الـ 73 المشتركة اتفقت فيها النماذج الثلاثة على خطئها غير أنها اختلفت على الفئة التي تُسنَد إليها. وتُمثّل هذه الحالات ذروة الغموض الدلالي في المجموعة، إذ تحمل نصوصها إشارات متضاربة تُفعّل استجابات تمثيلية مختلفة لدى كل نموذج. ومن أبرز هذه الحالات:</w:t>
      </w:r>
    </w:p>
    <w:p w14:paraId="6CFC4585" w14:textId="77777777" w:rsidR="00730901" w:rsidRPr="00F96935" w:rsidRDefault="00730901" w:rsidP="00166B99">
      <w:pPr>
        <w:pStyle w:val="ListParagraph"/>
        <w:numPr>
          <w:ilvl w:val="0"/>
          <w:numId w:val="21"/>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 ممكن ينشال الحجب عني لأن نزلت علامتي ومضطرة كتير اعرفها بسرعة كتيير وطبعا سددت يلي عليي »</w:t>
      </w:r>
      <w:r>
        <w:rPr>
          <w:rFonts w:ascii="Times New Roman" w:eastAsia="Times New Roman" w:hAnsi="Times New Roman" w:cs="Times New Roman" w:hint="cs"/>
          <w:sz w:val="28"/>
          <w:szCs w:val="28"/>
          <w:rtl/>
        </w:rPr>
        <w:t xml:space="preserve"> حيث تصنيفها هو </w:t>
      </w:r>
      <w:r>
        <w:rPr>
          <w:rFonts w:ascii="Times New Roman" w:eastAsia="Times New Roman" w:hAnsi="Times New Roman" w:cs="Times New Roman"/>
          <w:sz w:val="28"/>
          <w:szCs w:val="28"/>
        </w:rPr>
        <w:t>Financial Affairs</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tl/>
        </w:rPr>
        <w:t>،</w:t>
      </w:r>
      <w:r>
        <w:rPr>
          <w:rFonts w:ascii="Times New Roman" w:eastAsia="Times New Roman" w:hAnsi="Times New Roman" w:cs="Times New Roman" w:hint="cs"/>
          <w:sz w:val="28"/>
          <w:szCs w:val="28"/>
          <w:rtl/>
        </w:rPr>
        <w:t xml:space="preserve"> ولكن </w:t>
      </w:r>
      <w:r>
        <w:rPr>
          <w:rFonts w:ascii="Times New Roman" w:eastAsia="Times New Roman" w:hAnsi="Times New Roman" w:cs="Times New Roman"/>
          <w:sz w:val="28"/>
          <w:szCs w:val="28"/>
          <w:rtl/>
        </w:rPr>
        <w:t>صنّفها AraBERTv2</w:t>
      </w:r>
      <w:r>
        <w:rPr>
          <w:rFonts w:ascii="Times New Roman" w:eastAsia="Times New Roman" w:hAnsi="Times New Roman" w:cs="Times New Roman" w:hint="cs"/>
          <w:sz w:val="28"/>
          <w:szCs w:val="28"/>
          <w:rtl/>
        </w:rPr>
        <w:t xml:space="preserve"> </w:t>
      </w:r>
      <w:r>
        <w:rPr>
          <w:rFonts w:ascii="Times New Roman" w:eastAsia="Times New Roman" w:hAnsi="Times New Roman" w:cs="Times New Roman"/>
          <w:sz w:val="28"/>
          <w:szCs w:val="28"/>
          <w:rtl/>
        </w:rPr>
        <w:t>وMARBERTv2 كـ Exams، وARBERTv2 كـ IT Office. وسبب الارتباك أن «نزلت علامتي» تُحيل دلالياً إلى الامتحانات، بينما «الحجب» يُحيل إلى المعلوماتية، في حين أن السياق الفعلي للنص مالي بحت.</w:t>
      </w:r>
    </w:p>
    <w:p w14:paraId="2503ED2A" w14:textId="77777777" w:rsidR="00730901" w:rsidRPr="00F96935" w:rsidRDefault="00730901" w:rsidP="00166B99">
      <w:pPr>
        <w:pStyle w:val="ListParagraph"/>
        <w:numPr>
          <w:ilvl w:val="0"/>
          <w:numId w:val="21"/>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«هلق انا دفعت فيني نزل المواد عالموقع مباشر؟»</w:t>
      </w:r>
      <w:r>
        <w:rPr>
          <w:rFonts w:ascii="Times New Roman" w:eastAsia="Times New Roman" w:hAnsi="Times New Roman" w:cs="Times New Roman" w:hint="cs"/>
          <w:sz w:val="28"/>
          <w:szCs w:val="28"/>
          <w:rtl/>
        </w:rPr>
        <w:t xml:space="preserve"> وتصنيفها الصحيح هو </w:t>
      </w:r>
      <w:r>
        <w:rPr>
          <w:rFonts w:ascii="Times New Roman" w:eastAsia="Times New Roman" w:hAnsi="Times New Roman" w:cs="Times New Roman"/>
          <w:sz w:val="28"/>
          <w:szCs w:val="28"/>
          <w:rtl/>
        </w:rPr>
        <w:t>Student Affair ؛</w:t>
      </w:r>
      <w:r>
        <w:rPr>
          <w:rFonts w:ascii="Times New Roman" w:eastAsia="Times New Roman" w:hAnsi="Times New Roman" w:cs="Times New Roman" w:hint="cs"/>
          <w:sz w:val="28"/>
          <w:szCs w:val="28"/>
          <w:rtl/>
        </w:rPr>
        <w:t xml:space="preserve"> ولكن</w:t>
      </w:r>
      <w:r>
        <w:rPr>
          <w:rFonts w:ascii="Times New Roman" w:eastAsia="Times New Roman" w:hAnsi="Times New Roman" w:cs="Times New Roman"/>
          <w:sz w:val="28"/>
          <w:szCs w:val="28"/>
          <w:rtl/>
        </w:rPr>
        <w:t xml:space="preserve"> صنّفتها النماذج الثلاثة كـ Financial Affairs بسبب هيمنة كلمة «دفعت» على التمثيل الدلالي، رغم أن جوهر السؤال يتعلق بآلية تسجيل المواد لا بالدفع ذاته.</w:t>
      </w:r>
    </w:p>
    <w:p w14:paraId="22AE22D3" w14:textId="77777777" w:rsidR="00730901" w:rsidRDefault="00730901" w:rsidP="00166B99">
      <w:pPr>
        <w:pStyle w:val="ListParagraph"/>
        <w:numPr>
          <w:ilvl w:val="0"/>
          <w:numId w:val="21"/>
        </w:numPr>
        <w:spacing w:before="80" w:line="360" w:lineRule="auto"/>
        <w:contextualSpacing w:val="0"/>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«بدي الكوود الخاص بجامعتنا»</w:t>
      </w:r>
      <w:r>
        <w:rPr>
          <w:rFonts w:ascii="Times New Roman" w:eastAsia="Times New Roman" w:hAnsi="Times New Roman" w:cs="Times New Roman" w:hint="cs"/>
          <w:sz w:val="28"/>
          <w:szCs w:val="28"/>
          <w:rtl/>
        </w:rPr>
        <w:t xml:space="preserve"> حيث تصنيفها الصحيح هو </w:t>
      </w:r>
      <w:r>
        <w:rPr>
          <w:rFonts w:ascii="Times New Roman" w:eastAsia="Times New Roman" w:hAnsi="Times New Roman" w:cs="Times New Roman"/>
          <w:sz w:val="28"/>
          <w:szCs w:val="28"/>
          <w:rtl/>
        </w:rPr>
        <w:t xml:space="preserve">IT Office ؛ </w:t>
      </w:r>
      <w:r>
        <w:rPr>
          <w:rFonts w:ascii="Times New Roman" w:eastAsia="Times New Roman" w:hAnsi="Times New Roman" w:cs="Times New Roman" w:hint="cs"/>
          <w:sz w:val="28"/>
          <w:szCs w:val="28"/>
          <w:rtl/>
        </w:rPr>
        <w:t xml:space="preserve">و </w:t>
      </w:r>
      <w:r>
        <w:rPr>
          <w:rFonts w:ascii="Times New Roman" w:eastAsia="Times New Roman" w:hAnsi="Times New Roman" w:cs="Times New Roman"/>
          <w:sz w:val="28"/>
          <w:szCs w:val="28"/>
          <w:rtl/>
        </w:rPr>
        <w:t>صنّفها AraBERTv2 وMARBERTv2 كـ Student Affairs، وARBERTv2 كـ Financial Affairs، سبب الارتباك ليس غموض كلمة «كو</w:t>
      </w:r>
      <w:r>
        <w:rPr>
          <w:rFonts w:ascii="Times New Roman" w:eastAsia="Times New Roman" w:hAnsi="Times New Roman" w:cs="Times New Roman" w:hint="cs"/>
          <w:sz w:val="28"/>
          <w:szCs w:val="28"/>
          <w:rtl/>
        </w:rPr>
        <w:t>و</w:t>
      </w:r>
      <w:r>
        <w:rPr>
          <w:rFonts w:ascii="Times New Roman" w:eastAsia="Times New Roman" w:hAnsi="Times New Roman" w:cs="Times New Roman"/>
          <w:sz w:val="28"/>
          <w:szCs w:val="28"/>
          <w:rtl/>
        </w:rPr>
        <w:t>د» بل اختزال الجملة الشديد؛ فهي تخلو من أي فعل تقني أو إشارة إلى منصة أو مشكلة، مما يجعلها مجردة من السياق الذي يُرسّخ انتماءها لمكتب المعلوماتية، فيتمسك النموذج بالدلالة الإدارية العامة لكلمة «خاص بجامعتنا» بدلاً من السياق التقني المقصود</w:t>
      </w:r>
      <w:r>
        <w:rPr>
          <w:rFonts w:ascii="Times New Roman" w:eastAsia="Times New Roman" w:hAnsi="Times New Roman" w:cs="Times New Roman"/>
          <w:sz w:val="28"/>
          <w:szCs w:val="28"/>
        </w:rPr>
        <w:t>.</w:t>
      </w:r>
    </w:p>
    <w:p w14:paraId="0D7AC5D5" w14:textId="77777777" w:rsidR="00730901" w:rsidRDefault="00730901" w:rsidP="00166B99">
      <w:pPr>
        <w:spacing w:after="100" w:line="360" w:lineRule="auto"/>
        <w:jc w:val="highKashida"/>
        <w:rPr>
          <w:lang w:bidi="ar-SY"/>
        </w:rPr>
      </w:pPr>
    </w:p>
    <w:p w14:paraId="3A04334D" w14:textId="77777777" w:rsidR="00730901" w:rsidRPr="00B14748" w:rsidRDefault="00730901" w:rsidP="00166B99">
      <w:pPr>
        <w:pStyle w:val="Heading3"/>
        <w:spacing w:line="360" w:lineRule="auto"/>
      </w:pPr>
      <w:bookmarkStart w:id="402" w:name="_Toc231946231"/>
      <w:bookmarkStart w:id="403" w:name="_Toc231984059"/>
      <w:r w:rsidRPr="00B14748">
        <w:rPr>
          <w:rFonts w:hint="cs"/>
          <w:rtl/>
        </w:rPr>
        <w:lastRenderedPageBreak/>
        <w:t xml:space="preserve"> </w:t>
      </w:r>
      <w:bookmarkStart w:id="404" w:name="_Toc232627178"/>
      <w:bookmarkStart w:id="405" w:name="_Toc235307122"/>
      <w:bookmarkStart w:id="406" w:name="_Toc235693014"/>
      <w:r w:rsidRPr="00B14748">
        <w:rPr>
          <w:rtl/>
        </w:rPr>
        <w:t>الاستنتاجات والدلالات المنهجية</w:t>
      </w:r>
      <w:bookmarkEnd w:id="402"/>
      <w:bookmarkEnd w:id="403"/>
      <w:bookmarkEnd w:id="404"/>
      <w:bookmarkEnd w:id="405"/>
      <w:bookmarkEnd w:id="406"/>
    </w:p>
    <w:p w14:paraId="4E30F048" w14:textId="77777777" w:rsidR="00730901" w:rsidRPr="00F96935" w:rsidRDefault="00730901" w:rsidP="00166B99">
      <w:pPr>
        <w:spacing w:before="80" w:line="360" w:lineRule="auto"/>
        <w:jc w:val="highKashida"/>
        <w:rPr>
          <w:rFonts w:ascii="Times New Roman" w:eastAsia="Times New Roman" w:hAnsi="Times New Roman" w:cs="Times New Roman"/>
          <w:sz w:val="28"/>
          <w:szCs w:val="28"/>
        </w:rPr>
      </w:pPr>
      <w:r>
        <w:rPr>
          <w:rFonts w:ascii="Times New Roman" w:eastAsia="Times New Roman" w:hAnsi="Times New Roman" w:cs="Times New Roman"/>
          <w:sz w:val="28"/>
          <w:szCs w:val="28"/>
          <w:rtl/>
        </w:rPr>
        <w:t>يتضح من هذا التحليل أن ما يزيد على 40% من الأخطاء الإجمالية لكل نموذج هي أخطاء بنيوية مشتركة لا يمكن معالجتها بتحسين النموذج وحده، بل تستلزم مقاربات تكميلية من بينها: إثراء المجموعة بأمثلة تدريبية إضافية للحالات الحدية والاستفسارات المزدوجة الدلالة، أو تبني نماذج تصنيف هرمية تُعالج الغموض الدلالي بين الفئات المتداخلة في مرحلة أولى قبل الانتقال إلى التصنيف النهائي. كما يُوصى بمراجعة معايير التصنيف لبعض الاستفسارات الحدية التي تُثير إشكالية الانتماء لفئة واحدة، إذ قد يكون التصنيف المتعدد (Multi-label Classification) أكثر ملاءمةً لطبيعة هذه النصوص على المدى البعيد.</w:t>
      </w:r>
    </w:p>
    <w:p w14:paraId="61E7A0CC" w14:textId="77777777" w:rsidR="003C400D" w:rsidRDefault="003C400D" w:rsidP="00166B99">
      <w:pPr>
        <w:pStyle w:val="NoSpacing"/>
        <w:spacing w:line="360" w:lineRule="auto"/>
        <w:rPr>
          <w:rtl/>
        </w:rPr>
      </w:pPr>
      <w:bookmarkStart w:id="407" w:name="_Toc232444687"/>
      <w:bookmarkStart w:id="408" w:name="_Toc232444883"/>
      <w:bookmarkStart w:id="409" w:name="_Toc232627180"/>
    </w:p>
    <w:p w14:paraId="1F5E5827" w14:textId="6F27B8C0" w:rsidR="00730901" w:rsidRPr="00B14748" w:rsidRDefault="00730901" w:rsidP="00166B99">
      <w:pPr>
        <w:pStyle w:val="Heading3"/>
        <w:spacing w:line="360" w:lineRule="auto"/>
      </w:pPr>
      <w:bookmarkStart w:id="410" w:name="_Toc235307124"/>
      <w:bookmarkStart w:id="411" w:name="_Toc235693015"/>
      <w:r w:rsidRPr="00B14748">
        <w:rPr>
          <w:rtl/>
        </w:rPr>
        <w:t>تفسير تفوق</w:t>
      </w:r>
      <w:r w:rsidRPr="00B14748">
        <w:t xml:space="preserve"> </w:t>
      </w:r>
      <w:proofErr w:type="spellStart"/>
      <w:r w:rsidRPr="00DC7F5A">
        <w:rPr>
          <w:rFonts w:asciiTheme="majorBidi" w:hAnsiTheme="majorBidi"/>
          <w:sz w:val="32"/>
        </w:rPr>
        <w:t>AraBERT</w:t>
      </w:r>
      <w:bookmarkEnd w:id="407"/>
      <w:bookmarkEnd w:id="408"/>
      <w:bookmarkEnd w:id="409"/>
      <w:bookmarkEnd w:id="410"/>
      <w:bookmarkEnd w:id="411"/>
      <w:proofErr w:type="spellEnd"/>
      <w:r w:rsidRPr="00B14748">
        <w:t xml:space="preserve"> </w:t>
      </w:r>
    </w:p>
    <w:p w14:paraId="209B8065" w14:textId="05B8758C" w:rsidR="00F35D07" w:rsidRDefault="00730901" w:rsidP="00916077">
      <w:pPr>
        <w:spacing w:before="80" w:line="360" w:lineRule="auto"/>
        <w:jc w:val="highKashida"/>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يطرح تفوق</w:t>
      </w:r>
      <w:r>
        <w:rPr>
          <w:rFonts w:ascii="Times New Roman" w:eastAsia="Times New Roman" w:hAnsi="Times New Roman" w:cs="Times New Roman"/>
          <w:sz w:val="28"/>
          <w:szCs w:val="28"/>
        </w:rPr>
        <w:t xml:space="preserve"> AraBERTv2 </w:t>
      </w:r>
      <w:r>
        <w:rPr>
          <w:rFonts w:ascii="Times New Roman" w:eastAsia="Times New Roman" w:hAnsi="Times New Roman" w:cs="Times New Roman"/>
          <w:sz w:val="28"/>
          <w:szCs w:val="28"/>
          <w:rtl/>
        </w:rPr>
        <w:t>تساؤلاً جوهرياً: كيف يتفوق نموذج مُدرَّب على الفصحى على نموذج مُدرَّب على العامية</w:t>
      </w:r>
      <w:r>
        <w:rPr>
          <w:rFonts w:ascii="Times New Roman" w:eastAsia="Times New Roman" w:hAnsi="Times New Roman" w:cs="Times New Roman"/>
          <w:sz w:val="28"/>
          <w:szCs w:val="28"/>
        </w:rPr>
        <w:t xml:space="preserve"> (MARBERTv2) </w:t>
      </w:r>
      <w:r>
        <w:rPr>
          <w:rFonts w:ascii="Times New Roman" w:eastAsia="Times New Roman" w:hAnsi="Times New Roman" w:cs="Times New Roman"/>
          <w:sz w:val="28"/>
          <w:szCs w:val="28"/>
          <w:rtl/>
        </w:rPr>
        <w:t>في مجموعة بيانات تحتوي على عامية سورية واضحة؟ يمكن تفسير ذلك بثلاثة عوامل متشابكة. أولاً، يحمل الاستفسار الجامعي حتى حين يُكتب بالعامية مفرداتٍ أكاديميةً وإداريةً فصيحة الجذر كـ"التسجيل" و"الامتحان" و"الرسوم" و"الاعتراض"، وهي المفردات التي يُمثّلها</w:t>
      </w:r>
      <w:r>
        <w:rPr>
          <w:rFonts w:ascii="Times New Roman" w:eastAsia="Times New Roman" w:hAnsi="Times New Roman" w:cs="Times New Roman"/>
          <w:sz w:val="28"/>
          <w:szCs w:val="28"/>
        </w:rPr>
        <w:t xml:space="preserve"> AraBERTv2 </w:t>
      </w:r>
      <w:r>
        <w:rPr>
          <w:rFonts w:ascii="Times New Roman" w:eastAsia="Times New Roman" w:hAnsi="Times New Roman" w:cs="Times New Roman"/>
          <w:sz w:val="28"/>
          <w:szCs w:val="28"/>
          <w:rtl/>
        </w:rPr>
        <w:t>بصورة أعمق نظراً لكثافتها في بيانات تدريبه. ثانياً، تميل العامية في الاستفسارات الجامعية إلى التخفيف اللهجي، أي أنها عامية مُقرَّبة من الفصحى مقارنةً بعامية منصات التواصل الاجتماعي التي دُرِّب عليها</w:t>
      </w:r>
      <w:r>
        <w:rPr>
          <w:rFonts w:ascii="Times New Roman" w:eastAsia="Times New Roman" w:hAnsi="Times New Roman" w:cs="Times New Roman"/>
          <w:sz w:val="28"/>
          <w:szCs w:val="28"/>
        </w:rPr>
        <w:t xml:space="preserve"> MARBERT</w:t>
      </w:r>
      <w:r>
        <w:rPr>
          <w:rFonts w:ascii="Times New Roman" w:eastAsia="Times New Roman" w:hAnsi="Times New Roman" w:cs="Times New Roman"/>
          <w:sz w:val="28"/>
          <w:szCs w:val="28"/>
          <w:rtl/>
        </w:rPr>
        <w:t>، مما يُضيّق الفجوة التوزيعية. ثالثاً، يحتاج</w:t>
      </w:r>
      <w:r>
        <w:rPr>
          <w:rFonts w:ascii="Times New Roman" w:eastAsia="Times New Roman" w:hAnsi="Times New Roman" w:cs="Times New Roman"/>
          <w:sz w:val="28"/>
          <w:szCs w:val="28"/>
        </w:rPr>
        <w:t xml:space="preserve"> AraBERTv2 </w:t>
      </w:r>
      <w:r>
        <w:rPr>
          <w:rFonts w:ascii="Times New Roman" w:eastAsia="Times New Roman" w:hAnsi="Times New Roman" w:cs="Times New Roman"/>
          <w:sz w:val="28"/>
          <w:szCs w:val="28"/>
          <w:rtl/>
        </w:rPr>
        <w:t>إلى عدد أكبر من حِقَب التدريب للتقارب، وهو ما يُشير إلى أنه يستخرج تمثيلات أكثر ثراءً وتدريجية من البيانات بدلاً من التقارب السريع على الأنماط السطحية. وتتسق هذه التفسيرات مع نتائج الأدبيات التي أظهرت تفوق</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AraBERT</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tl/>
        </w:rPr>
        <w:t>في المهام ذات الطابع الفصيح حتى حين تحتوي النصوص على عناصر عامية متفرقة</w:t>
      </w:r>
      <w:r w:rsidR="00916077">
        <w:rPr>
          <w:rFonts w:ascii="Times New Roman" w:eastAsia="Times New Roman" w:hAnsi="Times New Roman" w:cs="Times New Roman" w:hint="cs"/>
          <w:sz w:val="28"/>
          <w:szCs w:val="28"/>
          <w:rtl/>
        </w:rPr>
        <w:t>.</w:t>
      </w:r>
    </w:p>
    <w:p w14:paraId="6D8A5AC9" w14:textId="77777777" w:rsidR="00264DBC" w:rsidRDefault="00264DBC" w:rsidP="00166B99">
      <w:pPr>
        <w:pStyle w:val="Heading2"/>
        <w:spacing w:before="260" w:after="160" w:line="360" w:lineRule="auto"/>
      </w:pPr>
      <w:bookmarkStart w:id="412" w:name="_Toc235693016"/>
      <w:r w:rsidRPr="00264DBC">
        <w:rPr>
          <w:rtl/>
        </w:rPr>
        <w:lastRenderedPageBreak/>
        <w:t>سيناريو المقارنة الثاني: ضبط المعاملات الفائقة باستخدام</w:t>
      </w:r>
      <w:r>
        <w:rPr>
          <w:rFonts w:ascii="Simplified Arabic" w:eastAsia="Simplified Arabic" w:hAnsi="Simplified Arabic" w:cs="Simplified Arabic"/>
          <w:color w:val="2E5496"/>
          <w:sz w:val="28"/>
          <w:szCs w:val="28"/>
          <w:rtl/>
        </w:rPr>
        <w:t xml:space="preserve"> </w:t>
      </w:r>
      <w:r w:rsidRPr="00264DBC">
        <w:rPr>
          <w:rtl/>
        </w:rPr>
        <w:t>Optuna</w:t>
      </w:r>
      <w:bookmarkEnd w:id="412"/>
    </w:p>
    <w:p w14:paraId="1AE7FC77" w14:textId="77777777" w:rsidR="00264DBC" w:rsidRPr="00F35D07" w:rsidRDefault="00264DBC" w:rsidP="00353FC6">
      <w:pPr>
        <w:pStyle w:val="Heading3"/>
        <w:spacing w:line="360" w:lineRule="auto"/>
      </w:pPr>
      <w:bookmarkStart w:id="413" w:name="_Toc235693017"/>
      <w:r w:rsidRPr="00F35D07">
        <w:rPr>
          <w:rtl/>
        </w:rPr>
        <w:t>منهجية الضبط</w:t>
      </w:r>
      <w:bookmarkEnd w:id="413"/>
    </w:p>
    <w:p w14:paraId="50CD3094" w14:textId="77777777" w:rsidR="00264DBC" w:rsidRPr="00264DBC" w:rsidRDefault="00264DBC" w:rsidP="00353FC6">
      <w:pPr>
        <w:spacing w:line="360" w:lineRule="auto"/>
        <w:jc w:val="highKashida"/>
        <w:rPr>
          <w:rFonts w:ascii="Times New Roman" w:eastAsia="Times New Roman" w:hAnsi="Times New Roman" w:cs="Times New Roman"/>
          <w:sz w:val="28"/>
          <w:szCs w:val="28"/>
        </w:rPr>
      </w:pPr>
      <w:r w:rsidRPr="00264DBC">
        <w:rPr>
          <w:rFonts w:ascii="Times New Roman" w:eastAsia="Times New Roman" w:hAnsi="Times New Roman" w:cs="Times New Roman"/>
          <w:sz w:val="28"/>
          <w:szCs w:val="28"/>
          <w:rtl/>
        </w:rPr>
        <w:t>بعد اكتمال سيناريو المقارنة الأول القائم على تثبيت المعاملات الفائقة، أُجريت تجربة موسّعة لضبط المعاملات الفائقة (Hyperparameters) لكل نموذج على حدة باستخدام إطار Optuna، بهدف اختبار مدى ثبات نتائج المقارنة عندما يُتاح لكل نموذج العمل بأفضل إعداداته الممكنة. وقد رُوعي في تصميم هذا السيناريو التطابق التام مع البروتوكول التدريبي للسيناريو الأول في كل ما عدا المعاملات الخاضعة للضبط، وذلك وفق المحددات الآتية:</w:t>
      </w:r>
    </w:p>
    <w:p w14:paraId="6ACD8550" w14:textId="77777777" w:rsidR="00264DBC" w:rsidRPr="00264DBC"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B0523E">
        <w:rPr>
          <w:rFonts w:ascii="Times New Roman" w:eastAsia="Times New Roman" w:hAnsi="Times New Roman" w:cs="Times New Roman"/>
          <w:b/>
          <w:bCs/>
          <w:sz w:val="28"/>
          <w:szCs w:val="28"/>
          <w:rtl/>
        </w:rPr>
        <w:t>عدد التجارب:</w:t>
      </w:r>
      <w:r w:rsidRPr="00264DBC">
        <w:rPr>
          <w:rFonts w:ascii="Times New Roman" w:eastAsia="Times New Roman" w:hAnsi="Times New Roman" w:cs="Times New Roman"/>
          <w:sz w:val="28"/>
          <w:szCs w:val="28"/>
          <w:rtl/>
        </w:rPr>
        <w:t xml:space="preserve"> نُفِّذت 30 تجربة (Trial) مستقلة لكل نموذج من النماذج الثلاثة، أي بمجموع 90 تجربة ضبط.</w:t>
      </w:r>
    </w:p>
    <w:p w14:paraId="5CD92F41" w14:textId="77777777" w:rsidR="00CE52D8"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E03148">
        <w:rPr>
          <w:rFonts w:ascii="Times New Roman" w:eastAsia="Times New Roman" w:hAnsi="Times New Roman" w:cs="Times New Roman"/>
          <w:b/>
          <w:bCs/>
          <w:sz w:val="28"/>
          <w:szCs w:val="28"/>
          <w:rtl/>
        </w:rPr>
        <w:t>فضاء البحث:</w:t>
      </w:r>
      <w:r w:rsidRPr="00264DBC">
        <w:rPr>
          <w:rFonts w:ascii="Times New Roman" w:eastAsia="Times New Roman" w:hAnsi="Times New Roman" w:cs="Times New Roman"/>
          <w:sz w:val="28"/>
          <w:szCs w:val="28"/>
          <w:rtl/>
        </w:rPr>
        <w:t xml:space="preserve"> شمل ثلاث</w:t>
      </w:r>
      <w:r w:rsidR="00E03148">
        <w:rPr>
          <w:rFonts w:ascii="Times New Roman" w:eastAsia="Times New Roman" w:hAnsi="Times New Roman" w:cs="Times New Roman" w:hint="cs"/>
          <w:sz w:val="28"/>
          <w:szCs w:val="28"/>
          <w:rtl/>
        </w:rPr>
        <w:t>ـــــــ</w:t>
      </w:r>
      <w:r w:rsidRPr="00264DBC">
        <w:rPr>
          <w:rFonts w:ascii="Times New Roman" w:eastAsia="Times New Roman" w:hAnsi="Times New Roman" w:cs="Times New Roman"/>
          <w:sz w:val="28"/>
          <w:szCs w:val="28"/>
          <w:rtl/>
        </w:rPr>
        <w:t>ة معاملات فائقة: معدل ال</w:t>
      </w:r>
      <w:r w:rsidR="00E03148">
        <w:rPr>
          <w:rFonts w:ascii="Times New Roman" w:eastAsia="Times New Roman" w:hAnsi="Times New Roman" w:cs="Times New Roman" w:hint="cs"/>
          <w:sz w:val="28"/>
          <w:szCs w:val="28"/>
          <w:rtl/>
        </w:rPr>
        <w:t>ــــ</w:t>
      </w:r>
      <w:r w:rsidRPr="00264DBC">
        <w:rPr>
          <w:rFonts w:ascii="Times New Roman" w:eastAsia="Times New Roman" w:hAnsi="Times New Roman" w:cs="Times New Roman"/>
          <w:sz w:val="28"/>
          <w:szCs w:val="28"/>
          <w:rtl/>
        </w:rPr>
        <w:t>تعلم</w:t>
      </w:r>
      <w:r w:rsidRPr="00264DBC">
        <w:rPr>
          <w:rFonts w:ascii="Times New Roman" w:eastAsia="Times New Roman" w:hAnsi="Times New Roman" w:cs="Times New Roman"/>
          <w:sz w:val="28"/>
          <w:szCs w:val="28"/>
        </w:rPr>
        <w:t xml:space="preserve"> (Learning Rate) </w:t>
      </w:r>
      <w:r w:rsidRPr="00264DBC">
        <w:rPr>
          <w:rFonts w:ascii="Times New Roman" w:eastAsia="Times New Roman" w:hAnsi="Times New Roman" w:cs="Times New Roman"/>
          <w:sz w:val="28"/>
          <w:szCs w:val="28"/>
          <w:rtl/>
        </w:rPr>
        <w:t>ضمن مجال لوغاريتمي متصل يمتد من 5×10⁻⁶ إلى 5×10⁻⁵، وحجم الدُّفعة</w:t>
      </w:r>
      <w:r w:rsidRPr="00264DBC">
        <w:rPr>
          <w:rFonts w:ascii="Times New Roman" w:eastAsia="Times New Roman" w:hAnsi="Times New Roman" w:cs="Times New Roman"/>
          <w:sz w:val="28"/>
          <w:szCs w:val="28"/>
        </w:rPr>
        <w:t xml:space="preserve"> (Batch Size) </w:t>
      </w:r>
      <w:r w:rsidRPr="00264DBC">
        <w:rPr>
          <w:rFonts w:ascii="Times New Roman" w:eastAsia="Times New Roman" w:hAnsi="Times New Roman" w:cs="Times New Roman"/>
          <w:sz w:val="28"/>
          <w:szCs w:val="28"/>
          <w:rtl/>
        </w:rPr>
        <w:t>كقيمة متقطعة من بين المجموعة {8، 16، 32}، ونسبة الإحماء</w:t>
      </w:r>
      <w:r w:rsidRPr="00264DBC">
        <w:rPr>
          <w:rFonts w:ascii="Times New Roman" w:eastAsia="Times New Roman" w:hAnsi="Times New Roman" w:cs="Times New Roman"/>
          <w:sz w:val="28"/>
          <w:szCs w:val="28"/>
        </w:rPr>
        <w:t xml:space="preserve"> (Warmup Ratio) </w:t>
      </w:r>
      <w:r w:rsidRPr="00264DBC">
        <w:rPr>
          <w:rFonts w:ascii="Times New Roman" w:eastAsia="Times New Roman" w:hAnsi="Times New Roman" w:cs="Times New Roman"/>
          <w:sz w:val="28"/>
          <w:szCs w:val="28"/>
          <w:rtl/>
        </w:rPr>
        <w:t xml:space="preserve">ضمن مجال متصل يمتد من 0.0 إلى 0.1. </w:t>
      </w:r>
    </w:p>
    <w:p w14:paraId="1940063E" w14:textId="57B69B94" w:rsidR="00264DBC" w:rsidRDefault="00264DBC" w:rsidP="00353FC6">
      <w:pPr>
        <w:pStyle w:val="ListParagraph"/>
        <w:spacing w:after="120" w:line="360" w:lineRule="auto"/>
        <w:ind w:left="504"/>
        <w:contextualSpacing w:val="0"/>
        <w:jc w:val="highKashida"/>
        <w:rPr>
          <w:rFonts w:ascii="Times New Roman" w:eastAsia="Times New Roman" w:hAnsi="Times New Roman" w:cs="Times New Roman"/>
          <w:sz w:val="28"/>
          <w:szCs w:val="28"/>
        </w:rPr>
      </w:pPr>
      <w:r w:rsidRPr="00264DBC">
        <w:rPr>
          <w:rFonts w:ascii="Times New Roman" w:eastAsia="Times New Roman" w:hAnsi="Times New Roman" w:cs="Times New Roman"/>
          <w:sz w:val="28"/>
          <w:szCs w:val="28"/>
          <w:rtl/>
        </w:rPr>
        <w:t>وقد اعتُمد الأخذ اللوغاريتمي</w:t>
      </w:r>
      <w:r w:rsidRPr="00264DBC">
        <w:rPr>
          <w:rFonts w:ascii="Times New Roman" w:eastAsia="Times New Roman" w:hAnsi="Times New Roman" w:cs="Times New Roman"/>
          <w:sz w:val="28"/>
          <w:szCs w:val="28"/>
        </w:rPr>
        <w:t xml:space="preserve"> (Log-Uniform Sampling) </w:t>
      </w:r>
      <w:r w:rsidRPr="00264DBC">
        <w:rPr>
          <w:rFonts w:ascii="Times New Roman" w:eastAsia="Times New Roman" w:hAnsi="Times New Roman" w:cs="Times New Roman"/>
          <w:sz w:val="28"/>
          <w:szCs w:val="28"/>
          <w:rtl/>
        </w:rPr>
        <w:t>لمعدل التعلم تحديداً لأن أثره على التدريب يتناسب مع رتبته العددي</w:t>
      </w:r>
      <w:r w:rsidR="00CE52D8">
        <w:rPr>
          <w:rFonts w:ascii="Times New Roman" w:eastAsia="Times New Roman" w:hAnsi="Times New Roman" w:cs="Times New Roman" w:hint="cs"/>
          <w:sz w:val="28"/>
          <w:szCs w:val="28"/>
          <w:rtl/>
        </w:rPr>
        <w:t>ـــــ</w:t>
      </w:r>
      <w:r w:rsidRPr="00264DBC">
        <w:rPr>
          <w:rFonts w:ascii="Times New Roman" w:eastAsia="Times New Roman" w:hAnsi="Times New Roman" w:cs="Times New Roman"/>
          <w:sz w:val="28"/>
          <w:szCs w:val="28"/>
          <w:rtl/>
        </w:rPr>
        <w:t>ة</w:t>
      </w:r>
      <w:r w:rsidRPr="00264DBC">
        <w:rPr>
          <w:rFonts w:ascii="Times New Roman" w:eastAsia="Times New Roman" w:hAnsi="Times New Roman" w:cs="Times New Roman"/>
          <w:sz w:val="28"/>
          <w:szCs w:val="28"/>
        </w:rPr>
        <w:t xml:space="preserve"> (Order of Magnitude) </w:t>
      </w:r>
      <w:r w:rsidRPr="00264DBC">
        <w:rPr>
          <w:rFonts w:ascii="Times New Roman" w:eastAsia="Times New Roman" w:hAnsi="Times New Roman" w:cs="Times New Roman"/>
          <w:sz w:val="28"/>
          <w:szCs w:val="28"/>
          <w:rtl/>
        </w:rPr>
        <w:t>لا مع قيمته المطلقة، مما يضمن استكشافاً متوازناً للمجال بأكمله. أما عدد الحِقَب فلم يُدرَج في فضاء البحث، بل حُدِّد ديناميكياً عبر التوقف المبكر ضمن سقف أقصى قدره 10 حِقَب، بما يطابق السيناريو الأول تماماً</w:t>
      </w:r>
      <w:r w:rsidRPr="00264DBC">
        <w:rPr>
          <w:rFonts w:ascii="Times New Roman" w:eastAsia="Times New Roman" w:hAnsi="Times New Roman" w:cs="Times New Roman"/>
          <w:sz w:val="28"/>
          <w:szCs w:val="28"/>
        </w:rPr>
        <w:t>.</w:t>
      </w:r>
    </w:p>
    <w:p w14:paraId="7A6F96A3" w14:textId="332E7B61" w:rsidR="00264DBC" w:rsidRPr="00264DBC"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E03148">
        <w:rPr>
          <w:rFonts w:ascii="Times New Roman" w:eastAsia="Times New Roman" w:hAnsi="Times New Roman" w:cs="Times New Roman"/>
          <w:b/>
          <w:bCs/>
          <w:sz w:val="28"/>
          <w:szCs w:val="28"/>
          <w:rtl/>
        </w:rPr>
        <w:t>بيانات الضبط:</w:t>
      </w:r>
      <w:r w:rsidRPr="00264DBC">
        <w:rPr>
          <w:rFonts w:ascii="Times New Roman" w:eastAsia="Times New Roman" w:hAnsi="Times New Roman" w:cs="Times New Roman"/>
          <w:sz w:val="28"/>
          <w:szCs w:val="28"/>
          <w:rtl/>
        </w:rPr>
        <w:t xml:space="preserve"> جرى البحث على الفولد الأول من فولدات التحقق المتقاطع، مع اقتطاع مجموعة تحقق طبقية بنسبة 10% من بيانات التدريب لمراقبة الأداء وتوجيه التوقف المبكر والتقليم، بما يضمن عدم تسرّب أي معلومة من بيانات الاختبار إلى عملية الضبط.</w:t>
      </w:r>
    </w:p>
    <w:p w14:paraId="25F2DE9B" w14:textId="7027738F" w:rsidR="00264DBC" w:rsidRPr="00264DBC"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E03148">
        <w:rPr>
          <w:rFonts w:ascii="Times New Roman" w:eastAsia="Times New Roman" w:hAnsi="Times New Roman" w:cs="Times New Roman"/>
          <w:b/>
          <w:bCs/>
          <w:sz w:val="28"/>
          <w:szCs w:val="28"/>
          <w:rtl/>
        </w:rPr>
        <w:lastRenderedPageBreak/>
        <w:t>آلية التدريب داخل كل تجربة:</w:t>
      </w:r>
      <w:r w:rsidRPr="00264DBC">
        <w:rPr>
          <w:rFonts w:ascii="Times New Roman" w:eastAsia="Times New Roman" w:hAnsi="Times New Roman" w:cs="Times New Roman"/>
          <w:sz w:val="28"/>
          <w:szCs w:val="28"/>
          <w:rtl/>
        </w:rPr>
        <w:t xml:space="preserve"> طُبِّق التوقف المبكر بصبر قدره حقبتين استناداً إلى خسارة التحقق (eval_loss)، مع اختيار أفضل نقطة تدريب وفق أدنى خسارة تحقق — وهو المنطق ذاته المعتمد في السيناريو الأول والكود النهائي.</w:t>
      </w:r>
    </w:p>
    <w:p w14:paraId="7152AFA8" w14:textId="10360A8B" w:rsidR="00264DBC" w:rsidRPr="00264DBC"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E03148">
        <w:rPr>
          <w:rFonts w:ascii="Times New Roman" w:eastAsia="Times New Roman" w:hAnsi="Times New Roman" w:cs="Times New Roman"/>
          <w:b/>
          <w:bCs/>
          <w:sz w:val="28"/>
          <w:szCs w:val="28"/>
          <w:rtl/>
        </w:rPr>
        <w:t>هدف التحسين:</w:t>
      </w:r>
      <w:r w:rsidRPr="00264DBC">
        <w:rPr>
          <w:rFonts w:ascii="Times New Roman" w:eastAsia="Times New Roman" w:hAnsi="Times New Roman" w:cs="Times New Roman"/>
          <w:sz w:val="28"/>
          <w:szCs w:val="28"/>
          <w:rtl/>
        </w:rPr>
        <w:t xml:space="preserve"> بعد إعادة تحميل أفضل نقطة تدريب لكل تجربة، تُحسب درجة F1-Macro على مجموعة التحقق وتُعاد إلى Optuna بوصفها القيمة النهائية للتجربة، مع ضبط اتجاه الدراسة على التعظيم (maximize). أما القيم الوسيطة المُبلَّغة عند كل حقبة لأغراض التقليم فهي سالب خسارة التحقق (−eval_loss)، وهو تحويل رتيب عاكس للترتيب يضمن الاتساق الرياضي الكامل مع اتجاه التعظيم؛ إذ يقابل انخفاضُ الخسارة دوماً ارتفاعَ القيمة المبلَّغة. وبهذا التصميم يتحقق فصل منهجي واضح بين إشارة التحكم بالتدريب (خسارة التحقق) وهدف التحسين النهائي (F1-Macro).</w:t>
      </w:r>
    </w:p>
    <w:p w14:paraId="3C4154ED" w14:textId="340ABAB2" w:rsidR="00C73E11" w:rsidRDefault="00C73E11"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C73E11">
        <w:rPr>
          <w:rFonts w:ascii="Times New Roman" w:eastAsia="Times New Roman" w:hAnsi="Times New Roman" w:cs="Times New Roman"/>
          <w:b/>
          <w:bCs/>
          <w:sz w:val="28"/>
          <w:szCs w:val="28"/>
          <w:rtl/>
        </w:rPr>
        <w:t>التخزين الدائم واستئناف الدراسات</w:t>
      </w:r>
      <w:r w:rsidRPr="00C73E11">
        <w:rPr>
          <w:rFonts w:ascii="Times New Roman" w:eastAsia="Times New Roman" w:hAnsi="Times New Roman" w:cs="Times New Roman"/>
          <w:b/>
          <w:bCs/>
          <w:sz w:val="28"/>
          <w:szCs w:val="28"/>
        </w:rPr>
        <w:t xml:space="preserve"> (Persistent Storage):</w:t>
      </w:r>
      <w:r w:rsidRPr="00C73E11">
        <w:rPr>
          <w:rFonts w:ascii="Times New Roman" w:eastAsia="Times New Roman" w:hAnsi="Times New Roman" w:cs="Times New Roman"/>
          <w:sz w:val="28"/>
          <w:szCs w:val="28"/>
        </w:rPr>
        <w:t xml:space="preserve"> </w:t>
      </w:r>
      <w:r w:rsidRPr="00C73E11">
        <w:rPr>
          <w:rFonts w:ascii="Times New Roman" w:eastAsia="Times New Roman" w:hAnsi="Times New Roman" w:cs="Times New Roman"/>
          <w:sz w:val="28"/>
          <w:szCs w:val="28"/>
          <w:rtl/>
        </w:rPr>
        <w:t>حُفظت دراسات</w:t>
      </w:r>
      <w:r w:rsidRPr="00C73E11">
        <w:rPr>
          <w:rFonts w:ascii="Times New Roman" w:eastAsia="Times New Roman" w:hAnsi="Times New Roman" w:cs="Times New Roman"/>
          <w:sz w:val="28"/>
          <w:szCs w:val="28"/>
        </w:rPr>
        <w:t xml:space="preserve"> </w:t>
      </w:r>
      <w:proofErr w:type="spellStart"/>
      <w:r w:rsidRPr="00C73E11">
        <w:rPr>
          <w:rFonts w:ascii="Times New Roman" w:eastAsia="Times New Roman" w:hAnsi="Times New Roman" w:cs="Times New Roman"/>
          <w:sz w:val="28"/>
          <w:szCs w:val="28"/>
        </w:rPr>
        <w:t>Optuna</w:t>
      </w:r>
      <w:proofErr w:type="spellEnd"/>
      <w:r w:rsidRPr="00C73E11">
        <w:rPr>
          <w:rFonts w:ascii="Times New Roman" w:eastAsia="Times New Roman" w:hAnsi="Times New Roman" w:cs="Times New Roman"/>
          <w:sz w:val="28"/>
          <w:szCs w:val="28"/>
        </w:rPr>
        <w:t xml:space="preserve"> </w:t>
      </w:r>
      <w:r w:rsidRPr="00C73E11">
        <w:rPr>
          <w:rFonts w:ascii="Times New Roman" w:eastAsia="Times New Roman" w:hAnsi="Times New Roman" w:cs="Times New Roman"/>
          <w:sz w:val="28"/>
          <w:szCs w:val="28"/>
          <w:rtl/>
        </w:rPr>
        <w:t>في قاعدة بيانات علائقية</w:t>
      </w:r>
      <w:r w:rsidRPr="00C73E11">
        <w:rPr>
          <w:rFonts w:ascii="Times New Roman" w:eastAsia="Times New Roman" w:hAnsi="Times New Roman" w:cs="Times New Roman"/>
          <w:sz w:val="28"/>
          <w:szCs w:val="28"/>
        </w:rPr>
        <w:t xml:space="preserve"> (SQLite) </w:t>
      </w:r>
      <w:r w:rsidRPr="00C73E11">
        <w:rPr>
          <w:rFonts w:ascii="Times New Roman" w:eastAsia="Times New Roman" w:hAnsi="Times New Roman" w:cs="Times New Roman"/>
          <w:sz w:val="28"/>
          <w:szCs w:val="28"/>
          <w:rtl/>
        </w:rPr>
        <w:t>عبر آلية التخزين المدمجة في الإطار</w:t>
      </w:r>
      <w:r w:rsidRPr="00C73E11">
        <w:rPr>
          <w:rFonts w:ascii="Times New Roman" w:eastAsia="Times New Roman" w:hAnsi="Times New Roman" w:cs="Times New Roman"/>
          <w:sz w:val="28"/>
          <w:szCs w:val="28"/>
        </w:rPr>
        <w:t xml:space="preserve"> (RDB Storage)</w:t>
      </w:r>
      <w:r w:rsidRPr="00C73E11">
        <w:rPr>
          <w:rFonts w:ascii="Times New Roman" w:eastAsia="Times New Roman" w:hAnsi="Times New Roman" w:cs="Times New Roman"/>
          <w:sz w:val="28"/>
          <w:szCs w:val="28"/>
          <w:rtl/>
        </w:rPr>
        <w:t>، بحيث تُسجَّل نتيجة كل تجربة فور اكتمالها في ملف تخزين دائم. وتكتسب هذه الآلية أهميةً عمليةً حاسمة في بيئة</w:t>
      </w:r>
      <w:r w:rsidRPr="00C73E11">
        <w:rPr>
          <w:rFonts w:ascii="Times New Roman" w:eastAsia="Times New Roman" w:hAnsi="Times New Roman" w:cs="Times New Roman"/>
          <w:sz w:val="28"/>
          <w:szCs w:val="28"/>
        </w:rPr>
        <w:t xml:space="preserve"> Google </w:t>
      </w:r>
      <w:proofErr w:type="spellStart"/>
      <w:r w:rsidRPr="00C73E11">
        <w:rPr>
          <w:rFonts w:ascii="Times New Roman" w:eastAsia="Times New Roman" w:hAnsi="Times New Roman" w:cs="Times New Roman"/>
          <w:sz w:val="28"/>
          <w:szCs w:val="28"/>
        </w:rPr>
        <w:t>Colab</w:t>
      </w:r>
      <w:proofErr w:type="spellEnd"/>
      <w:r w:rsidRPr="00C73E11">
        <w:rPr>
          <w:rFonts w:ascii="Times New Roman" w:eastAsia="Times New Roman" w:hAnsi="Times New Roman" w:cs="Times New Roman"/>
          <w:sz w:val="28"/>
          <w:szCs w:val="28"/>
        </w:rPr>
        <w:t xml:space="preserve"> </w:t>
      </w:r>
      <w:r w:rsidRPr="00C73E11">
        <w:rPr>
          <w:rFonts w:ascii="Times New Roman" w:eastAsia="Times New Roman" w:hAnsi="Times New Roman" w:cs="Times New Roman"/>
          <w:sz w:val="28"/>
          <w:szCs w:val="28"/>
          <w:rtl/>
        </w:rPr>
        <w:t>المجانية المعرَّضة للانقطاع المفاجئ لوحدة المعالجة الرسومية</w:t>
      </w:r>
      <w:r w:rsidRPr="00C73E11">
        <w:rPr>
          <w:rFonts w:ascii="Times New Roman" w:eastAsia="Times New Roman" w:hAnsi="Times New Roman" w:cs="Times New Roman"/>
          <w:sz w:val="28"/>
          <w:szCs w:val="28"/>
        </w:rPr>
        <w:t xml:space="preserve"> (GPU Disconnection) </w:t>
      </w:r>
      <w:r w:rsidRPr="00C73E11">
        <w:rPr>
          <w:rFonts w:ascii="Times New Roman" w:eastAsia="Times New Roman" w:hAnsi="Times New Roman" w:cs="Times New Roman"/>
          <w:sz w:val="28"/>
          <w:szCs w:val="28"/>
          <w:rtl/>
        </w:rPr>
        <w:t>عند بلوغ حدود الاستخدام؛ إذ تتيح — عبر خاصية استئناف الدراسة</w:t>
      </w:r>
      <w:r w:rsidRPr="00C73E11">
        <w:rPr>
          <w:rFonts w:ascii="Times New Roman" w:eastAsia="Times New Roman" w:hAnsi="Times New Roman" w:cs="Times New Roman"/>
          <w:sz w:val="28"/>
          <w:szCs w:val="28"/>
        </w:rPr>
        <w:t xml:space="preserve"> (</w:t>
      </w:r>
      <w:proofErr w:type="spellStart"/>
      <w:r w:rsidRPr="00C73E11">
        <w:rPr>
          <w:rFonts w:ascii="Times New Roman" w:eastAsia="Times New Roman" w:hAnsi="Times New Roman" w:cs="Times New Roman"/>
          <w:sz w:val="28"/>
          <w:szCs w:val="28"/>
        </w:rPr>
        <w:t>load_if_exists</w:t>
      </w:r>
      <w:proofErr w:type="spellEnd"/>
      <w:r w:rsidRPr="00C73E11">
        <w:rPr>
          <w:rFonts w:ascii="Times New Roman" w:eastAsia="Times New Roman" w:hAnsi="Times New Roman" w:cs="Times New Roman"/>
          <w:sz w:val="28"/>
          <w:szCs w:val="28"/>
        </w:rPr>
        <w:t xml:space="preserve">) — </w:t>
      </w:r>
      <w:r w:rsidRPr="00C73E11">
        <w:rPr>
          <w:rFonts w:ascii="Times New Roman" w:eastAsia="Times New Roman" w:hAnsi="Times New Roman" w:cs="Times New Roman"/>
          <w:sz w:val="28"/>
          <w:szCs w:val="28"/>
          <w:rtl/>
        </w:rPr>
        <w:t>متابعة البحث من النقطة التي توقف عندها تماماً دون فقدان أي تجربة مكتملة أو إعادة تنفيذها، مما حفظ ساعات المعالجة وضمن اكتمال التجارب الثلاثين لكل نموذج عبر جلسات عمل متعددة</w:t>
      </w:r>
      <w:r w:rsidRPr="00C73E11">
        <w:rPr>
          <w:rFonts w:ascii="Times New Roman" w:eastAsia="Times New Roman" w:hAnsi="Times New Roman" w:cs="Times New Roman"/>
          <w:sz w:val="28"/>
          <w:szCs w:val="28"/>
        </w:rPr>
        <w:t>.</w:t>
      </w:r>
    </w:p>
    <w:p w14:paraId="0C29A796" w14:textId="2AD783E0" w:rsidR="00264DBC" w:rsidRPr="00264DBC"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E03148">
        <w:rPr>
          <w:rFonts w:ascii="Times New Roman" w:eastAsia="Times New Roman" w:hAnsi="Times New Roman" w:cs="Times New Roman"/>
          <w:b/>
          <w:bCs/>
          <w:sz w:val="28"/>
          <w:szCs w:val="28"/>
          <w:rtl/>
        </w:rPr>
        <w:t>التقليم:</w:t>
      </w:r>
      <w:r w:rsidRPr="00264DBC">
        <w:rPr>
          <w:rFonts w:ascii="Times New Roman" w:eastAsia="Times New Roman" w:hAnsi="Times New Roman" w:cs="Times New Roman"/>
          <w:sz w:val="28"/>
          <w:szCs w:val="28"/>
          <w:rtl/>
        </w:rPr>
        <w:t xml:space="preserve"> فُعِّلت خوارزمية المُقلِّم الوسيطي (MedianPruner) بعدد 5 تجارب تأسيسية (n_startup_trials = 5) لا يُطبَّق خلالها أي تقليم ريثما يتشكل الوسيط المرجعي، ثم تصبح كل تجربة لاحقة قابلةً للتقليم </w:t>
      </w:r>
      <w:r w:rsidRPr="00264DBC">
        <w:rPr>
          <w:rFonts w:ascii="Times New Roman" w:eastAsia="Times New Roman" w:hAnsi="Times New Roman" w:cs="Times New Roman"/>
          <w:sz w:val="28"/>
          <w:szCs w:val="28"/>
          <w:rtl/>
        </w:rPr>
        <w:lastRenderedPageBreak/>
        <w:t>بدءاً من حقبة التقييم الأولى إذا جاء أداؤها دون وسيط التجارب السابقة عند الحقبة ذاتها، مما وفّر قدراً كبيراً من موارد المعالجة الرسومية.</w:t>
      </w:r>
    </w:p>
    <w:p w14:paraId="350EDA2B" w14:textId="4C7AC087" w:rsidR="00264DBC" w:rsidRDefault="00264DBC" w:rsidP="00353FC6">
      <w:pPr>
        <w:pStyle w:val="ListParagraph"/>
        <w:numPr>
          <w:ilvl w:val="0"/>
          <w:numId w:val="52"/>
        </w:numPr>
        <w:spacing w:after="120" w:line="360" w:lineRule="auto"/>
        <w:contextualSpacing w:val="0"/>
        <w:jc w:val="highKashida"/>
        <w:rPr>
          <w:rFonts w:ascii="Times New Roman" w:eastAsia="Times New Roman" w:hAnsi="Times New Roman" w:cs="Times New Roman"/>
          <w:sz w:val="28"/>
          <w:szCs w:val="28"/>
        </w:rPr>
      </w:pPr>
      <w:r w:rsidRPr="00E03148">
        <w:rPr>
          <w:rFonts w:ascii="Times New Roman" w:eastAsia="Times New Roman" w:hAnsi="Times New Roman" w:cs="Times New Roman"/>
          <w:b/>
          <w:bCs/>
          <w:sz w:val="28"/>
          <w:szCs w:val="28"/>
          <w:rtl/>
        </w:rPr>
        <w:t>قابلية الاستنساخ:</w:t>
      </w:r>
      <w:r w:rsidRPr="00264DBC">
        <w:rPr>
          <w:rFonts w:ascii="Times New Roman" w:eastAsia="Times New Roman" w:hAnsi="Times New Roman" w:cs="Times New Roman"/>
          <w:sz w:val="28"/>
          <w:szCs w:val="28"/>
          <w:rtl/>
        </w:rPr>
        <w:t xml:space="preserve"> ثُبِّتت البذرة العشوائية (Seed = 42) على جميع المستويات.</w:t>
      </w:r>
    </w:p>
    <w:p w14:paraId="42D7943F" w14:textId="17AD3C73" w:rsidR="00166B99" w:rsidRDefault="0003025E" w:rsidP="00353FC6">
      <w:pPr>
        <w:spacing w:after="120" w:line="360" w:lineRule="auto"/>
        <w:ind w:left="245"/>
        <w:jc w:val="center"/>
        <w:rPr>
          <w:noProof/>
          <w:rtl/>
          <w:lang w:bidi="ar-SY"/>
        </w:rPr>
      </w:pPr>
      <w:r>
        <w:rPr>
          <w:noProof/>
        </w:rPr>
        <mc:AlternateContent>
          <mc:Choice Requires="wps">
            <w:drawing>
              <wp:anchor distT="0" distB="0" distL="114300" distR="114300" simplePos="0" relativeHeight="251784192" behindDoc="1" locked="0" layoutInCell="1" allowOverlap="1" wp14:anchorId="6BF4CCA2" wp14:editId="611AFA2F">
                <wp:simplePos x="0" y="0"/>
                <wp:positionH relativeFrom="column">
                  <wp:posOffset>-2540</wp:posOffset>
                </wp:positionH>
                <wp:positionV relativeFrom="paragraph">
                  <wp:posOffset>4630420</wp:posOffset>
                </wp:positionV>
                <wp:extent cx="5274310" cy="635"/>
                <wp:effectExtent l="0" t="0" r="0" b="0"/>
                <wp:wrapTight wrapText="bothSides">
                  <wp:wrapPolygon edited="0">
                    <wp:start x="0" y="0"/>
                    <wp:lineTo x="0" y="21600"/>
                    <wp:lineTo x="21600" y="21600"/>
                    <wp:lineTo x="21600" y="0"/>
                  </wp:wrapPolygon>
                </wp:wrapTight>
                <wp:docPr id="562655745" name="Text Box 562655745" descr="P1586TB71#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2986DC0" w14:textId="358F2ADF" w:rsidR="0003025E" w:rsidRPr="00196CB9" w:rsidRDefault="0003025E" w:rsidP="0003025E">
                            <w:pPr>
                              <w:pStyle w:val="a"/>
                              <w:rPr>
                                <w:rFonts w:eastAsiaTheme="minorHAnsi"/>
                                <w:sz w:val="22"/>
                                <w:szCs w:val="22"/>
                                <w:lang w:val="ar-SY" w:bidi="ar-SY"/>
                              </w:rPr>
                            </w:pPr>
                            <w:r w:rsidRPr="0003025E">
                              <w:rPr>
                                <w:color w:val="FFFFFF" w:themeColor="background1"/>
                                <w:rtl/>
                                <w:lang w:val="ar-SY" w:bidi="ar-SY"/>
                              </w:rPr>
                              <w:fldChar w:fldCharType="begin"/>
                            </w:r>
                            <w:r w:rsidRPr="0003025E">
                              <w:rPr>
                                <w:color w:val="FFFFFF" w:themeColor="background1"/>
                                <w:rtl/>
                                <w:lang w:val="ar-SY" w:bidi="ar-SY"/>
                              </w:rPr>
                              <w:instrText xml:space="preserve"> </w:instrText>
                            </w:r>
                            <w:r w:rsidRPr="0003025E">
                              <w:rPr>
                                <w:rFonts w:hint="cs"/>
                                <w:color w:val="FFFFFF" w:themeColor="background1"/>
                                <w:lang w:val="ar-SY" w:bidi="ar-SY"/>
                              </w:rPr>
                              <w:instrText>SEQ</w:instrText>
                            </w:r>
                            <w:r w:rsidRPr="0003025E">
                              <w:rPr>
                                <w:rFonts w:hint="cs"/>
                                <w:color w:val="FFFFFF" w:themeColor="background1"/>
                                <w:rtl/>
                                <w:lang w:val="ar-SY" w:bidi="ar-SY"/>
                              </w:rPr>
                              <w:instrText xml:space="preserve"> رسم_توضيحي \* </w:instrText>
                            </w:r>
                            <w:r w:rsidRPr="0003025E">
                              <w:rPr>
                                <w:rFonts w:hint="cs"/>
                                <w:color w:val="FFFFFF" w:themeColor="background1"/>
                                <w:lang w:val="ar-SY" w:bidi="ar-SY"/>
                              </w:rPr>
                              <w:instrText>ARABIC</w:instrText>
                            </w:r>
                            <w:r w:rsidRPr="0003025E">
                              <w:rPr>
                                <w:color w:val="FFFFFF" w:themeColor="background1"/>
                                <w:rtl/>
                                <w:lang w:val="ar-SY" w:bidi="ar-SY"/>
                              </w:rPr>
                              <w:instrText xml:space="preserve"> </w:instrText>
                            </w:r>
                            <w:r w:rsidRPr="0003025E">
                              <w:rPr>
                                <w:color w:val="FFFFFF" w:themeColor="background1"/>
                                <w:rtl/>
                                <w:lang w:val="ar-SY" w:bidi="ar-SY"/>
                              </w:rPr>
                              <w:fldChar w:fldCharType="separate"/>
                            </w:r>
                            <w:bookmarkStart w:id="414" w:name="_Toc235689222"/>
                            <w:bookmarkStart w:id="415" w:name="_Toc235690664"/>
                            <w:bookmarkStart w:id="416" w:name="_Toc235691217"/>
                            <w:bookmarkStart w:id="417" w:name="_Toc235691992"/>
                            <w:r w:rsidR="007D01EA">
                              <w:rPr>
                                <w:color w:val="FFFFFF" w:themeColor="background1"/>
                                <w:rtl/>
                                <w:lang w:val="ar-SY" w:bidi="ar-SY"/>
                              </w:rPr>
                              <w:t>7</w:t>
                            </w:r>
                            <w:r w:rsidRPr="0003025E">
                              <w:rPr>
                                <w:color w:val="FFFFFF" w:themeColor="background1"/>
                                <w:rtl/>
                                <w:lang w:val="ar-SY" w:bidi="ar-SY"/>
                              </w:rPr>
                              <w:fldChar w:fldCharType="end"/>
                            </w:r>
                            <w:r>
                              <w:rPr>
                                <w:rFonts w:hint="cs"/>
                                <w:rtl/>
                                <w:lang w:bidi="ar-SY"/>
                              </w:rPr>
                              <w:t>شكل(5-</w:t>
                            </w:r>
                            <w:r w:rsidR="0040152C">
                              <w:rPr>
                                <w:rFonts w:hint="cs"/>
                                <w:rtl/>
                                <w:lang w:bidi="ar-SY"/>
                              </w:rPr>
                              <w:t>7</w:t>
                            </w:r>
                            <w:r>
                              <w:rPr>
                                <w:rFonts w:hint="cs"/>
                                <w:rtl/>
                                <w:lang w:bidi="ar-SY"/>
                              </w:rPr>
                              <w:t>):</w:t>
                            </w:r>
                            <w:r w:rsidRPr="000920F9">
                              <w:rPr>
                                <w:rFonts w:hint="eastAsia"/>
                                <w:rtl/>
                                <w:lang w:bidi="ar-SY"/>
                              </w:rPr>
                              <w:t>منحني</w:t>
                            </w:r>
                            <w:r w:rsidRPr="000920F9">
                              <w:rPr>
                                <w:rtl/>
                                <w:lang w:bidi="ar-SY"/>
                              </w:rPr>
                              <w:t xml:space="preserve"> </w:t>
                            </w:r>
                            <w:r w:rsidRPr="000920F9">
                              <w:rPr>
                                <w:rFonts w:hint="eastAsia"/>
                                <w:rtl/>
                                <w:lang w:bidi="ar-SY"/>
                              </w:rPr>
                              <w:t>تاريخ</w:t>
                            </w:r>
                            <w:r w:rsidRPr="000920F9">
                              <w:rPr>
                                <w:rtl/>
                                <w:lang w:bidi="ar-SY"/>
                              </w:rPr>
                              <w:t xml:space="preserve"> </w:t>
                            </w:r>
                            <w:r w:rsidRPr="000920F9">
                              <w:rPr>
                                <w:rFonts w:hint="eastAsia"/>
                                <w:rtl/>
                                <w:lang w:bidi="ar-SY"/>
                              </w:rPr>
                              <w:t>التحسين</w:t>
                            </w:r>
                            <w:r w:rsidRPr="000920F9">
                              <w:rPr>
                                <w:rtl/>
                                <w:lang w:bidi="ar-SY"/>
                              </w:rPr>
                              <w:t xml:space="preserve"> </w:t>
                            </w:r>
                            <w:r w:rsidRPr="000920F9">
                              <w:rPr>
                                <w:rFonts w:hint="eastAsia"/>
                                <w:rtl/>
                                <w:lang w:bidi="ar-SY"/>
                              </w:rPr>
                              <w:t>لدراس</w:t>
                            </w:r>
                            <w:r>
                              <w:rPr>
                                <w:rFonts w:hint="cs"/>
                                <w:rtl/>
                                <w:lang w:bidi="ar-SY"/>
                              </w:rPr>
                              <w:t>ة</w:t>
                            </w:r>
                            <w:r w:rsidRPr="000920F9">
                              <w:rPr>
                                <w:rtl/>
                                <w:lang w:bidi="ar-SY"/>
                              </w:rPr>
                              <w:t xml:space="preserve"> </w:t>
                            </w:r>
                            <w:r>
                              <w:rPr>
                                <w:lang w:bidi="ar-SY"/>
                              </w:rPr>
                              <w:t xml:space="preserve"> </w:t>
                            </w:r>
                            <w:r w:rsidRPr="000920F9">
                              <w:rPr>
                                <w:lang w:bidi="ar-SY"/>
                              </w:rPr>
                              <w:t>Optuna</w:t>
                            </w:r>
                            <w:r>
                              <w:rPr>
                                <w:lang w:bidi="ar-SY"/>
                              </w:rPr>
                              <w:t xml:space="preserve"> </w:t>
                            </w:r>
                            <w:r>
                              <w:rPr>
                                <w:rFonts w:hint="cs"/>
                                <w:rtl/>
                                <w:lang w:bidi="ar-SY"/>
                              </w:rPr>
                              <w:t xml:space="preserve">لنموذج </w:t>
                            </w:r>
                            <w:r>
                              <w:rPr>
                                <w:lang w:val="en-AE" w:bidi="ar-SY"/>
                              </w:rPr>
                              <w:t>AraBERT</w:t>
                            </w:r>
                            <w:bookmarkEnd w:id="414"/>
                            <w:bookmarkEnd w:id="415"/>
                            <w:bookmarkEnd w:id="416"/>
                            <w:bookmarkEnd w:id="41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BF4CCA2" id="Text Box 562655745" o:spid="_x0000_s1032" type="#_x0000_t202" alt="P1586TB71#y1" style="position:absolute;left:0;text-align:left;margin-left:-.2pt;margin-top:364.6pt;width:415.3pt;height:.05pt;z-index:-25153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YJ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" stroked="f">
                <v:textbox style="mso-fit-shape-to-text:t" inset="0,0,0,0">
                  <w:txbxContent>
                    <w:p w14:paraId="12986DC0" w14:textId="358F2ADF" w:rsidR="0003025E" w:rsidRPr="00196CB9" w:rsidRDefault="0003025E" w:rsidP="0003025E">
                      <w:pPr>
                        <w:pStyle w:val="a"/>
                        <w:rPr>
                          <w:rFonts w:eastAsiaTheme="minorHAnsi"/>
                          <w:sz w:val="22"/>
                          <w:szCs w:val="22"/>
                          <w:lang w:val="ar-SY" w:bidi="ar-SY"/>
                        </w:rPr>
                      </w:pPr>
                      <w:r w:rsidRPr="0003025E">
                        <w:rPr>
                          <w:color w:val="FFFFFF" w:themeColor="background1"/>
                          <w:rtl/>
                          <w:lang w:val="ar-SY" w:bidi="ar-SY"/>
                        </w:rPr>
                        <w:fldChar w:fldCharType="begin"/>
                      </w:r>
                      <w:r w:rsidRPr="0003025E">
                        <w:rPr>
                          <w:color w:val="FFFFFF" w:themeColor="background1"/>
                          <w:rtl/>
                          <w:lang w:val="ar-SY" w:bidi="ar-SY"/>
                        </w:rPr>
                        <w:instrText xml:space="preserve"> </w:instrText>
                      </w:r>
                      <w:r w:rsidRPr="0003025E">
                        <w:rPr>
                          <w:rFonts w:hint="cs"/>
                          <w:color w:val="FFFFFF" w:themeColor="background1"/>
                          <w:lang w:val="ar-SY" w:bidi="ar-SY"/>
                        </w:rPr>
                        <w:instrText>SEQ</w:instrText>
                      </w:r>
                      <w:r w:rsidRPr="0003025E">
                        <w:rPr>
                          <w:rFonts w:hint="cs"/>
                          <w:color w:val="FFFFFF" w:themeColor="background1"/>
                          <w:rtl/>
                          <w:lang w:val="ar-SY" w:bidi="ar-SY"/>
                        </w:rPr>
                        <w:instrText xml:space="preserve"> رسم_توضيحي \* </w:instrText>
                      </w:r>
                      <w:r w:rsidRPr="0003025E">
                        <w:rPr>
                          <w:rFonts w:hint="cs"/>
                          <w:color w:val="FFFFFF" w:themeColor="background1"/>
                          <w:lang w:val="ar-SY" w:bidi="ar-SY"/>
                        </w:rPr>
                        <w:instrText>ARABIC</w:instrText>
                      </w:r>
                      <w:r w:rsidRPr="0003025E">
                        <w:rPr>
                          <w:color w:val="FFFFFF" w:themeColor="background1"/>
                          <w:rtl/>
                          <w:lang w:val="ar-SY" w:bidi="ar-SY"/>
                        </w:rPr>
                        <w:instrText xml:space="preserve"> </w:instrText>
                      </w:r>
                      <w:r w:rsidRPr="0003025E">
                        <w:rPr>
                          <w:color w:val="FFFFFF" w:themeColor="background1"/>
                          <w:rtl/>
                          <w:lang w:val="ar-SY" w:bidi="ar-SY"/>
                        </w:rPr>
                        <w:fldChar w:fldCharType="separate"/>
                      </w:r>
                      <w:bookmarkStart w:id="418" w:name="_Toc235689222"/>
                      <w:bookmarkStart w:id="419" w:name="_Toc235690664"/>
                      <w:bookmarkStart w:id="420" w:name="_Toc235691217"/>
                      <w:bookmarkStart w:id="421" w:name="_Toc235691992"/>
                      <w:r w:rsidR="007D01EA">
                        <w:rPr>
                          <w:color w:val="FFFFFF" w:themeColor="background1"/>
                          <w:rtl/>
                          <w:lang w:val="ar-SY" w:bidi="ar-SY"/>
                        </w:rPr>
                        <w:t>7</w:t>
                      </w:r>
                      <w:r w:rsidRPr="0003025E">
                        <w:rPr>
                          <w:color w:val="FFFFFF" w:themeColor="background1"/>
                          <w:rtl/>
                          <w:lang w:val="ar-SY" w:bidi="ar-SY"/>
                        </w:rPr>
                        <w:fldChar w:fldCharType="end"/>
                      </w:r>
                      <w:r>
                        <w:rPr>
                          <w:rFonts w:hint="cs"/>
                          <w:rtl/>
                          <w:lang w:bidi="ar-SY"/>
                        </w:rPr>
                        <w:t>شكل(5-</w:t>
                      </w:r>
                      <w:r w:rsidR="0040152C">
                        <w:rPr>
                          <w:rFonts w:hint="cs"/>
                          <w:rtl/>
                          <w:lang w:bidi="ar-SY"/>
                        </w:rPr>
                        <w:t>7</w:t>
                      </w:r>
                      <w:r>
                        <w:rPr>
                          <w:rFonts w:hint="cs"/>
                          <w:rtl/>
                          <w:lang w:bidi="ar-SY"/>
                        </w:rPr>
                        <w:t>):</w:t>
                      </w:r>
                      <w:r w:rsidRPr="000920F9">
                        <w:rPr>
                          <w:rFonts w:hint="eastAsia"/>
                          <w:rtl/>
                          <w:lang w:bidi="ar-SY"/>
                        </w:rPr>
                        <w:t>منحني</w:t>
                      </w:r>
                      <w:r w:rsidRPr="000920F9">
                        <w:rPr>
                          <w:rtl/>
                          <w:lang w:bidi="ar-SY"/>
                        </w:rPr>
                        <w:t xml:space="preserve"> </w:t>
                      </w:r>
                      <w:r w:rsidRPr="000920F9">
                        <w:rPr>
                          <w:rFonts w:hint="eastAsia"/>
                          <w:rtl/>
                          <w:lang w:bidi="ar-SY"/>
                        </w:rPr>
                        <w:t>تاريخ</w:t>
                      </w:r>
                      <w:r w:rsidRPr="000920F9">
                        <w:rPr>
                          <w:rtl/>
                          <w:lang w:bidi="ar-SY"/>
                        </w:rPr>
                        <w:t xml:space="preserve"> </w:t>
                      </w:r>
                      <w:r w:rsidRPr="000920F9">
                        <w:rPr>
                          <w:rFonts w:hint="eastAsia"/>
                          <w:rtl/>
                          <w:lang w:bidi="ar-SY"/>
                        </w:rPr>
                        <w:t>التحسين</w:t>
                      </w:r>
                      <w:r w:rsidRPr="000920F9">
                        <w:rPr>
                          <w:rtl/>
                          <w:lang w:bidi="ar-SY"/>
                        </w:rPr>
                        <w:t xml:space="preserve"> </w:t>
                      </w:r>
                      <w:r w:rsidRPr="000920F9">
                        <w:rPr>
                          <w:rFonts w:hint="eastAsia"/>
                          <w:rtl/>
                          <w:lang w:bidi="ar-SY"/>
                        </w:rPr>
                        <w:t>لدراس</w:t>
                      </w:r>
                      <w:r>
                        <w:rPr>
                          <w:rFonts w:hint="cs"/>
                          <w:rtl/>
                          <w:lang w:bidi="ar-SY"/>
                        </w:rPr>
                        <w:t>ة</w:t>
                      </w:r>
                      <w:r w:rsidRPr="000920F9">
                        <w:rPr>
                          <w:rtl/>
                          <w:lang w:bidi="ar-SY"/>
                        </w:rPr>
                        <w:t xml:space="preserve"> </w:t>
                      </w:r>
                      <w:r>
                        <w:rPr>
                          <w:lang w:bidi="ar-SY"/>
                        </w:rPr>
                        <w:t xml:space="preserve"> </w:t>
                      </w:r>
                      <w:r w:rsidRPr="000920F9">
                        <w:rPr>
                          <w:lang w:bidi="ar-SY"/>
                        </w:rPr>
                        <w:t>Optuna</w:t>
                      </w:r>
                      <w:r>
                        <w:rPr>
                          <w:lang w:bidi="ar-SY"/>
                        </w:rPr>
                        <w:t xml:space="preserve"> </w:t>
                      </w:r>
                      <w:r>
                        <w:rPr>
                          <w:rFonts w:hint="cs"/>
                          <w:rtl/>
                          <w:lang w:bidi="ar-SY"/>
                        </w:rPr>
                        <w:t xml:space="preserve">لنموذج </w:t>
                      </w:r>
                      <w:r>
                        <w:rPr>
                          <w:lang w:val="en-AE" w:bidi="ar-SY"/>
                        </w:rPr>
                        <w:t>AraBERT</w:t>
                      </w:r>
                      <w:bookmarkEnd w:id="418"/>
                      <w:bookmarkEnd w:id="419"/>
                      <w:bookmarkEnd w:id="420"/>
                      <w:bookmarkEnd w:id="421"/>
                    </w:p>
                  </w:txbxContent>
                </v:textbox>
                <w10:wrap type="tight"/>
              </v:shape>
            </w:pict>
          </mc:Fallback>
        </mc:AlternateContent>
      </w:r>
      <w:r w:rsidR="00916077">
        <w:rPr>
          <w:noProof/>
          <w:rtl/>
          <w:lang w:val="ar-SY" w:bidi="ar-SY"/>
        </w:rPr>
        <w:drawing>
          <wp:anchor distT="0" distB="0" distL="114300" distR="114300" simplePos="0" relativeHeight="251769856" behindDoc="1" locked="0" layoutInCell="1" allowOverlap="1" wp14:anchorId="62C15AE3" wp14:editId="4A883C91">
            <wp:simplePos x="0" y="0"/>
            <wp:positionH relativeFrom="margin">
              <wp:align>right</wp:align>
            </wp:positionH>
            <wp:positionV relativeFrom="paragraph">
              <wp:posOffset>617220</wp:posOffset>
            </wp:positionV>
            <wp:extent cx="5274310" cy="3956050"/>
            <wp:effectExtent l="0" t="0" r="2540" b="6350"/>
            <wp:wrapTight wrapText="bothSides">
              <wp:wrapPolygon edited="0">
                <wp:start x="0" y="0"/>
                <wp:lineTo x="0" y="21531"/>
                <wp:lineTo x="21532" y="21531"/>
                <wp:lineTo x="21532" y="0"/>
                <wp:lineTo x="0" y="0"/>
              </wp:wrapPolygon>
            </wp:wrapTight>
            <wp:docPr id="562655754" name="صورة 562655754" descr="P158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4" name="صورة 562655754" descr="P1586#y1"/>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14:sizeRelH relativeFrom="margin">
              <wp14:pctWidth>0</wp14:pctWidth>
            </wp14:sizeRelH>
            <wp14:sizeRelV relativeFrom="margin">
              <wp14:pctHeight>0</wp14:pctHeight>
            </wp14:sizeRelV>
          </wp:anchor>
        </w:drawing>
      </w:r>
      <w:r w:rsidR="00E44036" w:rsidRPr="00E44036">
        <w:rPr>
          <w:noProof/>
        </w:rPr>
        <w:t xml:space="preserve">  </w:t>
      </w:r>
    </w:p>
    <w:p w14:paraId="325F4DA9" w14:textId="32CED266" w:rsidR="00511F96" w:rsidRDefault="0003025E" w:rsidP="00511F96">
      <w:pPr>
        <w:spacing w:after="120" w:line="720" w:lineRule="auto"/>
        <w:rPr>
          <w:noProof/>
          <w:rtl/>
          <w:lang w:bidi="ar-SY"/>
        </w:rPr>
      </w:pPr>
      <w:r>
        <w:rPr>
          <w:noProof/>
        </w:rPr>
        <w:lastRenderedPageBreak/>
        <mc:AlternateContent>
          <mc:Choice Requires="wps">
            <w:drawing>
              <wp:anchor distT="0" distB="0" distL="114300" distR="114300" simplePos="0" relativeHeight="251788288" behindDoc="1" locked="0" layoutInCell="1" allowOverlap="1" wp14:anchorId="436A6061" wp14:editId="17D64B96">
                <wp:simplePos x="0" y="0"/>
                <wp:positionH relativeFrom="column">
                  <wp:posOffset>0</wp:posOffset>
                </wp:positionH>
                <wp:positionV relativeFrom="paragraph">
                  <wp:posOffset>8451215</wp:posOffset>
                </wp:positionV>
                <wp:extent cx="5274310" cy="635"/>
                <wp:effectExtent l="0" t="0" r="0" b="0"/>
                <wp:wrapTight wrapText="bothSides">
                  <wp:wrapPolygon edited="0">
                    <wp:start x="0" y="0"/>
                    <wp:lineTo x="0" y="21600"/>
                    <wp:lineTo x="21600" y="21600"/>
                    <wp:lineTo x="21600" y="0"/>
                  </wp:wrapPolygon>
                </wp:wrapTight>
                <wp:docPr id="562655749" name="Text Box 562655749" descr="P1587TB73#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F53C2CB" w14:textId="6A337DCB" w:rsidR="0003025E" w:rsidRPr="0003025E" w:rsidRDefault="0003025E" w:rsidP="0003025E">
                            <w:pPr>
                              <w:pStyle w:val="a"/>
                              <w:rPr>
                                <w:rFonts w:eastAsiaTheme="minorHAnsi"/>
                                <w:sz w:val="22"/>
                                <w:szCs w:val="22"/>
                                <w:rtl/>
                                <w:lang w:bidi="ar-SY"/>
                              </w:rPr>
                            </w:pPr>
                            <w:r w:rsidRPr="0003025E">
                              <w:rPr>
                                <w:color w:val="FFFFFF" w:themeColor="background1"/>
                                <w:rtl/>
                                <w:lang w:val="ar-SY" w:bidi="ar-SY"/>
                              </w:rPr>
                              <w:fldChar w:fldCharType="begin"/>
                            </w:r>
                            <w:r w:rsidRPr="0003025E">
                              <w:rPr>
                                <w:color w:val="FFFFFF" w:themeColor="background1"/>
                                <w:rtl/>
                                <w:lang w:val="ar-SY" w:bidi="ar-SY"/>
                              </w:rPr>
                              <w:instrText xml:space="preserve"> </w:instrText>
                            </w:r>
                            <w:r w:rsidRPr="0003025E">
                              <w:rPr>
                                <w:rFonts w:hint="cs"/>
                                <w:color w:val="FFFFFF" w:themeColor="background1"/>
                                <w:lang w:val="ar-SY" w:bidi="ar-SY"/>
                              </w:rPr>
                              <w:instrText>SEQ</w:instrText>
                            </w:r>
                            <w:r w:rsidRPr="0003025E">
                              <w:rPr>
                                <w:rFonts w:hint="cs"/>
                                <w:color w:val="FFFFFF" w:themeColor="background1"/>
                                <w:rtl/>
                                <w:lang w:val="ar-SY" w:bidi="ar-SY"/>
                              </w:rPr>
                              <w:instrText xml:space="preserve"> رسم_توضيحي \* </w:instrText>
                            </w:r>
                            <w:r w:rsidRPr="0003025E">
                              <w:rPr>
                                <w:rFonts w:hint="cs"/>
                                <w:color w:val="FFFFFF" w:themeColor="background1"/>
                                <w:lang w:val="ar-SY" w:bidi="ar-SY"/>
                              </w:rPr>
                              <w:instrText>ARABIC</w:instrText>
                            </w:r>
                            <w:r w:rsidRPr="0003025E">
                              <w:rPr>
                                <w:color w:val="FFFFFF" w:themeColor="background1"/>
                                <w:rtl/>
                                <w:lang w:val="ar-SY" w:bidi="ar-SY"/>
                              </w:rPr>
                              <w:instrText xml:space="preserve"> </w:instrText>
                            </w:r>
                            <w:r w:rsidRPr="0003025E">
                              <w:rPr>
                                <w:color w:val="FFFFFF" w:themeColor="background1"/>
                                <w:rtl/>
                                <w:lang w:val="ar-SY" w:bidi="ar-SY"/>
                              </w:rPr>
                              <w:fldChar w:fldCharType="separate"/>
                            </w:r>
                            <w:bookmarkStart w:id="422" w:name="_Toc235689223"/>
                            <w:bookmarkStart w:id="423" w:name="_Toc235690665"/>
                            <w:bookmarkStart w:id="424" w:name="_Toc235691218"/>
                            <w:bookmarkStart w:id="425" w:name="_Toc235691993"/>
                            <w:r w:rsidR="007D01EA">
                              <w:rPr>
                                <w:color w:val="FFFFFF" w:themeColor="background1"/>
                                <w:rtl/>
                                <w:lang w:val="ar-SY" w:bidi="ar-SY"/>
                              </w:rPr>
                              <w:t>8</w:t>
                            </w:r>
                            <w:r w:rsidRPr="0003025E">
                              <w:rPr>
                                <w:color w:val="FFFFFF" w:themeColor="background1"/>
                                <w:rtl/>
                                <w:lang w:val="ar-SY" w:bidi="ar-SY"/>
                              </w:rPr>
                              <w:fldChar w:fldCharType="end"/>
                            </w:r>
                            <w:r w:rsidRPr="0003025E">
                              <w:rPr>
                                <w:rFonts w:hint="cs"/>
                                <w:rtl/>
                                <w:lang w:bidi="ar-SY"/>
                              </w:rPr>
                              <w:t xml:space="preserve"> </w:t>
                            </w:r>
                            <w:r>
                              <w:rPr>
                                <w:rFonts w:hint="cs"/>
                                <w:rtl/>
                                <w:lang w:bidi="ar-SY"/>
                              </w:rPr>
                              <w:t>شكل(5-</w:t>
                            </w:r>
                            <w:r w:rsidR="0040152C">
                              <w:rPr>
                                <w:rFonts w:hint="cs"/>
                                <w:rtl/>
                                <w:lang w:bidi="ar-SY"/>
                              </w:rPr>
                              <w:t>9</w:t>
                            </w:r>
                            <w:r>
                              <w:rPr>
                                <w:rFonts w:hint="cs"/>
                                <w:rtl/>
                                <w:lang w:bidi="ar-SY"/>
                              </w:rPr>
                              <w:t>):</w:t>
                            </w:r>
                            <w:r w:rsidRPr="00C87E5C">
                              <w:rPr>
                                <w:rFonts w:hint="eastAsia"/>
                                <w:rtl/>
                              </w:rPr>
                              <w:t>منحني</w:t>
                            </w:r>
                            <w:r w:rsidRPr="00C87E5C">
                              <w:rPr>
                                <w:rtl/>
                              </w:rPr>
                              <w:t xml:space="preserve"> </w:t>
                            </w:r>
                            <w:r w:rsidRPr="00C87E5C">
                              <w:rPr>
                                <w:rFonts w:hint="eastAsia"/>
                                <w:rtl/>
                              </w:rPr>
                              <w:t>تاريخ</w:t>
                            </w:r>
                            <w:r w:rsidRPr="00C87E5C">
                              <w:rPr>
                                <w:rtl/>
                              </w:rPr>
                              <w:t xml:space="preserve"> </w:t>
                            </w:r>
                            <w:r w:rsidRPr="00C87E5C">
                              <w:rPr>
                                <w:rFonts w:hint="eastAsia"/>
                                <w:rtl/>
                              </w:rPr>
                              <w:t>التحسين</w:t>
                            </w:r>
                            <w:r w:rsidRPr="00C87E5C">
                              <w:rPr>
                                <w:rtl/>
                              </w:rPr>
                              <w:t xml:space="preserve"> </w:t>
                            </w:r>
                            <w:r w:rsidRPr="00C87E5C">
                              <w:rPr>
                                <w:rFonts w:hint="eastAsia"/>
                                <w:rtl/>
                              </w:rPr>
                              <w:t>لدراسة</w:t>
                            </w:r>
                            <w:r w:rsidRPr="00C87E5C">
                              <w:t xml:space="preserve">  Optuna </w:t>
                            </w:r>
                            <w:r w:rsidRPr="00C87E5C">
                              <w:rPr>
                                <w:rFonts w:hint="eastAsia"/>
                                <w:rtl/>
                              </w:rPr>
                              <w:t>لنموذج</w:t>
                            </w:r>
                            <w:r w:rsidRPr="00C87E5C">
                              <w:t>ARBERT</w:t>
                            </w:r>
                            <w:bookmarkEnd w:id="422"/>
                            <w:bookmarkEnd w:id="423"/>
                            <w:bookmarkEnd w:id="424"/>
                            <w:bookmarkEnd w:id="42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36A6061" id="Text Box 562655749" o:spid="_x0000_s1033" type="#_x0000_t202" alt="P1587TB73#y1" style="position:absolute;left:0;text-align:left;margin-left:0;margin-top:665.45pt;width:415.3pt;height:.0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YIsGg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" stroked="f">
                <v:textbox style="mso-fit-shape-to-text:t" inset="0,0,0,0">
                  <w:txbxContent>
                    <w:p w14:paraId="3F53C2CB" w14:textId="6A337DCB" w:rsidR="0003025E" w:rsidRPr="0003025E" w:rsidRDefault="0003025E" w:rsidP="0003025E">
                      <w:pPr>
                        <w:pStyle w:val="a"/>
                        <w:rPr>
                          <w:rFonts w:eastAsiaTheme="minorHAnsi"/>
                          <w:sz w:val="22"/>
                          <w:szCs w:val="22"/>
                          <w:rtl/>
                          <w:lang w:bidi="ar-SY"/>
                        </w:rPr>
                      </w:pPr>
                      <w:r w:rsidRPr="0003025E">
                        <w:rPr>
                          <w:color w:val="FFFFFF" w:themeColor="background1"/>
                          <w:rtl/>
                          <w:lang w:val="ar-SY" w:bidi="ar-SY"/>
                        </w:rPr>
                        <w:fldChar w:fldCharType="begin"/>
                      </w:r>
                      <w:r w:rsidRPr="0003025E">
                        <w:rPr>
                          <w:color w:val="FFFFFF" w:themeColor="background1"/>
                          <w:rtl/>
                          <w:lang w:val="ar-SY" w:bidi="ar-SY"/>
                        </w:rPr>
                        <w:instrText xml:space="preserve"> </w:instrText>
                      </w:r>
                      <w:r w:rsidRPr="0003025E">
                        <w:rPr>
                          <w:rFonts w:hint="cs"/>
                          <w:color w:val="FFFFFF" w:themeColor="background1"/>
                          <w:lang w:val="ar-SY" w:bidi="ar-SY"/>
                        </w:rPr>
                        <w:instrText>SEQ</w:instrText>
                      </w:r>
                      <w:r w:rsidRPr="0003025E">
                        <w:rPr>
                          <w:rFonts w:hint="cs"/>
                          <w:color w:val="FFFFFF" w:themeColor="background1"/>
                          <w:rtl/>
                          <w:lang w:val="ar-SY" w:bidi="ar-SY"/>
                        </w:rPr>
                        <w:instrText xml:space="preserve"> رسم_توضيحي \* </w:instrText>
                      </w:r>
                      <w:r w:rsidRPr="0003025E">
                        <w:rPr>
                          <w:rFonts w:hint="cs"/>
                          <w:color w:val="FFFFFF" w:themeColor="background1"/>
                          <w:lang w:val="ar-SY" w:bidi="ar-SY"/>
                        </w:rPr>
                        <w:instrText>ARABIC</w:instrText>
                      </w:r>
                      <w:r w:rsidRPr="0003025E">
                        <w:rPr>
                          <w:color w:val="FFFFFF" w:themeColor="background1"/>
                          <w:rtl/>
                          <w:lang w:val="ar-SY" w:bidi="ar-SY"/>
                        </w:rPr>
                        <w:instrText xml:space="preserve"> </w:instrText>
                      </w:r>
                      <w:r w:rsidRPr="0003025E">
                        <w:rPr>
                          <w:color w:val="FFFFFF" w:themeColor="background1"/>
                          <w:rtl/>
                          <w:lang w:val="ar-SY" w:bidi="ar-SY"/>
                        </w:rPr>
                        <w:fldChar w:fldCharType="separate"/>
                      </w:r>
                      <w:bookmarkStart w:id="426" w:name="_Toc235689223"/>
                      <w:bookmarkStart w:id="427" w:name="_Toc235690665"/>
                      <w:bookmarkStart w:id="428" w:name="_Toc235691218"/>
                      <w:bookmarkStart w:id="429" w:name="_Toc235691993"/>
                      <w:r w:rsidR="007D01EA">
                        <w:rPr>
                          <w:color w:val="FFFFFF" w:themeColor="background1"/>
                          <w:rtl/>
                          <w:lang w:val="ar-SY" w:bidi="ar-SY"/>
                        </w:rPr>
                        <w:t>8</w:t>
                      </w:r>
                      <w:r w:rsidRPr="0003025E">
                        <w:rPr>
                          <w:color w:val="FFFFFF" w:themeColor="background1"/>
                          <w:rtl/>
                          <w:lang w:val="ar-SY" w:bidi="ar-SY"/>
                        </w:rPr>
                        <w:fldChar w:fldCharType="end"/>
                      </w:r>
                      <w:r w:rsidRPr="0003025E">
                        <w:rPr>
                          <w:rFonts w:hint="cs"/>
                          <w:rtl/>
                          <w:lang w:bidi="ar-SY"/>
                        </w:rPr>
                        <w:t xml:space="preserve"> </w:t>
                      </w:r>
                      <w:r>
                        <w:rPr>
                          <w:rFonts w:hint="cs"/>
                          <w:rtl/>
                          <w:lang w:bidi="ar-SY"/>
                        </w:rPr>
                        <w:t>شكل(5-</w:t>
                      </w:r>
                      <w:r w:rsidR="0040152C">
                        <w:rPr>
                          <w:rFonts w:hint="cs"/>
                          <w:rtl/>
                          <w:lang w:bidi="ar-SY"/>
                        </w:rPr>
                        <w:t>9</w:t>
                      </w:r>
                      <w:r>
                        <w:rPr>
                          <w:rFonts w:hint="cs"/>
                          <w:rtl/>
                          <w:lang w:bidi="ar-SY"/>
                        </w:rPr>
                        <w:t>):</w:t>
                      </w:r>
                      <w:r w:rsidRPr="00C87E5C">
                        <w:rPr>
                          <w:rFonts w:hint="eastAsia"/>
                          <w:rtl/>
                        </w:rPr>
                        <w:t>منحني</w:t>
                      </w:r>
                      <w:r w:rsidRPr="00C87E5C">
                        <w:rPr>
                          <w:rtl/>
                        </w:rPr>
                        <w:t xml:space="preserve"> </w:t>
                      </w:r>
                      <w:r w:rsidRPr="00C87E5C">
                        <w:rPr>
                          <w:rFonts w:hint="eastAsia"/>
                          <w:rtl/>
                        </w:rPr>
                        <w:t>تاريخ</w:t>
                      </w:r>
                      <w:r w:rsidRPr="00C87E5C">
                        <w:rPr>
                          <w:rtl/>
                        </w:rPr>
                        <w:t xml:space="preserve"> </w:t>
                      </w:r>
                      <w:r w:rsidRPr="00C87E5C">
                        <w:rPr>
                          <w:rFonts w:hint="eastAsia"/>
                          <w:rtl/>
                        </w:rPr>
                        <w:t>التحسين</w:t>
                      </w:r>
                      <w:r w:rsidRPr="00C87E5C">
                        <w:rPr>
                          <w:rtl/>
                        </w:rPr>
                        <w:t xml:space="preserve"> </w:t>
                      </w:r>
                      <w:r w:rsidRPr="00C87E5C">
                        <w:rPr>
                          <w:rFonts w:hint="eastAsia"/>
                          <w:rtl/>
                        </w:rPr>
                        <w:t>لدراسة</w:t>
                      </w:r>
                      <w:r w:rsidRPr="00C87E5C">
                        <w:t xml:space="preserve">  Optuna </w:t>
                      </w:r>
                      <w:r w:rsidRPr="00C87E5C">
                        <w:rPr>
                          <w:rFonts w:hint="eastAsia"/>
                          <w:rtl/>
                        </w:rPr>
                        <w:t>لنموذج</w:t>
                      </w:r>
                      <w:r w:rsidRPr="00C87E5C">
                        <w:t>ARBERT</w:t>
                      </w:r>
                      <w:bookmarkEnd w:id="426"/>
                      <w:bookmarkEnd w:id="427"/>
                      <w:bookmarkEnd w:id="428"/>
                      <w:bookmarkEnd w:id="429"/>
                    </w:p>
                  </w:txbxContent>
                </v:textbox>
                <w10:wrap type="tight"/>
              </v:shape>
            </w:pict>
          </mc:Fallback>
        </mc:AlternateContent>
      </w:r>
      <w:r w:rsidR="00E32CAB">
        <w:rPr>
          <w:noProof/>
          <w:rtl/>
          <w:lang w:val="ar-SY" w:bidi="ar-SY"/>
        </w:rPr>
        <w:drawing>
          <wp:anchor distT="0" distB="0" distL="114300" distR="114300" simplePos="0" relativeHeight="251771904" behindDoc="1" locked="0" layoutInCell="1" allowOverlap="1" wp14:anchorId="159F38F0" wp14:editId="2EE05BB7">
            <wp:simplePos x="0" y="0"/>
            <wp:positionH relativeFrom="margin">
              <wp:align>left</wp:align>
            </wp:positionH>
            <wp:positionV relativeFrom="paragraph">
              <wp:posOffset>4438318</wp:posOffset>
            </wp:positionV>
            <wp:extent cx="5274310" cy="3956050"/>
            <wp:effectExtent l="0" t="0" r="2540" b="6350"/>
            <wp:wrapTight wrapText="bothSides">
              <wp:wrapPolygon edited="0">
                <wp:start x="0" y="0"/>
                <wp:lineTo x="0" y="21531"/>
                <wp:lineTo x="21532" y="21531"/>
                <wp:lineTo x="21532" y="0"/>
                <wp:lineTo x="0" y="0"/>
              </wp:wrapPolygon>
            </wp:wrapTight>
            <wp:docPr id="562655756" name="صورة 562655756" descr="P1587#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6" name="صورة 562655756" descr="P1587#y2"/>
                    <pic:cNvPicPr/>
                  </pic:nvPicPr>
                  <pic:blipFill>
                    <a:blip r:embed="rId37">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r>
        <w:rPr>
          <w:noProof/>
        </w:rPr>
        <mc:AlternateContent>
          <mc:Choice Requires="wps">
            <w:drawing>
              <wp:anchor distT="0" distB="0" distL="114300" distR="114300" simplePos="0" relativeHeight="251786240" behindDoc="1" locked="0" layoutInCell="1" allowOverlap="1" wp14:anchorId="090FBACB" wp14:editId="62FCD077">
                <wp:simplePos x="0" y="0"/>
                <wp:positionH relativeFrom="column">
                  <wp:posOffset>-2540</wp:posOffset>
                </wp:positionH>
                <wp:positionV relativeFrom="paragraph">
                  <wp:posOffset>4013200</wp:posOffset>
                </wp:positionV>
                <wp:extent cx="5274310" cy="635"/>
                <wp:effectExtent l="0" t="0" r="0" b="0"/>
                <wp:wrapTight wrapText="bothSides">
                  <wp:wrapPolygon edited="0">
                    <wp:start x="0" y="0"/>
                    <wp:lineTo x="0" y="21600"/>
                    <wp:lineTo x="21600" y="21600"/>
                    <wp:lineTo x="21600" y="0"/>
                  </wp:wrapPolygon>
                </wp:wrapTight>
                <wp:docPr id="562655748" name="Text Box 562655748" descr="P1587TB72#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1047529" w14:textId="10BFD66A" w:rsidR="0003025E" w:rsidRPr="00A20DB4" w:rsidRDefault="0003025E" w:rsidP="0003025E">
                            <w:pPr>
                              <w:pStyle w:val="a"/>
                              <w:rPr>
                                <w:rFonts w:eastAsiaTheme="minorHAnsi"/>
                                <w:sz w:val="22"/>
                                <w:szCs w:val="22"/>
                                <w:lang w:val="ar-SY" w:bidi="ar-SY"/>
                              </w:rPr>
                            </w:pPr>
                            <w:r w:rsidRPr="0003025E">
                              <w:rPr>
                                <w:color w:val="FFFFFF" w:themeColor="background1"/>
                                <w:rtl/>
                                <w:lang w:val="ar-SY" w:bidi="ar-SY"/>
                              </w:rPr>
                              <w:fldChar w:fldCharType="begin"/>
                            </w:r>
                            <w:r w:rsidRPr="0003025E">
                              <w:rPr>
                                <w:color w:val="FFFFFF" w:themeColor="background1"/>
                                <w:rtl/>
                                <w:lang w:val="ar-SY" w:bidi="ar-SY"/>
                              </w:rPr>
                              <w:instrText xml:space="preserve"> </w:instrText>
                            </w:r>
                            <w:r w:rsidRPr="0003025E">
                              <w:rPr>
                                <w:color w:val="FFFFFF" w:themeColor="background1"/>
                                <w:lang w:val="ar-SY" w:bidi="ar-SY"/>
                              </w:rPr>
                              <w:instrText>SEQ</w:instrText>
                            </w:r>
                            <w:r w:rsidRPr="0003025E">
                              <w:rPr>
                                <w:color w:val="FFFFFF" w:themeColor="background1"/>
                                <w:rtl/>
                                <w:lang w:val="ar-SY" w:bidi="ar-SY"/>
                              </w:rPr>
                              <w:instrText xml:space="preserve"> رسم_توضيحي \* </w:instrText>
                            </w:r>
                            <w:r w:rsidRPr="0003025E">
                              <w:rPr>
                                <w:color w:val="FFFFFF" w:themeColor="background1"/>
                                <w:lang w:val="ar-SY" w:bidi="ar-SY"/>
                              </w:rPr>
                              <w:instrText>ARABIC</w:instrText>
                            </w:r>
                            <w:r w:rsidRPr="0003025E">
                              <w:rPr>
                                <w:color w:val="FFFFFF" w:themeColor="background1"/>
                                <w:rtl/>
                                <w:lang w:val="ar-SY" w:bidi="ar-SY"/>
                              </w:rPr>
                              <w:instrText xml:space="preserve"> </w:instrText>
                            </w:r>
                            <w:r w:rsidRPr="0003025E">
                              <w:rPr>
                                <w:color w:val="FFFFFF" w:themeColor="background1"/>
                                <w:rtl/>
                                <w:lang w:val="ar-SY" w:bidi="ar-SY"/>
                              </w:rPr>
                              <w:fldChar w:fldCharType="separate"/>
                            </w:r>
                            <w:bookmarkStart w:id="430" w:name="_Toc235689224"/>
                            <w:bookmarkStart w:id="431" w:name="_Toc235690666"/>
                            <w:bookmarkStart w:id="432" w:name="_Toc235691219"/>
                            <w:bookmarkStart w:id="433" w:name="_Toc235691994"/>
                            <w:r w:rsidR="007D01EA">
                              <w:rPr>
                                <w:color w:val="FFFFFF" w:themeColor="background1"/>
                                <w:rtl/>
                                <w:lang w:val="ar-SY" w:bidi="ar-SY"/>
                              </w:rPr>
                              <w:t>9</w:t>
                            </w:r>
                            <w:r w:rsidRPr="0003025E">
                              <w:rPr>
                                <w:color w:val="FFFFFF" w:themeColor="background1"/>
                                <w:rtl/>
                                <w:lang w:val="ar-SY" w:bidi="ar-SY"/>
                              </w:rPr>
                              <w:fldChar w:fldCharType="end"/>
                            </w:r>
                            <w:r w:rsidRPr="0003025E">
                              <w:rPr>
                                <w:rFonts w:hint="cs"/>
                                <w:rtl/>
                                <w:lang w:bidi="ar-SY"/>
                              </w:rPr>
                              <w:t xml:space="preserve"> </w:t>
                            </w:r>
                            <w:r>
                              <w:rPr>
                                <w:rFonts w:hint="cs"/>
                                <w:rtl/>
                                <w:lang w:bidi="ar-SY"/>
                              </w:rPr>
                              <w:t>شكل(5-</w:t>
                            </w:r>
                            <w:r w:rsidR="0040152C">
                              <w:rPr>
                                <w:rFonts w:hint="cs"/>
                                <w:rtl/>
                                <w:lang w:bidi="ar-SY"/>
                              </w:rPr>
                              <w:t>8</w:t>
                            </w:r>
                            <w:r>
                              <w:rPr>
                                <w:rFonts w:hint="cs"/>
                                <w:rtl/>
                                <w:lang w:bidi="ar-SY"/>
                              </w:rPr>
                              <w:t>):</w:t>
                            </w:r>
                            <w:r w:rsidRPr="005B1074">
                              <w:rPr>
                                <w:rFonts w:hint="eastAsia"/>
                                <w:rtl/>
                                <w:lang w:bidi="ar-SY"/>
                              </w:rPr>
                              <w:t>منحني</w:t>
                            </w:r>
                            <w:r w:rsidRPr="005B1074">
                              <w:rPr>
                                <w:rtl/>
                                <w:lang w:bidi="ar-SY"/>
                              </w:rPr>
                              <w:t xml:space="preserve"> </w:t>
                            </w:r>
                            <w:r w:rsidRPr="005B1074">
                              <w:rPr>
                                <w:rFonts w:hint="eastAsia"/>
                                <w:rtl/>
                                <w:lang w:bidi="ar-SY"/>
                              </w:rPr>
                              <w:t>تاريخ</w:t>
                            </w:r>
                            <w:r w:rsidRPr="005B1074">
                              <w:rPr>
                                <w:rtl/>
                                <w:lang w:bidi="ar-SY"/>
                              </w:rPr>
                              <w:t xml:space="preserve"> </w:t>
                            </w:r>
                            <w:r w:rsidRPr="005B1074">
                              <w:rPr>
                                <w:rFonts w:hint="eastAsia"/>
                                <w:rtl/>
                                <w:lang w:bidi="ar-SY"/>
                              </w:rPr>
                              <w:t>التحسين</w:t>
                            </w:r>
                            <w:r w:rsidRPr="005B1074">
                              <w:rPr>
                                <w:rtl/>
                                <w:lang w:bidi="ar-SY"/>
                              </w:rPr>
                              <w:t xml:space="preserve"> </w:t>
                            </w:r>
                            <w:r w:rsidRPr="005B1074">
                              <w:rPr>
                                <w:rFonts w:hint="eastAsia"/>
                                <w:rtl/>
                                <w:lang w:bidi="ar-SY"/>
                              </w:rPr>
                              <w:t>لدراسة</w:t>
                            </w:r>
                            <w:r w:rsidRPr="005B1074">
                              <w:rPr>
                                <w:rtl/>
                                <w:lang w:bidi="ar-SY"/>
                              </w:rPr>
                              <w:t xml:space="preserve">  </w:t>
                            </w:r>
                            <w:r w:rsidRPr="005B1074">
                              <w:rPr>
                                <w:lang w:bidi="ar-SY"/>
                              </w:rPr>
                              <w:t>Optuna</w:t>
                            </w:r>
                            <w:r w:rsidRPr="005B1074">
                              <w:rPr>
                                <w:rtl/>
                                <w:lang w:bidi="ar-SY"/>
                              </w:rPr>
                              <w:t xml:space="preserve"> </w:t>
                            </w:r>
                            <w:r>
                              <w:rPr>
                                <w:rFonts w:hint="cs"/>
                                <w:rtl/>
                                <w:lang w:bidi="ar-SY"/>
                              </w:rPr>
                              <w:t>لنموذج</w:t>
                            </w:r>
                            <w:r>
                              <w:rPr>
                                <w:lang w:bidi="ar-SY"/>
                              </w:rPr>
                              <w:t>MAR</w:t>
                            </w:r>
                            <w:r w:rsidRPr="005B1074">
                              <w:rPr>
                                <w:lang w:bidi="ar-SY"/>
                              </w:rPr>
                              <w:t>BERT</w:t>
                            </w:r>
                            <w:bookmarkEnd w:id="430"/>
                            <w:bookmarkEnd w:id="431"/>
                            <w:bookmarkEnd w:id="432"/>
                            <w:bookmarkEnd w:id="433"/>
                            <w:r>
                              <w:rPr>
                                <w:lang w:bidi="ar-SY"/>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90FBACB" id="Text Box 562655748" o:spid="_x0000_s1034" type="#_x0000_t202" alt="P1587TB72#y1" style="position:absolute;left:0;text-align:left;margin-left:-.2pt;margin-top:316pt;width:415.3pt;height:.0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Skl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" stroked="f">
                <v:textbox style="mso-fit-shape-to-text:t" inset="0,0,0,0">
                  <w:txbxContent>
                    <w:p w14:paraId="51047529" w14:textId="10BFD66A" w:rsidR="0003025E" w:rsidRPr="00A20DB4" w:rsidRDefault="0003025E" w:rsidP="0003025E">
                      <w:pPr>
                        <w:pStyle w:val="a"/>
                        <w:rPr>
                          <w:rFonts w:eastAsiaTheme="minorHAnsi"/>
                          <w:sz w:val="22"/>
                          <w:szCs w:val="22"/>
                          <w:lang w:val="ar-SY" w:bidi="ar-SY"/>
                        </w:rPr>
                      </w:pPr>
                      <w:r w:rsidRPr="0003025E">
                        <w:rPr>
                          <w:color w:val="FFFFFF" w:themeColor="background1"/>
                          <w:rtl/>
                          <w:lang w:val="ar-SY" w:bidi="ar-SY"/>
                        </w:rPr>
                        <w:fldChar w:fldCharType="begin"/>
                      </w:r>
                      <w:r w:rsidRPr="0003025E">
                        <w:rPr>
                          <w:color w:val="FFFFFF" w:themeColor="background1"/>
                          <w:rtl/>
                          <w:lang w:val="ar-SY" w:bidi="ar-SY"/>
                        </w:rPr>
                        <w:instrText xml:space="preserve"> </w:instrText>
                      </w:r>
                      <w:r w:rsidRPr="0003025E">
                        <w:rPr>
                          <w:color w:val="FFFFFF" w:themeColor="background1"/>
                          <w:lang w:val="ar-SY" w:bidi="ar-SY"/>
                        </w:rPr>
                        <w:instrText>SEQ</w:instrText>
                      </w:r>
                      <w:r w:rsidRPr="0003025E">
                        <w:rPr>
                          <w:color w:val="FFFFFF" w:themeColor="background1"/>
                          <w:rtl/>
                          <w:lang w:val="ar-SY" w:bidi="ar-SY"/>
                        </w:rPr>
                        <w:instrText xml:space="preserve"> رسم_توضيحي \* </w:instrText>
                      </w:r>
                      <w:r w:rsidRPr="0003025E">
                        <w:rPr>
                          <w:color w:val="FFFFFF" w:themeColor="background1"/>
                          <w:lang w:val="ar-SY" w:bidi="ar-SY"/>
                        </w:rPr>
                        <w:instrText>ARABIC</w:instrText>
                      </w:r>
                      <w:r w:rsidRPr="0003025E">
                        <w:rPr>
                          <w:color w:val="FFFFFF" w:themeColor="background1"/>
                          <w:rtl/>
                          <w:lang w:val="ar-SY" w:bidi="ar-SY"/>
                        </w:rPr>
                        <w:instrText xml:space="preserve"> </w:instrText>
                      </w:r>
                      <w:r w:rsidRPr="0003025E">
                        <w:rPr>
                          <w:color w:val="FFFFFF" w:themeColor="background1"/>
                          <w:rtl/>
                          <w:lang w:val="ar-SY" w:bidi="ar-SY"/>
                        </w:rPr>
                        <w:fldChar w:fldCharType="separate"/>
                      </w:r>
                      <w:bookmarkStart w:id="434" w:name="_Toc235689224"/>
                      <w:bookmarkStart w:id="435" w:name="_Toc235690666"/>
                      <w:bookmarkStart w:id="436" w:name="_Toc235691219"/>
                      <w:bookmarkStart w:id="437" w:name="_Toc235691994"/>
                      <w:r w:rsidR="007D01EA">
                        <w:rPr>
                          <w:color w:val="FFFFFF" w:themeColor="background1"/>
                          <w:rtl/>
                          <w:lang w:val="ar-SY" w:bidi="ar-SY"/>
                        </w:rPr>
                        <w:t>9</w:t>
                      </w:r>
                      <w:r w:rsidRPr="0003025E">
                        <w:rPr>
                          <w:color w:val="FFFFFF" w:themeColor="background1"/>
                          <w:rtl/>
                          <w:lang w:val="ar-SY" w:bidi="ar-SY"/>
                        </w:rPr>
                        <w:fldChar w:fldCharType="end"/>
                      </w:r>
                      <w:r w:rsidRPr="0003025E">
                        <w:rPr>
                          <w:rFonts w:hint="cs"/>
                          <w:rtl/>
                          <w:lang w:bidi="ar-SY"/>
                        </w:rPr>
                        <w:t xml:space="preserve"> </w:t>
                      </w:r>
                      <w:r>
                        <w:rPr>
                          <w:rFonts w:hint="cs"/>
                          <w:rtl/>
                          <w:lang w:bidi="ar-SY"/>
                        </w:rPr>
                        <w:t>شكل(5-</w:t>
                      </w:r>
                      <w:r w:rsidR="0040152C">
                        <w:rPr>
                          <w:rFonts w:hint="cs"/>
                          <w:rtl/>
                          <w:lang w:bidi="ar-SY"/>
                        </w:rPr>
                        <w:t>8</w:t>
                      </w:r>
                      <w:r>
                        <w:rPr>
                          <w:rFonts w:hint="cs"/>
                          <w:rtl/>
                          <w:lang w:bidi="ar-SY"/>
                        </w:rPr>
                        <w:t>):</w:t>
                      </w:r>
                      <w:r w:rsidRPr="005B1074">
                        <w:rPr>
                          <w:rFonts w:hint="eastAsia"/>
                          <w:rtl/>
                          <w:lang w:bidi="ar-SY"/>
                        </w:rPr>
                        <w:t>منحني</w:t>
                      </w:r>
                      <w:r w:rsidRPr="005B1074">
                        <w:rPr>
                          <w:rtl/>
                          <w:lang w:bidi="ar-SY"/>
                        </w:rPr>
                        <w:t xml:space="preserve"> </w:t>
                      </w:r>
                      <w:r w:rsidRPr="005B1074">
                        <w:rPr>
                          <w:rFonts w:hint="eastAsia"/>
                          <w:rtl/>
                          <w:lang w:bidi="ar-SY"/>
                        </w:rPr>
                        <w:t>تاريخ</w:t>
                      </w:r>
                      <w:r w:rsidRPr="005B1074">
                        <w:rPr>
                          <w:rtl/>
                          <w:lang w:bidi="ar-SY"/>
                        </w:rPr>
                        <w:t xml:space="preserve"> </w:t>
                      </w:r>
                      <w:r w:rsidRPr="005B1074">
                        <w:rPr>
                          <w:rFonts w:hint="eastAsia"/>
                          <w:rtl/>
                          <w:lang w:bidi="ar-SY"/>
                        </w:rPr>
                        <w:t>التحسين</w:t>
                      </w:r>
                      <w:r w:rsidRPr="005B1074">
                        <w:rPr>
                          <w:rtl/>
                          <w:lang w:bidi="ar-SY"/>
                        </w:rPr>
                        <w:t xml:space="preserve"> </w:t>
                      </w:r>
                      <w:r w:rsidRPr="005B1074">
                        <w:rPr>
                          <w:rFonts w:hint="eastAsia"/>
                          <w:rtl/>
                          <w:lang w:bidi="ar-SY"/>
                        </w:rPr>
                        <w:t>لدراسة</w:t>
                      </w:r>
                      <w:r w:rsidRPr="005B1074">
                        <w:rPr>
                          <w:rtl/>
                          <w:lang w:bidi="ar-SY"/>
                        </w:rPr>
                        <w:t xml:space="preserve">  </w:t>
                      </w:r>
                      <w:r w:rsidRPr="005B1074">
                        <w:rPr>
                          <w:lang w:bidi="ar-SY"/>
                        </w:rPr>
                        <w:t>Optuna</w:t>
                      </w:r>
                      <w:r w:rsidRPr="005B1074">
                        <w:rPr>
                          <w:rtl/>
                          <w:lang w:bidi="ar-SY"/>
                        </w:rPr>
                        <w:t xml:space="preserve"> </w:t>
                      </w:r>
                      <w:r>
                        <w:rPr>
                          <w:rFonts w:hint="cs"/>
                          <w:rtl/>
                          <w:lang w:bidi="ar-SY"/>
                        </w:rPr>
                        <w:t>لنموذج</w:t>
                      </w:r>
                      <w:r>
                        <w:rPr>
                          <w:lang w:bidi="ar-SY"/>
                        </w:rPr>
                        <w:t>MAR</w:t>
                      </w:r>
                      <w:r w:rsidRPr="005B1074">
                        <w:rPr>
                          <w:lang w:bidi="ar-SY"/>
                        </w:rPr>
                        <w:t>BERT</w:t>
                      </w:r>
                      <w:bookmarkEnd w:id="434"/>
                      <w:bookmarkEnd w:id="435"/>
                      <w:bookmarkEnd w:id="436"/>
                      <w:bookmarkEnd w:id="437"/>
                      <w:r>
                        <w:rPr>
                          <w:lang w:bidi="ar-SY"/>
                        </w:rPr>
                        <w:t xml:space="preserve"> </w:t>
                      </w:r>
                    </w:p>
                  </w:txbxContent>
                </v:textbox>
                <w10:wrap type="tight"/>
              </v:shape>
            </w:pict>
          </mc:Fallback>
        </mc:AlternateContent>
      </w:r>
      <w:r w:rsidR="00E32CAB">
        <w:rPr>
          <w:noProof/>
          <w:rtl/>
          <w:lang w:val="ar-SY" w:bidi="ar-SY"/>
        </w:rPr>
        <w:drawing>
          <wp:anchor distT="0" distB="0" distL="114300" distR="114300" simplePos="0" relativeHeight="251770880" behindDoc="1" locked="0" layoutInCell="1" allowOverlap="1" wp14:anchorId="6CC5A33F" wp14:editId="582BA765">
            <wp:simplePos x="0" y="0"/>
            <wp:positionH relativeFrom="margin">
              <wp:align>right</wp:align>
            </wp:positionH>
            <wp:positionV relativeFrom="paragraph">
              <wp:posOffset>0</wp:posOffset>
            </wp:positionV>
            <wp:extent cx="5274310" cy="3956050"/>
            <wp:effectExtent l="0" t="0" r="2540" b="6350"/>
            <wp:wrapTight wrapText="bothSides">
              <wp:wrapPolygon edited="0">
                <wp:start x="0" y="0"/>
                <wp:lineTo x="0" y="21531"/>
                <wp:lineTo x="21532" y="21531"/>
                <wp:lineTo x="21532" y="0"/>
                <wp:lineTo x="0" y="0"/>
              </wp:wrapPolygon>
            </wp:wrapTight>
            <wp:docPr id="562655755" name="صورة 562655755" descr="P158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5" name="صورة 562655755" descr="P1587#y1"/>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p>
    <w:p w14:paraId="15E1F6B8" w14:textId="551619B7" w:rsidR="00815798" w:rsidRPr="00815798" w:rsidRDefault="00E32CAB" w:rsidP="00815798">
      <w:pPr>
        <w:spacing w:after="120" w:line="360" w:lineRule="auto"/>
        <w:ind w:left="245"/>
        <w:jc w:val="highKashida"/>
        <w:rPr>
          <w:rFonts w:ascii="Times New Roman" w:eastAsia="Times New Roman" w:hAnsi="Times New Roman" w:cs="Times New Roman"/>
          <w:sz w:val="28"/>
          <w:szCs w:val="28"/>
          <w:rtl/>
          <w:lang w:bidi="ar-SY"/>
        </w:rPr>
      </w:pPr>
      <w:r>
        <w:rPr>
          <w:rFonts w:ascii="Times New Roman" w:eastAsia="Times New Roman" w:hAnsi="Times New Roman" w:cs="Times New Roman" w:hint="cs"/>
          <w:sz w:val="28"/>
          <w:szCs w:val="28"/>
          <w:rtl/>
        </w:rPr>
        <w:lastRenderedPageBreak/>
        <w:t xml:space="preserve">الأشكال السابقة </w:t>
      </w:r>
      <w:r w:rsidRPr="002B01CF">
        <w:rPr>
          <w:rFonts w:asciiTheme="majorBidi" w:eastAsia="Times New Roman" w:hAnsiTheme="majorBidi" w:cstheme="majorBidi"/>
          <w:sz w:val="28"/>
          <w:szCs w:val="28"/>
          <w:rtl/>
        </w:rPr>
        <w:t>(</w:t>
      </w:r>
      <w:r w:rsidR="0003025E" w:rsidRPr="002B01CF">
        <w:rPr>
          <w:rFonts w:asciiTheme="majorBidi" w:hAnsiTheme="majorBidi" w:cstheme="majorBidi"/>
          <w:sz w:val="28"/>
          <w:szCs w:val="28"/>
          <w:rtl/>
          <w:lang w:bidi="ar-SY"/>
        </w:rPr>
        <w:t>5-</w:t>
      </w:r>
      <w:r w:rsidR="0040152C" w:rsidRPr="002B01CF">
        <w:rPr>
          <w:rFonts w:asciiTheme="majorBidi" w:hAnsiTheme="majorBidi" w:cstheme="majorBidi"/>
          <w:sz w:val="28"/>
          <w:szCs w:val="28"/>
          <w:rtl/>
          <w:lang w:bidi="ar-SY"/>
        </w:rPr>
        <w:t>7</w:t>
      </w:r>
      <w:r w:rsidRPr="002B01CF">
        <w:rPr>
          <w:rFonts w:asciiTheme="majorBidi" w:eastAsia="Times New Roman" w:hAnsiTheme="majorBidi" w:cstheme="majorBidi"/>
          <w:sz w:val="28"/>
          <w:szCs w:val="28"/>
          <w:rtl/>
        </w:rPr>
        <w:t>)(</w:t>
      </w:r>
      <w:r w:rsidR="0003025E" w:rsidRPr="002B01CF">
        <w:rPr>
          <w:rFonts w:asciiTheme="majorBidi" w:hAnsiTheme="majorBidi" w:cstheme="majorBidi"/>
          <w:sz w:val="28"/>
          <w:szCs w:val="28"/>
          <w:rtl/>
          <w:lang w:bidi="ar-SY"/>
        </w:rPr>
        <w:t xml:space="preserve"> 5-</w:t>
      </w:r>
      <w:r w:rsidR="0040152C" w:rsidRPr="002B01CF">
        <w:rPr>
          <w:rFonts w:asciiTheme="majorBidi" w:hAnsiTheme="majorBidi" w:cstheme="majorBidi"/>
          <w:sz w:val="28"/>
          <w:szCs w:val="28"/>
          <w:rtl/>
          <w:lang w:bidi="ar-SY"/>
        </w:rPr>
        <w:t>8</w:t>
      </w:r>
      <w:r w:rsidRPr="002B01CF">
        <w:rPr>
          <w:rFonts w:asciiTheme="majorBidi" w:eastAsia="Times New Roman" w:hAnsiTheme="majorBidi" w:cstheme="majorBidi"/>
          <w:sz w:val="28"/>
          <w:szCs w:val="28"/>
          <w:rtl/>
        </w:rPr>
        <w:t>)(</w:t>
      </w:r>
      <w:r w:rsidR="0003025E" w:rsidRPr="002B01CF">
        <w:rPr>
          <w:rFonts w:asciiTheme="majorBidi" w:hAnsiTheme="majorBidi" w:cstheme="majorBidi"/>
          <w:sz w:val="28"/>
          <w:szCs w:val="28"/>
          <w:rtl/>
          <w:lang w:bidi="ar-SY"/>
        </w:rPr>
        <w:t xml:space="preserve"> 5-</w:t>
      </w:r>
      <w:r w:rsidR="0040152C" w:rsidRPr="002B01CF">
        <w:rPr>
          <w:rFonts w:asciiTheme="majorBidi" w:hAnsiTheme="majorBidi" w:cstheme="majorBidi"/>
          <w:sz w:val="28"/>
          <w:szCs w:val="28"/>
          <w:rtl/>
          <w:lang w:bidi="ar-SY"/>
        </w:rPr>
        <w:t>9</w:t>
      </w:r>
      <w:r w:rsidRPr="002B01CF">
        <w:rPr>
          <w:rFonts w:asciiTheme="majorBidi" w:eastAsia="Times New Roman" w:hAnsiTheme="majorBidi" w:cstheme="majorBidi"/>
          <w:sz w:val="28"/>
          <w:szCs w:val="28"/>
          <w:rtl/>
        </w:rPr>
        <w:t>)</w:t>
      </w:r>
      <w:r w:rsidR="00815798" w:rsidRPr="002B01CF">
        <w:rPr>
          <w:rFonts w:asciiTheme="majorBidi" w:eastAsia="Times New Roman" w:hAnsiTheme="majorBidi" w:cstheme="majorBidi"/>
          <w:sz w:val="28"/>
          <w:szCs w:val="28"/>
          <w:rtl/>
        </w:rPr>
        <w:t xml:space="preserve"> </w:t>
      </w:r>
      <w:r w:rsidR="00815798" w:rsidRPr="00815798">
        <w:rPr>
          <w:rFonts w:ascii="Times New Roman" w:eastAsia="Times New Roman" w:hAnsi="Times New Roman" w:cs="Times New Roman"/>
          <w:sz w:val="28"/>
          <w:szCs w:val="28"/>
          <w:rtl/>
        </w:rPr>
        <w:t>المسار التقاربي لدراسات</w:t>
      </w:r>
      <w:r w:rsidR="00815798" w:rsidRPr="00815798">
        <w:rPr>
          <w:rFonts w:ascii="Times New Roman" w:eastAsia="Times New Roman" w:hAnsi="Times New Roman" w:cs="Times New Roman"/>
          <w:sz w:val="28"/>
          <w:szCs w:val="28"/>
          <w:lang w:bidi="ar-SY"/>
        </w:rPr>
        <w:t xml:space="preserve"> </w:t>
      </w:r>
      <w:proofErr w:type="spellStart"/>
      <w:r w:rsidR="00815798" w:rsidRPr="00815798">
        <w:rPr>
          <w:rFonts w:ascii="Times New Roman" w:eastAsia="Times New Roman" w:hAnsi="Times New Roman" w:cs="Times New Roman"/>
          <w:sz w:val="28"/>
          <w:szCs w:val="28"/>
          <w:lang w:bidi="ar-SY"/>
        </w:rPr>
        <w:t>Optuna</w:t>
      </w:r>
      <w:proofErr w:type="spellEnd"/>
      <w:r w:rsidR="00815798" w:rsidRPr="00815798">
        <w:rPr>
          <w:rFonts w:ascii="Times New Roman" w:eastAsia="Times New Roman" w:hAnsi="Times New Roman" w:cs="Times New Roman"/>
          <w:sz w:val="28"/>
          <w:szCs w:val="28"/>
          <w:lang w:bidi="ar-SY"/>
        </w:rPr>
        <w:t xml:space="preserve"> </w:t>
      </w:r>
      <w:r w:rsidR="00815798" w:rsidRPr="00815798">
        <w:rPr>
          <w:rFonts w:ascii="Times New Roman" w:eastAsia="Times New Roman" w:hAnsi="Times New Roman" w:cs="Times New Roman"/>
          <w:sz w:val="28"/>
          <w:szCs w:val="28"/>
          <w:rtl/>
        </w:rPr>
        <w:t>الثلاث؛ حيث يُلاحظ تحسن أفضل قيمة</w:t>
      </w:r>
      <w:r w:rsidR="00815798" w:rsidRPr="00815798">
        <w:rPr>
          <w:rFonts w:ascii="Times New Roman" w:eastAsia="Times New Roman" w:hAnsi="Times New Roman" w:cs="Times New Roman"/>
          <w:sz w:val="28"/>
          <w:szCs w:val="28"/>
          <w:lang w:bidi="ar-SY"/>
        </w:rPr>
        <w:t xml:space="preserve"> (Best Value) </w:t>
      </w:r>
      <w:r w:rsidR="00815798" w:rsidRPr="00815798">
        <w:rPr>
          <w:rFonts w:ascii="Times New Roman" w:eastAsia="Times New Roman" w:hAnsi="Times New Roman" w:cs="Times New Roman"/>
          <w:sz w:val="28"/>
          <w:szCs w:val="28"/>
          <w:rtl/>
        </w:rPr>
        <w:t>بصورة متدرجة خلال التجارب الأولى ثم استقرارها في النصف الثاني من الدراسة، مما يدل على اقتراب البحث من المنطقة المثلى في فضاء المعاملات الفائقة وكفاية ميزانية الثلاثين تجربة. كما يُلاحظ قلة عدد النقاط الظاهرة مقارنةً بالعدد الكلي للتجارب، وهو أثر مباشر لعمل آلية التقليم التي أنهت التجارب ضعيفة الأداء مبكراً قبل اكتمالها</w:t>
      </w:r>
      <w:r w:rsidR="00815798" w:rsidRPr="00815798">
        <w:rPr>
          <w:rFonts w:ascii="Times New Roman" w:eastAsia="Times New Roman" w:hAnsi="Times New Roman" w:cs="Times New Roman"/>
          <w:sz w:val="28"/>
          <w:szCs w:val="28"/>
          <w:lang w:bidi="ar-SY"/>
        </w:rPr>
        <w:t>.</w:t>
      </w:r>
    </w:p>
    <w:p w14:paraId="15D471B3" w14:textId="282577D4" w:rsidR="00264DBC" w:rsidRPr="006F4BB0" w:rsidRDefault="00264DBC" w:rsidP="00166B99">
      <w:pPr>
        <w:pStyle w:val="Heading3"/>
        <w:spacing w:line="360" w:lineRule="auto"/>
      </w:pPr>
      <w:bookmarkStart w:id="438" w:name="_Toc235693018"/>
      <w:r w:rsidRPr="006F4BB0">
        <w:rPr>
          <w:rtl/>
        </w:rPr>
        <w:t>إعادة التقييم على الفولدات الخمسة واختيار التوليفة الأفضل</w:t>
      </w:r>
      <w:bookmarkEnd w:id="438"/>
    </w:p>
    <w:p w14:paraId="6485D1AF" w14:textId="599C650E" w:rsidR="003C08CB" w:rsidRPr="003C08CB" w:rsidRDefault="00264DBC" w:rsidP="00166B99">
      <w:pPr>
        <w:spacing w:line="360" w:lineRule="auto"/>
        <w:jc w:val="highKashida"/>
        <w:rPr>
          <w:rFonts w:ascii="Times New Roman" w:eastAsia="Times New Roman" w:hAnsi="Times New Roman" w:cs="Times New Roman"/>
          <w:sz w:val="28"/>
          <w:szCs w:val="28"/>
        </w:rPr>
      </w:pPr>
      <w:r w:rsidRPr="00264DBC">
        <w:rPr>
          <w:rFonts w:ascii="Times New Roman" w:eastAsia="Times New Roman" w:hAnsi="Times New Roman" w:cs="Times New Roman"/>
          <w:sz w:val="28"/>
          <w:szCs w:val="28"/>
          <w:rtl/>
        </w:rPr>
        <w:t>لتلافي انحياز نتائج الضبط إلى خصوصية الفولد الأول، لم يُكتفَ بأفضل تجربة واحدة؛ بل استُخرج أفضل ثلاثة مرشحين (Top-3 Candidates) من كل دراسة وفق قيمة F1-Macro، وأُعيد تقييم كل مرشح تقييماً كاملاً عبر بروتوكول التحقق المتقاطع الطبقي الخماسي ذاته المعتمد في السيناريو الأول (بما في ذلك التوقف المبكر واختيار أفضل نقطة وفق خسارة التحقق)، ثم اعتُمدت لكل نموذج التوليفة صاحبة الأداء الوسطي الأفضل عبر الفولدات الخمسة. ويستعرض الجدول (</w:t>
      </w:r>
      <w:r w:rsidR="00A41D29">
        <w:rPr>
          <w:rFonts w:ascii="Times New Roman" w:eastAsia="Times New Roman" w:hAnsi="Times New Roman" w:cs="Times New Roman" w:hint="cs"/>
          <w:sz w:val="28"/>
          <w:szCs w:val="28"/>
          <w:rtl/>
        </w:rPr>
        <w:t>5</w:t>
      </w:r>
      <w:r w:rsidRPr="00264DBC">
        <w:rPr>
          <w:rFonts w:ascii="Times New Roman" w:eastAsia="Times New Roman" w:hAnsi="Times New Roman" w:cs="Times New Roman"/>
          <w:sz w:val="28"/>
          <w:szCs w:val="28"/>
          <w:rtl/>
        </w:rPr>
        <w:t>-</w:t>
      </w:r>
      <w:r w:rsidR="00A41D29">
        <w:rPr>
          <w:rFonts w:ascii="Times New Roman" w:eastAsia="Times New Roman" w:hAnsi="Times New Roman" w:cs="Times New Roman" w:hint="cs"/>
          <w:sz w:val="28"/>
          <w:szCs w:val="28"/>
          <w:rtl/>
        </w:rPr>
        <w:t>10</w:t>
      </w:r>
      <w:r w:rsidRPr="00264DBC">
        <w:rPr>
          <w:rFonts w:ascii="Times New Roman" w:eastAsia="Times New Roman" w:hAnsi="Times New Roman" w:cs="Times New Roman"/>
          <w:sz w:val="28"/>
          <w:szCs w:val="28"/>
          <w:rtl/>
        </w:rPr>
        <w:t>) أفضل قيم المعاملات الفائقة الناتجة عن هذه العملية لكل نموذج:</w:t>
      </w:r>
    </w:p>
    <w:p w14:paraId="7CCA1ED5" w14:textId="2C24FE21" w:rsidR="003C08CB" w:rsidRDefault="003C08CB" w:rsidP="003C08CB">
      <w:pPr>
        <w:pStyle w:val="a"/>
      </w:pPr>
      <w:bookmarkStart w:id="439" w:name="_Hlk235492168"/>
    </w:p>
    <w:p w14:paraId="7CAC3AB0" w14:textId="21E108EB" w:rsidR="00C31878" w:rsidRDefault="00C31878" w:rsidP="00C31878">
      <w:pPr>
        <w:pStyle w:val="a"/>
        <w:rPr>
          <w:lang w:bidi="ar-SY"/>
        </w:rPr>
      </w:pPr>
      <w:r>
        <w:rPr>
          <w:color w:val="FFFFFF" w:themeColor="background1"/>
          <w:sz w:val="2"/>
          <w:szCs w:val="2"/>
          <w:rtl/>
        </w:rPr>
        <w:fldChar w:fldCharType="begin" w:fldLock="1"/>
      </w:r>
      <w:r>
        <w:rPr>
          <w:color w:val="FFFFFF" w:themeColor="background1"/>
          <w:sz w:val="2"/>
          <w:szCs w:val="2"/>
          <w:rtl/>
        </w:rPr>
        <w:instrText xml:space="preserve"> </w:instrText>
      </w:r>
      <w:r>
        <w:rPr>
          <w:color w:val="FFFFFF" w:themeColor="background1"/>
          <w:sz w:val="2"/>
          <w:szCs w:val="2"/>
        </w:rPr>
        <w:instrText>STYLEREF</w:instrText>
      </w:r>
      <w:r>
        <w:rPr>
          <w:color w:val="FFFFFF" w:themeColor="background1"/>
          <w:sz w:val="2"/>
          <w:szCs w:val="2"/>
          <w:rtl/>
        </w:rPr>
        <w:instrText xml:space="preserve"> 1 \</w:instrText>
      </w:r>
      <w:r>
        <w:rPr>
          <w:color w:val="FFFFFF" w:themeColor="background1"/>
          <w:sz w:val="2"/>
          <w:szCs w:val="2"/>
        </w:rPr>
        <w:instrText>s</w:instrText>
      </w:r>
      <w:r>
        <w:rPr>
          <w:color w:val="FFFFFF" w:themeColor="background1"/>
          <w:sz w:val="2"/>
          <w:szCs w:val="2"/>
          <w:rtl/>
        </w:rPr>
        <w:instrText xml:space="preserve"> </w:instrText>
      </w:r>
      <w:r>
        <w:rPr>
          <w:color w:val="FFFFFF" w:themeColor="background1"/>
          <w:sz w:val="2"/>
          <w:szCs w:val="2"/>
          <w:rtl/>
        </w:rPr>
        <w:fldChar w:fldCharType="separate"/>
      </w:r>
      <w:bookmarkStart w:id="440" w:name="_Toc235526241"/>
      <w:bookmarkStart w:id="441" w:name="_Toc235684800"/>
      <w:r>
        <w:rPr>
          <w:color w:val="FFFFFF" w:themeColor="background1"/>
          <w:sz w:val="2"/>
          <w:szCs w:val="2"/>
          <w:rtl/>
        </w:rPr>
        <w:t>‏4</w:t>
      </w:r>
      <w:r>
        <w:rPr>
          <w:color w:val="FFFFFF" w:themeColor="background1"/>
          <w:sz w:val="2"/>
          <w:szCs w:val="2"/>
          <w:rtl/>
        </w:rPr>
        <w:fldChar w:fldCharType="end"/>
      </w:r>
      <w:r>
        <w:rPr>
          <w:color w:val="FFFFFF" w:themeColor="background1"/>
          <w:sz w:val="2"/>
          <w:szCs w:val="2"/>
          <w:rtl/>
        </w:rPr>
        <w:noBreakHyphen/>
      </w:r>
      <w:r>
        <w:rPr>
          <w:color w:val="FFFFFF" w:themeColor="background1"/>
          <w:sz w:val="2"/>
          <w:szCs w:val="2"/>
          <w:rtl/>
        </w:rPr>
        <w:fldChar w:fldCharType="begin"/>
      </w:r>
      <w:r>
        <w:rPr>
          <w:color w:val="FFFFFF" w:themeColor="background1"/>
          <w:sz w:val="2"/>
          <w:szCs w:val="2"/>
          <w:rtl/>
        </w:rPr>
        <w:instrText xml:space="preserve"> </w:instrText>
      </w:r>
      <w:r>
        <w:rPr>
          <w:color w:val="FFFFFF" w:themeColor="background1"/>
          <w:sz w:val="2"/>
          <w:szCs w:val="2"/>
        </w:rPr>
        <w:instrText>SEQ</w:instrText>
      </w:r>
      <w:r>
        <w:rPr>
          <w:color w:val="FFFFFF" w:themeColor="background1"/>
          <w:sz w:val="2"/>
          <w:szCs w:val="2"/>
          <w:rtl/>
        </w:rPr>
        <w:instrText xml:space="preserve"> </w:instrText>
      </w:r>
      <w:r>
        <w:rPr>
          <w:color w:val="FFFFFF" w:themeColor="background1"/>
          <w:sz w:val="2"/>
          <w:szCs w:val="2"/>
        </w:rPr>
        <w:instrText>Table \* ARABIC \s 1</w:instrText>
      </w:r>
      <w:r>
        <w:rPr>
          <w:color w:val="FFFFFF" w:themeColor="background1"/>
          <w:sz w:val="2"/>
          <w:szCs w:val="2"/>
          <w:rtl/>
        </w:rPr>
        <w:instrText xml:space="preserve"> </w:instrText>
      </w:r>
      <w:r>
        <w:rPr>
          <w:color w:val="FFFFFF" w:themeColor="background1"/>
          <w:sz w:val="2"/>
          <w:szCs w:val="2"/>
          <w:rtl/>
        </w:rPr>
        <w:fldChar w:fldCharType="separate"/>
      </w:r>
      <w:r w:rsidR="007D01EA">
        <w:rPr>
          <w:color w:val="FFFFFF" w:themeColor="background1"/>
          <w:sz w:val="2"/>
          <w:szCs w:val="2"/>
          <w:rtl/>
        </w:rPr>
        <w:t>10</w:t>
      </w:r>
      <w:r>
        <w:rPr>
          <w:color w:val="FFFFFF" w:themeColor="background1"/>
          <w:sz w:val="2"/>
          <w:szCs w:val="2"/>
          <w:rtl/>
        </w:rPr>
        <w:fldChar w:fldCharType="end"/>
      </w:r>
      <w:r w:rsidRPr="004E307C">
        <w:rPr>
          <w:rFonts w:hint="eastAsia"/>
          <w:rtl/>
          <w:lang w:bidi="ar-SY"/>
        </w:rPr>
        <w:t>جدول</w:t>
      </w:r>
      <w:r w:rsidRPr="004E307C">
        <w:rPr>
          <w:rtl/>
          <w:lang w:bidi="ar-SY"/>
        </w:rPr>
        <w:t xml:space="preserve"> (</w:t>
      </w:r>
      <w:r w:rsidR="00D10B22">
        <w:rPr>
          <w:rFonts w:hint="cs"/>
          <w:rtl/>
          <w:lang w:bidi="ar-SY"/>
        </w:rPr>
        <w:t>5</w:t>
      </w:r>
      <w:r w:rsidRPr="004E307C">
        <w:rPr>
          <w:rtl/>
          <w:lang w:bidi="ar-SY"/>
        </w:rPr>
        <w:t>-1</w:t>
      </w:r>
      <w:r w:rsidR="00D10B22">
        <w:rPr>
          <w:rFonts w:hint="cs"/>
          <w:rtl/>
          <w:lang w:bidi="ar-SY"/>
        </w:rPr>
        <w:t>0</w:t>
      </w:r>
      <w:r w:rsidRPr="004E307C">
        <w:rPr>
          <w:rtl/>
          <w:lang w:bidi="ar-SY"/>
        </w:rPr>
        <w:t xml:space="preserve">): </w:t>
      </w:r>
      <w:r w:rsidRPr="004E307C">
        <w:rPr>
          <w:rFonts w:hint="eastAsia"/>
          <w:rtl/>
          <w:lang w:bidi="ar-SY"/>
        </w:rPr>
        <w:t>أفضل</w:t>
      </w:r>
      <w:r w:rsidRPr="004E307C">
        <w:rPr>
          <w:rtl/>
          <w:lang w:bidi="ar-SY"/>
        </w:rPr>
        <w:t xml:space="preserve"> </w:t>
      </w:r>
      <w:r w:rsidRPr="004E307C">
        <w:rPr>
          <w:rFonts w:hint="eastAsia"/>
          <w:rtl/>
          <w:lang w:bidi="ar-SY"/>
        </w:rPr>
        <w:t>قيم</w:t>
      </w:r>
      <w:r w:rsidRPr="004E307C">
        <w:rPr>
          <w:rtl/>
          <w:lang w:bidi="ar-SY"/>
        </w:rPr>
        <w:t xml:space="preserve"> </w:t>
      </w:r>
      <w:r w:rsidRPr="004E307C">
        <w:rPr>
          <w:rFonts w:hint="eastAsia"/>
          <w:rtl/>
          <w:lang w:bidi="ar-SY"/>
        </w:rPr>
        <w:t>المعاملات</w:t>
      </w:r>
      <w:r w:rsidRPr="004E307C">
        <w:rPr>
          <w:rtl/>
          <w:lang w:bidi="ar-SY"/>
        </w:rPr>
        <w:t xml:space="preserve"> </w:t>
      </w:r>
      <w:r w:rsidRPr="004E307C">
        <w:rPr>
          <w:rFonts w:hint="eastAsia"/>
          <w:rtl/>
          <w:lang w:bidi="ar-SY"/>
        </w:rPr>
        <w:t>الفائقة</w:t>
      </w:r>
      <w:r w:rsidRPr="004E307C">
        <w:rPr>
          <w:rtl/>
          <w:lang w:bidi="ar-SY"/>
        </w:rPr>
        <w:t xml:space="preserve"> </w:t>
      </w:r>
      <w:r w:rsidRPr="004E307C">
        <w:rPr>
          <w:rFonts w:hint="eastAsia"/>
          <w:rtl/>
          <w:lang w:bidi="ar-SY"/>
        </w:rPr>
        <w:t>المضبوطة</w:t>
      </w:r>
      <w:r w:rsidRPr="004E307C">
        <w:rPr>
          <w:rtl/>
          <w:lang w:bidi="ar-SY"/>
        </w:rPr>
        <w:t xml:space="preserve"> </w:t>
      </w:r>
      <w:r w:rsidRPr="004E307C">
        <w:rPr>
          <w:rFonts w:hint="eastAsia"/>
          <w:rtl/>
          <w:lang w:bidi="ar-SY"/>
        </w:rPr>
        <w:t>باستخدام</w:t>
      </w:r>
      <w:r w:rsidRPr="004E307C">
        <w:rPr>
          <w:rtl/>
          <w:lang w:bidi="ar-SY"/>
        </w:rPr>
        <w:t xml:space="preserve"> </w:t>
      </w:r>
      <w:r w:rsidRPr="004E307C">
        <w:rPr>
          <w:lang w:bidi="ar-SY"/>
        </w:rPr>
        <w:t>Optuna</w:t>
      </w:r>
      <w:r w:rsidRPr="004E307C">
        <w:rPr>
          <w:rtl/>
          <w:lang w:bidi="ar-SY"/>
        </w:rPr>
        <w:t xml:space="preserve"> </w:t>
      </w:r>
      <w:r w:rsidRPr="004E307C">
        <w:rPr>
          <w:rFonts w:hint="eastAsia"/>
          <w:rtl/>
          <w:lang w:bidi="ar-SY"/>
        </w:rPr>
        <w:t>لكل</w:t>
      </w:r>
      <w:r w:rsidRPr="004E307C">
        <w:rPr>
          <w:rtl/>
          <w:lang w:bidi="ar-SY"/>
        </w:rPr>
        <w:t xml:space="preserve"> </w:t>
      </w:r>
      <w:r w:rsidRPr="004E307C">
        <w:rPr>
          <w:rFonts w:hint="eastAsia"/>
          <w:rtl/>
          <w:lang w:bidi="ar-SY"/>
        </w:rPr>
        <w:t>نموذج</w:t>
      </w:r>
      <w:bookmarkEnd w:id="440"/>
      <w:bookmarkEnd w:id="441"/>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100"/>
        <w:gridCol w:w="2300"/>
      </w:tblGrid>
      <w:tr w:rsidR="003C08CB" w14:paraId="2F2CB50B" w14:textId="77777777" w:rsidTr="000428D3">
        <w:trPr>
          <w:tblHeader/>
        </w:trPr>
        <w:tc>
          <w:tcPr>
            <w:tcW w:w="1900" w:type="dxa"/>
            <w:shd w:val="clear" w:color="auto" w:fill="D9E2F3"/>
            <w:tcMar>
              <w:top w:w="80" w:type="dxa"/>
              <w:left w:w="100" w:type="dxa"/>
              <w:bottom w:w="80" w:type="dxa"/>
              <w:right w:w="100" w:type="dxa"/>
            </w:tcMar>
          </w:tcPr>
          <w:p w14:paraId="710DBFAC" w14:textId="77777777" w:rsidR="003C08CB" w:rsidRPr="003C08CB" w:rsidRDefault="003C08CB" w:rsidP="000428D3">
            <w:pPr>
              <w:jc w:val="center"/>
              <w:rPr>
                <w:sz w:val="28"/>
                <w:szCs w:val="28"/>
              </w:rPr>
            </w:pPr>
            <w:bookmarkStart w:id="442" w:name="_Hlk235492154"/>
            <w:bookmarkEnd w:id="439"/>
            <w:r w:rsidRPr="003C08CB">
              <w:rPr>
                <w:rFonts w:ascii="Simplified Arabic" w:eastAsia="Simplified Arabic" w:hAnsi="Simplified Arabic" w:cs="Simplified Arabic"/>
                <w:b/>
                <w:bCs/>
                <w:sz w:val="28"/>
                <w:szCs w:val="28"/>
                <w:rtl/>
              </w:rPr>
              <w:t>النموذج</w:t>
            </w:r>
          </w:p>
        </w:tc>
        <w:tc>
          <w:tcPr>
            <w:tcW w:w="2700" w:type="dxa"/>
            <w:shd w:val="clear" w:color="auto" w:fill="D9E2F3"/>
            <w:tcMar>
              <w:top w:w="80" w:type="dxa"/>
              <w:left w:w="100" w:type="dxa"/>
              <w:bottom w:w="80" w:type="dxa"/>
              <w:right w:w="100" w:type="dxa"/>
            </w:tcMar>
          </w:tcPr>
          <w:p w14:paraId="30280F34" w14:textId="77777777" w:rsidR="00511F96" w:rsidRDefault="003C08CB" w:rsidP="000428D3">
            <w:pPr>
              <w:jc w:val="center"/>
              <w:rPr>
                <w:rFonts w:ascii="Simplified Arabic" w:eastAsia="Simplified Arabic" w:hAnsi="Simplified Arabic" w:cs="Simplified Arabic"/>
                <w:b/>
                <w:bCs/>
                <w:sz w:val="28"/>
                <w:szCs w:val="28"/>
                <w:rtl/>
              </w:rPr>
            </w:pPr>
            <w:r w:rsidRPr="003C08CB">
              <w:rPr>
                <w:rFonts w:ascii="Simplified Arabic" w:eastAsia="Simplified Arabic" w:hAnsi="Simplified Arabic" w:cs="Simplified Arabic"/>
                <w:b/>
                <w:bCs/>
                <w:sz w:val="28"/>
                <w:szCs w:val="28"/>
                <w:rtl/>
              </w:rPr>
              <w:t>معدل التعلم</w:t>
            </w:r>
          </w:p>
          <w:p w14:paraId="377F11B6" w14:textId="0E1E0164" w:rsidR="003C08CB" w:rsidRPr="003C08CB" w:rsidRDefault="003C08CB" w:rsidP="000428D3">
            <w:pPr>
              <w:jc w:val="center"/>
              <w:rPr>
                <w:sz w:val="28"/>
                <w:szCs w:val="28"/>
              </w:rPr>
            </w:pPr>
            <w:r w:rsidRPr="003C08CB">
              <w:rPr>
                <w:rFonts w:ascii="Simplified Arabic" w:eastAsia="Simplified Arabic" w:hAnsi="Simplified Arabic" w:cs="Simplified Arabic"/>
                <w:b/>
                <w:bCs/>
                <w:sz w:val="28"/>
                <w:szCs w:val="28"/>
                <w:rtl/>
              </w:rPr>
              <w:t xml:space="preserve"> (Learning Rate)</w:t>
            </w:r>
          </w:p>
        </w:tc>
        <w:tc>
          <w:tcPr>
            <w:tcW w:w="2100" w:type="dxa"/>
            <w:shd w:val="clear" w:color="auto" w:fill="D9E2F3"/>
            <w:tcMar>
              <w:top w:w="80" w:type="dxa"/>
              <w:left w:w="100" w:type="dxa"/>
              <w:bottom w:w="80" w:type="dxa"/>
              <w:right w:w="100" w:type="dxa"/>
            </w:tcMar>
          </w:tcPr>
          <w:p w14:paraId="20D74012" w14:textId="77777777" w:rsidR="003C08CB" w:rsidRPr="003C08CB" w:rsidRDefault="003C08CB" w:rsidP="000428D3">
            <w:pPr>
              <w:jc w:val="center"/>
              <w:rPr>
                <w:sz w:val="28"/>
                <w:szCs w:val="28"/>
              </w:rPr>
            </w:pPr>
            <w:r w:rsidRPr="003C08CB">
              <w:rPr>
                <w:rFonts w:ascii="Simplified Arabic" w:eastAsia="Simplified Arabic" w:hAnsi="Simplified Arabic" w:cs="Simplified Arabic"/>
                <w:b/>
                <w:bCs/>
                <w:sz w:val="28"/>
                <w:szCs w:val="28"/>
                <w:rtl/>
              </w:rPr>
              <w:t>حجم الدُّفعة (Batch Size)</w:t>
            </w:r>
          </w:p>
        </w:tc>
        <w:tc>
          <w:tcPr>
            <w:tcW w:w="2300" w:type="dxa"/>
            <w:shd w:val="clear" w:color="auto" w:fill="D9E2F3"/>
            <w:tcMar>
              <w:top w:w="80" w:type="dxa"/>
              <w:left w:w="100" w:type="dxa"/>
              <w:bottom w:w="80" w:type="dxa"/>
              <w:right w:w="100" w:type="dxa"/>
            </w:tcMar>
          </w:tcPr>
          <w:p w14:paraId="7CC1BAEB" w14:textId="77777777" w:rsidR="003C08CB" w:rsidRPr="003C08CB" w:rsidRDefault="003C08CB" w:rsidP="000428D3">
            <w:pPr>
              <w:jc w:val="center"/>
              <w:rPr>
                <w:sz w:val="28"/>
                <w:szCs w:val="28"/>
              </w:rPr>
            </w:pPr>
            <w:r w:rsidRPr="003C08CB">
              <w:rPr>
                <w:rFonts w:ascii="Simplified Arabic" w:eastAsia="Simplified Arabic" w:hAnsi="Simplified Arabic" w:cs="Simplified Arabic"/>
                <w:b/>
                <w:bCs/>
                <w:sz w:val="28"/>
                <w:szCs w:val="28"/>
                <w:rtl/>
              </w:rPr>
              <w:t>نسبة الإحماء (Warmup Ratio)</w:t>
            </w:r>
          </w:p>
        </w:tc>
      </w:tr>
      <w:tr w:rsidR="003C08CB" w14:paraId="4BF1C119" w14:textId="77777777" w:rsidTr="000428D3">
        <w:tc>
          <w:tcPr>
            <w:tcW w:w="1900" w:type="dxa"/>
            <w:tcMar>
              <w:top w:w="80" w:type="dxa"/>
              <w:left w:w="100" w:type="dxa"/>
              <w:bottom w:w="80" w:type="dxa"/>
              <w:right w:w="100" w:type="dxa"/>
            </w:tcMar>
          </w:tcPr>
          <w:p w14:paraId="612A4195" w14:textId="77777777" w:rsidR="003C08CB" w:rsidRPr="00C31878" w:rsidRDefault="003C08CB" w:rsidP="000428D3">
            <w:pPr>
              <w:jc w:val="center"/>
              <w:rPr>
                <w:b/>
                <w:bCs/>
                <w:sz w:val="28"/>
                <w:szCs w:val="28"/>
              </w:rPr>
            </w:pPr>
            <w:r w:rsidRPr="00C31878">
              <w:rPr>
                <w:rFonts w:ascii="Simplified Arabic" w:eastAsia="Simplified Arabic" w:hAnsi="Simplified Arabic" w:cs="Simplified Arabic"/>
                <w:b/>
                <w:bCs/>
                <w:sz w:val="28"/>
                <w:szCs w:val="28"/>
                <w:rtl/>
              </w:rPr>
              <w:t>AraBERTv2</w:t>
            </w:r>
          </w:p>
        </w:tc>
        <w:tc>
          <w:tcPr>
            <w:tcW w:w="2700" w:type="dxa"/>
            <w:tcMar>
              <w:top w:w="80" w:type="dxa"/>
              <w:left w:w="100" w:type="dxa"/>
              <w:bottom w:w="80" w:type="dxa"/>
              <w:right w:w="100" w:type="dxa"/>
            </w:tcMar>
          </w:tcPr>
          <w:p w14:paraId="2D22E21F"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3.44 × 10</w:t>
            </w:r>
            <w:r w:rsidRPr="003C08CB">
              <w:rPr>
                <w:rFonts w:ascii="Cambria Math" w:eastAsia="Simplified Arabic" w:hAnsi="Cambria Math" w:cs="Cambria Math" w:hint="cs"/>
                <w:sz w:val="28"/>
                <w:szCs w:val="28"/>
                <w:rtl/>
              </w:rPr>
              <w:t>⁻⁵</w:t>
            </w:r>
          </w:p>
        </w:tc>
        <w:tc>
          <w:tcPr>
            <w:tcW w:w="2100" w:type="dxa"/>
            <w:tcMar>
              <w:top w:w="80" w:type="dxa"/>
              <w:left w:w="100" w:type="dxa"/>
              <w:bottom w:w="80" w:type="dxa"/>
              <w:right w:w="100" w:type="dxa"/>
            </w:tcMar>
          </w:tcPr>
          <w:p w14:paraId="2E4995CE"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32</w:t>
            </w:r>
          </w:p>
        </w:tc>
        <w:tc>
          <w:tcPr>
            <w:tcW w:w="2300" w:type="dxa"/>
            <w:tcMar>
              <w:top w:w="80" w:type="dxa"/>
              <w:left w:w="100" w:type="dxa"/>
              <w:bottom w:w="80" w:type="dxa"/>
              <w:right w:w="100" w:type="dxa"/>
            </w:tcMar>
          </w:tcPr>
          <w:p w14:paraId="5804D1CE"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0.0366</w:t>
            </w:r>
          </w:p>
        </w:tc>
      </w:tr>
      <w:tr w:rsidR="003C08CB" w14:paraId="2C870A00" w14:textId="77777777" w:rsidTr="000428D3">
        <w:tc>
          <w:tcPr>
            <w:tcW w:w="1900" w:type="dxa"/>
            <w:tcMar>
              <w:top w:w="80" w:type="dxa"/>
              <w:left w:w="100" w:type="dxa"/>
              <w:bottom w:w="80" w:type="dxa"/>
              <w:right w:w="100" w:type="dxa"/>
            </w:tcMar>
          </w:tcPr>
          <w:p w14:paraId="1489C030" w14:textId="77777777" w:rsidR="003C08CB" w:rsidRPr="00C31878" w:rsidRDefault="003C08CB" w:rsidP="000428D3">
            <w:pPr>
              <w:jc w:val="center"/>
              <w:rPr>
                <w:b/>
                <w:bCs/>
                <w:sz w:val="28"/>
                <w:szCs w:val="28"/>
              </w:rPr>
            </w:pPr>
            <w:r w:rsidRPr="00C31878">
              <w:rPr>
                <w:rFonts w:ascii="Simplified Arabic" w:eastAsia="Simplified Arabic" w:hAnsi="Simplified Arabic" w:cs="Simplified Arabic"/>
                <w:b/>
                <w:bCs/>
                <w:sz w:val="28"/>
                <w:szCs w:val="28"/>
                <w:rtl/>
              </w:rPr>
              <w:t>ARBERTv2</w:t>
            </w:r>
          </w:p>
        </w:tc>
        <w:tc>
          <w:tcPr>
            <w:tcW w:w="2700" w:type="dxa"/>
            <w:tcMar>
              <w:top w:w="80" w:type="dxa"/>
              <w:left w:w="100" w:type="dxa"/>
              <w:bottom w:w="80" w:type="dxa"/>
              <w:right w:w="100" w:type="dxa"/>
            </w:tcMar>
          </w:tcPr>
          <w:p w14:paraId="039EBEB1"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2.92 × 10</w:t>
            </w:r>
            <w:r w:rsidRPr="003C08CB">
              <w:rPr>
                <w:rFonts w:ascii="Cambria Math" w:eastAsia="Simplified Arabic" w:hAnsi="Cambria Math" w:cs="Cambria Math" w:hint="cs"/>
                <w:sz w:val="28"/>
                <w:szCs w:val="28"/>
                <w:rtl/>
              </w:rPr>
              <w:t>⁻⁵</w:t>
            </w:r>
          </w:p>
        </w:tc>
        <w:tc>
          <w:tcPr>
            <w:tcW w:w="2100" w:type="dxa"/>
            <w:tcMar>
              <w:top w:w="80" w:type="dxa"/>
              <w:left w:w="100" w:type="dxa"/>
              <w:bottom w:w="80" w:type="dxa"/>
              <w:right w:w="100" w:type="dxa"/>
            </w:tcMar>
          </w:tcPr>
          <w:p w14:paraId="7C064A30"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32</w:t>
            </w:r>
          </w:p>
        </w:tc>
        <w:tc>
          <w:tcPr>
            <w:tcW w:w="2300" w:type="dxa"/>
            <w:tcMar>
              <w:top w:w="80" w:type="dxa"/>
              <w:left w:w="100" w:type="dxa"/>
              <w:bottom w:w="80" w:type="dxa"/>
              <w:right w:w="100" w:type="dxa"/>
            </w:tcMar>
          </w:tcPr>
          <w:p w14:paraId="185914FE"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0.0008</w:t>
            </w:r>
          </w:p>
        </w:tc>
      </w:tr>
      <w:tr w:rsidR="003C08CB" w14:paraId="4090B8C4" w14:textId="77777777" w:rsidTr="000428D3">
        <w:tc>
          <w:tcPr>
            <w:tcW w:w="1900" w:type="dxa"/>
            <w:tcMar>
              <w:top w:w="80" w:type="dxa"/>
              <w:left w:w="100" w:type="dxa"/>
              <w:bottom w:w="80" w:type="dxa"/>
              <w:right w:w="100" w:type="dxa"/>
            </w:tcMar>
          </w:tcPr>
          <w:p w14:paraId="53975E8B" w14:textId="77777777" w:rsidR="003C08CB" w:rsidRPr="00C31878" w:rsidRDefault="003C08CB" w:rsidP="000428D3">
            <w:pPr>
              <w:jc w:val="center"/>
              <w:rPr>
                <w:b/>
                <w:bCs/>
                <w:sz w:val="28"/>
                <w:szCs w:val="28"/>
              </w:rPr>
            </w:pPr>
            <w:r w:rsidRPr="00C31878">
              <w:rPr>
                <w:rFonts w:ascii="Simplified Arabic" w:eastAsia="Simplified Arabic" w:hAnsi="Simplified Arabic" w:cs="Simplified Arabic"/>
                <w:b/>
                <w:bCs/>
                <w:sz w:val="28"/>
                <w:szCs w:val="28"/>
                <w:rtl/>
              </w:rPr>
              <w:t>MARBERTv2</w:t>
            </w:r>
          </w:p>
        </w:tc>
        <w:tc>
          <w:tcPr>
            <w:tcW w:w="2700" w:type="dxa"/>
            <w:tcMar>
              <w:top w:w="80" w:type="dxa"/>
              <w:left w:w="100" w:type="dxa"/>
              <w:bottom w:w="80" w:type="dxa"/>
              <w:right w:w="100" w:type="dxa"/>
            </w:tcMar>
          </w:tcPr>
          <w:p w14:paraId="7112CB57"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5.24 × 10</w:t>
            </w:r>
            <w:r w:rsidRPr="003C08CB">
              <w:rPr>
                <w:rFonts w:ascii="Cambria Math" w:eastAsia="Simplified Arabic" w:hAnsi="Cambria Math" w:cs="Cambria Math" w:hint="cs"/>
                <w:sz w:val="28"/>
                <w:szCs w:val="28"/>
                <w:rtl/>
              </w:rPr>
              <w:t>⁻⁶</w:t>
            </w:r>
          </w:p>
        </w:tc>
        <w:tc>
          <w:tcPr>
            <w:tcW w:w="2100" w:type="dxa"/>
            <w:tcMar>
              <w:top w:w="80" w:type="dxa"/>
              <w:left w:w="100" w:type="dxa"/>
              <w:bottom w:w="80" w:type="dxa"/>
              <w:right w:w="100" w:type="dxa"/>
            </w:tcMar>
          </w:tcPr>
          <w:p w14:paraId="790FC86E"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8</w:t>
            </w:r>
          </w:p>
        </w:tc>
        <w:tc>
          <w:tcPr>
            <w:tcW w:w="2300" w:type="dxa"/>
            <w:tcMar>
              <w:top w:w="80" w:type="dxa"/>
              <w:left w:w="100" w:type="dxa"/>
              <w:bottom w:w="80" w:type="dxa"/>
              <w:right w:w="100" w:type="dxa"/>
            </w:tcMar>
          </w:tcPr>
          <w:p w14:paraId="6D891FAA" w14:textId="77777777" w:rsidR="003C08CB" w:rsidRPr="003C08CB" w:rsidRDefault="003C08CB" w:rsidP="000428D3">
            <w:pPr>
              <w:jc w:val="center"/>
              <w:rPr>
                <w:sz w:val="28"/>
                <w:szCs w:val="28"/>
              </w:rPr>
            </w:pPr>
            <w:r w:rsidRPr="003C08CB">
              <w:rPr>
                <w:rFonts w:ascii="Simplified Arabic" w:eastAsia="Simplified Arabic" w:hAnsi="Simplified Arabic" w:cs="Simplified Arabic"/>
                <w:sz w:val="28"/>
                <w:szCs w:val="28"/>
                <w:rtl/>
              </w:rPr>
              <w:t>0.0182</w:t>
            </w:r>
          </w:p>
        </w:tc>
      </w:tr>
    </w:tbl>
    <w:bookmarkEnd w:id="442"/>
    <w:p w14:paraId="585F63C1" w14:textId="240D584D" w:rsidR="00E32CAB" w:rsidRDefault="000332DE" w:rsidP="002B01CF">
      <w:pPr>
        <w:spacing w:line="360" w:lineRule="auto"/>
        <w:jc w:val="highKashida"/>
        <w:rPr>
          <w:rFonts w:ascii="Times New Roman" w:eastAsia="Times New Roman" w:hAnsi="Times New Roman" w:cs="Times New Roman"/>
          <w:sz w:val="28"/>
          <w:szCs w:val="28"/>
          <w:rtl/>
          <w:lang w:bidi="ar-SY"/>
        </w:rPr>
      </w:pPr>
      <w:r>
        <w:rPr>
          <w:noProof/>
        </w:rPr>
        <w:lastRenderedPageBreak/>
        <mc:AlternateContent>
          <mc:Choice Requires="wps">
            <w:drawing>
              <wp:anchor distT="0" distB="0" distL="114300" distR="114300" simplePos="0" relativeHeight="251792384" behindDoc="1" locked="0" layoutInCell="1" allowOverlap="1" wp14:anchorId="5DE7A62E" wp14:editId="11F96FC0">
                <wp:simplePos x="0" y="0"/>
                <wp:positionH relativeFrom="column">
                  <wp:posOffset>-26035</wp:posOffset>
                </wp:positionH>
                <wp:positionV relativeFrom="paragraph">
                  <wp:posOffset>8396605</wp:posOffset>
                </wp:positionV>
                <wp:extent cx="5274310" cy="635"/>
                <wp:effectExtent l="0" t="0" r="0" b="0"/>
                <wp:wrapTight wrapText="bothSides">
                  <wp:wrapPolygon edited="0">
                    <wp:start x="0" y="0"/>
                    <wp:lineTo x="0" y="21600"/>
                    <wp:lineTo x="21600" y="21600"/>
                    <wp:lineTo x="21600" y="0"/>
                  </wp:wrapPolygon>
                </wp:wrapTight>
                <wp:docPr id="562655758" name="Text Box 562655758" descr="P1614TB75#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D7FDC06" w14:textId="0AED7813" w:rsidR="000332DE" w:rsidRPr="000332DE" w:rsidRDefault="000332DE" w:rsidP="000332DE">
                            <w:pPr>
                              <w:pStyle w:val="Caption"/>
                              <w:jc w:val="center"/>
                              <w:rPr>
                                <w:rStyle w:val="Char"/>
                                <w:i w:val="0"/>
                                <w:iCs w:val="0"/>
                                <w:lang w:val="en-AE" w:bidi="ar-SY"/>
                              </w:rPr>
                            </w:pPr>
                            <w:r w:rsidRPr="003E731F">
                              <w:rPr>
                                <w:rFonts w:ascii="Times New Roman" w:eastAsia="Times New Roman" w:hAnsi="Times New Roman" w:cs="Times New Roman"/>
                                <w:b/>
                                <w:bCs/>
                                <w:i w:val="0"/>
                                <w:iCs w:val="0"/>
                                <w:noProof/>
                                <w:color w:val="FFFFFF" w:themeColor="background1"/>
                                <w:sz w:val="28"/>
                                <w:szCs w:val="28"/>
                                <w:rtl/>
                                <w:lang w:val="ar-SY" w:bidi="ar-SY"/>
                              </w:rPr>
                              <w:fldChar w:fldCharType="begin"/>
                            </w:r>
                            <w:r w:rsidRPr="003E731F">
                              <w:rPr>
                                <w:rFonts w:ascii="Times New Roman" w:eastAsia="Times New Roman" w:hAnsi="Times New Roman" w:cs="Times New Roman"/>
                                <w:b/>
                                <w:bCs/>
                                <w:i w:val="0"/>
                                <w:iCs w:val="0"/>
                                <w:noProof/>
                                <w:color w:val="FFFFFF" w:themeColor="background1"/>
                                <w:sz w:val="28"/>
                                <w:szCs w:val="28"/>
                                <w:rtl/>
                                <w:lang w:val="ar-SY" w:bidi="ar-SY"/>
                              </w:rPr>
                              <w:instrText xml:space="preserve"> </w:instrText>
                            </w:r>
                            <w:r w:rsidRPr="003E731F">
                              <w:rPr>
                                <w:rFonts w:ascii="Times New Roman" w:eastAsia="Times New Roman" w:hAnsi="Times New Roman" w:cs="Times New Roman" w:hint="cs"/>
                                <w:b/>
                                <w:bCs/>
                                <w:i w:val="0"/>
                                <w:iCs w:val="0"/>
                                <w:noProof/>
                                <w:color w:val="FFFFFF" w:themeColor="background1"/>
                                <w:sz w:val="28"/>
                                <w:szCs w:val="28"/>
                                <w:lang w:val="ar-SY" w:bidi="ar-SY"/>
                              </w:rPr>
                              <w:instrText>SEQ</w:instrText>
                            </w:r>
                            <w:r w:rsidRPr="003E731F">
                              <w:rPr>
                                <w:rFonts w:ascii="Times New Roman" w:eastAsia="Times New Roman" w:hAnsi="Times New Roman" w:cs="Times New Roman" w:hint="cs"/>
                                <w:b/>
                                <w:bCs/>
                                <w:i w:val="0"/>
                                <w:iCs w:val="0"/>
                                <w:noProof/>
                                <w:color w:val="FFFFFF" w:themeColor="background1"/>
                                <w:sz w:val="28"/>
                                <w:szCs w:val="28"/>
                                <w:rtl/>
                                <w:lang w:val="ar-SY" w:bidi="ar-SY"/>
                              </w:rPr>
                              <w:instrText xml:space="preserve"> رسم_توضيحي \* </w:instrText>
                            </w:r>
                            <w:r w:rsidRPr="003E731F">
                              <w:rPr>
                                <w:rFonts w:ascii="Times New Roman" w:eastAsia="Times New Roman" w:hAnsi="Times New Roman" w:cs="Times New Roman" w:hint="cs"/>
                                <w:b/>
                                <w:bCs/>
                                <w:i w:val="0"/>
                                <w:iCs w:val="0"/>
                                <w:noProof/>
                                <w:color w:val="FFFFFF" w:themeColor="background1"/>
                                <w:sz w:val="28"/>
                                <w:szCs w:val="28"/>
                                <w:lang w:val="ar-SY" w:bidi="ar-SY"/>
                              </w:rPr>
                              <w:instrText>ARABIC</w:instrText>
                            </w:r>
                            <w:r w:rsidRPr="003E731F">
                              <w:rPr>
                                <w:rFonts w:ascii="Times New Roman" w:eastAsia="Times New Roman" w:hAnsi="Times New Roman" w:cs="Times New Roman"/>
                                <w:b/>
                                <w:bCs/>
                                <w:i w:val="0"/>
                                <w:iCs w:val="0"/>
                                <w:noProof/>
                                <w:color w:val="FFFFFF" w:themeColor="background1"/>
                                <w:sz w:val="28"/>
                                <w:szCs w:val="28"/>
                                <w:rtl/>
                                <w:lang w:val="ar-SY" w:bidi="ar-SY"/>
                              </w:rPr>
                              <w:instrText xml:space="preserve"> </w:instrText>
                            </w:r>
                            <w:r w:rsidRPr="003E731F">
                              <w:rPr>
                                <w:rFonts w:ascii="Times New Roman" w:eastAsia="Times New Roman" w:hAnsi="Times New Roman" w:cs="Times New Roman"/>
                                <w:b/>
                                <w:bCs/>
                                <w:i w:val="0"/>
                                <w:iCs w:val="0"/>
                                <w:noProof/>
                                <w:color w:val="FFFFFF" w:themeColor="background1"/>
                                <w:sz w:val="28"/>
                                <w:szCs w:val="28"/>
                                <w:rtl/>
                                <w:lang w:val="ar-SY" w:bidi="ar-SY"/>
                              </w:rPr>
                              <w:fldChar w:fldCharType="separate"/>
                            </w:r>
                            <w:bookmarkStart w:id="443" w:name="_Toc235689225"/>
                            <w:bookmarkStart w:id="444" w:name="_Toc235690667"/>
                            <w:bookmarkStart w:id="445" w:name="_Toc235691220"/>
                            <w:bookmarkStart w:id="446" w:name="_Toc235691995"/>
                            <w:r w:rsidR="007D01EA">
                              <w:rPr>
                                <w:rFonts w:ascii="Times New Roman" w:eastAsia="Times New Roman" w:hAnsi="Times New Roman" w:cs="Times New Roman"/>
                                <w:b/>
                                <w:bCs/>
                                <w:i w:val="0"/>
                                <w:iCs w:val="0"/>
                                <w:noProof/>
                                <w:color w:val="FFFFFF" w:themeColor="background1"/>
                                <w:sz w:val="28"/>
                                <w:szCs w:val="28"/>
                                <w:rtl/>
                                <w:lang w:val="ar-SY" w:bidi="ar-SY"/>
                              </w:rPr>
                              <w:t>10</w:t>
                            </w:r>
                            <w:r w:rsidRPr="003E731F">
                              <w:rPr>
                                <w:rFonts w:ascii="Times New Roman" w:eastAsia="Times New Roman" w:hAnsi="Times New Roman" w:cs="Times New Roman"/>
                                <w:b/>
                                <w:bCs/>
                                <w:i w:val="0"/>
                                <w:iCs w:val="0"/>
                                <w:noProof/>
                                <w:color w:val="FFFFFF" w:themeColor="background1"/>
                                <w:sz w:val="28"/>
                                <w:szCs w:val="28"/>
                                <w:rtl/>
                                <w:lang w:val="ar-SY" w:bidi="ar-SY"/>
                              </w:rPr>
                              <w:fldChar w:fldCharType="end"/>
                            </w:r>
                            <w:r w:rsidRPr="000332DE">
                              <w:rPr>
                                <w:rStyle w:val="Char"/>
                                <w:rFonts w:hint="cs"/>
                                <w:i w:val="0"/>
                                <w:iCs w:val="0"/>
                                <w:rtl/>
                              </w:rPr>
                              <w:t>شكل(5-</w:t>
                            </w:r>
                            <w:r w:rsidR="0040152C">
                              <w:rPr>
                                <w:rStyle w:val="Char"/>
                                <w:rFonts w:hint="cs"/>
                                <w:i w:val="0"/>
                                <w:iCs w:val="0"/>
                                <w:rtl/>
                              </w:rPr>
                              <w:t>11</w:t>
                            </w:r>
                            <w:r w:rsidRPr="000332DE">
                              <w:rPr>
                                <w:rStyle w:val="Char"/>
                                <w:rFonts w:hint="cs"/>
                                <w:i w:val="0"/>
                                <w:iCs w:val="0"/>
                                <w:rtl/>
                              </w:rPr>
                              <w:t>):</w:t>
                            </w:r>
                            <w:r w:rsidRPr="000332DE">
                              <w:rPr>
                                <w:rStyle w:val="Char"/>
                                <w:rFonts w:hint="eastAsia"/>
                                <w:i w:val="0"/>
                                <w:iCs w:val="0"/>
                                <w:rtl/>
                              </w:rPr>
                              <w:t>مخطط</w:t>
                            </w:r>
                            <w:r w:rsidRPr="000332DE">
                              <w:rPr>
                                <w:rStyle w:val="Char"/>
                                <w:i w:val="0"/>
                                <w:iCs w:val="0"/>
                                <w:rtl/>
                              </w:rPr>
                              <w:t xml:space="preserve"> </w:t>
                            </w:r>
                            <w:r>
                              <w:rPr>
                                <w:rStyle w:val="Char"/>
                                <w:rFonts w:hint="cs"/>
                                <w:i w:val="0"/>
                                <w:iCs w:val="0"/>
                                <w:rtl/>
                              </w:rPr>
                              <w:t xml:space="preserve">أهمية </w:t>
                            </w:r>
                            <w:r w:rsidRPr="000332DE">
                              <w:rPr>
                                <w:rStyle w:val="Char"/>
                                <w:rFonts w:hint="eastAsia"/>
                                <w:i w:val="0"/>
                                <w:iCs w:val="0"/>
                                <w:rtl/>
                              </w:rPr>
                              <w:t>المعاملات</w:t>
                            </w:r>
                            <w:r w:rsidRPr="000332DE">
                              <w:rPr>
                                <w:rStyle w:val="Char"/>
                                <w:i w:val="0"/>
                                <w:iCs w:val="0"/>
                                <w:rtl/>
                              </w:rPr>
                              <w:t xml:space="preserve"> </w:t>
                            </w:r>
                            <w:r w:rsidRPr="000332DE">
                              <w:rPr>
                                <w:rStyle w:val="Char"/>
                                <w:rFonts w:hint="eastAsia"/>
                                <w:i w:val="0"/>
                                <w:iCs w:val="0"/>
                                <w:rtl/>
                              </w:rPr>
                              <w:t>الفائقة</w:t>
                            </w:r>
                            <w:r w:rsidRPr="000332DE">
                              <w:rPr>
                                <w:rStyle w:val="Char"/>
                                <w:i w:val="0"/>
                                <w:iCs w:val="0"/>
                                <w:rtl/>
                              </w:rPr>
                              <w:t xml:space="preserve"> </w:t>
                            </w:r>
                            <w:r w:rsidRPr="000332DE">
                              <w:rPr>
                                <w:rStyle w:val="Char"/>
                                <w:rFonts w:hint="eastAsia"/>
                                <w:i w:val="0"/>
                                <w:iCs w:val="0"/>
                                <w:rtl/>
                              </w:rPr>
                              <w:t>لنموذج</w:t>
                            </w:r>
                            <w:r w:rsidR="00C17E52">
                              <w:rPr>
                                <w:rStyle w:val="Char"/>
                                <w:rFonts w:hint="cs"/>
                                <w:i w:val="0"/>
                                <w:iCs w:val="0"/>
                                <w:rtl/>
                                <w:lang w:bidi="ar-SY"/>
                              </w:rPr>
                              <w:t xml:space="preserve"> </w:t>
                            </w:r>
                            <w:r w:rsidR="00C17E52">
                              <w:rPr>
                                <w:rStyle w:val="Char"/>
                                <w:i w:val="0"/>
                                <w:iCs w:val="0"/>
                                <w:lang w:val="en-AE" w:bidi="ar-SY"/>
                              </w:rPr>
                              <w:t>V2</w:t>
                            </w:r>
                            <w:r>
                              <w:rPr>
                                <w:rStyle w:val="Char"/>
                                <w:rFonts w:hint="cs"/>
                                <w:i w:val="0"/>
                                <w:iCs w:val="0"/>
                                <w:rtl/>
                                <w:lang w:val="ar-SY" w:bidi="ar-SY"/>
                              </w:rPr>
                              <w:t xml:space="preserve"> </w:t>
                            </w:r>
                            <w:r>
                              <w:rPr>
                                <w:rStyle w:val="Char"/>
                                <w:i w:val="0"/>
                                <w:iCs w:val="0"/>
                                <w:lang w:val="en-AE" w:bidi="ar-SY"/>
                              </w:rPr>
                              <w:t>MARBERT</w:t>
                            </w:r>
                            <w:bookmarkEnd w:id="443"/>
                            <w:bookmarkEnd w:id="444"/>
                            <w:bookmarkEnd w:id="445"/>
                            <w:bookmarkEnd w:id="44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DE7A62E" id="Text Box 562655758" o:spid="_x0000_s1035" type="#_x0000_t202" alt="P1614TB75#y1" style="position:absolute;left:0;text-align:left;margin-left:-2.05pt;margin-top:661.15pt;width:415.3pt;height:.0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g0A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" stroked="f">
                <v:textbox style="mso-fit-shape-to-text:t" inset="0,0,0,0">
                  <w:txbxContent>
                    <w:p w14:paraId="4D7FDC06" w14:textId="0AED7813" w:rsidR="000332DE" w:rsidRPr="000332DE" w:rsidRDefault="000332DE" w:rsidP="000332DE">
                      <w:pPr>
                        <w:pStyle w:val="Caption"/>
                        <w:jc w:val="center"/>
                        <w:rPr>
                          <w:rStyle w:val="Char"/>
                          <w:i w:val="0"/>
                          <w:iCs w:val="0"/>
                          <w:lang w:val="en-AE" w:bidi="ar-SY"/>
                        </w:rPr>
                      </w:pPr>
                      <w:r w:rsidRPr="003E731F">
                        <w:rPr>
                          <w:rFonts w:ascii="Times New Roman" w:eastAsia="Times New Roman" w:hAnsi="Times New Roman" w:cs="Times New Roman"/>
                          <w:b/>
                          <w:bCs/>
                          <w:i w:val="0"/>
                          <w:iCs w:val="0"/>
                          <w:noProof/>
                          <w:color w:val="FFFFFF" w:themeColor="background1"/>
                          <w:sz w:val="28"/>
                          <w:szCs w:val="28"/>
                          <w:rtl/>
                          <w:lang w:val="ar-SY" w:bidi="ar-SY"/>
                        </w:rPr>
                        <w:fldChar w:fldCharType="begin"/>
                      </w:r>
                      <w:r w:rsidRPr="003E731F">
                        <w:rPr>
                          <w:rFonts w:ascii="Times New Roman" w:eastAsia="Times New Roman" w:hAnsi="Times New Roman" w:cs="Times New Roman"/>
                          <w:b/>
                          <w:bCs/>
                          <w:i w:val="0"/>
                          <w:iCs w:val="0"/>
                          <w:noProof/>
                          <w:color w:val="FFFFFF" w:themeColor="background1"/>
                          <w:sz w:val="28"/>
                          <w:szCs w:val="28"/>
                          <w:rtl/>
                          <w:lang w:val="ar-SY" w:bidi="ar-SY"/>
                        </w:rPr>
                        <w:instrText xml:space="preserve"> </w:instrText>
                      </w:r>
                      <w:r w:rsidRPr="003E731F">
                        <w:rPr>
                          <w:rFonts w:ascii="Times New Roman" w:eastAsia="Times New Roman" w:hAnsi="Times New Roman" w:cs="Times New Roman" w:hint="cs"/>
                          <w:b/>
                          <w:bCs/>
                          <w:i w:val="0"/>
                          <w:iCs w:val="0"/>
                          <w:noProof/>
                          <w:color w:val="FFFFFF" w:themeColor="background1"/>
                          <w:sz w:val="28"/>
                          <w:szCs w:val="28"/>
                          <w:lang w:val="ar-SY" w:bidi="ar-SY"/>
                        </w:rPr>
                        <w:instrText>SEQ</w:instrText>
                      </w:r>
                      <w:r w:rsidRPr="003E731F">
                        <w:rPr>
                          <w:rFonts w:ascii="Times New Roman" w:eastAsia="Times New Roman" w:hAnsi="Times New Roman" w:cs="Times New Roman" w:hint="cs"/>
                          <w:b/>
                          <w:bCs/>
                          <w:i w:val="0"/>
                          <w:iCs w:val="0"/>
                          <w:noProof/>
                          <w:color w:val="FFFFFF" w:themeColor="background1"/>
                          <w:sz w:val="28"/>
                          <w:szCs w:val="28"/>
                          <w:rtl/>
                          <w:lang w:val="ar-SY" w:bidi="ar-SY"/>
                        </w:rPr>
                        <w:instrText xml:space="preserve"> رسم_توضيحي \* </w:instrText>
                      </w:r>
                      <w:r w:rsidRPr="003E731F">
                        <w:rPr>
                          <w:rFonts w:ascii="Times New Roman" w:eastAsia="Times New Roman" w:hAnsi="Times New Roman" w:cs="Times New Roman" w:hint="cs"/>
                          <w:b/>
                          <w:bCs/>
                          <w:i w:val="0"/>
                          <w:iCs w:val="0"/>
                          <w:noProof/>
                          <w:color w:val="FFFFFF" w:themeColor="background1"/>
                          <w:sz w:val="28"/>
                          <w:szCs w:val="28"/>
                          <w:lang w:val="ar-SY" w:bidi="ar-SY"/>
                        </w:rPr>
                        <w:instrText>ARABIC</w:instrText>
                      </w:r>
                      <w:r w:rsidRPr="003E731F">
                        <w:rPr>
                          <w:rFonts w:ascii="Times New Roman" w:eastAsia="Times New Roman" w:hAnsi="Times New Roman" w:cs="Times New Roman"/>
                          <w:b/>
                          <w:bCs/>
                          <w:i w:val="0"/>
                          <w:iCs w:val="0"/>
                          <w:noProof/>
                          <w:color w:val="FFFFFF" w:themeColor="background1"/>
                          <w:sz w:val="28"/>
                          <w:szCs w:val="28"/>
                          <w:rtl/>
                          <w:lang w:val="ar-SY" w:bidi="ar-SY"/>
                        </w:rPr>
                        <w:instrText xml:space="preserve"> </w:instrText>
                      </w:r>
                      <w:r w:rsidRPr="003E731F">
                        <w:rPr>
                          <w:rFonts w:ascii="Times New Roman" w:eastAsia="Times New Roman" w:hAnsi="Times New Roman" w:cs="Times New Roman"/>
                          <w:b/>
                          <w:bCs/>
                          <w:i w:val="0"/>
                          <w:iCs w:val="0"/>
                          <w:noProof/>
                          <w:color w:val="FFFFFF" w:themeColor="background1"/>
                          <w:sz w:val="28"/>
                          <w:szCs w:val="28"/>
                          <w:rtl/>
                          <w:lang w:val="ar-SY" w:bidi="ar-SY"/>
                        </w:rPr>
                        <w:fldChar w:fldCharType="separate"/>
                      </w:r>
                      <w:bookmarkStart w:id="447" w:name="_Toc235689225"/>
                      <w:bookmarkStart w:id="448" w:name="_Toc235690667"/>
                      <w:bookmarkStart w:id="449" w:name="_Toc235691220"/>
                      <w:bookmarkStart w:id="450" w:name="_Toc235691995"/>
                      <w:r w:rsidR="007D01EA">
                        <w:rPr>
                          <w:rFonts w:ascii="Times New Roman" w:eastAsia="Times New Roman" w:hAnsi="Times New Roman" w:cs="Times New Roman"/>
                          <w:b/>
                          <w:bCs/>
                          <w:i w:val="0"/>
                          <w:iCs w:val="0"/>
                          <w:noProof/>
                          <w:color w:val="FFFFFF" w:themeColor="background1"/>
                          <w:sz w:val="28"/>
                          <w:szCs w:val="28"/>
                          <w:rtl/>
                          <w:lang w:val="ar-SY" w:bidi="ar-SY"/>
                        </w:rPr>
                        <w:t>10</w:t>
                      </w:r>
                      <w:r w:rsidRPr="003E731F">
                        <w:rPr>
                          <w:rFonts w:ascii="Times New Roman" w:eastAsia="Times New Roman" w:hAnsi="Times New Roman" w:cs="Times New Roman"/>
                          <w:b/>
                          <w:bCs/>
                          <w:i w:val="0"/>
                          <w:iCs w:val="0"/>
                          <w:noProof/>
                          <w:color w:val="FFFFFF" w:themeColor="background1"/>
                          <w:sz w:val="28"/>
                          <w:szCs w:val="28"/>
                          <w:rtl/>
                          <w:lang w:val="ar-SY" w:bidi="ar-SY"/>
                        </w:rPr>
                        <w:fldChar w:fldCharType="end"/>
                      </w:r>
                      <w:r w:rsidRPr="000332DE">
                        <w:rPr>
                          <w:rStyle w:val="Char"/>
                          <w:rFonts w:hint="cs"/>
                          <w:i w:val="0"/>
                          <w:iCs w:val="0"/>
                          <w:rtl/>
                        </w:rPr>
                        <w:t>شكل(5-</w:t>
                      </w:r>
                      <w:r w:rsidR="0040152C">
                        <w:rPr>
                          <w:rStyle w:val="Char"/>
                          <w:rFonts w:hint="cs"/>
                          <w:i w:val="0"/>
                          <w:iCs w:val="0"/>
                          <w:rtl/>
                        </w:rPr>
                        <w:t>11</w:t>
                      </w:r>
                      <w:r w:rsidRPr="000332DE">
                        <w:rPr>
                          <w:rStyle w:val="Char"/>
                          <w:rFonts w:hint="cs"/>
                          <w:i w:val="0"/>
                          <w:iCs w:val="0"/>
                          <w:rtl/>
                        </w:rPr>
                        <w:t>):</w:t>
                      </w:r>
                      <w:r w:rsidRPr="000332DE">
                        <w:rPr>
                          <w:rStyle w:val="Char"/>
                          <w:rFonts w:hint="eastAsia"/>
                          <w:i w:val="0"/>
                          <w:iCs w:val="0"/>
                          <w:rtl/>
                        </w:rPr>
                        <w:t>مخطط</w:t>
                      </w:r>
                      <w:r w:rsidRPr="000332DE">
                        <w:rPr>
                          <w:rStyle w:val="Char"/>
                          <w:i w:val="0"/>
                          <w:iCs w:val="0"/>
                          <w:rtl/>
                        </w:rPr>
                        <w:t xml:space="preserve"> </w:t>
                      </w:r>
                      <w:r>
                        <w:rPr>
                          <w:rStyle w:val="Char"/>
                          <w:rFonts w:hint="cs"/>
                          <w:i w:val="0"/>
                          <w:iCs w:val="0"/>
                          <w:rtl/>
                        </w:rPr>
                        <w:t xml:space="preserve">أهمية </w:t>
                      </w:r>
                      <w:r w:rsidRPr="000332DE">
                        <w:rPr>
                          <w:rStyle w:val="Char"/>
                          <w:rFonts w:hint="eastAsia"/>
                          <w:i w:val="0"/>
                          <w:iCs w:val="0"/>
                          <w:rtl/>
                        </w:rPr>
                        <w:t>المعاملات</w:t>
                      </w:r>
                      <w:r w:rsidRPr="000332DE">
                        <w:rPr>
                          <w:rStyle w:val="Char"/>
                          <w:i w:val="0"/>
                          <w:iCs w:val="0"/>
                          <w:rtl/>
                        </w:rPr>
                        <w:t xml:space="preserve"> </w:t>
                      </w:r>
                      <w:r w:rsidRPr="000332DE">
                        <w:rPr>
                          <w:rStyle w:val="Char"/>
                          <w:rFonts w:hint="eastAsia"/>
                          <w:i w:val="0"/>
                          <w:iCs w:val="0"/>
                          <w:rtl/>
                        </w:rPr>
                        <w:t>الفائقة</w:t>
                      </w:r>
                      <w:r w:rsidRPr="000332DE">
                        <w:rPr>
                          <w:rStyle w:val="Char"/>
                          <w:i w:val="0"/>
                          <w:iCs w:val="0"/>
                          <w:rtl/>
                        </w:rPr>
                        <w:t xml:space="preserve"> </w:t>
                      </w:r>
                      <w:r w:rsidRPr="000332DE">
                        <w:rPr>
                          <w:rStyle w:val="Char"/>
                          <w:rFonts w:hint="eastAsia"/>
                          <w:i w:val="0"/>
                          <w:iCs w:val="0"/>
                          <w:rtl/>
                        </w:rPr>
                        <w:t>لنموذج</w:t>
                      </w:r>
                      <w:r w:rsidR="00C17E52">
                        <w:rPr>
                          <w:rStyle w:val="Char"/>
                          <w:rFonts w:hint="cs"/>
                          <w:i w:val="0"/>
                          <w:iCs w:val="0"/>
                          <w:rtl/>
                          <w:lang w:bidi="ar-SY"/>
                        </w:rPr>
                        <w:t xml:space="preserve"> </w:t>
                      </w:r>
                      <w:r w:rsidR="00C17E52">
                        <w:rPr>
                          <w:rStyle w:val="Char"/>
                          <w:i w:val="0"/>
                          <w:iCs w:val="0"/>
                          <w:lang w:val="en-AE" w:bidi="ar-SY"/>
                        </w:rPr>
                        <w:t>V2</w:t>
                      </w:r>
                      <w:r>
                        <w:rPr>
                          <w:rStyle w:val="Char"/>
                          <w:rFonts w:hint="cs"/>
                          <w:i w:val="0"/>
                          <w:iCs w:val="0"/>
                          <w:rtl/>
                          <w:lang w:val="ar-SY" w:bidi="ar-SY"/>
                        </w:rPr>
                        <w:t xml:space="preserve"> </w:t>
                      </w:r>
                      <w:r>
                        <w:rPr>
                          <w:rStyle w:val="Char"/>
                          <w:i w:val="0"/>
                          <w:iCs w:val="0"/>
                          <w:lang w:val="en-AE" w:bidi="ar-SY"/>
                        </w:rPr>
                        <w:t>MARBERT</w:t>
                      </w:r>
                      <w:bookmarkEnd w:id="447"/>
                      <w:bookmarkEnd w:id="448"/>
                      <w:bookmarkEnd w:id="449"/>
                      <w:bookmarkEnd w:id="450"/>
                    </w:p>
                  </w:txbxContent>
                </v:textbox>
                <w10:wrap type="tight"/>
              </v:shape>
            </w:pict>
          </mc:Fallback>
        </mc:AlternateContent>
      </w:r>
      <w:r>
        <w:rPr>
          <w:rFonts w:ascii="Times New Roman" w:eastAsia="Times New Roman" w:hAnsi="Times New Roman" w:cs="Times New Roman"/>
          <w:noProof/>
          <w:sz w:val="28"/>
          <w:szCs w:val="28"/>
          <w:rtl/>
          <w:lang w:val="ar-SY" w:bidi="ar-SY"/>
        </w:rPr>
        <w:drawing>
          <wp:anchor distT="0" distB="0" distL="114300" distR="114300" simplePos="0" relativeHeight="251773952" behindDoc="1" locked="0" layoutInCell="1" allowOverlap="1" wp14:anchorId="08CBC92C" wp14:editId="1CBDF67C">
            <wp:simplePos x="0" y="0"/>
            <wp:positionH relativeFrom="column">
              <wp:posOffset>-26035</wp:posOffset>
            </wp:positionH>
            <wp:positionV relativeFrom="paragraph">
              <wp:posOffset>4383405</wp:posOffset>
            </wp:positionV>
            <wp:extent cx="5274310" cy="3956050"/>
            <wp:effectExtent l="0" t="0" r="2540" b="6350"/>
            <wp:wrapTight wrapText="bothSides">
              <wp:wrapPolygon edited="0">
                <wp:start x="0" y="0"/>
                <wp:lineTo x="0" y="21531"/>
                <wp:lineTo x="21532" y="21531"/>
                <wp:lineTo x="21532" y="0"/>
                <wp:lineTo x="0" y="0"/>
              </wp:wrapPolygon>
            </wp:wrapTight>
            <wp:docPr id="562655759" name="صورة 562655759" descr="P1614#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9" name="صورة 562655759" descr="P1614#y2"/>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r>
        <w:rPr>
          <w:noProof/>
        </w:rPr>
        <mc:AlternateContent>
          <mc:Choice Requires="wps">
            <w:drawing>
              <wp:anchor distT="0" distB="0" distL="114300" distR="114300" simplePos="0" relativeHeight="251790336" behindDoc="1" locked="0" layoutInCell="1" allowOverlap="1" wp14:anchorId="7D7B855A" wp14:editId="131E719E">
                <wp:simplePos x="0" y="0"/>
                <wp:positionH relativeFrom="margin">
                  <wp:align>right</wp:align>
                </wp:positionH>
                <wp:positionV relativeFrom="paragraph">
                  <wp:posOffset>4015740</wp:posOffset>
                </wp:positionV>
                <wp:extent cx="5274310" cy="411480"/>
                <wp:effectExtent l="0" t="0" r="2540" b="7620"/>
                <wp:wrapTight wrapText="bothSides">
                  <wp:wrapPolygon edited="0">
                    <wp:start x="0" y="0"/>
                    <wp:lineTo x="0" y="21000"/>
                    <wp:lineTo x="21532" y="21000"/>
                    <wp:lineTo x="21532" y="0"/>
                    <wp:lineTo x="0" y="0"/>
                  </wp:wrapPolygon>
                </wp:wrapTight>
                <wp:docPr id="562655750" name="Text Box 562655750" descr="P1614TB74#y1"/>
                <wp:cNvGraphicFramePr/>
                <a:graphic xmlns:a="http://schemas.openxmlformats.org/drawingml/2006/main">
                  <a:graphicData uri="http://schemas.microsoft.com/office/word/2010/wordprocessingShape">
                    <wps:wsp>
                      <wps:cNvSpPr txBox="1"/>
                      <wps:spPr>
                        <a:xfrm>
                          <a:off x="0" y="0"/>
                          <a:ext cx="5274310" cy="411480"/>
                        </a:xfrm>
                        <a:prstGeom prst="rect">
                          <a:avLst/>
                        </a:prstGeom>
                        <a:solidFill>
                          <a:prstClr val="white"/>
                        </a:solidFill>
                        <a:ln>
                          <a:noFill/>
                        </a:ln>
                      </wps:spPr>
                      <wps:txbx>
                        <w:txbxContent>
                          <w:p w14:paraId="20D23C2A" w14:textId="16E14BAB" w:rsidR="000332DE" w:rsidRPr="000332DE" w:rsidRDefault="000332DE" w:rsidP="000332DE">
                            <w:pPr>
                              <w:pStyle w:val="a"/>
                              <w:rPr>
                                <w:lang w:bidi="ar-SY"/>
                              </w:rPr>
                            </w:pPr>
                            <w:r w:rsidRPr="000332DE">
                              <w:rPr>
                                <w:color w:val="FFFFFF" w:themeColor="background1"/>
                                <w:rtl/>
                                <w:lang w:val="ar-SY" w:bidi="ar-SY"/>
                              </w:rPr>
                              <w:fldChar w:fldCharType="begin"/>
                            </w:r>
                            <w:r w:rsidRPr="000332DE">
                              <w:rPr>
                                <w:color w:val="FFFFFF" w:themeColor="background1"/>
                                <w:rtl/>
                                <w:lang w:val="ar-SY" w:bidi="ar-SY"/>
                              </w:rPr>
                              <w:instrText xml:space="preserve"> </w:instrText>
                            </w:r>
                            <w:r w:rsidRPr="000332DE">
                              <w:rPr>
                                <w:color w:val="FFFFFF" w:themeColor="background1"/>
                                <w:lang w:val="ar-SY" w:bidi="ar-SY"/>
                              </w:rPr>
                              <w:instrText>SEQ</w:instrText>
                            </w:r>
                            <w:r w:rsidRPr="000332DE">
                              <w:rPr>
                                <w:color w:val="FFFFFF" w:themeColor="background1"/>
                                <w:rtl/>
                                <w:lang w:val="ar-SY" w:bidi="ar-SY"/>
                              </w:rPr>
                              <w:instrText xml:space="preserve"> رسم_توضيحي \* </w:instrText>
                            </w:r>
                            <w:r w:rsidRPr="000332DE">
                              <w:rPr>
                                <w:color w:val="FFFFFF" w:themeColor="background1"/>
                                <w:lang w:val="ar-SY" w:bidi="ar-SY"/>
                              </w:rPr>
                              <w:instrText>ARABIC</w:instrText>
                            </w:r>
                            <w:r w:rsidRPr="000332DE">
                              <w:rPr>
                                <w:color w:val="FFFFFF" w:themeColor="background1"/>
                                <w:rtl/>
                                <w:lang w:val="ar-SY" w:bidi="ar-SY"/>
                              </w:rPr>
                              <w:instrText xml:space="preserve"> </w:instrText>
                            </w:r>
                            <w:r w:rsidRPr="000332DE">
                              <w:rPr>
                                <w:color w:val="FFFFFF" w:themeColor="background1"/>
                                <w:rtl/>
                                <w:lang w:val="ar-SY" w:bidi="ar-SY"/>
                              </w:rPr>
                              <w:fldChar w:fldCharType="separate"/>
                            </w:r>
                            <w:bookmarkStart w:id="451" w:name="_Toc235689226"/>
                            <w:bookmarkStart w:id="452" w:name="_Toc235690668"/>
                            <w:bookmarkStart w:id="453" w:name="_Toc235691221"/>
                            <w:bookmarkStart w:id="454" w:name="_Toc235691996"/>
                            <w:r w:rsidR="007D01EA">
                              <w:rPr>
                                <w:color w:val="FFFFFF" w:themeColor="background1"/>
                                <w:rtl/>
                                <w:lang w:val="ar-SY" w:bidi="ar-SY"/>
                              </w:rPr>
                              <w:t>11</w:t>
                            </w:r>
                            <w:r w:rsidRPr="000332DE">
                              <w:rPr>
                                <w:color w:val="FFFFFF" w:themeColor="background1"/>
                                <w:rtl/>
                                <w:lang w:val="ar-SY" w:bidi="ar-SY"/>
                              </w:rPr>
                              <w:fldChar w:fldCharType="end"/>
                            </w:r>
                            <w:r>
                              <w:rPr>
                                <w:rFonts w:hint="cs"/>
                                <w:rtl/>
                                <w:lang w:bidi="ar-SY"/>
                              </w:rPr>
                              <w:t>شكل(5-</w:t>
                            </w:r>
                            <w:r w:rsidR="0040152C">
                              <w:rPr>
                                <w:rFonts w:hint="cs"/>
                                <w:rtl/>
                                <w:lang w:bidi="ar-SY"/>
                              </w:rPr>
                              <w:t>10</w:t>
                            </w:r>
                            <w:r>
                              <w:rPr>
                                <w:rFonts w:hint="cs"/>
                                <w:rtl/>
                                <w:lang w:bidi="ar-SY"/>
                              </w:rPr>
                              <w:t>):</w:t>
                            </w:r>
                            <w:r w:rsidRPr="00C66FAE">
                              <w:rPr>
                                <w:rFonts w:hint="eastAsia"/>
                                <w:rtl/>
                                <w:lang w:bidi="ar-SY"/>
                              </w:rPr>
                              <w:t>مخطط</w:t>
                            </w:r>
                            <w:r w:rsidRPr="00C66FAE">
                              <w:rPr>
                                <w:rtl/>
                                <w:lang w:bidi="ar-SY"/>
                              </w:rPr>
                              <w:t xml:space="preserve"> </w:t>
                            </w:r>
                            <w:r>
                              <w:rPr>
                                <w:rFonts w:hint="cs"/>
                                <w:rtl/>
                                <w:lang w:bidi="ar-SY"/>
                              </w:rPr>
                              <w:t xml:space="preserve">أهمية </w:t>
                            </w:r>
                            <w:r w:rsidRPr="00C66FAE">
                              <w:rPr>
                                <w:rFonts w:hint="eastAsia"/>
                                <w:rtl/>
                                <w:lang w:bidi="ar-SY"/>
                              </w:rPr>
                              <w:t>المعاملات</w:t>
                            </w:r>
                            <w:r w:rsidRPr="00C66FAE">
                              <w:rPr>
                                <w:rtl/>
                                <w:lang w:bidi="ar-SY"/>
                              </w:rPr>
                              <w:t xml:space="preserve"> </w:t>
                            </w:r>
                            <w:r w:rsidRPr="00C66FAE">
                              <w:rPr>
                                <w:rFonts w:hint="eastAsia"/>
                                <w:rtl/>
                                <w:lang w:bidi="ar-SY"/>
                              </w:rPr>
                              <w:t>الفائقة</w:t>
                            </w:r>
                            <w:r>
                              <w:rPr>
                                <w:rFonts w:hint="cs"/>
                                <w:rtl/>
                                <w:lang w:val="ar-SY" w:bidi="ar-SY"/>
                              </w:rPr>
                              <w:t xml:space="preserve"> لنموذج </w:t>
                            </w:r>
                            <w:r>
                              <w:rPr>
                                <w:lang w:bidi="ar-SY"/>
                              </w:rPr>
                              <w:t>Ara</w:t>
                            </w:r>
                            <w:r w:rsidRPr="000332DE">
                              <w:rPr>
                                <w:lang w:bidi="ar-SY"/>
                              </w:rPr>
                              <w:t>BERT</w:t>
                            </w:r>
                            <w:bookmarkEnd w:id="451"/>
                            <w:bookmarkEnd w:id="452"/>
                            <w:bookmarkEnd w:id="453"/>
                            <w:bookmarkEnd w:id="454"/>
                            <w:r w:rsidR="00C17E52">
                              <w:rPr>
                                <w:lang w:bidi="ar-SY"/>
                              </w:rPr>
                              <w:t xml:space="preserve"> V2</w:t>
                            </w:r>
                          </w:p>
                          <w:p w14:paraId="57DA28D9" w14:textId="3C5AE436" w:rsidR="000332DE" w:rsidRPr="000332DE" w:rsidRDefault="000332DE" w:rsidP="000332DE">
                            <w:pPr>
                              <w:pStyle w:val="a"/>
                              <w:rPr>
                                <w:lang w:bidi="ar-SY"/>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B855A" id="Text Box 562655750" o:spid="_x0000_s1036" type="#_x0000_t202" alt="P1614TB74#y1" style="position:absolute;left:0;text-align:left;margin-left:364.1pt;margin-top:316.2pt;width:415.3pt;height:32.4pt;z-index:-2515261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" stroked="f">
                <v:textbox inset="0,0,0,0">
                  <w:txbxContent>
                    <w:p w14:paraId="20D23C2A" w14:textId="16E14BAB" w:rsidR="000332DE" w:rsidRPr="000332DE" w:rsidRDefault="000332DE" w:rsidP="000332DE">
                      <w:pPr>
                        <w:pStyle w:val="a"/>
                        <w:rPr>
                          <w:lang w:bidi="ar-SY"/>
                        </w:rPr>
                      </w:pPr>
                      <w:r w:rsidRPr="000332DE">
                        <w:rPr>
                          <w:color w:val="FFFFFF" w:themeColor="background1"/>
                          <w:rtl/>
                          <w:lang w:val="ar-SY" w:bidi="ar-SY"/>
                        </w:rPr>
                        <w:fldChar w:fldCharType="begin"/>
                      </w:r>
                      <w:r w:rsidRPr="000332DE">
                        <w:rPr>
                          <w:color w:val="FFFFFF" w:themeColor="background1"/>
                          <w:rtl/>
                          <w:lang w:val="ar-SY" w:bidi="ar-SY"/>
                        </w:rPr>
                        <w:instrText xml:space="preserve"> </w:instrText>
                      </w:r>
                      <w:r w:rsidRPr="000332DE">
                        <w:rPr>
                          <w:color w:val="FFFFFF" w:themeColor="background1"/>
                          <w:lang w:val="ar-SY" w:bidi="ar-SY"/>
                        </w:rPr>
                        <w:instrText>SEQ</w:instrText>
                      </w:r>
                      <w:r w:rsidRPr="000332DE">
                        <w:rPr>
                          <w:color w:val="FFFFFF" w:themeColor="background1"/>
                          <w:rtl/>
                          <w:lang w:val="ar-SY" w:bidi="ar-SY"/>
                        </w:rPr>
                        <w:instrText xml:space="preserve"> رسم_توضيحي \* </w:instrText>
                      </w:r>
                      <w:r w:rsidRPr="000332DE">
                        <w:rPr>
                          <w:color w:val="FFFFFF" w:themeColor="background1"/>
                          <w:lang w:val="ar-SY" w:bidi="ar-SY"/>
                        </w:rPr>
                        <w:instrText>ARABIC</w:instrText>
                      </w:r>
                      <w:r w:rsidRPr="000332DE">
                        <w:rPr>
                          <w:color w:val="FFFFFF" w:themeColor="background1"/>
                          <w:rtl/>
                          <w:lang w:val="ar-SY" w:bidi="ar-SY"/>
                        </w:rPr>
                        <w:instrText xml:space="preserve"> </w:instrText>
                      </w:r>
                      <w:r w:rsidRPr="000332DE">
                        <w:rPr>
                          <w:color w:val="FFFFFF" w:themeColor="background1"/>
                          <w:rtl/>
                          <w:lang w:val="ar-SY" w:bidi="ar-SY"/>
                        </w:rPr>
                        <w:fldChar w:fldCharType="separate"/>
                      </w:r>
                      <w:bookmarkStart w:id="455" w:name="_Toc235689226"/>
                      <w:bookmarkStart w:id="456" w:name="_Toc235690668"/>
                      <w:bookmarkStart w:id="457" w:name="_Toc235691221"/>
                      <w:bookmarkStart w:id="458" w:name="_Toc235691996"/>
                      <w:r w:rsidR="007D01EA">
                        <w:rPr>
                          <w:color w:val="FFFFFF" w:themeColor="background1"/>
                          <w:rtl/>
                          <w:lang w:val="ar-SY" w:bidi="ar-SY"/>
                        </w:rPr>
                        <w:t>11</w:t>
                      </w:r>
                      <w:r w:rsidRPr="000332DE">
                        <w:rPr>
                          <w:color w:val="FFFFFF" w:themeColor="background1"/>
                          <w:rtl/>
                          <w:lang w:val="ar-SY" w:bidi="ar-SY"/>
                        </w:rPr>
                        <w:fldChar w:fldCharType="end"/>
                      </w:r>
                      <w:r>
                        <w:rPr>
                          <w:rFonts w:hint="cs"/>
                          <w:rtl/>
                          <w:lang w:bidi="ar-SY"/>
                        </w:rPr>
                        <w:t>شكل(5-</w:t>
                      </w:r>
                      <w:r w:rsidR="0040152C">
                        <w:rPr>
                          <w:rFonts w:hint="cs"/>
                          <w:rtl/>
                          <w:lang w:bidi="ar-SY"/>
                        </w:rPr>
                        <w:t>10</w:t>
                      </w:r>
                      <w:r>
                        <w:rPr>
                          <w:rFonts w:hint="cs"/>
                          <w:rtl/>
                          <w:lang w:bidi="ar-SY"/>
                        </w:rPr>
                        <w:t>):</w:t>
                      </w:r>
                      <w:r w:rsidRPr="00C66FAE">
                        <w:rPr>
                          <w:rFonts w:hint="eastAsia"/>
                          <w:rtl/>
                          <w:lang w:bidi="ar-SY"/>
                        </w:rPr>
                        <w:t>مخطط</w:t>
                      </w:r>
                      <w:r w:rsidRPr="00C66FAE">
                        <w:rPr>
                          <w:rtl/>
                          <w:lang w:bidi="ar-SY"/>
                        </w:rPr>
                        <w:t xml:space="preserve"> </w:t>
                      </w:r>
                      <w:r>
                        <w:rPr>
                          <w:rFonts w:hint="cs"/>
                          <w:rtl/>
                          <w:lang w:bidi="ar-SY"/>
                        </w:rPr>
                        <w:t xml:space="preserve">أهمية </w:t>
                      </w:r>
                      <w:r w:rsidRPr="00C66FAE">
                        <w:rPr>
                          <w:rFonts w:hint="eastAsia"/>
                          <w:rtl/>
                          <w:lang w:bidi="ar-SY"/>
                        </w:rPr>
                        <w:t>المعاملات</w:t>
                      </w:r>
                      <w:r w:rsidRPr="00C66FAE">
                        <w:rPr>
                          <w:rtl/>
                          <w:lang w:bidi="ar-SY"/>
                        </w:rPr>
                        <w:t xml:space="preserve"> </w:t>
                      </w:r>
                      <w:r w:rsidRPr="00C66FAE">
                        <w:rPr>
                          <w:rFonts w:hint="eastAsia"/>
                          <w:rtl/>
                          <w:lang w:bidi="ar-SY"/>
                        </w:rPr>
                        <w:t>الفائقة</w:t>
                      </w:r>
                      <w:r>
                        <w:rPr>
                          <w:rFonts w:hint="cs"/>
                          <w:rtl/>
                          <w:lang w:val="ar-SY" w:bidi="ar-SY"/>
                        </w:rPr>
                        <w:t xml:space="preserve"> لنموذج </w:t>
                      </w:r>
                      <w:r>
                        <w:rPr>
                          <w:lang w:bidi="ar-SY"/>
                        </w:rPr>
                        <w:t>Ara</w:t>
                      </w:r>
                      <w:r w:rsidRPr="000332DE">
                        <w:rPr>
                          <w:lang w:bidi="ar-SY"/>
                        </w:rPr>
                        <w:t>BERT</w:t>
                      </w:r>
                      <w:bookmarkEnd w:id="455"/>
                      <w:bookmarkEnd w:id="456"/>
                      <w:bookmarkEnd w:id="457"/>
                      <w:bookmarkEnd w:id="458"/>
                      <w:r w:rsidR="00C17E52">
                        <w:rPr>
                          <w:lang w:bidi="ar-SY"/>
                        </w:rPr>
                        <w:t xml:space="preserve"> V2</w:t>
                      </w:r>
                    </w:p>
                    <w:p w14:paraId="57DA28D9" w14:textId="3C5AE436" w:rsidR="000332DE" w:rsidRPr="000332DE" w:rsidRDefault="000332DE" w:rsidP="000332DE">
                      <w:pPr>
                        <w:pStyle w:val="a"/>
                        <w:rPr>
                          <w:lang w:bidi="ar-SY"/>
                        </w:rPr>
                      </w:pPr>
                    </w:p>
                  </w:txbxContent>
                </v:textbox>
                <w10:wrap type="tight" anchorx="margin"/>
              </v:shape>
            </w:pict>
          </mc:Fallback>
        </mc:AlternateContent>
      </w:r>
      <w:r w:rsidR="00E32CAB">
        <w:rPr>
          <w:rFonts w:ascii="Times New Roman" w:eastAsia="Times New Roman" w:hAnsi="Times New Roman" w:cs="Times New Roman"/>
          <w:noProof/>
          <w:sz w:val="28"/>
          <w:szCs w:val="28"/>
          <w:rtl/>
          <w:lang w:val="ar-SY" w:bidi="ar-SY"/>
        </w:rPr>
        <w:drawing>
          <wp:anchor distT="0" distB="0" distL="114300" distR="114300" simplePos="0" relativeHeight="251772928" behindDoc="1" locked="0" layoutInCell="1" allowOverlap="1" wp14:anchorId="5A27DAA2" wp14:editId="258F911E">
            <wp:simplePos x="0" y="0"/>
            <wp:positionH relativeFrom="column">
              <wp:posOffset>-5316</wp:posOffset>
            </wp:positionH>
            <wp:positionV relativeFrom="paragraph">
              <wp:posOffset>0</wp:posOffset>
            </wp:positionV>
            <wp:extent cx="5274310" cy="3956050"/>
            <wp:effectExtent l="0" t="0" r="2540" b="6350"/>
            <wp:wrapTight wrapText="bothSides">
              <wp:wrapPolygon edited="0">
                <wp:start x="0" y="0"/>
                <wp:lineTo x="0" y="21531"/>
                <wp:lineTo x="21532" y="21531"/>
                <wp:lineTo x="21532" y="0"/>
                <wp:lineTo x="0" y="0"/>
              </wp:wrapPolygon>
            </wp:wrapTight>
            <wp:docPr id="562655757" name="صورة 562655757" descr="P161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57" name="صورة 562655757" descr="P1614#y1"/>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p>
    <w:p w14:paraId="0D1D4788" w14:textId="77777777" w:rsidR="000332DE" w:rsidRDefault="00E32CAB" w:rsidP="000332DE">
      <w:pPr>
        <w:keepNext/>
        <w:spacing w:line="360" w:lineRule="auto"/>
        <w:jc w:val="highKashida"/>
      </w:pPr>
      <w:r>
        <w:rPr>
          <w:rFonts w:ascii="Times New Roman" w:eastAsia="Times New Roman" w:hAnsi="Times New Roman" w:cs="Times New Roman"/>
          <w:noProof/>
          <w:sz w:val="28"/>
          <w:szCs w:val="28"/>
          <w:rtl/>
          <w:lang w:val="ar-SA"/>
        </w:rPr>
        <w:lastRenderedPageBreak/>
        <w:drawing>
          <wp:inline distT="0" distB="0" distL="0" distR="0" wp14:anchorId="0CD129DF" wp14:editId="7FEA62EC">
            <wp:extent cx="5274310" cy="3956050"/>
            <wp:effectExtent l="0" t="0" r="2540" b="6350"/>
            <wp:docPr id="562655760" name="صورة 562655760" descr="P161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5760" name="صورة 562655760" descr="P1615#yIS1"/>
                    <pic:cNvPicPr/>
                  </pic:nvPicPr>
                  <pic:blipFill>
                    <a:blip r:embed="rId44">
                      <a:extLst>
                        <a:ext uri="{BEBA8EAE-BF5A-486C-A8C5-ECC9F3942E4B}">
                          <a14:imgProps xmlns:a14="http://schemas.microsoft.com/office/drawing/2010/main">
                            <a14:imgLayer r:embed="rId4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7D4371B" w14:textId="4717FF2F" w:rsidR="00E32CAB" w:rsidRPr="000332DE" w:rsidRDefault="000332DE" w:rsidP="000332DE">
      <w:pPr>
        <w:pStyle w:val="a"/>
        <w:rPr>
          <w:lang w:val="en-AE" w:bidi="ar-SY"/>
        </w:rPr>
      </w:pPr>
      <w:r w:rsidRPr="000332DE">
        <w:rPr>
          <w:color w:val="FFFFFF" w:themeColor="background1"/>
          <w:sz w:val="2"/>
          <w:szCs w:val="2"/>
          <w:rtl/>
        </w:rPr>
        <w:fldChar w:fldCharType="begin"/>
      </w:r>
      <w:r w:rsidRPr="000332DE">
        <w:rPr>
          <w:color w:val="FFFFFF" w:themeColor="background1"/>
          <w:sz w:val="2"/>
          <w:szCs w:val="2"/>
          <w:rtl/>
        </w:rPr>
        <w:instrText xml:space="preserve"> </w:instrText>
      </w:r>
      <w:r w:rsidRPr="000332DE">
        <w:rPr>
          <w:color w:val="FFFFFF" w:themeColor="background1"/>
          <w:sz w:val="2"/>
          <w:szCs w:val="2"/>
        </w:rPr>
        <w:instrText>SEQ</w:instrText>
      </w:r>
      <w:r w:rsidRPr="000332DE">
        <w:rPr>
          <w:color w:val="FFFFFF" w:themeColor="background1"/>
          <w:sz w:val="2"/>
          <w:szCs w:val="2"/>
          <w:rtl/>
        </w:rPr>
        <w:instrText xml:space="preserve"> رسم_توضيحي \* </w:instrText>
      </w:r>
      <w:r w:rsidRPr="000332DE">
        <w:rPr>
          <w:color w:val="FFFFFF" w:themeColor="background1"/>
          <w:sz w:val="2"/>
          <w:szCs w:val="2"/>
        </w:rPr>
        <w:instrText>ARABIC</w:instrText>
      </w:r>
      <w:r w:rsidRPr="000332DE">
        <w:rPr>
          <w:color w:val="FFFFFF" w:themeColor="background1"/>
          <w:sz w:val="2"/>
          <w:szCs w:val="2"/>
          <w:rtl/>
        </w:rPr>
        <w:instrText xml:space="preserve"> </w:instrText>
      </w:r>
      <w:r w:rsidRPr="000332DE">
        <w:rPr>
          <w:color w:val="FFFFFF" w:themeColor="background1"/>
          <w:sz w:val="2"/>
          <w:szCs w:val="2"/>
          <w:rtl/>
        </w:rPr>
        <w:fldChar w:fldCharType="separate"/>
      </w:r>
      <w:bookmarkStart w:id="459" w:name="_Toc235689227"/>
      <w:bookmarkStart w:id="460" w:name="_Toc235690669"/>
      <w:bookmarkStart w:id="461" w:name="_Toc235691222"/>
      <w:bookmarkStart w:id="462" w:name="_Toc235691997"/>
      <w:r w:rsidR="007D01EA">
        <w:rPr>
          <w:color w:val="FFFFFF" w:themeColor="background1"/>
          <w:sz w:val="2"/>
          <w:szCs w:val="2"/>
          <w:rtl/>
        </w:rPr>
        <w:t>12</w:t>
      </w:r>
      <w:r w:rsidRPr="000332DE">
        <w:rPr>
          <w:color w:val="FFFFFF" w:themeColor="background1"/>
          <w:sz w:val="2"/>
          <w:szCs w:val="2"/>
          <w:rtl/>
        </w:rPr>
        <w:fldChar w:fldCharType="end"/>
      </w:r>
      <w:r>
        <w:rPr>
          <w:rFonts w:hint="cs"/>
          <w:rtl/>
          <w:lang w:val="en-AE" w:bidi="ar-SY"/>
        </w:rPr>
        <w:t>شكل(5-</w:t>
      </w:r>
      <w:r w:rsidR="0040152C">
        <w:rPr>
          <w:rFonts w:hint="cs"/>
          <w:rtl/>
          <w:lang w:val="en-AE" w:bidi="ar-SY"/>
        </w:rPr>
        <w:t>12</w:t>
      </w:r>
      <w:r>
        <w:rPr>
          <w:rFonts w:hint="cs"/>
          <w:rtl/>
          <w:lang w:val="en-AE" w:bidi="ar-SY"/>
        </w:rPr>
        <w:t>):</w:t>
      </w:r>
      <w:r w:rsidRPr="00E57305">
        <w:rPr>
          <w:rFonts w:hint="eastAsia"/>
          <w:rtl/>
          <w:lang w:val="en-AE"/>
        </w:rPr>
        <w:t>مخطط</w:t>
      </w:r>
      <w:r w:rsidRPr="00E57305">
        <w:rPr>
          <w:rtl/>
          <w:lang w:val="en-AE"/>
        </w:rPr>
        <w:t xml:space="preserve"> </w:t>
      </w:r>
      <w:r w:rsidRPr="00E57305">
        <w:rPr>
          <w:rFonts w:hint="eastAsia"/>
          <w:rtl/>
          <w:lang w:val="en-AE"/>
        </w:rPr>
        <w:t>المعاملات</w:t>
      </w:r>
      <w:r w:rsidRPr="00E57305">
        <w:rPr>
          <w:rtl/>
          <w:lang w:val="en-AE"/>
        </w:rPr>
        <w:t xml:space="preserve"> </w:t>
      </w:r>
      <w:r w:rsidRPr="00E57305">
        <w:rPr>
          <w:rFonts w:hint="eastAsia"/>
          <w:rtl/>
          <w:lang w:val="en-AE"/>
        </w:rPr>
        <w:t>الفائقة</w:t>
      </w:r>
      <w:r w:rsidRPr="00E57305">
        <w:rPr>
          <w:rtl/>
          <w:lang w:val="en-AE"/>
        </w:rPr>
        <w:t xml:space="preserve"> </w:t>
      </w:r>
      <w:r w:rsidRPr="00E57305">
        <w:rPr>
          <w:rFonts w:hint="eastAsia"/>
          <w:rtl/>
          <w:lang w:val="en-AE"/>
        </w:rPr>
        <w:t>لنموذج</w:t>
      </w:r>
      <w:r>
        <w:rPr>
          <w:rFonts w:hint="cs"/>
          <w:rtl/>
          <w:lang w:bidi="ar-SY"/>
        </w:rPr>
        <w:t xml:space="preserve"> </w:t>
      </w:r>
      <w:r>
        <w:rPr>
          <w:lang w:val="en-AE" w:bidi="ar-SY"/>
        </w:rPr>
        <w:t>ARBERT</w:t>
      </w:r>
      <w:bookmarkEnd w:id="459"/>
      <w:bookmarkEnd w:id="460"/>
      <w:bookmarkEnd w:id="461"/>
      <w:bookmarkEnd w:id="462"/>
      <w:r w:rsidR="00C17E52">
        <w:rPr>
          <w:lang w:val="en-AE" w:bidi="ar-SY"/>
        </w:rPr>
        <w:t xml:space="preserve"> V2</w:t>
      </w:r>
    </w:p>
    <w:p w14:paraId="1F303E94" w14:textId="77777777" w:rsidR="00E32CAB" w:rsidRDefault="00E32CAB" w:rsidP="00C73E11">
      <w:pPr>
        <w:spacing w:line="360" w:lineRule="auto"/>
        <w:jc w:val="highKashida"/>
        <w:rPr>
          <w:rFonts w:ascii="Times New Roman" w:eastAsia="Times New Roman" w:hAnsi="Times New Roman" w:cs="Times New Roman"/>
          <w:sz w:val="28"/>
          <w:szCs w:val="28"/>
          <w:rtl/>
        </w:rPr>
      </w:pPr>
    </w:p>
    <w:p w14:paraId="4B1E68FC" w14:textId="62F3309F" w:rsidR="00815798" w:rsidRPr="00C73E11" w:rsidRDefault="00C73E11" w:rsidP="000332DE">
      <w:pPr>
        <w:spacing w:line="360" w:lineRule="auto"/>
        <w:jc w:val="highKashida"/>
        <w:rPr>
          <w:rFonts w:ascii="Times New Roman" w:eastAsia="Times New Roman" w:hAnsi="Times New Roman" w:cs="Times New Roman"/>
          <w:sz w:val="28"/>
          <w:szCs w:val="28"/>
          <w:rtl/>
        </w:rPr>
      </w:pPr>
      <w:r w:rsidRPr="00C73E11">
        <w:rPr>
          <w:rFonts w:ascii="Times New Roman" w:eastAsia="Times New Roman" w:hAnsi="Times New Roman" w:cs="Times New Roman"/>
          <w:sz w:val="28"/>
          <w:szCs w:val="28"/>
          <w:rtl/>
        </w:rPr>
        <w:t>وتُظهر مخطط</w:t>
      </w:r>
      <w:r w:rsidR="000332DE">
        <w:rPr>
          <w:rFonts w:ascii="Times New Roman" w:eastAsia="Times New Roman" w:hAnsi="Times New Roman" w:cs="Times New Roman" w:hint="cs"/>
          <w:sz w:val="28"/>
          <w:szCs w:val="28"/>
          <w:rtl/>
        </w:rPr>
        <w:t>ــــــــ</w:t>
      </w:r>
      <w:r w:rsidRPr="00C73E11">
        <w:rPr>
          <w:rFonts w:ascii="Times New Roman" w:eastAsia="Times New Roman" w:hAnsi="Times New Roman" w:cs="Times New Roman"/>
          <w:sz w:val="28"/>
          <w:szCs w:val="28"/>
          <w:rtl/>
        </w:rPr>
        <w:t>ات أهمي</w:t>
      </w:r>
      <w:r w:rsidR="000332DE">
        <w:rPr>
          <w:rFonts w:ascii="Times New Roman" w:eastAsia="Times New Roman" w:hAnsi="Times New Roman" w:cs="Times New Roman" w:hint="cs"/>
          <w:sz w:val="28"/>
          <w:szCs w:val="28"/>
          <w:rtl/>
        </w:rPr>
        <w:t>ـــ</w:t>
      </w:r>
      <w:r w:rsidRPr="00C73E11">
        <w:rPr>
          <w:rFonts w:ascii="Times New Roman" w:eastAsia="Times New Roman" w:hAnsi="Times New Roman" w:cs="Times New Roman"/>
          <w:sz w:val="28"/>
          <w:szCs w:val="28"/>
          <w:rtl/>
        </w:rPr>
        <w:t>ة المعاملات الفائق</w:t>
      </w:r>
      <w:r w:rsidR="000332DE">
        <w:rPr>
          <w:rFonts w:ascii="Times New Roman" w:eastAsia="Times New Roman" w:hAnsi="Times New Roman" w:cs="Times New Roman" w:hint="cs"/>
          <w:sz w:val="28"/>
          <w:szCs w:val="28"/>
          <w:rtl/>
        </w:rPr>
        <w:t>ــــــ</w:t>
      </w:r>
      <w:r w:rsidRPr="00C73E11">
        <w:rPr>
          <w:rFonts w:ascii="Times New Roman" w:eastAsia="Times New Roman" w:hAnsi="Times New Roman" w:cs="Times New Roman"/>
          <w:sz w:val="28"/>
          <w:szCs w:val="28"/>
          <w:rtl/>
        </w:rPr>
        <w:t>ة ف</w:t>
      </w:r>
      <w:r w:rsidR="000332DE">
        <w:rPr>
          <w:rFonts w:ascii="Times New Roman" w:eastAsia="Times New Roman" w:hAnsi="Times New Roman" w:cs="Times New Roman" w:hint="cs"/>
          <w:sz w:val="28"/>
          <w:szCs w:val="28"/>
          <w:rtl/>
        </w:rPr>
        <w:t>ــــ</w:t>
      </w:r>
      <w:r w:rsidRPr="00C73E11">
        <w:rPr>
          <w:rFonts w:ascii="Times New Roman" w:eastAsia="Times New Roman" w:hAnsi="Times New Roman" w:cs="Times New Roman"/>
          <w:sz w:val="28"/>
          <w:szCs w:val="28"/>
          <w:rtl/>
        </w:rPr>
        <w:t xml:space="preserve">ي </w:t>
      </w:r>
      <w:r w:rsidR="000332DE">
        <w:rPr>
          <w:rFonts w:ascii="Times New Roman" w:eastAsia="Times New Roman" w:hAnsi="Times New Roman" w:cs="Times New Roman" w:hint="cs"/>
          <w:sz w:val="28"/>
          <w:szCs w:val="28"/>
          <w:rtl/>
        </w:rPr>
        <w:t>الأشـــــــكال (5-</w:t>
      </w:r>
      <w:r w:rsidR="0040152C">
        <w:rPr>
          <w:rFonts w:ascii="Times New Roman" w:eastAsia="Times New Roman" w:hAnsi="Times New Roman" w:cs="Times New Roman" w:hint="cs"/>
          <w:sz w:val="28"/>
          <w:szCs w:val="28"/>
          <w:rtl/>
        </w:rPr>
        <w:t>10</w:t>
      </w:r>
      <w:r w:rsidR="000332DE">
        <w:rPr>
          <w:rFonts w:ascii="Times New Roman" w:eastAsia="Times New Roman" w:hAnsi="Times New Roman" w:cs="Times New Roman" w:hint="cs"/>
          <w:sz w:val="28"/>
          <w:szCs w:val="28"/>
          <w:rtl/>
        </w:rPr>
        <w:t>)(5-1</w:t>
      </w:r>
      <w:r w:rsidR="0040152C">
        <w:rPr>
          <w:rFonts w:ascii="Times New Roman" w:eastAsia="Times New Roman" w:hAnsi="Times New Roman" w:cs="Times New Roman" w:hint="cs"/>
          <w:sz w:val="28"/>
          <w:szCs w:val="28"/>
          <w:rtl/>
        </w:rPr>
        <w:t>1</w:t>
      </w:r>
      <w:r w:rsidR="000332DE">
        <w:rPr>
          <w:rFonts w:ascii="Times New Roman" w:eastAsia="Times New Roman" w:hAnsi="Times New Roman" w:cs="Times New Roman" w:hint="cs"/>
          <w:sz w:val="28"/>
          <w:szCs w:val="28"/>
          <w:rtl/>
        </w:rPr>
        <w:t>)(5-1</w:t>
      </w:r>
      <w:r w:rsidR="0040152C">
        <w:rPr>
          <w:rFonts w:ascii="Times New Roman" w:eastAsia="Times New Roman" w:hAnsi="Times New Roman" w:cs="Times New Roman" w:hint="cs"/>
          <w:sz w:val="28"/>
          <w:szCs w:val="28"/>
          <w:rtl/>
        </w:rPr>
        <w:t>2</w:t>
      </w:r>
      <w:r w:rsidR="000332DE">
        <w:rPr>
          <w:rFonts w:ascii="Times New Roman" w:eastAsia="Times New Roman" w:hAnsi="Times New Roman" w:cs="Times New Roman" w:hint="cs"/>
          <w:sz w:val="28"/>
          <w:szCs w:val="28"/>
          <w:rtl/>
        </w:rPr>
        <w:t>)</w:t>
      </w:r>
      <w:r w:rsidRPr="00C73E11">
        <w:rPr>
          <w:rFonts w:ascii="Times New Roman" w:eastAsia="Times New Roman" w:hAnsi="Times New Roman" w:cs="Times New Roman"/>
          <w:sz w:val="28"/>
          <w:szCs w:val="28"/>
          <w:rtl/>
        </w:rPr>
        <w:t xml:space="preserve"> أن معدل التعلّم ونسبة الإحماء كانا الأكثر تأثيراً في أداء النموذج، في حين كان تأثير حجم الدفعة التدريبية محدوداً. وقد اختلفت الأهمية النسبية لهذه المعاملات بين التجارب، إلا أن معدل التعلّم ظلّ الأكثر تأثيراً في معظمها، مما يؤكد أن أداء نماذج المحولات يعتمد بصورة رئيسية على الضبط الدقيق لمعدل التعلّم، مع مساهمة ملحوظة لنسبة الإحماء في تحسين استقرار عملية التدريب</w:t>
      </w:r>
      <w:r w:rsidRPr="00C73E11">
        <w:rPr>
          <w:rFonts w:ascii="Times New Roman" w:eastAsia="Times New Roman" w:hAnsi="Times New Roman" w:cs="Times New Roman"/>
          <w:sz w:val="28"/>
          <w:szCs w:val="28"/>
          <w:lang w:bidi="ar-SY"/>
        </w:rPr>
        <w:t>.</w:t>
      </w:r>
    </w:p>
    <w:p w14:paraId="542E4894" w14:textId="575654FC" w:rsidR="00287536" w:rsidRPr="00C31878" w:rsidRDefault="00815798" w:rsidP="00C31878">
      <w:pPr>
        <w:spacing w:after="120" w:line="360" w:lineRule="auto"/>
        <w:ind w:left="720"/>
        <w:jc w:val="highKashida"/>
        <w:rPr>
          <w:rFonts w:ascii="Times New Roman" w:eastAsia="Times New Roman" w:hAnsi="Times New Roman" w:cs="Times New Roman"/>
          <w:sz w:val="28"/>
          <w:szCs w:val="28"/>
          <w:rtl/>
          <w:lang w:val="en-AE" w:bidi="ar-SY"/>
        </w:rPr>
      </w:pPr>
      <w:r>
        <w:rPr>
          <w:rFonts w:ascii="Times New Roman" w:eastAsia="Times New Roman" w:hAnsi="Times New Roman" w:cs="Times New Roman" w:hint="cs"/>
          <w:sz w:val="18"/>
          <w:szCs w:val="18"/>
          <w:rtl/>
          <w:lang w:bidi="ar-SY"/>
        </w:rPr>
        <w:t xml:space="preserve">   </w:t>
      </w:r>
      <w:r w:rsidR="00B0523E">
        <w:rPr>
          <w:rFonts w:ascii="Times New Roman" w:eastAsia="Times New Roman" w:hAnsi="Times New Roman" w:cs="Times New Roman" w:hint="cs"/>
          <w:sz w:val="18"/>
          <w:szCs w:val="18"/>
          <w:rtl/>
          <w:lang w:bidi="ar-SY"/>
        </w:rPr>
        <w:t xml:space="preserve">  </w:t>
      </w:r>
      <w:r>
        <w:rPr>
          <w:rFonts w:ascii="Times New Roman" w:eastAsia="Times New Roman" w:hAnsi="Times New Roman" w:cs="Times New Roman" w:hint="cs"/>
          <w:sz w:val="18"/>
          <w:szCs w:val="18"/>
          <w:rtl/>
          <w:lang w:bidi="ar-SY"/>
        </w:rPr>
        <w:t xml:space="preserve">   </w:t>
      </w:r>
      <w:r w:rsidRPr="00815798">
        <w:rPr>
          <w:rFonts w:ascii="Times New Roman" w:eastAsia="Times New Roman" w:hAnsi="Times New Roman" w:cs="Times New Roman" w:hint="cs"/>
          <w:sz w:val="18"/>
          <w:szCs w:val="18"/>
          <w:rtl/>
          <w:lang w:bidi="ar-SY"/>
        </w:rPr>
        <w:t xml:space="preserve">      </w:t>
      </w:r>
      <w:r w:rsidR="00B0523E">
        <w:rPr>
          <w:rFonts w:ascii="Times New Roman" w:eastAsia="Times New Roman" w:hAnsi="Times New Roman" w:cs="Times New Roman" w:hint="cs"/>
          <w:sz w:val="18"/>
          <w:szCs w:val="18"/>
          <w:rtl/>
          <w:lang w:bidi="ar-SY"/>
        </w:rPr>
        <w:t xml:space="preserve">       </w:t>
      </w:r>
      <w:r w:rsidRPr="00815798">
        <w:rPr>
          <w:rFonts w:ascii="Times New Roman" w:eastAsia="Times New Roman" w:hAnsi="Times New Roman" w:cs="Times New Roman" w:hint="cs"/>
          <w:sz w:val="18"/>
          <w:szCs w:val="18"/>
          <w:rtl/>
          <w:lang w:bidi="ar-SY"/>
        </w:rPr>
        <w:t xml:space="preserve">           </w:t>
      </w:r>
      <w:r w:rsidR="00DC2E47">
        <w:rPr>
          <w:rFonts w:ascii="Times New Roman" w:eastAsia="Times New Roman" w:hAnsi="Times New Roman" w:cs="Times New Roman" w:hint="cs"/>
          <w:sz w:val="18"/>
          <w:szCs w:val="18"/>
          <w:rtl/>
          <w:lang w:bidi="ar-SY"/>
        </w:rPr>
        <w:t xml:space="preserve"> </w:t>
      </w:r>
      <w:r w:rsidRPr="00815798">
        <w:rPr>
          <w:rFonts w:ascii="Times New Roman" w:eastAsia="Times New Roman" w:hAnsi="Times New Roman" w:cs="Times New Roman" w:hint="cs"/>
          <w:sz w:val="18"/>
          <w:szCs w:val="18"/>
          <w:rtl/>
          <w:lang w:bidi="ar-SY"/>
        </w:rPr>
        <w:t xml:space="preserve">  </w:t>
      </w:r>
    </w:p>
    <w:p w14:paraId="217C077F" w14:textId="37304A47" w:rsidR="00287536" w:rsidRDefault="003C08CB" w:rsidP="00A55ADB">
      <w:pPr>
        <w:spacing w:line="360" w:lineRule="auto"/>
        <w:jc w:val="highKashida"/>
        <w:rPr>
          <w:rFonts w:ascii="Times New Roman" w:eastAsia="Times New Roman" w:hAnsi="Times New Roman" w:cs="Times New Roman"/>
          <w:sz w:val="28"/>
          <w:szCs w:val="28"/>
          <w:rtl/>
        </w:rPr>
      </w:pPr>
      <w:r w:rsidRPr="003C08CB">
        <w:rPr>
          <w:rFonts w:ascii="Times New Roman" w:eastAsia="Times New Roman" w:hAnsi="Times New Roman" w:cs="Times New Roman"/>
          <w:sz w:val="28"/>
          <w:szCs w:val="28"/>
          <w:rtl/>
        </w:rPr>
        <w:t xml:space="preserve">وتحمل هذه القيم دلالةً تفسيرية لافتة؛ إذ فضّل نموذج MARBERTv2 معدل تعلم منخفضاً جداً مع دفعات صغيرة الحجم، بما يعني تحديثات وزنية متكررة وحذرة تُلائم حساسية تمثيلاته المدرَّبة على العامية عند نقلها إلى المجال الجامعي الهجين، في حين استفاد نموذجا AraBERTv2 </w:t>
      </w:r>
      <w:r w:rsidRPr="003C08CB">
        <w:rPr>
          <w:rFonts w:ascii="Times New Roman" w:eastAsia="Times New Roman" w:hAnsi="Times New Roman" w:cs="Times New Roman"/>
          <w:sz w:val="28"/>
          <w:szCs w:val="28"/>
          <w:rtl/>
        </w:rPr>
        <w:lastRenderedPageBreak/>
        <w:t>وARBERTv2 من معدلات تعلم أعلى مع دفعات أكبر، بما يعكس استقرار تمثيلاتهما الفصيحة الأقرب توزيعياً إلى مفردات الاستفسارات الأكاديمية.</w:t>
      </w:r>
    </w:p>
    <w:p w14:paraId="47868DAD" w14:textId="77777777" w:rsidR="003C08CB" w:rsidRPr="00511F96" w:rsidRDefault="003C08CB" w:rsidP="00166B99">
      <w:pPr>
        <w:pStyle w:val="Heading3"/>
        <w:spacing w:line="360" w:lineRule="auto"/>
      </w:pPr>
      <w:bookmarkStart w:id="463" w:name="_Toc235693019"/>
      <w:r w:rsidRPr="00511F96">
        <w:rPr>
          <w:szCs w:val="28"/>
          <w:rtl/>
        </w:rPr>
        <w:t>نتائج سيناريو المقارنة الثاني</w:t>
      </w:r>
      <w:bookmarkEnd w:id="463"/>
    </w:p>
    <w:p w14:paraId="3BD0CB09" w14:textId="12F861A9" w:rsidR="00287536" w:rsidRPr="003C08CB" w:rsidRDefault="003C08CB" w:rsidP="002E4F64">
      <w:pPr>
        <w:spacing w:line="360" w:lineRule="auto"/>
        <w:jc w:val="highKashida"/>
        <w:rPr>
          <w:rFonts w:ascii="Times New Roman" w:eastAsia="Times New Roman" w:hAnsi="Times New Roman" w:cs="Times New Roman"/>
          <w:sz w:val="28"/>
          <w:szCs w:val="28"/>
        </w:rPr>
      </w:pPr>
      <w:r w:rsidRPr="003C08CB">
        <w:rPr>
          <w:rFonts w:ascii="Times New Roman" w:eastAsia="Times New Roman" w:hAnsi="Times New Roman" w:cs="Times New Roman"/>
          <w:sz w:val="28"/>
          <w:szCs w:val="28"/>
          <w:rtl/>
        </w:rPr>
        <w:t>بعد اعتماد أفضل توليفة من المعاملات الفائقة لكل نموذج، أُعيد تدريب النماذج الثلاثة وتقييمها عبر الفولدات الخمسة كاملةً، ويستعرض الج</w:t>
      </w:r>
      <w:r w:rsidR="002E4F64">
        <w:rPr>
          <w:rFonts w:ascii="Times New Roman" w:eastAsia="Times New Roman" w:hAnsi="Times New Roman" w:cs="Times New Roman" w:hint="cs"/>
          <w:sz w:val="28"/>
          <w:szCs w:val="28"/>
          <w:rtl/>
        </w:rPr>
        <w:t>ــ</w:t>
      </w:r>
      <w:r w:rsidRPr="003C08CB">
        <w:rPr>
          <w:rFonts w:ascii="Times New Roman" w:eastAsia="Times New Roman" w:hAnsi="Times New Roman" w:cs="Times New Roman"/>
          <w:sz w:val="28"/>
          <w:szCs w:val="28"/>
          <w:rtl/>
        </w:rPr>
        <w:t>دول (</w:t>
      </w:r>
      <w:r w:rsidR="00A41D29">
        <w:rPr>
          <w:rFonts w:ascii="Times New Roman" w:eastAsia="Times New Roman" w:hAnsi="Times New Roman" w:cs="Times New Roman" w:hint="cs"/>
          <w:sz w:val="28"/>
          <w:szCs w:val="28"/>
          <w:rtl/>
        </w:rPr>
        <w:t>5</w:t>
      </w:r>
      <w:r w:rsidRPr="003C08CB">
        <w:rPr>
          <w:rFonts w:ascii="Times New Roman" w:eastAsia="Times New Roman" w:hAnsi="Times New Roman" w:cs="Times New Roman"/>
          <w:sz w:val="28"/>
          <w:szCs w:val="28"/>
          <w:rtl/>
        </w:rPr>
        <w:t>-1</w:t>
      </w:r>
      <w:r w:rsidR="00A41D29">
        <w:rPr>
          <w:rFonts w:ascii="Times New Roman" w:eastAsia="Times New Roman" w:hAnsi="Times New Roman" w:cs="Times New Roman" w:hint="cs"/>
          <w:sz w:val="28"/>
          <w:szCs w:val="28"/>
          <w:rtl/>
        </w:rPr>
        <w:t>1</w:t>
      </w:r>
      <w:r w:rsidRPr="003C08CB">
        <w:rPr>
          <w:rFonts w:ascii="Times New Roman" w:eastAsia="Times New Roman" w:hAnsi="Times New Roman" w:cs="Times New Roman"/>
          <w:sz w:val="28"/>
          <w:szCs w:val="28"/>
          <w:rtl/>
        </w:rPr>
        <w:t>) نتائج الأداء الإجمالية لهذا السيناريو:</w:t>
      </w:r>
    </w:p>
    <w:p w14:paraId="69E085CF" w14:textId="35DDB534" w:rsidR="003C08CB" w:rsidRDefault="003C08CB" w:rsidP="003C08CB">
      <w:pPr>
        <w:pStyle w:val="a"/>
      </w:pPr>
    </w:p>
    <w:p w14:paraId="20F2810D" w14:textId="4840CB29" w:rsidR="00C31878" w:rsidRDefault="00C31878" w:rsidP="00C31878">
      <w:pPr>
        <w:pStyle w:val="a"/>
        <w:rPr>
          <w:lang w:bidi="ar-SY"/>
        </w:rPr>
      </w:pPr>
      <w:r>
        <w:rPr>
          <w:color w:val="FFFFFF" w:themeColor="background1"/>
          <w:sz w:val="2"/>
          <w:szCs w:val="2"/>
          <w:rtl/>
        </w:rPr>
        <w:fldChar w:fldCharType="begin" w:fldLock="1"/>
      </w:r>
      <w:r>
        <w:rPr>
          <w:color w:val="FFFFFF" w:themeColor="background1"/>
          <w:sz w:val="2"/>
          <w:szCs w:val="2"/>
          <w:rtl/>
        </w:rPr>
        <w:instrText xml:space="preserve"> </w:instrText>
      </w:r>
      <w:r>
        <w:rPr>
          <w:color w:val="FFFFFF" w:themeColor="background1"/>
          <w:sz w:val="2"/>
          <w:szCs w:val="2"/>
        </w:rPr>
        <w:instrText>STYLEREF</w:instrText>
      </w:r>
      <w:r>
        <w:rPr>
          <w:color w:val="FFFFFF" w:themeColor="background1"/>
          <w:sz w:val="2"/>
          <w:szCs w:val="2"/>
          <w:rtl/>
        </w:rPr>
        <w:instrText xml:space="preserve"> 1 \</w:instrText>
      </w:r>
      <w:r>
        <w:rPr>
          <w:color w:val="FFFFFF" w:themeColor="background1"/>
          <w:sz w:val="2"/>
          <w:szCs w:val="2"/>
        </w:rPr>
        <w:instrText>s</w:instrText>
      </w:r>
      <w:r>
        <w:rPr>
          <w:color w:val="FFFFFF" w:themeColor="background1"/>
          <w:sz w:val="2"/>
          <w:szCs w:val="2"/>
          <w:rtl/>
        </w:rPr>
        <w:instrText xml:space="preserve"> </w:instrText>
      </w:r>
      <w:r>
        <w:rPr>
          <w:color w:val="FFFFFF" w:themeColor="background1"/>
          <w:sz w:val="2"/>
          <w:szCs w:val="2"/>
          <w:rtl/>
        </w:rPr>
        <w:fldChar w:fldCharType="separate"/>
      </w:r>
      <w:bookmarkStart w:id="464" w:name="_Toc235526242"/>
      <w:bookmarkStart w:id="465" w:name="_Toc235684801"/>
      <w:r>
        <w:rPr>
          <w:color w:val="FFFFFF" w:themeColor="background1"/>
          <w:sz w:val="2"/>
          <w:szCs w:val="2"/>
          <w:rtl/>
        </w:rPr>
        <w:t>‏4</w:t>
      </w:r>
      <w:r>
        <w:rPr>
          <w:color w:val="FFFFFF" w:themeColor="background1"/>
          <w:sz w:val="2"/>
          <w:szCs w:val="2"/>
          <w:rtl/>
        </w:rPr>
        <w:fldChar w:fldCharType="end"/>
      </w:r>
      <w:r>
        <w:rPr>
          <w:color w:val="FFFFFF" w:themeColor="background1"/>
          <w:sz w:val="2"/>
          <w:szCs w:val="2"/>
          <w:rtl/>
        </w:rPr>
        <w:noBreakHyphen/>
      </w:r>
      <w:r>
        <w:rPr>
          <w:color w:val="FFFFFF" w:themeColor="background1"/>
          <w:sz w:val="2"/>
          <w:szCs w:val="2"/>
          <w:rtl/>
        </w:rPr>
        <w:fldChar w:fldCharType="begin"/>
      </w:r>
      <w:r>
        <w:rPr>
          <w:color w:val="FFFFFF" w:themeColor="background1"/>
          <w:sz w:val="2"/>
          <w:szCs w:val="2"/>
          <w:rtl/>
        </w:rPr>
        <w:instrText xml:space="preserve"> </w:instrText>
      </w:r>
      <w:r>
        <w:rPr>
          <w:color w:val="FFFFFF" w:themeColor="background1"/>
          <w:sz w:val="2"/>
          <w:szCs w:val="2"/>
        </w:rPr>
        <w:instrText>SEQ</w:instrText>
      </w:r>
      <w:r>
        <w:rPr>
          <w:color w:val="FFFFFF" w:themeColor="background1"/>
          <w:sz w:val="2"/>
          <w:szCs w:val="2"/>
          <w:rtl/>
        </w:rPr>
        <w:instrText xml:space="preserve"> </w:instrText>
      </w:r>
      <w:r>
        <w:rPr>
          <w:color w:val="FFFFFF" w:themeColor="background1"/>
          <w:sz w:val="2"/>
          <w:szCs w:val="2"/>
        </w:rPr>
        <w:instrText>Table \* ARABIC \s 1</w:instrText>
      </w:r>
      <w:r>
        <w:rPr>
          <w:color w:val="FFFFFF" w:themeColor="background1"/>
          <w:sz w:val="2"/>
          <w:szCs w:val="2"/>
          <w:rtl/>
        </w:rPr>
        <w:instrText xml:space="preserve"> </w:instrText>
      </w:r>
      <w:r>
        <w:rPr>
          <w:color w:val="FFFFFF" w:themeColor="background1"/>
          <w:sz w:val="2"/>
          <w:szCs w:val="2"/>
          <w:rtl/>
        </w:rPr>
        <w:fldChar w:fldCharType="separate"/>
      </w:r>
      <w:r w:rsidR="007D01EA">
        <w:rPr>
          <w:color w:val="FFFFFF" w:themeColor="background1"/>
          <w:sz w:val="2"/>
          <w:szCs w:val="2"/>
          <w:rtl/>
        </w:rPr>
        <w:t>11</w:t>
      </w:r>
      <w:r>
        <w:rPr>
          <w:color w:val="FFFFFF" w:themeColor="background1"/>
          <w:sz w:val="2"/>
          <w:szCs w:val="2"/>
          <w:rtl/>
        </w:rPr>
        <w:fldChar w:fldCharType="end"/>
      </w:r>
      <w:r w:rsidRPr="008F7FC5">
        <w:rPr>
          <w:rFonts w:hint="eastAsia"/>
          <w:rtl/>
          <w:lang w:bidi="ar-SY"/>
        </w:rPr>
        <w:t>جدول</w:t>
      </w:r>
      <w:r w:rsidRPr="008F7FC5">
        <w:rPr>
          <w:rtl/>
          <w:lang w:bidi="ar-SY"/>
        </w:rPr>
        <w:t xml:space="preserve"> (</w:t>
      </w:r>
      <w:r w:rsidR="00D10B22">
        <w:rPr>
          <w:rFonts w:hint="cs"/>
          <w:rtl/>
          <w:lang w:bidi="ar-SY"/>
        </w:rPr>
        <w:t>5</w:t>
      </w:r>
      <w:r w:rsidRPr="008F7FC5">
        <w:rPr>
          <w:rtl/>
          <w:lang w:bidi="ar-SY"/>
        </w:rPr>
        <w:t>-1</w:t>
      </w:r>
      <w:r w:rsidR="00D10B22">
        <w:rPr>
          <w:rFonts w:hint="cs"/>
          <w:rtl/>
          <w:lang w:bidi="ar-SY"/>
        </w:rPr>
        <w:t>1</w:t>
      </w:r>
      <w:r w:rsidRPr="008F7FC5">
        <w:rPr>
          <w:rtl/>
          <w:lang w:bidi="ar-SY"/>
        </w:rPr>
        <w:t xml:space="preserve">): </w:t>
      </w:r>
      <w:r w:rsidRPr="008F7FC5">
        <w:rPr>
          <w:rFonts w:hint="eastAsia"/>
          <w:rtl/>
          <w:lang w:bidi="ar-SY"/>
        </w:rPr>
        <w:t>نتائج</w:t>
      </w:r>
      <w:r w:rsidRPr="008F7FC5">
        <w:rPr>
          <w:rtl/>
          <w:lang w:bidi="ar-SY"/>
        </w:rPr>
        <w:t xml:space="preserve"> </w:t>
      </w:r>
      <w:r w:rsidRPr="008F7FC5">
        <w:rPr>
          <w:rFonts w:hint="eastAsia"/>
          <w:rtl/>
          <w:lang w:bidi="ar-SY"/>
        </w:rPr>
        <w:t>الأداء</w:t>
      </w:r>
      <w:r w:rsidRPr="008F7FC5">
        <w:rPr>
          <w:rtl/>
          <w:lang w:bidi="ar-SY"/>
        </w:rPr>
        <w:t xml:space="preserve"> </w:t>
      </w:r>
      <w:r w:rsidRPr="008F7FC5">
        <w:rPr>
          <w:rFonts w:hint="eastAsia"/>
          <w:rtl/>
          <w:lang w:bidi="ar-SY"/>
        </w:rPr>
        <w:t>المقارنة</w:t>
      </w:r>
      <w:r w:rsidRPr="008F7FC5">
        <w:rPr>
          <w:rtl/>
          <w:lang w:bidi="ar-SY"/>
        </w:rPr>
        <w:t xml:space="preserve"> </w:t>
      </w:r>
      <w:r w:rsidRPr="008F7FC5">
        <w:rPr>
          <w:rFonts w:hint="eastAsia"/>
          <w:rtl/>
          <w:lang w:bidi="ar-SY"/>
        </w:rPr>
        <w:t>للنماذج</w:t>
      </w:r>
      <w:r w:rsidRPr="008F7FC5">
        <w:rPr>
          <w:rtl/>
          <w:lang w:bidi="ar-SY"/>
        </w:rPr>
        <w:t xml:space="preserve"> </w:t>
      </w:r>
      <w:r w:rsidRPr="008F7FC5">
        <w:rPr>
          <w:rFonts w:hint="eastAsia"/>
          <w:rtl/>
          <w:lang w:bidi="ar-SY"/>
        </w:rPr>
        <w:t>اللغوية</w:t>
      </w:r>
      <w:r w:rsidRPr="008F7FC5">
        <w:rPr>
          <w:rtl/>
          <w:lang w:bidi="ar-SY"/>
        </w:rPr>
        <w:t xml:space="preserve"> </w:t>
      </w:r>
      <w:r w:rsidRPr="008F7FC5">
        <w:rPr>
          <w:rFonts w:hint="eastAsia"/>
          <w:rtl/>
          <w:lang w:bidi="ar-SY"/>
        </w:rPr>
        <w:t>في</w:t>
      </w:r>
      <w:r w:rsidRPr="008F7FC5">
        <w:rPr>
          <w:rtl/>
          <w:lang w:bidi="ar-SY"/>
        </w:rPr>
        <w:t xml:space="preserve"> </w:t>
      </w:r>
      <w:r w:rsidRPr="008F7FC5">
        <w:rPr>
          <w:rFonts w:hint="eastAsia"/>
          <w:rtl/>
          <w:lang w:bidi="ar-SY"/>
        </w:rPr>
        <w:t>سيناريو</w:t>
      </w:r>
      <w:r w:rsidRPr="008F7FC5">
        <w:rPr>
          <w:rtl/>
          <w:lang w:bidi="ar-SY"/>
        </w:rPr>
        <w:t xml:space="preserve"> </w:t>
      </w:r>
      <w:r w:rsidRPr="008F7FC5">
        <w:rPr>
          <w:rFonts w:hint="eastAsia"/>
          <w:rtl/>
          <w:lang w:bidi="ar-SY"/>
        </w:rPr>
        <w:t>المقارنة</w:t>
      </w:r>
      <w:r w:rsidRPr="008F7FC5">
        <w:rPr>
          <w:rtl/>
          <w:lang w:bidi="ar-SY"/>
        </w:rPr>
        <w:t xml:space="preserve"> </w:t>
      </w:r>
      <w:r w:rsidRPr="008F7FC5">
        <w:rPr>
          <w:rFonts w:hint="eastAsia"/>
          <w:rtl/>
          <w:lang w:bidi="ar-SY"/>
        </w:rPr>
        <w:t>الثاني</w:t>
      </w:r>
      <w:r w:rsidRPr="008F7FC5">
        <w:rPr>
          <w:rtl/>
          <w:lang w:bidi="ar-SY"/>
        </w:rPr>
        <w:t xml:space="preserve"> (</w:t>
      </w:r>
      <w:r w:rsidRPr="008F7FC5">
        <w:rPr>
          <w:lang w:bidi="ar-SY"/>
        </w:rPr>
        <w:t>Optuna</w:t>
      </w:r>
      <w:r w:rsidRPr="008F7FC5">
        <w:rPr>
          <w:rtl/>
          <w:lang w:bidi="ar-SY"/>
        </w:rPr>
        <w:t>)</w:t>
      </w:r>
      <w:bookmarkEnd w:id="464"/>
      <w:bookmarkEnd w:id="465"/>
    </w:p>
    <w:tbl>
      <w:tblPr>
        <w:bidiVisual/>
        <w:tblW w:w="8219" w:type="dxa"/>
        <w:tblInd w:w="1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1027"/>
        <w:gridCol w:w="1222"/>
        <w:gridCol w:w="1101"/>
        <w:gridCol w:w="1144"/>
        <w:gridCol w:w="949"/>
        <w:gridCol w:w="1095"/>
      </w:tblGrid>
      <w:tr w:rsidR="003C08CB" w14:paraId="5BB7C296" w14:textId="77777777" w:rsidTr="00166B99">
        <w:trPr>
          <w:trHeight w:val="867"/>
          <w:tblHeader/>
        </w:trPr>
        <w:tc>
          <w:tcPr>
            <w:tcW w:w="1681" w:type="dxa"/>
            <w:shd w:val="clear" w:color="auto" w:fill="D9E2F3"/>
            <w:tcMar>
              <w:top w:w="80" w:type="dxa"/>
              <w:left w:w="100" w:type="dxa"/>
              <w:bottom w:w="80" w:type="dxa"/>
              <w:right w:w="100" w:type="dxa"/>
            </w:tcMar>
          </w:tcPr>
          <w:p w14:paraId="657A3A9A"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النموذج</w:t>
            </w:r>
          </w:p>
        </w:tc>
        <w:tc>
          <w:tcPr>
            <w:tcW w:w="1027" w:type="dxa"/>
            <w:shd w:val="clear" w:color="auto" w:fill="D9E2F3"/>
            <w:tcMar>
              <w:top w:w="80" w:type="dxa"/>
              <w:left w:w="100" w:type="dxa"/>
              <w:bottom w:w="80" w:type="dxa"/>
              <w:right w:w="100" w:type="dxa"/>
            </w:tcMar>
          </w:tcPr>
          <w:p w14:paraId="1D270F12"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الدقة الكلية</w:t>
            </w:r>
          </w:p>
        </w:tc>
        <w:tc>
          <w:tcPr>
            <w:tcW w:w="1222" w:type="dxa"/>
            <w:shd w:val="clear" w:color="auto" w:fill="D9E2F3"/>
            <w:tcMar>
              <w:top w:w="80" w:type="dxa"/>
              <w:left w:w="100" w:type="dxa"/>
              <w:bottom w:w="80" w:type="dxa"/>
              <w:right w:w="100" w:type="dxa"/>
            </w:tcMar>
          </w:tcPr>
          <w:p w14:paraId="7E79F94E"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Precision (Macro)</w:t>
            </w:r>
          </w:p>
        </w:tc>
        <w:tc>
          <w:tcPr>
            <w:tcW w:w="1101" w:type="dxa"/>
            <w:shd w:val="clear" w:color="auto" w:fill="D9E2F3"/>
            <w:tcMar>
              <w:top w:w="80" w:type="dxa"/>
              <w:left w:w="100" w:type="dxa"/>
              <w:bottom w:w="80" w:type="dxa"/>
              <w:right w:w="100" w:type="dxa"/>
            </w:tcMar>
          </w:tcPr>
          <w:p w14:paraId="285E2863"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Recall (Macro)</w:t>
            </w:r>
          </w:p>
        </w:tc>
        <w:tc>
          <w:tcPr>
            <w:tcW w:w="1144" w:type="dxa"/>
            <w:shd w:val="clear" w:color="auto" w:fill="D9E2F3"/>
            <w:tcMar>
              <w:top w:w="80" w:type="dxa"/>
              <w:left w:w="100" w:type="dxa"/>
              <w:bottom w:w="80" w:type="dxa"/>
              <w:right w:w="100" w:type="dxa"/>
            </w:tcMar>
          </w:tcPr>
          <w:p w14:paraId="3F402BF7"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F1-Score (Macro)</w:t>
            </w:r>
          </w:p>
        </w:tc>
        <w:tc>
          <w:tcPr>
            <w:tcW w:w="949" w:type="dxa"/>
            <w:shd w:val="clear" w:color="auto" w:fill="D9E2F3"/>
            <w:tcMar>
              <w:top w:w="80" w:type="dxa"/>
              <w:left w:w="100" w:type="dxa"/>
              <w:bottom w:w="80" w:type="dxa"/>
              <w:right w:w="100" w:type="dxa"/>
            </w:tcMar>
          </w:tcPr>
          <w:p w14:paraId="1BE37FF2"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إجمالي الأخطاء</w:t>
            </w:r>
          </w:p>
        </w:tc>
        <w:tc>
          <w:tcPr>
            <w:tcW w:w="1095" w:type="dxa"/>
            <w:shd w:val="clear" w:color="auto" w:fill="D9E2F3"/>
            <w:tcMar>
              <w:top w:w="80" w:type="dxa"/>
              <w:left w:w="100" w:type="dxa"/>
              <w:bottom w:w="80" w:type="dxa"/>
              <w:right w:w="100" w:type="dxa"/>
            </w:tcMar>
          </w:tcPr>
          <w:p w14:paraId="01B018E5"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التصنيفات الصحيحة</w:t>
            </w:r>
          </w:p>
        </w:tc>
      </w:tr>
      <w:tr w:rsidR="003C08CB" w14:paraId="0EC90D6B" w14:textId="77777777" w:rsidTr="00166B99">
        <w:trPr>
          <w:trHeight w:val="511"/>
        </w:trPr>
        <w:tc>
          <w:tcPr>
            <w:tcW w:w="1681" w:type="dxa"/>
            <w:tcMar>
              <w:top w:w="80" w:type="dxa"/>
              <w:left w:w="100" w:type="dxa"/>
              <w:bottom w:w="80" w:type="dxa"/>
              <w:right w:w="100" w:type="dxa"/>
            </w:tcMar>
          </w:tcPr>
          <w:p w14:paraId="33B0D394" w14:textId="77777777" w:rsidR="003C08CB" w:rsidRPr="00166B99" w:rsidRDefault="003C08CB" w:rsidP="000428D3">
            <w:pPr>
              <w:jc w:val="center"/>
              <w:rPr>
                <w:rFonts w:asciiTheme="majorBidi" w:hAnsiTheme="majorBidi" w:cstheme="majorBidi"/>
                <w:b/>
                <w:bCs/>
                <w:sz w:val="24"/>
                <w:szCs w:val="24"/>
              </w:rPr>
            </w:pPr>
            <w:r w:rsidRPr="00166B99">
              <w:rPr>
                <w:rFonts w:asciiTheme="majorBidi" w:eastAsia="Simplified Arabic" w:hAnsiTheme="majorBidi" w:cstheme="majorBidi"/>
                <w:b/>
                <w:bCs/>
                <w:sz w:val="24"/>
                <w:szCs w:val="24"/>
                <w:rtl/>
              </w:rPr>
              <w:t>AraBERTv2</w:t>
            </w:r>
          </w:p>
        </w:tc>
        <w:tc>
          <w:tcPr>
            <w:tcW w:w="1027" w:type="dxa"/>
            <w:tcMar>
              <w:top w:w="80" w:type="dxa"/>
              <w:left w:w="100" w:type="dxa"/>
              <w:bottom w:w="80" w:type="dxa"/>
              <w:right w:w="100" w:type="dxa"/>
            </w:tcMar>
          </w:tcPr>
          <w:p w14:paraId="21B1B281"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92.70%</w:t>
            </w:r>
          </w:p>
        </w:tc>
        <w:tc>
          <w:tcPr>
            <w:tcW w:w="1222" w:type="dxa"/>
            <w:tcMar>
              <w:top w:w="80" w:type="dxa"/>
              <w:left w:w="100" w:type="dxa"/>
              <w:bottom w:w="80" w:type="dxa"/>
              <w:right w:w="100" w:type="dxa"/>
            </w:tcMar>
          </w:tcPr>
          <w:p w14:paraId="3919BB42"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0.9303</w:t>
            </w:r>
          </w:p>
        </w:tc>
        <w:tc>
          <w:tcPr>
            <w:tcW w:w="1101" w:type="dxa"/>
            <w:tcMar>
              <w:top w:w="80" w:type="dxa"/>
              <w:left w:w="100" w:type="dxa"/>
              <w:bottom w:w="80" w:type="dxa"/>
              <w:right w:w="100" w:type="dxa"/>
            </w:tcMar>
          </w:tcPr>
          <w:p w14:paraId="2B3195E4"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0.9270</w:t>
            </w:r>
          </w:p>
        </w:tc>
        <w:tc>
          <w:tcPr>
            <w:tcW w:w="1144" w:type="dxa"/>
            <w:tcMar>
              <w:top w:w="80" w:type="dxa"/>
              <w:left w:w="100" w:type="dxa"/>
              <w:bottom w:w="80" w:type="dxa"/>
              <w:right w:w="100" w:type="dxa"/>
            </w:tcMar>
          </w:tcPr>
          <w:p w14:paraId="2850072C"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0.9271</w:t>
            </w:r>
          </w:p>
        </w:tc>
        <w:tc>
          <w:tcPr>
            <w:tcW w:w="949" w:type="dxa"/>
            <w:tcMar>
              <w:top w:w="80" w:type="dxa"/>
              <w:left w:w="100" w:type="dxa"/>
              <w:bottom w:w="80" w:type="dxa"/>
              <w:right w:w="100" w:type="dxa"/>
            </w:tcMar>
          </w:tcPr>
          <w:p w14:paraId="212FF76E"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146</w:t>
            </w:r>
          </w:p>
        </w:tc>
        <w:tc>
          <w:tcPr>
            <w:tcW w:w="1095" w:type="dxa"/>
            <w:tcMar>
              <w:top w:w="80" w:type="dxa"/>
              <w:left w:w="100" w:type="dxa"/>
              <w:bottom w:w="80" w:type="dxa"/>
              <w:right w:w="100" w:type="dxa"/>
            </w:tcMar>
          </w:tcPr>
          <w:p w14:paraId="483405A3"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1854</w:t>
            </w:r>
          </w:p>
        </w:tc>
      </w:tr>
      <w:tr w:rsidR="003C08CB" w14:paraId="7F69CC8B" w14:textId="77777777" w:rsidTr="00166B99">
        <w:trPr>
          <w:trHeight w:val="500"/>
        </w:trPr>
        <w:tc>
          <w:tcPr>
            <w:tcW w:w="1681" w:type="dxa"/>
            <w:tcMar>
              <w:top w:w="80" w:type="dxa"/>
              <w:left w:w="100" w:type="dxa"/>
              <w:bottom w:w="80" w:type="dxa"/>
              <w:right w:w="100" w:type="dxa"/>
            </w:tcMar>
          </w:tcPr>
          <w:p w14:paraId="5214751F" w14:textId="77777777" w:rsidR="003C08CB" w:rsidRPr="00166B99" w:rsidRDefault="003C08CB" w:rsidP="000428D3">
            <w:pPr>
              <w:jc w:val="center"/>
              <w:rPr>
                <w:rFonts w:asciiTheme="majorBidi" w:hAnsiTheme="majorBidi" w:cstheme="majorBidi"/>
                <w:b/>
                <w:bCs/>
                <w:sz w:val="24"/>
                <w:szCs w:val="24"/>
              </w:rPr>
            </w:pPr>
            <w:r w:rsidRPr="00166B99">
              <w:rPr>
                <w:rFonts w:asciiTheme="majorBidi" w:eastAsia="Simplified Arabic" w:hAnsiTheme="majorBidi" w:cstheme="majorBidi"/>
                <w:b/>
                <w:bCs/>
                <w:sz w:val="24"/>
                <w:szCs w:val="24"/>
                <w:rtl/>
              </w:rPr>
              <w:t>ARBERTv2</w:t>
            </w:r>
          </w:p>
        </w:tc>
        <w:tc>
          <w:tcPr>
            <w:tcW w:w="1027" w:type="dxa"/>
            <w:tcMar>
              <w:top w:w="80" w:type="dxa"/>
              <w:left w:w="100" w:type="dxa"/>
              <w:bottom w:w="80" w:type="dxa"/>
              <w:right w:w="100" w:type="dxa"/>
            </w:tcMar>
          </w:tcPr>
          <w:p w14:paraId="75DE0964"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92.45%</w:t>
            </w:r>
          </w:p>
        </w:tc>
        <w:tc>
          <w:tcPr>
            <w:tcW w:w="1222" w:type="dxa"/>
            <w:tcMar>
              <w:top w:w="80" w:type="dxa"/>
              <w:left w:w="100" w:type="dxa"/>
              <w:bottom w:w="80" w:type="dxa"/>
              <w:right w:w="100" w:type="dxa"/>
            </w:tcMar>
          </w:tcPr>
          <w:p w14:paraId="621B2714"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0.9266</w:t>
            </w:r>
          </w:p>
        </w:tc>
        <w:tc>
          <w:tcPr>
            <w:tcW w:w="1101" w:type="dxa"/>
            <w:tcMar>
              <w:top w:w="80" w:type="dxa"/>
              <w:left w:w="100" w:type="dxa"/>
              <w:bottom w:w="80" w:type="dxa"/>
              <w:right w:w="100" w:type="dxa"/>
            </w:tcMar>
          </w:tcPr>
          <w:p w14:paraId="46B71DE1"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0.9245</w:t>
            </w:r>
          </w:p>
        </w:tc>
        <w:tc>
          <w:tcPr>
            <w:tcW w:w="1144" w:type="dxa"/>
            <w:tcMar>
              <w:top w:w="80" w:type="dxa"/>
              <w:left w:w="100" w:type="dxa"/>
              <w:bottom w:w="80" w:type="dxa"/>
              <w:right w:w="100" w:type="dxa"/>
            </w:tcMar>
          </w:tcPr>
          <w:p w14:paraId="7A0224FD"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0.9246</w:t>
            </w:r>
          </w:p>
        </w:tc>
        <w:tc>
          <w:tcPr>
            <w:tcW w:w="949" w:type="dxa"/>
            <w:tcMar>
              <w:top w:w="80" w:type="dxa"/>
              <w:left w:w="100" w:type="dxa"/>
              <w:bottom w:w="80" w:type="dxa"/>
              <w:right w:w="100" w:type="dxa"/>
            </w:tcMar>
          </w:tcPr>
          <w:p w14:paraId="3F51FF76"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151</w:t>
            </w:r>
          </w:p>
        </w:tc>
        <w:tc>
          <w:tcPr>
            <w:tcW w:w="1095" w:type="dxa"/>
            <w:tcMar>
              <w:top w:w="80" w:type="dxa"/>
              <w:left w:w="100" w:type="dxa"/>
              <w:bottom w:w="80" w:type="dxa"/>
              <w:right w:w="100" w:type="dxa"/>
            </w:tcMar>
          </w:tcPr>
          <w:p w14:paraId="47C22DF4"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1849</w:t>
            </w:r>
          </w:p>
        </w:tc>
      </w:tr>
      <w:tr w:rsidR="003C08CB" w14:paraId="263EDA79" w14:textId="77777777" w:rsidTr="00166B99">
        <w:trPr>
          <w:trHeight w:val="500"/>
        </w:trPr>
        <w:tc>
          <w:tcPr>
            <w:tcW w:w="1681" w:type="dxa"/>
            <w:tcMar>
              <w:top w:w="80" w:type="dxa"/>
              <w:left w:w="100" w:type="dxa"/>
              <w:bottom w:w="80" w:type="dxa"/>
              <w:right w:w="100" w:type="dxa"/>
            </w:tcMar>
          </w:tcPr>
          <w:p w14:paraId="18D8E7B6" w14:textId="77777777" w:rsidR="003C08CB" w:rsidRPr="00166B99" w:rsidRDefault="003C08CB" w:rsidP="000428D3">
            <w:pPr>
              <w:jc w:val="center"/>
              <w:rPr>
                <w:rFonts w:asciiTheme="majorBidi" w:hAnsiTheme="majorBidi" w:cstheme="majorBidi"/>
                <w:b/>
                <w:bCs/>
                <w:sz w:val="24"/>
                <w:szCs w:val="24"/>
              </w:rPr>
            </w:pPr>
            <w:r w:rsidRPr="00166B99">
              <w:rPr>
                <w:rFonts w:asciiTheme="majorBidi" w:eastAsia="Simplified Arabic" w:hAnsiTheme="majorBidi" w:cstheme="majorBidi"/>
                <w:b/>
                <w:bCs/>
                <w:sz w:val="24"/>
                <w:szCs w:val="24"/>
                <w:rtl/>
              </w:rPr>
              <w:t>MARBERTv2</w:t>
            </w:r>
          </w:p>
        </w:tc>
        <w:tc>
          <w:tcPr>
            <w:tcW w:w="1027" w:type="dxa"/>
            <w:tcMar>
              <w:top w:w="80" w:type="dxa"/>
              <w:left w:w="100" w:type="dxa"/>
              <w:bottom w:w="80" w:type="dxa"/>
              <w:right w:w="100" w:type="dxa"/>
            </w:tcMar>
          </w:tcPr>
          <w:p w14:paraId="543DE44B"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92.40%</w:t>
            </w:r>
          </w:p>
        </w:tc>
        <w:tc>
          <w:tcPr>
            <w:tcW w:w="1222" w:type="dxa"/>
            <w:tcMar>
              <w:top w:w="80" w:type="dxa"/>
              <w:left w:w="100" w:type="dxa"/>
              <w:bottom w:w="80" w:type="dxa"/>
              <w:right w:w="100" w:type="dxa"/>
            </w:tcMar>
          </w:tcPr>
          <w:p w14:paraId="656BED68"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0.9247</w:t>
            </w:r>
          </w:p>
        </w:tc>
        <w:tc>
          <w:tcPr>
            <w:tcW w:w="1101" w:type="dxa"/>
            <w:tcMar>
              <w:top w:w="80" w:type="dxa"/>
              <w:left w:w="100" w:type="dxa"/>
              <w:bottom w:w="80" w:type="dxa"/>
              <w:right w:w="100" w:type="dxa"/>
            </w:tcMar>
          </w:tcPr>
          <w:p w14:paraId="787F98A7"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0.9240</w:t>
            </w:r>
          </w:p>
        </w:tc>
        <w:tc>
          <w:tcPr>
            <w:tcW w:w="1144" w:type="dxa"/>
            <w:tcMar>
              <w:top w:w="80" w:type="dxa"/>
              <w:left w:w="100" w:type="dxa"/>
              <w:bottom w:w="80" w:type="dxa"/>
              <w:right w:w="100" w:type="dxa"/>
            </w:tcMar>
          </w:tcPr>
          <w:p w14:paraId="521031C2"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0.9240</w:t>
            </w:r>
          </w:p>
        </w:tc>
        <w:tc>
          <w:tcPr>
            <w:tcW w:w="949" w:type="dxa"/>
            <w:tcMar>
              <w:top w:w="80" w:type="dxa"/>
              <w:left w:w="100" w:type="dxa"/>
              <w:bottom w:w="80" w:type="dxa"/>
              <w:right w:w="100" w:type="dxa"/>
            </w:tcMar>
          </w:tcPr>
          <w:p w14:paraId="5251B951"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152</w:t>
            </w:r>
          </w:p>
        </w:tc>
        <w:tc>
          <w:tcPr>
            <w:tcW w:w="1095" w:type="dxa"/>
            <w:tcMar>
              <w:top w:w="80" w:type="dxa"/>
              <w:left w:w="100" w:type="dxa"/>
              <w:bottom w:w="80" w:type="dxa"/>
              <w:right w:w="100" w:type="dxa"/>
            </w:tcMar>
          </w:tcPr>
          <w:p w14:paraId="243F2A1A" w14:textId="77777777" w:rsidR="003C08CB" w:rsidRPr="00166B99" w:rsidRDefault="003C08CB" w:rsidP="000428D3">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1848</w:t>
            </w:r>
          </w:p>
        </w:tc>
      </w:tr>
    </w:tbl>
    <w:p w14:paraId="41468103" w14:textId="77777777" w:rsidR="00C27EEC" w:rsidRDefault="00C27EEC" w:rsidP="00287536">
      <w:pPr>
        <w:spacing w:line="360" w:lineRule="auto"/>
        <w:jc w:val="highKashida"/>
        <w:rPr>
          <w:rFonts w:asciiTheme="majorBidi" w:hAnsiTheme="majorBidi" w:cstheme="majorBidi"/>
          <w:sz w:val="28"/>
          <w:szCs w:val="28"/>
          <w:rtl/>
        </w:rPr>
      </w:pPr>
    </w:p>
    <w:p w14:paraId="3B9A3716" w14:textId="09168DB1" w:rsidR="00287536" w:rsidRPr="00C27EEC" w:rsidRDefault="00287536" w:rsidP="00287536">
      <w:pPr>
        <w:spacing w:line="360" w:lineRule="auto"/>
        <w:jc w:val="highKashida"/>
        <w:rPr>
          <w:rFonts w:asciiTheme="majorBidi" w:hAnsiTheme="majorBidi" w:cstheme="majorBidi"/>
          <w:sz w:val="28"/>
          <w:szCs w:val="28"/>
          <w:rtl/>
        </w:rPr>
      </w:pPr>
      <w:r w:rsidRPr="00C27EEC">
        <w:rPr>
          <w:rFonts w:asciiTheme="majorBidi" w:hAnsiTheme="majorBidi" w:cstheme="majorBidi"/>
          <w:sz w:val="28"/>
          <w:szCs w:val="28"/>
          <w:rtl/>
        </w:rPr>
        <w:t>يتصدّر نموذج AraBERTv2 نتائج هذا السيناريو أيضاً محققاً أعلى دقة كلية (92.70%) وأعلى F1-Macro (0.9271) وأدنى عدد أخطاء (146 خطأً من 2000 عينة). ومن اللافت منهجياً أن الفجوات بين النماذج الثلاثة تقلّصت بوضوح مقارنةً بالسيناريو الأول، وأن نموذج ARBERTv2 — صاحب المرتبة الأخيرة في السيناريو الأول — تجاوز MARBERTv2 محتلاً المرتبة الثانية بفارق طفيف؛ مما يشير إلى أن جزءاً من تأخره السابق كان مردُّه عدم ملاءمة المعاملات الفائقة الموحّدة لخصائصه التدريبية، لا قصوراً بنيوياً في تمثيله اللغوي.</w:t>
      </w:r>
    </w:p>
    <w:p w14:paraId="3807E651" w14:textId="77777777" w:rsidR="006F4BB0" w:rsidRPr="00287536" w:rsidRDefault="006F4BB0" w:rsidP="003C08CB">
      <w:pPr>
        <w:spacing w:line="360" w:lineRule="auto"/>
        <w:jc w:val="highKashida"/>
        <w:rPr>
          <w:rFonts w:asciiTheme="majorBidi" w:hAnsiTheme="majorBidi" w:cstheme="majorBidi"/>
          <w:sz w:val="28"/>
          <w:szCs w:val="28"/>
          <w:rtl/>
        </w:rPr>
      </w:pPr>
    </w:p>
    <w:p w14:paraId="04C5B11A" w14:textId="77777777" w:rsidR="00287536" w:rsidRPr="00C31878" w:rsidRDefault="00287536" w:rsidP="003C08CB">
      <w:pPr>
        <w:spacing w:line="360" w:lineRule="auto"/>
        <w:jc w:val="highKashida"/>
        <w:rPr>
          <w:rFonts w:asciiTheme="majorBidi" w:hAnsiTheme="majorBidi" w:cstheme="majorBidi"/>
          <w:sz w:val="28"/>
          <w:szCs w:val="28"/>
          <w:rtl/>
          <w:lang w:bidi="ar-SY"/>
        </w:rPr>
      </w:pPr>
    </w:p>
    <w:p w14:paraId="29F092B2" w14:textId="77777777" w:rsidR="006F4BB0" w:rsidRPr="006F4BB0" w:rsidRDefault="006F4BB0" w:rsidP="00922D42">
      <w:pPr>
        <w:pStyle w:val="Heading2"/>
        <w:spacing w:line="360" w:lineRule="auto"/>
      </w:pPr>
      <w:bookmarkStart w:id="466" w:name="_Toc235693020"/>
      <w:bookmarkStart w:id="467" w:name="_Hlk235492756"/>
      <w:r w:rsidRPr="006F4BB0">
        <w:rPr>
          <w:rtl/>
        </w:rPr>
        <w:lastRenderedPageBreak/>
        <w:t>خلاصة المقارنة بين السيناريوهين</w:t>
      </w:r>
      <w:bookmarkEnd w:id="466"/>
    </w:p>
    <w:p w14:paraId="0D388914" w14:textId="3168F535" w:rsidR="006F4BB0" w:rsidRPr="006F4BB0" w:rsidRDefault="006F4BB0" w:rsidP="00922D42">
      <w:pPr>
        <w:spacing w:line="360" w:lineRule="auto"/>
        <w:jc w:val="highKashida"/>
        <w:rPr>
          <w:rFonts w:asciiTheme="majorBidi" w:hAnsiTheme="majorBidi" w:cstheme="majorBidi"/>
          <w:sz w:val="28"/>
          <w:szCs w:val="28"/>
        </w:rPr>
      </w:pPr>
      <w:r w:rsidRPr="006F4BB0">
        <w:rPr>
          <w:rFonts w:asciiTheme="majorBidi" w:hAnsiTheme="majorBidi" w:cstheme="majorBidi"/>
          <w:sz w:val="28"/>
          <w:szCs w:val="28"/>
          <w:rtl/>
        </w:rPr>
        <w:t>يلخّص الجدول (</w:t>
      </w:r>
      <w:r w:rsidR="00A41D29">
        <w:rPr>
          <w:rFonts w:asciiTheme="majorBidi" w:hAnsiTheme="majorBidi" w:cstheme="majorBidi" w:hint="cs"/>
          <w:sz w:val="28"/>
          <w:szCs w:val="28"/>
          <w:rtl/>
        </w:rPr>
        <w:t>5</w:t>
      </w:r>
      <w:r w:rsidRPr="006F4BB0">
        <w:rPr>
          <w:rFonts w:asciiTheme="majorBidi" w:hAnsiTheme="majorBidi" w:cstheme="majorBidi"/>
          <w:sz w:val="28"/>
          <w:szCs w:val="28"/>
          <w:rtl/>
        </w:rPr>
        <w:t>-1</w:t>
      </w:r>
      <w:r w:rsidR="00A41D29">
        <w:rPr>
          <w:rFonts w:asciiTheme="majorBidi" w:hAnsiTheme="majorBidi" w:cstheme="majorBidi" w:hint="cs"/>
          <w:sz w:val="28"/>
          <w:szCs w:val="28"/>
          <w:rtl/>
        </w:rPr>
        <w:t>2</w:t>
      </w:r>
      <w:r w:rsidRPr="006F4BB0">
        <w:rPr>
          <w:rFonts w:asciiTheme="majorBidi" w:hAnsiTheme="majorBidi" w:cstheme="majorBidi"/>
          <w:sz w:val="28"/>
          <w:szCs w:val="28"/>
          <w:rtl/>
        </w:rPr>
        <w:t>) المقارنة الإجمالية لأداء النماذج الثلاثة بين سيناريو تثبيت المعاملات الفائقة وسيناريو ضبطها باستخدام Optuna:</w:t>
      </w:r>
    </w:p>
    <w:p w14:paraId="64BF35BC" w14:textId="612CF1F0" w:rsidR="00C31878" w:rsidRDefault="00C31878" w:rsidP="00C31878">
      <w:pPr>
        <w:pStyle w:val="a"/>
        <w:rPr>
          <w:lang w:bidi="ar-SY"/>
        </w:rPr>
      </w:pPr>
      <w:r w:rsidRPr="00C31878">
        <w:rPr>
          <w:color w:val="FFFFFF" w:themeColor="background1"/>
          <w:sz w:val="2"/>
          <w:szCs w:val="2"/>
          <w:rtl/>
        </w:rPr>
        <w:fldChar w:fldCharType="begin" w:fldLock="1"/>
      </w:r>
      <w:r w:rsidRPr="00C31878">
        <w:rPr>
          <w:color w:val="FFFFFF" w:themeColor="background1"/>
          <w:sz w:val="2"/>
          <w:szCs w:val="2"/>
          <w:rtl/>
        </w:rPr>
        <w:instrText xml:space="preserve"> </w:instrText>
      </w:r>
      <w:r w:rsidRPr="00C31878">
        <w:rPr>
          <w:color w:val="FFFFFF" w:themeColor="background1"/>
          <w:sz w:val="2"/>
          <w:szCs w:val="2"/>
        </w:rPr>
        <w:instrText>STYLEREF</w:instrText>
      </w:r>
      <w:r w:rsidRPr="00C31878">
        <w:rPr>
          <w:color w:val="FFFFFF" w:themeColor="background1"/>
          <w:sz w:val="2"/>
          <w:szCs w:val="2"/>
          <w:rtl/>
        </w:rPr>
        <w:instrText xml:space="preserve"> 1 \</w:instrText>
      </w:r>
      <w:r w:rsidRPr="00C31878">
        <w:rPr>
          <w:color w:val="FFFFFF" w:themeColor="background1"/>
          <w:sz w:val="2"/>
          <w:szCs w:val="2"/>
        </w:rPr>
        <w:instrText>s</w:instrText>
      </w:r>
      <w:r w:rsidRPr="00C31878">
        <w:rPr>
          <w:color w:val="FFFFFF" w:themeColor="background1"/>
          <w:sz w:val="2"/>
          <w:szCs w:val="2"/>
          <w:rtl/>
        </w:rPr>
        <w:instrText xml:space="preserve"> </w:instrText>
      </w:r>
      <w:r w:rsidRPr="00C31878">
        <w:rPr>
          <w:color w:val="FFFFFF" w:themeColor="background1"/>
          <w:sz w:val="2"/>
          <w:szCs w:val="2"/>
          <w:rtl/>
        </w:rPr>
        <w:fldChar w:fldCharType="separate"/>
      </w:r>
      <w:bookmarkStart w:id="468" w:name="_Toc235526243"/>
      <w:bookmarkStart w:id="469" w:name="_Toc235684802"/>
      <w:r w:rsidRPr="00C31878">
        <w:rPr>
          <w:color w:val="FFFFFF" w:themeColor="background1"/>
          <w:sz w:val="2"/>
          <w:szCs w:val="2"/>
          <w:rtl/>
        </w:rPr>
        <w:t>‏4</w:t>
      </w:r>
      <w:r w:rsidRPr="00C31878">
        <w:rPr>
          <w:color w:val="FFFFFF" w:themeColor="background1"/>
          <w:sz w:val="2"/>
          <w:szCs w:val="2"/>
          <w:rtl/>
        </w:rPr>
        <w:fldChar w:fldCharType="end"/>
      </w:r>
      <w:r w:rsidRPr="00C31878">
        <w:rPr>
          <w:color w:val="FFFFFF" w:themeColor="background1"/>
          <w:sz w:val="2"/>
          <w:szCs w:val="2"/>
          <w:rtl/>
        </w:rPr>
        <w:noBreakHyphen/>
      </w:r>
      <w:r w:rsidRPr="00C31878">
        <w:rPr>
          <w:color w:val="FFFFFF" w:themeColor="background1"/>
          <w:sz w:val="2"/>
          <w:szCs w:val="2"/>
          <w:rtl/>
        </w:rPr>
        <w:fldChar w:fldCharType="begin"/>
      </w:r>
      <w:r w:rsidRPr="00C31878">
        <w:rPr>
          <w:color w:val="FFFFFF" w:themeColor="background1"/>
          <w:sz w:val="2"/>
          <w:szCs w:val="2"/>
          <w:rtl/>
        </w:rPr>
        <w:instrText xml:space="preserve"> </w:instrText>
      </w:r>
      <w:r w:rsidRPr="00C31878">
        <w:rPr>
          <w:color w:val="FFFFFF" w:themeColor="background1"/>
          <w:sz w:val="2"/>
          <w:szCs w:val="2"/>
        </w:rPr>
        <w:instrText>SEQ</w:instrText>
      </w:r>
      <w:r w:rsidRPr="00C31878">
        <w:rPr>
          <w:color w:val="FFFFFF" w:themeColor="background1"/>
          <w:sz w:val="2"/>
          <w:szCs w:val="2"/>
          <w:rtl/>
        </w:rPr>
        <w:instrText xml:space="preserve"> </w:instrText>
      </w:r>
      <w:r w:rsidRPr="00C31878">
        <w:rPr>
          <w:color w:val="FFFFFF" w:themeColor="background1"/>
          <w:sz w:val="2"/>
          <w:szCs w:val="2"/>
        </w:rPr>
        <w:instrText>Table \* ARABIC \s 1</w:instrText>
      </w:r>
      <w:r w:rsidRPr="00C31878">
        <w:rPr>
          <w:color w:val="FFFFFF" w:themeColor="background1"/>
          <w:sz w:val="2"/>
          <w:szCs w:val="2"/>
          <w:rtl/>
        </w:rPr>
        <w:instrText xml:space="preserve"> </w:instrText>
      </w:r>
      <w:r w:rsidRPr="00C31878">
        <w:rPr>
          <w:color w:val="FFFFFF" w:themeColor="background1"/>
          <w:sz w:val="2"/>
          <w:szCs w:val="2"/>
          <w:rtl/>
        </w:rPr>
        <w:fldChar w:fldCharType="separate"/>
      </w:r>
      <w:r w:rsidR="007D01EA">
        <w:rPr>
          <w:color w:val="FFFFFF" w:themeColor="background1"/>
          <w:sz w:val="2"/>
          <w:szCs w:val="2"/>
          <w:rtl/>
        </w:rPr>
        <w:t>12</w:t>
      </w:r>
      <w:r w:rsidRPr="00C31878">
        <w:rPr>
          <w:color w:val="FFFFFF" w:themeColor="background1"/>
          <w:sz w:val="2"/>
          <w:szCs w:val="2"/>
          <w:rtl/>
        </w:rPr>
        <w:fldChar w:fldCharType="end"/>
      </w:r>
      <w:r w:rsidRPr="00774882">
        <w:rPr>
          <w:rFonts w:hint="eastAsia"/>
          <w:rtl/>
          <w:lang w:bidi="ar-SY"/>
        </w:rPr>
        <w:t>جدول</w:t>
      </w:r>
      <w:r w:rsidRPr="00774882">
        <w:rPr>
          <w:rtl/>
          <w:lang w:bidi="ar-SY"/>
        </w:rPr>
        <w:t xml:space="preserve"> (</w:t>
      </w:r>
      <w:r w:rsidR="00D10B22">
        <w:rPr>
          <w:rFonts w:hint="cs"/>
          <w:rtl/>
          <w:lang w:bidi="ar-SY"/>
        </w:rPr>
        <w:t>5</w:t>
      </w:r>
      <w:r w:rsidRPr="00774882">
        <w:rPr>
          <w:rtl/>
          <w:lang w:bidi="ar-SY"/>
        </w:rPr>
        <w:t>-1</w:t>
      </w:r>
      <w:r w:rsidR="00D10B22">
        <w:rPr>
          <w:rFonts w:hint="cs"/>
          <w:rtl/>
          <w:lang w:bidi="ar-SY"/>
        </w:rPr>
        <w:t>2</w:t>
      </w:r>
      <w:r w:rsidRPr="00774882">
        <w:rPr>
          <w:rtl/>
          <w:lang w:bidi="ar-SY"/>
        </w:rPr>
        <w:t xml:space="preserve">): </w:t>
      </w:r>
      <w:r w:rsidRPr="00774882">
        <w:rPr>
          <w:rFonts w:hint="eastAsia"/>
          <w:rtl/>
          <w:lang w:bidi="ar-SY"/>
        </w:rPr>
        <w:t>مقارنة</w:t>
      </w:r>
      <w:r w:rsidRPr="00774882">
        <w:rPr>
          <w:rtl/>
          <w:lang w:bidi="ar-SY"/>
        </w:rPr>
        <w:t xml:space="preserve"> </w:t>
      </w:r>
      <w:r w:rsidRPr="00774882">
        <w:rPr>
          <w:rFonts w:hint="eastAsia"/>
          <w:rtl/>
          <w:lang w:bidi="ar-SY"/>
        </w:rPr>
        <w:t>أداء</w:t>
      </w:r>
      <w:r w:rsidRPr="00774882">
        <w:rPr>
          <w:rtl/>
          <w:lang w:bidi="ar-SY"/>
        </w:rPr>
        <w:t xml:space="preserve"> </w:t>
      </w:r>
      <w:r w:rsidRPr="00774882">
        <w:rPr>
          <w:rFonts w:hint="eastAsia"/>
          <w:rtl/>
          <w:lang w:bidi="ar-SY"/>
        </w:rPr>
        <w:t>النماذج</w:t>
      </w:r>
      <w:r w:rsidRPr="00774882">
        <w:rPr>
          <w:rtl/>
          <w:lang w:bidi="ar-SY"/>
        </w:rPr>
        <w:t xml:space="preserve"> </w:t>
      </w:r>
      <w:r w:rsidRPr="00774882">
        <w:rPr>
          <w:rFonts w:hint="eastAsia"/>
          <w:rtl/>
          <w:lang w:bidi="ar-SY"/>
        </w:rPr>
        <w:t>اللغوية</w:t>
      </w:r>
      <w:r w:rsidRPr="00774882">
        <w:rPr>
          <w:rtl/>
          <w:lang w:bidi="ar-SY"/>
        </w:rPr>
        <w:t xml:space="preserve"> </w:t>
      </w:r>
      <w:r w:rsidRPr="00774882">
        <w:rPr>
          <w:rFonts w:hint="eastAsia"/>
          <w:rtl/>
          <w:lang w:bidi="ar-SY"/>
        </w:rPr>
        <w:t>بين</w:t>
      </w:r>
      <w:r w:rsidRPr="00774882">
        <w:rPr>
          <w:rtl/>
          <w:lang w:bidi="ar-SY"/>
        </w:rPr>
        <w:t xml:space="preserve"> </w:t>
      </w:r>
      <w:r w:rsidRPr="00774882">
        <w:rPr>
          <w:rFonts w:hint="eastAsia"/>
          <w:rtl/>
          <w:lang w:bidi="ar-SY"/>
        </w:rPr>
        <w:t>سيناريوهي</w:t>
      </w:r>
      <w:r w:rsidRPr="00774882">
        <w:rPr>
          <w:rtl/>
          <w:lang w:bidi="ar-SY"/>
        </w:rPr>
        <w:t xml:space="preserve"> </w:t>
      </w:r>
      <w:r w:rsidRPr="00774882">
        <w:rPr>
          <w:rFonts w:hint="eastAsia"/>
          <w:rtl/>
          <w:lang w:bidi="ar-SY"/>
        </w:rPr>
        <w:t>المقارنة</w:t>
      </w:r>
      <w:bookmarkEnd w:id="468"/>
      <w:bookmarkEnd w:id="469"/>
    </w:p>
    <w:tbl>
      <w:tblPr>
        <w:tblpPr w:leftFromText="180" w:rightFromText="180" w:vertAnchor="text" w:horzAnchor="margin" w:tblpXSpec="center" w:tblpY="277"/>
        <w:bidiVisual/>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1669"/>
        <w:gridCol w:w="1669"/>
        <w:gridCol w:w="1616"/>
        <w:gridCol w:w="1616"/>
        <w:gridCol w:w="1509"/>
      </w:tblGrid>
      <w:tr w:rsidR="00287536" w14:paraId="3E9E5331" w14:textId="77777777" w:rsidTr="00C31878">
        <w:trPr>
          <w:trHeight w:val="1580"/>
          <w:tblHeader/>
        </w:trPr>
        <w:tc>
          <w:tcPr>
            <w:tcW w:w="1659" w:type="dxa"/>
            <w:shd w:val="clear" w:color="auto" w:fill="D9E2F3"/>
            <w:tcMar>
              <w:top w:w="80" w:type="dxa"/>
              <w:left w:w="100" w:type="dxa"/>
              <w:bottom w:w="80" w:type="dxa"/>
              <w:right w:w="100" w:type="dxa"/>
            </w:tcMar>
          </w:tcPr>
          <w:p w14:paraId="47569F82"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النموذج</w:t>
            </w:r>
          </w:p>
        </w:tc>
        <w:tc>
          <w:tcPr>
            <w:tcW w:w="1669" w:type="dxa"/>
            <w:shd w:val="clear" w:color="auto" w:fill="D9E2F3"/>
            <w:tcMar>
              <w:top w:w="80" w:type="dxa"/>
              <w:left w:w="100" w:type="dxa"/>
              <w:bottom w:w="80" w:type="dxa"/>
              <w:right w:w="100" w:type="dxa"/>
            </w:tcMar>
          </w:tcPr>
          <w:p w14:paraId="6132107F"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الدقة الكلية (السيناريو الأول)</w:t>
            </w:r>
          </w:p>
        </w:tc>
        <w:tc>
          <w:tcPr>
            <w:tcW w:w="1669" w:type="dxa"/>
            <w:shd w:val="clear" w:color="auto" w:fill="D9E2F3"/>
            <w:tcMar>
              <w:top w:w="80" w:type="dxa"/>
              <w:left w:w="100" w:type="dxa"/>
              <w:bottom w:w="80" w:type="dxa"/>
              <w:right w:w="100" w:type="dxa"/>
            </w:tcMar>
          </w:tcPr>
          <w:p w14:paraId="58AFC2E9"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الدقة الكلية (السيناريو الثاني)</w:t>
            </w:r>
          </w:p>
        </w:tc>
        <w:tc>
          <w:tcPr>
            <w:tcW w:w="1616" w:type="dxa"/>
            <w:shd w:val="clear" w:color="auto" w:fill="D9E2F3"/>
            <w:tcMar>
              <w:top w:w="80" w:type="dxa"/>
              <w:left w:w="100" w:type="dxa"/>
              <w:bottom w:w="80" w:type="dxa"/>
              <w:right w:w="100" w:type="dxa"/>
            </w:tcMar>
          </w:tcPr>
          <w:p w14:paraId="69D53843"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F1-Macro (السيناريو الأول)</w:t>
            </w:r>
          </w:p>
        </w:tc>
        <w:tc>
          <w:tcPr>
            <w:tcW w:w="1616" w:type="dxa"/>
            <w:shd w:val="clear" w:color="auto" w:fill="D9E2F3"/>
            <w:tcMar>
              <w:top w:w="80" w:type="dxa"/>
              <w:left w:w="100" w:type="dxa"/>
              <w:bottom w:w="80" w:type="dxa"/>
              <w:right w:w="100" w:type="dxa"/>
            </w:tcMar>
          </w:tcPr>
          <w:p w14:paraId="33DC5774"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F1-Macro (السيناريو الثاني)</w:t>
            </w:r>
          </w:p>
        </w:tc>
        <w:tc>
          <w:tcPr>
            <w:tcW w:w="1509" w:type="dxa"/>
            <w:shd w:val="clear" w:color="auto" w:fill="D9E2F3"/>
            <w:tcMar>
              <w:top w:w="80" w:type="dxa"/>
              <w:left w:w="100" w:type="dxa"/>
              <w:bottom w:w="80" w:type="dxa"/>
              <w:right w:w="100" w:type="dxa"/>
            </w:tcMar>
          </w:tcPr>
          <w:p w14:paraId="2713D34F"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b/>
                <w:bCs/>
                <w:sz w:val="24"/>
                <w:szCs w:val="24"/>
                <w:rtl/>
              </w:rPr>
              <w:t>مقدار التحسن في F1</w:t>
            </w:r>
          </w:p>
        </w:tc>
      </w:tr>
      <w:tr w:rsidR="00287536" w14:paraId="3DFC6498" w14:textId="77777777" w:rsidTr="00C31878">
        <w:trPr>
          <w:trHeight w:val="636"/>
        </w:trPr>
        <w:tc>
          <w:tcPr>
            <w:tcW w:w="1659" w:type="dxa"/>
            <w:tcMar>
              <w:top w:w="80" w:type="dxa"/>
              <w:left w:w="100" w:type="dxa"/>
              <w:bottom w:w="80" w:type="dxa"/>
              <w:right w:w="100" w:type="dxa"/>
            </w:tcMar>
          </w:tcPr>
          <w:p w14:paraId="5AEA624E" w14:textId="77777777" w:rsidR="00287536" w:rsidRPr="00166B99" w:rsidRDefault="00287536" w:rsidP="00287536">
            <w:pPr>
              <w:jc w:val="center"/>
              <w:rPr>
                <w:rFonts w:asciiTheme="majorBidi" w:hAnsiTheme="majorBidi" w:cstheme="majorBidi"/>
                <w:b/>
                <w:bCs/>
                <w:sz w:val="24"/>
                <w:szCs w:val="24"/>
              </w:rPr>
            </w:pPr>
            <w:r w:rsidRPr="00166B99">
              <w:rPr>
                <w:rFonts w:asciiTheme="majorBidi" w:eastAsia="Simplified Arabic" w:hAnsiTheme="majorBidi" w:cstheme="majorBidi"/>
                <w:b/>
                <w:bCs/>
                <w:sz w:val="24"/>
                <w:szCs w:val="24"/>
                <w:rtl/>
              </w:rPr>
              <w:t>AraBERTv2</w:t>
            </w:r>
          </w:p>
        </w:tc>
        <w:tc>
          <w:tcPr>
            <w:tcW w:w="1669" w:type="dxa"/>
            <w:tcMar>
              <w:top w:w="80" w:type="dxa"/>
              <w:left w:w="100" w:type="dxa"/>
              <w:bottom w:w="80" w:type="dxa"/>
              <w:right w:w="100" w:type="dxa"/>
            </w:tcMar>
          </w:tcPr>
          <w:p w14:paraId="6CCA2C91"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92.45%</w:t>
            </w:r>
          </w:p>
        </w:tc>
        <w:tc>
          <w:tcPr>
            <w:tcW w:w="1669" w:type="dxa"/>
            <w:tcMar>
              <w:top w:w="80" w:type="dxa"/>
              <w:left w:w="100" w:type="dxa"/>
              <w:bottom w:w="80" w:type="dxa"/>
              <w:right w:w="100" w:type="dxa"/>
            </w:tcMar>
          </w:tcPr>
          <w:p w14:paraId="231C9589"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92.70%</w:t>
            </w:r>
          </w:p>
        </w:tc>
        <w:tc>
          <w:tcPr>
            <w:tcW w:w="1616" w:type="dxa"/>
            <w:tcMar>
              <w:top w:w="80" w:type="dxa"/>
              <w:left w:w="100" w:type="dxa"/>
              <w:bottom w:w="80" w:type="dxa"/>
              <w:right w:w="100" w:type="dxa"/>
            </w:tcMar>
          </w:tcPr>
          <w:p w14:paraId="1AA1811D"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0.9243</w:t>
            </w:r>
          </w:p>
        </w:tc>
        <w:tc>
          <w:tcPr>
            <w:tcW w:w="1616" w:type="dxa"/>
            <w:tcMar>
              <w:top w:w="80" w:type="dxa"/>
              <w:left w:w="100" w:type="dxa"/>
              <w:bottom w:w="80" w:type="dxa"/>
              <w:right w:w="100" w:type="dxa"/>
            </w:tcMar>
          </w:tcPr>
          <w:p w14:paraId="40E2EEEE"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0.9271</w:t>
            </w:r>
          </w:p>
        </w:tc>
        <w:tc>
          <w:tcPr>
            <w:tcW w:w="1509" w:type="dxa"/>
            <w:tcMar>
              <w:top w:w="80" w:type="dxa"/>
              <w:left w:w="100" w:type="dxa"/>
              <w:bottom w:w="80" w:type="dxa"/>
              <w:right w:w="100" w:type="dxa"/>
            </w:tcMar>
          </w:tcPr>
          <w:p w14:paraId="5CF4FF8B"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+0.0028</w:t>
            </w:r>
          </w:p>
        </w:tc>
      </w:tr>
      <w:tr w:rsidR="00287536" w14:paraId="1878FCB3" w14:textId="77777777" w:rsidTr="00C31878">
        <w:trPr>
          <w:trHeight w:val="636"/>
        </w:trPr>
        <w:tc>
          <w:tcPr>
            <w:tcW w:w="1659" w:type="dxa"/>
            <w:tcMar>
              <w:top w:w="80" w:type="dxa"/>
              <w:left w:w="100" w:type="dxa"/>
              <w:bottom w:w="80" w:type="dxa"/>
              <w:right w:w="100" w:type="dxa"/>
            </w:tcMar>
          </w:tcPr>
          <w:p w14:paraId="16ABE0AE" w14:textId="77777777" w:rsidR="00287536" w:rsidRPr="00166B99" w:rsidRDefault="00287536" w:rsidP="00287536">
            <w:pPr>
              <w:jc w:val="center"/>
              <w:rPr>
                <w:rFonts w:asciiTheme="majorBidi" w:hAnsiTheme="majorBidi" w:cstheme="majorBidi"/>
                <w:b/>
                <w:bCs/>
                <w:sz w:val="24"/>
                <w:szCs w:val="24"/>
              </w:rPr>
            </w:pPr>
            <w:r w:rsidRPr="00166B99">
              <w:rPr>
                <w:rFonts w:asciiTheme="majorBidi" w:eastAsia="Simplified Arabic" w:hAnsiTheme="majorBidi" w:cstheme="majorBidi"/>
                <w:b/>
                <w:bCs/>
                <w:sz w:val="24"/>
                <w:szCs w:val="24"/>
                <w:rtl/>
              </w:rPr>
              <w:t>MARBERTv2</w:t>
            </w:r>
          </w:p>
        </w:tc>
        <w:tc>
          <w:tcPr>
            <w:tcW w:w="1669" w:type="dxa"/>
            <w:tcMar>
              <w:top w:w="80" w:type="dxa"/>
              <w:left w:w="100" w:type="dxa"/>
              <w:bottom w:w="80" w:type="dxa"/>
              <w:right w:w="100" w:type="dxa"/>
            </w:tcMar>
          </w:tcPr>
          <w:p w14:paraId="5AD7354C"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91.95%</w:t>
            </w:r>
          </w:p>
        </w:tc>
        <w:tc>
          <w:tcPr>
            <w:tcW w:w="1669" w:type="dxa"/>
            <w:tcMar>
              <w:top w:w="80" w:type="dxa"/>
              <w:left w:w="100" w:type="dxa"/>
              <w:bottom w:w="80" w:type="dxa"/>
              <w:right w:w="100" w:type="dxa"/>
            </w:tcMar>
          </w:tcPr>
          <w:p w14:paraId="0D248665"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92.40%</w:t>
            </w:r>
          </w:p>
        </w:tc>
        <w:tc>
          <w:tcPr>
            <w:tcW w:w="1616" w:type="dxa"/>
            <w:tcMar>
              <w:top w:w="80" w:type="dxa"/>
              <w:left w:w="100" w:type="dxa"/>
              <w:bottom w:w="80" w:type="dxa"/>
              <w:right w:w="100" w:type="dxa"/>
            </w:tcMar>
          </w:tcPr>
          <w:p w14:paraId="4D4485BD"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0.9195</w:t>
            </w:r>
          </w:p>
        </w:tc>
        <w:tc>
          <w:tcPr>
            <w:tcW w:w="1616" w:type="dxa"/>
            <w:tcMar>
              <w:top w:w="80" w:type="dxa"/>
              <w:left w:w="100" w:type="dxa"/>
              <w:bottom w:w="80" w:type="dxa"/>
              <w:right w:w="100" w:type="dxa"/>
            </w:tcMar>
          </w:tcPr>
          <w:p w14:paraId="58CB9493"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0.9240</w:t>
            </w:r>
          </w:p>
        </w:tc>
        <w:tc>
          <w:tcPr>
            <w:tcW w:w="1509" w:type="dxa"/>
            <w:tcMar>
              <w:top w:w="80" w:type="dxa"/>
              <w:left w:w="100" w:type="dxa"/>
              <w:bottom w:w="80" w:type="dxa"/>
              <w:right w:w="100" w:type="dxa"/>
            </w:tcMar>
          </w:tcPr>
          <w:p w14:paraId="150FC158"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+0.0045</w:t>
            </w:r>
          </w:p>
        </w:tc>
      </w:tr>
      <w:tr w:rsidR="00287536" w14:paraId="0B9455EC" w14:textId="77777777" w:rsidTr="00C31878">
        <w:trPr>
          <w:trHeight w:val="614"/>
        </w:trPr>
        <w:tc>
          <w:tcPr>
            <w:tcW w:w="1659" w:type="dxa"/>
            <w:tcMar>
              <w:top w:w="80" w:type="dxa"/>
              <w:left w:w="100" w:type="dxa"/>
              <w:bottom w:w="80" w:type="dxa"/>
              <w:right w:w="100" w:type="dxa"/>
            </w:tcMar>
          </w:tcPr>
          <w:p w14:paraId="74832D8D" w14:textId="77777777" w:rsidR="00287536" w:rsidRPr="00166B99" w:rsidRDefault="00287536" w:rsidP="00287536">
            <w:pPr>
              <w:jc w:val="center"/>
              <w:rPr>
                <w:rFonts w:asciiTheme="majorBidi" w:hAnsiTheme="majorBidi" w:cstheme="majorBidi"/>
                <w:b/>
                <w:bCs/>
                <w:sz w:val="24"/>
                <w:szCs w:val="24"/>
              </w:rPr>
            </w:pPr>
            <w:r w:rsidRPr="00166B99">
              <w:rPr>
                <w:rFonts w:asciiTheme="majorBidi" w:eastAsia="Simplified Arabic" w:hAnsiTheme="majorBidi" w:cstheme="majorBidi"/>
                <w:b/>
                <w:bCs/>
                <w:sz w:val="24"/>
                <w:szCs w:val="24"/>
                <w:rtl/>
              </w:rPr>
              <w:t>ARBERTv2</w:t>
            </w:r>
          </w:p>
        </w:tc>
        <w:tc>
          <w:tcPr>
            <w:tcW w:w="1669" w:type="dxa"/>
            <w:tcMar>
              <w:top w:w="80" w:type="dxa"/>
              <w:left w:w="100" w:type="dxa"/>
              <w:bottom w:w="80" w:type="dxa"/>
              <w:right w:w="100" w:type="dxa"/>
            </w:tcMar>
          </w:tcPr>
          <w:p w14:paraId="677761D9"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91.05%</w:t>
            </w:r>
          </w:p>
        </w:tc>
        <w:tc>
          <w:tcPr>
            <w:tcW w:w="1669" w:type="dxa"/>
            <w:tcMar>
              <w:top w:w="80" w:type="dxa"/>
              <w:left w:w="100" w:type="dxa"/>
              <w:bottom w:w="80" w:type="dxa"/>
              <w:right w:w="100" w:type="dxa"/>
            </w:tcMar>
          </w:tcPr>
          <w:p w14:paraId="69F1A3C3"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92.45%</w:t>
            </w:r>
          </w:p>
        </w:tc>
        <w:tc>
          <w:tcPr>
            <w:tcW w:w="1616" w:type="dxa"/>
            <w:tcMar>
              <w:top w:w="80" w:type="dxa"/>
              <w:left w:w="100" w:type="dxa"/>
              <w:bottom w:w="80" w:type="dxa"/>
              <w:right w:w="100" w:type="dxa"/>
            </w:tcMar>
          </w:tcPr>
          <w:p w14:paraId="76245930"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0.9100</w:t>
            </w:r>
          </w:p>
        </w:tc>
        <w:tc>
          <w:tcPr>
            <w:tcW w:w="1616" w:type="dxa"/>
            <w:tcMar>
              <w:top w:w="80" w:type="dxa"/>
              <w:left w:w="100" w:type="dxa"/>
              <w:bottom w:w="80" w:type="dxa"/>
              <w:right w:w="100" w:type="dxa"/>
            </w:tcMar>
          </w:tcPr>
          <w:p w14:paraId="6B7E6F1C"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0.9246</w:t>
            </w:r>
          </w:p>
        </w:tc>
        <w:tc>
          <w:tcPr>
            <w:tcW w:w="1509" w:type="dxa"/>
            <w:tcMar>
              <w:top w:w="80" w:type="dxa"/>
              <w:left w:w="100" w:type="dxa"/>
              <w:bottom w:w="80" w:type="dxa"/>
              <w:right w:w="100" w:type="dxa"/>
            </w:tcMar>
          </w:tcPr>
          <w:p w14:paraId="6C797BEE" w14:textId="77777777" w:rsidR="00287536" w:rsidRPr="00166B99" w:rsidRDefault="00287536" w:rsidP="00287536">
            <w:pPr>
              <w:jc w:val="center"/>
              <w:rPr>
                <w:rFonts w:asciiTheme="majorBidi" w:hAnsiTheme="majorBidi" w:cstheme="majorBidi"/>
                <w:sz w:val="24"/>
                <w:szCs w:val="24"/>
              </w:rPr>
            </w:pPr>
            <w:r w:rsidRPr="00166B99">
              <w:rPr>
                <w:rFonts w:asciiTheme="majorBidi" w:eastAsia="Simplified Arabic" w:hAnsiTheme="majorBidi" w:cstheme="majorBidi"/>
                <w:sz w:val="24"/>
                <w:szCs w:val="24"/>
                <w:rtl/>
              </w:rPr>
              <w:t>+0.0146</w:t>
            </w:r>
          </w:p>
        </w:tc>
      </w:tr>
    </w:tbl>
    <w:p w14:paraId="0BBC424B" w14:textId="77777777" w:rsidR="006F4BB0" w:rsidRPr="005D7B83" w:rsidRDefault="006F4BB0" w:rsidP="005D7B83"/>
    <w:p w14:paraId="64C028E5" w14:textId="77777777" w:rsidR="00C31878" w:rsidRDefault="00C31878" w:rsidP="006F4BB0">
      <w:pPr>
        <w:spacing w:line="360" w:lineRule="auto"/>
        <w:jc w:val="highKashida"/>
        <w:rPr>
          <w:rFonts w:asciiTheme="majorBidi" w:hAnsiTheme="majorBidi" w:cstheme="majorBidi"/>
          <w:sz w:val="28"/>
          <w:szCs w:val="28"/>
          <w:rtl/>
        </w:rPr>
      </w:pPr>
    </w:p>
    <w:p w14:paraId="5047FA62" w14:textId="55E59CE0" w:rsidR="006F4BB0" w:rsidRPr="006F4BB0" w:rsidRDefault="006F4BB0" w:rsidP="006F4BB0">
      <w:pPr>
        <w:spacing w:line="360" w:lineRule="auto"/>
        <w:jc w:val="highKashida"/>
        <w:rPr>
          <w:rFonts w:asciiTheme="majorBidi" w:hAnsiTheme="majorBidi" w:cstheme="majorBidi"/>
          <w:sz w:val="28"/>
          <w:szCs w:val="28"/>
        </w:rPr>
      </w:pPr>
      <w:r w:rsidRPr="006F4BB0">
        <w:rPr>
          <w:rFonts w:asciiTheme="majorBidi" w:hAnsiTheme="majorBidi" w:cstheme="majorBidi"/>
          <w:sz w:val="28"/>
          <w:szCs w:val="28"/>
          <w:rtl/>
        </w:rPr>
        <w:t>تُفضي المقارنة بين السيناريوهين إلى استنتاجين جوهريين. أولهما أن ضبط المعاملات الفائقة باستخدام Optuna حسّن نتائج النماذج الثلاثة جميعها دون استثناء، وكان التحسن الأكبر من نصيب نموذج ARBERTv2 بواقع +1.40 نقطة مئوية في الدقة الكلية و+0.0146 في F1-Macro؛ مما يؤكد الحساسية العالية لنماذج المحولات تجاه إعدادات التدريب، وأهمية الضبط المخصص لكل نموذج على حدة عوضاً عن الاكتفاء بالإعدادات الموحّدة أو الافتراضية.</w:t>
      </w:r>
    </w:p>
    <w:p w14:paraId="016896FB" w14:textId="3AEDCC22" w:rsidR="00730901" w:rsidRPr="00C31878" w:rsidRDefault="006F4BB0" w:rsidP="00C31878">
      <w:pPr>
        <w:spacing w:line="360" w:lineRule="auto"/>
        <w:jc w:val="highKashida"/>
        <w:rPr>
          <w:rtl/>
        </w:rPr>
      </w:pPr>
      <w:r w:rsidRPr="006F4BB0">
        <w:rPr>
          <w:rFonts w:asciiTheme="majorBidi" w:hAnsiTheme="majorBidi" w:cstheme="majorBidi"/>
          <w:sz w:val="28"/>
          <w:szCs w:val="28"/>
          <w:rtl/>
        </w:rPr>
        <w:t>وثانيهما — وهو الأهم منهجياً — أن نموذج AraBERTv2 حافظ على صدارته في كلا السيناريوهين، سواء تحت شرط تكافؤ الإعدادات الصارم أو بعد تمكين كل نموذج من العمل بأفضل إعداداته الممكنة؛ وهو ما يمنح استنتاج تفوقه في مهمة تصنيف الاستفسارات الجامعية العربية الهجينة درجةً عالية من الثبات والموثوقية المنهجية، ويُعزّز مصداقية اعتماده نموذجاً أساسياً للنظام المطوَّر في الفصل الخامس</w:t>
      </w:r>
      <w:r>
        <w:rPr>
          <w:rFonts w:ascii="Simplified Arabic" w:eastAsia="Simplified Arabic" w:hAnsi="Simplified Arabic" w:cs="Simplified Arabic"/>
          <w:sz w:val="24"/>
          <w:szCs w:val="24"/>
          <w:rtl/>
        </w:rPr>
        <w:t>.</w:t>
      </w:r>
      <w:bookmarkEnd w:id="467"/>
    </w:p>
    <w:p w14:paraId="2474C140" w14:textId="77777777" w:rsidR="00730901" w:rsidRPr="003C400D" w:rsidRDefault="00730901" w:rsidP="00353FC6">
      <w:pPr>
        <w:pStyle w:val="Heading2"/>
        <w:spacing w:line="360" w:lineRule="auto"/>
        <w:rPr>
          <w:rtl/>
        </w:rPr>
      </w:pPr>
      <w:bookmarkStart w:id="470" w:name="_Toc235307125"/>
      <w:bookmarkStart w:id="471" w:name="_Toc235693021"/>
      <w:r w:rsidRPr="003C400D">
        <w:rPr>
          <w:rtl/>
        </w:rPr>
        <w:lastRenderedPageBreak/>
        <w:t>تقييم نموذج</w:t>
      </w:r>
      <w:r w:rsidRPr="003C400D">
        <w:t xml:space="preserve"> Question Answering</w:t>
      </w:r>
      <w:bookmarkEnd w:id="470"/>
      <w:bookmarkEnd w:id="471"/>
      <w:r w:rsidRPr="003C400D">
        <w:t xml:space="preserve"> </w:t>
      </w:r>
    </w:p>
    <w:p w14:paraId="433C939C" w14:textId="4226B115" w:rsidR="00547D39" w:rsidRDefault="00730901" w:rsidP="00353FC6">
      <w:pPr>
        <w:spacing w:line="360" w:lineRule="auto"/>
        <w:jc w:val="highKashida"/>
        <w:rPr>
          <w:rFonts w:asciiTheme="majorBidi" w:hAnsiTheme="majorBidi" w:cstheme="majorBidi"/>
          <w:sz w:val="28"/>
          <w:szCs w:val="28"/>
          <w:rtl/>
        </w:rPr>
      </w:pPr>
      <w:r w:rsidRPr="00592CCB">
        <w:rPr>
          <w:rFonts w:asciiTheme="majorBidi" w:hAnsiTheme="majorBidi" w:cstheme="majorBidi"/>
          <w:sz w:val="28"/>
          <w:szCs w:val="28"/>
          <w:rtl/>
        </w:rPr>
        <w:t>بعد الانتهاء من تدريب نموذج تصنيف الاستفسارات، تم إجراء دراسة أولية لتقييم إمكانية دمج نموذج للإجابة عن الأسئلة ضمن النظام، وذلك بهدف توفير خدمة إضافية للإجابة عن الاستفسارات العامة التي تعتمد على اللوائح والأنظمة الجامعية. ولتحقيق ذلك، تم استخدام النموذج المدرب مسبقاً</w:t>
      </w:r>
      <w:proofErr w:type="spellStart"/>
      <w:r>
        <w:rPr>
          <w:rFonts w:asciiTheme="majorBidi" w:hAnsiTheme="majorBidi" w:cstheme="majorBidi"/>
          <w:sz w:val="28"/>
          <w:szCs w:val="28"/>
        </w:rPr>
        <w:t>ZyadAhmed</w:t>
      </w:r>
      <w:proofErr w:type="spellEnd"/>
      <w:r>
        <w:rPr>
          <w:rFonts w:asciiTheme="majorBidi" w:hAnsiTheme="majorBidi" w:cstheme="majorBidi"/>
          <w:sz w:val="28"/>
          <w:szCs w:val="28"/>
        </w:rPr>
        <w:t xml:space="preserve">/AraElectra-Arabic-SQuADv2-QA </w:t>
      </w:r>
      <w:r w:rsidRPr="00592CCB">
        <w:rPr>
          <w:rFonts w:asciiTheme="majorBidi" w:hAnsiTheme="majorBidi" w:cstheme="majorBidi"/>
          <w:sz w:val="28"/>
          <w:szCs w:val="28"/>
          <w:rtl/>
        </w:rPr>
        <w:t xml:space="preserve"> </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 xml:space="preserve"> </w:t>
      </w:r>
      <w:r w:rsidRPr="00592CCB">
        <w:rPr>
          <w:rFonts w:asciiTheme="majorBidi" w:hAnsiTheme="majorBidi" w:cstheme="majorBidi"/>
          <w:sz w:val="28"/>
          <w:szCs w:val="28"/>
          <w:rtl/>
        </w:rPr>
        <w:t>د</w:t>
      </w:r>
      <w:r>
        <w:rPr>
          <w:rFonts w:asciiTheme="majorBidi" w:hAnsiTheme="majorBidi" w:cstheme="majorBidi" w:hint="cs"/>
          <w:sz w:val="28"/>
          <w:szCs w:val="28"/>
          <w:rtl/>
          <w:lang w:bidi="ar-SY"/>
        </w:rPr>
        <w:t>ون اج</w:t>
      </w:r>
      <w:r w:rsidRPr="00592CCB">
        <w:rPr>
          <w:rFonts w:asciiTheme="majorBidi" w:hAnsiTheme="majorBidi" w:cstheme="majorBidi"/>
          <w:sz w:val="28"/>
          <w:szCs w:val="28"/>
          <w:rtl/>
        </w:rPr>
        <w:t>راء إعادة تدريب</w:t>
      </w:r>
      <w:r w:rsidRPr="00592CCB">
        <w:rPr>
          <w:rFonts w:asciiTheme="majorBidi" w:hAnsiTheme="majorBidi" w:cstheme="majorBidi"/>
          <w:sz w:val="28"/>
          <w:szCs w:val="28"/>
        </w:rPr>
        <w:t xml:space="preserve"> (Fine-Tuning)</w:t>
      </w:r>
      <w:r w:rsidR="002C76FB">
        <w:rPr>
          <w:rFonts w:asciiTheme="majorBidi" w:hAnsiTheme="majorBidi" w:cstheme="majorBidi"/>
          <w:sz w:val="28"/>
          <w:szCs w:val="28"/>
        </w:rPr>
        <w:t xml:space="preserve"> </w:t>
      </w:r>
      <w:r w:rsidRPr="00592CCB">
        <w:rPr>
          <w:rFonts w:asciiTheme="majorBidi" w:hAnsiTheme="majorBidi" w:cstheme="majorBidi"/>
          <w:sz w:val="28"/>
          <w:szCs w:val="28"/>
          <w:rtl/>
        </w:rPr>
        <w:t>، مع بناء قاعدة معرفة مختصرة تمثل أهم المعلومات الثابتة لكل فئة من فئات المشروع</w:t>
      </w:r>
      <w:r w:rsidRPr="00592CCB">
        <w:rPr>
          <w:rFonts w:asciiTheme="majorBidi" w:hAnsiTheme="majorBidi" w:cstheme="majorBidi"/>
          <w:sz w:val="28"/>
          <w:szCs w:val="28"/>
        </w:rPr>
        <w:t>.</w:t>
      </w:r>
      <w:r w:rsidRPr="00592CCB">
        <w:rPr>
          <w:rFonts w:asciiTheme="majorBidi" w:hAnsiTheme="majorBidi" w:cstheme="majorBidi"/>
          <w:sz w:val="28"/>
          <w:szCs w:val="28"/>
          <w:rtl/>
        </w:rPr>
        <w:t>تم تقييم النموذج باستخدام مجموعة من الأسئلة الحقيقية المرتبطة بقاعدة المعرفة، وتحليل جودة الإجابات المستخرجة، بهدف دراسة مدى ملاءمة النموذج للاستخدام ضمن النظام المقترح، دون أن يكون ذلك جزءاً من عملية تدريب نموذج التصنيف الأساسية</w:t>
      </w:r>
      <w:r w:rsidRPr="00592CCB">
        <w:rPr>
          <w:rFonts w:asciiTheme="majorBidi" w:hAnsiTheme="majorBidi" w:cstheme="majorBidi"/>
          <w:sz w:val="28"/>
          <w:szCs w:val="28"/>
        </w:rPr>
        <w:t>.</w:t>
      </w:r>
    </w:p>
    <w:p w14:paraId="2DAD9FBE" w14:textId="153AD383" w:rsidR="00134F4A" w:rsidRDefault="00730901" w:rsidP="00353FC6">
      <w:pPr>
        <w:spacing w:before="100" w:beforeAutospacing="1" w:after="100" w:afterAutospacing="1" w:line="360" w:lineRule="auto"/>
        <w:jc w:val="mediumKashida"/>
        <w:rPr>
          <w:rFonts w:asciiTheme="majorBidi" w:hAnsiTheme="majorBidi" w:cstheme="majorBidi"/>
          <w:sz w:val="28"/>
          <w:szCs w:val="28"/>
          <w:rtl/>
          <w:lang w:bidi="ar-SY"/>
        </w:rPr>
        <w:sectPr w:rsidR="00134F4A" w:rsidSect="00A6653E">
          <w:headerReference w:type="default" r:id="rId46"/>
          <w:footerReference w:type="first" r:id="rId47"/>
          <w:pgSz w:w="11906" w:h="16838"/>
          <w:pgMar w:top="1440" w:right="1800" w:bottom="1440" w:left="1800" w:header="708" w:footer="708" w:gutter="0"/>
          <w:cols w:space="708"/>
          <w:titlePg/>
          <w:bidi/>
          <w:rtlGutter/>
          <w:docGrid w:linePitch="360"/>
        </w:sectPr>
      </w:pPr>
      <w:r w:rsidRPr="002A6D98">
        <w:rPr>
          <w:rFonts w:asciiTheme="majorBidi" w:hAnsiTheme="majorBidi" w:cstheme="majorBidi"/>
          <w:sz w:val="28"/>
          <w:szCs w:val="28"/>
          <w:rtl/>
        </w:rPr>
        <w:t>بعد الانتهاء من تدريب نماذج التصنيف وتقييم أدائها، ودراسة إمكانية توظيف نموذج الإجابة عن الأسئلة ضمن النظام المقترح، لم يقتصر العمل على الجانب التجريبي وتحليل النتائج فقط، بل تم الانتقال إلى مرحلة بناء التطبيق العملي من خلال دمج النماذج المختارة ضمن موقع ويب متكامل. يتيح هذا الدمج تحويل النماذج المدربة من مكونات بحثية إلى خدمة ذكية قابلة للاستخدام الفعلي، بحيث تستقبل استفسارات الطلاب، وتعمل على تصنيفها آليًا، ثم تقديم الإجابات المناسبة للاستفسارات العامة بالاعتماد على قاعدة المعرفة، مع الحفاظ على إمكانية تحويل الحالات التي تحتاج إلى معالجة بشرية إلى الجهة المختصة</w:t>
      </w:r>
      <w:r w:rsidR="00CF5C51">
        <w:rPr>
          <w:rFonts w:asciiTheme="majorBidi" w:hAnsiTheme="majorBidi" w:cstheme="majorBidi" w:hint="cs"/>
          <w:sz w:val="28"/>
          <w:szCs w:val="28"/>
          <w:rtl/>
          <w:lang w:bidi="ar-SY"/>
        </w:rPr>
        <w:t>.</w:t>
      </w:r>
    </w:p>
    <w:p w14:paraId="70A98318" w14:textId="2CFAAC3E" w:rsidR="00B70A2C" w:rsidRDefault="00730901" w:rsidP="00353FC6">
      <w:pPr>
        <w:pStyle w:val="Heading1"/>
        <w:spacing w:line="360" w:lineRule="auto"/>
      </w:pPr>
      <w:bookmarkStart w:id="472" w:name="_Toc235307126"/>
      <w:bookmarkStart w:id="473" w:name="_Toc235693022"/>
      <w:r w:rsidRPr="00900650">
        <w:rPr>
          <w:rtl/>
        </w:rPr>
        <w:lastRenderedPageBreak/>
        <w:t xml:space="preserve">الفصل </w:t>
      </w:r>
      <w:bookmarkStart w:id="474" w:name="_Toc235307127"/>
      <w:bookmarkEnd w:id="472"/>
      <w:r w:rsidR="008F2DEC">
        <w:rPr>
          <w:rFonts w:hint="cs"/>
          <w:rtl/>
        </w:rPr>
        <w:t>السادس</w:t>
      </w:r>
      <w:bookmarkEnd w:id="473"/>
    </w:p>
    <w:p w14:paraId="7F034839" w14:textId="6DFB36C7" w:rsidR="00730901" w:rsidRPr="00B70A2C" w:rsidRDefault="00B70A2C" w:rsidP="00B70A2C">
      <w:pPr>
        <w:spacing w:line="360" w:lineRule="auto"/>
        <w:jc w:val="center"/>
        <w:rPr>
          <w:b/>
          <w:bCs/>
          <w:color w:val="4472C4"/>
          <w:sz w:val="56"/>
          <w:szCs w:val="56"/>
          <w:rtl/>
        </w:rPr>
      </w:pPr>
      <w:r>
        <w:rPr>
          <w:rFonts w:hint="cs"/>
          <w:b/>
          <w:bCs/>
          <w:color w:val="4472C4"/>
          <w:sz w:val="56"/>
          <w:szCs w:val="56"/>
          <w:rtl/>
        </w:rPr>
        <w:t>ا</w:t>
      </w:r>
      <w:r w:rsidRPr="00900650">
        <w:rPr>
          <w:b/>
          <w:bCs/>
          <w:color w:val="4472C4"/>
          <w:sz w:val="56"/>
          <w:szCs w:val="56"/>
          <w:rtl/>
        </w:rPr>
        <w:t>لمعمارية الهيكلية وتصميم النظا</w:t>
      </w:r>
      <w:r w:rsidRPr="00900650">
        <w:rPr>
          <w:rFonts w:hint="cs"/>
          <w:b/>
          <w:bCs/>
          <w:color w:val="4472C4"/>
          <w:sz w:val="56"/>
          <w:szCs w:val="56"/>
          <w:rtl/>
        </w:rPr>
        <w:t>م</w:t>
      </w:r>
      <w:r w:rsidR="00730901" w:rsidRPr="00900650">
        <w:rPr>
          <w:noProof/>
          <w:rtl/>
          <w:lang w:val="ar-SA"/>
        </w:rPr>
        <w:drawing>
          <wp:anchor distT="0" distB="0" distL="114300" distR="114300" simplePos="0" relativeHeight="251691008" behindDoc="1" locked="0" layoutInCell="1" allowOverlap="1" wp14:anchorId="71F1DCA6" wp14:editId="66AACD41">
            <wp:simplePos x="0" y="0"/>
            <wp:positionH relativeFrom="margin">
              <wp:align>right</wp:align>
            </wp:positionH>
            <wp:positionV relativeFrom="paragraph">
              <wp:posOffset>764597</wp:posOffset>
            </wp:positionV>
            <wp:extent cx="5274310" cy="5274310"/>
            <wp:effectExtent l="0" t="0" r="2540" b="2540"/>
            <wp:wrapTight wrapText="bothSides">
              <wp:wrapPolygon edited="0">
                <wp:start x="0" y="0"/>
                <wp:lineTo x="0" y="21532"/>
                <wp:lineTo x="21532" y="21532"/>
                <wp:lineTo x="21532" y="0"/>
                <wp:lineTo x="0" y="0"/>
              </wp:wrapPolygon>
            </wp:wrapTight>
            <wp:docPr id="43" name="صورة 43" descr="P170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صورة 43" descr="P1700#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bookmarkEnd w:id="474"/>
    </w:p>
    <w:p w14:paraId="3BF6B682" w14:textId="77777777" w:rsidR="00730901" w:rsidRDefault="00730901" w:rsidP="00900650">
      <w:pPr>
        <w:rPr>
          <w:rtl/>
        </w:rPr>
      </w:pPr>
      <w:r w:rsidRPr="00D96BC9">
        <w:rPr>
          <w:rtl/>
        </w:rPr>
        <w:t xml:space="preserve"> </w:t>
      </w:r>
      <w:bookmarkStart w:id="475" w:name="_Toc235307128"/>
      <w:bookmarkEnd w:id="475"/>
    </w:p>
    <w:p w14:paraId="51303E76" w14:textId="77777777" w:rsidR="00A11456" w:rsidRPr="00D96BC9" w:rsidRDefault="00A11456" w:rsidP="00900650">
      <w:pPr>
        <w:rPr>
          <w:rtl/>
        </w:rPr>
      </w:pPr>
    </w:p>
    <w:p w14:paraId="02C46030" w14:textId="77777777" w:rsidR="00730901" w:rsidRDefault="00730901" w:rsidP="00730901">
      <w:pPr>
        <w:jc w:val="highKashida"/>
        <w:rPr>
          <w:rFonts w:asciiTheme="majorBidi" w:hAnsiTheme="majorBidi" w:cstheme="majorBidi"/>
          <w:sz w:val="28"/>
          <w:szCs w:val="28"/>
          <w:rtl/>
          <w:lang w:bidi="ar-SY"/>
        </w:rPr>
      </w:pPr>
    </w:p>
    <w:p w14:paraId="0BDD8D41" w14:textId="50251638" w:rsidR="00D91112" w:rsidRDefault="00D91112" w:rsidP="00730901">
      <w:pPr>
        <w:jc w:val="highKashida"/>
        <w:rPr>
          <w:rFonts w:ascii="Times New Roman" w:eastAsia="Times New Roman" w:hAnsi="Times New Roman" w:cs="Times New Roman"/>
          <w:sz w:val="28"/>
          <w:szCs w:val="28"/>
          <w:rtl/>
          <w:lang w:bidi="ar-SY"/>
        </w:rPr>
      </w:pPr>
    </w:p>
    <w:p w14:paraId="39D246E6" w14:textId="758DD79B" w:rsidR="00D91112" w:rsidRPr="00D91112" w:rsidRDefault="00D91112" w:rsidP="00353FC6">
      <w:pPr>
        <w:pStyle w:val="Heading2"/>
        <w:spacing w:line="360" w:lineRule="auto"/>
        <w:rPr>
          <w:rtl/>
        </w:rPr>
      </w:pPr>
      <w:bookmarkStart w:id="476" w:name="_Toc235693023"/>
      <w:r w:rsidRPr="00D91112">
        <w:rPr>
          <w:rFonts w:hint="cs"/>
          <w:rtl/>
        </w:rPr>
        <w:lastRenderedPageBreak/>
        <w:t>مقدمة</w:t>
      </w:r>
      <w:bookmarkEnd w:id="476"/>
      <w:r w:rsidRPr="00D91112">
        <w:rPr>
          <w:rFonts w:hint="cs"/>
          <w:rtl/>
        </w:rPr>
        <w:t xml:space="preserve"> </w:t>
      </w:r>
    </w:p>
    <w:p w14:paraId="7B347532" w14:textId="77777777" w:rsidR="00D91112" w:rsidRDefault="00D91112" w:rsidP="00353FC6">
      <w:pPr>
        <w:spacing w:line="360" w:lineRule="auto"/>
        <w:jc w:val="both"/>
        <w:rPr>
          <w:rFonts w:asciiTheme="majorBidi" w:hAnsiTheme="majorBidi" w:cstheme="majorBidi"/>
          <w:sz w:val="28"/>
          <w:szCs w:val="28"/>
          <w:rtl/>
        </w:rPr>
      </w:pPr>
      <w:r w:rsidRPr="00D91112">
        <w:rPr>
          <w:rFonts w:asciiTheme="majorBidi" w:hAnsiTheme="majorBidi" w:cstheme="majorBidi"/>
          <w:sz w:val="28"/>
          <w:szCs w:val="28"/>
          <w:rtl/>
        </w:rPr>
        <w:t>يمثل تصميم النظام مرحلة أساسية في تحويل النموذج الذكي المقترح إلى منصة تطبيقية متكاملة قابلة للاستخدام الفعلي، حيث لا تقتصر فعالية أنظمة الذكاء الاصطناعي على دقة النماذج المستخدمة فقط، وإنما تعتمد أيضًا على التكامل بين المكونات البرمجية، وقواعد البيانات، وواجهات المستخدم، وآليات الحماية وإدارة تدفق البيانات</w:t>
      </w:r>
      <w:r w:rsidRPr="00D91112">
        <w:rPr>
          <w:rFonts w:asciiTheme="majorBidi" w:hAnsiTheme="majorBidi" w:cstheme="majorBidi"/>
          <w:sz w:val="28"/>
          <w:szCs w:val="28"/>
        </w:rPr>
        <w:t>.</w:t>
      </w:r>
      <w:r>
        <w:rPr>
          <w:rFonts w:asciiTheme="majorBidi" w:hAnsiTheme="majorBidi" w:cstheme="majorBidi" w:hint="cs"/>
          <w:sz w:val="28"/>
          <w:szCs w:val="28"/>
          <w:rtl/>
        </w:rPr>
        <w:t xml:space="preserve"> </w:t>
      </w:r>
    </w:p>
    <w:p w14:paraId="2DC96122" w14:textId="53443866" w:rsidR="00D91112" w:rsidRPr="00D91112" w:rsidRDefault="00D91112" w:rsidP="00353FC6">
      <w:pPr>
        <w:spacing w:line="360" w:lineRule="auto"/>
        <w:jc w:val="both"/>
        <w:rPr>
          <w:rFonts w:asciiTheme="majorBidi" w:hAnsiTheme="majorBidi" w:cstheme="majorBidi"/>
          <w:sz w:val="28"/>
          <w:szCs w:val="28"/>
        </w:rPr>
      </w:pPr>
      <w:r w:rsidRPr="00D91112">
        <w:rPr>
          <w:rFonts w:asciiTheme="majorBidi" w:hAnsiTheme="majorBidi" w:cstheme="majorBidi"/>
          <w:sz w:val="28"/>
          <w:szCs w:val="28"/>
          <w:rtl/>
        </w:rPr>
        <w:t>يستعرض هذا الفصل المعمارية الهيكلية للنظام المقترح وتصميم مكوناته المختلفة، بدءًا من بيئة التطوير والتقنيات البرمجية المستخدمة، مرورًا بتصميم قاعدة البيانات ونمذجة تدفق العمليات، وصولًا إلى آليات دمج نماذج الذكاء الاصطناعي مع المنصة الإلكترونية. كما يتناول الفصل الجوانب المتعلقة بأمان النظام، وآلية التعامل مع الأخطاء من خلال دمج العنصر البشري في حلقة القرار، إضافة إلى عرض واجهات المستخدم وتجربة الاستخدام لمختلف فئات المستخدمين</w:t>
      </w:r>
      <w:r w:rsidRPr="00D91112">
        <w:rPr>
          <w:rFonts w:asciiTheme="majorBidi" w:hAnsiTheme="majorBidi" w:cstheme="majorBidi"/>
          <w:sz w:val="28"/>
          <w:szCs w:val="28"/>
        </w:rPr>
        <w:t>.</w:t>
      </w:r>
      <w:r w:rsidRPr="00D91112">
        <w:rPr>
          <w:rFonts w:asciiTheme="majorBidi" w:hAnsiTheme="majorBidi" w:cstheme="majorBidi"/>
          <w:sz w:val="28"/>
          <w:szCs w:val="28"/>
          <w:rtl/>
        </w:rPr>
        <w:t>ويهدف هذا التصميم إلى بناء نظام متكامل يجمع بين قدرات الذكاء الاصطناعي في تصنيف الاستفسارات وتوجيهها، وبين المرونة التشغيلية والإدارة البشرية لضمان تقديم خدمة جامعية أكثر كفاءة ودقة</w:t>
      </w:r>
      <w:r w:rsidRPr="00D91112">
        <w:rPr>
          <w:rFonts w:ascii="Times New Roman" w:eastAsia="Times New Roman" w:hAnsi="Times New Roman" w:cs="Times New Roman"/>
          <w:kern w:val="0"/>
          <w:sz w:val="24"/>
          <w:szCs w:val="24"/>
          <w14:ligatures w14:val="none"/>
        </w:rPr>
        <w:t>.</w:t>
      </w:r>
    </w:p>
    <w:p w14:paraId="5D954EFE" w14:textId="77777777" w:rsidR="00D91112" w:rsidRPr="00D91112" w:rsidRDefault="00D91112" w:rsidP="00730901">
      <w:pPr>
        <w:jc w:val="highKashida"/>
        <w:rPr>
          <w:rFonts w:ascii="Times New Roman" w:eastAsia="Times New Roman" w:hAnsi="Times New Roman" w:cs="Times New Roman"/>
          <w:sz w:val="28"/>
          <w:szCs w:val="28"/>
          <w:rtl/>
          <w:lang w:bidi="ar-SY"/>
        </w:rPr>
      </w:pPr>
    </w:p>
    <w:p w14:paraId="2C6535C7" w14:textId="77777777" w:rsidR="00730901" w:rsidRPr="00A76331" w:rsidRDefault="00730901" w:rsidP="00353FC6">
      <w:pPr>
        <w:pStyle w:val="Heading2"/>
        <w:spacing w:line="360" w:lineRule="auto"/>
        <w:rPr>
          <w:rtl/>
        </w:rPr>
      </w:pPr>
      <w:bookmarkStart w:id="477" w:name="_Toc235307129"/>
      <w:bookmarkStart w:id="478" w:name="_Toc235693024"/>
      <w:r w:rsidRPr="00A76331">
        <w:rPr>
          <w:rtl/>
        </w:rPr>
        <w:t>الأدوات البرمجية وبيئة تطوير النظام</w:t>
      </w:r>
      <w:r w:rsidRPr="00A76331">
        <w:t xml:space="preserve"> (Development Environment)</w:t>
      </w:r>
      <w:bookmarkEnd w:id="477"/>
      <w:bookmarkEnd w:id="478"/>
    </w:p>
    <w:p w14:paraId="64D61C32" w14:textId="36F904A1" w:rsidR="00D91112" w:rsidRPr="00A76331" w:rsidRDefault="00D91112" w:rsidP="00353FC6">
      <w:pPr>
        <w:spacing w:line="360" w:lineRule="auto"/>
        <w:jc w:val="both"/>
        <w:rPr>
          <w:rFonts w:ascii="Times New Roman" w:eastAsia="Times New Roman" w:hAnsi="Times New Roman" w:cs="Times New Roman"/>
          <w:sz w:val="28"/>
          <w:szCs w:val="28"/>
          <w:rtl/>
        </w:rPr>
      </w:pPr>
      <w:r w:rsidRPr="00D91112">
        <w:rPr>
          <w:rFonts w:asciiTheme="majorBidi" w:hAnsiTheme="majorBidi" w:cstheme="majorBidi"/>
          <w:sz w:val="28"/>
          <w:szCs w:val="28"/>
          <w:rtl/>
        </w:rPr>
        <w:t>تم اختيار بيئة التطوير وحزمة التقنيات البرمجية وفقًا لمتطلبات تصميم وتنفيذ النظام المقترح، مع مراعاة تحقيق التكامل بين طبقات النظام المختلفة ونماذج التعلم العميق المعتمدة، بما يدعم كفاءة معالجة الاستفسارات وتقديم النتائج بصورة فعّالة</w:t>
      </w:r>
      <w:r>
        <w:t>.</w:t>
      </w:r>
    </w:p>
    <w:p w14:paraId="5E1B12A0" w14:textId="5831EAEF" w:rsidR="00900650" w:rsidRPr="00900650" w:rsidRDefault="00730901" w:rsidP="00AE5BAE">
      <w:pPr>
        <w:pStyle w:val="Heading3"/>
        <w:spacing w:line="360" w:lineRule="auto"/>
      </w:pPr>
      <w:bookmarkStart w:id="479" w:name="_Toc235693025"/>
      <w:bookmarkStart w:id="480" w:name="_Toc235307130"/>
      <w:r w:rsidRPr="00781648">
        <w:rPr>
          <w:rtl/>
        </w:rPr>
        <w:t>لغات البرمجة الأساسية</w:t>
      </w:r>
      <w:bookmarkEnd w:id="479"/>
      <w:r w:rsidRPr="00781648">
        <w:rPr>
          <w:rFonts w:hint="cs"/>
          <w:rtl/>
        </w:rPr>
        <w:t xml:space="preserve"> </w:t>
      </w:r>
      <w:bookmarkEnd w:id="480"/>
    </w:p>
    <w:p w14:paraId="72E48E6C" w14:textId="77777777" w:rsidR="00900650" w:rsidRPr="00900650" w:rsidRDefault="00730901" w:rsidP="00AE5BAE">
      <w:pPr>
        <w:pStyle w:val="ListParagraph"/>
        <w:numPr>
          <w:ilvl w:val="0"/>
          <w:numId w:val="17"/>
        </w:numPr>
        <w:spacing w:line="360" w:lineRule="auto"/>
        <w:jc w:val="highKashida"/>
        <w:rPr>
          <w:rFonts w:asciiTheme="majorBidi" w:hAnsiTheme="majorBidi" w:cstheme="majorBidi"/>
          <w:sz w:val="28"/>
          <w:szCs w:val="28"/>
        </w:rPr>
      </w:pPr>
      <w:r w:rsidRPr="00E4700C">
        <w:rPr>
          <w:rFonts w:asciiTheme="majorBidi" w:hAnsiTheme="majorBidi" w:cstheme="majorBidi"/>
          <w:b/>
          <w:bCs/>
          <w:sz w:val="28"/>
          <w:szCs w:val="28"/>
        </w:rPr>
        <w:t>HTML5</w:t>
      </w:r>
    </w:p>
    <w:p w14:paraId="321017C1" w14:textId="360EDA96" w:rsidR="00730901" w:rsidRPr="00465E28" w:rsidRDefault="00730901" w:rsidP="00AE5BAE">
      <w:pPr>
        <w:pStyle w:val="ListParagraph"/>
        <w:spacing w:line="360" w:lineRule="auto"/>
        <w:jc w:val="highKashida"/>
        <w:rPr>
          <w:rFonts w:asciiTheme="majorBidi" w:hAnsiTheme="majorBidi" w:cstheme="majorBidi"/>
          <w:sz w:val="28"/>
          <w:szCs w:val="28"/>
          <w:rtl/>
        </w:rPr>
      </w:pPr>
      <w:r w:rsidRPr="00E4700C">
        <w:rPr>
          <w:rFonts w:asciiTheme="majorBidi" w:hAnsiTheme="majorBidi" w:cstheme="majorBidi"/>
          <w:b/>
          <w:bCs/>
          <w:sz w:val="28"/>
          <w:szCs w:val="28"/>
        </w:rPr>
        <w:t xml:space="preserve"> </w:t>
      </w:r>
      <w:r w:rsidRPr="00465E28">
        <w:rPr>
          <w:rFonts w:asciiTheme="majorBidi" w:hAnsiTheme="majorBidi" w:cstheme="majorBidi" w:hint="cs"/>
          <w:sz w:val="28"/>
          <w:szCs w:val="28"/>
          <w:rtl/>
        </w:rPr>
        <w:t xml:space="preserve"> </w:t>
      </w:r>
      <w:r w:rsidRPr="00465E28">
        <w:rPr>
          <w:rFonts w:asciiTheme="majorBidi" w:hAnsiTheme="majorBidi" w:cstheme="majorBidi"/>
          <w:sz w:val="28"/>
          <w:szCs w:val="28"/>
          <w:rtl/>
        </w:rPr>
        <w:t>لغة الترميز الأساسية لبناء هيكلية الصفحات وعناصر الواجهة المختلفة</w:t>
      </w:r>
      <w:r w:rsidRPr="00465E28">
        <w:rPr>
          <w:rFonts w:asciiTheme="majorBidi" w:hAnsiTheme="majorBidi" w:cstheme="majorBidi"/>
          <w:sz w:val="28"/>
          <w:szCs w:val="28"/>
        </w:rPr>
        <w:t>.</w:t>
      </w:r>
    </w:p>
    <w:p w14:paraId="242979AB" w14:textId="77777777" w:rsidR="00900650" w:rsidRPr="00900650" w:rsidRDefault="00730901" w:rsidP="00AE5BAE">
      <w:pPr>
        <w:pStyle w:val="ListParagraph"/>
        <w:numPr>
          <w:ilvl w:val="0"/>
          <w:numId w:val="17"/>
        </w:numPr>
        <w:spacing w:line="360" w:lineRule="auto"/>
        <w:jc w:val="highKashida"/>
        <w:rPr>
          <w:rFonts w:asciiTheme="majorBidi" w:hAnsiTheme="majorBidi" w:cstheme="majorBidi"/>
          <w:sz w:val="28"/>
          <w:szCs w:val="28"/>
        </w:rPr>
      </w:pPr>
      <w:r w:rsidRPr="00E4700C">
        <w:rPr>
          <w:rFonts w:asciiTheme="majorBidi" w:hAnsiTheme="majorBidi" w:cstheme="majorBidi"/>
          <w:b/>
          <w:bCs/>
          <w:sz w:val="28"/>
          <w:szCs w:val="28"/>
        </w:rPr>
        <w:t>CSS3</w:t>
      </w:r>
    </w:p>
    <w:p w14:paraId="2E6C1C4F" w14:textId="3D02815C" w:rsidR="00730901" w:rsidRDefault="00730901" w:rsidP="00AE5BAE">
      <w:pPr>
        <w:pStyle w:val="ListParagraph"/>
        <w:spacing w:line="360" w:lineRule="auto"/>
        <w:jc w:val="highKashida"/>
        <w:rPr>
          <w:rFonts w:asciiTheme="majorBidi" w:hAnsiTheme="majorBidi" w:cstheme="majorBidi"/>
          <w:sz w:val="28"/>
          <w:szCs w:val="28"/>
          <w:rtl/>
        </w:rPr>
      </w:pPr>
      <w:r w:rsidRPr="00E4700C">
        <w:rPr>
          <w:rFonts w:asciiTheme="majorBidi" w:hAnsiTheme="majorBidi" w:cstheme="majorBidi"/>
          <w:b/>
          <w:bCs/>
          <w:sz w:val="28"/>
          <w:szCs w:val="28"/>
        </w:rPr>
        <w:t xml:space="preserve"> </w:t>
      </w:r>
      <w:r w:rsidRPr="00465E28">
        <w:rPr>
          <w:rFonts w:asciiTheme="majorBidi" w:hAnsiTheme="majorBidi" w:cstheme="majorBidi"/>
          <w:sz w:val="28"/>
          <w:szCs w:val="28"/>
          <w:rtl/>
        </w:rPr>
        <w:t>لتنسيق المظهر العام للموقع (الألوان، الخطوط، التخطيط، والتجاوب المرن مع مختلف الشاشات)</w:t>
      </w:r>
      <w:r w:rsidRPr="00465E28">
        <w:rPr>
          <w:rFonts w:asciiTheme="majorBidi" w:hAnsiTheme="majorBidi" w:cstheme="majorBidi"/>
          <w:sz w:val="28"/>
          <w:szCs w:val="28"/>
        </w:rPr>
        <w:t>.</w:t>
      </w:r>
    </w:p>
    <w:p w14:paraId="6ACEF1C8" w14:textId="77777777" w:rsidR="00D10B22" w:rsidRDefault="00D10B22" w:rsidP="00AE5BAE">
      <w:pPr>
        <w:pStyle w:val="ListParagraph"/>
        <w:spacing w:line="360" w:lineRule="auto"/>
        <w:jc w:val="highKashida"/>
        <w:rPr>
          <w:rFonts w:asciiTheme="majorBidi" w:hAnsiTheme="majorBidi" w:cstheme="majorBidi"/>
          <w:sz w:val="28"/>
          <w:szCs w:val="28"/>
          <w:rtl/>
        </w:rPr>
      </w:pPr>
    </w:p>
    <w:p w14:paraId="4BBD74CB" w14:textId="77777777" w:rsidR="00D10B22" w:rsidRDefault="00D10B22" w:rsidP="00AE5BAE">
      <w:pPr>
        <w:pStyle w:val="ListParagraph"/>
        <w:spacing w:line="360" w:lineRule="auto"/>
        <w:jc w:val="highKashida"/>
        <w:rPr>
          <w:rFonts w:asciiTheme="majorBidi" w:hAnsiTheme="majorBidi" w:cstheme="majorBidi"/>
          <w:sz w:val="28"/>
          <w:szCs w:val="28"/>
          <w:rtl/>
        </w:rPr>
      </w:pPr>
    </w:p>
    <w:p w14:paraId="47BCD9D4" w14:textId="77777777" w:rsidR="00D10B22" w:rsidRPr="00465E28" w:rsidRDefault="00D10B22" w:rsidP="00AE5BAE">
      <w:pPr>
        <w:pStyle w:val="ListParagraph"/>
        <w:spacing w:line="360" w:lineRule="auto"/>
        <w:jc w:val="highKashida"/>
        <w:rPr>
          <w:rFonts w:asciiTheme="majorBidi" w:hAnsiTheme="majorBidi" w:cstheme="majorBidi"/>
          <w:sz w:val="28"/>
          <w:szCs w:val="28"/>
          <w:rtl/>
        </w:rPr>
      </w:pPr>
    </w:p>
    <w:p w14:paraId="76E45219" w14:textId="302E8311" w:rsidR="00900650" w:rsidRDefault="00730901" w:rsidP="00AE5BAE">
      <w:pPr>
        <w:pStyle w:val="ListParagraph"/>
        <w:numPr>
          <w:ilvl w:val="0"/>
          <w:numId w:val="17"/>
        </w:numPr>
        <w:spacing w:line="360" w:lineRule="auto"/>
        <w:jc w:val="highKashida"/>
        <w:rPr>
          <w:rFonts w:asciiTheme="majorBidi" w:hAnsiTheme="majorBidi" w:cstheme="majorBidi"/>
          <w:sz w:val="28"/>
          <w:szCs w:val="28"/>
        </w:rPr>
      </w:pPr>
      <w:r w:rsidRPr="00E4700C">
        <w:rPr>
          <w:rFonts w:asciiTheme="majorBidi" w:hAnsiTheme="majorBidi" w:cstheme="majorBidi"/>
          <w:b/>
          <w:bCs/>
          <w:sz w:val="28"/>
          <w:szCs w:val="28"/>
        </w:rPr>
        <w:lastRenderedPageBreak/>
        <w:t>JavaScript (ES6+)</w:t>
      </w:r>
    </w:p>
    <w:p w14:paraId="0486CA56" w14:textId="662D6764" w:rsidR="00730901" w:rsidRPr="00465E28" w:rsidRDefault="00730901" w:rsidP="00AE5BAE">
      <w:pPr>
        <w:pStyle w:val="ListParagraph"/>
        <w:spacing w:line="360" w:lineRule="auto"/>
        <w:jc w:val="highKashida"/>
        <w:rPr>
          <w:rFonts w:asciiTheme="majorBidi" w:hAnsiTheme="majorBidi" w:cstheme="majorBidi"/>
          <w:sz w:val="28"/>
          <w:szCs w:val="28"/>
          <w:rtl/>
        </w:rPr>
      </w:pPr>
      <w:r w:rsidRPr="00465E28">
        <w:rPr>
          <w:rFonts w:asciiTheme="majorBidi" w:hAnsiTheme="majorBidi" w:cstheme="majorBidi"/>
          <w:sz w:val="28"/>
          <w:szCs w:val="28"/>
        </w:rPr>
        <w:t xml:space="preserve"> </w:t>
      </w:r>
      <w:r w:rsidRPr="00465E28">
        <w:rPr>
          <w:rFonts w:asciiTheme="majorBidi" w:hAnsiTheme="majorBidi" w:cstheme="majorBidi"/>
          <w:sz w:val="28"/>
          <w:szCs w:val="28"/>
          <w:rtl/>
        </w:rPr>
        <w:t>لغة البرمجة المسؤولة عن التفاعل الديناميكي، وإرسال الطلبات للخادم عبر الـ</w:t>
      </w:r>
      <w:r w:rsidRPr="00465E28">
        <w:rPr>
          <w:rFonts w:asciiTheme="majorBidi" w:hAnsiTheme="majorBidi" w:cstheme="majorBidi"/>
          <w:sz w:val="28"/>
          <w:szCs w:val="28"/>
        </w:rPr>
        <w:t xml:space="preserve"> (Fetch API)</w:t>
      </w:r>
      <w:r w:rsidRPr="00465E28">
        <w:rPr>
          <w:rFonts w:asciiTheme="majorBidi" w:hAnsiTheme="majorBidi" w:cstheme="majorBidi"/>
          <w:sz w:val="28"/>
          <w:szCs w:val="28"/>
          <w:rtl/>
        </w:rPr>
        <w:t>، والتحقق من صحة البيانات منطقياً قبل إرسالها</w:t>
      </w:r>
      <w:r w:rsidRPr="00465E28">
        <w:rPr>
          <w:rFonts w:asciiTheme="majorBidi" w:hAnsiTheme="majorBidi" w:cstheme="majorBidi"/>
          <w:sz w:val="28"/>
          <w:szCs w:val="28"/>
        </w:rPr>
        <w:t>.</w:t>
      </w:r>
    </w:p>
    <w:p w14:paraId="2F08EEAC" w14:textId="77777777" w:rsidR="00900650" w:rsidRDefault="00900650" w:rsidP="00AE5BAE">
      <w:pPr>
        <w:pStyle w:val="ListParagraph"/>
        <w:numPr>
          <w:ilvl w:val="0"/>
          <w:numId w:val="17"/>
        </w:numPr>
        <w:spacing w:line="360" w:lineRule="auto"/>
        <w:jc w:val="highKashida"/>
        <w:rPr>
          <w:rFonts w:asciiTheme="majorBidi" w:hAnsiTheme="majorBidi" w:cstheme="majorBidi"/>
          <w:sz w:val="28"/>
          <w:szCs w:val="28"/>
        </w:rPr>
      </w:pPr>
      <w:r>
        <w:rPr>
          <w:rFonts w:asciiTheme="majorBidi" w:hAnsiTheme="majorBidi" w:cstheme="majorBidi"/>
          <w:b/>
          <w:bCs/>
          <w:sz w:val="28"/>
          <w:szCs w:val="28"/>
        </w:rPr>
        <w:t xml:space="preserve"> </w:t>
      </w:r>
      <w:r w:rsidR="00730901" w:rsidRPr="00E4700C">
        <w:rPr>
          <w:rFonts w:asciiTheme="majorBidi" w:hAnsiTheme="majorBidi" w:cstheme="majorBidi"/>
          <w:b/>
          <w:bCs/>
          <w:sz w:val="28"/>
          <w:szCs w:val="28"/>
        </w:rPr>
        <w:t>Python</w:t>
      </w:r>
    </w:p>
    <w:p w14:paraId="420CEB3B" w14:textId="4C3330B2" w:rsidR="00730901" w:rsidRDefault="00730901" w:rsidP="00AE5BAE">
      <w:pPr>
        <w:pStyle w:val="ListParagraph"/>
        <w:spacing w:line="360" w:lineRule="auto"/>
        <w:jc w:val="highKashida"/>
        <w:rPr>
          <w:rFonts w:asciiTheme="majorBidi" w:hAnsiTheme="majorBidi" w:cstheme="majorBidi"/>
          <w:sz w:val="28"/>
          <w:szCs w:val="28"/>
        </w:rPr>
      </w:pPr>
      <w:r w:rsidRPr="00465E28">
        <w:rPr>
          <w:rFonts w:asciiTheme="majorBidi" w:hAnsiTheme="majorBidi" w:cstheme="majorBidi"/>
          <w:sz w:val="28"/>
          <w:szCs w:val="28"/>
        </w:rPr>
        <w:t xml:space="preserve"> </w:t>
      </w:r>
      <w:r w:rsidRPr="00465E28">
        <w:rPr>
          <w:rFonts w:asciiTheme="majorBidi" w:hAnsiTheme="majorBidi" w:cstheme="majorBidi"/>
          <w:sz w:val="28"/>
          <w:szCs w:val="28"/>
          <w:rtl/>
        </w:rPr>
        <w:t>لغة البرمجة الأساسية للواجهة الخلفية</w:t>
      </w:r>
      <w:r w:rsidRPr="00465E28">
        <w:rPr>
          <w:rFonts w:asciiTheme="majorBidi" w:hAnsiTheme="majorBidi" w:cstheme="majorBidi"/>
          <w:sz w:val="28"/>
          <w:szCs w:val="28"/>
        </w:rPr>
        <w:t xml:space="preserve"> (Backend)</w:t>
      </w:r>
      <w:r w:rsidRPr="00465E28">
        <w:rPr>
          <w:rFonts w:asciiTheme="majorBidi" w:hAnsiTheme="majorBidi" w:cstheme="majorBidi"/>
          <w:sz w:val="28"/>
          <w:szCs w:val="28"/>
          <w:rtl/>
        </w:rPr>
        <w:t>، نظراً لتوافقها المباشر مع مكتبات الذكاء الاصطناعي ومعالجة اللغ</w:t>
      </w:r>
      <w:r w:rsidR="00ED058F">
        <w:rPr>
          <w:rFonts w:asciiTheme="majorBidi" w:hAnsiTheme="majorBidi" w:cstheme="majorBidi" w:hint="cs"/>
          <w:sz w:val="28"/>
          <w:szCs w:val="28"/>
          <w:rtl/>
        </w:rPr>
        <w:t>ات</w:t>
      </w:r>
      <w:r w:rsidRPr="00465E28">
        <w:rPr>
          <w:rFonts w:asciiTheme="majorBidi" w:hAnsiTheme="majorBidi" w:cstheme="majorBidi"/>
          <w:sz w:val="28"/>
          <w:szCs w:val="28"/>
          <w:rtl/>
        </w:rPr>
        <w:t xml:space="preserve"> الطبيعية المستخدمة في هذا البحث</w:t>
      </w:r>
      <w:r w:rsidRPr="00465E28">
        <w:rPr>
          <w:rFonts w:asciiTheme="majorBidi" w:hAnsiTheme="majorBidi" w:cstheme="majorBidi"/>
          <w:sz w:val="28"/>
          <w:szCs w:val="28"/>
        </w:rPr>
        <w:t xml:space="preserve"> </w:t>
      </w:r>
      <w:r w:rsidR="00900650">
        <w:rPr>
          <w:rFonts w:asciiTheme="majorBidi" w:hAnsiTheme="majorBidi" w:cstheme="majorBidi" w:hint="cs"/>
          <w:sz w:val="28"/>
          <w:szCs w:val="28"/>
          <w:rtl/>
          <w:lang w:bidi="ar-SY"/>
        </w:rPr>
        <w:t>(</w:t>
      </w:r>
      <w:r w:rsidRPr="00465E28">
        <w:rPr>
          <w:rFonts w:asciiTheme="majorBidi" w:hAnsiTheme="majorBidi" w:cstheme="majorBidi"/>
          <w:sz w:val="28"/>
          <w:szCs w:val="28"/>
          <w:rtl/>
        </w:rPr>
        <w:t>مثل</w:t>
      </w:r>
      <w:r w:rsidRPr="00465E28">
        <w:rPr>
          <w:rFonts w:asciiTheme="majorBidi" w:hAnsiTheme="majorBidi" w:cstheme="majorBidi"/>
          <w:sz w:val="28"/>
          <w:szCs w:val="28"/>
        </w:rPr>
        <w:t xml:space="preserve"> Transformers </w:t>
      </w:r>
      <w:r w:rsidRPr="00465E28">
        <w:rPr>
          <w:rFonts w:asciiTheme="majorBidi" w:hAnsiTheme="majorBidi" w:cstheme="majorBidi"/>
          <w:sz w:val="28"/>
          <w:szCs w:val="28"/>
          <w:rtl/>
        </w:rPr>
        <w:t>و</w:t>
      </w:r>
      <w:r w:rsidRPr="00465E28">
        <w:rPr>
          <w:rFonts w:asciiTheme="majorBidi" w:hAnsiTheme="majorBidi" w:cstheme="majorBidi"/>
          <w:sz w:val="28"/>
          <w:szCs w:val="28"/>
        </w:rPr>
        <w:t xml:space="preserve"> </w:t>
      </w:r>
      <w:r w:rsidR="00900650">
        <w:rPr>
          <w:rFonts w:asciiTheme="majorBidi" w:hAnsiTheme="majorBidi" w:cstheme="majorBidi"/>
          <w:sz w:val="28"/>
          <w:szCs w:val="28"/>
        </w:rPr>
        <w:t>(</w:t>
      </w:r>
      <w:proofErr w:type="spellStart"/>
      <w:r w:rsidRPr="00465E28">
        <w:rPr>
          <w:rFonts w:asciiTheme="majorBidi" w:hAnsiTheme="majorBidi" w:cstheme="majorBidi"/>
          <w:sz w:val="28"/>
          <w:szCs w:val="28"/>
        </w:rPr>
        <w:t>PyTorch</w:t>
      </w:r>
      <w:proofErr w:type="spellEnd"/>
      <w:r w:rsidRPr="00465E28">
        <w:rPr>
          <w:rFonts w:asciiTheme="majorBidi" w:hAnsiTheme="majorBidi" w:cstheme="majorBidi"/>
          <w:sz w:val="28"/>
          <w:szCs w:val="28"/>
          <w:rtl/>
        </w:rPr>
        <w:t>مما يسمح باستدعاء النموذج المدرَّب وتمرير البيانات إليه دون الحاجة لأي طبقة وسيطة</w:t>
      </w:r>
      <w:r w:rsidRPr="00465E28">
        <w:rPr>
          <w:rFonts w:asciiTheme="majorBidi" w:hAnsiTheme="majorBidi" w:cstheme="majorBidi"/>
          <w:sz w:val="28"/>
          <w:szCs w:val="28"/>
        </w:rPr>
        <w:t>.</w:t>
      </w:r>
    </w:p>
    <w:p w14:paraId="04A913CC" w14:textId="77777777" w:rsidR="00730901" w:rsidRPr="003920AB" w:rsidRDefault="00730901" w:rsidP="00730901">
      <w:pPr>
        <w:spacing w:line="360" w:lineRule="auto"/>
        <w:jc w:val="highKashida"/>
        <w:rPr>
          <w:rFonts w:asciiTheme="majorBidi" w:hAnsiTheme="majorBidi" w:cstheme="majorBidi"/>
          <w:sz w:val="28"/>
          <w:szCs w:val="28"/>
          <w:rtl/>
        </w:rPr>
      </w:pPr>
    </w:p>
    <w:p w14:paraId="65693905" w14:textId="2949752F" w:rsidR="00730901" w:rsidRPr="00D2718B" w:rsidRDefault="00730901" w:rsidP="00D2718B">
      <w:pPr>
        <w:pStyle w:val="Heading3"/>
      </w:pPr>
      <w:bookmarkStart w:id="481" w:name="_Toc235693026"/>
      <w:r w:rsidRPr="00D2718B">
        <w:rPr>
          <w:rtl/>
        </w:rPr>
        <w:t>مكتبات وأطر العمل</w:t>
      </w:r>
      <w:r w:rsidRPr="00D2718B">
        <w:t xml:space="preserve"> </w:t>
      </w:r>
      <w:r w:rsidRPr="00D2718B">
        <w:rPr>
          <w:rFonts w:asciiTheme="majorBidi" w:hAnsiTheme="majorBidi"/>
          <w:sz w:val="32"/>
        </w:rPr>
        <w:t>(Frameworks &amp; Libraries)</w:t>
      </w:r>
      <w:bookmarkEnd w:id="481"/>
      <w:r w:rsidR="00D2718B">
        <w:rPr>
          <w:rFonts w:asciiTheme="majorBidi" w:hAnsiTheme="majorBidi"/>
          <w:sz w:val="32"/>
        </w:rPr>
        <w:t xml:space="preserve"> </w:t>
      </w:r>
      <w:r w:rsidR="00900650" w:rsidRPr="00D2718B">
        <w:rPr>
          <w:rFonts w:hint="cs"/>
          <w:szCs w:val="28"/>
          <w:rtl/>
        </w:rPr>
        <w:t xml:space="preserve"> </w:t>
      </w:r>
    </w:p>
    <w:p w14:paraId="3355DDC5" w14:textId="77777777" w:rsidR="00D2718B" w:rsidRPr="00D2718B" w:rsidRDefault="00730901" w:rsidP="00730901">
      <w:pPr>
        <w:pStyle w:val="ListParagraph"/>
        <w:numPr>
          <w:ilvl w:val="0"/>
          <w:numId w:val="18"/>
        </w:numPr>
        <w:spacing w:line="360" w:lineRule="auto"/>
        <w:jc w:val="highKashida"/>
        <w:rPr>
          <w:rFonts w:asciiTheme="majorBidi" w:hAnsiTheme="majorBidi" w:cstheme="majorBidi"/>
          <w:sz w:val="28"/>
          <w:szCs w:val="28"/>
        </w:rPr>
      </w:pPr>
      <w:r w:rsidRPr="00465E28">
        <w:rPr>
          <w:rFonts w:asciiTheme="majorBidi" w:hAnsiTheme="majorBidi" w:cstheme="majorBidi"/>
          <w:b/>
          <w:bCs/>
          <w:sz w:val="28"/>
          <w:szCs w:val="28"/>
        </w:rPr>
        <w:t>React</w:t>
      </w:r>
      <w:r w:rsidRPr="00465E28">
        <w:rPr>
          <w:rFonts w:asciiTheme="majorBidi" w:hAnsiTheme="majorBidi" w:cstheme="majorBidi" w:hint="cs"/>
          <w:b/>
          <w:bCs/>
          <w:sz w:val="28"/>
          <w:szCs w:val="28"/>
          <w:rtl/>
        </w:rPr>
        <w:t xml:space="preserve"> </w:t>
      </w:r>
    </w:p>
    <w:p w14:paraId="10BD72B3" w14:textId="020C20B0" w:rsidR="00730901" w:rsidRDefault="00730901" w:rsidP="00D2718B">
      <w:pPr>
        <w:pStyle w:val="ListParagraph"/>
        <w:spacing w:line="360" w:lineRule="auto"/>
        <w:jc w:val="highKashida"/>
        <w:rPr>
          <w:rFonts w:asciiTheme="majorBidi" w:hAnsiTheme="majorBidi" w:cstheme="majorBidi"/>
          <w:sz w:val="28"/>
          <w:szCs w:val="28"/>
          <w:rtl/>
        </w:rPr>
      </w:pPr>
      <w:r w:rsidRPr="00465E28">
        <w:rPr>
          <w:rFonts w:asciiTheme="majorBidi" w:hAnsiTheme="majorBidi" w:cstheme="majorBidi"/>
          <w:sz w:val="28"/>
          <w:szCs w:val="28"/>
          <w:rtl/>
        </w:rPr>
        <w:t>مكتبة</w:t>
      </w:r>
      <w:r w:rsidRPr="00465E28">
        <w:rPr>
          <w:rFonts w:asciiTheme="majorBidi" w:hAnsiTheme="majorBidi" w:cstheme="majorBidi"/>
          <w:sz w:val="28"/>
          <w:szCs w:val="28"/>
        </w:rPr>
        <w:t xml:space="preserve"> JavaScript </w:t>
      </w:r>
      <w:r w:rsidRPr="00465E28">
        <w:rPr>
          <w:rFonts w:asciiTheme="majorBidi" w:hAnsiTheme="majorBidi" w:cstheme="majorBidi"/>
          <w:sz w:val="28"/>
          <w:szCs w:val="28"/>
          <w:rtl/>
        </w:rPr>
        <w:t>الأساسية لبناء واجهة المستخدم بالكامل، حيث تم تقسيم الموقع إلى مكوّنات</w:t>
      </w:r>
      <w:r w:rsidRPr="00465E28">
        <w:rPr>
          <w:rFonts w:asciiTheme="majorBidi" w:hAnsiTheme="majorBidi" w:cstheme="majorBidi"/>
          <w:sz w:val="28"/>
          <w:szCs w:val="28"/>
        </w:rPr>
        <w:t xml:space="preserve"> (Components) </w:t>
      </w:r>
      <w:r w:rsidRPr="00465E28">
        <w:rPr>
          <w:rFonts w:asciiTheme="majorBidi" w:hAnsiTheme="majorBidi" w:cstheme="majorBidi"/>
          <w:sz w:val="28"/>
          <w:szCs w:val="28"/>
          <w:rtl/>
        </w:rPr>
        <w:t>منفصلة ومستقلة لإدارة الواجهات بمرونة (مثل لوحة الطالب، لوحة الموظف، ولوحة مدير النظام/الأدمن)</w:t>
      </w:r>
      <w:r w:rsidRPr="00465E28">
        <w:rPr>
          <w:rFonts w:asciiTheme="majorBidi" w:hAnsiTheme="majorBidi" w:cstheme="majorBidi"/>
          <w:sz w:val="28"/>
          <w:szCs w:val="28"/>
        </w:rPr>
        <w:t>.</w:t>
      </w:r>
    </w:p>
    <w:p w14:paraId="264EBA4F" w14:textId="77777777" w:rsidR="00D91112" w:rsidRPr="00465E28" w:rsidRDefault="00D91112" w:rsidP="00D2718B">
      <w:pPr>
        <w:pStyle w:val="ListParagraph"/>
        <w:spacing w:line="360" w:lineRule="auto"/>
        <w:jc w:val="highKashida"/>
        <w:rPr>
          <w:rFonts w:asciiTheme="majorBidi" w:hAnsiTheme="majorBidi" w:cstheme="majorBidi"/>
          <w:sz w:val="28"/>
          <w:szCs w:val="28"/>
        </w:rPr>
      </w:pPr>
    </w:p>
    <w:p w14:paraId="56C18B63" w14:textId="5A0D3626" w:rsidR="00D2718B" w:rsidRDefault="00730901" w:rsidP="00730901">
      <w:pPr>
        <w:pStyle w:val="ListParagraph"/>
        <w:numPr>
          <w:ilvl w:val="0"/>
          <w:numId w:val="18"/>
        </w:numPr>
        <w:spacing w:line="360" w:lineRule="auto"/>
        <w:jc w:val="highKashida"/>
        <w:rPr>
          <w:rFonts w:asciiTheme="majorBidi" w:hAnsiTheme="majorBidi" w:cstheme="majorBidi"/>
          <w:sz w:val="28"/>
          <w:szCs w:val="28"/>
        </w:rPr>
      </w:pPr>
      <w:r w:rsidRPr="00465E28">
        <w:rPr>
          <w:rFonts w:asciiTheme="majorBidi" w:hAnsiTheme="majorBidi" w:cstheme="majorBidi"/>
          <w:b/>
          <w:bCs/>
          <w:sz w:val="28"/>
          <w:szCs w:val="28"/>
        </w:rPr>
        <w:t>React Router DOM</w:t>
      </w:r>
    </w:p>
    <w:p w14:paraId="4EE5F67F" w14:textId="0029983A" w:rsidR="00730901" w:rsidRPr="00465E28" w:rsidRDefault="00730901" w:rsidP="00D2718B">
      <w:pPr>
        <w:pStyle w:val="ListParagraph"/>
        <w:spacing w:line="360" w:lineRule="auto"/>
        <w:jc w:val="highKashida"/>
        <w:rPr>
          <w:rFonts w:asciiTheme="majorBidi" w:hAnsiTheme="majorBidi" w:cstheme="majorBidi"/>
          <w:sz w:val="28"/>
          <w:szCs w:val="28"/>
        </w:rPr>
      </w:pPr>
      <w:r w:rsidRPr="00465E28">
        <w:rPr>
          <w:rFonts w:asciiTheme="majorBidi" w:hAnsiTheme="majorBidi" w:cstheme="majorBidi"/>
          <w:sz w:val="28"/>
          <w:szCs w:val="28"/>
        </w:rPr>
        <w:t xml:space="preserve"> </w:t>
      </w:r>
      <w:r w:rsidRPr="00465E28">
        <w:rPr>
          <w:rFonts w:asciiTheme="majorBidi" w:hAnsiTheme="majorBidi" w:cstheme="majorBidi"/>
          <w:sz w:val="28"/>
          <w:szCs w:val="28"/>
          <w:rtl/>
        </w:rPr>
        <w:t>مكتبة فرعية تابعة لـ</w:t>
      </w:r>
      <w:r w:rsidRPr="00465E28">
        <w:rPr>
          <w:rFonts w:asciiTheme="majorBidi" w:hAnsiTheme="majorBidi" w:cstheme="majorBidi"/>
          <w:sz w:val="28"/>
          <w:szCs w:val="28"/>
        </w:rPr>
        <w:t xml:space="preserve"> React </w:t>
      </w:r>
      <w:r w:rsidRPr="00465E28">
        <w:rPr>
          <w:rFonts w:asciiTheme="majorBidi" w:hAnsiTheme="majorBidi" w:cstheme="majorBidi"/>
          <w:sz w:val="28"/>
          <w:szCs w:val="28"/>
          <w:rtl/>
        </w:rPr>
        <w:t>مسؤولة عن التنقل بين الصفحات المختلفة (مثل صفحة تسجيل الدخول، لوحة التحكم، وصفحة التعريف بالنظام) دون الحاجة لإعادة تحميل المتصفح بالكامل، مما يحقق مفهوم تطبيق الصفحة الواحدة</w:t>
      </w:r>
      <w:r w:rsidRPr="00465E28">
        <w:rPr>
          <w:rFonts w:asciiTheme="majorBidi" w:hAnsiTheme="majorBidi" w:cstheme="majorBidi"/>
          <w:sz w:val="28"/>
          <w:szCs w:val="28"/>
        </w:rPr>
        <w:t xml:space="preserve"> (Single Page Application - SPA).</w:t>
      </w:r>
    </w:p>
    <w:p w14:paraId="18D03481" w14:textId="77777777" w:rsidR="00D2718B" w:rsidRPr="00D2718B" w:rsidRDefault="00730901" w:rsidP="00730901">
      <w:pPr>
        <w:pStyle w:val="ListParagraph"/>
        <w:numPr>
          <w:ilvl w:val="0"/>
          <w:numId w:val="18"/>
        </w:numPr>
        <w:spacing w:line="360" w:lineRule="auto"/>
        <w:jc w:val="highKashida"/>
        <w:rPr>
          <w:rFonts w:asciiTheme="majorBidi" w:hAnsiTheme="majorBidi" w:cstheme="majorBidi"/>
          <w:sz w:val="28"/>
          <w:szCs w:val="28"/>
        </w:rPr>
      </w:pPr>
      <w:proofErr w:type="spellStart"/>
      <w:r w:rsidRPr="00465E28">
        <w:rPr>
          <w:rFonts w:asciiTheme="majorBidi" w:hAnsiTheme="majorBidi" w:cstheme="majorBidi"/>
          <w:b/>
          <w:bCs/>
          <w:sz w:val="28"/>
          <w:szCs w:val="28"/>
        </w:rPr>
        <w:t>Vite</w:t>
      </w:r>
      <w:proofErr w:type="spellEnd"/>
    </w:p>
    <w:p w14:paraId="672E4C30" w14:textId="708AD311" w:rsidR="00730901" w:rsidRDefault="00730901" w:rsidP="00D2718B">
      <w:pPr>
        <w:pStyle w:val="ListParagraph"/>
        <w:spacing w:line="360" w:lineRule="auto"/>
        <w:jc w:val="highKashida"/>
        <w:rPr>
          <w:rFonts w:asciiTheme="majorBidi" w:hAnsiTheme="majorBidi" w:cstheme="majorBidi"/>
          <w:sz w:val="28"/>
          <w:szCs w:val="28"/>
          <w:rtl/>
        </w:rPr>
      </w:pPr>
      <w:r w:rsidRPr="00465E28">
        <w:rPr>
          <w:rFonts w:asciiTheme="majorBidi" w:hAnsiTheme="majorBidi" w:cstheme="majorBidi" w:hint="cs"/>
          <w:sz w:val="28"/>
          <w:szCs w:val="28"/>
          <w:rtl/>
        </w:rPr>
        <w:t xml:space="preserve"> </w:t>
      </w:r>
      <w:r w:rsidRPr="00465E28">
        <w:rPr>
          <w:rFonts w:asciiTheme="majorBidi" w:hAnsiTheme="majorBidi" w:cstheme="majorBidi"/>
          <w:sz w:val="28"/>
          <w:szCs w:val="28"/>
          <w:rtl/>
        </w:rPr>
        <w:t>أداة بناء وتشغيل سريعة وحديثة</w:t>
      </w:r>
      <w:r w:rsidRPr="00465E28">
        <w:rPr>
          <w:rFonts w:asciiTheme="majorBidi" w:hAnsiTheme="majorBidi" w:cstheme="majorBidi"/>
          <w:sz w:val="28"/>
          <w:szCs w:val="28"/>
        </w:rPr>
        <w:t xml:space="preserve"> (Build Tool) </w:t>
      </w:r>
      <w:r w:rsidRPr="00465E28">
        <w:rPr>
          <w:rFonts w:asciiTheme="majorBidi" w:hAnsiTheme="majorBidi" w:cstheme="majorBidi"/>
          <w:sz w:val="28"/>
          <w:szCs w:val="28"/>
          <w:rtl/>
        </w:rPr>
        <w:t>تُستخدم لتشغيل المشروع في وضع التطوير</w:t>
      </w:r>
      <w:r w:rsidRPr="00465E28">
        <w:rPr>
          <w:rFonts w:asciiTheme="majorBidi" w:hAnsiTheme="majorBidi" w:cstheme="majorBidi"/>
          <w:sz w:val="28"/>
          <w:szCs w:val="28"/>
        </w:rPr>
        <w:t xml:space="preserve"> (Development Server) </w:t>
      </w:r>
      <w:r w:rsidRPr="00465E28">
        <w:rPr>
          <w:rFonts w:asciiTheme="majorBidi" w:hAnsiTheme="majorBidi" w:cstheme="majorBidi"/>
          <w:sz w:val="28"/>
          <w:szCs w:val="28"/>
          <w:rtl/>
        </w:rPr>
        <w:t>وتجميعه</w:t>
      </w:r>
      <w:r w:rsidRPr="00465E28">
        <w:rPr>
          <w:rFonts w:asciiTheme="majorBidi" w:hAnsiTheme="majorBidi" w:cstheme="majorBidi"/>
          <w:sz w:val="28"/>
          <w:szCs w:val="28"/>
        </w:rPr>
        <w:t xml:space="preserve"> (Build) </w:t>
      </w:r>
      <w:r w:rsidRPr="00465E28">
        <w:rPr>
          <w:rFonts w:asciiTheme="majorBidi" w:hAnsiTheme="majorBidi" w:cstheme="majorBidi"/>
          <w:sz w:val="28"/>
          <w:szCs w:val="28"/>
          <w:rtl/>
        </w:rPr>
        <w:t>لوضع الإنتاج بسرعة وكفاءة عالية</w:t>
      </w:r>
      <w:r w:rsidRPr="00465E28">
        <w:rPr>
          <w:rFonts w:asciiTheme="majorBidi" w:hAnsiTheme="majorBidi" w:cstheme="majorBidi"/>
          <w:sz w:val="28"/>
          <w:szCs w:val="28"/>
        </w:rPr>
        <w:t>.</w:t>
      </w:r>
    </w:p>
    <w:p w14:paraId="41637DF2" w14:textId="77777777" w:rsidR="00D10B22" w:rsidRPr="00465E28" w:rsidRDefault="00D10B22" w:rsidP="00D2718B">
      <w:pPr>
        <w:pStyle w:val="ListParagraph"/>
        <w:spacing w:line="360" w:lineRule="auto"/>
        <w:jc w:val="highKashida"/>
        <w:rPr>
          <w:rFonts w:asciiTheme="majorBidi" w:hAnsiTheme="majorBidi" w:cstheme="majorBidi"/>
          <w:sz w:val="28"/>
          <w:szCs w:val="28"/>
        </w:rPr>
      </w:pPr>
    </w:p>
    <w:p w14:paraId="25009925" w14:textId="10907C45" w:rsidR="00D2718B" w:rsidRPr="00D2718B" w:rsidRDefault="00730901" w:rsidP="00730901">
      <w:pPr>
        <w:pStyle w:val="ListParagraph"/>
        <w:numPr>
          <w:ilvl w:val="0"/>
          <w:numId w:val="18"/>
        </w:numPr>
        <w:spacing w:line="360" w:lineRule="auto"/>
        <w:jc w:val="highKashida"/>
        <w:rPr>
          <w:rFonts w:asciiTheme="majorBidi" w:hAnsiTheme="majorBidi" w:cstheme="majorBidi"/>
          <w:sz w:val="28"/>
          <w:szCs w:val="28"/>
        </w:rPr>
      </w:pPr>
      <w:r w:rsidRPr="00465E28">
        <w:rPr>
          <w:rFonts w:asciiTheme="majorBidi" w:hAnsiTheme="majorBidi" w:cstheme="majorBidi"/>
          <w:b/>
          <w:bCs/>
          <w:sz w:val="28"/>
          <w:szCs w:val="28"/>
        </w:rPr>
        <w:lastRenderedPageBreak/>
        <w:t>Bootstrap (CSS + Icons)</w:t>
      </w:r>
    </w:p>
    <w:p w14:paraId="762DB669" w14:textId="171F40AB" w:rsidR="00730901" w:rsidRPr="00465E28" w:rsidRDefault="00730901" w:rsidP="00D2718B">
      <w:pPr>
        <w:pStyle w:val="ListParagraph"/>
        <w:spacing w:line="360" w:lineRule="auto"/>
        <w:jc w:val="highKashida"/>
        <w:rPr>
          <w:rFonts w:asciiTheme="majorBidi" w:hAnsiTheme="majorBidi" w:cstheme="majorBidi"/>
          <w:sz w:val="28"/>
          <w:szCs w:val="28"/>
        </w:rPr>
      </w:pPr>
      <w:r w:rsidRPr="00465E28">
        <w:rPr>
          <w:rFonts w:asciiTheme="majorBidi" w:hAnsiTheme="majorBidi" w:cstheme="majorBidi"/>
          <w:b/>
          <w:bCs/>
          <w:sz w:val="28"/>
          <w:szCs w:val="28"/>
        </w:rPr>
        <w:t xml:space="preserve"> </w:t>
      </w:r>
      <w:r w:rsidRPr="00465E28">
        <w:rPr>
          <w:rFonts w:asciiTheme="majorBidi" w:hAnsiTheme="majorBidi" w:cstheme="majorBidi"/>
          <w:sz w:val="28"/>
          <w:szCs w:val="28"/>
          <w:rtl/>
        </w:rPr>
        <w:t>مكتبة تصميم جاهزة تم الاستفادة منها في تنسيق وحوكمة بعض العناصر الرسومية (الأزرار، شريط التنقل) وفي توفير مكتبة الأيقونات</w:t>
      </w:r>
      <w:r w:rsidRPr="00465E28">
        <w:rPr>
          <w:rFonts w:asciiTheme="majorBidi" w:hAnsiTheme="majorBidi" w:cstheme="majorBidi"/>
          <w:sz w:val="28"/>
          <w:szCs w:val="28"/>
        </w:rPr>
        <w:t xml:space="preserve"> (Bootstrap Icons) </w:t>
      </w:r>
      <w:r w:rsidRPr="00465E28">
        <w:rPr>
          <w:rFonts w:asciiTheme="majorBidi" w:hAnsiTheme="majorBidi" w:cstheme="majorBidi"/>
          <w:sz w:val="28"/>
          <w:szCs w:val="28"/>
          <w:rtl/>
        </w:rPr>
        <w:t>الموحدة في كل واجهات النظام</w:t>
      </w:r>
      <w:r w:rsidRPr="00465E28">
        <w:rPr>
          <w:rFonts w:asciiTheme="majorBidi" w:hAnsiTheme="majorBidi" w:cstheme="majorBidi"/>
          <w:sz w:val="28"/>
          <w:szCs w:val="28"/>
        </w:rPr>
        <w:t>.</w:t>
      </w:r>
    </w:p>
    <w:p w14:paraId="4CC200E9" w14:textId="6F4A4D9D" w:rsidR="00D2718B" w:rsidRPr="00D2718B" w:rsidRDefault="00730901" w:rsidP="00730901">
      <w:pPr>
        <w:pStyle w:val="ListParagraph"/>
        <w:numPr>
          <w:ilvl w:val="0"/>
          <w:numId w:val="18"/>
        </w:numPr>
        <w:spacing w:line="360" w:lineRule="auto"/>
        <w:jc w:val="highKashida"/>
        <w:rPr>
          <w:rFonts w:asciiTheme="majorBidi" w:hAnsiTheme="majorBidi" w:cstheme="majorBidi"/>
          <w:sz w:val="28"/>
          <w:szCs w:val="28"/>
        </w:rPr>
      </w:pPr>
      <w:r w:rsidRPr="00465E28">
        <w:rPr>
          <w:rFonts w:asciiTheme="majorBidi" w:hAnsiTheme="majorBidi" w:cstheme="majorBidi"/>
          <w:b/>
          <w:bCs/>
          <w:sz w:val="28"/>
          <w:szCs w:val="28"/>
        </w:rPr>
        <w:t>Flask</w:t>
      </w:r>
    </w:p>
    <w:p w14:paraId="52BBC657" w14:textId="11FC1CD7" w:rsidR="00730901" w:rsidRPr="00465E28" w:rsidRDefault="00730901" w:rsidP="00D2718B">
      <w:pPr>
        <w:pStyle w:val="ListParagraph"/>
        <w:spacing w:line="360" w:lineRule="auto"/>
        <w:jc w:val="highKashida"/>
        <w:rPr>
          <w:rFonts w:asciiTheme="majorBidi" w:hAnsiTheme="majorBidi" w:cstheme="majorBidi"/>
          <w:sz w:val="28"/>
          <w:szCs w:val="28"/>
          <w:rtl/>
        </w:rPr>
      </w:pPr>
      <w:r w:rsidRPr="00465E28">
        <w:rPr>
          <w:rFonts w:asciiTheme="majorBidi" w:hAnsiTheme="majorBidi" w:cstheme="majorBidi"/>
          <w:sz w:val="28"/>
          <w:szCs w:val="28"/>
        </w:rPr>
        <w:t xml:space="preserve"> </w:t>
      </w:r>
      <w:r w:rsidRPr="00465E28">
        <w:rPr>
          <w:rFonts w:asciiTheme="majorBidi" w:hAnsiTheme="majorBidi" w:cstheme="majorBidi"/>
          <w:sz w:val="28"/>
          <w:szCs w:val="28"/>
          <w:rtl/>
        </w:rPr>
        <w:t>إطار عمل خفيف</w:t>
      </w:r>
      <w:r w:rsidRPr="00465E28">
        <w:rPr>
          <w:rFonts w:asciiTheme="majorBidi" w:hAnsiTheme="majorBidi" w:cstheme="majorBidi"/>
          <w:sz w:val="28"/>
          <w:szCs w:val="28"/>
        </w:rPr>
        <w:t xml:space="preserve"> (Micro-framework) </w:t>
      </w:r>
      <w:r w:rsidRPr="00465E28">
        <w:rPr>
          <w:rFonts w:asciiTheme="majorBidi" w:hAnsiTheme="majorBidi" w:cstheme="majorBidi"/>
          <w:sz w:val="28"/>
          <w:szCs w:val="28"/>
          <w:rtl/>
        </w:rPr>
        <w:t>مكتوب بلغة</w:t>
      </w:r>
      <w:r w:rsidRPr="00465E28">
        <w:rPr>
          <w:rFonts w:asciiTheme="majorBidi" w:hAnsiTheme="majorBidi" w:cstheme="majorBidi"/>
          <w:sz w:val="28"/>
          <w:szCs w:val="28"/>
        </w:rPr>
        <w:t xml:space="preserve"> Python</w:t>
      </w:r>
      <w:r w:rsidR="00D2718B">
        <w:rPr>
          <w:rFonts w:asciiTheme="majorBidi" w:hAnsiTheme="majorBidi" w:cstheme="majorBidi"/>
          <w:sz w:val="28"/>
          <w:szCs w:val="28"/>
        </w:rPr>
        <w:t xml:space="preserve"> </w:t>
      </w:r>
      <w:r w:rsidRPr="00465E28">
        <w:rPr>
          <w:rFonts w:asciiTheme="majorBidi" w:hAnsiTheme="majorBidi" w:cstheme="majorBidi"/>
          <w:sz w:val="28"/>
          <w:szCs w:val="28"/>
          <w:rtl/>
        </w:rPr>
        <w:t>، يتيح بناء واجهة برمجية</w:t>
      </w:r>
      <w:r w:rsidRPr="00465E28">
        <w:rPr>
          <w:rFonts w:asciiTheme="majorBidi" w:hAnsiTheme="majorBidi" w:cstheme="majorBidi"/>
          <w:sz w:val="28"/>
          <w:szCs w:val="28"/>
        </w:rPr>
        <w:t xml:space="preserve"> (RESTful API) </w:t>
      </w:r>
      <w:r w:rsidRPr="00465E28">
        <w:rPr>
          <w:rFonts w:asciiTheme="majorBidi" w:hAnsiTheme="majorBidi" w:cstheme="majorBidi"/>
          <w:sz w:val="28"/>
          <w:szCs w:val="28"/>
          <w:rtl/>
        </w:rPr>
        <w:t>مرنة وبأقل قدر من التعقيد، وهو المسؤول عن استقبال النص المُدخل من الواجهة الأمامية، تمريره للنموذج، وإرجاع نتيجة التصنيف بصيغة</w:t>
      </w:r>
      <w:r w:rsidRPr="00465E28">
        <w:rPr>
          <w:rFonts w:asciiTheme="majorBidi" w:hAnsiTheme="majorBidi" w:cstheme="majorBidi"/>
          <w:sz w:val="28"/>
          <w:szCs w:val="28"/>
        </w:rPr>
        <w:t xml:space="preserve"> JSON</w:t>
      </w:r>
      <w:r>
        <w:rPr>
          <w:rFonts w:asciiTheme="majorBidi" w:hAnsiTheme="majorBidi" w:cstheme="majorBidi" w:hint="cs"/>
          <w:sz w:val="28"/>
          <w:szCs w:val="28"/>
          <w:rtl/>
          <w:lang w:bidi="ar-SY"/>
        </w:rPr>
        <w:t xml:space="preserve"> .</w:t>
      </w:r>
    </w:p>
    <w:p w14:paraId="08B4DC8A" w14:textId="77777777" w:rsidR="00730901" w:rsidRPr="00781648" w:rsidRDefault="00730901" w:rsidP="00730901">
      <w:pPr>
        <w:spacing w:line="360" w:lineRule="auto"/>
        <w:jc w:val="highKashida"/>
        <w:rPr>
          <w:rFonts w:asciiTheme="majorBidi" w:eastAsiaTheme="majorEastAsia" w:hAnsiTheme="majorBidi" w:cstheme="majorBidi"/>
          <w:b/>
          <w:bCs/>
          <w:color w:val="1F3864" w:themeColor="accent1" w:themeShade="80"/>
          <w:sz w:val="32"/>
          <w:szCs w:val="32"/>
          <w:rtl/>
        </w:rPr>
      </w:pPr>
    </w:p>
    <w:p w14:paraId="1D7D40F3" w14:textId="652A77F9" w:rsidR="00730901" w:rsidRPr="00781648" w:rsidRDefault="00730901" w:rsidP="00CF5F3D">
      <w:pPr>
        <w:pStyle w:val="Heading3"/>
      </w:pPr>
      <w:bookmarkStart w:id="482" w:name="_Toc235693027"/>
      <w:r w:rsidRPr="00781648">
        <w:rPr>
          <w:rtl/>
        </w:rPr>
        <w:t>نظام إدارة قواعد البيانات</w:t>
      </w:r>
      <w:r w:rsidRPr="00781648">
        <w:rPr>
          <w:rFonts w:hint="cs"/>
          <w:rtl/>
        </w:rPr>
        <w:t xml:space="preserve"> </w:t>
      </w:r>
      <w:r w:rsidRPr="00781648">
        <w:t>(Database Layer)</w:t>
      </w:r>
      <w:bookmarkEnd w:id="482"/>
    </w:p>
    <w:p w14:paraId="44960113" w14:textId="77777777" w:rsidR="00D2718B" w:rsidRPr="00D2718B" w:rsidRDefault="00730901" w:rsidP="00730901">
      <w:pPr>
        <w:pStyle w:val="ListParagraph"/>
        <w:numPr>
          <w:ilvl w:val="0"/>
          <w:numId w:val="18"/>
        </w:numPr>
        <w:spacing w:line="360" w:lineRule="auto"/>
        <w:jc w:val="highKashida"/>
        <w:rPr>
          <w:rFonts w:asciiTheme="majorBidi" w:hAnsiTheme="majorBidi" w:cstheme="majorBidi"/>
          <w:sz w:val="28"/>
          <w:szCs w:val="28"/>
        </w:rPr>
      </w:pPr>
      <w:r w:rsidRPr="00465E28">
        <w:rPr>
          <w:rFonts w:asciiTheme="majorBidi" w:hAnsiTheme="majorBidi" w:cstheme="majorBidi"/>
          <w:b/>
          <w:bCs/>
          <w:sz w:val="28"/>
          <w:szCs w:val="28"/>
        </w:rPr>
        <w:t>SQLite</w:t>
      </w:r>
      <w:r w:rsidRPr="00465E28">
        <w:rPr>
          <w:rFonts w:asciiTheme="majorBidi" w:hAnsiTheme="majorBidi" w:cstheme="majorBidi" w:hint="cs"/>
          <w:b/>
          <w:bCs/>
          <w:sz w:val="28"/>
          <w:szCs w:val="28"/>
          <w:rtl/>
        </w:rPr>
        <w:t xml:space="preserve"> </w:t>
      </w:r>
    </w:p>
    <w:p w14:paraId="69316133" w14:textId="5241E25E" w:rsidR="00730901" w:rsidRPr="00465E28" w:rsidRDefault="00730901" w:rsidP="00D2718B">
      <w:pPr>
        <w:pStyle w:val="ListParagraph"/>
        <w:spacing w:line="360" w:lineRule="auto"/>
        <w:jc w:val="highKashida"/>
        <w:rPr>
          <w:rFonts w:asciiTheme="majorBidi" w:hAnsiTheme="majorBidi" w:cstheme="majorBidi"/>
          <w:sz w:val="28"/>
          <w:szCs w:val="28"/>
          <w:rtl/>
        </w:rPr>
      </w:pPr>
      <w:r w:rsidRPr="00465E28">
        <w:rPr>
          <w:rFonts w:asciiTheme="majorBidi" w:hAnsiTheme="majorBidi" w:cstheme="majorBidi" w:hint="cs"/>
          <w:sz w:val="28"/>
          <w:szCs w:val="28"/>
          <w:rtl/>
        </w:rPr>
        <w:t xml:space="preserve"> </w:t>
      </w:r>
      <w:r w:rsidRPr="00465E28">
        <w:rPr>
          <w:rFonts w:asciiTheme="majorBidi" w:hAnsiTheme="majorBidi" w:cstheme="majorBidi"/>
          <w:sz w:val="28"/>
          <w:szCs w:val="28"/>
          <w:rtl/>
        </w:rPr>
        <w:t>قاعدة بيانات علائقية خفيفة ومدمجة بالكامل ضمن التطبيق (لا تتطلب إعداد خادم منفصل)، تم استخدامها لتوثيق بيانات المستخدمين (طلاب وموظفين) ونصوص الاستفسارات ونتائج تصنيفها بشكل منظم يتيح إجراء مراجعة أو تحليل لاحق للبيانات وتدقيق أداء النموذج ميدانياً</w:t>
      </w:r>
      <w:r w:rsidRPr="00465E28">
        <w:rPr>
          <w:rFonts w:asciiTheme="majorBidi" w:hAnsiTheme="majorBidi" w:cstheme="majorBidi"/>
          <w:sz w:val="28"/>
          <w:szCs w:val="28"/>
        </w:rPr>
        <w:t>.</w:t>
      </w:r>
    </w:p>
    <w:p w14:paraId="266AC0D7" w14:textId="77777777" w:rsidR="00730901" w:rsidRDefault="00730901" w:rsidP="00730901">
      <w:pPr>
        <w:spacing w:line="360" w:lineRule="auto"/>
        <w:jc w:val="highKashida"/>
        <w:rPr>
          <w:rFonts w:asciiTheme="majorBidi" w:hAnsiTheme="majorBidi" w:cstheme="majorBidi"/>
          <w:sz w:val="28"/>
          <w:szCs w:val="28"/>
          <w:rtl/>
          <w:lang w:bidi="ar-SY"/>
        </w:rPr>
      </w:pPr>
    </w:p>
    <w:p w14:paraId="6874AD61" w14:textId="57461890" w:rsidR="00730901" w:rsidRDefault="00730901" w:rsidP="00353FC6">
      <w:pPr>
        <w:pStyle w:val="Heading2"/>
        <w:spacing w:line="360" w:lineRule="auto"/>
        <w:rPr>
          <w:rtl/>
        </w:rPr>
      </w:pPr>
      <w:bookmarkStart w:id="483" w:name="_Toc235307131"/>
      <w:bookmarkStart w:id="484" w:name="_Toc235693028"/>
      <w:r w:rsidRPr="00A76331">
        <w:rPr>
          <w:rtl/>
        </w:rPr>
        <w:t>التصميم الهيكلي لقاعدة البيانات</w:t>
      </w:r>
      <w:r w:rsidRPr="00A76331">
        <w:t xml:space="preserve"> (Database Schema </w:t>
      </w:r>
      <w:r w:rsidRPr="00781648">
        <w:t>Design)</w:t>
      </w:r>
      <w:bookmarkEnd w:id="483"/>
      <w:bookmarkEnd w:id="484"/>
      <w:r w:rsidR="00D2718B">
        <w:t xml:space="preserve"> </w:t>
      </w:r>
    </w:p>
    <w:p w14:paraId="5F2C41B2" w14:textId="77777777" w:rsidR="00730901" w:rsidRDefault="00730901" w:rsidP="00353FC6">
      <w:pPr>
        <w:spacing w:line="360" w:lineRule="auto"/>
        <w:jc w:val="highKashida"/>
        <w:rPr>
          <w:rFonts w:asciiTheme="majorBidi" w:eastAsiaTheme="majorEastAsia" w:hAnsiTheme="majorBidi" w:cstheme="majorBidi"/>
          <w:b/>
          <w:bCs/>
          <w:color w:val="1F4E79" w:themeColor="accent5" w:themeShade="80"/>
          <w:sz w:val="32"/>
          <w:szCs w:val="32"/>
          <w:rtl/>
        </w:rPr>
      </w:pPr>
      <w:r w:rsidRPr="00B958C8">
        <w:rPr>
          <w:rFonts w:asciiTheme="majorBidi" w:hAnsiTheme="majorBidi" w:cstheme="majorBidi"/>
          <w:sz w:val="28"/>
          <w:szCs w:val="28"/>
          <w:rtl/>
        </w:rPr>
        <w:t xml:space="preserve">بناءً على اختيار محرك </w:t>
      </w:r>
      <w:r w:rsidRPr="00B958C8">
        <w:rPr>
          <w:rFonts w:asciiTheme="majorBidi" w:hAnsiTheme="majorBidi" w:cstheme="majorBidi"/>
          <w:sz w:val="28"/>
          <w:szCs w:val="28"/>
        </w:rPr>
        <w:t xml:space="preserve">SQLite </w:t>
      </w:r>
      <w:r w:rsidRPr="00B958C8">
        <w:rPr>
          <w:rFonts w:asciiTheme="majorBidi" w:hAnsiTheme="majorBidi" w:cstheme="majorBidi"/>
          <w:sz w:val="28"/>
          <w:szCs w:val="28"/>
          <w:rtl/>
        </w:rPr>
        <w:t>كطبقة لتخزين وتدقيق البيانات ميدانياً، تم تصميم البنية الهيكلية والمنطقية لقاعدة البيانات لتدعم ميزات الفصل الكامل بين الأدوار وتأمين صمامات الأمان وإدراج النمذجة الهجينة</w:t>
      </w:r>
      <w:r w:rsidRPr="00B958C8">
        <w:rPr>
          <w:rFonts w:asciiTheme="majorBidi" w:hAnsiTheme="majorBidi" w:cstheme="majorBidi"/>
          <w:sz w:val="28"/>
          <w:szCs w:val="28"/>
        </w:rPr>
        <w:t xml:space="preserve">. </w:t>
      </w:r>
      <w:r w:rsidRPr="00B958C8">
        <w:rPr>
          <w:rFonts w:asciiTheme="majorBidi" w:hAnsiTheme="majorBidi" w:cstheme="majorBidi"/>
          <w:sz w:val="28"/>
          <w:szCs w:val="28"/>
          <w:rtl/>
        </w:rPr>
        <w:t>وتتكون من أربعة جداول أساسية مرتبطة علا</w:t>
      </w:r>
      <w:r w:rsidRPr="00B958C8">
        <w:rPr>
          <w:rFonts w:asciiTheme="majorBidi" w:hAnsiTheme="majorBidi" w:cstheme="majorBidi" w:hint="cs"/>
          <w:sz w:val="28"/>
          <w:szCs w:val="28"/>
          <w:rtl/>
        </w:rPr>
        <w:t>ئقيا</w:t>
      </w:r>
      <w:r>
        <w:rPr>
          <w:rFonts w:asciiTheme="majorBidi" w:hAnsiTheme="majorBidi" w:cstheme="majorBidi" w:hint="cs"/>
          <w:sz w:val="28"/>
          <w:szCs w:val="28"/>
          <w:rtl/>
        </w:rPr>
        <w:t>:</w:t>
      </w:r>
    </w:p>
    <w:p w14:paraId="3FE1333D" w14:textId="77777777" w:rsidR="00730901" w:rsidRDefault="00730901" w:rsidP="00730901">
      <w:pPr>
        <w:spacing w:line="360" w:lineRule="auto"/>
        <w:jc w:val="highKashida"/>
        <w:rPr>
          <w:rFonts w:asciiTheme="majorBidi" w:hAnsiTheme="majorBidi" w:cstheme="majorBidi"/>
          <w:noProof/>
          <w:sz w:val="28"/>
          <w:szCs w:val="28"/>
          <w:rtl/>
        </w:rPr>
      </w:pPr>
    </w:p>
    <w:p w14:paraId="3D778261" w14:textId="3DD3C184" w:rsidR="00730901" w:rsidRDefault="00E351C7" w:rsidP="00730901">
      <w:pPr>
        <w:spacing w:line="360" w:lineRule="auto"/>
        <w:jc w:val="highKashida"/>
        <w:rPr>
          <w:rFonts w:asciiTheme="majorBidi" w:hAnsiTheme="majorBidi" w:cstheme="majorBidi"/>
          <w:sz w:val="28"/>
          <w:szCs w:val="28"/>
        </w:rPr>
      </w:pPr>
      <w:r>
        <w:rPr>
          <w:noProof/>
        </w:rPr>
        <w:lastRenderedPageBreak/>
        <mc:AlternateContent>
          <mc:Choice Requires="wps">
            <w:drawing>
              <wp:anchor distT="0" distB="0" distL="114300" distR="114300" simplePos="0" relativeHeight="251794432" behindDoc="1" locked="0" layoutInCell="1" allowOverlap="1" wp14:anchorId="7FB3B8CB" wp14:editId="2940D8D1">
                <wp:simplePos x="0" y="0"/>
                <wp:positionH relativeFrom="column">
                  <wp:posOffset>-727710</wp:posOffset>
                </wp:positionH>
                <wp:positionV relativeFrom="paragraph">
                  <wp:posOffset>3430270</wp:posOffset>
                </wp:positionV>
                <wp:extent cx="6825615" cy="635"/>
                <wp:effectExtent l="0" t="0" r="0" b="0"/>
                <wp:wrapTight wrapText="bothSides">
                  <wp:wrapPolygon edited="0">
                    <wp:start x="0" y="0"/>
                    <wp:lineTo x="0" y="21600"/>
                    <wp:lineTo x="21600" y="21600"/>
                    <wp:lineTo x="21600" y="0"/>
                  </wp:wrapPolygon>
                </wp:wrapTight>
                <wp:docPr id="562655761" name="Text Box 562655761" descr="P1745TB76#y1"/>
                <wp:cNvGraphicFramePr/>
                <a:graphic xmlns:a="http://schemas.openxmlformats.org/drawingml/2006/main">
                  <a:graphicData uri="http://schemas.microsoft.com/office/word/2010/wordprocessingShape">
                    <wps:wsp>
                      <wps:cNvSpPr txBox="1"/>
                      <wps:spPr>
                        <a:xfrm>
                          <a:off x="0" y="0"/>
                          <a:ext cx="6825615" cy="635"/>
                        </a:xfrm>
                        <a:prstGeom prst="rect">
                          <a:avLst/>
                        </a:prstGeom>
                        <a:solidFill>
                          <a:prstClr val="white"/>
                        </a:solidFill>
                        <a:ln>
                          <a:noFill/>
                        </a:ln>
                      </wps:spPr>
                      <wps:txbx>
                        <w:txbxContent>
                          <w:p w14:paraId="65F98327" w14:textId="795FAC97" w:rsidR="00E351C7" w:rsidRPr="00AF3E98" w:rsidRDefault="00E351C7" w:rsidP="00E351C7">
                            <w:pPr>
                              <w:pStyle w:val="a"/>
                              <w:rPr>
                                <w:rFonts w:asciiTheme="majorBidi" w:eastAsiaTheme="minorHAnsi" w:hAnsiTheme="majorBidi" w:cstheme="majorBidi"/>
                                <w:sz w:val="28"/>
                                <w:szCs w:val="28"/>
                                <w:lang w:bidi="ar-SY"/>
                              </w:rPr>
                            </w:pPr>
                            <w:r w:rsidRPr="00E351C7">
                              <w:rPr>
                                <w:rFonts w:asciiTheme="majorBidi" w:hAnsiTheme="majorBidi" w:cstheme="majorBidi"/>
                                <w:color w:val="FFFFFF" w:themeColor="background1"/>
                                <w:sz w:val="2"/>
                                <w:szCs w:val="2"/>
                                <w:rtl/>
                              </w:rPr>
                              <w:fldChar w:fldCharType="begin"/>
                            </w:r>
                            <w:r w:rsidRPr="00E351C7">
                              <w:rPr>
                                <w:rFonts w:asciiTheme="majorBidi" w:hAnsiTheme="majorBidi" w:cstheme="majorBidi"/>
                                <w:color w:val="FFFFFF" w:themeColor="background1"/>
                                <w:sz w:val="2"/>
                                <w:szCs w:val="2"/>
                                <w:rtl/>
                              </w:rPr>
                              <w:instrText xml:space="preserve"> </w:instrText>
                            </w:r>
                            <w:r w:rsidRPr="00E351C7">
                              <w:rPr>
                                <w:rFonts w:asciiTheme="majorBidi" w:hAnsiTheme="majorBidi" w:cstheme="majorBidi"/>
                                <w:color w:val="FFFFFF" w:themeColor="background1"/>
                                <w:sz w:val="2"/>
                                <w:szCs w:val="2"/>
                              </w:rPr>
                              <w:instrText>SEQ</w:instrText>
                            </w:r>
                            <w:r w:rsidRPr="00E351C7">
                              <w:rPr>
                                <w:rFonts w:asciiTheme="majorBidi" w:hAnsiTheme="majorBidi" w:cstheme="majorBidi"/>
                                <w:color w:val="FFFFFF" w:themeColor="background1"/>
                                <w:sz w:val="2"/>
                                <w:szCs w:val="2"/>
                                <w:rtl/>
                              </w:rPr>
                              <w:instrText xml:space="preserve"> رسم_توضيحي \* </w:instrText>
                            </w:r>
                            <w:r w:rsidRPr="00E351C7">
                              <w:rPr>
                                <w:rFonts w:asciiTheme="majorBidi" w:hAnsiTheme="majorBidi" w:cstheme="majorBidi"/>
                                <w:color w:val="FFFFFF" w:themeColor="background1"/>
                                <w:sz w:val="2"/>
                                <w:szCs w:val="2"/>
                              </w:rPr>
                              <w:instrText>ARABIC</w:instrText>
                            </w:r>
                            <w:r w:rsidRPr="00E351C7">
                              <w:rPr>
                                <w:rFonts w:asciiTheme="majorBidi" w:hAnsiTheme="majorBidi" w:cstheme="majorBidi"/>
                                <w:color w:val="FFFFFF" w:themeColor="background1"/>
                                <w:sz w:val="2"/>
                                <w:szCs w:val="2"/>
                                <w:rtl/>
                              </w:rPr>
                              <w:instrText xml:space="preserve"> </w:instrText>
                            </w:r>
                            <w:r w:rsidRPr="00E351C7">
                              <w:rPr>
                                <w:rFonts w:asciiTheme="majorBidi" w:hAnsiTheme="majorBidi" w:cstheme="majorBidi"/>
                                <w:color w:val="FFFFFF" w:themeColor="background1"/>
                                <w:sz w:val="2"/>
                                <w:szCs w:val="2"/>
                                <w:rtl/>
                              </w:rPr>
                              <w:fldChar w:fldCharType="separate"/>
                            </w:r>
                            <w:bookmarkStart w:id="485" w:name="_Toc235689228"/>
                            <w:bookmarkStart w:id="486" w:name="_Toc235690670"/>
                            <w:bookmarkStart w:id="487" w:name="_Toc235691223"/>
                            <w:bookmarkStart w:id="488" w:name="_Toc235691998"/>
                            <w:r w:rsidR="007D01EA">
                              <w:rPr>
                                <w:rFonts w:asciiTheme="majorBidi" w:hAnsiTheme="majorBidi" w:cstheme="majorBidi"/>
                                <w:color w:val="FFFFFF" w:themeColor="background1"/>
                                <w:sz w:val="2"/>
                                <w:szCs w:val="2"/>
                                <w:rtl/>
                              </w:rPr>
                              <w:t>13</w:t>
                            </w:r>
                            <w:r w:rsidRPr="00E351C7">
                              <w:rPr>
                                <w:rFonts w:asciiTheme="majorBidi" w:hAnsiTheme="majorBidi" w:cstheme="majorBidi"/>
                                <w:color w:val="FFFFFF" w:themeColor="background1"/>
                                <w:sz w:val="2"/>
                                <w:szCs w:val="2"/>
                                <w:rtl/>
                              </w:rPr>
                              <w:fldChar w:fldCharType="end"/>
                            </w:r>
                            <w:r w:rsidRPr="002A62B0">
                              <w:rPr>
                                <w:rFonts w:hint="eastAsia"/>
                                <w:rtl/>
                                <w:lang w:bidi="ar-SY"/>
                              </w:rPr>
                              <w:t>شكل</w:t>
                            </w:r>
                            <w:r w:rsidRPr="002A62B0">
                              <w:rPr>
                                <w:rtl/>
                                <w:lang w:bidi="ar-SY"/>
                              </w:rPr>
                              <w:t>(6-1):</w:t>
                            </w:r>
                            <w:r w:rsidRPr="002A62B0">
                              <w:rPr>
                                <w:rFonts w:hint="eastAsia"/>
                                <w:rtl/>
                                <w:lang w:bidi="ar-SY"/>
                              </w:rPr>
                              <w:t xml:space="preserve"> المُخطّط</w:t>
                            </w:r>
                            <w:r w:rsidRPr="002A62B0">
                              <w:rPr>
                                <w:rtl/>
                                <w:lang w:bidi="ar-SY"/>
                              </w:rPr>
                              <w:t xml:space="preserve"> </w:t>
                            </w:r>
                            <w:r w:rsidRPr="002A62B0">
                              <w:rPr>
                                <w:rFonts w:hint="eastAsia"/>
                                <w:rtl/>
                                <w:lang w:bidi="ar-SY"/>
                              </w:rPr>
                              <w:t>العلائقي</w:t>
                            </w:r>
                            <w:r w:rsidRPr="002A62B0">
                              <w:rPr>
                                <w:rtl/>
                                <w:lang w:bidi="ar-SY"/>
                              </w:rPr>
                              <w:t xml:space="preserve"> </w:t>
                            </w:r>
                            <w:r w:rsidRPr="002A62B0">
                              <w:rPr>
                                <w:rFonts w:hint="eastAsia"/>
                                <w:rtl/>
                                <w:lang w:bidi="ar-SY"/>
                              </w:rPr>
                              <w:t>لقاعدة</w:t>
                            </w:r>
                            <w:r w:rsidRPr="002A62B0">
                              <w:rPr>
                                <w:rtl/>
                                <w:lang w:bidi="ar-SY"/>
                              </w:rPr>
                              <w:t xml:space="preserve"> </w:t>
                            </w:r>
                            <w:r w:rsidRPr="002A62B0">
                              <w:rPr>
                                <w:rFonts w:hint="eastAsia"/>
                                <w:rtl/>
                                <w:lang w:bidi="ar-SY"/>
                              </w:rPr>
                              <w:t>بيانات</w:t>
                            </w:r>
                            <w:r w:rsidRPr="002A62B0">
                              <w:rPr>
                                <w:rtl/>
                                <w:lang w:bidi="ar-SY"/>
                              </w:rPr>
                              <w:t xml:space="preserve"> </w:t>
                            </w:r>
                            <w:r w:rsidRPr="002A62B0">
                              <w:rPr>
                                <w:rFonts w:hint="eastAsia"/>
                                <w:rtl/>
                                <w:lang w:bidi="ar-SY"/>
                              </w:rPr>
                              <w:t>النظام</w:t>
                            </w:r>
                            <w:bookmarkEnd w:id="485"/>
                            <w:bookmarkEnd w:id="486"/>
                            <w:bookmarkEnd w:id="487"/>
                            <w:bookmarkEnd w:id="48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FB3B8CB" id="Text Box 562655761" o:spid="_x0000_s1037" type="#_x0000_t202" alt="P1745TB76#y1" style="position:absolute;left:0;text-align:left;margin-left:-57.3pt;margin-top:270.1pt;width:537.45pt;height:.05pt;z-index:-251522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" stroked="f">
                <v:textbox style="mso-fit-shape-to-text:t" inset="0,0,0,0">
                  <w:txbxContent>
                    <w:p w14:paraId="65F98327" w14:textId="795FAC97" w:rsidR="00E351C7" w:rsidRPr="00AF3E98" w:rsidRDefault="00E351C7" w:rsidP="00E351C7">
                      <w:pPr>
                        <w:pStyle w:val="a"/>
                        <w:rPr>
                          <w:rFonts w:asciiTheme="majorBidi" w:eastAsiaTheme="minorHAnsi" w:hAnsiTheme="majorBidi" w:cstheme="majorBidi"/>
                          <w:sz w:val="28"/>
                          <w:szCs w:val="28"/>
                          <w:lang w:bidi="ar-SY"/>
                        </w:rPr>
                      </w:pPr>
                      <w:r w:rsidRPr="00E351C7">
                        <w:rPr>
                          <w:rFonts w:asciiTheme="majorBidi" w:hAnsiTheme="majorBidi" w:cstheme="majorBidi"/>
                          <w:color w:val="FFFFFF" w:themeColor="background1"/>
                          <w:sz w:val="2"/>
                          <w:szCs w:val="2"/>
                          <w:rtl/>
                        </w:rPr>
                        <w:fldChar w:fldCharType="begin"/>
                      </w:r>
                      <w:r w:rsidRPr="00E351C7">
                        <w:rPr>
                          <w:rFonts w:asciiTheme="majorBidi" w:hAnsiTheme="majorBidi" w:cstheme="majorBidi"/>
                          <w:color w:val="FFFFFF" w:themeColor="background1"/>
                          <w:sz w:val="2"/>
                          <w:szCs w:val="2"/>
                          <w:rtl/>
                        </w:rPr>
                        <w:instrText xml:space="preserve"> </w:instrText>
                      </w:r>
                      <w:r w:rsidRPr="00E351C7">
                        <w:rPr>
                          <w:rFonts w:asciiTheme="majorBidi" w:hAnsiTheme="majorBidi" w:cstheme="majorBidi"/>
                          <w:color w:val="FFFFFF" w:themeColor="background1"/>
                          <w:sz w:val="2"/>
                          <w:szCs w:val="2"/>
                        </w:rPr>
                        <w:instrText>SEQ</w:instrText>
                      </w:r>
                      <w:r w:rsidRPr="00E351C7">
                        <w:rPr>
                          <w:rFonts w:asciiTheme="majorBidi" w:hAnsiTheme="majorBidi" w:cstheme="majorBidi"/>
                          <w:color w:val="FFFFFF" w:themeColor="background1"/>
                          <w:sz w:val="2"/>
                          <w:szCs w:val="2"/>
                          <w:rtl/>
                        </w:rPr>
                        <w:instrText xml:space="preserve"> رسم_توضيحي \* </w:instrText>
                      </w:r>
                      <w:r w:rsidRPr="00E351C7">
                        <w:rPr>
                          <w:rFonts w:asciiTheme="majorBidi" w:hAnsiTheme="majorBidi" w:cstheme="majorBidi"/>
                          <w:color w:val="FFFFFF" w:themeColor="background1"/>
                          <w:sz w:val="2"/>
                          <w:szCs w:val="2"/>
                        </w:rPr>
                        <w:instrText>ARABIC</w:instrText>
                      </w:r>
                      <w:r w:rsidRPr="00E351C7">
                        <w:rPr>
                          <w:rFonts w:asciiTheme="majorBidi" w:hAnsiTheme="majorBidi" w:cstheme="majorBidi"/>
                          <w:color w:val="FFFFFF" w:themeColor="background1"/>
                          <w:sz w:val="2"/>
                          <w:szCs w:val="2"/>
                          <w:rtl/>
                        </w:rPr>
                        <w:instrText xml:space="preserve"> </w:instrText>
                      </w:r>
                      <w:r w:rsidRPr="00E351C7">
                        <w:rPr>
                          <w:rFonts w:asciiTheme="majorBidi" w:hAnsiTheme="majorBidi" w:cstheme="majorBidi"/>
                          <w:color w:val="FFFFFF" w:themeColor="background1"/>
                          <w:sz w:val="2"/>
                          <w:szCs w:val="2"/>
                          <w:rtl/>
                        </w:rPr>
                        <w:fldChar w:fldCharType="separate"/>
                      </w:r>
                      <w:bookmarkStart w:id="489" w:name="_Toc235689228"/>
                      <w:bookmarkStart w:id="490" w:name="_Toc235690670"/>
                      <w:bookmarkStart w:id="491" w:name="_Toc235691223"/>
                      <w:bookmarkStart w:id="492" w:name="_Toc235691998"/>
                      <w:r w:rsidR="007D01EA">
                        <w:rPr>
                          <w:rFonts w:asciiTheme="majorBidi" w:hAnsiTheme="majorBidi" w:cstheme="majorBidi"/>
                          <w:color w:val="FFFFFF" w:themeColor="background1"/>
                          <w:sz w:val="2"/>
                          <w:szCs w:val="2"/>
                          <w:rtl/>
                        </w:rPr>
                        <w:t>13</w:t>
                      </w:r>
                      <w:r w:rsidRPr="00E351C7">
                        <w:rPr>
                          <w:rFonts w:asciiTheme="majorBidi" w:hAnsiTheme="majorBidi" w:cstheme="majorBidi"/>
                          <w:color w:val="FFFFFF" w:themeColor="background1"/>
                          <w:sz w:val="2"/>
                          <w:szCs w:val="2"/>
                          <w:rtl/>
                        </w:rPr>
                        <w:fldChar w:fldCharType="end"/>
                      </w:r>
                      <w:r w:rsidRPr="002A62B0">
                        <w:rPr>
                          <w:rFonts w:hint="eastAsia"/>
                          <w:rtl/>
                          <w:lang w:bidi="ar-SY"/>
                        </w:rPr>
                        <w:t>شكل</w:t>
                      </w:r>
                      <w:r w:rsidRPr="002A62B0">
                        <w:rPr>
                          <w:rtl/>
                          <w:lang w:bidi="ar-SY"/>
                        </w:rPr>
                        <w:t>(6-1):</w:t>
                      </w:r>
                      <w:r w:rsidRPr="002A62B0">
                        <w:rPr>
                          <w:rFonts w:hint="eastAsia"/>
                          <w:rtl/>
                          <w:lang w:bidi="ar-SY"/>
                        </w:rPr>
                        <w:t xml:space="preserve"> المُخطّط</w:t>
                      </w:r>
                      <w:r w:rsidRPr="002A62B0">
                        <w:rPr>
                          <w:rtl/>
                          <w:lang w:bidi="ar-SY"/>
                        </w:rPr>
                        <w:t xml:space="preserve"> </w:t>
                      </w:r>
                      <w:r w:rsidRPr="002A62B0">
                        <w:rPr>
                          <w:rFonts w:hint="eastAsia"/>
                          <w:rtl/>
                          <w:lang w:bidi="ar-SY"/>
                        </w:rPr>
                        <w:t>العلائقي</w:t>
                      </w:r>
                      <w:r w:rsidRPr="002A62B0">
                        <w:rPr>
                          <w:rtl/>
                          <w:lang w:bidi="ar-SY"/>
                        </w:rPr>
                        <w:t xml:space="preserve"> </w:t>
                      </w:r>
                      <w:r w:rsidRPr="002A62B0">
                        <w:rPr>
                          <w:rFonts w:hint="eastAsia"/>
                          <w:rtl/>
                          <w:lang w:bidi="ar-SY"/>
                        </w:rPr>
                        <w:t>لقاعدة</w:t>
                      </w:r>
                      <w:r w:rsidRPr="002A62B0">
                        <w:rPr>
                          <w:rtl/>
                          <w:lang w:bidi="ar-SY"/>
                        </w:rPr>
                        <w:t xml:space="preserve"> </w:t>
                      </w:r>
                      <w:r w:rsidRPr="002A62B0">
                        <w:rPr>
                          <w:rFonts w:hint="eastAsia"/>
                          <w:rtl/>
                          <w:lang w:bidi="ar-SY"/>
                        </w:rPr>
                        <w:t>بيانات</w:t>
                      </w:r>
                      <w:r w:rsidRPr="002A62B0">
                        <w:rPr>
                          <w:rtl/>
                          <w:lang w:bidi="ar-SY"/>
                        </w:rPr>
                        <w:t xml:space="preserve"> </w:t>
                      </w:r>
                      <w:r w:rsidRPr="002A62B0">
                        <w:rPr>
                          <w:rFonts w:hint="eastAsia"/>
                          <w:rtl/>
                          <w:lang w:bidi="ar-SY"/>
                        </w:rPr>
                        <w:t>النظام</w:t>
                      </w:r>
                      <w:bookmarkEnd w:id="489"/>
                      <w:bookmarkEnd w:id="490"/>
                      <w:bookmarkEnd w:id="491"/>
                      <w:bookmarkEnd w:id="492"/>
                    </w:p>
                  </w:txbxContent>
                </v:textbox>
                <w10:wrap type="tight"/>
              </v:shape>
            </w:pict>
          </mc:Fallback>
        </mc:AlternateContent>
      </w:r>
      <w:r w:rsidR="00EF7E08">
        <w:rPr>
          <w:rFonts w:asciiTheme="majorBidi" w:hAnsiTheme="majorBidi" w:cstheme="majorBidi"/>
          <w:noProof/>
          <w:sz w:val="28"/>
          <w:szCs w:val="28"/>
        </w:rPr>
        <w:drawing>
          <wp:anchor distT="0" distB="0" distL="114300" distR="114300" simplePos="0" relativeHeight="251665408" behindDoc="1" locked="0" layoutInCell="1" allowOverlap="1" wp14:anchorId="419127AE" wp14:editId="7B6936E9">
            <wp:simplePos x="0" y="0"/>
            <wp:positionH relativeFrom="margin">
              <wp:posOffset>-727710</wp:posOffset>
            </wp:positionH>
            <wp:positionV relativeFrom="paragraph">
              <wp:posOffset>201608</wp:posOffset>
            </wp:positionV>
            <wp:extent cx="6825615" cy="3171825"/>
            <wp:effectExtent l="0" t="0" r="0" b="9525"/>
            <wp:wrapTight wrapText="bothSides">
              <wp:wrapPolygon edited="0">
                <wp:start x="0" y="0"/>
                <wp:lineTo x="0" y="21535"/>
                <wp:lineTo x="21522" y="21535"/>
                <wp:lineTo x="21522" y="0"/>
                <wp:lineTo x="0" y="0"/>
              </wp:wrapPolygon>
            </wp:wrapTight>
            <wp:docPr id="2" name="صورة 2" descr="P174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descr="P1745#y1"/>
                    <pic:cNvPicPr/>
                  </pic:nvPicPr>
                  <pic:blipFill>
                    <a:blip r:embed="rId48">
                      <a:extLst>
                        <a:ext uri="{28A0092B-C50C-407E-A947-70E740481C1C}">
                          <a14:useLocalDpi xmlns:a14="http://schemas.microsoft.com/office/drawing/2010/main" val="0"/>
                        </a:ext>
                      </a:extLst>
                    </a:blip>
                    <a:srcRect t="433" b="433"/>
                    <a:stretch>
                      <a:fillRect/>
                    </a:stretch>
                  </pic:blipFill>
                  <pic:spPr bwMode="auto">
                    <a:xfrm>
                      <a:off x="0" y="0"/>
                      <a:ext cx="6825615"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2030">
        <w:rPr>
          <w:noProof/>
        </w:rPr>
        <mc:AlternateContent>
          <mc:Choice Requires="wps">
            <w:drawing>
              <wp:anchor distT="0" distB="0" distL="114300" distR="114300" simplePos="0" relativeHeight="251702272" behindDoc="1" locked="0" layoutInCell="1" allowOverlap="1" wp14:anchorId="7FF8E93E" wp14:editId="713ED839">
                <wp:simplePos x="0" y="0"/>
                <wp:positionH relativeFrom="column">
                  <wp:posOffset>-723900</wp:posOffset>
                </wp:positionH>
                <wp:positionV relativeFrom="paragraph">
                  <wp:posOffset>3486150</wp:posOffset>
                </wp:positionV>
                <wp:extent cx="6825615" cy="635"/>
                <wp:effectExtent l="0" t="0" r="0" b="0"/>
                <wp:wrapTight wrapText="bothSides">
                  <wp:wrapPolygon edited="0">
                    <wp:start x="0" y="0"/>
                    <wp:lineTo x="0" y="21600"/>
                    <wp:lineTo x="21600" y="21600"/>
                    <wp:lineTo x="21600" y="0"/>
                  </wp:wrapPolygon>
                </wp:wrapTight>
                <wp:docPr id="39" name="Text Box 39" descr="P1745TB30#y1"/>
                <wp:cNvGraphicFramePr/>
                <a:graphic xmlns:a="http://schemas.openxmlformats.org/drawingml/2006/main">
                  <a:graphicData uri="http://schemas.microsoft.com/office/word/2010/wordprocessingShape">
                    <wps:wsp>
                      <wps:cNvSpPr txBox="1"/>
                      <wps:spPr>
                        <a:xfrm>
                          <a:off x="0" y="0"/>
                          <a:ext cx="6825615" cy="635"/>
                        </a:xfrm>
                        <a:prstGeom prst="rect">
                          <a:avLst/>
                        </a:prstGeom>
                        <a:solidFill>
                          <a:prstClr val="white"/>
                        </a:solidFill>
                        <a:ln>
                          <a:noFill/>
                        </a:ln>
                      </wps:spPr>
                      <wps:txbx>
                        <w:txbxContent>
                          <w:p w14:paraId="52E8B8EA" w14:textId="4F4EC64B" w:rsidR="004D2030" w:rsidRPr="00517D17" w:rsidRDefault="004D2030" w:rsidP="004D2030">
                            <w:pPr>
                              <w:pStyle w:val="a"/>
                              <w:rPr>
                                <w:rFonts w:asciiTheme="majorBidi" w:eastAsiaTheme="minorHAnsi" w:hAnsiTheme="majorBidi" w:cstheme="majorBidi"/>
                                <w:sz w:val="28"/>
                                <w:szCs w:val="28"/>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FF8E93E" id="Text Box 39" o:spid="_x0000_s1038" type="#_x0000_t202" alt="P1745TB30#y1" style="position:absolute;left:0;text-align:left;margin-left:-57pt;margin-top:274.5pt;width:537.45pt;height:.0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" stroked="f">
                <v:textbox style="mso-fit-shape-to-text:t" inset="0,0,0,0">
                  <w:txbxContent>
                    <w:p w14:paraId="52E8B8EA" w14:textId="4F4EC64B" w:rsidR="004D2030" w:rsidRPr="00517D17" w:rsidRDefault="004D2030" w:rsidP="004D2030">
                      <w:pPr>
                        <w:pStyle w:val="a"/>
                        <w:rPr>
                          <w:rFonts w:asciiTheme="majorBidi" w:eastAsiaTheme="minorHAnsi" w:hAnsiTheme="majorBidi" w:cstheme="majorBidi"/>
                          <w:sz w:val="28"/>
                          <w:szCs w:val="28"/>
                        </w:rPr>
                      </w:pPr>
                    </w:p>
                  </w:txbxContent>
                </v:textbox>
                <w10:wrap type="tight"/>
              </v:shape>
            </w:pict>
          </mc:Fallback>
        </mc:AlternateContent>
      </w:r>
    </w:p>
    <w:p w14:paraId="2CD18733" w14:textId="77777777" w:rsidR="00730901" w:rsidRDefault="00730901" w:rsidP="00730901">
      <w:pPr>
        <w:spacing w:line="360" w:lineRule="auto"/>
        <w:jc w:val="highKashida"/>
        <w:rPr>
          <w:rFonts w:asciiTheme="majorBidi" w:hAnsiTheme="majorBidi" w:cstheme="majorBidi"/>
          <w:sz w:val="28"/>
          <w:szCs w:val="28"/>
          <w:rtl/>
        </w:rPr>
      </w:pPr>
    </w:p>
    <w:p w14:paraId="7D3C7FB2" w14:textId="77777777" w:rsidR="00730901" w:rsidRDefault="00730901" w:rsidP="00730901">
      <w:pPr>
        <w:spacing w:line="360" w:lineRule="auto"/>
        <w:jc w:val="highKashida"/>
        <w:rPr>
          <w:rFonts w:asciiTheme="majorBidi" w:hAnsiTheme="majorBidi" w:cstheme="majorBidi"/>
          <w:sz w:val="28"/>
          <w:szCs w:val="28"/>
          <w:rtl/>
        </w:rPr>
      </w:pPr>
    </w:p>
    <w:p w14:paraId="14FBDD82" w14:textId="77777777" w:rsidR="00730901" w:rsidRDefault="00730901" w:rsidP="00730901">
      <w:pPr>
        <w:spacing w:line="360" w:lineRule="auto"/>
        <w:jc w:val="highKashida"/>
        <w:rPr>
          <w:rFonts w:asciiTheme="majorBidi" w:hAnsiTheme="majorBidi" w:cstheme="majorBidi"/>
          <w:sz w:val="28"/>
          <w:szCs w:val="28"/>
          <w:rtl/>
        </w:rPr>
      </w:pPr>
    </w:p>
    <w:p w14:paraId="1D6D71DC" w14:textId="77777777" w:rsidR="00730901" w:rsidRDefault="00730901" w:rsidP="00730901">
      <w:pPr>
        <w:spacing w:line="360" w:lineRule="auto"/>
        <w:jc w:val="highKashida"/>
        <w:rPr>
          <w:rFonts w:asciiTheme="majorBidi" w:hAnsiTheme="majorBidi" w:cstheme="majorBidi"/>
          <w:sz w:val="28"/>
          <w:szCs w:val="28"/>
          <w:rtl/>
        </w:rPr>
      </w:pPr>
    </w:p>
    <w:p w14:paraId="7984408E" w14:textId="77777777" w:rsidR="00730901" w:rsidRDefault="00730901" w:rsidP="00730901">
      <w:pPr>
        <w:spacing w:line="360" w:lineRule="auto"/>
        <w:jc w:val="highKashida"/>
        <w:rPr>
          <w:rFonts w:asciiTheme="majorBidi" w:hAnsiTheme="majorBidi" w:cstheme="majorBidi"/>
          <w:sz w:val="28"/>
          <w:szCs w:val="28"/>
          <w:rtl/>
        </w:rPr>
      </w:pPr>
    </w:p>
    <w:p w14:paraId="61AD7B93" w14:textId="0E6C804F" w:rsidR="00730901" w:rsidRDefault="00730901" w:rsidP="00730901">
      <w:pPr>
        <w:spacing w:line="360" w:lineRule="auto"/>
        <w:jc w:val="highKashida"/>
        <w:rPr>
          <w:rFonts w:asciiTheme="majorBidi" w:hAnsiTheme="majorBidi" w:cstheme="majorBidi"/>
          <w:sz w:val="28"/>
          <w:szCs w:val="28"/>
          <w:rtl/>
        </w:rPr>
      </w:pPr>
    </w:p>
    <w:p w14:paraId="73830D52" w14:textId="014BBF00" w:rsidR="002F0156" w:rsidRDefault="002F0156" w:rsidP="00730901">
      <w:pPr>
        <w:spacing w:line="360" w:lineRule="auto"/>
        <w:jc w:val="highKashida"/>
        <w:rPr>
          <w:rFonts w:asciiTheme="majorBidi" w:hAnsiTheme="majorBidi" w:cstheme="majorBidi"/>
          <w:sz w:val="28"/>
          <w:szCs w:val="28"/>
          <w:rtl/>
        </w:rPr>
      </w:pPr>
    </w:p>
    <w:p w14:paraId="51EB0DEF" w14:textId="418266BD" w:rsidR="002F0156" w:rsidRDefault="002F0156" w:rsidP="00730901">
      <w:pPr>
        <w:spacing w:line="360" w:lineRule="auto"/>
        <w:jc w:val="highKashida"/>
        <w:rPr>
          <w:rFonts w:asciiTheme="majorBidi" w:hAnsiTheme="majorBidi" w:cstheme="majorBidi"/>
          <w:sz w:val="28"/>
          <w:szCs w:val="28"/>
          <w:rtl/>
        </w:rPr>
      </w:pPr>
    </w:p>
    <w:p w14:paraId="42AC2897" w14:textId="77777777" w:rsidR="002F0156" w:rsidRDefault="002F0156" w:rsidP="00730901">
      <w:pPr>
        <w:spacing w:line="360" w:lineRule="auto"/>
        <w:jc w:val="highKashida"/>
        <w:rPr>
          <w:rFonts w:asciiTheme="majorBidi" w:hAnsiTheme="majorBidi" w:cstheme="majorBidi"/>
          <w:sz w:val="28"/>
          <w:szCs w:val="28"/>
          <w:rtl/>
        </w:rPr>
      </w:pPr>
    </w:p>
    <w:p w14:paraId="576AA2AC" w14:textId="77777777" w:rsidR="00730901" w:rsidRPr="006B4458" w:rsidRDefault="00730901" w:rsidP="00730901">
      <w:pPr>
        <w:spacing w:line="360" w:lineRule="auto"/>
        <w:jc w:val="highKashida"/>
        <w:rPr>
          <w:rFonts w:asciiTheme="majorBidi" w:hAnsiTheme="majorBidi" w:cstheme="majorBidi"/>
          <w:sz w:val="28"/>
          <w:szCs w:val="28"/>
        </w:rPr>
      </w:pPr>
    </w:p>
    <w:p w14:paraId="30EF8C62" w14:textId="77777777" w:rsidR="00730901" w:rsidRPr="00394757" w:rsidRDefault="00730901" w:rsidP="00D2718B">
      <w:pPr>
        <w:pStyle w:val="Heading2"/>
        <w:rPr>
          <w:rtl/>
        </w:rPr>
      </w:pPr>
      <w:bookmarkStart w:id="493" w:name="_Toc235307132"/>
      <w:bookmarkStart w:id="494" w:name="_Toc235693029"/>
      <w:r w:rsidRPr="00394757">
        <w:rPr>
          <w:rtl/>
        </w:rPr>
        <w:lastRenderedPageBreak/>
        <w:t>نمذجة النظام عبر لغة النمذجة الموحدة</w:t>
      </w:r>
      <w:r w:rsidRPr="00394757">
        <w:t xml:space="preserve"> (UML Modeling)</w:t>
      </w:r>
      <w:bookmarkEnd w:id="493"/>
      <w:bookmarkEnd w:id="494"/>
      <w:r w:rsidRPr="00394757">
        <w:rPr>
          <w:rFonts w:hint="cs"/>
          <w:rtl/>
        </w:rPr>
        <w:t xml:space="preserve"> </w:t>
      </w:r>
    </w:p>
    <w:p w14:paraId="70E954A7" w14:textId="31B3241A" w:rsidR="00730901" w:rsidRDefault="00730901" w:rsidP="00D2718B">
      <w:pPr>
        <w:pStyle w:val="Heading3"/>
        <w:rPr>
          <w:rtl/>
        </w:rPr>
      </w:pPr>
      <w:bookmarkStart w:id="495" w:name="_Toc235693030"/>
      <w:r w:rsidRPr="00781648">
        <w:rPr>
          <w:rtl/>
        </w:rPr>
        <w:t>مخطط حالة الاستخدام</w:t>
      </w:r>
      <w:r w:rsidRPr="00394757">
        <w:rPr>
          <w:color w:val="4472C4" w:themeColor="accent1"/>
        </w:rPr>
        <w:t xml:space="preserve"> </w:t>
      </w:r>
      <w:r w:rsidRPr="00D2718B">
        <w:rPr>
          <w:rFonts w:asciiTheme="majorBidi" w:hAnsiTheme="majorBidi"/>
          <w:sz w:val="32"/>
        </w:rPr>
        <w:t>(Use Case Diagram)</w:t>
      </w:r>
      <w:bookmarkEnd w:id="495"/>
    </w:p>
    <w:p w14:paraId="3853A6A9" w14:textId="742E3E50" w:rsidR="00D2718B" w:rsidRPr="00D2718B" w:rsidRDefault="004D2030" w:rsidP="00D2718B">
      <w:pPr>
        <w:rPr>
          <w:rtl/>
        </w:rPr>
      </w:pPr>
      <w:r>
        <w:rPr>
          <w:noProof/>
        </w:rPr>
        <mc:AlternateContent>
          <mc:Choice Requires="wps">
            <w:drawing>
              <wp:anchor distT="0" distB="0" distL="114300" distR="114300" simplePos="0" relativeHeight="251704320" behindDoc="0" locked="0" layoutInCell="1" allowOverlap="1" wp14:anchorId="0EDD1913" wp14:editId="12F9E491">
                <wp:simplePos x="0" y="0"/>
                <wp:positionH relativeFrom="column">
                  <wp:posOffset>-972820</wp:posOffset>
                </wp:positionH>
                <wp:positionV relativeFrom="paragraph">
                  <wp:posOffset>5833110</wp:posOffset>
                </wp:positionV>
                <wp:extent cx="7219315" cy="635"/>
                <wp:effectExtent l="0" t="0" r="0" b="0"/>
                <wp:wrapNone/>
                <wp:docPr id="45" name="Text Box 45" descr="P1758TB31#y1"/>
                <wp:cNvGraphicFramePr/>
                <a:graphic xmlns:a="http://schemas.openxmlformats.org/drawingml/2006/main">
                  <a:graphicData uri="http://schemas.microsoft.com/office/word/2010/wordprocessingShape">
                    <wps:wsp>
                      <wps:cNvSpPr txBox="1"/>
                      <wps:spPr>
                        <a:xfrm>
                          <a:off x="0" y="0"/>
                          <a:ext cx="7219315" cy="635"/>
                        </a:xfrm>
                        <a:prstGeom prst="rect">
                          <a:avLst/>
                        </a:prstGeom>
                        <a:solidFill>
                          <a:prstClr val="white"/>
                        </a:solidFill>
                        <a:ln>
                          <a:noFill/>
                        </a:ln>
                      </wps:spPr>
                      <wps:txbx>
                        <w:txbxContent>
                          <w:p w14:paraId="33324909" w14:textId="77777777" w:rsidR="00CF5C51" w:rsidRDefault="00CF5C51"/>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EDD1913" id="Text Box 45" o:spid="_x0000_s1039" type="#_x0000_t202" alt="P1758TB31#y1" style="position:absolute;left:0;text-align:left;margin-left:-76.6pt;margin-top:459.3pt;width:568.4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" stroked="f">
                <v:textbox style="mso-fit-shape-to-text:t" inset="0,0,0,0">
                  <w:txbxContent>
                    <w:p w14:paraId="33324909" w14:textId="77777777" w:rsidR="00CF5C51" w:rsidRDefault="00CF5C51"/>
                  </w:txbxContent>
                </v:textbox>
              </v:shape>
            </w:pict>
          </mc:Fallback>
        </mc:AlternateContent>
      </w:r>
      <w:r w:rsidR="00CF5C51">
        <w:rPr>
          <w:noProof/>
        </w:rPr>
        <mc:AlternateContent>
          <mc:Choice Requires="wps">
            <w:drawing>
              <wp:anchor distT="0" distB="0" distL="114300" distR="114300" simplePos="0" relativeHeight="251802624" behindDoc="0" locked="0" layoutInCell="1" allowOverlap="1" wp14:anchorId="2D198B95" wp14:editId="4E33B60A">
                <wp:simplePos x="0" y="0"/>
                <wp:positionH relativeFrom="column">
                  <wp:posOffset>-972820</wp:posOffset>
                </wp:positionH>
                <wp:positionV relativeFrom="paragraph">
                  <wp:posOffset>5833110</wp:posOffset>
                </wp:positionV>
                <wp:extent cx="7219315" cy="635"/>
                <wp:effectExtent l="0" t="0" r="0" b="0"/>
                <wp:wrapNone/>
                <wp:docPr id="562655766" name="Text Box 562655766" descr="P1758TB80#y1"/>
                <wp:cNvGraphicFramePr/>
                <a:graphic xmlns:a="http://schemas.openxmlformats.org/drawingml/2006/main">
                  <a:graphicData uri="http://schemas.microsoft.com/office/word/2010/wordprocessingShape">
                    <wps:wsp>
                      <wps:cNvSpPr txBox="1"/>
                      <wps:spPr>
                        <a:xfrm>
                          <a:off x="0" y="0"/>
                          <a:ext cx="7219315" cy="635"/>
                        </a:xfrm>
                        <a:prstGeom prst="rect">
                          <a:avLst/>
                        </a:prstGeom>
                        <a:solidFill>
                          <a:prstClr val="white"/>
                        </a:solidFill>
                        <a:ln>
                          <a:noFill/>
                        </a:ln>
                      </wps:spPr>
                      <wps:txbx>
                        <w:txbxContent>
                          <w:p w14:paraId="3BE40744" w14:textId="1AB3CDF4" w:rsidR="00CF5C51" w:rsidRPr="003F1DA3" w:rsidRDefault="00CF5C51" w:rsidP="00CF5C51">
                            <w:pPr>
                              <w:pStyle w:val="a"/>
                              <w:rPr>
                                <w:rFonts w:eastAsiaTheme="minorHAnsi"/>
                                <w:sz w:val="22"/>
                                <w:szCs w:val="22"/>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496" w:name="_Toc235690671"/>
                            <w:bookmarkStart w:id="497" w:name="_Toc235691224"/>
                            <w:bookmarkStart w:id="498" w:name="_Toc235691999"/>
                            <w:r w:rsidR="007D01EA">
                              <w:rPr>
                                <w:color w:val="FFFFFF" w:themeColor="background1"/>
                                <w:sz w:val="2"/>
                                <w:szCs w:val="2"/>
                                <w:rtl/>
                              </w:rPr>
                              <w:t>14</w:t>
                            </w:r>
                            <w:r w:rsidRPr="00CF5C51">
                              <w:rPr>
                                <w:color w:val="FFFFFF" w:themeColor="background1"/>
                                <w:sz w:val="2"/>
                                <w:szCs w:val="2"/>
                                <w:rtl/>
                              </w:rPr>
                              <w:fldChar w:fldCharType="end"/>
                            </w:r>
                            <w:r w:rsidRPr="00CF5C51">
                              <w:rPr>
                                <w:rFonts w:hint="eastAsia"/>
                                <w:color w:val="FFFFFF" w:themeColor="background1"/>
                                <w:sz w:val="2"/>
                                <w:szCs w:val="2"/>
                                <w:rtl/>
                                <w:lang w:bidi="ar-SY"/>
                              </w:rPr>
                              <w:t>شكل</w:t>
                            </w:r>
                            <w:r>
                              <w:rPr>
                                <w:rFonts w:hint="cs"/>
                                <w:rtl/>
                                <w:lang w:bidi="ar-SY"/>
                              </w:rPr>
                              <w:t>شكل</w:t>
                            </w:r>
                            <w:r w:rsidRPr="003D5F24">
                              <w:rPr>
                                <w:rtl/>
                                <w:lang w:bidi="ar-SY"/>
                              </w:rPr>
                              <w:t>(6-2):</w:t>
                            </w:r>
                            <w:r w:rsidRPr="003D5F24">
                              <w:rPr>
                                <w:rFonts w:hint="eastAsia"/>
                                <w:rtl/>
                                <w:lang w:bidi="ar-SY"/>
                              </w:rPr>
                              <w:t>مخطط</w:t>
                            </w:r>
                            <w:r w:rsidRPr="003D5F24">
                              <w:rPr>
                                <w:rtl/>
                                <w:lang w:bidi="ar-SY"/>
                              </w:rPr>
                              <w:t xml:space="preserve"> </w:t>
                            </w:r>
                            <w:r w:rsidRPr="003D5F24">
                              <w:rPr>
                                <w:rFonts w:hint="eastAsia"/>
                                <w:rtl/>
                                <w:lang w:bidi="ar-SY"/>
                              </w:rPr>
                              <w:t>حالة</w:t>
                            </w:r>
                            <w:r w:rsidRPr="003D5F24">
                              <w:rPr>
                                <w:rtl/>
                                <w:lang w:bidi="ar-SY"/>
                              </w:rPr>
                              <w:t xml:space="preserve"> </w:t>
                            </w:r>
                            <w:r w:rsidRPr="003D5F24">
                              <w:rPr>
                                <w:rFonts w:hint="eastAsia"/>
                                <w:rtl/>
                                <w:lang w:bidi="ar-SY"/>
                              </w:rPr>
                              <w:t>الاستخدام</w:t>
                            </w:r>
                            <w:bookmarkEnd w:id="496"/>
                            <w:bookmarkEnd w:id="497"/>
                            <w:bookmarkEnd w:id="49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D198B95" id="Text Box 562655766" o:spid="_x0000_s1040" type="#_x0000_t202" alt="P1758TB80#y1" style="position:absolute;left:0;text-align:left;margin-left:-76.6pt;margin-top:459.3pt;width:568.4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M3GwIAAEAEAAAOAAAAZHJzL2Uyb0RvYy54bWysU8Fu2zAMvQ/YPwi6L07Std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" stroked="f">
                <v:textbox style="mso-fit-shape-to-text:t" inset="0,0,0,0">
                  <w:txbxContent>
                    <w:p w14:paraId="3BE40744" w14:textId="1AB3CDF4" w:rsidR="00CF5C51" w:rsidRPr="003F1DA3" w:rsidRDefault="00CF5C51" w:rsidP="00CF5C51">
                      <w:pPr>
                        <w:pStyle w:val="a"/>
                        <w:rPr>
                          <w:rFonts w:eastAsiaTheme="minorHAnsi"/>
                          <w:sz w:val="22"/>
                          <w:szCs w:val="22"/>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499" w:name="_Toc235690671"/>
                      <w:bookmarkStart w:id="500" w:name="_Toc235691224"/>
                      <w:bookmarkStart w:id="501" w:name="_Toc235691999"/>
                      <w:r w:rsidR="007D01EA">
                        <w:rPr>
                          <w:color w:val="FFFFFF" w:themeColor="background1"/>
                          <w:sz w:val="2"/>
                          <w:szCs w:val="2"/>
                          <w:rtl/>
                        </w:rPr>
                        <w:t>14</w:t>
                      </w:r>
                      <w:r w:rsidRPr="00CF5C51">
                        <w:rPr>
                          <w:color w:val="FFFFFF" w:themeColor="background1"/>
                          <w:sz w:val="2"/>
                          <w:szCs w:val="2"/>
                          <w:rtl/>
                        </w:rPr>
                        <w:fldChar w:fldCharType="end"/>
                      </w:r>
                      <w:r w:rsidRPr="00CF5C51">
                        <w:rPr>
                          <w:rFonts w:hint="eastAsia"/>
                          <w:color w:val="FFFFFF" w:themeColor="background1"/>
                          <w:sz w:val="2"/>
                          <w:szCs w:val="2"/>
                          <w:rtl/>
                          <w:lang w:bidi="ar-SY"/>
                        </w:rPr>
                        <w:t>شكل</w:t>
                      </w:r>
                      <w:r>
                        <w:rPr>
                          <w:rFonts w:hint="cs"/>
                          <w:rtl/>
                          <w:lang w:bidi="ar-SY"/>
                        </w:rPr>
                        <w:t>شكل</w:t>
                      </w:r>
                      <w:r w:rsidRPr="003D5F24">
                        <w:rPr>
                          <w:rtl/>
                          <w:lang w:bidi="ar-SY"/>
                        </w:rPr>
                        <w:t>(6-2):</w:t>
                      </w:r>
                      <w:r w:rsidRPr="003D5F24">
                        <w:rPr>
                          <w:rFonts w:hint="eastAsia"/>
                          <w:rtl/>
                          <w:lang w:bidi="ar-SY"/>
                        </w:rPr>
                        <w:t>مخطط</w:t>
                      </w:r>
                      <w:r w:rsidRPr="003D5F24">
                        <w:rPr>
                          <w:rtl/>
                          <w:lang w:bidi="ar-SY"/>
                        </w:rPr>
                        <w:t xml:space="preserve"> </w:t>
                      </w:r>
                      <w:r w:rsidRPr="003D5F24">
                        <w:rPr>
                          <w:rFonts w:hint="eastAsia"/>
                          <w:rtl/>
                          <w:lang w:bidi="ar-SY"/>
                        </w:rPr>
                        <w:t>حالة</w:t>
                      </w:r>
                      <w:r w:rsidRPr="003D5F24">
                        <w:rPr>
                          <w:rtl/>
                          <w:lang w:bidi="ar-SY"/>
                        </w:rPr>
                        <w:t xml:space="preserve"> </w:t>
                      </w:r>
                      <w:r w:rsidRPr="003D5F24">
                        <w:rPr>
                          <w:rFonts w:hint="eastAsia"/>
                          <w:rtl/>
                          <w:lang w:bidi="ar-SY"/>
                        </w:rPr>
                        <w:t>الاستخدام</w:t>
                      </w:r>
                      <w:bookmarkEnd w:id="499"/>
                      <w:bookmarkEnd w:id="500"/>
                      <w:bookmarkEnd w:id="501"/>
                    </w:p>
                  </w:txbxContent>
                </v:textbox>
              </v:shape>
            </w:pict>
          </mc:Fallback>
        </mc:AlternateContent>
      </w:r>
      <w:r w:rsidR="00D2718B">
        <w:rPr>
          <w:b/>
          <w:bCs/>
          <w:noProof/>
          <w:color w:val="4472C4" w:themeColor="accent1"/>
          <w:rtl/>
          <w:lang w:val="ar-SA"/>
        </w:rPr>
        <w:drawing>
          <wp:anchor distT="0" distB="0" distL="114300" distR="114300" simplePos="0" relativeHeight="251696128" behindDoc="0" locked="0" layoutInCell="1" allowOverlap="1" wp14:anchorId="7581D9A0" wp14:editId="237E526C">
            <wp:simplePos x="0" y="0"/>
            <wp:positionH relativeFrom="margin">
              <wp:align>center</wp:align>
            </wp:positionH>
            <wp:positionV relativeFrom="paragraph">
              <wp:posOffset>151765</wp:posOffset>
            </wp:positionV>
            <wp:extent cx="7219507" cy="5624195"/>
            <wp:effectExtent l="0" t="0" r="635" b="0"/>
            <wp:wrapNone/>
            <wp:docPr id="9" name="صورة 9" descr="P175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descr="P1758#y1"/>
                    <pic:cNvPicPr/>
                  </pic:nvPicPr>
                  <pic:blipFill rotWithShape="1">
                    <a:blip r:embed="rId49">
                      <a:extLst>
                        <a:ext uri="{BEBA8EAE-BF5A-486C-A8C5-ECC9F3942E4B}">
                          <a14:imgProps xmlns:a14="http://schemas.microsoft.com/office/drawing/2010/main">
                            <a14:imgLayer r:embed="rId50">
                              <a14:imgEffect>
                                <a14:sharpenSoften amount="25000"/>
                              </a14:imgEffect>
                            </a14:imgLayer>
                          </a14:imgProps>
                        </a:ext>
                        <a:ext uri="{28A0092B-C50C-407E-A947-70E740481C1C}">
                          <a14:useLocalDpi xmlns:a14="http://schemas.microsoft.com/office/drawing/2010/main" val="0"/>
                        </a:ext>
                      </a:extLst>
                    </a:blip>
                    <a:srcRect t="4128"/>
                    <a:stretch/>
                  </pic:blipFill>
                  <pic:spPr bwMode="auto">
                    <a:xfrm>
                      <a:off x="0" y="0"/>
                      <a:ext cx="7219507" cy="562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618EB1" w14:textId="77777777" w:rsidR="00730901" w:rsidRDefault="00730901" w:rsidP="00730901">
      <w:pPr>
        <w:spacing w:line="360" w:lineRule="auto"/>
        <w:jc w:val="highKashida"/>
        <w:rPr>
          <w:rFonts w:asciiTheme="majorBidi" w:eastAsiaTheme="majorEastAsia" w:hAnsiTheme="majorBidi" w:cstheme="majorBidi"/>
          <w:b/>
          <w:bCs/>
          <w:color w:val="1F4E79" w:themeColor="accent5" w:themeShade="80"/>
          <w:sz w:val="32"/>
          <w:szCs w:val="32"/>
          <w:rtl/>
        </w:rPr>
      </w:pPr>
    </w:p>
    <w:p w14:paraId="33ABF83D" w14:textId="77777777" w:rsidR="00730901" w:rsidRDefault="00730901" w:rsidP="00730901">
      <w:pPr>
        <w:spacing w:line="360" w:lineRule="auto"/>
        <w:jc w:val="highKashida"/>
        <w:rPr>
          <w:rFonts w:asciiTheme="majorBidi" w:eastAsiaTheme="majorEastAsia" w:hAnsiTheme="majorBidi" w:cstheme="majorBidi"/>
          <w:b/>
          <w:bCs/>
          <w:color w:val="1F4E79" w:themeColor="accent5" w:themeShade="80"/>
          <w:sz w:val="32"/>
          <w:szCs w:val="32"/>
          <w:rtl/>
        </w:rPr>
      </w:pPr>
    </w:p>
    <w:p w14:paraId="675F1120" w14:textId="77777777" w:rsidR="00730901" w:rsidRDefault="00730901" w:rsidP="00730901">
      <w:pPr>
        <w:spacing w:line="360" w:lineRule="auto"/>
        <w:jc w:val="highKashida"/>
        <w:rPr>
          <w:rFonts w:asciiTheme="majorBidi" w:eastAsiaTheme="majorEastAsia" w:hAnsiTheme="majorBidi" w:cstheme="majorBidi"/>
          <w:b/>
          <w:bCs/>
          <w:color w:val="1F4E79" w:themeColor="accent5" w:themeShade="80"/>
          <w:sz w:val="32"/>
          <w:szCs w:val="32"/>
          <w:rtl/>
        </w:rPr>
      </w:pPr>
    </w:p>
    <w:p w14:paraId="4520F814" w14:textId="77777777" w:rsidR="00730901" w:rsidRDefault="00730901" w:rsidP="00730901">
      <w:pPr>
        <w:spacing w:line="360" w:lineRule="auto"/>
        <w:jc w:val="highKashida"/>
        <w:rPr>
          <w:rFonts w:asciiTheme="majorBidi" w:eastAsiaTheme="majorEastAsia" w:hAnsiTheme="majorBidi" w:cstheme="majorBidi"/>
          <w:b/>
          <w:bCs/>
          <w:color w:val="1F4E79" w:themeColor="accent5" w:themeShade="80"/>
          <w:sz w:val="32"/>
          <w:szCs w:val="32"/>
          <w:rtl/>
        </w:rPr>
      </w:pPr>
    </w:p>
    <w:p w14:paraId="1CD9EFFC" w14:textId="77777777" w:rsidR="00730901" w:rsidRDefault="00730901" w:rsidP="00730901">
      <w:pPr>
        <w:spacing w:line="360" w:lineRule="auto"/>
        <w:jc w:val="highKashida"/>
        <w:rPr>
          <w:rFonts w:asciiTheme="majorBidi" w:eastAsiaTheme="majorEastAsia" w:hAnsiTheme="majorBidi" w:cstheme="majorBidi"/>
          <w:b/>
          <w:bCs/>
          <w:color w:val="1F4E79" w:themeColor="accent5" w:themeShade="80"/>
          <w:sz w:val="32"/>
          <w:szCs w:val="32"/>
          <w:rtl/>
        </w:rPr>
      </w:pPr>
    </w:p>
    <w:p w14:paraId="6FD84C6B" w14:textId="77777777" w:rsidR="00730901" w:rsidRDefault="00730901" w:rsidP="00730901">
      <w:pPr>
        <w:spacing w:line="360" w:lineRule="auto"/>
        <w:jc w:val="highKashida"/>
        <w:rPr>
          <w:rFonts w:asciiTheme="majorBidi" w:eastAsiaTheme="majorEastAsia" w:hAnsiTheme="majorBidi" w:cstheme="majorBidi"/>
          <w:b/>
          <w:bCs/>
          <w:color w:val="1F4E79" w:themeColor="accent5" w:themeShade="80"/>
          <w:sz w:val="32"/>
          <w:szCs w:val="32"/>
          <w:rtl/>
        </w:rPr>
      </w:pPr>
    </w:p>
    <w:p w14:paraId="57F895B6"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7694563C"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33BD23F3"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7A18E755"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286FA1B7"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5D9BAA71"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37E69D66"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25311E8F"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686E18E2"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62BD7423"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191D3AFC" w14:textId="77777777" w:rsidR="00730901" w:rsidRDefault="00730901" w:rsidP="00730901">
      <w:pPr>
        <w:spacing w:line="360" w:lineRule="auto"/>
        <w:jc w:val="highKashida"/>
        <w:rPr>
          <w:rFonts w:asciiTheme="majorBidi" w:hAnsiTheme="majorBidi" w:cstheme="majorBidi"/>
          <w:b/>
          <w:bCs/>
          <w:color w:val="4472C4" w:themeColor="accent1"/>
          <w:sz w:val="32"/>
          <w:szCs w:val="32"/>
          <w:rtl/>
        </w:rPr>
      </w:pPr>
    </w:p>
    <w:p w14:paraId="116C87FA" w14:textId="77777777" w:rsidR="00730901" w:rsidRPr="00394757" w:rsidRDefault="00730901" w:rsidP="00730901">
      <w:pPr>
        <w:spacing w:line="360" w:lineRule="auto"/>
        <w:jc w:val="highKashida"/>
        <w:rPr>
          <w:rFonts w:asciiTheme="majorBidi" w:hAnsiTheme="majorBidi" w:cstheme="majorBidi"/>
          <w:b/>
          <w:bCs/>
          <w:color w:val="4472C4" w:themeColor="accent1"/>
          <w:sz w:val="32"/>
          <w:szCs w:val="32"/>
          <w:rtl/>
        </w:rPr>
      </w:pPr>
    </w:p>
    <w:p w14:paraId="0BA93EAA" w14:textId="77777777" w:rsidR="00730901" w:rsidRPr="00781648" w:rsidRDefault="00730901" w:rsidP="00E351C7">
      <w:pPr>
        <w:pStyle w:val="Heading3"/>
        <w:spacing w:line="360" w:lineRule="auto"/>
        <w:rPr>
          <w:rtl/>
        </w:rPr>
      </w:pPr>
      <w:bookmarkStart w:id="502" w:name="_Toc235693031"/>
      <w:r w:rsidRPr="00781648">
        <w:rPr>
          <w:rtl/>
        </w:rPr>
        <w:lastRenderedPageBreak/>
        <w:t>مخطط النشاط المطور</w:t>
      </w:r>
      <w:r w:rsidRPr="00781648">
        <w:t xml:space="preserve"> </w:t>
      </w:r>
      <w:r w:rsidRPr="00D2718B">
        <w:rPr>
          <w:rFonts w:asciiTheme="majorBidi" w:hAnsiTheme="majorBidi"/>
          <w:sz w:val="32"/>
        </w:rPr>
        <w:t>(Upgraded Activity Diagram)</w:t>
      </w:r>
      <w:bookmarkEnd w:id="502"/>
    </w:p>
    <w:p w14:paraId="76D5C61D" w14:textId="17BEC1DC" w:rsidR="00730901" w:rsidRPr="00DD44BE" w:rsidRDefault="009268DB" w:rsidP="00E351C7">
      <w:pPr>
        <w:spacing w:after="100" w:afterAutospacing="1" w:line="360" w:lineRule="auto"/>
        <w:jc w:val="highKashida"/>
        <w:rPr>
          <w:rFonts w:ascii="Arial" w:eastAsia="Times New Roman" w:hAnsi="Arial" w:cs="Arial"/>
          <w:kern w:val="0"/>
          <w:sz w:val="24"/>
          <w:szCs w:val="24"/>
          <w14:ligatures w14:val="none"/>
        </w:rPr>
      </w:pPr>
      <w:r>
        <w:rPr>
          <w:noProof/>
        </w:rPr>
        <mc:AlternateContent>
          <mc:Choice Requires="wps">
            <w:drawing>
              <wp:anchor distT="0" distB="0" distL="114300" distR="114300" simplePos="0" relativeHeight="251706368" behindDoc="1" locked="0" layoutInCell="1" allowOverlap="1" wp14:anchorId="5150AAED" wp14:editId="17C24AD9">
                <wp:simplePos x="0" y="0"/>
                <wp:positionH relativeFrom="column">
                  <wp:posOffset>-1078865</wp:posOffset>
                </wp:positionH>
                <wp:positionV relativeFrom="paragraph">
                  <wp:posOffset>8267700</wp:posOffset>
                </wp:positionV>
                <wp:extent cx="7432040" cy="635"/>
                <wp:effectExtent l="0" t="0" r="0" b="0"/>
                <wp:wrapTight wrapText="bothSides">
                  <wp:wrapPolygon edited="0">
                    <wp:start x="0" y="0"/>
                    <wp:lineTo x="0" y="21600"/>
                    <wp:lineTo x="21600" y="21600"/>
                    <wp:lineTo x="21600" y="0"/>
                  </wp:wrapPolygon>
                </wp:wrapTight>
                <wp:docPr id="47" name="Text Box 47" descr="P1778TB32#y1"/>
                <wp:cNvGraphicFramePr/>
                <a:graphic xmlns:a="http://schemas.openxmlformats.org/drawingml/2006/main">
                  <a:graphicData uri="http://schemas.microsoft.com/office/word/2010/wordprocessingShape">
                    <wps:wsp>
                      <wps:cNvSpPr txBox="1"/>
                      <wps:spPr>
                        <a:xfrm>
                          <a:off x="0" y="0"/>
                          <a:ext cx="7432040" cy="635"/>
                        </a:xfrm>
                        <a:prstGeom prst="rect">
                          <a:avLst/>
                        </a:prstGeom>
                        <a:solidFill>
                          <a:prstClr val="white"/>
                        </a:solidFill>
                        <a:ln>
                          <a:noFill/>
                        </a:ln>
                      </wps:spPr>
                      <wps:txbx>
                        <w:txbxContent>
                          <w:p w14:paraId="71C86D37" w14:textId="5C0FF70A" w:rsidR="009268DB" w:rsidRPr="005B1240" w:rsidRDefault="009268DB" w:rsidP="009268DB">
                            <w:pPr>
                              <w:pStyle w:val="a"/>
                              <w:rPr>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150AAED" id="Text Box 47" o:spid="_x0000_s1041" type="#_x0000_t202" alt="P1778TB32#y1" style="position:absolute;left:0;text-align:left;margin-left:-84.95pt;margin-top:651pt;width:585.2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FNUGQIAAEAEAAAOAAAAZHJzL2Uyb0RvYy54bWysU8Fu2zAMvQ/YPwi6L07Sri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" stroked="f">
                <v:textbox style="mso-fit-shape-to-text:t" inset="0,0,0,0">
                  <w:txbxContent>
                    <w:p w14:paraId="71C86D37" w14:textId="5C0FF70A" w:rsidR="009268DB" w:rsidRPr="005B1240" w:rsidRDefault="009268DB" w:rsidP="009268DB">
                      <w:pPr>
                        <w:pStyle w:val="a"/>
                        <w:rPr>
                          <w:lang w:val="ar-SA"/>
                        </w:rPr>
                      </w:pPr>
                    </w:p>
                  </w:txbxContent>
                </v:textbox>
                <w10:wrap type="tight"/>
              </v:shape>
            </w:pict>
          </mc:Fallback>
        </mc:AlternateContent>
      </w:r>
      <w:r w:rsidR="00CF5C51">
        <w:rPr>
          <w:noProof/>
        </w:rPr>
        <mc:AlternateContent>
          <mc:Choice Requires="wps">
            <w:drawing>
              <wp:anchor distT="0" distB="0" distL="114300" distR="114300" simplePos="0" relativeHeight="251804672" behindDoc="1" locked="0" layoutInCell="1" allowOverlap="1" wp14:anchorId="0C1FE0AE" wp14:editId="30DB870F">
                <wp:simplePos x="0" y="0"/>
                <wp:positionH relativeFrom="column">
                  <wp:posOffset>-1078865</wp:posOffset>
                </wp:positionH>
                <wp:positionV relativeFrom="paragraph">
                  <wp:posOffset>8188325</wp:posOffset>
                </wp:positionV>
                <wp:extent cx="7432040" cy="635"/>
                <wp:effectExtent l="0" t="0" r="0" b="0"/>
                <wp:wrapTight wrapText="bothSides">
                  <wp:wrapPolygon edited="0">
                    <wp:start x="0" y="0"/>
                    <wp:lineTo x="0" y="21600"/>
                    <wp:lineTo x="21600" y="21600"/>
                    <wp:lineTo x="21600" y="0"/>
                  </wp:wrapPolygon>
                </wp:wrapTight>
                <wp:docPr id="562655767" name="Text Box 562655767" descr="P1778TB81#y1"/>
                <wp:cNvGraphicFramePr/>
                <a:graphic xmlns:a="http://schemas.openxmlformats.org/drawingml/2006/main">
                  <a:graphicData uri="http://schemas.microsoft.com/office/word/2010/wordprocessingShape">
                    <wps:wsp>
                      <wps:cNvSpPr txBox="1"/>
                      <wps:spPr>
                        <a:xfrm>
                          <a:off x="0" y="0"/>
                          <a:ext cx="7432040" cy="635"/>
                        </a:xfrm>
                        <a:prstGeom prst="rect">
                          <a:avLst/>
                        </a:prstGeom>
                        <a:solidFill>
                          <a:prstClr val="white"/>
                        </a:solidFill>
                        <a:ln>
                          <a:noFill/>
                        </a:ln>
                      </wps:spPr>
                      <wps:txbx>
                        <w:txbxContent>
                          <w:p w14:paraId="75C0A078" w14:textId="10B76BD4" w:rsidR="00CF5C51" w:rsidRPr="001E07DA" w:rsidRDefault="00CF5C51" w:rsidP="00CF5C51">
                            <w:pPr>
                              <w:pStyle w:val="a"/>
                              <w:rPr>
                                <w:rFonts w:eastAsiaTheme="minorHAnsi"/>
                                <w:sz w:val="22"/>
                                <w:szCs w:val="22"/>
                              </w:rPr>
                            </w:pPr>
                            <w:r w:rsidRPr="00CF5C51">
                              <w:rPr>
                                <w:color w:val="FFFFFF" w:themeColor="background1"/>
                                <w:rtl/>
                              </w:rPr>
                              <w:fldChar w:fldCharType="begin"/>
                            </w:r>
                            <w:r w:rsidRPr="00CF5C51">
                              <w:rPr>
                                <w:color w:val="FFFFFF" w:themeColor="background1"/>
                                <w:rtl/>
                              </w:rPr>
                              <w:instrText xml:space="preserve"> </w:instrText>
                            </w:r>
                            <w:r w:rsidRPr="00CF5C51">
                              <w:rPr>
                                <w:color w:val="FFFFFF" w:themeColor="background1"/>
                              </w:rPr>
                              <w:instrText>SEQ</w:instrText>
                            </w:r>
                            <w:r w:rsidRPr="00CF5C51">
                              <w:rPr>
                                <w:color w:val="FFFFFF" w:themeColor="background1"/>
                                <w:rtl/>
                              </w:rPr>
                              <w:instrText xml:space="preserve"> رسم_توضيحي \* </w:instrText>
                            </w:r>
                            <w:r w:rsidRPr="00CF5C51">
                              <w:rPr>
                                <w:color w:val="FFFFFF" w:themeColor="background1"/>
                              </w:rPr>
                              <w:instrText>ARABIC</w:instrText>
                            </w:r>
                            <w:r w:rsidRPr="00CF5C51">
                              <w:rPr>
                                <w:color w:val="FFFFFF" w:themeColor="background1"/>
                                <w:rtl/>
                              </w:rPr>
                              <w:instrText xml:space="preserve"> </w:instrText>
                            </w:r>
                            <w:r w:rsidRPr="00CF5C51">
                              <w:rPr>
                                <w:color w:val="FFFFFF" w:themeColor="background1"/>
                                <w:rtl/>
                              </w:rPr>
                              <w:fldChar w:fldCharType="separate"/>
                            </w:r>
                            <w:bookmarkStart w:id="503" w:name="_Toc235690672"/>
                            <w:bookmarkStart w:id="504" w:name="_Toc235691225"/>
                            <w:bookmarkStart w:id="505" w:name="_Toc235692000"/>
                            <w:r w:rsidR="007D01EA">
                              <w:rPr>
                                <w:color w:val="FFFFFF" w:themeColor="background1"/>
                                <w:rtl/>
                              </w:rPr>
                              <w:t>15</w:t>
                            </w:r>
                            <w:r w:rsidRPr="00CF5C51">
                              <w:rPr>
                                <w:color w:val="FFFFFF" w:themeColor="background1"/>
                                <w:rtl/>
                              </w:rPr>
                              <w:fldChar w:fldCharType="end"/>
                            </w:r>
                            <w:r w:rsidRPr="009F4162">
                              <w:rPr>
                                <w:rFonts w:hint="eastAsia"/>
                                <w:rtl/>
                                <w:lang w:bidi="ar-SY"/>
                              </w:rPr>
                              <w:t>شكل</w:t>
                            </w:r>
                            <w:r w:rsidRPr="009F4162">
                              <w:rPr>
                                <w:rtl/>
                                <w:lang w:bidi="ar-SY"/>
                              </w:rPr>
                              <w:t>(6-3):</w:t>
                            </w:r>
                            <w:r w:rsidRPr="009F4162">
                              <w:rPr>
                                <w:rFonts w:hint="eastAsia"/>
                                <w:rtl/>
                                <w:lang w:bidi="ar-SY"/>
                              </w:rPr>
                              <w:t>مخطط</w:t>
                            </w:r>
                            <w:r w:rsidRPr="009F4162">
                              <w:rPr>
                                <w:rtl/>
                                <w:lang w:bidi="ar-SY"/>
                              </w:rPr>
                              <w:t xml:space="preserve"> </w:t>
                            </w:r>
                            <w:r w:rsidRPr="009F4162">
                              <w:rPr>
                                <w:rFonts w:hint="eastAsia"/>
                                <w:rtl/>
                                <w:lang w:bidi="ar-SY"/>
                              </w:rPr>
                              <w:t>النشاط</w:t>
                            </w:r>
                            <w:r w:rsidRPr="009F4162">
                              <w:rPr>
                                <w:rtl/>
                                <w:lang w:bidi="ar-SY"/>
                              </w:rPr>
                              <w:t xml:space="preserve"> </w:t>
                            </w:r>
                            <w:r w:rsidRPr="009F4162">
                              <w:rPr>
                                <w:rFonts w:hint="eastAsia"/>
                                <w:rtl/>
                                <w:lang w:bidi="ar-SY"/>
                              </w:rPr>
                              <w:t>المطور</w:t>
                            </w:r>
                            <w:bookmarkEnd w:id="503"/>
                            <w:bookmarkEnd w:id="504"/>
                            <w:bookmarkEnd w:id="50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C1FE0AE" id="Text Box 562655767" o:spid="_x0000_s1042" type="#_x0000_t202" alt="P1778TB81#y1" style="position:absolute;left:0;text-align:left;margin-left:-84.95pt;margin-top:644.75pt;width:585.2pt;height:.05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D47GgIAAEAEAAAOAAAAZHJzL2Uyb0RvYy54bWysU8Fu2zAMvQ/YPwi6L07SLi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" stroked="f">
                <v:textbox style="mso-fit-shape-to-text:t" inset="0,0,0,0">
                  <w:txbxContent>
                    <w:p w14:paraId="75C0A078" w14:textId="10B76BD4" w:rsidR="00CF5C51" w:rsidRPr="001E07DA" w:rsidRDefault="00CF5C51" w:rsidP="00CF5C51">
                      <w:pPr>
                        <w:pStyle w:val="a"/>
                        <w:rPr>
                          <w:rFonts w:eastAsiaTheme="minorHAnsi"/>
                          <w:sz w:val="22"/>
                          <w:szCs w:val="22"/>
                        </w:rPr>
                      </w:pPr>
                      <w:r w:rsidRPr="00CF5C51">
                        <w:rPr>
                          <w:color w:val="FFFFFF" w:themeColor="background1"/>
                          <w:rtl/>
                        </w:rPr>
                        <w:fldChar w:fldCharType="begin"/>
                      </w:r>
                      <w:r w:rsidRPr="00CF5C51">
                        <w:rPr>
                          <w:color w:val="FFFFFF" w:themeColor="background1"/>
                          <w:rtl/>
                        </w:rPr>
                        <w:instrText xml:space="preserve"> </w:instrText>
                      </w:r>
                      <w:r w:rsidRPr="00CF5C51">
                        <w:rPr>
                          <w:color w:val="FFFFFF" w:themeColor="background1"/>
                        </w:rPr>
                        <w:instrText>SEQ</w:instrText>
                      </w:r>
                      <w:r w:rsidRPr="00CF5C51">
                        <w:rPr>
                          <w:color w:val="FFFFFF" w:themeColor="background1"/>
                          <w:rtl/>
                        </w:rPr>
                        <w:instrText xml:space="preserve"> رسم_توضيحي \* </w:instrText>
                      </w:r>
                      <w:r w:rsidRPr="00CF5C51">
                        <w:rPr>
                          <w:color w:val="FFFFFF" w:themeColor="background1"/>
                        </w:rPr>
                        <w:instrText>ARABIC</w:instrText>
                      </w:r>
                      <w:r w:rsidRPr="00CF5C51">
                        <w:rPr>
                          <w:color w:val="FFFFFF" w:themeColor="background1"/>
                          <w:rtl/>
                        </w:rPr>
                        <w:instrText xml:space="preserve"> </w:instrText>
                      </w:r>
                      <w:r w:rsidRPr="00CF5C51">
                        <w:rPr>
                          <w:color w:val="FFFFFF" w:themeColor="background1"/>
                          <w:rtl/>
                        </w:rPr>
                        <w:fldChar w:fldCharType="separate"/>
                      </w:r>
                      <w:bookmarkStart w:id="506" w:name="_Toc235690672"/>
                      <w:bookmarkStart w:id="507" w:name="_Toc235691225"/>
                      <w:bookmarkStart w:id="508" w:name="_Toc235692000"/>
                      <w:r w:rsidR="007D01EA">
                        <w:rPr>
                          <w:color w:val="FFFFFF" w:themeColor="background1"/>
                          <w:rtl/>
                        </w:rPr>
                        <w:t>15</w:t>
                      </w:r>
                      <w:r w:rsidRPr="00CF5C51">
                        <w:rPr>
                          <w:color w:val="FFFFFF" w:themeColor="background1"/>
                          <w:rtl/>
                        </w:rPr>
                        <w:fldChar w:fldCharType="end"/>
                      </w:r>
                      <w:r w:rsidRPr="009F4162">
                        <w:rPr>
                          <w:rFonts w:hint="eastAsia"/>
                          <w:rtl/>
                          <w:lang w:bidi="ar-SY"/>
                        </w:rPr>
                        <w:t>شكل</w:t>
                      </w:r>
                      <w:r w:rsidRPr="009F4162">
                        <w:rPr>
                          <w:rtl/>
                          <w:lang w:bidi="ar-SY"/>
                        </w:rPr>
                        <w:t>(6-3):</w:t>
                      </w:r>
                      <w:r w:rsidRPr="009F4162">
                        <w:rPr>
                          <w:rFonts w:hint="eastAsia"/>
                          <w:rtl/>
                          <w:lang w:bidi="ar-SY"/>
                        </w:rPr>
                        <w:t>مخطط</w:t>
                      </w:r>
                      <w:r w:rsidRPr="009F4162">
                        <w:rPr>
                          <w:rtl/>
                          <w:lang w:bidi="ar-SY"/>
                        </w:rPr>
                        <w:t xml:space="preserve"> </w:t>
                      </w:r>
                      <w:r w:rsidRPr="009F4162">
                        <w:rPr>
                          <w:rFonts w:hint="eastAsia"/>
                          <w:rtl/>
                          <w:lang w:bidi="ar-SY"/>
                        </w:rPr>
                        <w:t>النشاط</w:t>
                      </w:r>
                      <w:r w:rsidRPr="009F4162">
                        <w:rPr>
                          <w:rtl/>
                          <w:lang w:bidi="ar-SY"/>
                        </w:rPr>
                        <w:t xml:space="preserve"> </w:t>
                      </w:r>
                      <w:r w:rsidRPr="009F4162">
                        <w:rPr>
                          <w:rFonts w:hint="eastAsia"/>
                          <w:rtl/>
                          <w:lang w:bidi="ar-SY"/>
                        </w:rPr>
                        <w:t>المطور</w:t>
                      </w:r>
                      <w:bookmarkEnd w:id="506"/>
                      <w:bookmarkEnd w:id="507"/>
                      <w:bookmarkEnd w:id="508"/>
                    </w:p>
                  </w:txbxContent>
                </v:textbox>
                <w10:wrap type="tight"/>
              </v:shape>
            </w:pict>
          </mc:Fallback>
        </mc:AlternateContent>
      </w:r>
      <w:r w:rsidR="00730901">
        <w:rPr>
          <w:rFonts w:ascii="Arial" w:eastAsia="Times New Roman" w:hAnsi="Arial" w:cs="Arial"/>
          <w:noProof/>
          <w:kern w:val="0"/>
          <w:sz w:val="24"/>
          <w:szCs w:val="24"/>
          <w:rtl/>
          <w:lang w:val="ar-SA"/>
        </w:rPr>
        <w:drawing>
          <wp:anchor distT="0" distB="0" distL="114300" distR="114300" simplePos="0" relativeHeight="251666432" behindDoc="1" locked="0" layoutInCell="1" allowOverlap="1" wp14:anchorId="34A915BC" wp14:editId="352430EE">
            <wp:simplePos x="0" y="0"/>
            <wp:positionH relativeFrom="margin">
              <wp:align>center</wp:align>
            </wp:positionH>
            <wp:positionV relativeFrom="paragraph">
              <wp:posOffset>396240</wp:posOffset>
            </wp:positionV>
            <wp:extent cx="7432040" cy="7814310"/>
            <wp:effectExtent l="0" t="0" r="0" b="0"/>
            <wp:wrapTight wrapText="bothSides">
              <wp:wrapPolygon edited="0">
                <wp:start x="0" y="0"/>
                <wp:lineTo x="0" y="21537"/>
                <wp:lineTo x="21537" y="21537"/>
                <wp:lineTo x="21537" y="0"/>
                <wp:lineTo x="0" y="0"/>
              </wp:wrapPolygon>
            </wp:wrapTight>
            <wp:docPr id="4" name="صورة 4" descr="P177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descr="P1778#y1"/>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7432040" cy="7814310"/>
                    </a:xfrm>
                    <a:prstGeom prst="rect">
                      <a:avLst/>
                    </a:prstGeom>
                  </pic:spPr>
                </pic:pic>
              </a:graphicData>
            </a:graphic>
            <wp14:sizeRelH relativeFrom="margin">
              <wp14:pctWidth>0</wp14:pctWidth>
            </wp14:sizeRelH>
            <wp14:sizeRelV relativeFrom="margin">
              <wp14:pctHeight>0</wp14:pctHeight>
            </wp14:sizeRelV>
          </wp:anchor>
        </w:drawing>
      </w:r>
      <w:r w:rsidR="00730901" w:rsidRPr="00DD44BE">
        <w:rPr>
          <w:rFonts w:asciiTheme="majorBidi" w:hAnsiTheme="majorBidi" w:cstheme="majorBidi"/>
          <w:sz w:val="28"/>
          <w:szCs w:val="28"/>
          <w:rtl/>
        </w:rPr>
        <w:t>يسير تدفق العمليات البرمجية وفق المنهجية المتسلسلة التالية</w:t>
      </w:r>
      <w:r w:rsidR="00730901" w:rsidRPr="00DD44BE">
        <w:rPr>
          <w:rFonts w:ascii="Arial" w:eastAsia="Times New Roman" w:hAnsi="Arial" w:cs="Arial"/>
          <w:kern w:val="0"/>
          <w:sz w:val="24"/>
          <w:szCs w:val="24"/>
          <w14:ligatures w14:val="none"/>
        </w:rPr>
        <w:t xml:space="preserve">: </w:t>
      </w:r>
    </w:p>
    <w:p w14:paraId="021E35E2" w14:textId="2870F70D" w:rsidR="00730901" w:rsidRPr="00394757" w:rsidRDefault="00730901" w:rsidP="00D2718B">
      <w:pPr>
        <w:pStyle w:val="Heading2"/>
      </w:pPr>
      <w:bookmarkStart w:id="509" w:name="_Toc235307133"/>
      <w:bookmarkStart w:id="510" w:name="_Toc235693032"/>
      <w:r w:rsidRPr="00394757">
        <w:rPr>
          <w:rtl/>
        </w:rPr>
        <w:lastRenderedPageBreak/>
        <w:t>بروتوكولات الحماية وصمامات الأم</w:t>
      </w:r>
      <w:r w:rsidR="00D2718B">
        <w:rPr>
          <w:rFonts w:hint="cs"/>
          <w:rtl/>
        </w:rPr>
        <w:t>ـــ</w:t>
      </w:r>
      <w:r w:rsidRPr="00394757">
        <w:rPr>
          <w:rtl/>
        </w:rPr>
        <w:t>ان</w:t>
      </w:r>
      <w:r w:rsidRPr="00394757">
        <w:t xml:space="preserve"> (Security &amp; Algorithmic Control)</w:t>
      </w:r>
      <w:bookmarkEnd w:id="509"/>
      <w:bookmarkEnd w:id="510"/>
    </w:p>
    <w:p w14:paraId="5C05CF94" w14:textId="77777777" w:rsidR="00730901" w:rsidRPr="00F308DF" w:rsidRDefault="00730901" w:rsidP="00D2718B">
      <w:pPr>
        <w:pStyle w:val="Heading3"/>
      </w:pPr>
      <w:bookmarkStart w:id="511" w:name="_Toc235693033"/>
      <w:r w:rsidRPr="00F308DF">
        <w:rPr>
          <w:rtl/>
        </w:rPr>
        <w:t>التحقق من الهوية وتشفير البيانات</w:t>
      </w:r>
      <w:r w:rsidRPr="00D2718B">
        <w:rPr>
          <w:rFonts w:asciiTheme="majorBidi" w:hAnsiTheme="majorBidi"/>
          <w:sz w:val="32"/>
        </w:rPr>
        <w:t xml:space="preserve"> (Authentication &amp; Hashing)</w:t>
      </w:r>
      <w:bookmarkEnd w:id="511"/>
    </w:p>
    <w:p w14:paraId="65F94E9C" w14:textId="3C0880E1" w:rsidR="00730901" w:rsidRDefault="00730901" w:rsidP="00D2718B">
      <w:pPr>
        <w:spacing w:line="360" w:lineRule="auto"/>
        <w:jc w:val="both"/>
        <w:rPr>
          <w:rFonts w:ascii="Times New Roman" w:eastAsia="Times New Roman" w:hAnsi="Times New Roman" w:cs="Times New Roman"/>
          <w:sz w:val="28"/>
          <w:szCs w:val="28"/>
          <w:rtl/>
          <w:lang w:bidi="ar-SY"/>
        </w:rPr>
      </w:pPr>
      <w:r w:rsidRPr="00FD316D">
        <w:rPr>
          <w:rFonts w:ascii="Times New Roman" w:eastAsia="Times New Roman" w:hAnsi="Times New Roman" w:cs="Times New Roman"/>
          <w:sz w:val="28"/>
          <w:szCs w:val="28"/>
          <w:rtl/>
        </w:rPr>
        <w:t>لحماية سرية البيانات والخصوصية الأكاديمية، لا يتم تخزين كلمات المرور كنصوص صريحة بل يتم تشفيرها برمجياً في الواجه</w:t>
      </w:r>
      <w:r w:rsidR="00D2718B">
        <w:rPr>
          <w:rFonts w:ascii="Times New Roman" w:eastAsia="Times New Roman" w:hAnsi="Times New Roman" w:cs="Times New Roman" w:hint="cs"/>
          <w:sz w:val="28"/>
          <w:szCs w:val="28"/>
          <w:rtl/>
        </w:rPr>
        <w:t>ــــــ</w:t>
      </w:r>
      <w:r w:rsidRPr="00FD316D">
        <w:rPr>
          <w:rFonts w:ascii="Times New Roman" w:eastAsia="Times New Roman" w:hAnsi="Times New Roman" w:cs="Times New Roman"/>
          <w:sz w:val="28"/>
          <w:szCs w:val="28"/>
          <w:rtl/>
        </w:rPr>
        <w:t>ة الخلفي</w:t>
      </w:r>
      <w:r w:rsidR="00D2718B">
        <w:rPr>
          <w:rFonts w:ascii="Times New Roman" w:eastAsia="Times New Roman" w:hAnsi="Times New Roman" w:cs="Times New Roman" w:hint="cs"/>
          <w:sz w:val="28"/>
          <w:szCs w:val="28"/>
          <w:rtl/>
          <w:lang w:bidi="ar-SY"/>
        </w:rPr>
        <w:t>ـــــــــ</w:t>
      </w:r>
      <w:r w:rsidRPr="00FD316D">
        <w:rPr>
          <w:rFonts w:ascii="Times New Roman" w:eastAsia="Times New Roman" w:hAnsi="Times New Roman" w:cs="Times New Roman"/>
          <w:sz w:val="28"/>
          <w:szCs w:val="28"/>
          <w:rtl/>
        </w:rPr>
        <w:t>ة باس</w:t>
      </w:r>
      <w:r w:rsidR="00D2718B">
        <w:rPr>
          <w:rFonts w:ascii="Times New Roman" w:eastAsia="Times New Roman" w:hAnsi="Times New Roman" w:cs="Times New Roman" w:hint="cs"/>
          <w:sz w:val="28"/>
          <w:szCs w:val="28"/>
          <w:rtl/>
        </w:rPr>
        <w:t>ــــــ</w:t>
      </w:r>
      <w:r w:rsidRPr="00FD316D">
        <w:rPr>
          <w:rFonts w:ascii="Times New Roman" w:eastAsia="Times New Roman" w:hAnsi="Times New Roman" w:cs="Times New Roman"/>
          <w:sz w:val="28"/>
          <w:szCs w:val="28"/>
          <w:rtl/>
        </w:rPr>
        <w:t>تخدام خوارزمي</w:t>
      </w:r>
      <w:r w:rsidR="00D2718B">
        <w:rPr>
          <w:rFonts w:ascii="Times New Roman" w:eastAsia="Times New Roman" w:hAnsi="Times New Roman" w:cs="Times New Roman" w:hint="cs"/>
          <w:sz w:val="28"/>
          <w:szCs w:val="28"/>
          <w:rtl/>
        </w:rPr>
        <w:t>ــــ</w:t>
      </w:r>
      <w:r w:rsidRPr="00FD316D">
        <w:rPr>
          <w:rFonts w:ascii="Times New Roman" w:eastAsia="Times New Roman" w:hAnsi="Times New Roman" w:cs="Times New Roman"/>
          <w:sz w:val="28"/>
          <w:szCs w:val="28"/>
          <w:rtl/>
        </w:rPr>
        <w:t>ات التش</w:t>
      </w:r>
      <w:r w:rsidR="00D2718B">
        <w:rPr>
          <w:rFonts w:ascii="Times New Roman" w:eastAsia="Times New Roman" w:hAnsi="Times New Roman" w:cs="Times New Roman" w:hint="cs"/>
          <w:sz w:val="28"/>
          <w:szCs w:val="28"/>
          <w:rtl/>
        </w:rPr>
        <w:t>ــــــــ</w:t>
      </w:r>
      <w:r w:rsidRPr="00FD316D">
        <w:rPr>
          <w:rFonts w:ascii="Times New Roman" w:eastAsia="Times New Roman" w:hAnsi="Times New Roman" w:cs="Times New Roman"/>
          <w:sz w:val="28"/>
          <w:szCs w:val="28"/>
          <w:rtl/>
        </w:rPr>
        <w:t>فير باتج</w:t>
      </w:r>
      <w:r w:rsidR="00D2718B">
        <w:rPr>
          <w:rFonts w:ascii="Times New Roman" w:eastAsia="Times New Roman" w:hAnsi="Times New Roman" w:cs="Times New Roman" w:hint="cs"/>
          <w:sz w:val="28"/>
          <w:szCs w:val="28"/>
          <w:rtl/>
        </w:rPr>
        <w:t>ـــــــــــــ</w:t>
      </w:r>
      <w:r w:rsidRPr="00FD316D">
        <w:rPr>
          <w:rFonts w:ascii="Times New Roman" w:eastAsia="Times New Roman" w:hAnsi="Times New Roman" w:cs="Times New Roman"/>
          <w:sz w:val="28"/>
          <w:szCs w:val="28"/>
          <w:rtl/>
        </w:rPr>
        <w:t>اه واح</w:t>
      </w:r>
      <w:r w:rsidR="00D2718B">
        <w:rPr>
          <w:rFonts w:ascii="Times New Roman" w:eastAsia="Times New Roman" w:hAnsi="Times New Roman" w:cs="Times New Roman" w:hint="cs"/>
          <w:sz w:val="28"/>
          <w:szCs w:val="28"/>
          <w:rtl/>
        </w:rPr>
        <w:t>ــــــــــــ</w:t>
      </w:r>
      <w:r w:rsidRPr="00FD316D">
        <w:rPr>
          <w:rFonts w:ascii="Times New Roman" w:eastAsia="Times New Roman" w:hAnsi="Times New Roman" w:cs="Times New Roman"/>
          <w:sz w:val="28"/>
          <w:szCs w:val="28"/>
          <w:rtl/>
        </w:rPr>
        <w:t>د</w:t>
      </w:r>
      <w:r w:rsidRPr="00FD316D">
        <w:rPr>
          <w:rFonts w:ascii="Times New Roman" w:eastAsia="Times New Roman" w:hAnsi="Times New Roman" w:cs="Times New Roman"/>
          <w:sz w:val="28"/>
          <w:szCs w:val="28"/>
        </w:rPr>
        <w:t xml:space="preserve"> (One-Way Cryptographic Hashing) </w:t>
      </w:r>
      <w:r w:rsidRPr="00FD316D">
        <w:rPr>
          <w:rFonts w:ascii="Times New Roman" w:eastAsia="Times New Roman" w:hAnsi="Times New Roman" w:cs="Times New Roman"/>
          <w:sz w:val="28"/>
          <w:szCs w:val="28"/>
          <w:rtl/>
        </w:rPr>
        <w:t>لتوليد رموز معقدة يستحيل فكها</w:t>
      </w:r>
      <w:r w:rsidRPr="00FD316D">
        <w:rPr>
          <w:rFonts w:ascii="Times New Roman" w:eastAsia="Times New Roman" w:hAnsi="Times New Roman" w:cs="Times New Roman"/>
          <w:sz w:val="28"/>
          <w:szCs w:val="28"/>
        </w:rPr>
        <w:t xml:space="preserve">. </w:t>
      </w:r>
      <w:r w:rsidRPr="00FD316D">
        <w:rPr>
          <w:rFonts w:ascii="Times New Roman" w:eastAsia="Times New Roman" w:hAnsi="Times New Roman" w:cs="Times New Roman"/>
          <w:sz w:val="28"/>
          <w:szCs w:val="28"/>
          <w:rtl/>
        </w:rPr>
        <w:t>كما يتم تطبيق التحك</w:t>
      </w:r>
      <w:r w:rsidR="00D2718B">
        <w:rPr>
          <w:rFonts w:ascii="Times New Roman" w:eastAsia="Times New Roman" w:hAnsi="Times New Roman" w:cs="Times New Roman" w:hint="cs"/>
          <w:sz w:val="28"/>
          <w:szCs w:val="28"/>
          <w:rtl/>
        </w:rPr>
        <w:t>ــــــ</w:t>
      </w:r>
      <w:r w:rsidRPr="00FD316D">
        <w:rPr>
          <w:rFonts w:ascii="Times New Roman" w:eastAsia="Times New Roman" w:hAnsi="Times New Roman" w:cs="Times New Roman"/>
          <w:sz w:val="28"/>
          <w:szCs w:val="28"/>
          <w:rtl/>
        </w:rPr>
        <w:t>م بالوصول الق</w:t>
      </w:r>
      <w:r w:rsidR="00D2718B">
        <w:rPr>
          <w:rFonts w:ascii="Times New Roman" w:eastAsia="Times New Roman" w:hAnsi="Times New Roman" w:cs="Times New Roman" w:hint="cs"/>
          <w:sz w:val="28"/>
          <w:szCs w:val="28"/>
          <w:rtl/>
        </w:rPr>
        <w:t>ــــــــــــ</w:t>
      </w:r>
      <w:r w:rsidRPr="00FD316D">
        <w:rPr>
          <w:rFonts w:ascii="Times New Roman" w:eastAsia="Times New Roman" w:hAnsi="Times New Roman" w:cs="Times New Roman"/>
          <w:sz w:val="28"/>
          <w:szCs w:val="28"/>
          <w:rtl/>
        </w:rPr>
        <w:t>ائم عل</w:t>
      </w:r>
      <w:r w:rsidR="00D2718B">
        <w:rPr>
          <w:rFonts w:ascii="Times New Roman" w:eastAsia="Times New Roman" w:hAnsi="Times New Roman" w:cs="Times New Roman" w:hint="cs"/>
          <w:sz w:val="28"/>
          <w:szCs w:val="28"/>
          <w:rtl/>
        </w:rPr>
        <w:t>ـــ</w:t>
      </w:r>
      <w:r w:rsidRPr="00FD316D">
        <w:rPr>
          <w:rFonts w:ascii="Times New Roman" w:eastAsia="Times New Roman" w:hAnsi="Times New Roman" w:cs="Times New Roman"/>
          <w:sz w:val="28"/>
          <w:szCs w:val="28"/>
          <w:rtl/>
        </w:rPr>
        <w:t>ى الأدوار</w:t>
      </w:r>
      <w:r w:rsidRPr="00FD316D">
        <w:rPr>
          <w:rFonts w:ascii="Times New Roman" w:eastAsia="Times New Roman" w:hAnsi="Times New Roman" w:cs="Times New Roman"/>
          <w:sz w:val="28"/>
          <w:szCs w:val="28"/>
        </w:rPr>
        <w:t xml:space="preserve"> (Role-Based Access Control) </w:t>
      </w:r>
      <w:r w:rsidRPr="00FD316D">
        <w:rPr>
          <w:rFonts w:ascii="Times New Roman" w:eastAsia="Times New Roman" w:hAnsi="Times New Roman" w:cs="Times New Roman"/>
          <w:sz w:val="28"/>
          <w:szCs w:val="28"/>
          <w:rtl/>
        </w:rPr>
        <w:t>لمنع العبور غير المصرح به للواجهات الخلفية وجداول قواعد البيانات</w:t>
      </w:r>
      <w:r w:rsidRPr="00FD316D">
        <w:rPr>
          <w:rFonts w:ascii="Times New Roman" w:eastAsia="Times New Roman" w:hAnsi="Times New Roman" w:cs="Times New Roman"/>
          <w:sz w:val="28"/>
          <w:szCs w:val="28"/>
        </w:rPr>
        <w:t xml:space="preserve">. </w:t>
      </w:r>
      <w:r w:rsidRPr="00FD316D">
        <w:rPr>
          <w:rFonts w:ascii="Times New Roman" w:eastAsia="Times New Roman" w:hAnsi="Times New Roman" w:cs="Times New Roman"/>
          <w:sz w:val="28"/>
          <w:szCs w:val="28"/>
          <w:rtl/>
        </w:rPr>
        <w:t>بالإضافة إلى ذلك، يفرض النظام على حسابات الموظفين رفع وثيقة تحقق رسمية تثبت انتسابهم الإداري، ولا يتم تفعيل الحساب إلا بعد مراجعة يدوية وتصديق من مدير النظام لضمان الأمان الإداري المطلق</w:t>
      </w:r>
      <w:r w:rsidRPr="00FD316D">
        <w:rPr>
          <w:rFonts w:ascii="Times New Roman" w:eastAsia="Times New Roman" w:hAnsi="Times New Roman" w:cs="Times New Roman"/>
          <w:sz w:val="28"/>
          <w:szCs w:val="28"/>
        </w:rPr>
        <w:t>.</w:t>
      </w:r>
    </w:p>
    <w:p w14:paraId="2849B275" w14:textId="77777777" w:rsidR="00730901" w:rsidRDefault="00730901" w:rsidP="00730901">
      <w:pPr>
        <w:spacing w:line="360" w:lineRule="auto"/>
        <w:jc w:val="mediumKashida"/>
        <w:rPr>
          <w:rFonts w:ascii="Times New Roman" w:eastAsia="Times New Roman" w:hAnsi="Times New Roman" w:cs="Times New Roman"/>
          <w:sz w:val="28"/>
          <w:szCs w:val="28"/>
          <w:rtl/>
        </w:rPr>
      </w:pPr>
    </w:p>
    <w:p w14:paraId="32D6A474" w14:textId="77777777" w:rsidR="00D00D93" w:rsidRPr="00FD316D" w:rsidRDefault="00D00D93" w:rsidP="00730901">
      <w:pPr>
        <w:spacing w:line="360" w:lineRule="auto"/>
        <w:jc w:val="mediumKashida"/>
        <w:rPr>
          <w:rFonts w:ascii="Times New Roman" w:eastAsia="Times New Roman" w:hAnsi="Times New Roman" w:cs="Times New Roman"/>
          <w:sz w:val="28"/>
          <w:szCs w:val="28"/>
        </w:rPr>
      </w:pPr>
    </w:p>
    <w:p w14:paraId="2E4FE8AE" w14:textId="77777777" w:rsidR="00730901" w:rsidRPr="00D2718B" w:rsidRDefault="00730901" w:rsidP="00D2718B">
      <w:pPr>
        <w:pStyle w:val="Heading3"/>
        <w:rPr>
          <w:sz w:val="32"/>
        </w:rPr>
      </w:pPr>
      <w:bookmarkStart w:id="512" w:name="_Toc235693034"/>
      <w:r w:rsidRPr="00F308DF">
        <w:rPr>
          <w:rtl/>
        </w:rPr>
        <w:t>صمام الأمان البشري والتحكم بالانزياح الخوارزمي</w:t>
      </w:r>
      <w:r w:rsidRPr="00F308DF">
        <w:t xml:space="preserve"> </w:t>
      </w:r>
      <w:r w:rsidRPr="00D2718B">
        <w:rPr>
          <w:rFonts w:ascii="Times New Roman" w:hAnsi="Times New Roman" w:cs="Times New Roman"/>
          <w:sz w:val="32"/>
        </w:rPr>
        <w:t>(Human-in-the-Loop)</w:t>
      </w:r>
      <w:bookmarkEnd w:id="512"/>
    </w:p>
    <w:p w14:paraId="4A9E1B33" w14:textId="688F7D79" w:rsidR="00730901" w:rsidRDefault="00730901" w:rsidP="00730901">
      <w:pPr>
        <w:spacing w:line="360" w:lineRule="auto"/>
        <w:jc w:val="highKashida"/>
        <w:rPr>
          <w:rFonts w:ascii="Times New Roman" w:eastAsia="Times New Roman" w:hAnsi="Times New Roman" w:cs="Times New Roman"/>
          <w:sz w:val="28"/>
          <w:szCs w:val="28"/>
          <w:rtl/>
        </w:rPr>
      </w:pPr>
      <w:r w:rsidRPr="00FD316D">
        <w:rPr>
          <w:rFonts w:ascii="Times New Roman" w:eastAsia="Times New Roman" w:hAnsi="Times New Roman" w:cs="Times New Roman"/>
          <w:sz w:val="28"/>
          <w:szCs w:val="28"/>
          <w:rtl/>
        </w:rPr>
        <w:t>يرتكز النظام على مبدأ "العنصر البشري في حلقة القرار" كصمام أمان أساسي لحماية المنظومة من الأخطاء الخوارزمية المتوقعة للذكاء الاصطناعي</w:t>
      </w:r>
      <w:r w:rsidRPr="00FD316D">
        <w:rPr>
          <w:rFonts w:ascii="Times New Roman" w:eastAsia="Times New Roman" w:hAnsi="Times New Roman" w:cs="Times New Roman"/>
          <w:sz w:val="28"/>
          <w:szCs w:val="28"/>
        </w:rPr>
        <w:t xml:space="preserve">. </w:t>
      </w:r>
      <w:r w:rsidRPr="00FD316D">
        <w:rPr>
          <w:rFonts w:ascii="Times New Roman" w:eastAsia="Times New Roman" w:hAnsi="Times New Roman" w:cs="Times New Roman"/>
          <w:sz w:val="28"/>
          <w:szCs w:val="28"/>
          <w:rtl/>
        </w:rPr>
        <w:t xml:space="preserve">عند حدوث تصنيف خاطئ من النموذج، يتدخل الموظف البشري لإعادة التوجيه عبر حقل </w:t>
      </w:r>
      <w:r w:rsidR="00D2718B">
        <w:rPr>
          <w:rFonts w:ascii="Times New Roman" w:eastAsia="Times New Roman" w:hAnsi="Times New Roman" w:cs="Times New Roman"/>
          <w:sz w:val="28"/>
          <w:szCs w:val="28"/>
        </w:rPr>
        <w:t xml:space="preserve">  .</w:t>
      </w:r>
      <w:proofErr w:type="spellStart"/>
      <w:r w:rsidRPr="00FD316D">
        <w:rPr>
          <w:rFonts w:ascii="Times New Roman" w:eastAsia="Times New Roman" w:hAnsi="Times New Roman" w:cs="Times New Roman"/>
          <w:sz w:val="28"/>
          <w:szCs w:val="28"/>
        </w:rPr>
        <w:t>is_redirected</w:t>
      </w:r>
      <w:proofErr w:type="spellEnd"/>
      <w:r w:rsidRPr="00FD316D">
        <w:rPr>
          <w:rFonts w:ascii="Times New Roman" w:eastAsia="Times New Roman" w:hAnsi="Times New Roman" w:cs="Times New Roman"/>
          <w:sz w:val="28"/>
          <w:szCs w:val="28"/>
        </w:rPr>
        <w:t xml:space="preserve"> </w:t>
      </w:r>
      <w:r w:rsidRPr="00FD316D">
        <w:rPr>
          <w:rFonts w:ascii="Times New Roman" w:eastAsia="Times New Roman" w:hAnsi="Times New Roman" w:cs="Times New Roman"/>
          <w:sz w:val="28"/>
          <w:szCs w:val="28"/>
          <w:rtl/>
        </w:rPr>
        <w:t>وتكمن الأهمية الهندسية لهذه الميزة في قدرتها على ضبط وتلافي ظاهرة "الانزياح الخوارزمي</w:t>
      </w:r>
      <w:r w:rsidRPr="00FD316D">
        <w:rPr>
          <w:rFonts w:ascii="Times New Roman" w:eastAsia="Times New Roman" w:hAnsi="Times New Roman" w:cs="Times New Roman"/>
          <w:sz w:val="28"/>
          <w:szCs w:val="28"/>
        </w:rPr>
        <w:t xml:space="preserve">" (Data Drift) </w:t>
      </w:r>
      <w:r w:rsidR="001B7595">
        <w:rPr>
          <w:rFonts w:ascii="Times New Roman" w:eastAsia="Times New Roman" w:hAnsi="Times New Roman" w:cs="Times New Roman" w:hint="cs"/>
          <w:sz w:val="28"/>
          <w:szCs w:val="28"/>
          <w:rtl/>
          <w:lang w:bidi="ar-SY"/>
        </w:rPr>
        <w:t xml:space="preserve"> </w:t>
      </w:r>
      <w:r w:rsidRPr="00FD316D">
        <w:rPr>
          <w:rFonts w:ascii="Times New Roman" w:eastAsia="Times New Roman" w:hAnsi="Times New Roman" w:cs="Times New Roman"/>
          <w:sz w:val="28"/>
          <w:szCs w:val="28"/>
          <w:rtl/>
        </w:rPr>
        <w:t>بمرور الوقت؛ حيث يتم رصد الأسئلة المستعصية والمصنفة خاطئاً في قاعدة البيانات وتجميعها، مما يتيح لمدير النظام لاحقاً استخدامها كبيانات تدريبية جديدة لإعادة تدريب وتحسين دقة النموذج مستقبلاً لضمان استدامته</w:t>
      </w:r>
      <w:r w:rsidRPr="00FD316D">
        <w:rPr>
          <w:rFonts w:ascii="Times New Roman" w:eastAsia="Times New Roman" w:hAnsi="Times New Roman" w:cs="Times New Roman"/>
          <w:sz w:val="28"/>
          <w:szCs w:val="28"/>
        </w:rPr>
        <w:t>.</w:t>
      </w:r>
    </w:p>
    <w:p w14:paraId="70A92BDF" w14:textId="77777777" w:rsidR="00D00D93" w:rsidRDefault="00D00D93" w:rsidP="00730901">
      <w:pPr>
        <w:spacing w:line="360" w:lineRule="auto"/>
        <w:jc w:val="highKashida"/>
        <w:rPr>
          <w:rFonts w:ascii="Times New Roman" w:eastAsia="Times New Roman" w:hAnsi="Times New Roman" w:cs="Times New Roman"/>
          <w:sz w:val="28"/>
          <w:szCs w:val="28"/>
          <w:rtl/>
        </w:rPr>
      </w:pPr>
    </w:p>
    <w:p w14:paraId="4B26CB98" w14:textId="77777777" w:rsidR="00D00D93" w:rsidRDefault="00D00D93" w:rsidP="00730901">
      <w:pPr>
        <w:spacing w:line="360" w:lineRule="auto"/>
        <w:jc w:val="highKashida"/>
        <w:rPr>
          <w:rFonts w:ascii="Times New Roman" w:eastAsia="Times New Roman" w:hAnsi="Times New Roman" w:cs="Times New Roman"/>
          <w:sz w:val="28"/>
          <w:szCs w:val="28"/>
          <w:rtl/>
        </w:rPr>
      </w:pPr>
    </w:p>
    <w:p w14:paraId="2E865203" w14:textId="77777777" w:rsidR="00730901" w:rsidRPr="002D090A" w:rsidRDefault="00730901" w:rsidP="00922D42">
      <w:pPr>
        <w:pStyle w:val="Heading2"/>
        <w:spacing w:line="360" w:lineRule="auto"/>
      </w:pPr>
      <w:bookmarkStart w:id="513" w:name="_Toc235307134"/>
      <w:bookmarkStart w:id="514" w:name="_Toc235693035"/>
      <w:r w:rsidRPr="002D090A">
        <w:rPr>
          <w:rtl/>
        </w:rPr>
        <w:lastRenderedPageBreak/>
        <w:t>دمج نظام</w:t>
      </w:r>
      <w:r w:rsidRPr="002D090A">
        <w:t xml:space="preserve"> Question Answering</w:t>
      </w:r>
      <w:bookmarkEnd w:id="513"/>
      <w:bookmarkEnd w:id="514"/>
      <w:r>
        <w:t xml:space="preserve"> </w:t>
      </w:r>
      <w:r>
        <w:rPr>
          <w:rFonts w:hint="cs"/>
          <w:rtl/>
        </w:rPr>
        <w:t xml:space="preserve"> </w:t>
      </w:r>
    </w:p>
    <w:p w14:paraId="720518CD" w14:textId="35E335B0" w:rsidR="00730901" w:rsidRPr="00C7241C" w:rsidRDefault="00730901" w:rsidP="00922D42">
      <w:pPr>
        <w:pStyle w:val="NormalWeb"/>
        <w:spacing w:line="360" w:lineRule="auto"/>
        <w:jc w:val="highKashida"/>
        <w:rPr>
          <w:rFonts w:eastAsia="Times New Roman"/>
          <w:sz w:val="28"/>
          <w:szCs w:val="28"/>
          <w:rtl/>
          <w:lang w:bidi="ar-SY"/>
        </w:rPr>
      </w:pPr>
      <w:r w:rsidRPr="00592CCB">
        <w:rPr>
          <w:rFonts w:eastAsia="Times New Roman"/>
          <w:sz w:val="28"/>
          <w:szCs w:val="28"/>
          <w:rtl/>
        </w:rPr>
        <w:t>بهدف توسيع إمكانيات النظام المقترح، تمت إضافة ميزة للإجابة عن الاستفسارات العامة المتعلقة باللوائح والأنظمة الجامعية. وتعد هذه الميزة إضافة اختيارية إلى النظام الأساسي، الذي يعتمد بصورة رئيسية على نموذج تصنيف الاستفسارات باستخدام</w:t>
      </w:r>
      <w:r w:rsidRPr="00592CCB">
        <w:rPr>
          <w:rFonts w:eastAsia="Times New Roman"/>
          <w:sz w:val="28"/>
          <w:szCs w:val="28"/>
        </w:rPr>
        <w:t xml:space="preserve"> </w:t>
      </w:r>
      <w:r w:rsidR="00C7241C" w:rsidRPr="00592CCB">
        <w:rPr>
          <w:rFonts w:eastAsia="Times New Roman"/>
          <w:sz w:val="28"/>
          <w:szCs w:val="28"/>
        </w:rPr>
        <w:t>.</w:t>
      </w:r>
      <w:proofErr w:type="spellStart"/>
      <w:r w:rsidRPr="00592CCB">
        <w:rPr>
          <w:rFonts w:eastAsia="Times New Roman"/>
          <w:sz w:val="28"/>
          <w:szCs w:val="28"/>
        </w:rPr>
        <w:t>AraBERT</w:t>
      </w:r>
      <w:proofErr w:type="spellEnd"/>
      <w:r w:rsidR="001B7595">
        <w:rPr>
          <w:rFonts w:eastAsia="Times New Roman"/>
          <w:sz w:val="28"/>
          <w:szCs w:val="28"/>
        </w:rPr>
        <w:t xml:space="preserve"> </w:t>
      </w:r>
    </w:p>
    <w:p w14:paraId="489556E6" w14:textId="77777777" w:rsidR="00730901" w:rsidRPr="00EC27C9" w:rsidRDefault="00730901" w:rsidP="00922D42">
      <w:pPr>
        <w:spacing w:line="360" w:lineRule="auto"/>
        <w:rPr>
          <w:sz w:val="32"/>
          <w:szCs w:val="32"/>
          <w:rtl/>
          <w:lang w:bidi="ar-SY"/>
        </w:rPr>
      </w:pPr>
      <w:r>
        <w:rPr>
          <w:rFonts w:hint="cs"/>
          <w:sz w:val="32"/>
          <w:szCs w:val="32"/>
          <w:rtl/>
          <w:lang w:bidi="ar-SY"/>
        </w:rPr>
        <w:t>سبب الإضافة :</w:t>
      </w:r>
    </w:p>
    <w:p w14:paraId="24339B16" w14:textId="77777777" w:rsidR="00730901" w:rsidRPr="002D090A" w:rsidRDefault="00730901" w:rsidP="00922D42">
      <w:pPr>
        <w:spacing w:after="100" w:afterAutospacing="1" w:line="360" w:lineRule="auto"/>
        <w:ind w:left="360"/>
        <w:jc w:val="highKashida"/>
        <w:rPr>
          <w:rFonts w:asciiTheme="majorBidi" w:hAnsiTheme="majorBidi" w:cstheme="majorBidi"/>
          <w:sz w:val="28"/>
          <w:szCs w:val="28"/>
        </w:rPr>
      </w:pPr>
      <w:r w:rsidRPr="002D090A">
        <w:rPr>
          <w:rFonts w:asciiTheme="majorBidi" w:hAnsiTheme="majorBidi" w:cstheme="majorBidi"/>
          <w:sz w:val="28"/>
          <w:szCs w:val="28"/>
          <w:rtl/>
        </w:rPr>
        <w:t>يهدف نظام الإجابة عن الأسئلة إلى التعامل مع الاستفسارات التي تكون إجابتها موجودة مسبقاً ضمن اللوائح الجامعية الثابتة، مثل الرسوم الدراسية، وعدد الساعات المعتمدة، وأنظمة التسجيل، وغيرها من المعلومات التي لا تتغير بصورة مستمرة. أما الاستفسارات التي تتطلب معالجة إدارية أو تدخلاً من الموظفين، فيتم تحويلها مباشرة إلى المكتب المختص بعد عملية التصنيف</w:t>
      </w:r>
      <w:r w:rsidRPr="002D090A">
        <w:rPr>
          <w:rFonts w:asciiTheme="majorBidi" w:hAnsiTheme="majorBidi" w:cstheme="majorBidi"/>
          <w:sz w:val="28"/>
          <w:szCs w:val="28"/>
        </w:rPr>
        <w:t>.</w:t>
      </w:r>
    </w:p>
    <w:p w14:paraId="6AD15330" w14:textId="57689733" w:rsidR="00730901" w:rsidRPr="00EC27C9" w:rsidRDefault="00730901" w:rsidP="00922D42">
      <w:pPr>
        <w:pStyle w:val="Heading3"/>
        <w:spacing w:line="360" w:lineRule="auto"/>
      </w:pPr>
      <w:bookmarkStart w:id="515" w:name="_Toc235307135"/>
      <w:bookmarkStart w:id="516" w:name="_Toc235693036"/>
      <w:r w:rsidRPr="00EC27C9">
        <w:rPr>
          <w:rtl/>
        </w:rPr>
        <w:t>آلية العمل</w:t>
      </w:r>
      <w:bookmarkEnd w:id="515"/>
      <w:bookmarkEnd w:id="516"/>
    </w:p>
    <w:p w14:paraId="7B713B1D" w14:textId="77777777" w:rsidR="00730901" w:rsidRDefault="00730901" w:rsidP="00922D42">
      <w:pPr>
        <w:spacing w:line="360" w:lineRule="auto"/>
        <w:jc w:val="highKashida"/>
        <w:rPr>
          <w:rtl/>
        </w:rPr>
      </w:pPr>
      <w:r w:rsidRPr="002D090A">
        <w:rPr>
          <w:rFonts w:asciiTheme="majorBidi" w:hAnsiTheme="majorBidi" w:cstheme="majorBidi"/>
          <w:sz w:val="28"/>
          <w:szCs w:val="28"/>
          <w:rtl/>
        </w:rPr>
        <w:t>عند اختيار المستخدم لخيار الاستفسار العام، يتم أولاً تصنيف السؤال باستخدام نموذج</w:t>
      </w:r>
      <w:r w:rsidRPr="002D090A">
        <w:rPr>
          <w:rFonts w:asciiTheme="majorBidi" w:hAnsiTheme="majorBidi" w:cstheme="majorBidi"/>
          <w:sz w:val="28"/>
          <w:szCs w:val="28"/>
        </w:rPr>
        <w:t xml:space="preserve"> </w:t>
      </w:r>
      <w:proofErr w:type="spellStart"/>
      <w:r w:rsidRPr="002D090A">
        <w:rPr>
          <w:rFonts w:asciiTheme="majorBidi" w:hAnsiTheme="majorBidi" w:cstheme="majorBidi"/>
          <w:sz w:val="28"/>
          <w:szCs w:val="28"/>
        </w:rPr>
        <w:t>AraBERT</w:t>
      </w:r>
      <w:proofErr w:type="spellEnd"/>
      <w:r w:rsidRPr="002D090A">
        <w:rPr>
          <w:rFonts w:asciiTheme="majorBidi" w:hAnsiTheme="majorBidi" w:cstheme="majorBidi"/>
          <w:sz w:val="28"/>
          <w:szCs w:val="28"/>
        </w:rPr>
        <w:t xml:space="preserve"> </w:t>
      </w:r>
      <w:r w:rsidRPr="002D090A">
        <w:rPr>
          <w:rFonts w:asciiTheme="majorBidi" w:hAnsiTheme="majorBidi" w:cstheme="majorBidi"/>
          <w:sz w:val="28"/>
          <w:szCs w:val="28"/>
          <w:rtl/>
        </w:rPr>
        <w:t>لتحديد الجهة أو الفئة المناسبة، ثم يتم تحميل قاعدة المعرفة المختصرة الخاصة بتلك الفئة، وإرسال السؤال مع محتوى قاعدة المعرفة إلى نموذج</w:t>
      </w:r>
      <w:r w:rsidRPr="002D090A">
        <w:rPr>
          <w:rFonts w:asciiTheme="majorBidi" w:hAnsiTheme="majorBidi" w:cstheme="majorBidi"/>
          <w:sz w:val="28"/>
          <w:szCs w:val="28"/>
        </w:rPr>
        <w:t xml:space="preserve"> </w:t>
      </w:r>
      <w:proofErr w:type="spellStart"/>
      <w:r w:rsidRPr="002D090A">
        <w:rPr>
          <w:rFonts w:asciiTheme="majorBidi" w:hAnsiTheme="majorBidi" w:cstheme="majorBidi"/>
          <w:sz w:val="28"/>
          <w:szCs w:val="28"/>
        </w:rPr>
        <w:t>AraElectra</w:t>
      </w:r>
      <w:proofErr w:type="spellEnd"/>
      <w:r w:rsidRPr="002D090A">
        <w:rPr>
          <w:rFonts w:asciiTheme="majorBidi" w:hAnsiTheme="majorBidi" w:cstheme="majorBidi"/>
          <w:sz w:val="28"/>
          <w:szCs w:val="28"/>
        </w:rPr>
        <w:t xml:space="preserve"> QA</w:t>
      </w:r>
      <w:r w:rsidRPr="002D090A">
        <w:rPr>
          <w:rFonts w:asciiTheme="majorBidi" w:hAnsiTheme="majorBidi" w:cstheme="majorBidi"/>
          <w:sz w:val="28"/>
          <w:szCs w:val="28"/>
          <w:rtl/>
        </w:rPr>
        <w:t>، الذي يقوم باستخراج الإجابة المناسبة من النص وإعادتها إلى المستخدم</w:t>
      </w:r>
      <w:r w:rsidRPr="002D090A">
        <w:t>.</w:t>
      </w:r>
    </w:p>
    <w:p w14:paraId="41F5D048" w14:textId="77777777" w:rsidR="00730901" w:rsidRPr="002D090A" w:rsidRDefault="00730901" w:rsidP="00922D42">
      <w:pPr>
        <w:pStyle w:val="Heading3"/>
        <w:spacing w:line="360" w:lineRule="auto"/>
        <w:rPr>
          <w:rtl/>
        </w:rPr>
      </w:pPr>
      <w:r w:rsidRPr="002D090A">
        <w:t xml:space="preserve"> </w:t>
      </w:r>
      <w:bookmarkStart w:id="517" w:name="_Toc235307136"/>
      <w:bookmarkStart w:id="518" w:name="_Toc235693037"/>
      <w:r w:rsidRPr="002D090A">
        <w:rPr>
          <w:rtl/>
        </w:rPr>
        <w:t>بناء قواعد المعرفة المختصرة</w:t>
      </w:r>
      <w:bookmarkEnd w:id="517"/>
      <w:bookmarkEnd w:id="518"/>
    </w:p>
    <w:p w14:paraId="51FD97E7" w14:textId="2293B70A" w:rsidR="00083BF6" w:rsidRDefault="00730901" w:rsidP="00922D42">
      <w:pPr>
        <w:spacing w:line="360" w:lineRule="auto"/>
        <w:jc w:val="highKashida"/>
        <w:rPr>
          <w:rFonts w:asciiTheme="majorBidi" w:hAnsiTheme="majorBidi" w:cstheme="majorBidi"/>
          <w:sz w:val="28"/>
          <w:szCs w:val="28"/>
          <w:rtl/>
        </w:rPr>
      </w:pPr>
      <w:r w:rsidRPr="002D090A">
        <w:rPr>
          <w:rFonts w:asciiTheme="majorBidi" w:hAnsiTheme="majorBidi" w:cstheme="majorBidi"/>
          <w:sz w:val="28"/>
          <w:szCs w:val="28"/>
          <w:rtl/>
        </w:rPr>
        <w:t>نظراً للقيود المتعلقة بالطول الأقصى للنصوص التي يستطيع نموذج</w:t>
      </w:r>
      <w:r w:rsidRPr="002D090A">
        <w:rPr>
          <w:rFonts w:asciiTheme="majorBidi" w:hAnsiTheme="majorBidi" w:cstheme="majorBidi"/>
          <w:sz w:val="28"/>
          <w:szCs w:val="28"/>
        </w:rPr>
        <w:t xml:space="preserve"> Question Answering </w:t>
      </w:r>
      <w:r w:rsidR="00A41D29">
        <w:rPr>
          <w:rFonts w:asciiTheme="majorBidi" w:hAnsiTheme="majorBidi" w:cstheme="majorBidi" w:hint="cs"/>
          <w:sz w:val="28"/>
          <w:szCs w:val="28"/>
          <w:rtl/>
        </w:rPr>
        <w:t xml:space="preserve"> </w:t>
      </w:r>
      <w:r w:rsidRPr="002D090A">
        <w:rPr>
          <w:rFonts w:asciiTheme="majorBidi" w:hAnsiTheme="majorBidi" w:cstheme="majorBidi"/>
          <w:sz w:val="28"/>
          <w:szCs w:val="28"/>
          <w:rtl/>
        </w:rPr>
        <w:t>معالجتها، تم اختيار أهم الموضوعات من كل فئة ودمجها في سياق واحد</w:t>
      </w:r>
      <w:r w:rsidRPr="002D090A">
        <w:rPr>
          <w:rFonts w:asciiTheme="majorBidi" w:hAnsiTheme="majorBidi" w:cstheme="majorBidi"/>
          <w:sz w:val="28"/>
          <w:szCs w:val="28"/>
        </w:rPr>
        <w:t xml:space="preserve"> (Context) </w:t>
      </w:r>
      <w:r w:rsidRPr="002D090A">
        <w:rPr>
          <w:rFonts w:asciiTheme="majorBidi" w:hAnsiTheme="majorBidi" w:cstheme="majorBidi"/>
          <w:sz w:val="28"/>
          <w:szCs w:val="28"/>
          <w:rtl/>
        </w:rPr>
        <w:t>لا يتجاوز الحد الأقصى المقبول من قبل النموذج. وقد تم الاعتماد على أهمية المعلومات وتكرار الاستفسارات المرتبطة بها عند اختيار هذه الموضوعات، بهدف تحقيق أفضل توازن بين شمولية المعلومات وكفاءة النموذج</w:t>
      </w:r>
      <w:r w:rsidRPr="002D090A">
        <w:rPr>
          <w:rFonts w:asciiTheme="majorBidi" w:hAnsiTheme="majorBidi" w:cstheme="majorBidi"/>
          <w:sz w:val="28"/>
          <w:szCs w:val="28"/>
        </w:rPr>
        <w:t>.</w:t>
      </w:r>
    </w:p>
    <w:p w14:paraId="32B00ABC" w14:textId="77777777" w:rsidR="00083BF6" w:rsidRPr="00081B47" w:rsidRDefault="00083BF6" w:rsidP="00730901">
      <w:pPr>
        <w:spacing w:line="360" w:lineRule="auto"/>
        <w:jc w:val="highKashida"/>
        <w:rPr>
          <w:rFonts w:asciiTheme="majorBidi" w:hAnsiTheme="majorBidi" w:cstheme="majorBidi"/>
          <w:sz w:val="28"/>
          <w:szCs w:val="28"/>
        </w:rPr>
      </w:pPr>
    </w:p>
    <w:p w14:paraId="66A5F0AC" w14:textId="2FCF35F9" w:rsidR="00730901" w:rsidRPr="00FD316D" w:rsidRDefault="00730901" w:rsidP="00CF68C4">
      <w:pPr>
        <w:pStyle w:val="Heading2"/>
      </w:pPr>
      <w:bookmarkStart w:id="519" w:name="_Toc235307137"/>
      <w:bookmarkStart w:id="520" w:name="_Toc235693038"/>
      <w:r w:rsidRPr="00FD316D">
        <w:rPr>
          <w:rtl/>
        </w:rPr>
        <w:lastRenderedPageBreak/>
        <w:t>واج</w:t>
      </w:r>
      <w:r w:rsidR="006252CA">
        <w:rPr>
          <w:rFonts w:hint="cs"/>
          <w:rtl/>
        </w:rPr>
        <w:t>ـــــ</w:t>
      </w:r>
      <w:r w:rsidRPr="00FD316D">
        <w:rPr>
          <w:rtl/>
        </w:rPr>
        <w:t>ه</w:t>
      </w:r>
      <w:r w:rsidR="006252CA">
        <w:rPr>
          <w:rFonts w:hint="cs"/>
          <w:rtl/>
        </w:rPr>
        <w:t>ـــــــ</w:t>
      </w:r>
      <w:r w:rsidRPr="00FD316D">
        <w:rPr>
          <w:rtl/>
        </w:rPr>
        <w:t>ات المنصة الإلكت</w:t>
      </w:r>
      <w:r w:rsidR="006252CA">
        <w:rPr>
          <w:rFonts w:hint="cs"/>
          <w:rtl/>
        </w:rPr>
        <w:t>ـــــ</w:t>
      </w:r>
      <w:r w:rsidRPr="00FD316D">
        <w:rPr>
          <w:rtl/>
        </w:rPr>
        <w:t>رونية وتج</w:t>
      </w:r>
      <w:r w:rsidR="006252CA">
        <w:rPr>
          <w:rFonts w:hint="cs"/>
          <w:rtl/>
        </w:rPr>
        <w:t>ـــــ</w:t>
      </w:r>
      <w:r w:rsidRPr="00FD316D">
        <w:rPr>
          <w:rtl/>
        </w:rPr>
        <w:t>ربة المس</w:t>
      </w:r>
      <w:r w:rsidR="006252CA">
        <w:rPr>
          <w:rFonts w:hint="cs"/>
          <w:rtl/>
        </w:rPr>
        <w:t>ــــــ</w:t>
      </w:r>
      <w:r w:rsidRPr="00FD316D">
        <w:rPr>
          <w:rtl/>
        </w:rPr>
        <w:t>تخ</w:t>
      </w:r>
      <w:r w:rsidR="006252CA">
        <w:rPr>
          <w:rFonts w:hint="cs"/>
          <w:rtl/>
        </w:rPr>
        <w:t>ـــــــ</w:t>
      </w:r>
      <w:r w:rsidRPr="00FD316D">
        <w:rPr>
          <w:rtl/>
        </w:rPr>
        <w:t>دم</w:t>
      </w:r>
      <w:r w:rsidRPr="00FD316D">
        <w:t xml:space="preserve"> (User Interfaces &amp; UX)</w:t>
      </w:r>
      <w:bookmarkEnd w:id="519"/>
      <w:bookmarkEnd w:id="520"/>
    </w:p>
    <w:p w14:paraId="070EEB4D" w14:textId="77777777" w:rsidR="00730901" w:rsidRDefault="00730901" w:rsidP="00730901">
      <w:pPr>
        <w:spacing w:line="360" w:lineRule="auto"/>
        <w:jc w:val="highKashida"/>
        <w:rPr>
          <w:rFonts w:asciiTheme="majorBidi" w:hAnsiTheme="majorBidi" w:cstheme="majorBidi"/>
          <w:sz w:val="28"/>
          <w:szCs w:val="28"/>
          <w:rtl/>
        </w:rPr>
      </w:pPr>
    </w:p>
    <w:p w14:paraId="6265A344" w14:textId="77777777" w:rsidR="00730901" w:rsidRPr="00A9219E" w:rsidRDefault="00730901" w:rsidP="00CF68C4">
      <w:pPr>
        <w:pStyle w:val="Heading3"/>
        <w:rPr>
          <w:rtl/>
        </w:rPr>
      </w:pPr>
      <w:bookmarkStart w:id="521" w:name="_Toc235307138"/>
      <w:bookmarkStart w:id="522" w:name="_Toc235693039"/>
      <w:r w:rsidRPr="00A9219E">
        <w:rPr>
          <w:rFonts w:hint="cs"/>
          <w:rtl/>
        </w:rPr>
        <w:t>الواجهة الرئيسية للموقع</w:t>
      </w:r>
      <w:bookmarkEnd w:id="521"/>
      <w:bookmarkEnd w:id="522"/>
      <w:r w:rsidRPr="00A9219E">
        <w:rPr>
          <w:rFonts w:hint="cs"/>
          <w:rtl/>
        </w:rPr>
        <w:t xml:space="preserve"> </w:t>
      </w:r>
    </w:p>
    <w:p w14:paraId="70354DAE" w14:textId="7518EF46" w:rsidR="00730901" w:rsidRPr="00DE4111" w:rsidRDefault="00173ADA" w:rsidP="00730901">
      <w:pPr>
        <w:pStyle w:val="ListParagraph"/>
        <w:numPr>
          <w:ilvl w:val="0"/>
          <w:numId w:val="45"/>
        </w:numPr>
        <w:rPr>
          <w:rFonts w:asciiTheme="majorBidi" w:hAnsiTheme="majorBidi" w:cstheme="majorBidi"/>
          <w:b/>
          <w:bCs/>
          <w:sz w:val="28"/>
          <w:szCs w:val="28"/>
        </w:rPr>
      </w:pPr>
      <w:r>
        <w:rPr>
          <w:noProof/>
        </w:rPr>
        <mc:AlternateContent>
          <mc:Choice Requires="wps">
            <w:drawing>
              <wp:anchor distT="0" distB="0" distL="114300" distR="114300" simplePos="0" relativeHeight="251708416" behindDoc="1" locked="0" layoutInCell="1" allowOverlap="1" wp14:anchorId="061AEE21" wp14:editId="13BE14D7">
                <wp:simplePos x="0" y="0"/>
                <wp:positionH relativeFrom="column">
                  <wp:posOffset>-33655</wp:posOffset>
                </wp:positionH>
                <wp:positionV relativeFrom="paragraph">
                  <wp:posOffset>3531870</wp:posOffset>
                </wp:positionV>
                <wp:extent cx="5274310" cy="635"/>
                <wp:effectExtent l="0" t="0" r="0" b="0"/>
                <wp:wrapTight wrapText="bothSides">
                  <wp:wrapPolygon edited="0">
                    <wp:start x="0" y="0"/>
                    <wp:lineTo x="0" y="21600"/>
                    <wp:lineTo x="21600" y="21600"/>
                    <wp:lineTo x="21600" y="0"/>
                  </wp:wrapPolygon>
                </wp:wrapTight>
                <wp:docPr id="48" name="Text Box 48" descr="P1800L46TB33#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1D37321" w14:textId="4370C28D" w:rsidR="00173ADA" w:rsidRPr="008F28EE" w:rsidRDefault="00173ADA" w:rsidP="00173ADA">
                            <w:pPr>
                              <w:pStyle w:val="a"/>
                              <w:rPr>
                                <w:rFonts w:eastAsiaTheme="minorHAnsi"/>
                                <w:sz w:val="22"/>
                                <w:szCs w:val="22"/>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61AEE21" id="Text Box 48" o:spid="_x0000_s1043" type="#_x0000_t202" alt="P1800L46TB33#y1" style="position:absolute;left:0;text-align:left;margin-left:-2.65pt;margin-top:278.1pt;width:415.3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IlWGgIAAEAEAAAOAAAAZHJzL2Uyb0RvYy54bWysU8Fu2zAMvQ/YPwi6L07StR2M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" stroked="f">
                <v:textbox style="mso-fit-shape-to-text:t" inset="0,0,0,0">
                  <w:txbxContent>
                    <w:p w14:paraId="01D37321" w14:textId="4370C28D" w:rsidR="00173ADA" w:rsidRPr="008F28EE" w:rsidRDefault="00173ADA" w:rsidP="00173ADA">
                      <w:pPr>
                        <w:pStyle w:val="a"/>
                        <w:rPr>
                          <w:rFonts w:eastAsiaTheme="minorHAnsi"/>
                          <w:sz w:val="22"/>
                          <w:szCs w:val="22"/>
                        </w:rPr>
                      </w:pPr>
                    </w:p>
                  </w:txbxContent>
                </v:textbox>
                <w10:wrap type="tight"/>
              </v:shape>
            </w:pict>
          </mc:Fallback>
        </mc:AlternateContent>
      </w:r>
      <w:r w:rsidR="00790657">
        <w:rPr>
          <w:noProof/>
        </w:rPr>
        <mc:AlternateContent>
          <mc:Choice Requires="wps">
            <w:drawing>
              <wp:anchor distT="0" distB="0" distL="114300" distR="114300" simplePos="0" relativeHeight="251764736" behindDoc="1" locked="0" layoutInCell="1" allowOverlap="1" wp14:anchorId="07FD7E57" wp14:editId="1C2A6F69">
                <wp:simplePos x="0" y="0"/>
                <wp:positionH relativeFrom="column">
                  <wp:posOffset>-33655</wp:posOffset>
                </wp:positionH>
                <wp:positionV relativeFrom="paragraph">
                  <wp:posOffset>3531870</wp:posOffset>
                </wp:positionV>
                <wp:extent cx="5274310" cy="635"/>
                <wp:effectExtent l="0" t="0" r="0" b="0"/>
                <wp:wrapTight wrapText="bothSides">
                  <wp:wrapPolygon edited="0">
                    <wp:start x="0" y="0"/>
                    <wp:lineTo x="0" y="21600"/>
                    <wp:lineTo x="21600" y="21600"/>
                    <wp:lineTo x="21600" y="0"/>
                  </wp:wrapPolygon>
                </wp:wrapTight>
                <wp:docPr id="562655751" name="Text Box 562655751" descr="P1800L46TB57#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4196AE8" w14:textId="643A8280" w:rsidR="00790657" w:rsidRPr="00F15B7D" w:rsidRDefault="00790657" w:rsidP="00790657">
                            <w:pPr>
                              <w:pStyle w:val="a"/>
                              <w:rPr>
                                <w:rFonts w:eastAsiaTheme="minorHAnsi"/>
                                <w:sz w:val="22"/>
                                <w:szCs w:val="22"/>
                                <w:lang w:bidi="ar-SY"/>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7FD7E57" id="Text Box 562655751" o:spid="_x0000_s1044" type="#_x0000_t202" alt="P1800L46TB57#y1" style="position:absolute;left:0;text-align:left;margin-left:-2.65pt;margin-top:278.1pt;width:415.3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CJf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" stroked="f">
                <v:textbox style="mso-fit-shape-to-text:t" inset="0,0,0,0">
                  <w:txbxContent>
                    <w:p w14:paraId="34196AE8" w14:textId="643A8280" w:rsidR="00790657" w:rsidRPr="00F15B7D" w:rsidRDefault="00790657" w:rsidP="00790657">
                      <w:pPr>
                        <w:pStyle w:val="a"/>
                        <w:rPr>
                          <w:rFonts w:eastAsiaTheme="minorHAnsi"/>
                          <w:sz w:val="22"/>
                          <w:szCs w:val="22"/>
                          <w:lang w:bidi="ar-SY"/>
                        </w:rPr>
                      </w:pPr>
                    </w:p>
                  </w:txbxContent>
                </v:textbox>
                <w10:wrap type="tight"/>
              </v:shape>
            </w:pict>
          </mc:Fallback>
        </mc:AlternateContent>
      </w:r>
      <w:r w:rsidR="00CF5C51">
        <w:rPr>
          <w:noProof/>
        </w:rPr>
        <mc:AlternateContent>
          <mc:Choice Requires="wps">
            <w:drawing>
              <wp:anchor distT="0" distB="0" distL="114300" distR="114300" simplePos="0" relativeHeight="251806720" behindDoc="1" locked="0" layoutInCell="1" allowOverlap="1" wp14:anchorId="58A038CE" wp14:editId="70D913BA">
                <wp:simplePos x="0" y="0"/>
                <wp:positionH relativeFrom="column">
                  <wp:posOffset>-33655</wp:posOffset>
                </wp:positionH>
                <wp:positionV relativeFrom="paragraph">
                  <wp:posOffset>3531870</wp:posOffset>
                </wp:positionV>
                <wp:extent cx="5274310" cy="635"/>
                <wp:effectExtent l="0" t="0" r="0" b="0"/>
                <wp:wrapTight wrapText="bothSides">
                  <wp:wrapPolygon edited="0">
                    <wp:start x="0" y="0"/>
                    <wp:lineTo x="0" y="21600"/>
                    <wp:lineTo x="21600" y="21600"/>
                    <wp:lineTo x="21600" y="0"/>
                  </wp:wrapPolygon>
                </wp:wrapTight>
                <wp:docPr id="562655768" name="Text Box 562655768" descr="P1800L46TB82#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1B8D6F0" w14:textId="3A68B2D9" w:rsidR="00CF5C51" w:rsidRPr="00EE6A71" w:rsidRDefault="00CF5C51" w:rsidP="00CF5C51">
                            <w:pPr>
                              <w:pStyle w:val="a"/>
                              <w:rPr>
                                <w:rFonts w:eastAsiaTheme="minorHAnsi"/>
                                <w:sz w:val="22"/>
                                <w:szCs w:val="22"/>
                              </w:rPr>
                            </w:pPr>
                            <w:r w:rsidRPr="00CF5C51">
                              <w:rPr>
                                <w:color w:val="FFFFFF" w:themeColor="background1"/>
                                <w:sz w:val="6"/>
                                <w:szCs w:val="6"/>
                                <w:rtl/>
                              </w:rPr>
                              <w:fldChar w:fldCharType="begin"/>
                            </w:r>
                            <w:r w:rsidRPr="00CF5C51">
                              <w:rPr>
                                <w:color w:val="FFFFFF" w:themeColor="background1"/>
                                <w:sz w:val="6"/>
                                <w:szCs w:val="6"/>
                                <w:rtl/>
                              </w:rPr>
                              <w:instrText xml:space="preserve"> </w:instrText>
                            </w:r>
                            <w:r w:rsidRPr="00CF5C51">
                              <w:rPr>
                                <w:color w:val="FFFFFF" w:themeColor="background1"/>
                                <w:sz w:val="6"/>
                                <w:szCs w:val="6"/>
                              </w:rPr>
                              <w:instrText>SEQ</w:instrText>
                            </w:r>
                            <w:r w:rsidRPr="00CF5C51">
                              <w:rPr>
                                <w:color w:val="FFFFFF" w:themeColor="background1"/>
                                <w:sz w:val="6"/>
                                <w:szCs w:val="6"/>
                                <w:rtl/>
                              </w:rPr>
                              <w:instrText xml:space="preserve"> رسم_توضيحي \* </w:instrText>
                            </w:r>
                            <w:r w:rsidRPr="00CF5C51">
                              <w:rPr>
                                <w:color w:val="FFFFFF" w:themeColor="background1"/>
                                <w:sz w:val="6"/>
                                <w:szCs w:val="6"/>
                              </w:rPr>
                              <w:instrText>ARABIC</w:instrText>
                            </w:r>
                            <w:r w:rsidRPr="00CF5C51">
                              <w:rPr>
                                <w:color w:val="FFFFFF" w:themeColor="background1"/>
                                <w:sz w:val="6"/>
                                <w:szCs w:val="6"/>
                                <w:rtl/>
                              </w:rPr>
                              <w:instrText xml:space="preserve"> </w:instrText>
                            </w:r>
                            <w:r w:rsidRPr="00CF5C51">
                              <w:rPr>
                                <w:color w:val="FFFFFF" w:themeColor="background1"/>
                                <w:sz w:val="6"/>
                                <w:szCs w:val="6"/>
                                <w:rtl/>
                              </w:rPr>
                              <w:fldChar w:fldCharType="separate"/>
                            </w:r>
                            <w:bookmarkStart w:id="523" w:name="_Toc235690673"/>
                            <w:bookmarkStart w:id="524" w:name="_Toc235691226"/>
                            <w:bookmarkStart w:id="525" w:name="_Toc235692001"/>
                            <w:r w:rsidR="007D01EA">
                              <w:rPr>
                                <w:color w:val="FFFFFF" w:themeColor="background1"/>
                                <w:sz w:val="6"/>
                                <w:szCs w:val="6"/>
                                <w:rtl/>
                              </w:rPr>
                              <w:t>16</w:t>
                            </w:r>
                            <w:r w:rsidRPr="00CF5C51">
                              <w:rPr>
                                <w:color w:val="FFFFFF" w:themeColor="background1"/>
                                <w:sz w:val="6"/>
                                <w:szCs w:val="6"/>
                                <w:rtl/>
                              </w:rPr>
                              <w:fldChar w:fldCharType="end"/>
                            </w:r>
                            <w:r w:rsidRPr="00A73C2A">
                              <w:rPr>
                                <w:rFonts w:hint="eastAsia"/>
                                <w:rtl/>
                                <w:lang w:bidi="ar-SY"/>
                              </w:rPr>
                              <w:t>شكل</w:t>
                            </w:r>
                            <w:r w:rsidRPr="00A73C2A">
                              <w:rPr>
                                <w:rtl/>
                                <w:lang w:bidi="ar-SY"/>
                              </w:rPr>
                              <w:t xml:space="preserve">(6-4): </w:t>
                            </w:r>
                            <w:r w:rsidRPr="00A73C2A">
                              <w:rPr>
                                <w:rFonts w:hint="eastAsia"/>
                                <w:rtl/>
                                <w:lang w:bidi="ar-SY"/>
                              </w:rPr>
                              <w:t>الواجهة</w:t>
                            </w:r>
                            <w:r w:rsidRPr="00A73C2A">
                              <w:rPr>
                                <w:rtl/>
                                <w:lang w:bidi="ar-SY"/>
                              </w:rPr>
                              <w:t xml:space="preserve"> </w:t>
                            </w:r>
                            <w:r w:rsidRPr="00A73C2A">
                              <w:rPr>
                                <w:rFonts w:hint="eastAsia"/>
                                <w:rtl/>
                                <w:lang w:bidi="ar-SY"/>
                              </w:rPr>
                              <w:t>الرئيسية</w:t>
                            </w:r>
                            <w:r w:rsidRPr="00A73C2A">
                              <w:rPr>
                                <w:rtl/>
                                <w:lang w:bidi="ar-SY"/>
                              </w:rPr>
                              <w:t xml:space="preserve"> </w:t>
                            </w:r>
                            <w:r w:rsidRPr="00A73C2A">
                              <w:rPr>
                                <w:rFonts w:hint="eastAsia"/>
                                <w:rtl/>
                                <w:lang w:bidi="ar-SY"/>
                              </w:rPr>
                              <w:t>للمنصة</w:t>
                            </w:r>
                            <w:r w:rsidRPr="00A73C2A">
                              <w:rPr>
                                <w:rtl/>
                                <w:lang w:bidi="ar-SY"/>
                              </w:rPr>
                              <w:t xml:space="preserve"> </w:t>
                            </w:r>
                            <w:r w:rsidRPr="00A73C2A">
                              <w:rPr>
                                <w:rFonts w:hint="eastAsia"/>
                                <w:rtl/>
                                <w:lang w:bidi="ar-SY"/>
                              </w:rPr>
                              <w:t>الذكية</w:t>
                            </w:r>
                            <w:bookmarkEnd w:id="523"/>
                            <w:bookmarkEnd w:id="524"/>
                            <w:bookmarkEnd w:id="52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8A038CE" id="Text Box 562655768" o:spid="_x0000_s1045" type="#_x0000_t202" alt="P1800L46TB82#y1" style="position:absolute;left:0;text-align:left;margin-left:-2.65pt;margin-top:278.1pt;width:415.3pt;height:.05pt;z-index:-25150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wZ6GwIAAEAEAAAOAAAAZHJzL2Uyb0RvYy54bWysU8Fu2zAMvQ/YPwi6L07Std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" stroked="f">
                <v:textbox style="mso-fit-shape-to-text:t" inset="0,0,0,0">
                  <w:txbxContent>
                    <w:p w14:paraId="41B8D6F0" w14:textId="3A68B2D9" w:rsidR="00CF5C51" w:rsidRPr="00EE6A71" w:rsidRDefault="00CF5C51" w:rsidP="00CF5C51">
                      <w:pPr>
                        <w:pStyle w:val="a"/>
                        <w:rPr>
                          <w:rFonts w:eastAsiaTheme="minorHAnsi"/>
                          <w:sz w:val="22"/>
                          <w:szCs w:val="22"/>
                        </w:rPr>
                      </w:pPr>
                      <w:r w:rsidRPr="00CF5C51">
                        <w:rPr>
                          <w:color w:val="FFFFFF" w:themeColor="background1"/>
                          <w:sz w:val="6"/>
                          <w:szCs w:val="6"/>
                          <w:rtl/>
                        </w:rPr>
                        <w:fldChar w:fldCharType="begin"/>
                      </w:r>
                      <w:r w:rsidRPr="00CF5C51">
                        <w:rPr>
                          <w:color w:val="FFFFFF" w:themeColor="background1"/>
                          <w:sz w:val="6"/>
                          <w:szCs w:val="6"/>
                          <w:rtl/>
                        </w:rPr>
                        <w:instrText xml:space="preserve"> </w:instrText>
                      </w:r>
                      <w:r w:rsidRPr="00CF5C51">
                        <w:rPr>
                          <w:color w:val="FFFFFF" w:themeColor="background1"/>
                          <w:sz w:val="6"/>
                          <w:szCs w:val="6"/>
                        </w:rPr>
                        <w:instrText>SEQ</w:instrText>
                      </w:r>
                      <w:r w:rsidRPr="00CF5C51">
                        <w:rPr>
                          <w:color w:val="FFFFFF" w:themeColor="background1"/>
                          <w:sz w:val="6"/>
                          <w:szCs w:val="6"/>
                          <w:rtl/>
                        </w:rPr>
                        <w:instrText xml:space="preserve"> رسم_توضيحي \* </w:instrText>
                      </w:r>
                      <w:r w:rsidRPr="00CF5C51">
                        <w:rPr>
                          <w:color w:val="FFFFFF" w:themeColor="background1"/>
                          <w:sz w:val="6"/>
                          <w:szCs w:val="6"/>
                        </w:rPr>
                        <w:instrText>ARABIC</w:instrText>
                      </w:r>
                      <w:r w:rsidRPr="00CF5C51">
                        <w:rPr>
                          <w:color w:val="FFFFFF" w:themeColor="background1"/>
                          <w:sz w:val="6"/>
                          <w:szCs w:val="6"/>
                          <w:rtl/>
                        </w:rPr>
                        <w:instrText xml:space="preserve"> </w:instrText>
                      </w:r>
                      <w:r w:rsidRPr="00CF5C51">
                        <w:rPr>
                          <w:color w:val="FFFFFF" w:themeColor="background1"/>
                          <w:sz w:val="6"/>
                          <w:szCs w:val="6"/>
                          <w:rtl/>
                        </w:rPr>
                        <w:fldChar w:fldCharType="separate"/>
                      </w:r>
                      <w:bookmarkStart w:id="526" w:name="_Toc235690673"/>
                      <w:bookmarkStart w:id="527" w:name="_Toc235691226"/>
                      <w:bookmarkStart w:id="528" w:name="_Toc235692001"/>
                      <w:r w:rsidR="007D01EA">
                        <w:rPr>
                          <w:color w:val="FFFFFF" w:themeColor="background1"/>
                          <w:sz w:val="6"/>
                          <w:szCs w:val="6"/>
                          <w:rtl/>
                        </w:rPr>
                        <w:t>16</w:t>
                      </w:r>
                      <w:r w:rsidRPr="00CF5C51">
                        <w:rPr>
                          <w:color w:val="FFFFFF" w:themeColor="background1"/>
                          <w:sz w:val="6"/>
                          <w:szCs w:val="6"/>
                          <w:rtl/>
                        </w:rPr>
                        <w:fldChar w:fldCharType="end"/>
                      </w:r>
                      <w:r w:rsidRPr="00A73C2A">
                        <w:rPr>
                          <w:rFonts w:hint="eastAsia"/>
                          <w:rtl/>
                          <w:lang w:bidi="ar-SY"/>
                        </w:rPr>
                        <w:t>شكل</w:t>
                      </w:r>
                      <w:r w:rsidRPr="00A73C2A">
                        <w:rPr>
                          <w:rtl/>
                          <w:lang w:bidi="ar-SY"/>
                        </w:rPr>
                        <w:t xml:space="preserve">(6-4): </w:t>
                      </w:r>
                      <w:r w:rsidRPr="00A73C2A">
                        <w:rPr>
                          <w:rFonts w:hint="eastAsia"/>
                          <w:rtl/>
                          <w:lang w:bidi="ar-SY"/>
                        </w:rPr>
                        <w:t>الواجهة</w:t>
                      </w:r>
                      <w:r w:rsidRPr="00A73C2A">
                        <w:rPr>
                          <w:rtl/>
                          <w:lang w:bidi="ar-SY"/>
                        </w:rPr>
                        <w:t xml:space="preserve"> </w:t>
                      </w:r>
                      <w:r w:rsidRPr="00A73C2A">
                        <w:rPr>
                          <w:rFonts w:hint="eastAsia"/>
                          <w:rtl/>
                          <w:lang w:bidi="ar-SY"/>
                        </w:rPr>
                        <w:t>الرئيسية</w:t>
                      </w:r>
                      <w:r w:rsidRPr="00A73C2A">
                        <w:rPr>
                          <w:rtl/>
                          <w:lang w:bidi="ar-SY"/>
                        </w:rPr>
                        <w:t xml:space="preserve"> </w:t>
                      </w:r>
                      <w:r w:rsidRPr="00A73C2A">
                        <w:rPr>
                          <w:rFonts w:hint="eastAsia"/>
                          <w:rtl/>
                          <w:lang w:bidi="ar-SY"/>
                        </w:rPr>
                        <w:t>للمنصة</w:t>
                      </w:r>
                      <w:r w:rsidRPr="00A73C2A">
                        <w:rPr>
                          <w:rtl/>
                          <w:lang w:bidi="ar-SY"/>
                        </w:rPr>
                        <w:t xml:space="preserve"> </w:t>
                      </w:r>
                      <w:r w:rsidRPr="00A73C2A">
                        <w:rPr>
                          <w:rFonts w:hint="eastAsia"/>
                          <w:rtl/>
                          <w:lang w:bidi="ar-SY"/>
                        </w:rPr>
                        <w:t>الذكية</w:t>
                      </w:r>
                      <w:bookmarkEnd w:id="526"/>
                      <w:bookmarkEnd w:id="527"/>
                      <w:bookmarkEnd w:id="528"/>
                    </w:p>
                  </w:txbxContent>
                </v:textbox>
                <w10:wrap type="tight"/>
              </v:shape>
            </w:pict>
          </mc:Fallback>
        </mc:AlternateContent>
      </w:r>
      <w:r w:rsidR="00730901" w:rsidRPr="00DE4111">
        <w:rPr>
          <w:b/>
          <w:bCs/>
          <w:noProof/>
        </w:rPr>
        <w:drawing>
          <wp:anchor distT="0" distB="0" distL="114300" distR="114300" simplePos="0" relativeHeight="251667456" behindDoc="1" locked="0" layoutInCell="1" allowOverlap="1" wp14:anchorId="69562D6B" wp14:editId="25E56B99">
            <wp:simplePos x="0" y="0"/>
            <wp:positionH relativeFrom="column">
              <wp:posOffset>-34014</wp:posOffset>
            </wp:positionH>
            <wp:positionV relativeFrom="paragraph">
              <wp:posOffset>487045</wp:posOffset>
            </wp:positionV>
            <wp:extent cx="5274310" cy="2987675"/>
            <wp:effectExtent l="0" t="0" r="2540" b="3175"/>
            <wp:wrapTight wrapText="bothSides">
              <wp:wrapPolygon edited="0">
                <wp:start x="0" y="0"/>
                <wp:lineTo x="0" y="21485"/>
                <wp:lineTo x="21532" y="21485"/>
                <wp:lineTo x="21532" y="0"/>
                <wp:lineTo x="0" y="0"/>
              </wp:wrapPolygon>
            </wp:wrapTight>
            <wp:docPr id="5" name="صورة 5" descr="P1800L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descr="P1800L46#y1"/>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987675"/>
                    </a:xfrm>
                    <a:prstGeom prst="rect">
                      <a:avLst/>
                    </a:prstGeom>
                  </pic:spPr>
                </pic:pic>
              </a:graphicData>
            </a:graphic>
            <wp14:sizeRelH relativeFrom="margin">
              <wp14:pctWidth>0</wp14:pctWidth>
            </wp14:sizeRelH>
            <wp14:sizeRelV relativeFrom="margin">
              <wp14:pctHeight>0</wp14:pctHeight>
            </wp14:sizeRelV>
          </wp:anchor>
        </w:drawing>
      </w:r>
      <w:r w:rsidR="00730901" w:rsidRPr="00DE4111">
        <w:rPr>
          <w:rFonts w:asciiTheme="majorBidi" w:hAnsiTheme="majorBidi" w:cstheme="majorBidi" w:hint="cs"/>
          <w:b/>
          <w:bCs/>
          <w:sz w:val="28"/>
          <w:szCs w:val="28"/>
          <w:rtl/>
        </w:rPr>
        <w:t>تبويب الرئيسية :</w:t>
      </w:r>
    </w:p>
    <w:p w14:paraId="47F1EE38" w14:textId="163B9AEE" w:rsidR="00730901" w:rsidRPr="006D63C3" w:rsidRDefault="00975617" w:rsidP="00730901">
      <w:pPr>
        <w:rPr>
          <w:rFonts w:asciiTheme="majorBidi" w:hAnsiTheme="majorBidi"/>
          <w:b/>
          <w:bCs/>
          <w:color w:val="4472C4" w:themeColor="accent1"/>
          <w:sz w:val="28"/>
          <w:szCs w:val="28"/>
          <w:rtl/>
        </w:rPr>
      </w:pPr>
      <w:r>
        <w:rPr>
          <w:noProof/>
        </w:rPr>
        <mc:AlternateContent>
          <mc:Choice Requires="wps">
            <w:drawing>
              <wp:anchor distT="0" distB="0" distL="114300" distR="114300" simplePos="0" relativeHeight="251710464" behindDoc="1" locked="0" layoutInCell="1" allowOverlap="1" wp14:anchorId="769D72DE" wp14:editId="7E3243CF">
                <wp:simplePos x="0" y="0"/>
                <wp:positionH relativeFrom="column">
                  <wp:posOffset>-1270</wp:posOffset>
                </wp:positionH>
                <wp:positionV relativeFrom="paragraph">
                  <wp:posOffset>5894705</wp:posOffset>
                </wp:positionV>
                <wp:extent cx="5274310" cy="635"/>
                <wp:effectExtent l="0" t="0" r="0" b="0"/>
                <wp:wrapTight wrapText="bothSides">
                  <wp:wrapPolygon edited="0">
                    <wp:start x="0" y="0"/>
                    <wp:lineTo x="0" y="21600"/>
                    <wp:lineTo x="21600" y="21600"/>
                    <wp:lineTo x="21600" y="0"/>
                  </wp:wrapPolygon>
                </wp:wrapTight>
                <wp:docPr id="50" name="Text Box 50" descr="P1801TB34#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CF7AAD4" w14:textId="496053D3" w:rsidR="00975617" w:rsidRPr="00CB4672" w:rsidRDefault="00975617" w:rsidP="00975617">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69D72DE" id="Text Box 50" o:spid="_x0000_s1046" type="#_x0000_t202" alt="P1801TB34#y1" style="position:absolute;left:0;text-align:left;margin-left:-.1pt;margin-top:464.15pt;width:415.3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ajZGg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" stroked="f">
                <v:textbox style="mso-fit-shape-to-text:t" inset="0,0,0,0">
                  <w:txbxContent>
                    <w:p w14:paraId="5CF7AAD4" w14:textId="496053D3" w:rsidR="00975617" w:rsidRPr="00CB4672" w:rsidRDefault="00975617" w:rsidP="00975617">
                      <w:pPr>
                        <w:pStyle w:val="a"/>
                        <w:rPr>
                          <w:rFonts w:eastAsiaTheme="minorHAnsi"/>
                          <w:sz w:val="22"/>
                          <w:szCs w:val="22"/>
                          <w:lang w:val="ar-SA"/>
                        </w:rPr>
                      </w:pPr>
                    </w:p>
                  </w:txbxContent>
                </v:textbox>
                <w10:wrap type="tight"/>
              </v:shape>
            </w:pict>
          </mc:Fallback>
        </mc:AlternateContent>
      </w:r>
      <w:r w:rsidR="00CF5C51">
        <w:rPr>
          <w:noProof/>
        </w:rPr>
        <mc:AlternateContent>
          <mc:Choice Requires="wps">
            <w:drawing>
              <wp:anchor distT="0" distB="0" distL="114300" distR="114300" simplePos="0" relativeHeight="251808768" behindDoc="1" locked="0" layoutInCell="1" allowOverlap="1" wp14:anchorId="07B34B12" wp14:editId="52D6B923">
                <wp:simplePos x="0" y="0"/>
                <wp:positionH relativeFrom="column">
                  <wp:posOffset>-1270</wp:posOffset>
                </wp:positionH>
                <wp:positionV relativeFrom="paragraph">
                  <wp:posOffset>5894705</wp:posOffset>
                </wp:positionV>
                <wp:extent cx="5274310" cy="635"/>
                <wp:effectExtent l="0" t="0" r="0" b="0"/>
                <wp:wrapTight wrapText="bothSides">
                  <wp:wrapPolygon edited="0">
                    <wp:start x="0" y="0"/>
                    <wp:lineTo x="0" y="21600"/>
                    <wp:lineTo x="21600" y="21600"/>
                    <wp:lineTo x="21600" y="0"/>
                  </wp:wrapPolygon>
                </wp:wrapTight>
                <wp:docPr id="562655769" name="Text Box 562655769" descr="P1801TB83#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CFB5BB7" w14:textId="0693E768" w:rsidR="00CF5C51" w:rsidRPr="000726D6" w:rsidRDefault="00CF5C51" w:rsidP="00CF5C51">
                            <w:pPr>
                              <w:pStyle w:val="a"/>
                              <w:rPr>
                                <w:rFonts w:eastAsiaTheme="minorHAnsi"/>
                                <w:sz w:val="22"/>
                                <w:szCs w:val="22"/>
                                <w:lang w:bidi="ar-SY"/>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29" w:name="_Toc235690674"/>
                            <w:bookmarkStart w:id="530" w:name="_Toc235691227"/>
                            <w:bookmarkStart w:id="531" w:name="_Toc235692002"/>
                            <w:r w:rsidR="007D01EA">
                              <w:rPr>
                                <w:color w:val="FFFFFF" w:themeColor="background1"/>
                                <w:sz w:val="2"/>
                                <w:szCs w:val="2"/>
                                <w:rtl/>
                              </w:rPr>
                              <w:t>17</w:t>
                            </w:r>
                            <w:r w:rsidRPr="00CF5C51">
                              <w:rPr>
                                <w:color w:val="FFFFFF" w:themeColor="background1"/>
                                <w:sz w:val="2"/>
                                <w:szCs w:val="2"/>
                                <w:rtl/>
                              </w:rPr>
                              <w:fldChar w:fldCharType="end"/>
                            </w:r>
                            <w:r w:rsidRPr="00CF5C51">
                              <w:rPr>
                                <w:rFonts w:hint="eastAsia"/>
                                <w:color w:val="FFFFFF" w:themeColor="background1"/>
                                <w:sz w:val="2"/>
                                <w:szCs w:val="2"/>
                                <w:rtl/>
                                <w:lang w:bidi="ar-SY"/>
                              </w:rPr>
                              <w:t>شكل</w:t>
                            </w:r>
                            <w:r>
                              <w:rPr>
                                <w:rFonts w:hint="cs"/>
                                <w:rtl/>
                                <w:lang w:bidi="ar-SY"/>
                              </w:rPr>
                              <w:t>شكل</w:t>
                            </w:r>
                            <w:r w:rsidRPr="00761C40">
                              <w:rPr>
                                <w:rtl/>
                                <w:lang w:bidi="ar-SY"/>
                              </w:rPr>
                              <w:t xml:space="preserve">(6-5): </w:t>
                            </w:r>
                            <w:r w:rsidRPr="00761C40">
                              <w:rPr>
                                <w:rFonts w:hint="eastAsia"/>
                                <w:rtl/>
                                <w:lang w:bidi="ar-SY"/>
                              </w:rPr>
                              <w:t>القسم</w:t>
                            </w:r>
                            <w:r w:rsidRPr="00761C40">
                              <w:rPr>
                                <w:rtl/>
                                <w:lang w:bidi="ar-SY"/>
                              </w:rPr>
                              <w:t xml:space="preserve"> </w:t>
                            </w:r>
                            <w:r w:rsidRPr="00761C40">
                              <w:rPr>
                                <w:rFonts w:hint="eastAsia"/>
                                <w:rtl/>
                                <w:lang w:bidi="ar-SY"/>
                              </w:rPr>
                              <w:t>التعريفي</w:t>
                            </w:r>
                            <w:r w:rsidRPr="00761C40">
                              <w:rPr>
                                <w:rtl/>
                                <w:lang w:bidi="ar-SY"/>
                              </w:rPr>
                              <w:t xml:space="preserve"> </w:t>
                            </w:r>
                            <w:r w:rsidRPr="00761C40">
                              <w:rPr>
                                <w:rFonts w:hint="eastAsia"/>
                                <w:rtl/>
                                <w:lang w:bidi="ar-SY"/>
                              </w:rPr>
                              <w:t>بمميزات</w:t>
                            </w:r>
                            <w:r w:rsidRPr="00761C40">
                              <w:rPr>
                                <w:rtl/>
                                <w:lang w:bidi="ar-SY"/>
                              </w:rPr>
                              <w:t xml:space="preserve"> </w:t>
                            </w:r>
                            <w:r w:rsidRPr="00761C40">
                              <w:rPr>
                                <w:rFonts w:hint="eastAsia"/>
                                <w:rtl/>
                                <w:lang w:bidi="ar-SY"/>
                              </w:rPr>
                              <w:t>النظام</w:t>
                            </w:r>
                            <w:r w:rsidRPr="00761C40">
                              <w:rPr>
                                <w:rtl/>
                                <w:lang w:bidi="ar-SY"/>
                              </w:rPr>
                              <w:t xml:space="preserve"> </w:t>
                            </w:r>
                            <w:r w:rsidRPr="00761C40">
                              <w:rPr>
                                <w:rFonts w:hint="eastAsia"/>
                                <w:rtl/>
                                <w:lang w:bidi="ar-SY"/>
                              </w:rPr>
                              <w:t>الذكي</w:t>
                            </w:r>
                            <w:bookmarkEnd w:id="529"/>
                            <w:bookmarkEnd w:id="530"/>
                            <w:bookmarkEnd w:id="53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7B34B12" id="Text Box 562655769" o:spid="_x0000_s1047" type="#_x0000_t202" alt="P1801TB83#y1" style="position:absolute;left:0;text-align:left;margin-left:-.1pt;margin-top:464.15pt;width:415.3pt;height:.0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oz8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" stroked="f">
                <v:textbox style="mso-fit-shape-to-text:t" inset="0,0,0,0">
                  <w:txbxContent>
                    <w:p w14:paraId="0CFB5BB7" w14:textId="0693E768" w:rsidR="00CF5C51" w:rsidRPr="000726D6" w:rsidRDefault="00CF5C51" w:rsidP="00CF5C51">
                      <w:pPr>
                        <w:pStyle w:val="a"/>
                        <w:rPr>
                          <w:rFonts w:eastAsiaTheme="minorHAnsi"/>
                          <w:sz w:val="22"/>
                          <w:szCs w:val="22"/>
                          <w:lang w:bidi="ar-SY"/>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32" w:name="_Toc235690674"/>
                      <w:bookmarkStart w:id="533" w:name="_Toc235691227"/>
                      <w:bookmarkStart w:id="534" w:name="_Toc235692002"/>
                      <w:r w:rsidR="007D01EA">
                        <w:rPr>
                          <w:color w:val="FFFFFF" w:themeColor="background1"/>
                          <w:sz w:val="2"/>
                          <w:szCs w:val="2"/>
                          <w:rtl/>
                        </w:rPr>
                        <w:t>17</w:t>
                      </w:r>
                      <w:r w:rsidRPr="00CF5C51">
                        <w:rPr>
                          <w:color w:val="FFFFFF" w:themeColor="background1"/>
                          <w:sz w:val="2"/>
                          <w:szCs w:val="2"/>
                          <w:rtl/>
                        </w:rPr>
                        <w:fldChar w:fldCharType="end"/>
                      </w:r>
                      <w:r w:rsidRPr="00CF5C51">
                        <w:rPr>
                          <w:rFonts w:hint="eastAsia"/>
                          <w:color w:val="FFFFFF" w:themeColor="background1"/>
                          <w:sz w:val="2"/>
                          <w:szCs w:val="2"/>
                          <w:rtl/>
                          <w:lang w:bidi="ar-SY"/>
                        </w:rPr>
                        <w:t>شكل</w:t>
                      </w:r>
                      <w:r>
                        <w:rPr>
                          <w:rFonts w:hint="cs"/>
                          <w:rtl/>
                          <w:lang w:bidi="ar-SY"/>
                        </w:rPr>
                        <w:t>شكل</w:t>
                      </w:r>
                      <w:r w:rsidRPr="00761C40">
                        <w:rPr>
                          <w:rtl/>
                          <w:lang w:bidi="ar-SY"/>
                        </w:rPr>
                        <w:t xml:space="preserve">(6-5): </w:t>
                      </w:r>
                      <w:r w:rsidRPr="00761C40">
                        <w:rPr>
                          <w:rFonts w:hint="eastAsia"/>
                          <w:rtl/>
                          <w:lang w:bidi="ar-SY"/>
                        </w:rPr>
                        <w:t>القسم</w:t>
                      </w:r>
                      <w:r w:rsidRPr="00761C40">
                        <w:rPr>
                          <w:rtl/>
                          <w:lang w:bidi="ar-SY"/>
                        </w:rPr>
                        <w:t xml:space="preserve"> </w:t>
                      </w:r>
                      <w:r w:rsidRPr="00761C40">
                        <w:rPr>
                          <w:rFonts w:hint="eastAsia"/>
                          <w:rtl/>
                          <w:lang w:bidi="ar-SY"/>
                        </w:rPr>
                        <w:t>التعريفي</w:t>
                      </w:r>
                      <w:r w:rsidRPr="00761C40">
                        <w:rPr>
                          <w:rtl/>
                          <w:lang w:bidi="ar-SY"/>
                        </w:rPr>
                        <w:t xml:space="preserve"> </w:t>
                      </w:r>
                      <w:r w:rsidRPr="00761C40">
                        <w:rPr>
                          <w:rFonts w:hint="eastAsia"/>
                          <w:rtl/>
                          <w:lang w:bidi="ar-SY"/>
                        </w:rPr>
                        <w:t>بمميزات</w:t>
                      </w:r>
                      <w:r w:rsidRPr="00761C40">
                        <w:rPr>
                          <w:rtl/>
                          <w:lang w:bidi="ar-SY"/>
                        </w:rPr>
                        <w:t xml:space="preserve"> </w:t>
                      </w:r>
                      <w:r w:rsidRPr="00761C40">
                        <w:rPr>
                          <w:rFonts w:hint="eastAsia"/>
                          <w:rtl/>
                          <w:lang w:bidi="ar-SY"/>
                        </w:rPr>
                        <w:t>النظام</w:t>
                      </w:r>
                      <w:r w:rsidRPr="00761C40">
                        <w:rPr>
                          <w:rtl/>
                          <w:lang w:bidi="ar-SY"/>
                        </w:rPr>
                        <w:t xml:space="preserve"> </w:t>
                      </w:r>
                      <w:r w:rsidRPr="00761C40">
                        <w:rPr>
                          <w:rFonts w:hint="eastAsia"/>
                          <w:rtl/>
                          <w:lang w:bidi="ar-SY"/>
                        </w:rPr>
                        <w:t>الذكي</w:t>
                      </w:r>
                      <w:bookmarkEnd w:id="532"/>
                      <w:bookmarkEnd w:id="533"/>
                      <w:bookmarkEnd w:id="534"/>
                    </w:p>
                  </w:txbxContent>
                </v:textbox>
                <w10:wrap type="tight"/>
              </v:shape>
            </w:pict>
          </mc:Fallback>
        </mc:AlternateContent>
      </w:r>
      <w:r w:rsidR="00CF68C4">
        <w:rPr>
          <w:noProof/>
          <w:rtl/>
          <w:lang w:val="ar-SA"/>
        </w:rPr>
        <w:drawing>
          <wp:anchor distT="0" distB="0" distL="114300" distR="114300" simplePos="0" relativeHeight="251668480" behindDoc="1" locked="0" layoutInCell="1" allowOverlap="1" wp14:anchorId="274DAD2F" wp14:editId="7684E35A">
            <wp:simplePos x="0" y="0"/>
            <wp:positionH relativeFrom="margin">
              <wp:align>center</wp:align>
            </wp:positionH>
            <wp:positionV relativeFrom="paragraph">
              <wp:posOffset>3595188</wp:posOffset>
            </wp:positionV>
            <wp:extent cx="5274310" cy="2242820"/>
            <wp:effectExtent l="0" t="0" r="2540" b="5080"/>
            <wp:wrapTight wrapText="bothSides">
              <wp:wrapPolygon edited="0">
                <wp:start x="0" y="0"/>
                <wp:lineTo x="0" y="21465"/>
                <wp:lineTo x="21532" y="21465"/>
                <wp:lineTo x="21532" y="0"/>
                <wp:lineTo x="0" y="0"/>
              </wp:wrapPolygon>
            </wp:wrapTight>
            <wp:docPr id="11" name="صورة 11" descr="P180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descr="P1801#y1"/>
                    <pic:cNvPicPr/>
                  </pic:nvPicPr>
                  <pic:blipFill rotWithShape="1">
                    <a:blip r:embed="rId55">
                      <a:extLst>
                        <a:ext uri="{BEBA8EAE-BF5A-486C-A8C5-ECC9F3942E4B}">
                          <a14:imgProps xmlns:a14="http://schemas.microsoft.com/office/drawing/2010/main">
                            <a14:imgLayer r:embed="rId56">
                              <a14:imgEffect>
                                <a14:sharpenSoften amount="25000"/>
                              </a14:imgEffect>
                            </a14:imgLayer>
                          </a14:imgProps>
                        </a:ext>
                        <a:ext uri="{28A0092B-C50C-407E-A947-70E740481C1C}">
                          <a14:useLocalDpi xmlns:a14="http://schemas.microsoft.com/office/drawing/2010/main" val="0"/>
                        </a:ext>
                      </a:extLst>
                    </a:blip>
                    <a:srcRect t="15908"/>
                    <a:stretch/>
                  </pic:blipFill>
                  <pic:spPr bwMode="auto">
                    <a:xfrm>
                      <a:off x="0" y="0"/>
                      <a:ext cx="5274310" cy="2242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0901" w:rsidRPr="002D090A">
        <w:rPr>
          <w:rFonts w:asciiTheme="majorBidi" w:hAnsiTheme="majorBidi"/>
          <w:b/>
          <w:bCs/>
          <w:color w:val="4472C4" w:themeColor="accent1"/>
          <w:sz w:val="32"/>
          <w:szCs w:val="32"/>
        </w:rPr>
        <w:t xml:space="preserve"> </w:t>
      </w:r>
    </w:p>
    <w:p w14:paraId="274CA44D" w14:textId="111BDDE3" w:rsidR="00730901" w:rsidRDefault="00730901" w:rsidP="00730901">
      <w:pPr>
        <w:rPr>
          <w:noProof/>
          <w:rtl/>
          <w:lang w:val="ar-SA" w:bidi="ar-SY"/>
        </w:rPr>
      </w:pPr>
    </w:p>
    <w:p w14:paraId="15B8E6D3" w14:textId="77777777" w:rsidR="00083BF6" w:rsidRPr="00A9219E" w:rsidRDefault="00083BF6" w:rsidP="00730901">
      <w:pPr>
        <w:rPr>
          <w:rtl/>
        </w:rPr>
      </w:pPr>
    </w:p>
    <w:p w14:paraId="59D607F4" w14:textId="0B1D45C7" w:rsidR="00730901" w:rsidRPr="00DE4111" w:rsidRDefault="00730901" w:rsidP="00730901">
      <w:pPr>
        <w:pStyle w:val="ListParagraph"/>
        <w:numPr>
          <w:ilvl w:val="0"/>
          <w:numId w:val="45"/>
        </w:numPr>
        <w:rPr>
          <w:rFonts w:asciiTheme="majorBidi" w:hAnsiTheme="majorBidi" w:cstheme="majorBidi"/>
          <w:b/>
          <w:bCs/>
          <w:sz w:val="28"/>
          <w:szCs w:val="28"/>
          <w:rtl/>
        </w:rPr>
      </w:pPr>
      <w:r w:rsidRPr="00DE4111">
        <w:rPr>
          <w:rFonts w:asciiTheme="majorBidi" w:hAnsiTheme="majorBidi" w:cstheme="majorBidi" w:hint="cs"/>
          <w:b/>
          <w:bCs/>
          <w:sz w:val="28"/>
          <w:szCs w:val="28"/>
          <w:rtl/>
        </w:rPr>
        <w:lastRenderedPageBreak/>
        <w:t>تبويب عن النظام :</w:t>
      </w:r>
    </w:p>
    <w:p w14:paraId="07D7FD2B" w14:textId="77777777" w:rsidR="00CF5C51" w:rsidRDefault="00730901" w:rsidP="00CF5C51">
      <w:pPr>
        <w:keepNext/>
        <w:spacing w:line="360" w:lineRule="auto"/>
      </w:pPr>
      <w:r>
        <w:rPr>
          <w:rFonts w:asciiTheme="majorBidi" w:hAnsiTheme="majorBidi"/>
          <w:b/>
          <w:bCs/>
          <w:noProof/>
          <w:color w:val="4472C4" w:themeColor="accent1"/>
          <w:sz w:val="32"/>
          <w:szCs w:val="32"/>
          <w:rtl/>
          <w:lang w:val="ar-SA"/>
        </w:rPr>
        <w:drawing>
          <wp:inline distT="0" distB="0" distL="0" distR="0" wp14:anchorId="2B599E4E" wp14:editId="281ADB59">
            <wp:extent cx="5274238" cy="2599899"/>
            <wp:effectExtent l="0" t="0" r="3175" b="0"/>
            <wp:docPr id="21" name="صورة 21" descr="P180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descr="P1805#yIS1"/>
                    <pic:cNvPicPr/>
                  </pic:nvPicPr>
                  <pic:blipFill>
                    <a:blip r:embed="rId57">
                      <a:extLst>
                        <a:ext uri="{BEBA8EAE-BF5A-486C-A8C5-ECC9F3942E4B}">
                          <a14:imgProps xmlns:a14="http://schemas.microsoft.com/office/drawing/2010/main">
                            <a14:imgLayer r:embed="rId5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9889" cy="2602684"/>
                    </a:xfrm>
                    <a:prstGeom prst="rect">
                      <a:avLst/>
                    </a:prstGeom>
                  </pic:spPr>
                </pic:pic>
              </a:graphicData>
            </a:graphic>
          </wp:inline>
        </w:drawing>
      </w:r>
    </w:p>
    <w:p w14:paraId="1015CC79" w14:textId="46AEC6A4" w:rsidR="00E35928" w:rsidRDefault="00CF5C51" w:rsidP="00CF5C51">
      <w:pPr>
        <w:pStyle w:val="a"/>
      </w:pPr>
      <w:r w:rsidRPr="00CF5C51">
        <w:rPr>
          <w:color w:val="FFFFFF" w:themeColor="background1"/>
          <w:rtl/>
        </w:rPr>
        <w:fldChar w:fldCharType="begin"/>
      </w:r>
      <w:r w:rsidRPr="00CF5C51">
        <w:rPr>
          <w:color w:val="FFFFFF" w:themeColor="background1"/>
          <w:rtl/>
        </w:rPr>
        <w:instrText xml:space="preserve"> </w:instrText>
      </w:r>
      <w:r w:rsidRPr="00CF5C51">
        <w:rPr>
          <w:color w:val="FFFFFF" w:themeColor="background1"/>
        </w:rPr>
        <w:instrText>SEQ</w:instrText>
      </w:r>
      <w:r w:rsidRPr="00CF5C51">
        <w:rPr>
          <w:color w:val="FFFFFF" w:themeColor="background1"/>
          <w:rtl/>
        </w:rPr>
        <w:instrText xml:space="preserve"> رسم_توضيحي \* </w:instrText>
      </w:r>
      <w:r w:rsidRPr="00CF5C51">
        <w:rPr>
          <w:color w:val="FFFFFF" w:themeColor="background1"/>
        </w:rPr>
        <w:instrText>ARABIC</w:instrText>
      </w:r>
      <w:r w:rsidRPr="00CF5C51">
        <w:rPr>
          <w:color w:val="FFFFFF" w:themeColor="background1"/>
          <w:rtl/>
        </w:rPr>
        <w:instrText xml:space="preserve"> </w:instrText>
      </w:r>
      <w:r w:rsidRPr="00CF5C51">
        <w:rPr>
          <w:color w:val="FFFFFF" w:themeColor="background1"/>
          <w:rtl/>
        </w:rPr>
        <w:fldChar w:fldCharType="separate"/>
      </w:r>
      <w:bookmarkStart w:id="535" w:name="_Toc235690675"/>
      <w:bookmarkStart w:id="536" w:name="_Toc235691228"/>
      <w:bookmarkStart w:id="537" w:name="_Toc235692003"/>
      <w:r w:rsidR="007D01EA">
        <w:rPr>
          <w:color w:val="FFFFFF" w:themeColor="background1"/>
          <w:rtl/>
        </w:rPr>
        <w:t>18</w:t>
      </w:r>
      <w:r w:rsidRPr="00CF5C51">
        <w:rPr>
          <w:color w:val="FFFFFF" w:themeColor="background1"/>
          <w:rtl/>
        </w:rPr>
        <w:fldChar w:fldCharType="end"/>
      </w:r>
      <w:r w:rsidRPr="004437EA">
        <w:rPr>
          <w:rFonts w:hint="eastAsia"/>
          <w:rtl/>
          <w:lang w:bidi="ar-SY"/>
        </w:rPr>
        <w:t>شكل</w:t>
      </w:r>
      <w:r w:rsidRPr="004437EA">
        <w:rPr>
          <w:rtl/>
          <w:lang w:bidi="ar-SY"/>
        </w:rPr>
        <w:t xml:space="preserve"> (6-6): </w:t>
      </w:r>
      <w:r w:rsidRPr="004437EA">
        <w:rPr>
          <w:rFonts w:hint="eastAsia"/>
          <w:rtl/>
          <w:lang w:bidi="ar-SY"/>
        </w:rPr>
        <w:t>الصفحة</w:t>
      </w:r>
      <w:r w:rsidRPr="004437EA">
        <w:rPr>
          <w:rtl/>
          <w:lang w:bidi="ar-SY"/>
        </w:rPr>
        <w:t xml:space="preserve"> </w:t>
      </w:r>
      <w:r w:rsidRPr="004437EA">
        <w:rPr>
          <w:rFonts w:hint="eastAsia"/>
          <w:rtl/>
          <w:lang w:bidi="ar-SY"/>
        </w:rPr>
        <w:t>التعريفية</w:t>
      </w:r>
      <w:r w:rsidRPr="004437EA">
        <w:rPr>
          <w:rtl/>
          <w:lang w:bidi="ar-SY"/>
        </w:rPr>
        <w:t xml:space="preserve"> "</w:t>
      </w:r>
      <w:r w:rsidRPr="004437EA">
        <w:rPr>
          <w:rFonts w:hint="eastAsia"/>
          <w:rtl/>
          <w:lang w:bidi="ar-SY"/>
        </w:rPr>
        <w:t>عن</w:t>
      </w:r>
      <w:r w:rsidRPr="004437EA">
        <w:rPr>
          <w:rtl/>
          <w:lang w:bidi="ar-SY"/>
        </w:rPr>
        <w:t xml:space="preserve"> </w:t>
      </w:r>
      <w:r w:rsidRPr="004437EA">
        <w:rPr>
          <w:rFonts w:hint="eastAsia"/>
          <w:rtl/>
          <w:lang w:bidi="ar-SY"/>
        </w:rPr>
        <w:t>النظام</w:t>
      </w:r>
      <w:r w:rsidRPr="004437EA">
        <w:rPr>
          <w:rtl/>
          <w:lang w:bidi="ar-SY"/>
        </w:rPr>
        <w:t>"</w:t>
      </w:r>
      <w:bookmarkEnd w:id="535"/>
      <w:bookmarkEnd w:id="536"/>
      <w:bookmarkEnd w:id="537"/>
    </w:p>
    <w:p w14:paraId="44DBCEAD" w14:textId="77777777" w:rsidR="00CF68C4" w:rsidRDefault="00CF68C4" w:rsidP="00CF68C4">
      <w:pPr>
        <w:rPr>
          <w:rFonts w:asciiTheme="majorBidi" w:hAnsiTheme="majorBidi"/>
          <w:b/>
          <w:bCs/>
          <w:color w:val="4472C4" w:themeColor="accent1"/>
          <w:sz w:val="32"/>
          <w:szCs w:val="32"/>
          <w:rtl/>
        </w:rPr>
      </w:pPr>
    </w:p>
    <w:p w14:paraId="77F2C717" w14:textId="77777777" w:rsidR="00730901" w:rsidRPr="00DE4111" w:rsidRDefault="00730901" w:rsidP="00730901">
      <w:pPr>
        <w:pStyle w:val="ListParagraph"/>
        <w:numPr>
          <w:ilvl w:val="0"/>
          <w:numId w:val="45"/>
        </w:numPr>
        <w:rPr>
          <w:rFonts w:asciiTheme="majorBidi" w:hAnsiTheme="majorBidi" w:cstheme="majorBidi"/>
          <w:b/>
          <w:bCs/>
          <w:sz w:val="28"/>
          <w:szCs w:val="28"/>
          <w:rtl/>
        </w:rPr>
      </w:pPr>
      <w:r w:rsidRPr="00DE4111">
        <w:rPr>
          <w:rFonts w:asciiTheme="majorBidi" w:hAnsiTheme="majorBidi" w:cstheme="majorBidi" w:hint="cs"/>
          <w:b/>
          <w:bCs/>
          <w:sz w:val="28"/>
          <w:szCs w:val="28"/>
          <w:rtl/>
        </w:rPr>
        <w:t>تبويب تواصل معنا :</w:t>
      </w:r>
    </w:p>
    <w:p w14:paraId="2540A3D7" w14:textId="77777777" w:rsidR="00CF5C51" w:rsidRDefault="00730901" w:rsidP="00CF5C51">
      <w:pPr>
        <w:keepNext/>
        <w:spacing w:line="360" w:lineRule="auto"/>
      </w:pPr>
      <w:r>
        <w:rPr>
          <w:rFonts w:asciiTheme="majorBidi" w:hAnsiTheme="majorBidi"/>
          <w:b/>
          <w:bCs/>
          <w:noProof/>
          <w:color w:val="4472C4" w:themeColor="accent1"/>
          <w:sz w:val="32"/>
          <w:szCs w:val="32"/>
          <w:rtl/>
          <w:lang w:val="ar-SA"/>
        </w:rPr>
        <w:drawing>
          <wp:inline distT="0" distB="0" distL="0" distR="0" wp14:anchorId="295DA3F9" wp14:editId="08685B9B">
            <wp:extent cx="5274310" cy="2404325"/>
            <wp:effectExtent l="0" t="0" r="2540" b="0"/>
            <wp:docPr id="25" name="صورة 25" descr="P180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descr="P1809#yIS1"/>
                    <pic:cNvPicPr/>
                  </pic:nvPicPr>
                  <pic:blipFill>
                    <a:blip r:embed="rId59">
                      <a:extLst>
                        <a:ext uri="{BEBA8EAE-BF5A-486C-A8C5-ECC9F3942E4B}">
                          <a14:imgProps xmlns:a14="http://schemas.microsoft.com/office/drawing/2010/main">
                            <a14:imgLayer r:embed="rId6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04325"/>
                    </a:xfrm>
                    <a:prstGeom prst="rect">
                      <a:avLst/>
                    </a:prstGeom>
                  </pic:spPr>
                </pic:pic>
              </a:graphicData>
            </a:graphic>
          </wp:inline>
        </w:drawing>
      </w:r>
    </w:p>
    <w:p w14:paraId="42EA292F" w14:textId="08ED2CF5" w:rsidR="00E35928" w:rsidRDefault="00CF5C51" w:rsidP="00CF5C51">
      <w:pPr>
        <w:pStyle w:val="a"/>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38" w:name="_Toc235690676"/>
      <w:bookmarkStart w:id="539" w:name="_Toc235691229"/>
      <w:bookmarkStart w:id="540" w:name="_Toc235692004"/>
      <w:r w:rsidR="007D01EA">
        <w:rPr>
          <w:color w:val="FFFFFF" w:themeColor="background1"/>
          <w:sz w:val="2"/>
          <w:szCs w:val="2"/>
          <w:rtl/>
        </w:rPr>
        <w:t>19</w:t>
      </w:r>
      <w:r w:rsidRPr="00CF5C51">
        <w:rPr>
          <w:color w:val="FFFFFF" w:themeColor="background1"/>
          <w:sz w:val="2"/>
          <w:szCs w:val="2"/>
          <w:rtl/>
        </w:rPr>
        <w:fldChar w:fldCharType="end"/>
      </w:r>
      <w:r w:rsidRPr="002C46FD">
        <w:rPr>
          <w:rFonts w:hint="eastAsia"/>
          <w:rtl/>
          <w:lang w:bidi="ar-SY"/>
        </w:rPr>
        <w:t>شكل</w:t>
      </w:r>
      <w:r w:rsidRPr="002C46FD">
        <w:rPr>
          <w:rtl/>
          <w:lang w:bidi="ar-SY"/>
        </w:rPr>
        <w:t xml:space="preserve">(6-7): </w:t>
      </w:r>
      <w:r w:rsidRPr="002C46FD">
        <w:rPr>
          <w:rFonts w:hint="eastAsia"/>
          <w:rtl/>
          <w:lang w:bidi="ar-SY"/>
        </w:rPr>
        <w:t>صفحة</w:t>
      </w:r>
      <w:r w:rsidRPr="002C46FD">
        <w:rPr>
          <w:rtl/>
          <w:lang w:bidi="ar-SY"/>
        </w:rPr>
        <w:t xml:space="preserve"> "</w:t>
      </w:r>
      <w:r w:rsidRPr="002C46FD">
        <w:rPr>
          <w:rFonts w:hint="eastAsia"/>
          <w:rtl/>
          <w:lang w:bidi="ar-SY"/>
        </w:rPr>
        <w:t>تواصل</w:t>
      </w:r>
      <w:r w:rsidRPr="002C46FD">
        <w:rPr>
          <w:rtl/>
          <w:lang w:bidi="ar-SY"/>
        </w:rPr>
        <w:t xml:space="preserve"> </w:t>
      </w:r>
      <w:r w:rsidRPr="002C46FD">
        <w:rPr>
          <w:rFonts w:hint="eastAsia"/>
          <w:rtl/>
          <w:lang w:bidi="ar-SY"/>
        </w:rPr>
        <w:t>معنا</w:t>
      </w:r>
      <w:r w:rsidRPr="002C46FD">
        <w:rPr>
          <w:rtl/>
          <w:lang w:bidi="ar-SY"/>
        </w:rPr>
        <w:t>"</w:t>
      </w:r>
      <w:bookmarkEnd w:id="538"/>
      <w:bookmarkEnd w:id="539"/>
      <w:bookmarkEnd w:id="540"/>
    </w:p>
    <w:p w14:paraId="44296D5A" w14:textId="77777777" w:rsidR="00730901" w:rsidRDefault="00730901" w:rsidP="00730901">
      <w:pPr>
        <w:rPr>
          <w:rFonts w:asciiTheme="majorBidi" w:hAnsiTheme="majorBidi"/>
          <w:b/>
          <w:bCs/>
          <w:color w:val="4472C4" w:themeColor="accent1"/>
          <w:sz w:val="32"/>
          <w:szCs w:val="32"/>
          <w:rtl/>
        </w:rPr>
      </w:pPr>
    </w:p>
    <w:p w14:paraId="0454F0F6" w14:textId="77777777" w:rsidR="00730901" w:rsidRDefault="00730901" w:rsidP="00730901">
      <w:pPr>
        <w:rPr>
          <w:rFonts w:asciiTheme="majorBidi" w:hAnsiTheme="majorBidi"/>
          <w:b/>
          <w:bCs/>
          <w:color w:val="4472C4" w:themeColor="accent1"/>
          <w:sz w:val="32"/>
          <w:szCs w:val="32"/>
          <w:rtl/>
        </w:rPr>
      </w:pPr>
    </w:p>
    <w:p w14:paraId="49ACC9FC" w14:textId="77777777" w:rsidR="00730901" w:rsidRDefault="00730901" w:rsidP="00730901">
      <w:pPr>
        <w:rPr>
          <w:rFonts w:asciiTheme="majorBidi" w:hAnsiTheme="majorBidi"/>
          <w:b/>
          <w:bCs/>
          <w:color w:val="4472C4" w:themeColor="accent1"/>
          <w:sz w:val="32"/>
          <w:szCs w:val="32"/>
          <w:rtl/>
        </w:rPr>
      </w:pPr>
    </w:p>
    <w:p w14:paraId="04CDA05E" w14:textId="77777777" w:rsidR="00730901" w:rsidRPr="00A9219E" w:rsidRDefault="00730901" w:rsidP="00CF68C4">
      <w:pPr>
        <w:pStyle w:val="Heading3"/>
        <w:rPr>
          <w:rtl/>
        </w:rPr>
      </w:pPr>
      <w:bookmarkStart w:id="541" w:name="_Toc235307139"/>
      <w:bookmarkStart w:id="542" w:name="_Toc235693040"/>
      <w:r w:rsidRPr="00A9219E">
        <w:rPr>
          <w:rFonts w:hint="cs"/>
          <w:rtl/>
        </w:rPr>
        <w:lastRenderedPageBreak/>
        <w:t>تبويب بوابة الطالب</w:t>
      </w:r>
      <w:bookmarkEnd w:id="541"/>
      <w:bookmarkEnd w:id="542"/>
      <w:r w:rsidRPr="00A9219E">
        <w:rPr>
          <w:rFonts w:hint="cs"/>
          <w:rtl/>
        </w:rPr>
        <w:t xml:space="preserve"> </w:t>
      </w:r>
    </w:p>
    <w:p w14:paraId="5F8DE520" w14:textId="1F95F4D1" w:rsidR="00730901" w:rsidRPr="00DE4111" w:rsidRDefault="00E35928" w:rsidP="00730901">
      <w:pPr>
        <w:pStyle w:val="ListParagraph"/>
        <w:numPr>
          <w:ilvl w:val="0"/>
          <w:numId w:val="46"/>
        </w:numPr>
        <w:rPr>
          <w:rFonts w:asciiTheme="majorBidi" w:hAnsiTheme="majorBidi" w:cstheme="majorBidi"/>
          <w:b/>
          <w:bCs/>
          <w:sz w:val="28"/>
          <w:szCs w:val="28"/>
          <w:rtl/>
        </w:rPr>
      </w:pPr>
      <w:r>
        <w:rPr>
          <w:noProof/>
        </w:rPr>
        <mc:AlternateContent>
          <mc:Choice Requires="wps">
            <w:drawing>
              <wp:anchor distT="0" distB="0" distL="114300" distR="114300" simplePos="0" relativeHeight="251712512" behindDoc="1" locked="0" layoutInCell="1" allowOverlap="1" wp14:anchorId="6CB562AA" wp14:editId="696055E1">
                <wp:simplePos x="0" y="0"/>
                <wp:positionH relativeFrom="column">
                  <wp:posOffset>-1270</wp:posOffset>
                </wp:positionH>
                <wp:positionV relativeFrom="paragraph">
                  <wp:posOffset>2872105</wp:posOffset>
                </wp:positionV>
                <wp:extent cx="5273675" cy="635"/>
                <wp:effectExtent l="0" t="0" r="0" b="0"/>
                <wp:wrapTight wrapText="bothSides">
                  <wp:wrapPolygon edited="0">
                    <wp:start x="0" y="0"/>
                    <wp:lineTo x="0" y="21600"/>
                    <wp:lineTo x="21600" y="21600"/>
                    <wp:lineTo x="21600" y="0"/>
                  </wp:wrapPolygon>
                </wp:wrapTight>
                <wp:docPr id="51" name="Text Box 51" descr="P1815L47TB35#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769EA055" w14:textId="05DFCC15" w:rsidR="00E35928" w:rsidRPr="00023317" w:rsidRDefault="00E35928" w:rsidP="00E35928">
                            <w:pPr>
                              <w:pStyle w:val="a"/>
                              <w:rPr>
                                <w:rFonts w:eastAsiaTheme="minorHAnsi"/>
                                <w:sz w:val="22"/>
                                <w:szCs w:val="22"/>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CB562AA" id="Text Box 51" o:spid="_x0000_s1048" type="#_x0000_t202" alt="P1815L47TB35#y1" style="position:absolute;left:0;text-align:left;margin-left:-.1pt;margin-top:226.15pt;width:415.25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eu9HAIAAEAEAAAOAAAAZHJzL2Uyb0RvYy54bWysU8Fu2zAMvQ/YPwi6L05SJB2M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" stroked="f">
                <v:textbox style="mso-fit-shape-to-text:t" inset="0,0,0,0">
                  <w:txbxContent>
                    <w:p w14:paraId="769EA055" w14:textId="05DFCC15" w:rsidR="00E35928" w:rsidRPr="00023317" w:rsidRDefault="00E35928" w:rsidP="00E35928">
                      <w:pPr>
                        <w:pStyle w:val="a"/>
                        <w:rPr>
                          <w:rFonts w:eastAsiaTheme="minorHAnsi"/>
                          <w:sz w:val="22"/>
                          <w:szCs w:val="22"/>
                        </w:rPr>
                      </w:pPr>
                    </w:p>
                  </w:txbxContent>
                </v:textbox>
                <w10:wrap type="tight"/>
              </v:shape>
            </w:pict>
          </mc:Fallback>
        </mc:AlternateContent>
      </w:r>
      <w:r w:rsidR="00CF5C51">
        <w:rPr>
          <w:noProof/>
        </w:rPr>
        <mc:AlternateContent>
          <mc:Choice Requires="wps">
            <w:drawing>
              <wp:anchor distT="0" distB="0" distL="114300" distR="114300" simplePos="0" relativeHeight="251810816" behindDoc="1" locked="0" layoutInCell="1" allowOverlap="1" wp14:anchorId="56DDC786" wp14:editId="12894338">
                <wp:simplePos x="0" y="0"/>
                <wp:positionH relativeFrom="column">
                  <wp:posOffset>-1270</wp:posOffset>
                </wp:positionH>
                <wp:positionV relativeFrom="paragraph">
                  <wp:posOffset>2872105</wp:posOffset>
                </wp:positionV>
                <wp:extent cx="5273675" cy="635"/>
                <wp:effectExtent l="0" t="0" r="0" b="0"/>
                <wp:wrapTight wrapText="bothSides">
                  <wp:wrapPolygon edited="0">
                    <wp:start x="0" y="0"/>
                    <wp:lineTo x="0" y="21600"/>
                    <wp:lineTo x="21600" y="21600"/>
                    <wp:lineTo x="21600" y="0"/>
                  </wp:wrapPolygon>
                </wp:wrapTight>
                <wp:docPr id="562655770" name="Text Box 562655770" descr="P1815L47TB84#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57362AB1" w14:textId="54B9CAF4" w:rsidR="00CF5C51" w:rsidRPr="001C5461" w:rsidRDefault="00CF5C51" w:rsidP="00CF5C51">
                            <w:pPr>
                              <w:pStyle w:val="a"/>
                              <w:rPr>
                                <w:rFonts w:eastAsiaTheme="minorHAnsi"/>
                                <w:sz w:val="22"/>
                                <w:szCs w:val="22"/>
                                <w:lang w:bidi="ar-SY"/>
                              </w:rPr>
                            </w:pPr>
                            <w:r w:rsidRPr="00CF5C51">
                              <w:rPr>
                                <w:color w:val="FFFFFF" w:themeColor="background1"/>
                                <w:sz w:val="6"/>
                                <w:szCs w:val="6"/>
                                <w:rtl/>
                              </w:rPr>
                              <w:fldChar w:fldCharType="begin"/>
                            </w:r>
                            <w:r w:rsidRPr="00CF5C51">
                              <w:rPr>
                                <w:color w:val="FFFFFF" w:themeColor="background1"/>
                                <w:sz w:val="6"/>
                                <w:szCs w:val="6"/>
                                <w:rtl/>
                              </w:rPr>
                              <w:instrText xml:space="preserve"> </w:instrText>
                            </w:r>
                            <w:r w:rsidRPr="00CF5C51">
                              <w:rPr>
                                <w:color w:val="FFFFFF" w:themeColor="background1"/>
                                <w:sz w:val="6"/>
                                <w:szCs w:val="6"/>
                              </w:rPr>
                              <w:instrText>SEQ</w:instrText>
                            </w:r>
                            <w:r w:rsidRPr="00CF5C51">
                              <w:rPr>
                                <w:color w:val="FFFFFF" w:themeColor="background1"/>
                                <w:sz w:val="6"/>
                                <w:szCs w:val="6"/>
                                <w:rtl/>
                              </w:rPr>
                              <w:instrText xml:space="preserve"> رسم_توضيحي \* </w:instrText>
                            </w:r>
                            <w:r w:rsidRPr="00CF5C51">
                              <w:rPr>
                                <w:color w:val="FFFFFF" w:themeColor="background1"/>
                                <w:sz w:val="6"/>
                                <w:szCs w:val="6"/>
                              </w:rPr>
                              <w:instrText>ARABIC</w:instrText>
                            </w:r>
                            <w:r w:rsidRPr="00CF5C51">
                              <w:rPr>
                                <w:color w:val="FFFFFF" w:themeColor="background1"/>
                                <w:sz w:val="6"/>
                                <w:szCs w:val="6"/>
                                <w:rtl/>
                              </w:rPr>
                              <w:instrText xml:space="preserve"> </w:instrText>
                            </w:r>
                            <w:r w:rsidRPr="00CF5C51">
                              <w:rPr>
                                <w:color w:val="FFFFFF" w:themeColor="background1"/>
                                <w:sz w:val="6"/>
                                <w:szCs w:val="6"/>
                                <w:rtl/>
                              </w:rPr>
                              <w:fldChar w:fldCharType="separate"/>
                            </w:r>
                            <w:bookmarkStart w:id="543" w:name="_Toc235690677"/>
                            <w:bookmarkStart w:id="544" w:name="_Toc235691230"/>
                            <w:bookmarkStart w:id="545" w:name="_Toc235692005"/>
                            <w:r w:rsidR="007D01EA">
                              <w:rPr>
                                <w:color w:val="FFFFFF" w:themeColor="background1"/>
                                <w:sz w:val="6"/>
                                <w:szCs w:val="6"/>
                                <w:rtl/>
                              </w:rPr>
                              <w:t>20</w:t>
                            </w:r>
                            <w:r w:rsidRPr="00CF5C51">
                              <w:rPr>
                                <w:color w:val="FFFFFF" w:themeColor="background1"/>
                                <w:sz w:val="6"/>
                                <w:szCs w:val="6"/>
                                <w:rtl/>
                              </w:rPr>
                              <w:fldChar w:fldCharType="end"/>
                            </w:r>
                            <w:r w:rsidRPr="000D7CE1">
                              <w:rPr>
                                <w:rFonts w:hint="eastAsia"/>
                                <w:rtl/>
                                <w:lang w:bidi="ar-SY"/>
                              </w:rPr>
                              <w:t>شكل</w:t>
                            </w:r>
                            <w:r w:rsidRPr="000D7CE1">
                              <w:rPr>
                                <w:rtl/>
                                <w:lang w:bidi="ar-SY"/>
                              </w:rPr>
                              <w:t xml:space="preserve">(6-8): </w:t>
                            </w:r>
                            <w:r w:rsidRPr="000D7CE1">
                              <w:rPr>
                                <w:rFonts w:hint="eastAsia"/>
                                <w:rtl/>
                                <w:lang w:bidi="ar-SY"/>
                              </w:rPr>
                              <w:t>واجهة</w:t>
                            </w:r>
                            <w:r w:rsidRPr="000D7CE1">
                              <w:rPr>
                                <w:rtl/>
                                <w:lang w:bidi="ar-SY"/>
                              </w:rPr>
                              <w:t xml:space="preserve"> </w:t>
                            </w:r>
                            <w:r w:rsidRPr="000D7CE1">
                              <w:rPr>
                                <w:rFonts w:hint="eastAsia"/>
                                <w:rtl/>
                                <w:lang w:bidi="ar-SY"/>
                              </w:rPr>
                              <w:t>إنشاء</w:t>
                            </w:r>
                            <w:r w:rsidRPr="000D7CE1">
                              <w:rPr>
                                <w:rtl/>
                                <w:lang w:bidi="ar-SY"/>
                              </w:rPr>
                              <w:t xml:space="preserve"> </w:t>
                            </w:r>
                            <w:r w:rsidRPr="000D7CE1">
                              <w:rPr>
                                <w:rFonts w:hint="eastAsia"/>
                                <w:rtl/>
                                <w:lang w:bidi="ar-SY"/>
                              </w:rPr>
                              <w:t>حساب</w:t>
                            </w:r>
                            <w:r w:rsidRPr="000D7CE1">
                              <w:rPr>
                                <w:rtl/>
                                <w:lang w:bidi="ar-SY"/>
                              </w:rPr>
                              <w:t xml:space="preserve"> </w:t>
                            </w:r>
                            <w:r w:rsidRPr="000D7CE1">
                              <w:rPr>
                                <w:rFonts w:hint="eastAsia"/>
                                <w:rtl/>
                                <w:lang w:bidi="ar-SY"/>
                              </w:rPr>
                              <w:t>طالب</w:t>
                            </w:r>
                            <w:r w:rsidRPr="000D7CE1">
                              <w:rPr>
                                <w:rtl/>
                                <w:lang w:bidi="ar-SY"/>
                              </w:rPr>
                              <w:t xml:space="preserve"> </w:t>
                            </w:r>
                            <w:r w:rsidRPr="000D7CE1">
                              <w:rPr>
                                <w:rFonts w:hint="eastAsia"/>
                                <w:rtl/>
                                <w:lang w:bidi="ar-SY"/>
                              </w:rPr>
                              <w:t>جديد</w:t>
                            </w:r>
                            <w:bookmarkEnd w:id="543"/>
                            <w:bookmarkEnd w:id="544"/>
                            <w:bookmarkEnd w:id="54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6DDC786" id="Text Box 562655770" o:spid="_x0000_s1049" type="#_x0000_t202" alt="P1815L47TB84#y1" style="position:absolute;left:0;text-align:left;margin-left:-.1pt;margin-top:226.15pt;width:415.25pt;height:.05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" stroked="f">
                <v:textbox style="mso-fit-shape-to-text:t" inset="0,0,0,0">
                  <w:txbxContent>
                    <w:p w14:paraId="57362AB1" w14:textId="54B9CAF4" w:rsidR="00CF5C51" w:rsidRPr="001C5461" w:rsidRDefault="00CF5C51" w:rsidP="00CF5C51">
                      <w:pPr>
                        <w:pStyle w:val="a"/>
                        <w:rPr>
                          <w:rFonts w:eastAsiaTheme="minorHAnsi"/>
                          <w:sz w:val="22"/>
                          <w:szCs w:val="22"/>
                          <w:lang w:bidi="ar-SY"/>
                        </w:rPr>
                      </w:pPr>
                      <w:r w:rsidRPr="00CF5C51">
                        <w:rPr>
                          <w:color w:val="FFFFFF" w:themeColor="background1"/>
                          <w:sz w:val="6"/>
                          <w:szCs w:val="6"/>
                          <w:rtl/>
                        </w:rPr>
                        <w:fldChar w:fldCharType="begin"/>
                      </w:r>
                      <w:r w:rsidRPr="00CF5C51">
                        <w:rPr>
                          <w:color w:val="FFFFFF" w:themeColor="background1"/>
                          <w:sz w:val="6"/>
                          <w:szCs w:val="6"/>
                          <w:rtl/>
                        </w:rPr>
                        <w:instrText xml:space="preserve"> </w:instrText>
                      </w:r>
                      <w:r w:rsidRPr="00CF5C51">
                        <w:rPr>
                          <w:color w:val="FFFFFF" w:themeColor="background1"/>
                          <w:sz w:val="6"/>
                          <w:szCs w:val="6"/>
                        </w:rPr>
                        <w:instrText>SEQ</w:instrText>
                      </w:r>
                      <w:r w:rsidRPr="00CF5C51">
                        <w:rPr>
                          <w:color w:val="FFFFFF" w:themeColor="background1"/>
                          <w:sz w:val="6"/>
                          <w:szCs w:val="6"/>
                          <w:rtl/>
                        </w:rPr>
                        <w:instrText xml:space="preserve"> رسم_توضيحي \* </w:instrText>
                      </w:r>
                      <w:r w:rsidRPr="00CF5C51">
                        <w:rPr>
                          <w:color w:val="FFFFFF" w:themeColor="background1"/>
                          <w:sz w:val="6"/>
                          <w:szCs w:val="6"/>
                        </w:rPr>
                        <w:instrText>ARABIC</w:instrText>
                      </w:r>
                      <w:r w:rsidRPr="00CF5C51">
                        <w:rPr>
                          <w:color w:val="FFFFFF" w:themeColor="background1"/>
                          <w:sz w:val="6"/>
                          <w:szCs w:val="6"/>
                          <w:rtl/>
                        </w:rPr>
                        <w:instrText xml:space="preserve"> </w:instrText>
                      </w:r>
                      <w:r w:rsidRPr="00CF5C51">
                        <w:rPr>
                          <w:color w:val="FFFFFF" w:themeColor="background1"/>
                          <w:sz w:val="6"/>
                          <w:szCs w:val="6"/>
                          <w:rtl/>
                        </w:rPr>
                        <w:fldChar w:fldCharType="separate"/>
                      </w:r>
                      <w:bookmarkStart w:id="546" w:name="_Toc235690677"/>
                      <w:bookmarkStart w:id="547" w:name="_Toc235691230"/>
                      <w:bookmarkStart w:id="548" w:name="_Toc235692005"/>
                      <w:r w:rsidR="007D01EA">
                        <w:rPr>
                          <w:color w:val="FFFFFF" w:themeColor="background1"/>
                          <w:sz w:val="6"/>
                          <w:szCs w:val="6"/>
                          <w:rtl/>
                        </w:rPr>
                        <w:t>20</w:t>
                      </w:r>
                      <w:r w:rsidRPr="00CF5C51">
                        <w:rPr>
                          <w:color w:val="FFFFFF" w:themeColor="background1"/>
                          <w:sz w:val="6"/>
                          <w:szCs w:val="6"/>
                          <w:rtl/>
                        </w:rPr>
                        <w:fldChar w:fldCharType="end"/>
                      </w:r>
                      <w:r w:rsidRPr="000D7CE1">
                        <w:rPr>
                          <w:rFonts w:hint="eastAsia"/>
                          <w:rtl/>
                          <w:lang w:bidi="ar-SY"/>
                        </w:rPr>
                        <w:t>شكل</w:t>
                      </w:r>
                      <w:r w:rsidRPr="000D7CE1">
                        <w:rPr>
                          <w:rtl/>
                          <w:lang w:bidi="ar-SY"/>
                        </w:rPr>
                        <w:t xml:space="preserve">(6-8): </w:t>
                      </w:r>
                      <w:r w:rsidRPr="000D7CE1">
                        <w:rPr>
                          <w:rFonts w:hint="eastAsia"/>
                          <w:rtl/>
                          <w:lang w:bidi="ar-SY"/>
                        </w:rPr>
                        <w:t>واجهة</w:t>
                      </w:r>
                      <w:r w:rsidRPr="000D7CE1">
                        <w:rPr>
                          <w:rtl/>
                          <w:lang w:bidi="ar-SY"/>
                        </w:rPr>
                        <w:t xml:space="preserve"> </w:t>
                      </w:r>
                      <w:r w:rsidRPr="000D7CE1">
                        <w:rPr>
                          <w:rFonts w:hint="eastAsia"/>
                          <w:rtl/>
                          <w:lang w:bidi="ar-SY"/>
                        </w:rPr>
                        <w:t>إنشاء</w:t>
                      </w:r>
                      <w:r w:rsidRPr="000D7CE1">
                        <w:rPr>
                          <w:rtl/>
                          <w:lang w:bidi="ar-SY"/>
                        </w:rPr>
                        <w:t xml:space="preserve"> </w:t>
                      </w:r>
                      <w:r w:rsidRPr="000D7CE1">
                        <w:rPr>
                          <w:rFonts w:hint="eastAsia"/>
                          <w:rtl/>
                          <w:lang w:bidi="ar-SY"/>
                        </w:rPr>
                        <w:t>حساب</w:t>
                      </w:r>
                      <w:r w:rsidRPr="000D7CE1">
                        <w:rPr>
                          <w:rtl/>
                          <w:lang w:bidi="ar-SY"/>
                        </w:rPr>
                        <w:t xml:space="preserve"> </w:t>
                      </w:r>
                      <w:r w:rsidRPr="000D7CE1">
                        <w:rPr>
                          <w:rFonts w:hint="eastAsia"/>
                          <w:rtl/>
                          <w:lang w:bidi="ar-SY"/>
                        </w:rPr>
                        <w:t>طالب</w:t>
                      </w:r>
                      <w:r w:rsidRPr="000D7CE1">
                        <w:rPr>
                          <w:rtl/>
                          <w:lang w:bidi="ar-SY"/>
                        </w:rPr>
                        <w:t xml:space="preserve"> </w:t>
                      </w:r>
                      <w:r w:rsidRPr="000D7CE1">
                        <w:rPr>
                          <w:rFonts w:hint="eastAsia"/>
                          <w:rtl/>
                          <w:lang w:bidi="ar-SY"/>
                        </w:rPr>
                        <w:t>جديد</w:t>
                      </w:r>
                      <w:bookmarkEnd w:id="546"/>
                      <w:bookmarkEnd w:id="547"/>
                      <w:bookmarkEnd w:id="548"/>
                    </w:p>
                  </w:txbxContent>
                </v:textbox>
                <w10:wrap type="tight"/>
              </v:shape>
            </w:pict>
          </mc:Fallback>
        </mc:AlternateContent>
      </w:r>
      <w:r w:rsidR="00730901" w:rsidRPr="00DE4111">
        <w:rPr>
          <w:b/>
          <w:bCs/>
          <w:noProof/>
          <w:rtl/>
        </w:rPr>
        <w:drawing>
          <wp:anchor distT="0" distB="0" distL="114300" distR="114300" simplePos="0" relativeHeight="251669504" behindDoc="1" locked="0" layoutInCell="1" allowOverlap="1" wp14:anchorId="268EFC1D" wp14:editId="6D85EC94">
            <wp:simplePos x="0" y="0"/>
            <wp:positionH relativeFrom="margin">
              <wp:posOffset>-1270</wp:posOffset>
            </wp:positionH>
            <wp:positionV relativeFrom="paragraph">
              <wp:posOffset>379552</wp:posOffset>
            </wp:positionV>
            <wp:extent cx="5273675" cy="2435860"/>
            <wp:effectExtent l="0" t="0" r="3175" b="2540"/>
            <wp:wrapTight wrapText="bothSides">
              <wp:wrapPolygon edited="0">
                <wp:start x="0" y="0"/>
                <wp:lineTo x="0" y="21454"/>
                <wp:lineTo x="21535" y="21454"/>
                <wp:lineTo x="21535" y="0"/>
                <wp:lineTo x="0" y="0"/>
              </wp:wrapPolygon>
            </wp:wrapTight>
            <wp:docPr id="13" name="صورة 13" descr="P1815L4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descr="P1815L47#y1"/>
                    <pic:cNvPicPr/>
                  </pic:nvPicPr>
                  <pic:blipFill rotWithShape="1">
                    <a:blip r:embed="rId61" cstate="print">
                      <a:extLst>
                        <a:ext uri="{BEBA8EAE-BF5A-486C-A8C5-ECC9F3942E4B}">
                          <a14:imgProps xmlns:a14="http://schemas.microsoft.com/office/drawing/2010/main">
                            <a14:imgLayer r:embed="rId62">
                              <a14:imgEffect>
                                <a14:sharpenSoften amount="25000"/>
                              </a14:imgEffect>
                            </a14:imgLayer>
                          </a14:imgProps>
                        </a:ext>
                        <a:ext uri="{28A0092B-C50C-407E-A947-70E740481C1C}">
                          <a14:useLocalDpi xmlns:a14="http://schemas.microsoft.com/office/drawing/2010/main" val="0"/>
                        </a:ext>
                      </a:extLst>
                    </a:blip>
                    <a:srcRect t="10864" b="6919"/>
                    <a:stretch/>
                  </pic:blipFill>
                  <pic:spPr bwMode="auto">
                    <a:xfrm>
                      <a:off x="0" y="0"/>
                      <a:ext cx="5273675" cy="2435860"/>
                    </a:xfrm>
                    <a:prstGeom prst="rect">
                      <a:avLst/>
                    </a:prstGeom>
                    <a:ln>
                      <a:noFill/>
                    </a:ln>
                    <a:extLst>
                      <a:ext uri="{53640926-AAD7-44D8-BBD7-CCE9431645EC}">
                        <a14:shadowObscured xmlns:a14="http://schemas.microsoft.com/office/drawing/2010/main"/>
                      </a:ext>
                    </a:extLst>
                  </pic:spPr>
                </pic:pic>
              </a:graphicData>
            </a:graphic>
          </wp:anchor>
        </w:drawing>
      </w:r>
      <w:r w:rsidR="00730901" w:rsidRPr="00DE4111">
        <w:rPr>
          <w:rFonts w:asciiTheme="majorBidi" w:hAnsiTheme="majorBidi" w:cstheme="majorBidi" w:hint="cs"/>
          <w:b/>
          <w:bCs/>
          <w:sz w:val="28"/>
          <w:szCs w:val="28"/>
          <w:rtl/>
        </w:rPr>
        <w:t>تبويب إنشاء حساب طالب جديد :</w:t>
      </w:r>
    </w:p>
    <w:p w14:paraId="619BF88E" w14:textId="77777777" w:rsidR="00730901" w:rsidRDefault="00730901" w:rsidP="00730901">
      <w:pPr>
        <w:rPr>
          <w:rtl/>
        </w:rPr>
      </w:pPr>
    </w:p>
    <w:p w14:paraId="379B4A0F" w14:textId="77777777" w:rsidR="00730901" w:rsidRDefault="00730901" w:rsidP="00730901">
      <w:pPr>
        <w:rPr>
          <w:rtl/>
        </w:rPr>
      </w:pPr>
    </w:p>
    <w:p w14:paraId="010C9FD3" w14:textId="77777777" w:rsidR="00E35928" w:rsidRDefault="00E35928" w:rsidP="00730901">
      <w:pPr>
        <w:rPr>
          <w:rtl/>
        </w:rPr>
      </w:pPr>
    </w:p>
    <w:p w14:paraId="2FA1CB66" w14:textId="77777777" w:rsidR="00CF68C4" w:rsidRDefault="00CF68C4" w:rsidP="00730901">
      <w:pPr>
        <w:rPr>
          <w:rtl/>
        </w:rPr>
      </w:pPr>
    </w:p>
    <w:p w14:paraId="5B74FF8F" w14:textId="77777777" w:rsidR="00730901" w:rsidRPr="00DE4111" w:rsidRDefault="00730901" w:rsidP="00730901">
      <w:pPr>
        <w:pStyle w:val="ListParagraph"/>
        <w:numPr>
          <w:ilvl w:val="0"/>
          <w:numId w:val="46"/>
        </w:numPr>
        <w:rPr>
          <w:b/>
          <w:bCs/>
          <w:sz w:val="28"/>
          <w:szCs w:val="28"/>
          <w:rtl/>
        </w:rPr>
      </w:pPr>
      <w:r w:rsidRPr="00DE4111">
        <w:rPr>
          <w:rFonts w:hint="cs"/>
          <w:b/>
          <w:bCs/>
          <w:sz w:val="28"/>
          <w:szCs w:val="28"/>
          <w:rtl/>
        </w:rPr>
        <w:t>تبويب تسجيل دخول الطالب :</w:t>
      </w:r>
    </w:p>
    <w:p w14:paraId="6CB7E073" w14:textId="77777777" w:rsidR="00CF5C51" w:rsidRDefault="00730901" w:rsidP="00CF5C51">
      <w:pPr>
        <w:keepNext/>
      </w:pPr>
      <w:r>
        <w:rPr>
          <w:noProof/>
          <w:rtl/>
          <w:lang w:val="ar-SA"/>
        </w:rPr>
        <w:drawing>
          <wp:inline distT="0" distB="0" distL="0" distR="0" wp14:anchorId="5336B2AC" wp14:editId="6720B9D4">
            <wp:extent cx="5274208" cy="2450592"/>
            <wp:effectExtent l="0" t="0" r="3175" b="6985"/>
            <wp:docPr id="14" name="صورة 14" descr="P18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descr="P1821#yIS1"/>
                    <pic:cNvPicPr/>
                  </pic:nvPicPr>
                  <pic:blipFill rotWithShape="1">
                    <a:blip r:embed="rId63" cstate="print">
                      <a:extLst>
                        <a:ext uri="{BEBA8EAE-BF5A-486C-A8C5-ECC9F3942E4B}">
                          <a14:imgProps xmlns:a14="http://schemas.microsoft.com/office/drawing/2010/main">
                            <a14:imgLayer r:embed="rId64">
                              <a14:imgEffect>
                                <a14:sharpenSoften amount="25000"/>
                              </a14:imgEffect>
                            </a14:imgLayer>
                          </a14:imgProps>
                        </a:ext>
                        <a:ext uri="{28A0092B-C50C-407E-A947-70E740481C1C}">
                          <a14:useLocalDpi xmlns:a14="http://schemas.microsoft.com/office/drawing/2010/main" val="0"/>
                        </a:ext>
                      </a:extLst>
                    </a:blip>
                    <a:srcRect t="11357" b="5932"/>
                    <a:stretch/>
                  </pic:blipFill>
                  <pic:spPr bwMode="auto">
                    <a:xfrm>
                      <a:off x="0" y="0"/>
                      <a:ext cx="5274310" cy="2450640"/>
                    </a:xfrm>
                    <a:prstGeom prst="rect">
                      <a:avLst/>
                    </a:prstGeom>
                    <a:ln>
                      <a:noFill/>
                    </a:ln>
                    <a:extLst>
                      <a:ext uri="{53640926-AAD7-44D8-BBD7-CCE9431645EC}">
                        <a14:shadowObscured xmlns:a14="http://schemas.microsoft.com/office/drawing/2010/main"/>
                      </a:ext>
                    </a:extLst>
                  </pic:spPr>
                </pic:pic>
              </a:graphicData>
            </a:graphic>
          </wp:inline>
        </w:drawing>
      </w:r>
    </w:p>
    <w:p w14:paraId="5EB9C072" w14:textId="3195470B" w:rsidR="00E35928" w:rsidRDefault="00CF5C51" w:rsidP="00CF5C51">
      <w:pPr>
        <w:pStyle w:val="a"/>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49" w:name="_Toc235690678"/>
      <w:bookmarkStart w:id="550" w:name="_Toc235691231"/>
      <w:bookmarkStart w:id="551" w:name="_Toc235692006"/>
      <w:r w:rsidR="007D01EA">
        <w:rPr>
          <w:color w:val="FFFFFF" w:themeColor="background1"/>
          <w:sz w:val="2"/>
          <w:szCs w:val="2"/>
          <w:rtl/>
        </w:rPr>
        <w:t>21</w:t>
      </w:r>
      <w:r w:rsidRPr="00CF5C51">
        <w:rPr>
          <w:color w:val="FFFFFF" w:themeColor="background1"/>
          <w:sz w:val="2"/>
          <w:szCs w:val="2"/>
          <w:rtl/>
        </w:rPr>
        <w:fldChar w:fldCharType="end"/>
      </w:r>
      <w:r w:rsidRPr="005D6EA9">
        <w:rPr>
          <w:rFonts w:hint="eastAsia"/>
          <w:rtl/>
          <w:lang w:bidi="ar-SY"/>
        </w:rPr>
        <w:t>شكل</w:t>
      </w:r>
      <w:r w:rsidRPr="005D6EA9">
        <w:rPr>
          <w:rtl/>
          <w:lang w:bidi="ar-SY"/>
        </w:rPr>
        <w:t xml:space="preserve"> (6-9): </w:t>
      </w:r>
      <w:r w:rsidRPr="005D6EA9">
        <w:rPr>
          <w:rFonts w:hint="eastAsia"/>
          <w:rtl/>
          <w:lang w:bidi="ar-SY"/>
        </w:rPr>
        <w:t>واجهة</w:t>
      </w:r>
      <w:r w:rsidRPr="005D6EA9">
        <w:rPr>
          <w:rtl/>
          <w:lang w:bidi="ar-SY"/>
        </w:rPr>
        <w:t xml:space="preserve"> </w:t>
      </w:r>
      <w:r w:rsidRPr="005D6EA9">
        <w:rPr>
          <w:rFonts w:hint="eastAsia"/>
          <w:rtl/>
          <w:lang w:bidi="ar-SY"/>
        </w:rPr>
        <w:t>تسجيل</w:t>
      </w:r>
      <w:r w:rsidRPr="005D6EA9">
        <w:rPr>
          <w:rtl/>
          <w:lang w:bidi="ar-SY"/>
        </w:rPr>
        <w:t xml:space="preserve"> </w:t>
      </w:r>
      <w:r w:rsidRPr="005D6EA9">
        <w:rPr>
          <w:rFonts w:hint="eastAsia"/>
          <w:rtl/>
          <w:lang w:bidi="ar-SY"/>
        </w:rPr>
        <w:t>دخول</w:t>
      </w:r>
      <w:r w:rsidRPr="005D6EA9">
        <w:rPr>
          <w:rtl/>
          <w:lang w:bidi="ar-SY"/>
        </w:rPr>
        <w:t xml:space="preserve"> </w:t>
      </w:r>
      <w:r w:rsidRPr="005D6EA9">
        <w:rPr>
          <w:rFonts w:hint="eastAsia"/>
          <w:rtl/>
          <w:lang w:bidi="ar-SY"/>
        </w:rPr>
        <w:t>الطالب</w:t>
      </w:r>
      <w:bookmarkEnd w:id="549"/>
      <w:bookmarkEnd w:id="550"/>
      <w:bookmarkEnd w:id="551"/>
    </w:p>
    <w:p w14:paraId="2CDE714C" w14:textId="77777777" w:rsidR="00730901" w:rsidRDefault="00730901" w:rsidP="00730901">
      <w:pPr>
        <w:rPr>
          <w:rtl/>
        </w:rPr>
      </w:pPr>
    </w:p>
    <w:p w14:paraId="6CAD3FCF" w14:textId="77777777" w:rsidR="00730901" w:rsidRDefault="00730901" w:rsidP="00730901">
      <w:pPr>
        <w:rPr>
          <w:rtl/>
        </w:rPr>
      </w:pPr>
    </w:p>
    <w:p w14:paraId="0D9952B8" w14:textId="77777777" w:rsidR="00E35928" w:rsidRDefault="00E35928" w:rsidP="00730901">
      <w:pPr>
        <w:rPr>
          <w:rtl/>
        </w:rPr>
      </w:pPr>
    </w:p>
    <w:p w14:paraId="528018C6" w14:textId="77777777" w:rsidR="00E35928" w:rsidRDefault="00E35928" w:rsidP="00730901">
      <w:pPr>
        <w:rPr>
          <w:rtl/>
        </w:rPr>
      </w:pPr>
    </w:p>
    <w:p w14:paraId="3D0BA411" w14:textId="77777777" w:rsidR="00730901" w:rsidRPr="00231BC2" w:rsidRDefault="00730901" w:rsidP="00CF68C4">
      <w:pPr>
        <w:pStyle w:val="Heading3"/>
        <w:rPr>
          <w:rtl/>
        </w:rPr>
      </w:pPr>
      <w:bookmarkStart w:id="552" w:name="_Toc235307140"/>
      <w:bookmarkStart w:id="553" w:name="_Toc235693041"/>
      <w:r w:rsidRPr="00231BC2">
        <w:rPr>
          <w:rFonts w:hint="cs"/>
          <w:rtl/>
        </w:rPr>
        <w:lastRenderedPageBreak/>
        <w:t>لوحة تحكم الطالب</w:t>
      </w:r>
      <w:bookmarkEnd w:id="552"/>
      <w:bookmarkEnd w:id="553"/>
      <w:r w:rsidRPr="00231BC2">
        <w:rPr>
          <w:rFonts w:hint="cs"/>
          <w:rtl/>
        </w:rPr>
        <w:t xml:space="preserve"> </w:t>
      </w:r>
    </w:p>
    <w:p w14:paraId="02A1E75D" w14:textId="77777777" w:rsidR="00730901" w:rsidRDefault="00730901" w:rsidP="00730901">
      <w:pPr>
        <w:rPr>
          <w:rtl/>
        </w:rPr>
      </w:pPr>
    </w:p>
    <w:p w14:paraId="18357D54" w14:textId="77777777" w:rsidR="00730901" w:rsidRPr="00DE4111" w:rsidRDefault="00730901" w:rsidP="00730901">
      <w:pPr>
        <w:pStyle w:val="ListParagraph"/>
        <w:numPr>
          <w:ilvl w:val="0"/>
          <w:numId w:val="46"/>
        </w:numPr>
        <w:rPr>
          <w:b/>
          <w:bCs/>
          <w:sz w:val="28"/>
          <w:szCs w:val="28"/>
          <w:rtl/>
        </w:rPr>
      </w:pPr>
      <w:r w:rsidRPr="00DE4111">
        <w:rPr>
          <w:rFonts w:hint="cs"/>
          <w:b/>
          <w:bCs/>
          <w:sz w:val="28"/>
          <w:szCs w:val="28"/>
          <w:rtl/>
        </w:rPr>
        <w:t>تبويب</w:t>
      </w:r>
      <w:r>
        <w:rPr>
          <w:rFonts w:hint="cs"/>
          <w:b/>
          <w:bCs/>
          <w:sz w:val="28"/>
          <w:szCs w:val="28"/>
          <w:rtl/>
        </w:rPr>
        <w:t xml:space="preserve"> اطرح سؤالك</w:t>
      </w:r>
      <w:r w:rsidRPr="00DE4111">
        <w:rPr>
          <w:rFonts w:hint="cs"/>
          <w:b/>
          <w:bCs/>
          <w:sz w:val="28"/>
          <w:szCs w:val="28"/>
          <w:rtl/>
        </w:rPr>
        <w:t>:</w:t>
      </w:r>
    </w:p>
    <w:p w14:paraId="5715CF3E" w14:textId="73F219C9" w:rsidR="00730901" w:rsidRDefault="00E35928" w:rsidP="00730901">
      <w:pPr>
        <w:rPr>
          <w:rtl/>
        </w:rPr>
      </w:pPr>
      <w:r>
        <w:rPr>
          <w:noProof/>
        </w:rPr>
        <mc:AlternateContent>
          <mc:Choice Requires="wps">
            <w:drawing>
              <wp:anchor distT="0" distB="0" distL="114300" distR="114300" simplePos="0" relativeHeight="251714560" behindDoc="1" locked="0" layoutInCell="1" allowOverlap="1" wp14:anchorId="01AB5AD3" wp14:editId="2FCB9858">
                <wp:simplePos x="0" y="0"/>
                <wp:positionH relativeFrom="column">
                  <wp:posOffset>-5715</wp:posOffset>
                </wp:positionH>
                <wp:positionV relativeFrom="paragraph">
                  <wp:posOffset>2807970</wp:posOffset>
                </wp:positionV>
                <wp:extent cx="5273675" cy="635"/>
                <wp:effectExtent l="0" t="0" r="0" b="0"/>
                <wp:wrapTight wrapText="bothSides">
                  <wp:wrapPolygon edited="0">
                    <wp:start x="0" y="0"/>
                    <wp:lineTo x="0" y="21600"/>
                    <wp:lineTo x="21600" y="21600"/>
                    <wp:lineTo x="21600" y="0"/>
                  </wp:wrapPolygon>
                </wp:wrapTight>
                <wp:docPr id="52" name="Text Box 52" descr="P1830TB36#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46F6B717" w14:textId="59812C51" w:rsidR="00E35928" w:rsidRPr="001C3BD7" w:rsidRDefault="00E35928" w:rsidP="00E35928">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1AB5AD3" id="Text Box 52" o:spid="_x0000_s1050" type="#_x0000_t202" alt="P1830TB36#y1" style="position:absolute;left:0;text-align:left;margin-left:-.45pt;margin-top:221.1pt;width:415.25pt;height:.0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DBjHAIAAEAEAAAOAAAAZHJzL2Uyb0RvYy54bWysU8Fu2zAMvQ/YPwi6L07SJR2M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" stroked="f">
                <v:textbox style="mso-fit-shape-to-text:t" inset="0,0,0,0">
                  <w:txbxContent>
                    <w:p w14:paraId="46F6B717" w14:textId="59812C51" w:rsidR="00E35928" w:rsidRPr="001C3BD7" w:rsidRDefault="00E35928" w:rsidP="00E35928">
                      <w:pPr>
                        <w:pStyle w:val="a"/>
                        <w:rPr>
                          <w:rFonts w:eastAsiaTheme="minorHAnsi"/>
                          <w:sz w:val="22"/>
                          <w:szCs w:val="22"/>
                          <w:lang w:val="ar-SA"/>
                        </w:rPr>
                      </w:pPr>
                    </w:p>
                  </w:txbxContent>
                </v:textbox>
                <w10:wrap type="tight"/>
              </v:shape>
            </w:pict>
          </mc:Fallback>
        </mc:AlternateContent>
      </w:r>
      <w:r w:rsidR="00CF5C51">
        <w:rPr>
          <w:noProof/>
        </w:rPr>
        <mc:AlternateContent>
          <mc:Choice Requires="wps">
            <w:drawing>
              <wp:anchor distT="0" distB="0" distL="114300" distR="114300" simplePos="0" relativeHeight="251812864" behindDoc="1" locked="0" layoutInCell="1" allowOverlap="1" wp14:anchorId="29D42144" wp14:editId="36E4641B">
                <wp:simplePos x="0" y="0"/>
                <wp:positionH relativeFrom="column">
                  <wp:posOffset>-5715</wp:posOffset>
                </wp:positionH>
                <wp:positionV relativeFrom="paragraph">
                  <wp:posOffset>2807970</wp:posOffset>
                </wp:positionV>
                <wp:extent cx="5273675" cy="635"/>
                <wp:effectExtent l="0" t="0" r="0" b="0"/>
                <wp:wrapTight wrapText="bothSides">
                  <wp:wrapPolygon edited="0">
                    <wp:start x="0" y="0"/>
                    <wp:lineTo x="0" y="21600"/>
                    <wp:lineTo x="21600" y="21600"/>
                    <wp:lineTo x="21600" y="0"/>
                  </wp:wrapPolygon>
                </wp:wrapTight>
                <wp:docPr id="562655771" name="Text Box 562655771" descr="P1830TB85#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2E3B3CC1" w14:textId="1F7DD0EF" w:rsidR="00CF5C51" w:rsidRPr="00906B5C" w:rsidRDefault="00CF5C51" w:rsidP="00CF5C51">
                            <w:pPr>
                              <w:pStyle w:val="a"/>
                              <w:rPr>
                                <w:rFonts w:eastAsiaTheme="minorHAnsi"/>
                                <w:sz w:val="22"/>
                                <w:szCs w:val="22"/>
                              </w:rPr>
                            </w:pPr>
                            <w:r>
                              <w:rPr>
                                <w:rFonts w:hint="cs"/>
                                <w:rtl/>
                              </w:rPr>
                              <w:t xml:space="preserve"> </w:t>
                            </w: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54" w:name="_Toc235690679"/>
                            <w:bookmarkStart w:id="555" w:name="_Toc235691232"/>
                            <w:bookmarkStart w:id="556" w:name="_Toc235692007"/>
                            <w:r w:rsidR="007D01EA">
                              <w:rPr>
                                <w:color w:val="FFFFFF" w:themeColor="background1"/>
                                <w:sz w:val="2"/>
                                <w:szCs w:val="2"/>
                                <w:rtl/>
                              </w:rPr>
                              <w:t>22</w:t>
                            </w:r>
                            <w:r w:rsidRPr="00CF5C51">
                              <w:rPr>
                                <w:color w:val="FFFFFF" w:themeColor="background1"/>
                                <w:sz w:val="2"/>
                                <w:szCs w:val="2"/>
                                <w:rtl/>
                              </w:rPr>
                              <w:fldChar w:fldCharType="end"/>
                            </w:r>
                            <w:r w:rsidRPr="00473526">
                              <w:rPr>
                                <w:rFonts w:hint="eastAsia"/>
                                <w:rtl/>
                                <w:lang w:bidi="ar-SY"/>
                              </w:rPr>
                              <w:t>شكل</w:t>
                            </w:r>
                            <w:r w:rsidRPr="00473526">
                              <w:rPr>
                                <w:rtl/>
                                <w:lang w:bidi="ar-SY"/>
                              </w:rPr>
                              <w:t xml:space="preserve"> (6-10): </w:t>
                            </w:r>
                            <w:r w:rsidRPr="00473526">
                              <w:rPr>
                                <w:rFonts w:hint="eastAsia"/>
                                <w:rtl/>
                                <w:lang w:bidi="ar-SY"/>
                              </w:rPr>
                              <w:t>تبويب</w:t>
                            </w:r>
                            <w:r w:rsidRPr="00473526">
                              <w:rPr>
                                <w:rtl/>
                                <w:lang w:bidi="ar-SY"/>
                              </w:rPr>
                              <w:t xml:space="preserve"> </w:t>
                            </w:r>
                            <w:r w:rsidRPr="00473526">
                              <w:rPr>
                                <w:rFonts w:hint="eastAsia"/>
                                <w:rtl/>
                                <w:lang w:bidi="ar-SY"/>
                              </w:rPr>
                              <w:t>اطرح</w:t>
                            </w:r>
                            <w:r w:rsidRPr="00473526">
                              <w:rPr>
                                <w:rtl/>
                                <w:lang w:bidi="ar-SY"/>
                              </w:rPr>
                              <w:t xml:space="preserve"> </w:t>
                            </w:r>
                            <w:r w:rsidRPr="00473526">
                              <w:rPr>
                                <w:rFonts w:hint="eastAsia"/>
                                <w:rtl/>
                                <w:lang w:bidi="ar-SY"/>
                              </w:rPr>
                              <w:t>سؤال</w:t>
                            </w:r>
                            <w:bookmarkEnd w:id="554"/>
                            <w:bookmarkEnd w:id="555"/>
                            <w:bookmarkEnd w:id="55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9D42144" id="Text Box 562655771" o:spid="_x0000_s1051" type="#_x0000_t202" alt="P1830TB85#y1" style="position:absolute;left:0;text-align:left;margin-left:-.45pt;margin-top:221.1pt;width:415.25pt;height:.05pt;z-index:-25150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" stroked="f">
                <v:textbox style="mso-fit-shape-to-text:t" inset="0,0,0,0">
                  <w:txbxContent>
                    <w:p w14:paraId="2E3B3CC1" w14:textId="1F7DD0EF" w:rsidR="00CF5C51" w:rsidRPr="00906B5C" w:rsidRDefault="00CF5C51" w:rsidP="00CF5C51">
                      <w:pPr>
                        <w:pStyle w:val="a"/>
                        <w:rPr>
                          <w:rFonts w:eastAsiaTheme="minorHAnsi"/>
                          <w:sz w:val="22"/>
                          <w:szCs w:val="22"/>
                        </w:rPr>
                      </w:pPr>
                      <w:r>
                        <w:rPr>
                          <w:rFonts w:hint="cs"/>
                          <w:rtl/>
                        </w:rPr>
                        <w:t xml:space="preserve"> </w:t>
                      </w: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57" w:name="_Toc235690679"/>
                      <w:bookmarkStart w:id="558" w:name="_Toc235691232"/>
                      <w:bookmarkStart w:id="559" w:name="_Toc235692007"/>
                      <w:r w:rsidR="007D01EA">
                        <w:rPr>
                          <w:color w:val="FFFFFF" w:themeColor="background1"/>
                          <w:sz w:val="2"/>
                          <w:szCs w:val="2"/>
                          <w:rtl/>
                        </w:rPr>
                        <w:t>22</w:t>
                      </w:r>
                      <w:r w:rsidRPr="00CF5C51">
                        <w:rPr>
                          <w:color w:val="FFFFFF" w:themeColor="background1"/>
                          <w:sz w:val="2"/>
                          <w:szCs w:val="2"/>
                          <w:rtl/>
                        </w:rPr>
                        <w:fldChar w:fldCharType="end"/>
                      </w:r>
                      <w:r w:rsidRPr="00473526">
                        <w:rPr>
                          <w:rFonts w:hint="eastAsia"/>
                          <w:rtl/>
                          <w:lang w:bidi="ar-SY"/>
                        </w:rPr>
                        <w:t>شكل</w:t>
                      </w:r>
                      <w:r w:rsidRPr="00473526">
                        <w:rPr>
                          <w:rtl/>
                          <w:lang w:bidi="ar-SY"/>
                        </w:rPr>
                        <w:t xml:space="preserve"> (6-10): </w:t>
                      </w:r>
                      <w:r w:rsidRPr="00473526">
                        <w:rPr>
                          <w:rFonts w:hint="eastAsia"/>
                          <w:rtl/>
                          <w:lang w:bidi="ar-SY"/>
                        </w:rPr>
                        <w:t>تبويب</w:t>
                      </w:r>
                      <w:r w:rsidRPr="00473526">
                        <w:rPr>
                          <w:rtl/>
                          <w:lang w:bidi="ar-SY"/>
                        </w:rPr>
                        <w:t xml:space="preserve"> </w:t>
                      </w:r>
                      <w:r w:rsidRPr="00473526">
                        <w:rPr>
                          <w:rFonts w:hint="eastAsia"/>
                          <w:rtl/>
                          <w:lang w:bidi="ar-SY"/>
                        </w:rPr>
                        <w:t>اطرح</w:t>
                      </w:r>
                      <w:r w:rsidRPr="00473526">
                        <w:rPr>
                          <w:rtl/>
                          <w:lang w:bidi="ar-SY"/>
                        </w:rPr>
                        <w:t xml:space="preserve"> </w:t>
                      </w:r>
                      <w:r w:rsidRPr="00473526">
                        <w:rPr>
                          <w:rFonts w:hint="eastAsia"/>
                          <w:rtl/>
                          <w:lang w:bidi="ar-SY"/>
                        </w:rPr>
                        <w:t>سؤال</w:t>
                      </w:r>
                      <w:bookmarkEnd w:id="557"/>
                      <w:bookmarkEnd w:id="558"/>
                      <w:bookmarkEnd w:id="559"/>
                    </w:p>
                  </w:txbxContent>
                </v:textbox>
                <w10:wrap type="tight"/>
              </v:shape>
            </w:pict>
          </mc:Fallback>
        </mc:AlternateContent>
      </w:r>
      <w:r w:rsidR="00730901">
        <w:rPr>
          <w:noProof/>
          <w:rtl/>
          <w:lang w:val="ar-SA"/>
        </w:rPr>
        <w:drawing>
          <wp:anchor distT="0" distB="0" distL="114300" distR="114300" simplePos="0" relativeHeight="251682816" behindDoc="1" locked="0" layoutInCell="1" allowOverlap="1" wp14:anchorId="3CBDFB7A" wp14:editId="5F653D14">
            <wp:simplePos x="0" y="0"/>
            <wp:positionH relativeFrom="column">
              <wp:posOffset>-5963</wp:posOffset>
            </wp:positionH>
            <wp:positionV relativeFrom="paragraph">
              <wp:posOffset>-552</wp:posOffset>
            </wp:positionV>
            <wp:extent cx="5273838" cy="2751151"/>
            <wp:effectExtent l="0" t="0" r="3175" b="0"/>
            <wp:wrapTight wrapText="bothSides">
              <wp:wrapPolygon edited="0">
                <wp:start x="0" y="0"/>
                <wp:lineTo x="0" y="21391"/>
                <wp:lineTo x="21535" y="21391"/>
                <wp:lineTo x="21535" y="0"/>
                <wp:lineTo x="0" y="0"/>
              </wp:wrapPolygon>
            </wp:wrapTight>
            <wp:docPr id="15" name="صورة 15" descr="P183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descr="P1830#y1"/>
                    <pic:cNvPicPr/>
                  </pic:nvPicPr>
                  <pic:blipFill>
                    <a:blip r:embed="rId65">
                      <a:extLst>
                        <a:ext uri="{BEBA8EAE-BF5A-486C-A8C5-ECC9F3942E4B}">
                          <a14:imgProps xmlns:a14="http://schemas.microsoft.com/office/drawing/2010/main">
                            <a14:imgLayer r:embed="rId6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3838" cy="2751151"/>
                    </a:xfrm>
                    <a:prstGeom prst="rect">
                      <a:avLst/>
                    </a:prstGeom>
                  </pic:spPr>
                </pic:pic>
              </a:graphicData>
            </a:graphic>
          </wp:anchor>
        </w:drawing>
      </w:r>
    </w:p>
    <w:p w14:paraId="7ABC5230" w14:textId="4588974E" w:rsidR="00730901" w:rsidRDefault="00730901" w:rsidP="00730901">
      <w:pPr>
        <w:rPr>
          <w:rtl/>
        </w:rPr>
      </w:pPr>
    </w:p>
    <w:p w14:paraId="25AA0562" w14:textId="77777777" w:rsidR="00730901" w:rsidRDefault="00730901" w:rsidP="00730901">
      <w:pPr>
        <w:rPr>
          <w:rtl/>
        </w:rPr>
      </w:pPr>
    </w:p>
    <w:p w14:paraId="088D2D0B" w14:textId="43604838" w:rsidR="00730901" w:rsidRPr="00CF68C4" w:rsidRDefault="00E35928" w:rsidP="00CF68C4">
      <w:pPr>
        <w:pStyle w:val="ListParagraph"/>
        <w:numPr>
          <w:ilvl w:val="0"/>
          <w:numId w:val="46"/>
        </w:numPr>
        <w:rPr>
          <w:noProof/>
          <w:sz w:val="28"/>
          <w:szCs w:val="28"/>
          <w:rtl/>
          <w:lang w:val="ar-SA"/>
        </w:rPr>
      </w:pPr>
      <w:r>
        <w:rPr>
          <w:noProof/>
        </w:rPr>
        <mc:AlternateContent>
          <mc:Choice Requires="wps">
            <w:drawing>
              <wp:anchor distT="0" distB="0" distL="114300" distR="114300" simplePos="0" relativeHeight="251716608" behindDoc="1" locked="0" layoutInCell="1" allowOverlap="1" wp14:anchorId="7E58C5B1" wp14:editId="30A02842">
                <wp:simplePos x="0" y="0"/>
                <wp:positionH relativeFrom="column">
                  <wp:posOffset>8890</wp:posOffset>
                </wp:positionH>
                <wp:positionV relativeFrom="paragraph">
                  <wp:posOffset>2750185</wp:posOffset>
                </wp:positionV>
                <wp:extent cx="5247640" cy="635"/>
                <wp:effectExtent l="0" t="0" r="0" b="0"/>
                <wp:wrapTight wrapText="bothSides">
                  <wp:wrapPolygon edited="0">
                    <wp:start x="0" y="0"/>
                    <wp:lineTo x="0" y="21600"/>
                    <wp:lineTo x="21600" y="21600"/>
                    <wp:lineTo x="21600" y="0"/>
                  </wp:wrapPolygon>
                </wp:wrapTight>
                <wp:docPr id="53" name="Text Box 53" descr="P1833TB37#y1"/>
                <wp:cNvGraphicFramePr/>
                <a:graphic xmlns:a="http://schemas.openxmlformats.org/drawingml/2006/main">
                  <a:graphicData uri="http://schemas.microsoft.com/office/word/2010/wordprocessingShape">
                    <wps:wsp>
                      <wps:cNvSpPr txBox="1"/>
                      <wps:spPr>
                        <a:xfrm>
                          <a:off x="0" y="0"/>
                          <a:ext cx="5247640" cy="635"/>
                        </a:xfrm>
                        <a:prstGeom prst="rect">
                          <a:avLst/>
                        </a:prstGeom>
                        <a:solidFill>
                          <a:prstClr val="white"/>
                        </a:solidFill>
                        <a:ln>
                          <a:noFill/>
                        </a:ln>
                      </wps:spPr>
                      <wps:txbx>
                        <w:txbxContent>
                          <w:p w14:paraId="6372A39A" w14:textId="397039B8" w:rsidR="00E35928" w:rsidRPr="008E1AA6" w:rsidRDefault="00E35928" w:rsidP="00E35928">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E58C5B1" id="Text Box 53" o:spid="_x0000_s1052" type="#_x0000_t202" alt="P1833TB37#y1" style="position:absolute;left:0;text-align:left;margin-left:.7pt;margin-top:216.55pt;width:413.2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i+8GwIAAEA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" stroked="f">
                <v:textbox style="mso-fit-shape-to-text:t" inset="0,0,0,0">
                  <w:txbxContent>
                    <w:p w14:paraId="6372A39A" w14:textId="397039B8" w:rsidR="00E35928" w:rsidRPr="008E1AA6" w:rsidRDefault="00E35928" w:rsidP="00E35928">
                      <w:pPr>
                        <w:pStyle w:val="a"/>
                        <w:rPr>
                          <w:rFonts w:eastAsiaTheme="minorHAnsi"/>
                          <w:sz w:val="22"/>
                          <w:szCs w:val="22"/>
                          <w:lang w:val="ar-SA"/>
                        </w:rPr>
                      </w:pPr>
                    </w:p>
                  </w:txbxContent>
                </v:textbox>
                <w10:wrap type="tight"/>
              </v:shape>
            </w:pict>
          </mc:Fallback>
        </mc:AlternateContent>
      </w:r>
      <w:r w:rsidR="00CF5C51">
        <w:rPr>
          <w:noProof/>
        </w:rPr>
        <mc:AlternateContent>
          <mc:Choice Requires="wps">
            <w:drawing>
              <wp:anchor distT="0" distB="0" distL="114300" distR="114300" simplePos="0" relativeHeight="251814912" behindDoc="1" locked="0" layoutInCell="1" allowOverlap="1" wp14:anchorId="5FBF7192" wp14:editId="72E13274">
                <wp:simplePos x="0" y="0"/>
                <wp:positionH relativeFrom="column">
                  <wp:posOffset>8890</wp:posOffset>
                </wp:positionH>
                <wp:positionV relativeFrom="paragraph">
                  <wp:posOffset>2750185</wp:posOffset>
                </wp:positionV>
                <wp:extent cx="5247640" cy="635"/>
                <wp:effectExtent l="0" t="0" r="0" b="0"/>
                <wp:wrapTight wrapText="bothSides">
                  <wp:wrapPolygon edited="0">
                    <wp:start x="0" y="0"/>
                    <wp:lineTo x="0" y="21600"/>
                    <wp:lineTo x="21600" y="21600"/>
                    <wp:lineTo x="21600" y="0"/>
                  </wp:wrapPolygon>
                </wp:wrapTight>
                <wp:docPr id="562655772" name="Text Box 562655772" descr="P1833TB86#y1"/>
                <wp:cNvGraphicFramePr/>
                <a:graphic xmlns:a="http://schemas.openxmlformats.org/drawingml/2006/main">
                  <a:graphicData uri="http://schemas.microsoft.com/office/word/2010/wordprocessingShape">
                    <wps:wsp>
                      <wps:cNvSpPr txBox="1"/>
                      <wps:spPr>
                        <a:xfrm>
                          <a:off x="0" y="0"/>
                          <a:ext cx="5247640" cy="635"/>
                        </a:xfrm>
                        <a:prstGeom prst="rect">
                          <a:avLst/>
                        </a:prstGeom>
                        <a:solidFill>
                          <a:prstClr val="white"/>
                        </a:solidFill>
                        <a:ln>
                          <a:noFill/>
                        </a:ln>
                      </wps:spPr>
                      <wps:txbx>
                        <w:txbxContent>
                          <w:p w14:paraId="46135162" w14:textId="6F2FBA9D" w:rsidR="00CF5C51" w:rsidRPr="00381438" w:rsidRDefault="00CF5C51" w:rsidP="00CF5C51">
                            <w:pPr>
                              <w:pStyle w:val="a"/>
                              <w:rPr>
                                <w:rFonts w:eastAsiaTheme="minorHAnsi"/>
                                <w:sz w:val="22"/>
                                <w:szCs w:val="22"/>
                              </w:rPr>
                            </w:pPr>
                            <w:r w:rsidRPr="00CF5C51">
                              <w:rPr>
                                <w:color w:val="FFFFFF" w:themeColor="background1"/>
                                <w:sz w:val="4"/>
                                <w:szCs w:val="4"/>
                                <w:rtl/>
                              </w:rPr>
                              <w:fldChar w:fldCharType="begin"/>
                            </w:r>
                            <w:r w:rsidRPr="00CF5C51">
                              <w:rPr>
                                <w:color w:val="FFFFFF" w:themeColor="background1"/>
                                <w:sz w:val="4"/>
                                <w:szCs w:val="4"/>
                                <w:rtl/>
                              </w:rPr>
                              <w:instrText xml:space="preserve"> </w:instrText>
                            </w:r>
                            <w:r w:rsidRPr="00CF5C51">
                              <w:rPr>
                                <w:color w:val="FFFFFF" w:themeColor="background1"/>
                                <w:sz w:val="4"/>
                                <w:szCs w:val="4"/>
                              </w:rPr>
                              <w:instrText>SEQ</w:instrText>
                            </w:r>
                            <w:r w:rsidRPr="00CF5C51">
                              <w:rPr>
                                <w:color w:val="FFFFFF" w:themeColor="background1"/>
                                <w:sz w:val="4"/>
                                <w:szCs w:val="4"/>
                                <w:rtl/>
                              </w:rPr>
                              <w:instrText xml:space="preserve"> رسم_توضيحي \* </w:instrText>
                            </w:r>
                            <w:r w:rsidRPr="00CF5C51">
                              <w:rPr>
                                <w:color w:val="FFFFFF" w:themeColor="background1"/>
                                <w:sz w:val="4"/>
                                <w:szCs w:val="4"/>
                              </w:rPr>
                              <w:instrText>ARABIC</w:instrText>
                            </w:r>
                            <w:r w:rsidRPr="00CF5C51">
                              <w:rPr>
                                <w:color w:val="FFFFFF" w:themeColor="background1"/>
                                <w:sz w:val="4"/>
                                <w:szCs w:val="4"/>
                                <w:rtl/>
                              </w:rPr>
                              <w:instrText xml:space="preserve"> </w:instrText>
                            </w:r>
                            <w:r w:rsidRPr="00CF5C51">
                              <w:rPr>
                                <w:color w:val="FFFFFF" w:themeColor="background1"/>
                                <w:sz w:val="4"/>
                                <w:szCs w:val="4"/>
                                <w:rtl/>
                              </w:rPr>
                              <w:fldChar w:fldCharType="separate"/>
                            </w:r>
                            <w:bookmarkStart w:id="560" w:name="_Toc235690680"/>
                            <w:bookmarkStart w:id="561" w:name="_Toc235691233"/>
                            <w:bookmarkStart w:id="562" w:name="_Toc235692008"/>
                            <w:r w:rsidR="007D01EA">
                              <w:rPr>
                                <w:color w:val="FFFFFF" w:themeColor="background1"/>
                                <w:sz w:val="4"/>
                                <w:szCs w:val="4"/>
                                <w:rtl/>
                              </w:rPr>
                              <w:t>23</w:t>
                            </w:r>
                            <w:r w:rsidRPr="00CF5C51">
                              <w:rPr>
                                <w:color w:val="FFFFFF" w:themeColor="background1"/>
                                <w:sz w:val="4"/>
                                <w:szCs w:val="4"/>
                                <w:rtl/>
                              </w:rPr>
                              <w:fldChar w:fldCharType="end"/>
                            </w:r>
                            <w:r w:rsidRPr="00BE7452">
                              <w:rPr>
                                <w:rFonts w:hint="eastAsia"/>
                                <w:rtl/>
                                <w:lang w:bidi="ar-SY"/>
                              </w:rPr>
                              <w:t>شكل</w:t>
                            </w:r>
                            <w:r w:rsidRPr="00BE7452">
                              <w:rPr>
                                <w:rtl/>
                                <w:lang w:bidi="ar-SY"/>
                              </w:rPr>
                              <w:t xml:space="preserve"> (6-11): </w:t>
                            </w:r>
                            <w:r w:rsidRPr="00BE7452">
                              <w:rPr>
                                <w:rFonts w:hint="eastAsia"/>
                                <w:rtl/>
                                <w:lang w:bidi="ar-SY"/>
                              </w:rPr>
                              <w:t>تبويب</w:t>
                            </w:r>
                            <w:r w:rsidRPr="00BE7452">
                              <w:rPr>
                                <w:rtl/>
                                <w:lang w:bidi="ar-SY"/>
                              </w:rPr>
                              <w:t xml:space="preserve"> </w:t>
                            </w:r>
                            <w:r w:rsidRPr="00BE7452">
                              <w:rPr>
                                <w:rFonts w:hint="eastAsia"/>
                                <w:rtl/>
                                <w:lang w:bidi="ar-SY"/>
                              </w:rPr>
                              <w:t>طلب</w:t>
                            </w:r>
                            <w:r w:rsidRPr="00BE7452">
                              <w:rPr>
                                <w:rtl/>
                                <w:lang w:bidi="ar-SY"/>
                              </w:rPr>
                              <w:t xml:space="preserve"> </w:t>
                            </w:r>
                            <w:r w:rsidRPr="00BE7452">
                              <w:rPr>
                                <w:rFonts w:hint="eastAsia"/>
                                <w:rtl/>
                                <w:lang w:bidi="ar-SY"/>
                              </w:rPr>
                              <w:t>خدمة</w:t>
                            </w:r>
                            <w:bookmarkEnd w:id="560"/>
                            <w:bookmarkEnd w:id="561"/>
                            <w:bookmarkEnd w:id="56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FBF7192" id="Text Box 562655772" o:spid="_x0000_s1053" type="#_x0000_t202" alt="P1833TB86#y1" style="position:absolute;left:0;text-align:left;margin-left:.7pt;margin-top:216.55pt;width:413.2pt;height:.05pt;z-index:-25150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uZGwIAAEA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" stroked="f">
                <v:textbox style="mso-fit-shape-to-text:t" inset="0,0,0,0">
                  <w:txbxContent>
                    <w:p w14:paraId="46135162" w14:textId="6F2FBA9D" w:rsidR="00CF5C51" w:rsidRPr="00381438" w:rsidRDefault="00CF5C51" w:rsidP="00CF5C51">
                      <w:pPr>
                        <w:pStyle w:val="a"/>
                        <w:rPr>
                          <w:rFonts w:eastAsiaTheme="minorHAnsi"/>
                          <w:sz w:val="22"/>
                          <w:szCs w:val="22"/>
                        </w:rPr>
                      </w:pPr>
                      <w:r w:rsidRPr="00CF5C51">
                        <w:rPr>
                          <w:color w:val="FFFFFF" w:themeColor="background1"/>
                          <w:sz w:val="4"/>
                          <w:szCs w:val="4"/>
                          <w:rtl/>
                        </w:rPr>
                        <w:fldChar w:fldCharType="begin"/>
                      </w:r>
                      <w:r w:rsidRPr="00CF5C51">
                        <w:rPr>
                          <w:color w:val="FFFFFF" w:themeColor="background1"/>
                          <w:sz w:val="4"/>
                          <w:szCs w:val="4"/>
                          <w:rtl/>
                        </w:rPr>
                        <w:instrText xml:space="preserve"> </w:instrText>
                      </w:r>
                      <w:r w:rsidRPr="00CF5C51">
                        <w:rPr>
                          <w:color w:val="FFFFFF" w:themeColor="background1"/>
                          <w:sz w:val="4"/>
                          <w:szCs w:val="4"/>
                        </w:rPr>
                        <w:instrText>SEQ</w:instrText>
                      </w:r>
                      <w:r w:rsidRPr="00CF5C51">
                        <w:rPr>
                          <w:color w:val="FFFFFF" w:themeColor="background1"/>
                          <w:sz w:val="4"/>
                          <w:szCs w:val="4"/>
                          <w:rtl/>
                        </w:rPr>
                        <w:instrText xml:space="preserve"> رسم_توضيحي \* </w:instrText>
                      </w:r>
                      <w:r w:rsidRPr="00CF5C51">
                        <w:rPr>
                          <w:color w:val="FFFFFF" w:themeColor="background1"/>
                          <w:sz w:val="4"/>
                          <w:szCs w:val="4"/>
                        </w:rPr>
                        <w:instrText>ARABIC</w:instrText>
                      </w:r>
                      <w:r w:rsidRPr="00CF5C51">
                        <w:rPr>
                          <w:color w:val="FFFFFF" w:themeColor="background1"/>
                          <w:sz w:val="4"/>
                          <w:szCs w:val="4"/>
                          <w:rtl/>
                        </w:rPr>
                        <w:instrText xml:space="preserve"> </w:instrText>
                      </w:r>
                      <w:r w:rsidRPr="00CF5C51">
                        <w:rPr>
                          <w:color w:val="FFFFFF" w:themeColor="background1"/>
                          <w:sz w:val="4"/>
                          <w:szCs w:val="4"/>
                          <w:rtl/>
                        </w:rPr>
                        <w:fldChar w:fldCharType="separate"/>
                      </w:r>
                      <w:bookmarkStart w:id="563" w:name="_Toc235690680"/>
                      <w:bookmarkStart w:id="564" w:name="_Toc235691233"/>
                      <w:bookmarkStart w:id="565" w:name="_Toc235692008"/>
                      <w:r w:rsidR="007D01EA">
                        <w:rPr>
                          <w:color w:val="FFFFFF" w:themeColor="background1"/>
                          <w:sz w:val="4"/>
                          <w:szCs w:val="4"/>
                          <w:rtl/>
                        </w:rPr>
                        <w:t>23</w:t>
                      </w:r>
                      <w:r w:rsidRPr="00CF5C51">
                        <w:rPr>
                          <w:color w:val="FFFFFF" w:themeColor="background1"/>
                          <w:sz w:val="4"/>
                          <w:szCs w:val="4"/>
                          <w:rtl/>
                        </w:rPr>
                        <w:fldChar w:fldCharType="end"/>
                      </w:r>
                      <w:r w:rsidRPr="00BE7452">
                        <w:rPr>
                          <w:rFonts w:hint="eastAsia"/>
                          <w:rtl/>
                          <w:lang w:bidi="ar-SY"/>
                        </w:rPr>
                        <w:t>شكل</w:t>
                      </w:r>
                      <w:r w:rsidRPr="00BE7452">
                        <w:rPr>
                          <w:rtl/>
                          <w:lang w:bidi="ar-SY"/>
                        </w:rPr>
                        <w:t xml:space="preserve"> (6-11): </w:t>
                      </w:r>
                      <w:r w:rsidRPr="00BE7452">
                        <w:rPr>
                          <w:rFonts w:hint="eastAsia"/>
                          <w:rtl/>
                          <w:lang w:bidi="ar-SY"/>
                        </w:rPr>
                        <w:t>تبويب</w:t>
                      </w:r>
                      <w:r w:rsidRPr="00BE7452">
                        <w:rPr>
                          <w:rtl/>
                          <w:lang w:bidi="ar-SY"/>
                        </w:rPr>
                        <w:t xml:space="preserve"> </w:t>
                      </w:r>
                      <w:r w:rsidRPr="00BE7452">
                        <w:rPr>
                          <w:rFonts w:hint="eastAsia"/>
                          <w:rtl/>
                          <w:lang w:bidi="ar-SY"/>
                        </w:rPr>
                        <w:t>طلب</w:t>
                      </w:r>
                      <w:r w:rsidRPr="00BE7452">
                        <w:rPr>
                          <w:rtl/>
                          <w:lang w:bidi="ar-SY"/>
                        </w:rPr>
                        <w:t xml:space="preserve"> </w:t>
                      </w:r>
                      <w:r w:rsidRPr="00BE7452">
                        <w:rPr>
                          <w:rFonts w:hint="eastAsia"/>
                          <w:rtl/>
                          <w:lang w:bidi="ar-SY"/>
                        </w:rPr>
                        <w:t>خدمة</w:t>
                      </w:r>
                      <w:bookmarkEnd w:id="563"/>
                      <w:bookmarkEnd w:id="564"/>
                      <w:bookmarkEnd w:id="565"/>
                    </w:p>
                  </w:txbxContent>
                </v:textbox>
                <w10:wrap type="tight"/>
              </v:shape>
            </w:pict>
          </mc:Fallback>
        </mc:AlternateContent>
      </w:r>
      <w:r w:rsidR="00730901" w:rsidRPr="00DE4111">
        <w:rPr>
          <w:b/>
          <w:bCs/>
          <w:noProof/>
          <w:rtl/>
          <w:lang w:val="ar-SA"/>
        </w:rPr>
        <w:drawing>
          <wp:anchor distT="0" distB="0" distL="114300" distR="114300" simplePos="0" relativeHeight="251670528" behindDoc="1" locked="0" layoutInCell="1" allowOverlap="1" wp14:anchorId="49E5063A" wp14:editId="722CB05D">
            <wp:simplePos x="0" y="0"/>
            <wp:positionH relativeFrom="margin">
              <wp:posOffset>8890</wp:posOffset>
            </wp:positionH>
            <wp:positionV relativeFrom="paragraph">
              <wp:posOffset>282575</wp:posOffset>
            </wp:positionV>
            <wp:extent cx="5247640" cy="2410460"/>
            <wp:effectExtent l="0" t="0" r="0" b="8890"/>
            <wp:wrapTight wrapText="bothSides">
              <wp:wrapPolygon edited="0">
                <wp:start x="0" y="0"/>
                <wp:lineTo x="0" y="21509"/>
                <wp:lineTo x="21485" y="21509"/>
                <wp:lineTo x="21485" y="0"/>
                <wp:lineTo x="0" y="0"/>
              </wp:wrapPolygon>
            </wp:wrapTight>
            <wp:docPr id="17" name="صورة 17" descr="P183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صورة 17" descr="P1833#y1"/>
                    <pic:cNvPicPr/>
                  </pic:nvPicPr>
                  <pic:blipFill>
                    <a:blip r:embed="rId67">
                      <a:extLst>
                        <a:ext uri="{BEBA8EAE-BF5A-486C-A8C5-ECC9F3942E4B}">
                          <a14:imgProps xmlns:a14="http://schemas.microsoft.com/office/drawing/2010/main">
                            <a14:imgLayer r:embed="rId6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47640" cy="2410460"/>
                    </a:xfrm>
                    <a:prstGeom prst="rect">
                      <a:avLst/>
                    </a:prstGeom>
                  </pic:spPr>
                </pic:pic>
              </a:graphicData>
            </a:graphic>
            <wp14:sizeRelH relativeFrom="margin">
              <wp14:pctWidth>0</wp14:pctWidth>
            </wp14:sizeRelH>
          </wp:anchor>
        </w:drawing>
      </w:r>
      <w:r w:rsidR="00730901" w:rsidRPr="00DE4111">
        <w:rPr>
          <w:rFonts w:hint="cs"/>
          <w:b/>
          <w:bCs/>
          <w:noProof/>
          <w:sz w:val="28"/>
          <w:szCs w:val="28"/>
          <w:rtl/>
          <w:lang w:val="ar-SA"/>
        </w:rPr>
        <w:t xml:space="preserve">تبويب طلب الخدمة : </w:t>
      </w:r>
      <w:r w:rsidR="00730901" w:rsidRPr="00DE4111">
        <w:rPr>
          <w:rFonts w:hint="cs"/>
          <w:noProof/>
          <w:sz w:val="28"/>
          <w:szCs w:val="28"/>
          <w:rtl/>
          <w:lang w:val="ar-SA"/>
        </w:rPr>
        <w:t>(كتابة استفسار وتوجيهه للمكتب المسؤول عن الرد)</w:t>
      </w:r>
    </w:p>
    <w:p w14:paraId="1493FE05" w14:textId="77777777" w:rsidR="00730901" w:rsidRDefault="00730901" w:rsidP="00730901">
      <w:pPr>
        <w:spacing w:line="360" w:lineRule="auto"/>
        <w:rPr>
          <w:rtl/>
        </w:rPr>
      </w:pPr>
    </w:p>
    <w:p w14:paraId="0C84C536" w14:textId="77777777" w:rsidR="00730901" w:rsidRDefault="00730901" w:rsidP="00730901">
      <w:pPr>
        <w:spacing w:line="360" w:lineRule="auto"/>
        <w:rPr>
          <w:rtl/>
        </w:rPr>
      </w:pPr>
    </w:p>
    <w:p w14:paraId="5C8E4F5B" w14:textId="77777777" w:rsidR="00730901" w:rsidRPr="00DE4111" w:rsidRDefault="00730901" w:rsidP="00730901">
      <w:pPr>
        <w:pStyle w:val="ListParagraph"/>
        <w:numPr>
          <w:ilvl w:val="0"/>
          <w:numId w:val="46"/>
        </w:numPr>
        <w:spacing w:line="360" w:lineRule="auto"/>
        <w:rPr>
          <w:sz w:val="28"/>
          <w:szCs w:val="28"/>
          <w:rtl/>
        </w:rPr>
      </w:pPr>
      <w:r w:rsidRPr="00DE4111">
        <w:rPr>
          <w:rFonts w:hint="cs"/>
          <w:b/>
          <w:bCs/>
          <w:sz w:val="28"/>
          <w:szCs w:val="28"/>
          <w:rtl/>
        </w:rPr>
        <w:lastRenderedPageBreak/>
        <w:t>تبويب المحادثة بين الطالب والموظف :</w:t>
      </w:r>
      <w:r w:rsidRPr="00D10B22">
        <w:rPr>
          <w:rFonts w:hint="cs"/>
          <w:sz w:val="28"/>
          <w:szCs w:val="28"/>
          <w:rtl/>
        </w:rPr>
        <w:t>(</w:t>
      </w:r>
      <w:r w:rsidRPr="00DE4111">
        <w:rPr>
          <w:rFonts w:hint="cs"/>
          <w:sz w:val="28"/>
          <w:szCs w:val="28"/>
          <w:rtl/>
        </w:rPr>
        <w:t>بعد ارسال الطالب للاستفسار تصبح هناك محادثة بينه وبين الموظف أي يستطيع بعدها توجيه أكثر من سؤال تجاه الموضوع نفسه ومرفق أيضا)</w:t>
      </w:r>
    </w:p>
    <w:p w14:paraId="3402859A" w14:textId="76793FD5" w:rsidR="00730901" w:rsidRDefault="00E35928" w:rsidP="00E8614F">
      <w:pPr>
        <w:spacing w:line="360" w:lineRule="auto"/>
        <w:rPr>
          <w:rtl/>
        </w:rPr>
      </w:pPr>
      <w:r>
        <w:rPr>
          <w:noProof/>
        </w:rPr>
        <mc:AlternateContent>
          <mc:Choice Requires="wps">
            <w:drawing>
              <wp:anchor distT="0" distB="0" distL="114300" distR="114300" simplePos="0" relativeHeight="251718656" behindDoc="1" locked="0" layoutInCell="1" allowOverlap="1" wp14:anchorId="125D3256" wp14:editId="0B353FFA">
                <wp:simplePos x="0" y="0"/>
                <wp:positionH relativeFrom="column">
                  <wp:posOffset>-3810</wp:posOffset>
                </wp:positionH>
                <wp:positionV relativeFrom="paragraph">
                  <wp:posOffset>2455545</wp:posOffset>
                </wp:positionV>
                <wp:extent cx="5274310" cy="635"/>
                <wp:effectExtent l="0" t="0" r="0" b="0"/>
                <wp:wrapTight wrapText="bothSides">
                  <wp:wrapPolygon edited="0">
                    <wp:start x="0" y="0"/>
                    <wp:lineTo x="0" y="21600"/>
                    <wp:lineTo x="21600" y="21600"/>
                    <wp:lineTo x="21600" y="0"/>
                  </wp:wrapPolygon>
                </wp:wrapTight>
                <wp:docPr id="54" name="Text Box 54" descr="P1837TB38#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38B863F" w14:textId="0DBCFEE1" w:rsidR="00E35928" w:rsidRPr="00AC1C4F" w:rsidRDefault="00E35928" w:rsidP="00E35928">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25D3256" id="Text Box 54" o:spid="_x0000_s1054" type="#_x0000_t202" alt="P1837TB38#y1" style="position:absolute;left:0;text-align:left;margin-left:-.3pt;margin-top:193.35pt;width:415.3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rGw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" stroked="f">
                <v:textbox style="mso-fit-shape-to-text:t" inset="0,0,0,0">
                  <w:txbxContent>
                    <w:p w14:paraId="138B863F" w14:textId="0DBCFEE1" w:rsidR="00E35928" w:rsidRPr="00AC1C4F" w:rsidRDefault="00E35928" w:rsidP="00E35928">
                      <w:pPr>
                        <w:pStyle w:val="a"/>
                        <w:rPr>
                          <w:rFonts w:eastAsiaTheme="minorHAnsi"/>
                          <w:sz w:val="22"/>
                          <w:szCs w:val="22"/>
                          <w:lang w:val="ar-SA"/>
                        </w:rPr>
                      </w:pPr>
                    </w:p>
                  </w:txbxContent>
                </v:textbox>
                <w10:wrap type="tight"/>
              </v:shape>
            </w:pict>
          </mc:Fallback>
        </mc:AlternateContent>
      </w:r>
      <w:r w:rsidR="00CF5C51">
        <w:rPr>
          <w:noProof/>
        </w:rPr>
        <mc:AlternateContent>
          <mc:Choice Requires="wps">
            <w:drawing>
              <wp:anchor distT="0" distB="0" distL="114300" distR="114300" simplePos="0" relativeHeight="251816960" behindDoc="1" locked="0" layoutInCell="1" allowOverlap="1" wp14:anchorId="2492D866" wp14:editId="44597364">
                <wp:simplePos x="0" y="0"/>
                <wp:positionH relativeFrom="column">
                  <wp:posOffset>-3810</wp:posOffset>
                </wp:positionH>
                <wp:positionV relativeFrom="paragraph">
                  <wp:posOffset>2455545</wp:posOffset>
                </wp:positionV>
                <wp:extent cx="5274310" cy="635"/>
                <wp:effectExtent l="0" t="0" r="0" b="0"/>
                <wp:wrapTight wrapText="bothSides">
                  <wp:wrapPolygon edited="0">
                    <wp:start x="0" y="0"/>
                    <wp:lineTo x="0" y="21600"/>
                    <wp:lineTo x="21600" y="21600"/>
                    <wp:lineTo x="21600" y="0"/>
                  </wp:wrapPolygon>
                </wp:wrapTight>
                <wp:docPr id="562655773" name="Text Box 562655773" descr="P1837TB87#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907685D" w14:textId="14FEB6A2" w:rsidR="00CF5C51" w:rsidRPr="007D7C78" w:rsidRDefault="00CF5C51" w:rsidP="00CF5C51">
                            <w:pPr>
                              <w:pStyle w:val="a"/>
                              <w:rPr>
                                <w:rFonts w:eastAsiaTheme="minorHAnsi"/>
                                <w:sz w:val="22"/>
                                <w:szCs w:val="22"/>
                                <w:lang w:bidi="ar-SY"/>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66" w:name="_Toc235690681"/>
                            <w:bookmarkStart w:id="567" w:name="_Toc235691234"/>
                            <w:bookmarkStart w:id="568" w:name="_Toc235692009"/>
                            <w:r w:rsidR="007D01EA">
                              <w:rPr>
                                <w:color w:val="FFFFFF" w:themeColor="background1"/>
                                <w:sz w:val="2"/>
                                <w:szCs w:val="2"/>
                                <w:rtl/>
                              </w:rPr>
                              <w:t>24</w:t>
                            </w:r>
                            <w:r w:rsidRPr="00CF5C51">
                              <w:rPr>
                                <w:color w:val="FFFFFF" w:themeColor="background1"/>
                                <w:sz w:val="2"/>
                                <w:szCs w:val="2"/>
                                <w:rtl/>
                              </w:rPr>
                              <w:fldChar w:fldCharType="end"/>
                            </w:r>
                            <w:r w:rsidRPr="00A12715">
                              <w:rPr>
                                <w:rFonts w:hint="eastAsia"/>
                                <w:rtl/>
                                <w:lang w:bidi="ar-SY"/>
                              </w:rPr>
                              <w:t>شكل</w:t>
                            </w:r>
                            <w:r w:rsidRPr="00A12715">
                              <w:rPr>
                                <w:rtl/>
                                <w:lang w:bidi="ar-SY"/>
                              </w:rPr>
                              <w:t xml:space="preserve">(6-12): </w:t>
                            </w:r>
                            <w:r w:rsidRPr="00A12715">
                              <w:rPr>
                                <w:rFonts w:hint="eastAsia"/>
                                <w:rtl/>
                                <w:lang w:bidi="ar-SY"/>
                              </w:rPr>
                              <w:t>تبويب</w:t>
                            </w:r>
                            <w:r w:rsidRPr="00A12715">
                              <w:rPr>
                                <w:rtl/>
                                <w:lang w:bidi="ar-SY"/>
                              </w:rPr>
                              <w:t xml:space="preserve"> </w:t>
                            </w:r>
                            <w:r w:rsidRPr="00A12715">
                              <w:rPr>
                                <w:rFonts w:hint="eastAsia"/>
                                <w:rtl/>
                                <w:lang w:bidi="ar-SY"/>
                              </w:rPr>
                              <w:t>المحادثة</w:t>
                            </w:r>
                            <w:r w:rsidRPr="00A12715">
                              <w:rPr>
                                <w:rtl/>
                                <w:lang w:bidi="ar-SY"/>
                              </w:rPr>
                              <w:t xml:space="preserve"> </w:t>
                            </w:r>
                            <w:r w:rsidRPr="00A12715">
                              <w:rPr>
                                <w:rFonts w:hint="eastAsia"/>
                                <w:rtl/>
                                <w:lang w:bidi="ar-SY"/>
                              </w:rPr>
                              <w:t>بين</w:t>
                            </w:r>
                            <w:r w:rsidRPr="00A12715">
                              <w:rPr>
                                <w:rtl/>
                                <w:lang w:bidi="ar-SY"/>
                              </w:rPr>
                              <w:t xml:space="preserve"> </w:t>
                            </w:r>
                            <w:r w:rsidRPr="00A12715">
                              <w:rPr>
                                <w:rFonts w:hint="eastAsia"/>
                                <w:rtl/>
                                <w:lang w:bidi="ar-SY"/>
                              </w:rPr>
                              <w:t>الطالب</w:t>
                            </w:r>
                            <w:r w:rsidRPr="00A12715">
                              <w:rPr>
                                <w:rtl/>
                                <w:lang w:bidi="ar-SY"/>
                              </w:rPr>
                              <w:t xml:space="preserve"> </w:t>
                            </w:r>
                            <w:r w:rsidRPr="00A12715">
                              <w:rPr>
                                <w:rFonts w:hint="eastAsia"/>
                                <w:rtl/>
                                <w:lang w:bidi="ar-SY"/>
                              </w:rPr>
                              <w:t>والموظف</w:t>
                            </w:r>
                            <w:bookmarkEnd w:id="566"/>
                            <w:bookmarkEnd w:id="567"/>
                            <w:bookmarkEnd w:id="56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492D866" id="Text Box 562655773" o:spid="_x0000_s1055" type="#_x0000_t202" alt="P1837TB87#y1" style="position:absolute;left:0;text-align:left;margin-left:-.3pt;margin-top:193.35pt;width:415.3pt;height:.05pt;z-index:-251499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gOGwIAAEA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" stroked="f">
                <v:textbox style="mso-fit-shape-to-text:t" inset="0,0,0,0">
                  <w:txbxContent>
                    <w:p w14:paraId="6907685D" w14:textId="14FEB6A2" w:rsidR="00CF5C51" w:rsidRPr="007D7C78" w:rsidRDefault="00CF5C51" w:rsidP="00CF5C51">
                      <w:pPr>
                        <w:pStyle w:val="a"/>
                        <w:rPr>
                          <w:rFonts w:eastAsiaTheme="minorHAnsi"/>
                          <w:sz w:val="22"/>
                          <w:szCs w:val="22"/>
                          <w:lang w:bidi="ar-SY"/>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69" w:name="_Toc235690681"/>
                      <w:bookmarkStart w:id="570" w:name="_Toc235691234"/>
                      <w:bookmarkStart w:id="571" w:name="_Toc235692009"/>
                      <w:r w:rsidR="007D01EA">
                        <w:rPr>
                          <w:color w:val="FFFFFF" w:themeColor="background1"/>
                          <w:sz w:val="2"/>
                          <w:szCs w:val="2"/>
                          <w:rtl/>
                        </w:rPr>
                        <w:t>24</w:t>
                      </w:r>
                      <w:r w:rsidRPr="00CF5C51">
                        <w:rPr>
                          <w:color w:val="FFFFFF" w:themeColor="background1"/>
                          <w:sz w:val="2"/>
                          <w:szCs w:val="2"/>
                          <w:rtl/>
                        </w:rPr>
                        <w:fldChar w:fldCharType="end"/>
                      </w:r>
                      <w:r w:rsidRPr="00A12715">
                        <w:rPr>
                          <w:rFonts w:hint="eastAsia"/>
                          <w:rtl/>
                          <w:lang w:bidi="ar-SY"/>
                        </w:rPr>
                        <w:t>شكل</w:t>
                      </w:r>
                      <w:r w:rsidRPr="00A12715">
                        <w:rPr>
                          <w:rtl/>
                          <w:lang w:bidi="ar-SY"/>
                        </w:rPr>
                        <w:t xml:space="preserve">(6-12): </w:t>
                      </w:r>
                      <w:r w:rsidRPr="00A12715">
                        <w:rPr>
                          <w:rFonts w:hint="eastAsia"/>
                          <w:rtl/>
                          <w:lang w:bidi="ar-SY"/>
                        </w:rPr>
                        <w:t>تبويب</w:t>
                      </w:r>
                      <w:r w:rsidRPr="00A12715">
                        <w:rPr>
                          <w:rtl/>
                          <w:lang w:bidi="ar-SY"/>
                        </w:rPr>
                        <w:t xml:space="preserve"> </w:t>
                      </w:r>
                      <w:r w:rsidRPr="00A12715">
                        <w:rPr>
                          <w:rFonts w:hint="eastAsia"/>
                          <w:rtl/>
                          <w:lang w:bidi="ar-SY"/>
                        </w:rPr>
                        <w:t>المحادثة</w:t>
                      </w:r>
                      <w:r w:rsidRPr="00A12715">
                        <w:rPr>
                          <w:rtl/>
                          <w:lang w:bidi="ar-SY"/>
                        </w:rPr>
                        <w:t xml:space="preserve"> </w:t>
                      </w:r>
                      <w:r w:rsidRPr="00A12715">
                        <w:rPr>
                          <w:rFonts w:hint="eastAsia"/>
                          <w:rtl/>
                          <w:lang w:bidi="ar-SY"/>
                        </w:rPr>
                        <w:t>بين</w:t>
                      </w:r>
                      <w:r w:rsidRPr="00A12715">
                        <w:rPr>
                          <w:rtl/>
                          <w:lang w:bidi="ar-SY"/>
                        </w:rPr>
                        <w:t xml:space="preserve"> </w:t>
                      </w:r>
                      <w:r w:rsidRPr="00A12715">
                        <w:rPr>
                          <w:rFonts w:hint="eastAsia"/>
                          <w:rtl/>
                          <w:lang w:bidi="ar-SY"/>
                        </w:rPr>
                        <w:t>الطالب</w:t>
                      </w:r>
                      <w:r w:rsidRPr="00A12715">
                        <w:rPr>
                          <w:rtl/>
                          <w:lang w:bidi="ar-SY"/>
                        </w:rPr>
                        <w:t xml:space="preserve"> </w:t>
                      </w:r>
                      <w:r w:rsidRPr="00A12715">
                        <w:rPr>
                          <w:rFonts w:hint="eastAsia"/>
                          <w:rtl/>
                          <w:lang w:bidi="ar-SY"/>
                        </w:rPr>
                        <w:t>والموظف</w:t>
                      </w:r>
                      <w:bookmarkEnd w:id="569"/>
                      <w:bookmarkEnd w:id="570"/>
                      <w:bookmarkEnd w:id="571"/>
                    </w:p>
                  </w:txbxContent>
                </v:textbox>
                <w10:wrap type="tight"/>
              </v:shape>
            </w:pict>
          </mc:Fallback>
        </mc:AlternateContent>
      </w:r>
      <w:r w:rsidR="00730901">
        <w:rPr>
          <w:noProof/>
          <w:rtl/>
          <w:lang w:val="ar-SA"/>
        </w:rPr>
        <w:drawing>
          <wp:anchor distT="0" distB="0" distL="114300" distR="114300" simplePos="0" relativeHeight="251681792" behindDoc="1" locked="0" layoutInCell="1" allowOverlap="1" wp14:anchorId="3776E30F" wp14:editId="66F19947">
            <wp:simplePos x="0" y="0"/>
            <wp:positionH relativeFrom="column">
              <wp:posOffset>-4313</wp:posOffset>
            </wp:positionH>
            <wp:positionV relativeFrom="paragraph">
              <wp:posOffset>3774</wp:posOffset>
            </wp:positionV>
            <wp:extent cx="5274310" cy="2395257"/>
            <wp:effectExtent l="0" t="0" r="2540" b="5080"/>
            <wp:wrapTight wrapText="bothSides">
              <wp:wrapPolygon edited="0">
                <wp:start x="0" y="0"/>
                <wp:lineTo x="0" y="21474"/>
                <wp:lineTo x="21532" y="21474"/>
                <wp:lineTo x="21532" y="0"/>
                <wp:lineTo x="0" y="0"/>
              </wp:wrapPolygon>
            </wp:wrapTight>
            <wp:docPr id="10" name="صورة 10" descr="P18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descr="P1837#y1"/>
                    <pic:cNvPicPr/>
                  </pic:nvPicPr>
                  <pic:blipFill>
                    <a:blip r:embed="rId69">
                      <a:extLst>
                        <a:ext uri="{BEBA8EAE-BF5A-486C-A8C5-ECC9F3942E4B}">
                          <a14:imgProps xmlns:a14="http://schemas.microsoft.com/office/drawing/2010/main">
                            <a14:imgLayer r:embed="rId7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395257"/>
                    </a:xfrm>
                    <a:prstGeom prst="rect">
                      <a:avLst/>
                    </a:prstGeom>
                  </pic:spPr>
                </pic:pic>
              </a:graphicData>
            </a:graphic>
          </wp:anchor>
        </w:drawing>
      </w:r>
    </w:p>
    <w:p w14:paraId="556E5302" w14:textId="77777777" w:rsidR="00E8614F" w:rsidRDefault="00E8614F" w:rsidP="00E8614F">
      <w:pPr>
        <w:spacing w:line="360" w:lineRule="auto"/>
        <w:rPr>
          <w:rtl/>
        </w:rPr>
      </w:pPr>
    </w:p>
    <w:p w14:paraId="5FCC2190" w14:textId="77777777" w:rsidR="00730901" w:rsidRDefault="00730901" w:rsidP="00730901">
      <w:pPr>
        <w:spacing w:line="360" w:lineRule="auto"/>
        <w:rPr>
          <w:rtl/>
        </w:rPr>
      </w:pPr>
    </w:p>
    <w:p w14:paraId="35306921" w14:textId="7DCFEAD0" w:rsidR="00730901" w:rsidRPr="00DE4111" w:rsidRDefault="00E8614F" w:rsidP="00730901">
      <w:pPr>
        <w:pStyle w:val="ListParagraph"/>
        <w:numPr>
          <w:ilvl w:val="0"/>
          <w:numId w:val="46"/>
        </w:numPr>
        <w:spacing w:line="360" w:lineRule="auto"/>
        <w:rPr>
          <w:b/>
          <w:bCs/>
          <w:sz w:val="28"/>
          <w:szCs w:val="28"/>
          <w:rtl/>
        </w:rPr>
      </w:pPr>
      <w:r>
        <w:rPr>
          <w:noProof/>
        </w:rPr>
        <mc:AlternateContent>
          <mc:Choice Requires="wps">
            <w:drawing>
              <wp:anchor distT="0" distB="0" distL="114300" distR="114300" simplePos="0" relativeHeight="251720704" behindDoc="1" locked="0" layoutInCell="1" allowOverlap="1" wp14:anchorId="20B3067F" wp14:editId="14E3FEB0">
                <wp:simplePos x="0" y="0"/>
                <wp:positionH relativeFrom="column">
                  <wp:posOffset>-2540</wp:posOffset>
                </wp:positionH>
                <wp:positionV relativeFrom="paragraph">
                  <wp:posOffset>2559685</wp:posOffset>
                </wp:positionV>
                <wp:extent cx="5267325" cy="635"/>
                <wp:effectExtent l="0" t="0" r="0" b="0"/>
                <wp:wrapTight wrapText="bothSides">
                  <wp:wrapPolygon edited="0">
                    <wp:start x="0" y="0"/>
                    <wp:lineTo x="0" y="21600"/>
                    <wp:lineTo x="21600" y="21600"/>
                    <wp:lineTo x="21600" y="0"/>
                  </wp:wrapPolygon>
                </wp:wrapTight>
                <wp:docPr id="55" name="Text Box 55" descr="P1840TB39#y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15B13286" w14:textId="6426C795" w:rsidR="00E8614F" w:rsidRPr="002E4D3D" w:rsidRDefault="00E8614F" w:rsidP="00E8614F">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0B3067F" id="Text Box 55" o:spid="_x0000_s1056" type="#_x0000_t202" alt="P1840TB39#y1" style="position:absolute;left:0;text-align:left;margin-left:-.2pt;margin-top:201.55pt;width:414.7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" stroked="f">
                <v:textbox style="mso-fit-shape-to-text:t" inset="0,0,0,0">
                  <w:txbxContent>
                    <w:p w14:paraId="15B13286" w14:textId="6426C795" w:rsidR="00E8614F" w:rsidRPr="002E4D3D" w:rsidRDefault="00E8614F" w:rsidP="00E8614F">
                      <w:pPr>
                        <w:pStyle w:val="a"/>
                        <w:rPr>
                          <w:rFonts w:eastAsiaTheme="minorHAnsi"/>
                          <w:sz w:val="22"/>
                          <w:szCs w:val="22"/>
                          <w:lang w:val="ar-SA"/>
                        </w:rPr>
                      </w:pPr>
                    </w:p>
                  </w:txbxContent>
                </v:textbox>
                <w10:wrap type="tight"/>
              </v:shape>
            </w:pict>
          </mc:Fallback>
        </mc:AlternateContent>
      </w:r>
      <w:r w:rsidR="00CF5C51">
        <w:rPr>
          <w:noProof/>
        </w:rPr>
        <mc:AlternateContent>
          <mc:Choice Requires="wps">
            <w:drawing>
              <wp:anchor distT="0" distB="0" distL="114300" distR="114300" simplePos="0" relativeHeight="251819008" behindDoc="1" locked="0" layoutInCell="1" allowOverlap="1" wp14:anchorId="2C7025C0" wp14:editId="36ACA8DB">
                <wp:simplePos x="0" y="0"/>
                <wp:positionH relativeFrom="column">
                  <wp:posOffset>-2540</wp:posOffset>
                </wp:positionH>
                <wp:positionV relativeFrom="paragraph">
                  <wp:posOffset>2559685</wp:posOffset>
                </wp:positionV>
                <wp:extent cx="5267325" cy="635"/>
                <wp:effectExtent l="0" t="0" r="0" b="0"/>
                <wp:wrapTight wrapText="bothSides">
                  <wp:wrapPolygon edited="0">
                    <wp:start x="0" y="0"/>
                    <wp:lineTo x="0" y="21600"/>
                    <wp:lineTo x="21600" y="21600"/>
                    <wp:lineTo x="21600" y="0"/>
                  </wp:wrapPolygon>
                </wp:wrapTight>
                <wp:docPr id="562655774" name="Text Box 562655774" descr="P1840TB88#y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71642824" w14:textId="69824C69" w:rsidR="00CF5C51" w:rsidRPr="00604F30" w:rsidRDefault="00CF5C51" w:rsidP="00CF5C51">
                            <w:pPr>
                              <w:pStyle w:val="a"/>
                              <w:rPr>
                                <w:rFonts w:eastAsiaTheme="minorHAnsi"/>
                                <w:sz w:val="22"/>
                                <w:szCs w:val="22"/>
                                <w:lang w:bidi="ar-SY"/>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72" w:name="_Toc235690682"/>
                            <w:bookmarkStart w:id="573" w:name="_Toc235691235"/>
                            <w:bookmarkStart w:id="574" w:name="_Toc235692010"/>
                            <w:r w:rsidR="007D01EA">
                              <w:rPr>
                                <w:color w:val="FFFFFF" w:themeColor="background1"/>
                                <w:sz w:val="2"/>
                                <w:szCs w:val="2"/>
                                <w:rtl/>
                              </w:rPr>
                              <w:t>25</w:t>
                            </w:r>
                            <w:r w:rsidRPr="00CF5C51">
                              <w:rPr>
                                <w:color w:val="FFFFFF" w:themeColor="background1"/>
                                <w:sz w:val="2"/>
                                <w:szCs w:val="2"/>
                                <w:rtl/>
                              </w:rPr>
                              <w:fldChar w:fldCharType="end"/>
                            </w:r>
                            <w:r w:rsidRPr="00EE7DD7">
                              <w:rPr>
                                <w:rFonts w:hint="eastAsia"/>
                                <w:rtl/>
                                <w:lang w:bidi="ar-SY"/>
                              </w:rPr>
                              <w:t>شكل</w:t>
                            </w:r>
                            <w:r w:rsidRPr="00EE7DD7">
                              <w:rPr>
                                <w:rtl/>
                                <w:lang w:bidi="ar-SY"/>
                              </w:rPr>
                              <w:t>(6-13):</w:t>
                            </w:r>
                            <w:r w:rsidRPr="00EE7DD7">
                              <w:rPr>
                                <w:rFonts w:hint="eastAsia"/>
                                <w:rtl/>
                                <w:lang w:bidi="ar-SY"/>
                              </w:rPr>
                              <w:t>تبويب</w:t>
                            </w:r>
                            <w:r w:rsidRPr="00EE7DD7">
                              <w:rPr>
                                <w:rtl/>
                                <w:lang w:bidi="ar-SY"/>
                              </w:rPr>
                              <w:t xml:space="preserve"> </w:t>
                            </w:r>
                            <w:r w:rsidRPr="00EE7DD7">
                              <w:rPr>
                                <w:rFonts w:hint="eastAsia"/>
                                <w:rtl/>
                                <w:lang w:bidi="ar-SY"/>
                              </w:rPr>
                              <w:t>الاستفسار</w:t>
                            </w:r>
                            <w:r w:rsidRPr="00EE7DD7">
                              <w:rPr>
                                <w:rtl/>
                                <w:lang w:bidi="ar-SY"/>
                              </w:rPr>
                              <w:t xml:space="preserve"> </w:t>
                            </w:r>
                            <w:r w:rsidRPr="00EE7DD7">
                              <w:rPr>
                                <w:rFonts w:hint="eastAsia"/>
                                <w:rtl/>
                                <w:lang w:bidi="ar-SY"/>
                              </w:rPr>
                              <w:t>عن</w:t>
                            </w:r>
                            <w:r w:rsidRPr="00EE7DD7">
                              <w:rPr>
                                <w:rtl/>
                                <w:lang w:bidi="ar-SY"/>
                              </w:rPr>
                              <w:t xml:space="preserve"> </w:t>
                            </w:r>
                            <w:r w:rsidRPr="00EE7DD7">
                              <w:rPr>
                                <w:rFonts w:hint="eastAsia"/>
                                <w:rtl/>
                                <w:lang w:bidi="ar-SY"/>
                              </w:rPr>
                              <w:t>اللوائح</w:t>
                            </w:r>
                            <w:r w:rsidRPr="00EE7DD7">
                              <w:rPr>
                                <w:rtl/>
                                <w:lang w:bidi="ar-SY"/>
                              </w:rPr>
                              <w:t xml:space="preserve"> </w:t>
                            </w:r>
                            <w:r w:rsidRPr="00EE7DD7">
                              <w:rPr>
                                <w:rFonts w:hint="eastAsia"/>
                                <w:rtl/>
                                <w:lang w:bidi="ar-SY"/>
                              </w:rPr>
                              <w:t>والأنظمة</w:t>
                            </w:r>
                            <w:bookmarkEnd w:id="572"/>
                            <w:bookmarkEnd w:id="573"/>
                            <w:bookmarkEnd w:id="57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C7025C0" id="Text Box 562655774" o:spid="_x0000_s1057" type="#_x0000_t202" alt="P1840TB88#y1" style="position:absolute;left:0;text-align:left;margin-left:-.2pt;margin-top:201.55pt;width:414.75pt;height:.05pt;z-index:-25149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" stroked="f">
                <v:textbox style="mso-fit-shape-to-text:t" inset="0,0,0,0">
                  <w:txbxContent>
                    <w:p w14:paraId="71642824" w14:textId="69824C69" w:rsidR="00CF5C51" w:rsidRPr="00604F30" w:rsidRDefault="00CF5C51" w:rsidP="00CF5C51">
                      <w:pPr>
                        <w:pStyle w:val="a"/>
                        <w:rPr>
                          <w:rFonts w:eastAsiaTheme="minorHAnsi"/>
                          <w:sz w:val="22"/>
                          <w:szCs w:val="22"/>
                          <w:lang w:bidi="ar-SY"/>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75" w:name="_Toc235690682"/>
                      <w:bookmarkStart w:id="576" w:name="_Toc235691235"/>
                      <w:bookmarkStart w:id="577" w:name="_Toc235692010"/>
                      <w:r w:rsidR="007D01EA">
                        <w:rPr>
                          <w:color w:val="FFFFFF" w:themeColor="background1"/>
                          <w:sz w:val="2"/>
                          <w:szCs w:val="2"/>
                          <w:rtl/>
                        </w:rPr>
                        <w:t>25</w:t>
                      </w:r>
                      <w:r w:rsidRPr="00CF5C51">
                        <w:rPr>
                          <w:color w:val="FFFFFF" w:themeColor="background1"/>
                          <w:sz w:val="2"/>
                          <w:szCs w:val="2"/>
                          <w:rtl/>
                        </w:rPr>
                        <w:fldChar w:fldCharType="end"/>
                      </w:r>
                      <w:r w:rsidRPr="00EE7DD7">
                        <w:rPr>
                          <w:rFonts w:hint="eastAsia"/>
                          <w:rtl/>
                          <w:lang w:bidi="ar-SY"/>
                        </w:rPr>
                        <w:t>شكل</w:t>
                      </w:r>
                      <w:r w:rsidRPr="00EE7DD7">
                        <w:rPr>
                          <w:rtl/>
                          <w:lang w:bidi="ar-SY"/>
                        </w:rPr>
                        <w:t>(6-13):</w:t>
                      </w:r>
                      <w:r w:rsidRPr="00EE7DD7">
                        <w:rPr>
                          <w:rFonts w:hint="eastAsia"/>
                          <w:rtl/>
                          <w:lang w:bidi="ar-SY"/>
                        </w:rPr>
                        <w:t>تبويب</w:t>
                      </w:r>
                      <w:r w:rsidRPr="00EE7DD7">
                        <w:rPr>
                          <w:rtl/>
                          <w:lang w:bidi="ar-SY"/>
                        </w:rPr>
                        <w:t xml:space="preserve"> </w:t>
                      </w:r>
                      <w:r w:rsidRPr="00EE7DD7">
                        <w:rPr>
                          <w:rFonts w:hint="eastAsia"/>
                          <w:rtl/>
                          <w:lang w:bidi="ar-SY"/>
                        </w:rPr>
                        <w:t>الاستفسار</w:t>
                      </w:r>
                      <w:r w:rsidRPr="00EE7DD7">
                        <w:rPr>
                          <w:rtl/>
                          <w:lang w:bidi="ar-SY"/>
                        </w:rPr>
                        <w:t xml:space="preserve"> </w:t>
                      </w:r>
                      <w:r w:rsidRPr="00EE7DD7">
                        <w:rPr>
                          <w:rFonts w:hint="eastAsia"/>
                          <w:rtl/>
                          <w:lang w:bidi="ar-SY"/>
                        </w:rPr>
                        <w:t>عن</w:t>
                      </w:r>
                      <w:r w:rsidRPr="00EE7DD7">
                        <w:rPr>
                          <w:rtl/>
                          <w:lang w:bidi="ar-SY"/>
                        </w:rPr>
                        <w:t xml:space="preserve"> </w:t>
                      </w:r>
                      <w:r w:rsidRPr="00EE7DD7">
                        <w:rPr>
                          <w:rFonts w:hint="eastAsia"/>
                          <w:rtl/>
                          <w:lang w:bidi="ar-SY"/>
                        </w:rPr>
                        <w:t>اللوائح</w:t>
                      </w:r>
                      <w:r w:rsidRPr="00EE7DD7">
                        <w:rPr>
                          <w:rtl/>
                          <w:lang w:bidi="ar-SY"/>
                        </w:rPr>
                        <w:t xml:space="preserve"> </w:t>
                      </w:r>
                      <w:r w:rsidRPr="00EE7DD7">
                        <w:rPr>
                          <w:rFonts w:hint="eastAsia"/>
                          <w:rtl/>
                          <w:lang w:bidi="ar-SY"/>
                        </w:rPr>
                        <w:t>والأنظمة</w:t>
                      </w:r>
                      <w:bookmarkEnd w:id="575"/>
                      <w:bookmarkEnd w:id="576"/>
                      <w:bookmarkEnd w:id="577"/>
                    </w:p>
                  </w:txbxContent>
                </v:textbox>
                <w10:wrap type="tight"/>
              </v:shape>
            </w:pict>
          </mc:Fallback>
        </mc:AlternateContent>
      </w:r>
      <w:r w:rsidR="00730901" w:rsidRPr="00DE4111">
        <w:rPr>
          <w:rFonts w:hint="cs"/>
          <w:b/>
          <w:bCs/>
          <w:noProof/>
          <w:rtl/>
          <w:lang w:val="ar-SA"/>
        </w:rPr>
        <w:drawing>
          <wp:anchor distT="0" distB="0" distL="114300" distR="114300" simplePos="0" relativeHeight="251671552" behindDoc="1" locked="0" layoutInCell="1" allowOverlap="1" wp14:anchorId="5D922909" wp14:editId="4B3D1BDB">
            <wp:simplePos x="0" y="0"/>
            <wp:positionH relativeFrom="margin">
              <wp:align>right</wp:align>
            </wp:positionH>
            <wp:positionV relativeFrom="paragraph">
              <wp:posOffset>434037</wp:posOffset>
            </wp:positionV>
            <wp:extent cx="5267325" cy="2068830"/>
            <wp:effectExtent l="0" t="0" r="9525" b="7620"/>
            <wp:wrapTight wrapText="bothSides">
              <wp:wrapPolygon edited="0">
                <wp:start x="0" y="0"/>
                <wp:lineTo x="0" y="21481"/>
                <wp:lineTo x="21561" y="21481"/>
                <wp:lineTo x="21561" y="0"/>
                <wp:lineTo x="0" y="0"/>
              </wp:wrapPolygon>
            </wp:wrapTight>
            <wp:docPr id="18" name="صورة 18" descr="P184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descr="P1840#y1"/>
                    <pic:cNvPicPr/>
                  </pic:nvPicPr>
                  <pic:blipFill>
                    <a:blip r:embed="rId71">
                      <a:extLst>
                        <a:ext uri="{BEBA8EAE-BF5A-486C-A8C5-ECC9F3942E4B}">
                          <a14:imgProps xmlns:a14="http://schemas.microsoft.com/office/drawing/2010/main">
                            <a14:imgLayer r:embed="rId7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67325" cy="2068830"/>
                    </a:xfrm>
                    <a:prstGeom prst="rect">
                      <a:avLst/>
                    </a:prstGeom>
                  </pic:spPr>
                </pic:pic>
              </a:graphicData>
            </a:graphic>
            <wp14:sizeRelH relativeFrom="margin">
              <wp14:pctWidth>0</wp14:pctWidth>
            </wp14:sizeRelH>
            <wp14:sizeRelV relativeFrom="margin">
              <wp14:pctHeight>0</wp14:pctHeight>
            </wp14:sizeRelV>
          </wp:anchor>
        </w:drawing>
      </w:r>
      <w:r w:rsidR="00730901" w:rsidRPr="00DE4111">
        <w:rPr>
          <w:rFonts w:hint="cs"/>
          <w:b/>
          <w:bCs/>
          <w:sz w:val="28"/>
          <w:szCs w:val="28"/>
          <w:rtl/>
        </w:rPr>
        <w:t>تبويب الاستفسار عن اللوائح والأنظمة:</w:t>
      </w:r>
    </w:p>
    <w:p w14:paraId="1D3DEC56" w14:textId="77777777" w:rsidR="00730901" w:rsidRDefault="00730901" w:rsidP="00730901">
      <w:pPr>
        <w:spacing w:line="360" w:lineRule="auto"/>
        <w:rPr>
          <w:rtl/>
        </w:rPr>
      </w:pPr>
      <w:r>
        <w:rPr>
          <w:rFonts w:hint="cs"/>
          <w:rtl/>
        </w:rPr>
        <w:t xml:space="preserve"> </w:t>
      </w:r>
    </w:p>
    <w:p w14:paraId="7FEE55E2" w14:textId="77777777" w:rsidR="00730901" w:rsidRDefault="00730901" w:rsidP="00730901">
      <w:pPr>
        <w:spacing w:line="360" w:lineRule="auto"/>
        <w:rPr>
          <w:rtl/>
        </w:rPr>
      </w:pPr>
    </w:p>
    <w:p w14:paraId="7561C3A6" w14:textId="372D70E9" w:rsidR="00730901" w:rsidRPr="00DE4111" w:rsidRDefault="00E8614F" w:rsidP="00730901">
      <w:pPr>
        <w:pStyle w:val="ListParagraph"/>
        <w:numPr>
          <w:ilvl w:val="0"/>
          <w:numId w:val="46"/>
        </w:numPr>
        <w:spacing w:line="360" w:lineRule="auto"/>
        <w:rPr>
          <w:b/>
          <w:bCs/>
          <w:sz w:val="28"/>
          <w:szCs w:val="28"/>
          <w:rtl/>
        </w:rPr>
      </w:pPr>
      <w:r>
        <w:rPr>
          <w:noProof/>
        </w:rPr>
        <w:lastRenderedPageBreak/>
        <mc:AlternateContent>
          <mc:Choice Requires="wps">
            <w:drawing>
              <wp:anchor distT="0" distB="0" distL="114300" distR="114300" simplePos="0" relativeHeight="251722752" behindDoc="1" locked="0" layoutInCell="1" allowOverlap="1" wp14:anchorId="1307F925" wp14:editId="09AE6781">
                <wp:simplePos x="0" y="0"/>
                <wp:positionH relativeFrom="column">
                  <wp:posOffset>73660</wp:posOffset>
                </wp:positionH>
                <wp:positionV relativeFrom="paragraph">
                  <wp:posOffset>2839085</wp:posOffset>
                </wp:positionV>
                <wp:extent cx="5200650" cy="635"/>
                <wp:effectExtent l="0" t="0" r="0" b="0"/>
                <wp:wrapTight wrapText="bothSides">
                  <wp:wrapPolygon edited="0">
                    <wp:start x="0" y="0"/>
                    <wp:lineTo x="0" y="21600"/>
                    <wp:lineTo x="21600" y="21600"/>
                    <wp:lineTo x="21600" y="0"/>
                  </wp:wrapPolygon>
                </wp:wrapTight>
                <wp:docPr id="56" name="Text Box 56" descr="P1843TB40#y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6139B5EF" w14:textId="02F4809B" w:rsidR="00E8614F" w:rsidRPr="00E8614F" w:rsidRDefault="00E8614F" w:rsidP="00E8614F">
                            <w:pPr>
                              <w:pStyle w:val="a"/>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307F925" id="Text Box 56" o:spid="_x0000_s1058" type="#_x0000_t202" alt="P1843TB40#y1" style="position:absolute;left:0;text-align:left;margin-left:5.8pt;margin-top:223.55pt;width:409.5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J2GQIAAEA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" stroked="f">
                <v:textbox style="mso-fit-shape-to-text:t" inset="0,0,0,0">
                  <w:txbxContent>
                    <w:p w14:paraId="6139B5EF" w14:textId="02F4809B" w:rsidR="00E8614F" w:rsidRPr="00E8614F" w:rsidRDefault="00E8614F" w:rsidP="00E8614F">
                      <w:pPr>
                        <w:pStyle w:val="a"/>
                      </w:pPr>
                    </w:p>
                  </w:txbxContent>
                </v:textbox>
                <w10:wrap type="tight"/>
              </v:shape>
            </w:pict>
          </mc:Fallback>
        </mc:AlternateContent>
      </w:r>
      <w:r w:rsidR="00CF5C51">
        <w:rPr>
          <w:noProof/>
        </w:rPr>
        <mc:AlternateContent>
          <mc:Choice Requires="wps">
            <w:drawing>
              <wp:anchor distT="0" distB="0" distL="114300" distR="114300" simplePos="0" relativeHeight="251821056" behindDoc="1" locked="0" layoutInCell="1" allowOverlap="1" wp14:anchorId="6551747B" wp14:editId="18D6B81F">
                <wp:simplePos x="0" y="0"/>
                <wp:positionH relativeFrom="column">
                  <wp:posOffset>73660</wp:posOffset>
                </wp:positionH>
                <wp:positionV relativeFrom="paragraph">
                  <wp:posOffset>2839085</wp:posOffset>
                </wp:positionV>
                <wp:extent cx="5200650" cy="635"/>
                <wp:effectExtent l="0" t="0" r="0" b="0"/>
                <wp:wrapTight wrapText="bothSides">
                  <wp:wrapPolygon edited="0">
                    <wp:start x="0" y="0"/>
                    <wp:lineTo x="0" y="21600"/>
                    <wp:lineTo x="21600" y="21600"/>
                    <wp:lineTo x="21600" y="0"/>
                  </wp:wrapPolygon>
                </wp:wrapTight>
                <wp:docPr id="562655775" name="Text Box 562655775" descr="P1843TB89#y1"/>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616CBAD7" w14:textId="6CC38095" w:rsidR="00CF5C51" w:rsidRPr="00DF530C" w:rsidRDefault="00CF5C51" w:rsidP="00CF5C51">
                            <w:pPr>
                              <w:pStyle w:val="a"/>
                              <w:rPr>
                                <w:rFonts w:eastAsiaTheme="minorHAnsi"/>
                                <w:sz w:val="22"/>
                                <w:szCs w:val="22"/>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78" w:name="_Toc235690683"/>
                            <w:bookmarkStart w:id="579" w:name="_Toc235691236"/>
                            <w:bookmarkStart w:id="580" w:name="_Toc235692011"/>
                            <w:r w:rsidR="007D01EA">
                              <w:rPr>
                                <w:color w:val="FFFFFF" w:themeColor="background1"/>
                                <w:sz w:val="2"/>
                                <w:szCs w:val="2"/>
                                <w:rtl/>
                              </w:rPr>
                              <w:t>26</w:t>
                            </w:r>
                            <w:r w:rsidRPr="00CF5C51">
                              <w:rPr>
                                <w:color w:val="FFFFFF" w:themeColor="background1"/>
                                <w:sz w:val="2"/>
                                <w:szCs w:val="2"/>
                                <w:rtl/>
                              </w:rPr>
                              <w:fldChar w:fldCharType="end"/>
                            </w:r>
                            <w:r w:rsidRPr="00711308">
                              <w:rPr>
                                <w:rFonts w:hint="eastAsia"/>
                                <w:rtl/>
                                <w:lang w:bidi="ar-SY"/>
                              </w:rPr>
                              <w:t>شكل</w:t>
                            </w:r>
                            <w:r w:rsidRPr="00711308">
                              <w:rPr>
                                <w:rtl/>
                                <w:lang w:bidi="ar-SY"/>
                              </w:rPr>
                              <w:t>(6-14):</w:t>
                            </w:r>
                            <w:r w:rsidRPr="00711308">
                              <w:rPr>
                                <w:rFonts w:hint="eastAsia"/>
                                <w:rtl/>
                                <w:lang w:bidi="ar-SY"/>
                              </w:rPr>
                              <w:t>تبويب</w:t>
                            </w:r>
                            <w:r w:rsidRPr="00711308">
                              <w:rPr>
                                <w:rtl/>
                                <w:lang w:bidi="ar-SY"/>
                              </w:rPr>
                              <w:t xml:space="preserve"> </w:t>
                            </w:r>
                            <w:r w:rsidRPr="00711308">
                              <w:rPr>
                                <w:rFonts w:hint="eastAsia"/>
                                <w:rtl/>
                                <w:lang w:bidi="ar-SY"/>
                              </w:rPr>
                              <w:t>سجل</w:t>
                            </w:r>
                            <w:r w:rsidRPr="00711308">
                              <w:rPr>
                                <w:rtl/>
                                <w:lang w:bidi="ar-SY"/>
                              </w:rPr>
                              <w:t xml:space="preserve"> </w:t>
                            </w:r>
                            <w:r w:rsidRPr="00711308">
                              <w:rPr>
                                <w:rFonts w:hint="eastAsia"/>
                                <w:rtl/>
                                <w:lang w:bidi="ar-SY"/>
                              </w:rPr>
                              <w:t>الاستفسارات</w:t>
                            </w:r>
                            <w:bookmarkEnd w:id="578"/>
                            <w:bookmarkEnd w:id="579"/>
                            <w:bookmarkEnd w:id="58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551747B" id="Text Box 562655775" o:spid="_x0000_s1059" type="#_x0000_t202" alt="P1843TB89#y1" style="position:absolute;left:0;text-align:left;margin-left:5.8pt;margin-top:223.55pt;width:409.5pt;height:.05pt;z-index:-25149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" stroked="f">
                <v:textbox style="mso-fit-shape-to-text:t" inset="0,0,0,0">
                  <w:txbxContent>
                    <w:p w14:paraId="616CBAD7" w14:textId="6CC38095" w:rsidR="00CF5C51" w:rsidRPr="00DF530C" w:rsidRDefault="00CF5C51" w:rsidP="00CF5C51">
                      <w:pPr>
                        <w:pStyle w:val="a"/>
                        <w:rPr>
                          <w:rFonts w:eastAsiaTheme="minorHAnsi"/>
                          <w:sz w:val="22"/>
                          <w:szCs w:val="22"/>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81" w:name="_Toc235690683"/>
                      <w:bookmarkStart w:id="582" w:name="_Toc235691236"/>
                      <w:bookmarkStart w:id="583" w:name="_Toc235692011"/>
                      <w:r w:rsidR="007D01EA">
                        <w:rPr>
                          <w:color w:val="FFFFFF" w:themeColor="background1"/>
                          <w:sz w:val="2"/>
                          <w:szCs w:val="2"/>
                          <w:rtl/>
                        </w:rPr>
                        <w:t>26</w:t>
                      </w:r>
                      <w:r w:rsidRPr="00CF5C51">
                        <w:rPr>
                          <w:color w:val="FFFFFF" w:themeColor="background1"/>
                          <w:sz w:val="2"/>
                          <w:szCs w:val="2"/>
                          <w:rtl/>
                        </w:rPr>
                        <w:fldChar w:fldCharType="end"/>
                      </w:r>
                      <w:r w:rsidRPr="00711308">
                        <w:rPr>
                          <w:rFonts w:hint="eastAsia"/>
                          <w:rtl/>
                          <w:lang w:bidi="ar-SY"/>
                        </w:rPr>
                        <w:t>شكل</w:t>
                      </w:r>
                      <w:r w:rsidRPr="00711308">
                        <w:rPr>
                          <w:rtl/>
                          <w:lang w:bidi="ar-SY"/>
                        </w:rPr>
                        <w:t>(6-14):</w:t>
                      </w:r>
                      <w:r w:rsidRPr="00711308">
                        <w:rPr>
                          <w:rFonts w:hint="eastAsia"/>
                          <w:rtl/>
                          <w:lang w:bidi="ar-SY"/>
                        </w:rPr>
                        <w:t>تبويب</w:t>
                      </w:r>
                      <w:r w:rsidRPr="00711308">
                        <w:rPr>
                          <w:rtl/>
                          <w:lang w:bidi="ar-SY"/>
                        </w:rPr>
                        <w:t xml:space="preserve"> </w:t>
                      </w:r>
                      <w:r w:rsidRPr="00711308">
                        <w:rPr>
                          <w:rFonts w:hint="eastAsia"/>
                          <w:rtl/>
                          <w:lang w:bidi="ar-SY"/>
                        </w:rPr>
                        <w:t>سجل</w:t>
                      </w:r>
                      <w:r w:rsidRPr="00711308">
                        <w:rPr>
                          <w:rtl/>
                          <w:lang w:bidi="ar-SY"/>
                        </w:rPr>
                        <w:t xml:space="preserve"> </w:t>
                      </w:r>
                      <w:r w:rsidRPr="00711308">
                        <w:rPr>
                          <w:rFonts w:hint="eastAsia"/>
                          <w:rtl/>
                          <w:lang w:bidi="ar-SY"/>
                        </w:rPr>
                        <w:t>الاستفسارات</w:t>
                      </w:r>
                      <w:bookmarkEnd w:id="581"/>
                      <w:bookmarkEnd w:id="582"/>
                      <w:bookmarkEnd w:id="583"/>
                    </w:p>
                  </w:txbxContent>
                </v:textbox>
                <w10:wrap type="tight"/>
              </v:shape>
            </w:pict>
          </mc:Fallback>
        </mc:AlternateContent>
      </w:r>
      <w:r w:rsidR="00730901" w:rsidRPr="00DE4111">
        <w:rPr>
          <w:rFonts w:asciiTheme="majorBidi" w:hAnsiTheme="majorBidi" w:cstheme="majorBidi"/>
          <w:b/>
          <w:bCs/>
          <w:noProof/>
          <w:rtl/>
          <w:lang w:val="ar-SA"/>
        </w:rPr>
        <w:drawing>
          <wp:anchor distT="0" distB="0" distL="114300" distR="114300" simplePos="0" relativeHeight="251683840" behindDoc="1" locked="0" layoutInCell="1" allowOverlap="1" wp14:anchorId="02627562" wp14:editId="28ABEFF1">
            <wp:simplePos x="0" y="0"/>
            <wp:positionH relativeFrom="margin">
              <wp:align>right</wp:align>
            </wp:positionH>
            <wp:positionV relativeFrom="paragraph">
              <wp:posOffset>359552</wp:posOffset>
            </wp:positionV>
            <wp:extent cx="5200650" cy="2422525"/>
            <wp:effectExtent l="0" t="0" r="0" b="0"/>
            <wp:wrapTight wrapText="bothSides">
              <wp:wrapPolygon edited="0">
                <wp:start x="0" y="0"/>
                <wp:lineTo x="0" y="21402"/>
                <wp:lineTo x="21521" y="21402"/>
                <wp:lineTo x="21521" y="0"/>
                <wp:lineTo x="0" y="0"/>
              </wp:wrapPolygon>
            </wp:wrapTight>
            <wp:docPr id="19" name="صورة 19" descr="P18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صورة 19" descr="P1843#y1"/>
                    <pic:cNvPicPr/>
                  </pic:nvPicPr>
                  <pic:blipFill>
                    <a:blip r:embed="rId73" cstate="print">
                      <a:extLst>
                        <a:ext uri="{BEBA8EAE-BF5A-486C-A8C5-ECC9F3942E4B}">
                          <a14:imgProps xmlns:a14="http://schemas.microsoft.com/office/drawing/2010/main">
                            <a14:imgLayer r:embed="rId7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00650" cy="2422525"/>
                    </a:xfrm>
                    <a:prstGeom prst="rect">
                      <a:avLst/>
                    </a:prstGeom>
                  </pic:spPr>
                </pic:pic>
              </a:graphicData>
            </a:graphic>
            <wp14:sizeRelH relativeFrom="margin">
              <wp14:pctWidth>0</wp14:pctWidth>
            </wp14:sizeRelH>
          </wp:anchor>
        </w:drawing>
      </w:r>
      <w:r w:rsidR="00730901" w:rsidRPr="00DE4111">
        <w:rPr>
          <w:rFonts w:hint="cs"/>
          <w:b/>
          <w:bCs/>
          <w:sz w:val="28"/>
          <w:szCs w:val="28"/>
          <w:rtl/>
        </w:rPr>
        <w:t>تبويب سجل الاستفسارات :</w:t>
      </w:r>
    </w:p>
    <w:p w14:paraId="429B9D95" w14:textId="77777777" w:rsidR="00730901" w:rsidRDefault="00730901" w:rsidP="00730901">
      <w:pPr>
        <w:spacing w:line="360" w:lineRule="auto"/>
        <w:rPr>
          <w:rFonts w:asciiTheme="majorBidi" w:hAnsiTheme="majorBidi" w:cstheme="majorBidi"/>
          <w:color w:val="EE0000"/>
          <w:sz w:val="28"/>
          <w:szCs w:val="28"/>
          <w:rtl/>
        </w:rPr>
      </w:pPr>
    </w:p>
    <w:p w14:paraId="66F934B8" w14:textId="77777777" w:rsidR="00730901" w:rsidRDefault="00730901" w:rsidP="00730901">
      <w:pPr>
        <w:spacing w:line="360" w:lineRule="auto"/>
        <w:rPr>
          <w:rFonts w:asciiTheme="majorBidi" w:hAnsiTheme="majorBidi" w:cstheme="majorBidi"/>
          <w:color w:val="EE0000"/>
          <w:sz w:val="28"/>
          <w:szCs w:val="28"/>
          <w:rtl/>
        </w:rPr>
      </w:pPr>
    </w:p>
    <w:p w14:paraId="01685DA6" w14:textId="22E347A2" w:rsidR="00730901" w:rsidRPr="00DE4111" w:rsidRDefault="00E8614F" w:rsidP="00730901">
      <w:pPr>
        <w:pStyle w:val="ListParagraph"/>
        <w:numPr>
          <w:ilvl w:val="0"/>
          <w:numId w:val="46"/>
        </w:numPr>
        <w:spacing w:line="360" w:lineRule="auto"/>
        <w:rPr>
          <w:sz w:val="28"/>
          <w:szCs w:val="28"/>
          <w:rtl/>
        </w:rPr>
      </w:pPr>
      <w:r>
        <w:rPr>
          <w:noProof/>
        </w:rPr>
        <mc:AlternateContent>
          <mc:Choice Requires="wps">
            <w:drawing>
              <wp:anchor distT="0" distB="0" distL="114300" distR="114300" simplePos="0" relativeHeight="251724800" behindDoc="1" locked="0" layoutInCell="1" allowOverlap="1" wp14:anchorId="4AADB6B7" wp14:editId="02C570DF">
                <wp:simplePos x="0" y="0"/>
                <wp:positionH relativeFrom="column">
                  <wp:posOffset>-3810</wp:posOffset>
                </wp:positionH>
                <wp:positionV relativeFrom="paragraph">
                  <wp:posOffset>2832100</wp:posOffset>
                </wp:positionV>
                <wp:extent cx="5274310" cy="635"/>
                <wp:effectExtent l="0" t="0" r="0" b="0"/>
                <wp:wrapTight wrapText="bothSides">
                  <wp:wrapPolygon edited="0">
                    <wp:start x="0" y="0"/>
                    <wp:lineTo x="0" y="21600"/>
                    <wp:lineTo x="21600" y="21600"/>
                    <wp:lineTo x="21600" y="0"/>
                  </wp:wrapPolygon>
                </wp:wrapTight>
                <wp:docPr id="57" name="Text Box 57" descr="P1846TB41#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047E321" w14:textId="1EDA09CF" w:rsidR="00E8614F" w:rsidRPr="00E703D6" w:rsidRDefault="00E8614F" w:rsidP="00E8614F">
                            <w:pPr>
                              <w:pStyle w:val="a"/>
                              <w:rPr>
                                <w:rFonts w:eastAsiaTheme="minorHAnsi"/>
                                <w:sz w:val="22"/>
                                <w:szCs w:val="22"/>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AADB6B7" id="Text Box 57" o:spid="_x0000_s1060" type="#_x0000_t202" alt="P1846TB41#y1" style="position:absolute;left:0;text-align:left;margin-left:-.3pt;margin-top:223pt;width:415.3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" stroked="f">
                <v:textbox style="mso-fit-shape-to-text:t" inset="0,0,0,0">
                  <w:txbxContent>
                    <w:p w14:paraId="3047E321" w14:textId="1EDA09CF" w:rsidR="00E8614F" w:rsidRPr="00E703D6" w:rsidRDefault="00E8614F" w:rsidP="00E8614F">
                      <w:pPr>
                        <w:pStyle w:val="a"/>
                        <w:rPr>
                          <w:rFonts w:eastAsiaTheme="minorHAnsi"/>
                          <w:sz w:val="22"/>
                          <w:szCs w:val="22"/>
                        </w:rPr>
                      </w:pPr>
                    </w:p>
                  </w:txbxContent>
                </v:textbox>
                <w10:wrap type="tight"/>
              </v:shape>
            </w:pict>
          </mc:Fallback>
        </mc:AlternateContent>
      </w:r>
      <w:r w:rsidR="00CF5C51">
        <w:rPr>
          <w:noProof/>
        </w:rPr>
        <mc:AlternateContent>
          <mc:Choice Requires="wps">
            <w:drawing>
              <wp:anchor distT="0" distB="0" distL="114300" distR="114300" simplePos="0" relativeHeight="251823104" behindDoc="1" locked="0" layoutInCell="1" allowOverlap="1" wp14:anchorId="043FD3F1" wp14:editId="00623995">
                <wp:simplePos x="0" y="0"/>
                <wp:positionH relativeFrom="column">
                  <wp:posOffset>-3810</wp:posOffset>
                </wp:positionH>
                <wp:positionV relativeFrom="paragraph">
                  <wp:posOffset>2832100</wp:posOffset>
                </wp:positionV>
                <wp:extent cx="5274310" cy="635"/>
                <wp:effectExtent l="0" t="0" r="0" b="0"/>
                <wp:wrapTight wrapText="bothSides">
                  <wp:wrapPolygon edited="0">
                    <wp:start x="0" y="0"/>
                    <wp:lineTo x="0" y="21600"/>
                    <wp:lineTo x="21600" y="21600"/>
                    <wp:lineTo x="21600" y="0"/>
                  </wp:wrapPolygon>
                </wp:wrapTight>
                <wp:docPr id="562655776" name="Text Box 562655776" descr="P1846TB90#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6D598DF" w14:textId="263F164C" w:rsidR="00CF5C51" w:rsidRPr="00E80174" w:rsidRDefault="00CF5C51" w:rsidP="00CF5C51">
                            <w:pPr>
                              <w:pStyle w:val="a"/>
                              <w:rPr>
                                <w:rFonts w:eastAsiaTheme="minorHAnsi"/>
                                <w:sz w:val="22"/>
                                <w:szCs w:val="22"/>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84" w:name="_Toc235690684"/>
                            <w:bookmarkStart w:id="585" w:name="_Toc235691237"/>
                            <w:bookmarkStart w:id="586" w:name="_Toc235692012"/>
                            <w:r w:rsidR="007D01EA">
                              <w:rPr>
                                <w:color w:val="FFFFFF" w:themeColor="background1"/>
                                <w:sz w:val="2"/>
                                <w:szCs w:val="2"/>
                                <w:rtl/>
                              </w:rPr>
                              <w:t>27</w:t>
                            </w:r>
                            <w:r w:rsidRPr="00CF5C51">
                              <w:rPr>
                                <w:color w:val="FFFFFF" w:themeColor="background1"/>
                                <w:sz w:val="2"/>
                                <w:szCs w:val="2"/>
                                <w:rtl/>
                              </w:rPr>
                              <w:fldChar w:fldCharType="end"/>
                            </w:r>
                            <w:r w:rsidRPr="00865238">
                              <w:rPr>
                                <w:rFonts w:hint="eastAsia"/>
                                <w:rtl/>
                                <w:lang w:bidi="ar-SY"/>
                              </w:rPr>
                              <w:t>شكل</w:t>
                            </w:r>
                            <w:r w:rsidRPr="00865238">
                              <w:rPr>
                                <w:rtl/>
                                <w:lang w:bidi="ar-SY"/>
                              </w:rPr>
                              <w:t>(6-15):</w:t>
                            </w:r>
                            <w:r w:rsidRPr="00865238">
                              <w:rPr>
                                <w:rFonts w:hint="eastAsia"/>
                                <w:rtl/>
                                <w:lang w:bidi="ar-SY"/>
                              </w:rPr>
                              <w:t>تبويب</w:t>
                            </w:r>
                            <w:r w:rsidRPr="00865238">
                              <w:rPr>
                                <w:rtl/>
                                <w:lang w:bidi="ar-SY"/>
                              </w:rPr>
                              <w:t xml:space="preserve"> </w:t>
                            </w:r>
                            <w:r w:rsidRPr="00865238">
                              <w:rPr>
                                <w:rFonts w:hint="eastAsia"/>
                                <w:rtl/>
                                <w:lang w:bidi="ar-SY"/>
                              </w:rPr>
                              <w:t>الاعدادات</w:t>
                            </w:r>
                            <w:bookmarkEnd w:id="584"/>
                            <w:bookmarkEnd w:id="585"/>
                            <w:bookmarkEnd w:id="58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43FD3F1" id="Text Box 562655776" o:spid="_x0000_s1061" type="#_x0000_t202" alt="P1846TB90#y1" style="position:absolute;left:0;text-align:left;margin-left:-.3pt;margin-top:223pt;width:415.3pt;height:.05pt;z-index:-25149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4TyGQ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" stroked="f">
                <v:textbox style="mso-fit-shape-to-text:t" inset="0,0,0,0">
                  <w:txbxContent>
                    <w:p w14:paraId="56D598DF" w14:textId="263F164C" w:rsidR="00CF5C51" w:rsidRPr="00E80174" w:rsidRDefault="00CF5C51" w:rsidP="00CF5C51">
                      <w:pPr>
                        <w:pStyle w:val="a"/>
                        <w:rPr>
                          <w:rFonts w:eastAsiaTheme="minorHAnsi"/>
                          <w:sz w:val="22"/>
                          <w:szCs w:val="22"/>
                        </w:rPr>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87" w:name="_Toc235690684"/>
                      <w:bookmarkStart w:id="588" w:name="_Toc235691237"/>
                      <w:bookmarkStart w:id="589" w:name="_Toc235692012"/>
                      <w:r w:rsidR="007D01EA">
                        <w:rPr>
                          <w:color w:val="FFFFFF" w:themeColor="background1"/>
                          <w:sz w:val="2"/>
                          <w:szCs w:val="2"/>
                          <w:rtl/>
                        </w:rPr>
                        <w:t>27</w:t>
                      </w:r>
                      <w:r w:rsidRPr="00CF5C51">
                        <w:rPr>
                          <w:color w:val="FFFFFF" w:themeColor="background1"/>
                          <w:sz w:val="2"/>
                          <w:szCs w:val="2"/>
                          <w:rtl/>
                        </w:rPr>
                        <w:fldChar w:fldCharType="end"/>
                      </w:r>
                      <w:r w:rsidRPr="00865238">
                        <w:rPr>
                          <w:rFonts w:hint="eastAsia"/>
                          <w:rtl/>
                          <w:lang w:bidi="ar-SY"/>
                        </w:rPr>
                        <w:t>شكل</w:t>
                      </w:r>
                      <w:r w:rsidRPr="00865238">
                        <w:rPr>
                          <w:rtl/>
                          <w:lang w:bidi="ar-SY"/>
                        </w:rPr>
                        <w:t>(6-15):</w:t>
                      </w:r>
                      <w:r w:rsidRPr="00865238">
                        <w:rPr>
                          <w:rFonts w:hint="eastAsia"/>
                          <w:rtl/>
                          <w:lang w:bidi="ar-SY"/>
                        </w:rPr>
                        <w:t>تبويب</w:t>
                      </w:r>
                      <w:r w:rsidRPr="00865238">
                        <w:rPr>
                          <w:rtl/>
                          <w:lang w:bidi="ar-SY"/>
                        </w:rPr>
                        <w:t xml:space="preserve"> </w:t>
                      </w:r>
                      <w:r w:rsidRPr="00865238">
                        <w:rPr>
                          <w:rFonts w:hint="eastAsia"/>
                          <w:rtl/>
                          <w:lang w:bidi="ar-SY"/>
                        </w:rPr>
                        <w:t>الاعدادات</w:t>
                      </w:r>
                      <w:bookmarkEnd w:id="587"/>
                      <w:bookmarkEnd w:id="588"/>
                      <w:bookmarkEnd w:id="589"/>
                    </w:p>
                  </w:txbxContent>
                </v:textbox>
                <w10:wrap type="tight"/>
              </v:shape>
            </w:pict>
          </mc:Fallback>
        </mc:AlternateContent>
      </w:r>
      <w:r w:rsidR="00730901" w:rsidRPr="00DE4111">
        <w:rPr>
          <w:b/>
          <w:bCs/>
          <w:noProof/>
          <w:rtl/>
        </w:rPr>
        <w:drawing>
          <wp:anchor distT="0" distB="0" distL="114300" distR="114300" simplePos="0" relativeHeight="251672576" behindDoc="1" locked="0" layoutInCell="1" allowOverlap="1" wp14:anchorId="5D303E49" wp14:editId="57D53054">
            <wp:simplePos x="0" y="0"/>
            <wp:positionH relativeFrom="margin">
              <wp:posOffset>-3810</wp:posOffset>
            </wp:positionH>
            <wp:positionV relativeFrom="paragraph">
              <wp:posOffset>335915</wp:posOffset>
            </wp:positionV>
            <wp:extent cx="5274310" cy="2439035"/>
            <wp:effectExtent l="0" t="0" r="2540" b="0"/>
            <wp:wrapTight wrapText="bothSides">
              <wp:wrapPolygon edited="0">
                <wp:start x="0" y="0"/>
                <wp:lineTo x="0" y="21426"/>
                <wp:lineTo x="21532" y="21426"/>
                <wp:lineTo x="21532" y="0"/>
                <wp:lineTo x="0" y="0"/>
              </wp:wrapPolygon>
            </wp:wrapTight>
            <wp:docPr id="20" name="صورة 20" descr="P18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descr="P1846#y1"/>
                    <pic:cNvPicPr/>
                  </pic:nvPicPr>
                  <pic:blipFill>
                    <a:blip r:embed="rId75" cstate="print">
                      <a:extLst>
                        <a:ext uri="{BEBA8EAE-BF5A-486C-A8C5-ECC9F3942E4B}">
                          <a14:imgProps xmlns:a14="http://schemas.microsoft.com/office/drawing/2010/main">
                            <a14:imgLayer r:embed="rId7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39035"/>
                    </a:xfrm>
                    <a:prstGeom prst="rect">
                      <a:avLst/>
                    </a:prstGeom>
                  </pic:spPr>
                </pic:pic>
              </a:graphicData>
            </a:graphic>
            <wp14:sizeRelV relativeFrom="margin">
              <wp14:pctHeight>0</wp14:pctHeight>
            </wp14:sizeRelV>
          </wp:anchor>
        </w:drawing>
      </w:r>
      <w:r w:rsidR="00730901" w:rsidRPr="00DE4111">
        <w:rPr>
          <w:rFonts w:hint="cs"/>
          <w:b/>
          <w:bCs/>
          <w:sz w:val="28"/>
          <w:szCs w:val="28"/>
          <w:rtl/>
        </w:rPr>
        <w:t xml:space="preserve">تبويب الإعدادت : </w:t>
      </w:r>
      <w:r w:rsidR="00730901" w:rsidRPr="00DE4111">
        <w:rPr>
          <w:rFonts w:hint="cs"/>
          <w:sz w:val="28"/>
          <w:szCs w:val="28"/>
          <w:rtl/>
        </w:rPr>
        <w:t>(الاطلاع على المعلومات الشخصية وتغيير كلمة السر )</w:t>
      </w:r>
    </w:p>
    <w:p w14:paraId="1BDD64E0" w14:textId="77777777" w:rsidR="00730901" w:rsidRDefault="00730901" w:rsidP="00730901">
      <w:pPr>
        <w:spacing w:line="360" w:lineRule="auto"/>
        <w:rPr>
          <w:rFonts w:asciiTheme="majorBidi" w:hAnsiTheme="majorBidi" w:cstheme="majorBidi"/>
          <w:color w:val="EE0000"/>
          <w:sz w:val="28"/>
          <w:szCs w:val="28"/>
          <w:rtl/>
        </w:rPr>
      </w:pPr>
    </w:p>
    <w:p w14:paraId="5152B40A" w14:textId="77777777" w:rsidR="00CF5C51" w:rsidRDefault="00730901" w:rsidP="00CF5C51">
      <w:pPr>
        <w:keepNext/>
        <w:spacing w:line="360" w:lineRule="auto"/>
      </w:pPr>
      <w:r>
        <w:rPr>
          <w:rFonts w:asciiTheme="majorBidi" w:hAnsiTheme="majorBidi" w:cstheme="majorBidi"/>
          <w:noProof/>
          <w:color w:val="EE0000"/>
          <w:sz w:val="28"/>
          <w:szCs w:val="28"/>
          <w:rtl/>
          <w:lang w:val="ar-SA"/>
        </w:rPr>
        <w:lastRenderedPageBreak/>
        <w:drawing>
          <wp:inline distT="0" distB="0" distL="0" distR="0" wp14:anchorId="0913608D" wp14:editId="6DDD24AF">
            <wp:extent cx="5274310" cy="2414905"/>
            <wp:effectExtent l="0" t="0" r="2540" b="4445"/>
            <wp:docPr id="12" name="صورة 12" descr="P184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descr="P1848#yIS1"/>
                    <pic:cNvPicPr/>
                  </pic:nvPicPr>
                  <pic:blipFill>
                    <a:blip r:embed="rId77" cstate="print">
                      <a:extLst>
                        <a:ext uri="{BEBA8EAE-BF5A-486C-A8C5-ECC9F3942E4B}">
                          <a14:imgProps xmlns:a14="http://schemas.microsoft.com/office/drawing/2010/main">
                            <a14:imgLayer r:embed="rId7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14905"/>
                    </a:xfrm>
                    <a:prstGeom prst="rect">
                      <a:avLst/>
                    </a:prstGeom>
                  </pic:spPr>
                </pic:pic>
              </a:graphicData>
            </a:graphic>
          </wp:inline>
        </w:drawing>
      </w:r>
    </w:p>
    <w:p w14:paraId="453DD2C0" w14:textId="0FB30A53" w:rsidR="00E8614F" w:rsidRDefault="00CF5C51" w:rsidP="00CF5C51">
      <w:pPr>
        <w:pStyle w:val="a"/>
      </w:pPr>
      <w:r w:rsidRPr="00CF5C51">
        <w:rPr>
          <w:color w:val="FFFFFF" w:themeColor="background1"/>
          <w:sz w:val="2"/>
          <w:szCs w:val="2"/>
          <w:rtl/>
        </w:rPr>
        <w:fldChar w:fldCharType="begin"/>
      </w:r>
      <w:r w:rsidRPr="00CF5C51">
        <w:rPr>
          <w:color w:val="FFFFFF" w:themeColor="background1"/>
          <w:sz w:val="2"/>
          <w:szCs w:val="2"/>
          <w:rtl/>
        </w:rPr>
        <w:instrText xml:space="preserve"> </w:instrText>
      </w:r>
      <w:r w:rsidRPr="00CF5C51">
        <w:rPr>
          <w:color w:val="FFFFFF" w:themeColor="background1"/>
          <w:sz w:val="2"/>
          <w:szCs w:val="2"/>
        </w:rPr>
        <w:instrText>SEQ</w:instrText>
      </w:r>
      <w:r w:rsidRPr="00CF5C51">
        <w:rPr>
          <w:color w:val="FFFFFF" w:themeColor="background1"/>
          <w:sz w:val="2"/>
          <w:szCs w:val="2"/>
          <w:rtl/>
        </w:rPr>
        <w:instrText xml:space="preserve"> رسم_توضيحي \* </w:instrText>
      </w:r>
      <w:r w:rsidRPr="00CF5C51">
        <w:rPr>
          <w:color w:val="FFFFFF" w:themeColor="background1"/>
          <w:sz w:val="2"/>
          <w:szCs w:val="2"/>
        </w:rPr>
        <w:instrText>ARABIC</w:instrText>
      </w:r>
      <w:r w:rsidRPr="00CF5C51">
        <w:rPr>
          <w:color w:val="FFFFFF" w:themeColor="background1"/>
          <w:sz w:val="2"/>
          <w:szCs w:val="2"/>
          <w:rtl/>
        </w:rPr>
        <w:instrText xml:space="preserve"> </w:instrText>
      </w:r>
      <w:r w:rsidRPr="00CF5C51">
        <w:rPr>
          <w:color w:val="FFFFFF" w:themeColor="background1"/>
          <w:sz w:val="2"/>
          <w:szCs w:val="2"/>
          <w:rtl/>
        </w:rPr>
        <w:fldChar w:fldCharType="separate"/>
      </w:r>
      <w:bookmarkStart w:id="590" w:name="_Toc235690685"/>
      <w:bookmarkStart w:id="591" w:name="_Toc235691238"/>
      <w:bookmarkStart w:id="592" w:name="_Toc235692013"/>
      <w:r w:rsidR="007D01EA">
        <w:rPr>
          <w:color w:val="FFFFFF" w:themeColor="background1"/>
          <w:sz w:val="2"/>
          <w:szCs w:val="2"/>
          <w:rtl/>
        </w:rPr>
        <w:t>28</w:t>
      </w:r>
      <w:r w:rsidRPr="00CF5C51">
        <w:rPr>
          <w:color w:val="FFFFFF" w:themeColor="background1"/>
          <w:sz w:val="2"/>
          <w:szCs w:val="2"/>
          <w:rtl/>
        </w:rPr>
        <w:fldChar w:fldCharType="end"/>
      </w:r>
      <w:r w:rsidRPr="008D045F">
        <w:rPr>
          <w:rFonts w:hint="eastAsia"/>
          <w:rtl/>
          <w:lang w:bidi="ar-SY"/>
        </w:rPr>
        <w:t>شكل</w:t>
      </w:r>
      <w:r w:rsidRPr="008D045F">
        <w:rPr>
          <w:rtl/>
          <w:lang w:bidi="ar-SY"/>
        </w:rPr>
        <w:t>(6-16):</w:t>
      </w:r>
      <w:r w:rsidRPr="008D045F">
        <w:rPr>
          <w:rFonts w:hint="eastAsia"/>
          <w:rtl/>
          <w:lang w:bidi="ar-SY"/>
        </w:rPr>
        <w:t>تعديل</w:t>
      </w:r>
      <w:r w:rsidRPr="008D045F">
        <w:rPr>
          <w:rtl/>
          <w:lang w:bidi="ar-SY"/>
        </w:rPr>
        <w:t xml:space="preserve"> </w:t>
      </w:r>
      <w:r w:rsidRPr="008D045F">
        <w:rPr>
          <w:rFonts w:hint="eastAsia"/>
          <w:rtl/>
          <w:lang w:bidi="ar-SY"/>
        </w:rPr>
        <w:t>كلمة</w:t>
      </w:r>
      <w:r w:rsidRPr="008D045F">
        <w:rPr>
          <w:rtl/>
          <w:lang w:bidi="ar-SY"/>
        </w:rPr>
        <w:t xml:space="preserve"> </w:t>
      </w:r>
      <w:r w:rsidRPr="008D045F">
        <w:rPr>
          <w:rFonts w:hint="eastAsia"/>
          <w:rtl/>
          <w:lang w:bidi="ar-SY"/>
        </w:rPr>
        <w:t>المرور</w:t>
      </w:r>
      <w:bookmarkEnd w:id="590"/>
      <w:bookmarkEnd w:id="591"/>
      <w:bookmarkEnd w:id="592"/>
    </w:p>
    <w:p w14:paraId="4B0EC599" w14:textId="77777777" w:rsidR="00730901" w:rsidRDefault="00730901" w:rsidP="00730901">
      <w:pPr>
        <w:spacing w:line="360" w:lineRule="auto"/>
        <w:rPr>
          <w:rFonts w:asciiTheme="majorBidi" w:hAnsiTheme="majorBidi" w:cstheme="majorBidi"/>
          <w:color w:val="EE0000"/>
          <w:sz w:val="28"/>
          <w:szCs w:val="28"/>
          <w:rtl/>
        </w:rPr>
      </w:pPr>
    </w:p>
    <w:p w14:paraId="10BF5D8F" w14:textId="77777777" w:rsidR="00730901" w:rsidRDefault="00730901" w:rsidP="00730901">
      <w:pPr>
        <w:spacing w:line="360" w:lineRule="auto"/>
        <w:rPr>
          <w:rFonts w:asciiTheme="majorBidi" w:hAnsiTheme="majorBidi" w:cstheme="majorBidi"/>
          <w:color w:val="EE0000"/>
          <w:sz w:val="28"/>
          <w:szCs w:val="28"/>
          <w:rtl/>
        </w:rPr>
      </w:pPr>
    </w:p>
    <w:p w14:paraId="1874E003" w14:textId="77777777" w:rsidR="00730901" w:rsidRPr="00CE68B2" w:rsidRDefault="00730901" w:rsidP="00CF68C4">
      <w:pPr>
        <w:pStyle w:val="Heading3"/>
        <w:rPr>
          <w:rtl/>
        </w:rPr>
      </w:pPr>
      <w:bookmarkStart w:id="593" w:name="_Toc235307141"/>
      <w:bookmarkStart w:id="594" w:name="_Toc235693042"/>
      <w:r w:rsidRPr="00CE68B2">
        <w:rPr>
          <w:rFonts w:hint="cs"/>
          <w:rtl/>
        </w:rPr>
        <w:t>تبويب بوابة ا</w:t>
      </w:r>
      <w:r>
        <w:rPr>
          <w:rFonts w:hint="cs"/>
          <w:rtl/>
          <w:lang w:bidi="ar-SY"/>
        </w:rPr>
        <w:t>لموظف</w:t>
      </w:r>
      <w:bookmarkEnd w:id="593"/>
      <w:bookmarkEnd w:id="594"/>
      <w:r w:rsidRPr="00CE68B2">
        <w:rPr>
          <w:rFonts w:hint="cs"/>
          <w:rtl/>
        </w:rPr>
        <w:t xml:space="preserve"> </w:t>
      </w:r>
    </w:p>
    <w:p w14:paraId="56C29B3F" w14:textId="3E9D957F" w:rsidR="00730901" w:rsidRPr="00DE4111" w:rsidRDefault="00E8614F" w:rsidP="00E8614F">
      <w:pPr>
        <w:pStyle w:val="ListParagraph"/>
        <w:numPr>
          <w:ilvl w:val="0"/>
          <w:numId w:val="47"/>
        </w:numPr>
        <w:spacing w:line="360" w:lineRule="auto"/>
        <w:rPr>
          <w:rFonts w:asciiTheme="majorBidi" w:hAnsiTheme="majorBidi" w:cstheme="majorBidi"/>
          <w:b/>
          <w:bCs/>
          <w:sz w:val="28"/>
          <w:szCs w:val="28"/>
          <w:rtl/>
        </w:rPr>
      </w:pPr>
      <w:r>
        <w:rPr>
          <w:noProof/>
        </w:rPr>
        <mc:AlternateContent>
          <mc:Choice Requires="wps">
            <w:drawing>
              <wp:anchor distT="0" distB="0" distL="114300" distR="114300" simplePos="0" relativeHeight="251726848" behindDoc="1" locked="0" layoutInCell="1" allowOverlap="1" wp14:anchorId="26F88578" wp14:editId="6B87C68B">
                <wp:simplePos x="0" y="0"/>
                <wp:positionH relativeFrom="column">
                  <wp:posOffset>-1270</wp:posOffset>
                </wp:positionH>
                <wp:positionV relativeFrom="paragraph">
                  <wp:posOffset>3033395</wp:posOffset>
                </wp:positionV>
                <wp:extent cx="5273040" cy="635"/>
                <wp:effectExtent l="0" t="0" r="0" b="0"/>
                <wp:wrapTight wrapText="bothSides">
                  <wp:wrapPolygon edited="0">
                    <wp:start x="0" y="0"/>
                    <wp:lineTo x="0" y="21600"/>
                    <wp:lineTo x="21600" y="21600"/>
                    <wp:lineTo x="21600" y="0"/>
                  </wp:wrapPolygon>
                </wp:wrapTight>
                <wp:docPr id="58" name="Text Box 58" descr="P1853L48TB42#y1"/>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559B08C1" w14:textId="4C58DFAA" w:rsidR="00E8614F" w:rsidRPr="00045829" w:rsidRDefault="00E8614F" w:rsidP="00E8614F">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6F88578" id="Text Box 58" o:spid="_x0000_s1062" type="#_x0000_t202" alt="P1853L48TB42#y1" style="position:absolute;left:0;text-align:left;margin-left:-.1pt;margin-top:238.85pt;width:415.2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lLGwIAAEAEAAAOAAAAZHJzL2Uyb0RvYy54bWysU01v2zAMvQ/YfxB0X5yPNS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" stroked="f">
                <v:textbox style="mso-fit-shape-to-text:t" inset="0,0,0,0">
                  <w:txbxContent>
                    <w:p w14:paraId="559B08C1" w14:textId="4C58DFAA" w:rsidR="00E8614F" w:rsidRPr="00045829" w:rsidRDefault="00E8614F" w:rsidP="00E8614F">
                      <w:pPr>
                        <w:pStyle w:val="a"/>
                        <w:rPr>
                          <w:rFonts w:eastAsiaTheme="minorHAnsi"/>
                          <w:sz w:val="22"/>
                          <w:szCs w:val="22"/>
                          <w:lang w:val="ar-SA"/>
                        </w:rPr>
                      </w:pPr>
                    </w:p>
                  </w:txbxContent>
                </v:textbox>
                <w10:wrap type="tight"/>
              </v:shape>
            </w:pict>
          </mc:Fallback>
        </mc:AlternateContent>
      </w:r>
      <w:r w:rsidR="00CF5C51">
        <w:rPr>
          <w:noProof/>
        </w:rPr>
        <mc:AlternateContent>
          <mc:Choice Requires="wps">
            <w:drawing>
              <wp:anchor distT="0" distB="0" distL="114300" distR="114300" simplePos="0" relativeHeight="251825152" behindDoc="1" locked="0" layoutInCell="1" allowOverlap="1" wp14:anchorId="3E7D1196" wp14:editId="5347C512">
                <wp:simplePos x="0" y="0"/>
                <wp:positionH relativeFrom="column">
                  <wp:posOffset>-1270</wp:posOffset>
                </wp:positionH>
                <wp:positionV relativeFrom="paragraph">
                  <wp:posOffset>3033395</wp:posOffset>
                </wp:positionV>
                <wp:extent cx="5273040" cy="635"/>
                <wp:effectExtent l="0" t="0" r="0" b="0"/>
                <wp:wrapTight wrapText="bothSides">
                  <wp:wrapPolygon edited="0">
                    <wp:start x="0" y="0"/>
                    <wp:lineTo x="0" y="21600"/>
                    <wp:lineTo x="21600" y="21600"/>
                    <wp:lineTo x="21600" y="0"/>
                  </wp:wrapPolygon>
                </wp:wrapTight>
                <wp:docPr id="562655777" name="Text Box 562655777" descr="P1853L48TB91#y1"/>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2C390ECE" w14:textId="1D4CEC92" w:rsidR="00CF5C51" w:rsidRPr="00E74D3F" w:rsidRDefault="00CF5C51" w:rsidP="00CF5C51">
                            <w:pPr>
                              <w:pStyle w:val="a"/>
                              <w:rPr>
                                <w:rFonts w:eastAsiaTheme="minorHAnsi"/>
                                <w:sz w:val="22"/>
                                <w:szCs w:val="22"/>
                                <w:lang w:bidi="ar-SY"/>
                              </w:rPr>
                            </w:pPr>
                            <w:r w:rsidRPr="00CF5C51">
                              <w:rPr>
                                <w:color w:val="FFFFFF" w:themeColor="background1"/>
                                <w:sz w:val="6"/>
                                <w:szCs w:val="6"/>
                                <w:rtl/>
                              </w:rPr>
                              <w:fldChar w:fldCharType="begin"/>
                            </w:r>
                            <w:r w:rsidRPr="00CF5C51">
                              <w:rPr>
                                <w:color w:val="FFFFFF" w:themeColor="background1"/>
                                <w:sz w:val="6"/>
                                <w:szCs w:val="6"/>
                                <w:rtl/>
                              </w:rPr>
                              <w:instrText xml:space="preserve"> </w:instrText>
                            </w:r>
                            <w:r w:rsidRPr="00CF5C51">
                              <w:rPr>
                                <w:color w:val="FFFFFF" w:themeColor="background1"/>
                                <w:sz w:val="6"/>
                                <w:szCs w:val="6"/>
                              </w:rPr>
                              <w:instrText>SEQ</w:instrText>
                            </w:r>
                            <w:r w:rsidRPr="00CF5C51">
                              <w:rPr>
                                <w:color w:val="FFFFFF" w:themeColor="background1"/>
                                <w:sz w:val="6"/>
                                <w:szCs w:val="6"/>
                                <w:rtl/>
                              </w:rPr>
                              <w:instrText xml:space="preserve"> رسم_توضيحي \* </w:instrText>
                            </w:r>
                            <w:r w:rsidRPr="00CF5C51">
                              <w:rPr>
                                <w:color w:val="FFFFFF" w:themeColor="background1"/>
                                <w:sz w:val="6"/>
                                <w:szCs w:val="6"/>
                              </w:rPr>
                              <w:instrText>ARABIC</w:instrText>
                            </w:r>
                            <w:r w:rsidRPr="00CF5C51">
                              <w:rPr>
                                <w:color w:val="FFFFFF" w:themeColor="background1"/>
                                <w:sz w:val="6"/>
                                <w:szCs w:val="6"/>
                                <w:rtl/>
                              </w:rPr>
                              <w:instrText xml:space="preserve"> </w:instrText>
                            </w:r>
                            <w:r w:rsidRPr="00CF5C51">
                              <w:rPr>
                                <w:color w:val="FFFFFF" w:themeColor="background1"/>
                                <w:sz w:val="6"/>
                                <w:szCs w:val="6"/>
                                <w:rtl/>
                              </w:rPr>
                              <w:fldChar w:fldCharType="separate"/>
                            </w:r>
                            <w:bookmarkStart w:id="595" w:name="_Toc235690686"/>
                            <w:bookmarkStart w:id="596" w:name="_Toc235691239"/>
                            <w:bookmarkStart w:id="597" w:name="_Toc235692014"/>
                            <w:r w:rsidR="007D01EA">
                              <w:rPr>
                                <w:color w:val="FFFFFF" w:themeColor="background1"/>
                                <w:sz w:val="6"/>
                                <w:szCs w:val="6"/>
                                <w:rtl/>
                              </w:rPr>
                              <w:t>29</w:t>
                            </w:r>
                            <w:r w:rsidRPr="00CF5C51">
                              <w:rPr>
                                <w:color w:val="FFFFFF" w:themeColor="background1"/>
                                <w:sz w:val="6"/>
                                <w:szCs w:val="6"/>
                                <w:rtl/>
                              </w:rPr>
                              <w:fldChar w:fldCharType="end"/>
                            </w:r>
                            <w:r w:rsidRPr="003B3F83">
                              <w:rPr>
                                <w:rFonts w:hint="eastAsia"/>
                                <w:rtl/>
                                <w:lang w:bidi="ar-SY"/>
                              </w:rPr>
                              <w:t>شكل</w:t>
                            </w:r>
                            <w:r w:rsidRPr="003B3F83">
                              <w:rPr>
                                <w:rtl/>
                                <w:lang w:bidi="ar-SY"/>
                              </w:rPr>
                              <w:t>(6-17):</w:t>
                            </w:r>
                            <w:r w:rsidRPr="003B3F83">
                              <w:rPr>
                                <w:rFonts w:hint="eastAsia"/>
                                <w:rtl/>
                                <w:lang w:bidi="ar-SY"/>
                              </w:rPr>
                              <w:t>تبويب</w:t>
                            </w:r>
                            <w:r w:rsidRPr="003B3F83">
                              <w:rPr>
                                <w:rtl/>
                                <w:lang w:bidi="ar-SY"/>
                              </w:rPr>
                              <w:t xml:space="preserve"> </w:t>
                            </w:r>
                            <w:r w:rsidRPr="003B3F83">
                              <w:rPr>
                                <w:rFonts w:hint="eastAsia"/>
                                <w:rtl/>
                                <w:lang w:bidi="ar-SY"/>
                              </w:rPr>
                              <w:t>إنشاء</w:t>
                            </w:r>
                            <w:r w:rsidRPr="003B3F83">
                              <w:rPr>
                                <w:rtl/>
                                <w:lang w:bidi="ar-SY"/>
                              </w:rPr>
                              <w:t xml:space="preserve"> </w:t>
                            </w:r>
                            <w:r w:rsidRPr="003B3F83">
                              <w:rPr>
                                <w:rFonts w:hint="eastAsia"/>
                                <w:rtl/>
                                <w:lang w:bidi="ar-SY"/>
                              </w:rPr>
                              <w:t>حساب</w:t>
                            </w:r>
                            <w:r w:rsidRPr="003B3F83">
                              <w:rPr>
                                <w:rtl/>
                                <w:lang w:bidi="ar-SY"/>
                              </w:rPr>
                              <w:t xml:space="preserve"> </w:t>
                            </w:r>
                            <w:r w:rsidRPr="003B3F83">
                              <w:rPr>
                                <w:rFonts w:hint="eastAsia"/>
                                <w:rtl/>
                                <w:lang w:bidi="ar-SY"/>
                              </w:rPr>
                              <w:t>موظف</w:t>
                            </w:r>
                            <w:r w:rsidRPr="003B3F83">
                              <w:rPr>
                                <w:rtl/>
                                <w:lang w:bidi="ar-SY"/>
                              </w:rPr>
                              <w:t xml:space="preserve"> </w:t>
                            </w:r>
                            <w:r w:rsidRPr="003B3F83">
                              <w:rPr>
                                <w:rFonts w:hint="eastAsia"/>
                                <w:rtl/>
                                <w:lang w:bidi="ar-SY"/>
                              </w:rPr>
                              <w:t>جديد</w:t>
                            </w:r>
                            <w:bookmarkEnd w:id="595"/>
                            <w:bookmarkEnd w:id="596"/>
                            <w:bookmarkEnd w:id="59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E7D1196" id="Text Box 562655777" o:spid="_x0000_s1063" type="#_x0000_t202" alt="P1853L48TB91#y1" style="position:absolute;left:0;text-align:left;margin-left:-.1pt;margin-top:238.85pt;width:415.2pt;height:.05pt;z-index:-251491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1uGwIAAEAEAAAOAAAAZHJzL2Uyb0RvYy54bWysU01v2zAMvQ/YfxB0X5yPtR2M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" stroked="f">
                <v:textbox style="mso-fit-shape-to-text:t" inset="0,0,0,0">
                  <w:txbxContent>
                    <w:p w14:paraId="2C390ECE" w14:textId="1D4CEC92" w:rsidR="00CF5C51" w:rsidRPr="00E74D3F" w:rsidRDefault="00CF5C51" w:rsidP="00CF5C51">
                      <w:pPr>
                        <w:pStyle w:val="a"/>
                        <w:rPr>
                          <w:rFonts w:eastAsiaTheme="minorHAnsi"/>
                          <w:sz w:val="22"/>
                          <w:szCs w:val="22"/>
                          <w:lang w:bidi="ar-SY"/>
                        </w:rPr>
                      </w:pPr>
                      <w:r w:rsidRPr="00CF5C51">
                        <w:rPr>
                          <w:color w:val="FFFFFF" w:themeColor="background1"/>
                          <w:sz w:val="6"/>
                          <w:szCs w:val="6"/>
                          <w:rtl/>
                        </w:rPr>
                        <w:fldChar w:fldCharType="begin"/>
                      </w:r>
                      <w:r w:rsidRPr="00CF5C51">
                        <w:rPr>
                          <w:color w:val="FFFFFF" w:themeColor="background1"/>
                          <w:sz w:val="6"/>
                          <w:szCs w:val="6"/>
                          <w:rtl/>
                        </w:rPr>
                        <w:instrText xml:space="preserve"> </w:instrText>
                      </w:r>
                      <w:r w:rsidRPr="00CF5C51">
                        <w:rPr>
                          <w:color w:val="FFFFFF" w:themeColor="background1"/>
                          <w:sz w:val="6"/>
                          <w:szCs w:val="6"/>
                        </w:rPr>
                        <w:instrText>SEQ</w:instrText>
                      </w:r>
                      <w:r w:rsidRPr="00CF5C51">
                        <w:rPr>
                          <w:color w:val="FFFFFF" w:themeColor="background1"/>
                          <w:sz w:val="6"/>
                          <w:szCs w:val="6"/>
                          <w:rtl/>
                        </w:rPr>
                        <w:instrText xml:space="preserve"> رسم_توضيحي \* </w:instrText>
                      </w:r>
                      <w:r w:rsidRPr="00CF5C51">
                        <w:rPr>
                          <w:color w:val="FFFFFF" w:themeColor="background1"/>
                          <w:sz w:val="6"/>
                          <w:szCs w:val="6"/>
                        </w:rPr>
                        <w:instrText>ARABIC</w:instrText>
                      </w:r>
                      <w:r w:rsidRPr="00CF5C51">
                        <w:rPr>
                          <w:color w:val="FFFFFF" w:themeColor="background1"/>
                          <w:sz w:val="6"/>
                          <w:szCs w:val="6"/>
                          <w:rtl/>
                        </w:rPr>
                        <w:instrText xml:space="preserve"> </w:instrText>
                      </w:r>
                      <w:r w:rsidRPr="00CF5C51">
                        <w:rPr>
                          <w:color w:val="FFFFFF" w:themeColor="background1"/>
                          <w:sz w:val="6"/>
                          <w:szCs w:val="6"/>
                          <w:rtl/>
                        </w:rPr>
                        <w:fldChar w:fldCharType="separate"/>
                      </w:r>
                      <w:bookmarkStart w:id="598" w:name="_Toc235690686"/>
                      <w:bookmarkStart w:id="599" w:name="_Toc235691239"/>
                      <w:bookmarkStart w:id="600" w:name="_Toc235692014"/>
                      <w:r w:rsidR="007D01EA">
                        <w:rPr>
                          <w:color w:val="FFFFFF" w:themeColor="background1"/>
                          <w:sz w:val="6"/>
                          <w:szCs w:val="6"/>
                          <w:rtl/>
                        </w:rPr>
                        <w:t>29</w:t>
                      </w:r>
                      <w:r w:rsidRPr="00CF5C51">
                        <w:rPr>
                          <w:color w:val="FFFFFF" w:themeColor="background1"/>
                          <w:sz w:val="6"/>
                          <w:szCs w:val="6"/>
                          <w:rtl/>
                        </w:rPr>
                        <w:fldChar w:fldCharType="end"/>
                      </w:r>
                      <w:r w:rsidRPr="003B3F83">
                        <w:rPr>
                          <w:rFonts w:hint="eastAsia"/>
                          <w:rtl/>
                          <w:lang w:bidi="ar-SY"/>
                        </w:rPr>
                        <w:t>شكل</w:t>
                      </w:r>
                      <w:r w:rsidRPr="003B3F83">
                        <w:rPr>
                          <w:rtl/>
                          <w:lang w:bidi="ar-SY"/>
                        </w:rPr>
                        <w:t>(6-17):</w:t>
                      </w:r>
                      <w:r w:rsidRPr="003B3F83">
                        <w:rPr>
                          <w:rFonts w:hint="eastAsia"/>
                          <w:rtl/>
                          <w:lang w:bidi="ar-SY"/>
                        </w:rPr>
                        <w:t>تبويب</w:t>
                      </w:r>
                      <w:r w:rsidRPr="003B3F83">
                        <w:rPr>
                          <w:rtl/>
                          <w:lang w:bidi="ar-SY"/>
                        </w:rPr>
                        <w:t xml:space="preserve"> </w:t>
                      </w:r>
                      <w:r w:rsidRPr="003B3F83">
                        <w:rPr>
                          <w:rFonts w:hint="eastAsia"/>
                          <w:rtl/>
                          <w:lang w:bidi="ar-SY"/>
                        </w:rPr>
                        <w:t>إنشاء</w:t>
                      </w:r>
                      <w:r w:rsidRPr="003B3F83">
                        <w:rPr>
                          <w:rtl/>
                          <w:lang w:bidi="ar-SY"/>
                        </w:rPr>
                        <w:t xml:space="preserve"> </w:t>
                      </w:r>
                      <w:r w:rsidRPr="003B3F83">
                        <w:rPr>
                          <w:rFonts w:hint="eastAsia"/>
                          <w:rtl/>
                          <w:lang w:bidi="ar-SY"/>
                        </w:rPr>
                        <w:t>حساب</w:t>
                      </w:r>
                      <w:r w:rsidRPr="003B3F83">
                        <w:rPr>
                          <w:rtl/>
                          <w:lang w:bidi="ar-SY"/>
                        </w:rPr>
                        <w:t xml:space="preserve"> </w:t>
                      </w:r>
                      <w:r w:rsidRPr="003B3F83">
                        <w:rPr>
                          <w:rFonts w:hint="eastAsia"/>
                          <w:rtl/>
                          <w:lang w:bidi="ar-SY"/>
                        </w:rPr>
                        <w:t>موظف</w:t>
                      </w:r>
                      <w:r w:rsidRPr="003B3F83">
                        <w:rPr>
                          <w:rtl/>
                          <w:lang w:bidi="ar-SY"/>
                        </w:rPr>
                        <w:t xml:space="preserve"> </w:t>
                      </w:r>
                      <w:r w:rsidRPr="003B3F83">
                        <w:rPr>
                          <w:rFonts w:hint="eastAsia"/>
                          <w:rtl/>
                          <w:lang w:bidi="ar-SY"/>
                        </w:rPr>
                        <w:t>جديد</w:t>
                      </w:r>
                      <w:bookmarkEnd w:id="598"/>
                      <w:bookmarkEnd w:id="599"/>
                      <w:bookmarkEnd w:id="600"/>
                    </w:p>
                  </w:txbxContent>
                </v:textbox>
                <w10:wrap type="tight"/>
              </v:shape>
            </w:pict>
          </mc:Fallback>
        </mc:AlternateContent>
      </w:r>
      <w:r w:rsidR="00730901" w:rsidRPr="00DE4111">
        <w:rPr>
          <w:b/>
          <w:bCs/>
          <w:noProof/>
          <w:rtl/>
          <w:lang w:val="ar-SA"/>
        </w:rPr>
        <w:drawing>
          <wp:anchor distT="0" distB="0" distL="114300" distR="114300" simplePos="0" relativeHeight="251673600" behindDoc="1" locked="0" layoutInCell="1" allowOverlap="1" wp14:anchorId="07F7C01C" wp14:editId="3326AD8F">
            <wp:simplePos x="0" y="0"/>
            <wp:positionH relativeFrom="margin">
              <wp:posOffset>-1270</wp:posOffset>
            </wp:positionH>
            <wp:positionV relativeFrom="paragraph">
              <wp:posOffset>519227</wp:posOffset>
            </wp:positionV>
            <wp:extent cx="5273040" cy="2457450"/>
            <wp:effectExtent l="0" t="0" r="3810" b="0"/>
            <wp:wrapTight wrapText="bothSides">
              <wp:wrapPolygon edited="0">
                <wp:start x="0" y="0"/>
                <wp:lineTo x="0" y="21433"/>
                <wp:lineTo x="21538" y="21433"/>
                <wp:lineTo x="21538" y="0"/>
                <wp:lineTo x="0" y="0"/>
              </wp:wrapPolygon>
            </wp:wrapTight>
            <wp:docPr id="22" name="صورة 22" descr="P1853L4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صورة 22" descr="P1853L48#y1"/>
                    <pic:cNvPicPr/>
                  </pic:nvPicPr>
                  <pic:blipFill rotWithShape="1">
                    <a:blip r:embed="rId79" cstate="print">
                      <a:extLst>
                        <a:ext uri="{BEBA8EAE-BF5A-486C-A8C5-ECC9F3942E4B}">
                          <a14:imgProps xmlns:a14="http://schemas.microsoft.com/office/drawing/2010/main">
                            <a14:imgLayer r:embed="rId80">
                              <a14:imgEffect>
                                <a14:sharpenSoften amount="25000"/>
                              </a14:imgEffect>
                            </a14:imgLayer>
                          </a14:imgProps>
                        </a:ext>
                        <a:ext uri="{28A0092B-C50C-407E-A947-70E740481C1C}">
                          <a14:useLocalDpi xmlns:a14="http://schemas.microsoft.com/office/drawing/2010/main" val="0"/>
                        </a:ext>
                      </a:extLst>
                    </a:blip>
                    <a:srcRect t="11604" b="5428"/>
                    <a:stretch/>
                  </pic:blipFill>
                  <pic:spPr bwMode="auto">
                    <a:xfrm>
                      <a:off x="0" y="0"/>
                      <a:ext cx="5273040" cy="2457450"/>
                    </a:xfrm>
                    <a:prstGeom prst="rect">
                      <a:avLst/>
                    </a:prstGeom>
                    <a:ln>
                      <a:noFill/>
                    </a:ln>
                    <a:extLst>
                      <a:ext uri="{53640926-AAD7-44D8-BBD7-CCE9431645EC}">
                        <a14:shadowObscured xmlns:a14="http://schemas.microsoft.com/office/drawing/2010/main"/>
                      </a:ext>
                    </a:extLst>
                  </pic:spPr>
                </pic:pic>
              </a:graphicData>
            </a:graphic>
          </wp:anchor>
        </w:drawing>
      </w:r>
      <w:r w:rsidR="00730901" w:rsidRPr="00DE4111">
        <w:rPr>
          <w:rFonts w:asciiTheme="majorBidi" w:hAnsiTheme="majorBidi" w:cstheme="majorBidi" w:hint="cs"/>
          <w:b/>
          <w:bCs/>
          <w:sz w:val="28"/>
          <w:szCs w:val="28"/>
          <w:rtl/>
        </w:rPr>
        <w:t xml:space="preserve">تبويب </w:t>
      </w:r>
      <w:r w:rsidRPr="00E8614F">
        <w:rPr>
          <w:rFonts w:asciiTheme="majorBidi" w:hAnsiTheme="majorBidi" w:cstheme="majorBidi"/>
          <w:b/>
          <w:bCs/>
          <w:sz w:val="28"/>
          <w:szCs w:val="28"/>
          <w:rtl/>
        </w:rPr>
        <w:t>إ</w:t>
      </w:r>
      <w:r w:rsidR="00730901" w:rsidRPr="00DE4111">
        <w:rPr>
          <w:rFonts w:asciiTheme="majorBidi" w:hAnsiTheme="majorBidi" w:cstheme="majorBidi" w:hint="cs"/>
          <w:b/>
          <w:bCs/>
          <w:sz w:val="28"/>
          <w:szCs w:val="28"/>
          <w:rtl/>
        </w:rPr>
        <w:t>نشاء حساب موظف جديد :</w:t>
      </w:r>
    </w:p>
    <w:p w14:paraId="02CA96A8" w14:textId="77777777" w:rsidR="00730901" w:rsidRDefault="00730901" w:rsidP="00730901">
      <w:pPr>
        <w:spacing w:line="360" w:lineRule="auto"/>
        <w:rPr>
          <w:rFonts w:asciiTheme="majorBidi" w:hAnsiTheme="majorBidi" w:cstheme="majorBidi"/>
          <w:noProof/>
          <w:color w:val="EE0000"/>
          <w:sz w:val="28"/>
          <w:szCs w:val="28"/>
          <w:rtl/>
          <w:lang w:val="ar-SA"/>
        </w:rPr>
      </w:pPr>
    </w:p>
    <w:p w14:paraId="31026B8C" w14:textId="77777777" w:rsidR="00730901" w:rsidRDefault="00730901" w:rsidP="00730901">
      <w:pPr>
        <w:spacing w:line="360" w:lineRule="auto"/>
        <w:rPr>
          <w:rFonts w:asciiTheme="majorBidi" w:hAnsiTheme="majorBidi" w:cstheme="majorBidi"/>
          <w:noProof/>
          <w:color w:val="EE0000"/>
          <w:sz w:val="28"/>
          <w:szCs w:val="28"/>
          <w:rtl/>
          <w:lang w:val="ar-SA"/>
        </w:rPr>
      </w:pPr>
    </w:p>
    <w:p w14:paraId="44E49C66" w14:textId="77777777" w:rsidR="00730901" w:rsidRDefault="00730901" w:rsidP="00730901">
      <w:pPr>
        <w:spacing w:line="360" w:lineRule="auto"/>
        <w:rPr>
          <w:rFonts w:asciiTheme="majorBidi" w:hAnsiTheme="majorBidi" w:cstheme="majorBidi"/>
          <w:noProof/>
          <w:color w:val="EE0000"/>
          <w:sz w:val="28"/>
          <w:szCs w:val="28"/>
          <w:rtl/>
          <w:lang w:val="ar-SA"/>
        </w:rPr>
      </w:pPr>
    </w:p>
    <w:p w14:paraId="1150CAED" w14:textId="6177630A" w:rsidR="00730901" w:rsidRPr="00DE4111" w:rsidRDefault="00E8614F" w:rsidP="00730901">
      <w:pPr>
        <w:pStyle w:val="ListParagraph"/>
        <w:numPr>
          <w:ilvl w:val="0"/>
          <w:numId w:val="47"/>
        </w:numPr>
        <w:spacing w:line="360" w:lineRule="auto"/>
        <w:rPr>
          <w:rFonts w:asciiTheme="majorBidi" w:hAnsiTheme="majorBidi" w:cstheme="majorBidi"/>
          <w:sz w:val="28"/>
          <w:szCs w:val="28"/>
          <w:rtl/>
        </w:rPr>
      </w:pPr>
      <w:r>
        <w:rPr>
          <w:noProof/>
        </w:rPr>
        <w:lastRenderedPageBreak/>
        <mc:AlternateContent>
          <mc:Choice Requires="wps">
            <w:drawing>
              <wp:anchor distT="0" distB="0" distL="114300" distR="114300" simplePos="0" relativeHeight="251728896" behindDoc="1" locked="0" layoutInCell="1" allowOverlap="1" wp14:anchorId="122124F0" wp14:editId="52D8B0CB">
                <wp:simplePos x="0" y="0"/>
                <wp:positionH relativeFrom="column">
                  <wp:posOffset>-2540</wp:posOffset>
                </wp:positionH>
                <wp:positionV relativeFrom="paragraph">
                  <wp:posOffset>2931160</wp:posOffset>
                </wp:positionV>
                <wp:extent cx="5273675" cy="635"/>
                <wp:effectExtent l="0" t="0" r="0" b="0"/>
                <wp:wrapTight wrapText="bothSides">
                  <wp:wrapPolygon edited="0">
                    <wp:start x="0" y="0"/>
                    <wp:lineTo x="0" y="21600"/>
                    <wp:lineTo x="21600" y="21600"/>
                    <wp:lineTo x="21600" y="0"/>
                  </wp:wrapPolygon>
                </wp:wrapTight>
                <wp:docPr id="59" name="Text Box 59" descr="P1857TB43#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39D6D40D" w14:textId="567964C1" w:rsidR="00E8614F" w:rsidRPr="00320CEB" w:rsidRDefault="00E8614F" w:rsidP="00E8614F">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22124F0" id="Text Box 59" o:spid="_x0000_s1064" type="#_x0000_t202" alt="P1857TB43#y1" style="position:absolute;left:0;text-align:left;margin-left:-.2pt;margin-top:230.8pt;width:415.25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" stroked="f">
                <v:textbox style="mso-fit-shape-to-text:t" inset="0,0,0,0">
                  <w:txbxContent>
                    <w:p w14:paraId="39D6D40D" w14:textId="567964C1" w:rsidR="00E8614F" w:rsidRPr="00320CEB" w:rsidRDefault="00E8614F" w:rsidP="00E8614F">
                      <w:pPr>
                        <w:pStyle w:val="a"/>
                        <w:rPr>
                          <w:rFonts w:eastAsiaTheme="minorHAnsi"/>
                          <w:sz w:val="22"/>
                          <w:szCs w:val="22"/>
                          <w:lang w:val="ar-SA"/>
                        </w:rPr>
                      </w:pPr>
                    </w:p>
                  </w:txbxContent>
                </v:textbox>
                <w10:wrap type="tight"/>
              </v:shape>
            </w:pict>
          </mc:Fallback>
        </mc:AlternateContent>
      </w:r>
      <w:r w:rsidR="006220FF">
        <w:rPr>
          <w:noProof/>
        </w:rPr>
        <mc:AlternateContent>
          <mc:Choice Requires="wps">
            <w:drawing>
              <wp:anchor distT="0" distB="0" distL="114300" distR="114300" simplePos="0" relativeHeight="251827200" behindDoc="1" locked="0" layoutInCell="1" allowOverlap="1" wp14:anchorId="3C1F629B" wp14:editId="0360295F">
                <wp:simplePos x="0" y="0"/>
                <wp:positionH relativeFrom="column">
                  <wp:posOffset>-2540</wp:posOffset>
                </wp:positionH>
                <wp:positionV relativeFrom="paragraph">
                  <wp:posOffset>2931160</wp:posOffset>
                </wp:positionV>
                <wp:extent cx="5273675" cy="635"/>
                <wp:effectExtent l="0" t="0" r="0" b="0"/>
                <wp:wrapTight wrapText="bothSides">
                  <wp:wrapPolygon edited="0">
                    <wp:start x="0" y="0"/>
                    <wp:lineTo x="0" y="21600"/>
                    <wp:lineTo x="21600" y="21600"/>
                    <wp:lineTo x="21600" y="0"/>
                  </wp:wrapPolygon>
                </wp:wrapTight>
                <wp:docPr id="562655778" name="Text Box 562655778" descr="P1857TB92#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560C5235" w14:textId="2E376A38" w:rsidR="006220FF" w:rsidRPr="00B97E7D" w:rsidRDefault="006220FF" w:rsidP="006220FF">
                            <w:pPr>
                              <w:pStyle w:val="a"/>
                              <w:rPr>
                                <w:rFonts w:eastAsiaTheme="minorHAnsi"/>
                                <w:sz w:val="22"/>
                                <w:szCs w:val="22"/>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01" w:name="_Toc235691240"/>
                            <w:bookmarkStart w:id="602" w:name="_Toc235692015"/>
                            <w:r w:rsidR="007D01EA">
                              <w:rPr>
                                <w:color w:val="FFFFFF" w:themeColor="background1"/>
                                <w:sz w:val="2"/>
                                <w:szCs w:val="2"/>
                                <w:rtl/>
                              </w:rPr>
                              <w:t>30</w:t>
                            </w:r>
                            <w:r w:rsidRPr="006220FF">
                              <w:rPr>
                                <w:color w:val="FFFFFF" w:themeColor="background1"/>
                                <w:sz w:val="2"/>
                                <w:szCs w:val="2"/>
                                <w:rtl/>
                              </w:rPr>
                              <w:fldChar w:fldCharType="end"/>
                            </w:r>
                            <w:r w:rsidRPr="00BC339E">
                              <w:rPr>
                                <w:rtl/>
                                <w:lang w:bidi="ar-SY"/>
                              </w:rPr>
                              <w:t xml:space="preserve"> </w:t>
                            </w:r>
                            <w:r w:rsidRPr="00BC339E">
                              <w:rPr>
                                <w:rFonts w:hint="eastAsia"/>
                                <w:rtl/>
                                <w:lang w:bidi="ar-SY"/>
                              </w:rPr>
                              <w:t>شكل</w:t>
                            </w:r>
                            <w:r w:rsidRPr="00BC339E">
                              <w:rPr>
                                <w:rtl/>
                                <w:lang w:bidi="ar-SY"/>
                              </w:rPr>
                              <w:t>(6-18):</w:t>
                            </w:r>
                            <w:r w:rsidRPr="00BC339E">
                              <w:rPr>
                                <w:rFonts w:hint="eastAsia"/>
                                <w:rtl/>
                                <w:lang w:bidi="ar-SY"/>
                              </w:rPr>
                              <w:t>تبويب</w:t>
                            </w:r>
                            <w:r w:rsidRPr="00BC339E">
                              <w:rPr>
                                <w:rtl/>
                                <w:lang w:bidi="ar-SY"/>
                              </w:rPr>
                              <w:t xml:space="preserve"> </w:t>
                            </w:r>
                            <w:r w:rsidRPr="00BC339E">
                              <w:rPr>
                                <w:rFonts w:hint="eastAsia"/>
                                <w:rtl/>
                                <w:lang w:bidi="ar-SY"/>
                              </w:rPr>
                              <w:t>تسجيل</w:t>
                            </w:r>
                            <w:r w:rsidRPr="00BC339E">
                              <w:rPr>
                                <w:rtl/>
                                <w:lang w:bidi="ar-SY"/>
                              </w:rPr>
                              <w:t xml:space="preserve"> </w:t>
                            </w:r>
                            <w:r w:rsidRPr="00BC339E">
                              <w:rPr>
                                <w:rFonts w:hint="eastAsia"/>
                                <w:rtl/>
                                <w:lang w:bidi="ar-SY"/>
                              </w:rPr>
                              <w:t>دخول</w:t>
                            </w:r>
                            <w:r w:rsidRPr="00BC339E">
                              <w:rPr>
                                <w:rtl/>
                                <w:lang w:bidi="ar-SY"/>
                              </w:rPr>
                              <w:t xml:space="preserve"> </w:t>
                            </w:r>
                            <w:r w:rsidRPr="00BC339E">
                              <w:rPr>
                                <w:rFonts w:hint="eastAsia"/>
                                <w:rtl/>
                                <w:lang w:bidi="ar-SY"/>
                              </w:rPr>
                              <w:t>الموظف</w:t>
                            </w:r>
                            <w:bookmarkEnd w:id="601"/>
                            <w:bookmarkEnd w:id="60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C1F629B" id="Text Box 562655778" o:spid="_x0000_s1065" type="#_x0000_t202" alt="P1857TB92#y1" style="position:absolute;left:0;text-align:left;margin-left:-.2pt;margin-top:230.8pt;width:415.25pt;height:.05pt;z-index:-25148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" stroked="f">
                <v:textbox style="mso-fit-shape-to-text:t" inset="0,0,0,0">
                  <w:txbxContent>
                    <w:p w14:paraId="560C5235" w14:textId="2E376A38" w:rsidR="006220FF" w:rsidRPr="00B97E7D" w:rsidRDefault="006220FF" w:rsidP="006220FF">
                      <w:pPr>
                        <w:pStyle w:val="a"/>
                        <w:rPr>
                          <w:rFonts w:eastAsiaTheme="minorHAnsi"/>
                          <w:sz w:val="22"/>
                          <w:szCs w:val="22"/>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03" w:name="_Toc235691240"/>
                      <w:bookmarkStart w:id="604" w:name="_Toc235692015"/>
                      <w:r w:rsidR="007D01EA">
                        <w:rPr>
                          <w:color w:val="FFFFFF" w:themeColor="background1"/>
                          <w:sz w:val="2"/>
                          <w:szCs w:val="2"/>
                          <w:rtl/>
                        </w:rPr>
                        <w:t>30</w:t>
                      </w:r>
                      <w:r w:rsidRPr="006220FF">
                        <w:rPr>
                          <w:color w:val="FFFFFF" w:themeColor="background1"/>
                          <w:sz w:val="2"/>
                          <w:szCs w:val="2"/>
                          <w:rtl/>
                        </w:rPr>
                        <w:fldChar w:fldCharType="end"/>
                      </w:r>
                      <w:r w:rsidRPr="00BC339E">
                        <w:rPr>
                          <w:rtl/>
                          <w:lang w:bidi="ar-SY"/>
                        </w:rPr>
                        <w:t xml:space="preserve"> </w:t>
                      </w:r>
                      <w:r w:rsidRPr="00BC339E">
                        <w:rPr>
                          <w:rFonts w:hint="eastAsia"/>
                          <w:rtl/>
                          <w:lang w:bidi="ar-SY"/>
                        </w:rPr>
                        <w:t>شكل</w:t>
                      </w:r>
                      <w:r w:rsidRPr="00BC339E">
                        <w:rPr>
                          <w:rtl/>
                          <w:lang w:bidi="ar-SY"/>
                        </w:rPr>
                        <w:t>(6-18):</w:t>
                      </w:r>
                      <w:r w:rsidRPr="00BC339E">
                        <w:rPr>
                          <w:rFonts w:hint="eastAsia"/>
                          <w:rtl/>
                          <w:lang w:bidi="ar-SY"/>
                        </w:rPr>
                        <w:t>تبويب</w:t>
                      </w:r>
                      <w:r w:rsidRPr="00BC339E">
                        <w:rPr>
                          <w:rtl/>
                          <w:lang w:bidi="ar-SY"/>
                        </w:rPr>
                        <w:t xml:space="preserve"> </w:t>
                      </w:r>
                      <w:r w:rsidRPr="00BC339E">
                        <w:rPr>
                          <w:rFonts w:hint="eastAsia"/>
                          <w:rtl/>
                          <w:lang w:bidi="ar-SY"/>
                        </w:rPr>
                        <w:t>تسجيل</w:t>
                      </w:r>
                      <w:r w:rsidRPr="00BC339E">
                        <w:rPr>
                          <w:rtl/>
                          <w:lang w:bidi="ar-SY"/>
                        </w:rPr>
                        <w:t xml:space="preserve"> </w:t>
                      </w:r>
                      <w:r w:rsidRPr="00BC339E">
                        <w:rPr>
                          <w:rFonts w:hint="eastAsia"/>
                          <w:rtl/>
                          <w:lang w:bidi="ar-SY"/>
                        </w:rPr>
                        <w:t>دخول</w:t>
                      </w:r>
                      <w:r w:rsidRPr="00BC339E">
                        <w:rPr>
                          <w:rtl/>
                          <w:lang w:bidi="ar-SY"/>
                        </w:rPr>
                        <w:t xml:space="preserve"> </w:t>
                      </w:r>
                      <w:r w:rsidRPr="00BC339E">
                        <w:rPr>
                          <w:rFonts w:hint="eastAsia"/>
                          <w:rtl/>
                          <w:lang w:bidi="ar-SY"/>
                        </w:rPr>
                        <w:t>الموظف</w:t>
                      </w:r>
                      <w:bookmarkEnd w:id="603"/>
                      <w:bookmarkEnd w:id="604"/>
                    </w:p>
                  </w:txbxContent>
                </v:textbox>
                <w10:wrap type="tight"/>
              </v:shape>
            </w:pict>
          </mc:Fallback>
        </mc:AlternateContent>
      </w:r>
      <w:r w:rsidR="00730901" w:rsidRPr="00DE4111">
        <w:rPr>
          <w:b/>
          <w:bCs/>
          <w:noProof/>
          <w:rtl/>
          <w:lang w:val="ar-SA"/>
        </w:rPr>
        <w:drawing>
          <wp:anchor distT="0" distB="0" distL="114300" distR="114300" simplePos="0" relativeHeight="251674624" behindDoc="1" locked="0" layoutInCell="1" allowOverlap="1" wp14:anchorId="5F07E665" wp14:editId="70421B85">
            <wp:simplePos x="0" y="0"/>
            <wp:positionH relativeFrom="margin">
              <wp:align>right</wp:align>
            </wp:positionH>
            <wp:positionV relativeFrom="paragraph">
              <wp:posOffset>584835</wp:posOffset>
            </wp:positionV>
            <wp:extent cx="5273675" cy="2289175"/>
            <wp:effectExtent l="0" t="0" r="3175" b="0"/>
            <wp:wrapTight wrapText="bothSides">
              <wp:wrapPolygon edited="0">
                <wp:start x="0" y="0"/>
                <wp:lineTo x="0" y="21390"/>
                <wp:lineTo x="21535" y="21390"/>
                <wp:lineTo x="21535" y="0"/>
                <wp:lineTo x="0" y="0"/>
              </wp:wrapPolygon>
            </wp:wrapTight>
            <wp:docPr id="23" name="صورة 23" descr="P185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3" descr="P1857#y1"/>
                    <pic:cNvPicPr/>
                  </pic:nvPicPr>
                  <pic:blipFill rotWithShape="1">
                    <a:blip r:embed="rId81" cstate="print">
                      <a:extLst>
                        <a:ext uri="{BEBA8EAE-BF5A-486C-A8C5-ECC9F3942E4B}">
                          <a14:imgProps xmlns:a14="http://schemas.microsoft.com/office/drawing/2010/main">
                            <a14:imgLayer r:embed="rId82">
                              <a14:imgEffect>
                                <a14:sharpenSoften amount="25000"/>
                              </a14:imgEffect>
                            </a14:imgLayer>
                          </a14:imgProps>
                        </a:ext>
                        <a:ext uri="{28A0092B-C50C-407E-A947-70E740481C1C}">
                          <a14:useLocalDpi xmlns:a14="http://schemas.microsoft.com/office/drawing/2010/main" val="0"/>
                        </a:ext>
                      </a:extLst>
                    </a:blip>
                    <a:srcRect t="12592" b="10122"/>
                    <a:stretch/>
                  </pic:blipFill>
                  <pic:spPr bwMode="auto">
                    <a:xfrm>
                      <a:off x="0" y="0"/>
                      <a:ext cx="5273675" cy="2289175"/>
                    </a:xfrm>
                    <a:prstGeom prst="rect">
                      <a:avLst/>
                    </a:prstGeom>
                    <a:ln>
                      <a:noFill/>
                    </a:ln>
                    <a:extLst>
                      <a:ext uri="{53640926-AAD7-44D8-BBD7-CCE9431645EC}">
                        <a14:shadowObscured xmlns:a14="http://schemas.microsoft.com/office/drawing/2010/main"/>
                      </a:ext>
                    </a:extLst>
                  </pic:spPr>
                </pic:pic>
              </a:graphicData>
            </a:graphic>
          </wp:anchor>
        </w:drawing>
      </w:r>
      <w:r w:rsidR="00730901" w:rsidRPr="00DE4111">
        <w:rPr>
          <w:rFonts w:asciiTheme="majorBidi" w:hAnsiTheme="majorBidi" w:cstheme="majorBidi" w:hint="cs"/>
          <w:b/>
          <w:bCs/>
          <w:sz w:val="28"/>
          <w:szCs w:val="28"/>
          <w:rtl/>
        </w:rPr>
        <w:t xml:space="preserve">تبويب تسجيل دخول الموظف : </w:t>
      </w:r>
      <w:r w:rsidR="00730901" w:rsidRPr="00DE4111">
        <w:rPr>
          <w:rFonts w:asciiTheme="majorBidi" w:hAnsiTheme="majorBidi" w:cstheme="majorBidi" w:hint="cs"/>
          <w:sz w:val="28"/>
          <w:szCs w:val="28"/>
          <w:rtl/>
        </w:rPr>
        <w:t>(بعد تأكيد حسابه وحصول الموافقة من الأدمن)</w:t>
      </w:r>
    </w:p>
    <w:p w14:paraId="63859FB7" w14:textId="77777777" w:rsidR="00730901" w:rsidRDefault="00730901" w:rsidP="00730901">
      <w:pPr>
        <w:spacing w:line="360" w:lineRule="auto"/>
        <w:rPr>
          <w:rFonts w:asciiTheme="majorBidi" w:hAnsiTheme="majorBidi" w:cstheme="majorBidi"/>
          <w:noProof/>
          <w:color w:val="EE0000"/>
          <w:sz w:val="28"/>
          <w:szCs w:val="28"/>
          <w:rtl/>
          <w:lang w:val="ar-SA"/>
        </w:rPr>
      </w:pPr>
    </w:p>
    <w:p w14:paraId="62569353" w14:textId="77777777" w:rsidR="00730901" w:rsidRDefault="00730901" w:rsidP="00730901">
      <w:pPr>
        <w:spacing w:line="360" w:lineRule="auto"/>
        <w:rPr>
          <w:rFonts w:asciiTheme="majorBidi" w:hAnsiTheme="majorBidi" w:cstheme="majorBidi"/>
          <w:color w:val="EE0000"/>
          <w:sz w:val="28"/>
          <w:szCs w:val="28"/>
          <w:rtl/>
        </w:rPr>
      </w:pPr>
    </w:p>
    <w:p w14:paraId="2E5EC419" w14:textId="2855C3DE" w:rsidR="00730901" w:rsidRPr="00DE4111" w:rsidRDefault="00E8614F" w:rsidP="00730901">
      <w:pPr>
        <w:pStyle w:val="ListParagraph"/>
        <w:numPr>
          <w:ilvl w:val="0"/>
          <w:numId w:val="47"/>
        </w:numPr>
        <w:spacing w:line="360" w:lineRule="auto"/>
        <w:rPr>
          <w:rFonts w:asciiTheme="majorBidi" w:hAnsiTheme="majorBidi" w:cstheme="majorBidi"/>
          <w:b/>
          <w:bCs/>
          <w:sz w:val="28"/>
          <w:szCs w:val="28"/>
          <w:rtl/>
        </w:rPr>
      </w:pPr>
      <w:r>
        <w:rPr>
          <w:noProof/>
        </w:rPr>
        <mc:AlternateContent>
          <mc:Choice Requires="wps">
            <w:drawing>
              <wp:anchor distT="0" distB="0" distL="114300" distR="114300" simplePos="0" relativeHeight="251730944" behindDoc="1" locked="0" layoutInCell="1" allowOverlap="1" wp14:anchorId="4D8EDBF9" wp14:editId="5E0334AF">
                <wp:simplePos x="0" y="0"/>
                <wp:positionH relativeFrom="column">
                  <wp:posOffset>-1270</wp:posOffset>
                </wp:positionH>
                <wp:positionV relativeFrom="paragraph">
                  <wp:posOffset>2933700</wp:posOffset>
                </wp:positionV>
                <wp:extent cx="5274310" cy="635"/>
                <wp:effectExtent l="0" t="0" r="0" b="0"/>
                <wp:wrapTight wrapText="bothSides">
                  <wp:wrapPolygon edited="0">
                    <wp:start x="0" y="0"/>
                    <wp:lineTo x="0" y="21600"/>
                    <wp:lineTo x="21600" y="21600"/>
                    <wp:lineTo x="21600" y="0"/>
                  </wp:wrapPolygon>
                </wp:wrapTight>
                <wp:docPr id="60" name="Text Box 60" descr="P1860TB44#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4ACDDED" w14:textId="143A4F99" w:rsidR="00E8614F" w:rsidRPr="00AB5938" w:rsidRDefault="00E8614F" w:rsidP="00E8614F">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D8EDBF9" id="Text Box 60" o:spid="_x0000_s1066" type="#_x0000_t202" alt="P1860TB44#y1" style="position:absolute;left:0;text-align:left;margin-left:-.1pt;margin-top:231pt;width:415.3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" stroked="f">
                <v:textbox style="mso-fit-shape-to-text:t" inset="0,0,0,0">
                  <w:txbxContent>
                    <w:p w14:paraId="74ACDDED" w14:textId="143A4F99" w:rsidR="00E8614F" w:rsidRPr="00AB5938" w:rsidRDefault="00E8614F" w:rsidP="00E8614F">
                      <w:pPr>
                        <w:pStyle w:val="a"/>
                        <w:rPr>
                          <w:rFonts w:eastAsiaTheme="minorHAnsi"/>
                          <w:sz w:val="22"/>
                          <w:szCs w:val="22"/>
                          <w:lang w:val="ar-SA"/>
                        </w:rPr>
                      </w:pPr>
                    </w:p>
                  </w:txbxContent>
                </v:textbox>
                <w10:wrap type="tight"/>
              </v:shape>
            </w:pict>
          </mc:Fallback>
        </mc:AlternateContent>
      </w:r>
      <w:r w:rsidR="006220FF">
        <w:rPr>
          <w:noProof/>
        </w:rPr>
        <mc:AlternateContent>
          <mc:Choice Requires="wps">
            <w:drawing>
              <wp:anchor distT="0" distB="0" distL="114300" distR="114300" simplePos="0" relativeHeight="251829248" behindDoc="1" locked="0" layoutInCell="1" allowOverlap="1" wp14:anchorId="7D47F1BD" wp14:editId="1B1FDD9B">
                <wp:simplePos x="0" y="0"/>
                <wp:positionH relativeFrom="column">
                  <wp:posOffset>-1270</wp:posOffset>
                </wp:positionH>
                <wp:positionV relativeFrom="paragraph">
                  <wp:posOffset>2933700</wp:posOffset>
                </wp:positionV>
                <wp:extent cx="5274310" cy="635"/>
                <wp:effectExtent l="0" t="0" r="0" b="0"/>
                <wp:wrapTight wrapText="bothSides">
                  <wp:wrapPolygon edited="0">
                    <wp:start x="0" y="0"/>
                    <wp:lineTo x="0" y="21600"/>
                    <wp:lineTo x="21600" y="21600"/>
                    <wp:lineTo x="21600" y="0"/>
                  </wp:wrapPolygon>
                </wp:wrapTight>
                <wp:docPr id="562655779" name="Text Box 562655779" descr="P1860TB93#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6662B8D" w14:textId="7A11D265" w:rsidR="006220FF" w:rsidRPr="000C31E5" w:rsidRDefault="006220FF" w:rsidP="006220FF">
                            <w:pPr>
                              <w:pStyle w:val="a"/>
                              <w:rPr>
                                <w:rFonts w:eastAsiaTheme="minorHAnsi"/>
                                <w:sz w:val="22"/>
                                <w:szCs w:val="22"/>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05" w:name="_Toc235691241"/>
                            <w:bookmarkStart w:id="606" w:name="_Toc235692016"/>
                            <w:r w:rsidR="007D01EA">
                              <w:rPr>
                                <w:color w:val="FFFFFF" w:themeColor="background1"/>
                                <w:sz w:val="2"/>
                                <w:szCs w:val="2"/>
                                <w:rtl/>
                              </w:rPr>
                              <w:t>31</w:t>
                            </w:r>
                            <w:r w:rsidRPr="006220FF">
                              <w:rPr>
                                <w:color w:val="FFFFFF" w:themeColor="background1"/>
                                <w:sz w:val="2"/>
                                <w:szCs w:val="2"/>
                                <w:rtl/>
                              </w:rPr>
                              <w:fldChar w:fldCharType="end"/>
                            </w:r>
                            <w:r w:rsidRPr="00441A9B">
                              <w:rPr>
                                <w:rFonts w:hint="eastAsia"/>
                                <w:rtl/>
                                <w:lang w:bidi="ar-SY"/>
                              </w:rPr>
                              <w:t>شكل</w:t>
                            </w:r>
                            <w:r w:rsidRPr="00441A9B">
                              <w:rPr>
                                <w:rtl/>
                                <w:lang w:bidi="ar-SY"/>
                              </w:rPr>
                              <w:t>(6-19):</w:t>
                            </w:r>
                            <w:r w:rsidRPr="00441A9B">
                              <w:rPr>
                                <w:rFonts w:hint="eastAsia"/>
                                <w:rtl/>
                                <w:lang w:bidi="ar-SY"/>
                              </w:rPr>
                              <w:t>تبويب</w:t>
                            </w:r>
                            <w:r w:rsidRPr="00441A9B">
                              <w:rPr>
                                <w:rtl/>
                                <w:lang w:bidi="ar-SY"/>
                              </w:rPr>
                              <w:t xml:space="preserve"> </w:t>
                            </w:r>
                            <w:r w:rsidRPr="00441A9B">
                              <w:rPr>
                                <w:rFonts w:hint="eastAsia"/>
                                <w:rtl/>
                                <w:lang w:bidi="ar-SY"/>
                              </w:rPr>
                              <w:t>لوحة</w:t>
                            </w:r>
                            <w:r w:rsidRPr="00441A9B">
                              <w:rPr>
                                <w:rtl/>
                                <w:lang w:bidi="ar-SY"/>
                              </w:rPr>
                              <w:t xml:space="preserve"> </w:t>
                            </w:r>
                            <w:r w:rsidRPr="00441A9B">
                              <w:rPr>
                                <w:rFonts w:hint="eastAsia"/>
                                <w:rtl/>
                                <w:lang w:bidi="ar-SY"/>
                              </w:rPr>
                              <w:t>تحكم</w:t>
                            </w:r>
                            <w:r w:rsidRPr="00441A9B">
                              <w:rPr>
                                <w:rtl/>
                                <w:lang w:bidi="ar-SY"/>
                              </w:rPr>
                              <w:t xml:space="preserve"> </w:t>
                            </w:r>
                            <w:r w:rsidRPr="00441A9B">
                              <w:rPr>
                                <w:rFonts w:hint="eastAsia"/>
                                <w:rtl/>
                                <w:lang w:bidi="ar-SY"/>
                              </w:rPr>
                              <w:t>الموظف</w:t>
                            </w:r>
                            <w:bookmarkEnd w:id="605"/>
                            <w:bookmarkEnd w:id="60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D47F1BD" id="Text Box 562655779" o:spid="_x0000_s1067" type="#_x0000_t202" alt="P1860TB93#y1" style="position:absolute;left:0;text-align:left;margin-left:-.1pt;margin-top:231pt;width:415.3pt;height:.05pt;z-index:-25148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EVGgIAAEA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" stroked="f">
                <v:textbox style="mso-fit-shape-to-text:t" inset="0,0,0,0">
                  <w:txbxContent>
                    <w:p w14:paraId="26662B8D" w14:textId="7A11D265" w:rsidR="006220FF" w:rsidRPr="000C31E5" w:rsidRDefault="006220FF" w:rsidP="006220FF">
                      <w:pPr>
                        <w:pStyle w:val="a"/>
                        <w:rPr>
                          <w:rFonts w:eastAsiaTheme="minorHAnsi"/>
                          <w:sz w:val="22"/>
                          <w:szCs w:val="22"/>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07" w:name="_Toc235691241"/>
                      <w:bookmarkStart w:id="608" w:name="_Toc235692016"/>
                      <w:r w:rsidR="007D01EA">
                        <w:rPr>
                          <w:color w:val="FFFFFF" w:themeColor="background1"/>
                          <w:sz w:val="2"/>
                          <w:szCs w:val="2"/>
                          <w:rtl/>
                        </w:rPr>
                        <w:t>31</w:t>
                      </w:r>
                      <w:r w:rsidRPr="006220FF">
                        <w:rPr>
                          <w:color w:val="FFFFFF" w:themeColor="background1"/>
                          <w:sz w:val="2"/>
                          <w:szCs w:val="2"/>
                          <w:rtl/>
                        </w:rPr>
                        <w:fldChar w:fldCharType="end"/>
                      </w:r>
                      <w:r w:rsidRPr="00441A9B">
                        <w:rPr>
                          <w:rFonts w:hint="eastAsia"/>
                          <w:rtl/>
                          <w:lang w:bidi="ar-SY"/>
                        </w:rPr>
                        <w:t>شكل</w:t>
                      </w:r>
                      <w:r w:rsidRPr="00441A9B">
                        <w:rPr>
                          <w:rtl/>
                          <w:lang w:bidi="ar-SY"/>
                        </w:rPr>
                        <w:t>(6-19):</w:t>
                      </w:r>
                      <w:r w:rsidRPr="00441A9B">
                        <w:rPr>
                          <w:rFonts w:hint="eastAsia"/>
                          <w:rtl/>
                          <w:lang w:bidi="ar-SY"/>
                        </w:rPr>
                        <w:t>تبويب</w:t>
                      </w:r>
                      <w:r w:rsidRPr="00441A9B">
                        <w:rPr>
                          <w:rtl/>
                          <w:lang w:bidi="ar-SY"/>
                        </w:rPr>
                        <w:t xml:space="preserve"> </w:t>
                      </w:r>
                      <w:r w:rsidRPr="00441A9B">
                        <w:rPr>
                          <w:rFonts w:hint="eastAsia"/>
                          <w:rtl/>
                          <w:lang w:bidi="ar-SY"/>
                        </w:rPr>
                        <w:t>لوحة</w:t>
                      </w:r>
                      <w:r w:rsidRPr="00441A9B">
                        <w:rPr>
                          <w:rtl/>
                          <w:lang w:bidi="ar-SY"/>
                        </w:rPr>
                        <w:t xml:space="preserve"> </w:t>
                      </w:r>
                      <w:r w:rsidRPr="00441A9B">
                        <w:rPr>
                          <w:rFonts w:hint="eastAsia"/>
                          <w:rtl/>
                          <w:lang w:bidi="ar-SY"/>
                        </w:rPr>
                        <w:t>تحكم</w:t>
                      </w:r>
                      <w:r w:rsidRPr="00441A9B">
                        <w:rPr>
                          <w:rtl/>
                          <w:lang w:bidi="ar-SY"/>
                        </w:rPr>
                        <w:t xml:space="preserve"> </w:t>
                      </w:r>
                      <w:r w:rsidRPr="00441A9B">
                        <w:rPr>
                          <w:rFonts w:hint="eastAsia"/>
                          <w:rtl/>
                          <w:lang w:bidi="ar-SY"/>
                        </w:rPr>
                        <w:t>الموظف</w:t>
                      </w:r>
                      <w:bookmarkEnd w:id="607"/>
                      <w:bookmarkEnd w:id="608"/>
                    </w:p>
                  </w:txbxContent>
                </v:textbox>
                <w10:wrap type="tight"/>
              </v:shape>
            </w:pict>
          </mc:Fallback>
        </mc:AlternateContent>
      </w:r>
      <w:r w:rsidR="00730901" w:rsidRPr="00DE4111">
        <w:rPr>
          <w:b/>
          <w:bCs/>
          <w:noProof/>
          <w:color w:val="EE0000"/>
          <w:rtl/>
          <w:lang w:val="ar-SA"/>
        </w:rPr>
        <w:drawing>
          <wp:anchor distT="0" distB="0" distL="114300" distR="114300" simplePos="0" relativeHeight="251675648" behindDoc="1" locked="0" layoutInCell="1" allowOverlap="1" wp14:anchorId="292264A8" wp14:editId="34710E66">
            <wp:simplePos x="0" y="0"/>
            <wp:positionH relativeFrom="margin">
              <wp:posOffset>-1270</wp:posOffset>
            </wp:positionH>
            <wp:positionV relativeFrom="paragraph">
              <wp:posOffset>470027</wp:posOffset>
            </wp:positionV>
            <wp:extent cx="5274310" cy="2406650"/>
            <wp:effectExtent l="0" t="0" r="2540" b="0"/>
            <wp:wrapTight wrapText="bothSides">
              <wp:wrapPolygon edited="0">
                <wp:start x="0" y="0"/>
                <wp:lineTo x="0" y="21372"/>
                <wp:lineTo x="21532" y="21372"/>
                <wp:lineTo x="21532" y="0"/>
                <wp:lineTo x="0" y="0"/>
              </wp:wrapPolygon>
            </wp:wrapTight>
            <wp:docPr id="24" name="صورة 24" descr="P18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4" descr="P1860#y1"/>
                    <pic:cNvPicPr/>
                  </pic:nvPicPr>
                  <pic:blipFill>
                    <a:blip r:embed="rId83" cstate="print">
                      <a:extLst>
                        <a:ext uri="{BEBA8EAE-BF5A-486C-A8C5-ECC9F3942E4B}">
                          <a14:imgProps xmlns:a14="http://schemas.microsoft.com/office/drawing/2010/main">
                            <a14:imgLayer r:embed="rId8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06650"/>
                    </a:xfrm>
                    <a:prstGeom prst="rect">
                      <a:avLst/>
                    </a:prstGeom>
                  </pic:spPr>
                </pic:pic>
              </a:graphicData>
            </a:graphic>
          </wp:anchor>
        </w:drawing>
      </w:r>
      <w:r w:rsidR="00730901" w:rsidRPr="00DE4111">
        <w:rPr>
          <w:rFonts w:asciiTheme="majorBidi" w:hAnsiTheme="majorBidi" w:cstheme="majorBidi" w:hint="cs"/>
          <w:b/>
          <w:bCs/>
          <w:sz w:val="28"/>
          <w:szCs w:val="28"/>
          <w:rtl/>
        </w:rPr>
        <w:t>تبويب لوحة تحكم الموظف :</w:t>
      </w:r>
    </w:p>
    <w:p w14:paraId="0495D0F9" w14:textId="77777777" w:rsidR="00730901" w:rsidRDefault="00730901" w:rsidP="00730901">
      <w:pPr>
        <w:spacing w:line="360" w:lineRule="auto"/>
        <w:rPr>
          <w:rFonts w:asciiTheme="majorBidi" w:hAnsiTheme="majorBidi" w:cstheme="majorBidi"/>
          <w:color w:val="EE0000"/>
          <w:sz w:val="28"/>
          <w:szCs w:val="28"/>
          <w:rtl/>
        </w:rPr>
      </w:pPr>
    </w:p>
    <w:p w14:paraId="1DCF872A" w14:textId="7BEBC8FD" w:rsidR="00730901" w:rsidRDefault="00730901" w:rsidP="00730901">
      <w:pPr>
        <w:spacing w:line="360" w:lineRule="auto"/>
        <w:rPr>
          <w:rFonts w:asciiTheme="majorBidi" w:hAnsiTheme="majorBidi" w:cstheme="majorBidi"/>
          <w:color w:val="EE0000"/>
          <w:sz w:val="28"/>
          <w:szCs w:val="28"/>
          <w:rtl/>
        </w:rPr>
      </w:pPr>
    </w:p>
    <w:p w14:paraId="1F8A93EA" w14:textId="77777777" w:rsidR="000E44E0" w:rsidRDefault="000E44E0" w:rsidP="00730901">
      <w:pPr>
        <w:spacing w:line="360" w:lineRule="auto"/>
        <w:rPr>
          <w:rFonts w:asciiTheme="majorBidi" w:hAnsiTheme="majorBidi" w:cstheme="majorBidi"/>
          <w:color w:val="EE0000"/>
          <w:sz w:val="28"/>
          <w:szCs w:val="28"/>
          <w:rtl/>
        </w:rPr>
      </w:pPr>
    </w:p>
    <w:p w14:paraId="3D81144D" w14:textId="7FBC5BE2" w:rsidR="00730901" w:rsidRPr="00DE4111" w:rsidRDefault="00730901" w:rsidP="00730901">
      <w:pPr>
        <w:pStyle w:val="ListParagraph"/>
        <w:numPr>
          <w:ilvl w:val="0"/>
          <w:numId w:val="47"/>
        </w:numPr>
        <w:spacing w:line="360" w:lineRule="auto"/>
        <w:rPr>
          <w:rFonts w:asciiTheme="majorBidi" w:hAnsiTheme="majorBidi" w:cstheme="majorBidi"/>
          <w:sz w:val="28"/>
          <w:szCs w:val="28"/>
          <w:rtl/>
        </w:rPr>
      </w:pPr>
      <w:r w:rsidRPr="00DE4111">
        <w:rPr>
          <w:rFonts w:asciiTheme="majorBidi" w:hAnsiTheme="majorBidi" w:cstheme="majorBidi" w:hint="cs"/>
          <w:b/>
          <w:bCs/>
          <w:sz w:val="28"/>
          <w:szCs w:val="28"/>
          <w:rtl/>
        </w:rPr>
        <w:lastRenderedPageBreak/>
        <w:t>ت</w:t>
      </w:r>
      <w:r w:rsidR="00E8614F">
        <w:rPr>
          <w:rFonts w:asciiTheme="majorBidi" w:hAnsiTheme="majorBidi" w:cstheme="majorBidi" w:hint="cs"/>
          <w:b/>
          <w:bCs/>
          <w:sz w:val="28"/>
          <w:szCs w:val="28"/>
          <w:rtl/>
        </w:rPr>
        <w:t>ب</w:t>
      </w:r>
      <w:r w:rsidRPr="00DE4111">
        <w:rPr>
          <w:rFonts w:asciiTheme="majorBidi" w:hAnsiTheme="majorBidi" w:cstheme="majorBidi" w:hint="cs"/>
          <w:b/>
          <w:bCs/>
          <w:sz w:val="28"/>
          <w:szCs w:val="28"/>
          <w:rtl/>
        </w:rPr>
        <w:t xml:space="preserve">ويب المحادثة بين الموظف والطالب : </w:t>
      </w:r>
      <w:r w:rsidRPr="00DE4111">
        <w:rPr>
          <w:rFonts w:asciiTheme="majorBidi" w:hAnsiTheme="majorBidi" w:cstheme="majorBidi" w:hint="cs"/>
          <w:sz w:val="28"/>
          <w:szCs w:val="28"/>
          <w:rtl/>
        </w:rPr>
        <w:t>(يقوم الموظف بالرد على الاستفسار الذي وجه له مع إمكانية ارسال اكثر من إجابة ومرفق )</w:t>
      </w:r>
    </w:p>
    <w:p w14:paraId="10615012" w14:textId="5C6660D2" w:rsidR="00730901" w:rsidRPr="00B91EA2" w:rsidRDefault="00B91EA2" w:rsidP="00B91EA2">
      <w:pPr>
        <w:spacing w:line="360" w:lineRule="auto"/>
        <w:rPr>
          <w:rFonts w:asciiTheme="majorBidi" w:hAnsiTheme="majorBidi" w:cstheme="majorBidi"/>
          <w:color w:val="EE0000"/>
          <w:sz w:val="28"/>
          <w:szCs w:val="28"/>
          <w:rtl/>
        </w:rPr>
      </w:pPr>
      <w:r>
        <w:rPr>
          <w:noProof/>
        </w:rPr>
        <mc:AlternateContent>
          <mc:Choice Requires="wps">
            <w:drawing>
              <wp:anchor distT="0" distB="0" distL="114300" distR="114300" simplePos="0" relativeHeight="251732992" behindDoc="1" locked="0" layoutInCell="1" allowOverlap="1" wp14:anchorId="17D96BC8" wp14:editId="3C090EB7">
                <wp:simplePos x="0" y="0"/>
                <wp:positionH relativeFrom="column">
                  <wp:posOffset>-3175</wp:posOffset>
                </wp:positionH>
                <wp:positionV relativeFrom="paragraph">
                  <wp:posOffset>2477135</wp:posOffset>
                </wp:positionV>
                <wp:extent cx="5274310" cy="635"/>
                <wp:effectExtent l="0" t="0" r="0" b="0"/>
                <wp:wrapTight wrapText="bothSides">
                  <wp:wrapPolygon edited="0">
                    <wp:start x="0" y="0"/>
                    <wp:lineTo x="0" y="21600"/>
                    <wp:lineTo x="21600" y="21600"/>
                    <wp:lineTo x="21600" y="0"/>
                  </wp:wrapPolygon>
                </wp:wrapTight>
                <wp:docPr id="61" name="Text Box 61" descr="P1865TB45#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A213195" w14:textId="2EED0937" w:rsidR="00B91EA2" w:rsidRPr="007537D6" w:rsidRDefault="00B91EA2" w:rsidP="00B91EA2">
                            <w:pPr>
                              <w:pStyle w:val="a"/>
                              <w:rPr>
                                <w:rFonts w:asciiTheme="majorBidi" w:eastAsiaTheme="minorHAnsi" w:hAnsiTheme="majorBidi" w:cstheme="majorBidi"/>
                                <w:color w:val="EE0000"/>
                                <w:sz w:val="28"/>
                                <w:szCs w:val="28"/>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7D96BC8" id="Text Box 61" o:spid="_x0000_s1068" type="#_x0000_t202" alt="P1865TB45#y1" style="position:absolute;left:0;text-align:left;margin-left:-.25pt;margin-top:195.05pt;width:415.3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Fx6GwIAAEA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" stroked="f">
                <v:textbox style="mso-fit-shape-to-text:t" inset="0,0,0,0">
                  <w:txbxContent>
                    <w:p w14:paraId="3A213195" w14:textId="2EED0937" w:rsidR="00B91EA2" w:rsidRPr="007537D6" w:rsidRDefault="00B91EA2" w:rsidP="00B91EA2">
                      <w:pPr>
                        <w:pStyle w:val="a"/>
                        <w:rPr>
                          <w:rFonts w:asciiTheme="majorBidi" w:eastAsiaTheme="minorHAnsi" w:hAnsiTheme="majorBidi" w:cstheme="majorBidi"/>
                          <w:color w:val="EE0000"/>
                          <w:sz w:val="28"/>
                          <w:szCs w:val="28"/>
                          <w:lang w:val="ar-SA"/>
                        </w:rPr>
                      </w:pPr>
                    </w:p>
                  </w:txbxContent>
                </v:textbox>
                <w10:wrap type="tight"/>
              </v:shape>
            </w:pict>
          </mc:Fallback>
        </mc:AlternateContent>
      </w:r>
      <w:r w:rsidR="006220FF">
        <w:rPr>
          <w:noProof/>
        </w:rPr>
        <mc:AlternateContent>
          <mc:Choice Requires="wps">
            <w:drawing>
              <wp:anchor distT="0" distB="0" distL="114300" distR="114300" simplePos="0" relativeHeight="251831296" behindDoc="1" locked="0" layoutInCell="1" allowOverlap="1" wp14:anchorId="5E9D4C94" wp14:editId="308550B6">
                <wp:simplePos x="0" y="0"/>
                <wp:positionH relativeFrom="column">
                  <wp:posOffset>-3175</wp:posOffset>
                </wp:positionH>
                <wp:positionV relativeFrom="paragraph">
                  <wp:posOffset>2477135</wp:posOffset>
                </wp:positionV>
                <wp:extent cx="5274310" cy="635"/>
                <wp:effectExtent l="0" t="0" r="0" b="0"/>
                <wp:wrapTight wrapText="bothSides">
                  <wp:wrapPolygon edited="0">
                    <wp:start x="0" y="0"/>
                    <wp:lineTo x="0" y="21600"/>
                    <wp:lineTo x="21600" y="21600"/>
                    <wp:lineTo x="21600" y="0"/>
                  </wp:wrapPolygon>
                </wp:wrapTight>
                <wp:docPr id="562655780" name="Text Box 562655780" descr="P1865TB94#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1470B12" w14:textId="0868B431" w:rsidR="006220FF" w:rsidRPr="00AF4232" w:rsidRDefault="006220FF" w:rsidP="006220FF">
                            <w:pPr>
                              <w:pStyle w:val="a"/>
                              <w:rPr>
                                <w:rFonts w:eastAsiaTheme="minorHAnsi"/>
                                <w:sz w:val="22"/>
                                <w:szCs w:val="22"/>
                                <w:lang w:bidi="ar-SY"/>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09" w:name="_Toc235691242"/>
                            <w:bookmarkStart w:id="610" w:name="_Toc235692017"/>
                            <w:r w:rsidR="007D01EA">
                              <w:rPr>
                                <w:color w:val="FFFFFF" w:themeColor="background1"/>
                                <w:sz w:val="2"/>
                                <w:szCs w:val="2"/>
                                <w:rtl/>
                              </w:rPr>
                              <w:t>32</w:t>
                            </w:r>
                            <w:r w:rsidRPr="006220FF">
                              <w:rPr>
                                <w:color w:val="FFFFFF" w:themeColor="background1"/>
                                <w:sz w:val="2"/>
                                <w:szCs w:val="2"/>
                                <w:rtl/>
                              </w:rPr>
                              <w:fldChar w:fldCharType="end"/>
                            </w:r>
                            <w:r w:rsidRPr="00EC7D97">
                              <w:rPr>
                                <w:rtl/>
                                <w:lang w:bidi="ar-SY"/>
                              </w:rPr>
                              <w:t xml:space="preserve"> </w:t>
                            </w:r>
                            <w:r w:rsidRPr="00EC7D97">
                              <w:rPr>
                                <w:rFonts w:hint="eastAsia"/>
                                <w:rtl/>
                                <w:lang w:bidi="ar-SY"/>
                              </w:rPr>
                              <w:t>شكل</w:t>
                            </w:r>
                            <w:r w:rsidRPr="00EC7D97">
                              <w:rPr>
                                <w:rtl/>
                                <w:lang w:bidi="ar-SY"/>
                              </w:rPr>
                              <w:t>(6-20):</w:t>
                            </w:r>
                            <w:r w:rsidRPr="00EC7D97">
                              <w:rPr>
                                <w:rFonts w:hint="eastAsia"/>
                                <w:rtl/>
                                <w:lang w:bidi="ar-SY"/>
                              </w:rPr>
                              <w:t>تبويب</w:t>
                            </w:r>
                            <w:r w:rsidRPr="00EC7D97">
                              <w:rPr>
                                <w:rtl/>
                                <w:lang w:bidi="ar-SY"/>
                              </w:rPr>
                              <w:t xml:space="preserve"> </w:t>
                            </w:r>
                            <w:r w:rsidRPr="00EC7D97">
                              <w:rPr>
                                <w:rFonts w:hint="eastAsia"/>
                                <w:rtl/>
                                <w:lang w:bidi="ar-SY"/>
                              </w:rPr>
                              <w:t>المحادثة</w:t>
                            </w:r>
                            <w:r w:rsidRPr="00EC7D97">
                              <w:rPr>
                                <w:rtl/>
                                <w:lang w:bidi="ar-SY"/>
                              </w:rPr>
                              <w:t xml:space="preserve"> </w:t>
                            </w:r>
                            <w:r w:rsidRPr="00EC7D97">
                              <w:rPr>
                                <w:rFonts w:hint="eastAsia"/>
                                <w:rtl/>
                                <w:lang w:bidi="ar-SY"/>
                              </w:rPr>
                              <w:t>بين</w:t>
                            </w:r>
                            <w:r w:rsidRPr="00EC7D97">
                              <w:rPr>
                                <w:rtl/>
                                <w:lang w:bidi="ar-SY"/>
                              </w:rPr>
                              <w:t xml:space="preserve"> </w:t>
                            </w:r>
                            <w:r w:rsidRPr="00EC7D97">
                              <w:rPr>
                                <w:rFonts w:hint="eastAsia"/>
                                <w:rtl/>
                                <w:lang w:bidi="ar-SY"/>
                              </w:rPr>
                              <w:t>الموظف</w:t>
                            </w:r>
                            <w:r w:rsidRPr="00EC7D97">
                              <w:rPr>
                                <w:rtl/>
                                <w:lang w:bidi="ar-SY"/>
                              </w:rPr>
                              <w:t xml:space="preserve"> </w:t>
                            </w:r>
                            <w:r w:rsidRPr="00EC7D97">
                              <w:rPr>
                                <w:rFonts w:hint="eastAsia"/>
                                <w:rtl/>
                                <w:lang w:bidi="ar-SY"/>
                              </w:rPr>
                              <w:t>والطالب</w:t>
                            </w:r>
                            <w:bookmarkEnd w:id="609"/>
                            <w:bookmarkEnd w:id="61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E9D4C94" id="Text Box 562655780" o:spid="_x0000_s1069" type="#_x0000_t202" alt="P1865TB94#y1" style="position:absolute;left:0;text-align:left;margin-left:-.25pt;margin-top:195.05pt;width:415.3pt;height:.05pt;z-index:-25148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" stroked="f">
                <v:textbox style="mso-fit-shape-to-text:t" inset="0,0,0,0">
                  <w:txbxContent>
                    <w:p w14:paraId="71470B12" w14:textId="0868B431" w:rsidR="006220FF" w:rsidRPr="00AF4232" w:rsidRDefault="006220FF" w:rsidP="006220FF">
                      <w:pPr>
                        <w:pStyle w:val="a"/>
                        <w:rPr>
                          <w:rFonts w:eastAsiaTheme="minorHAnsi"/>
                          <w:sz w:val="22"/>
                          <w:szCs w:val="22"/>
                          <w:lang w:bidi="ar-SY"/>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11" w:name="_Toc235691242"/>
                      <w:bookmarkStart w:id="612" w:name="_Toc235692017"/>
                      <w:r w:rsidR="007D01EA">
                        <w:rPr>
                          <w:color w:val="FFFFFF" w:themeColor="background1"/>
                          <w:sz w:val="2"/>
                          <w:szCs w:val="2"/>
                          <w:rtl/>
                        </w:rPr>
                        <w:t>32</w:t>
                      </w:r>
                      <w:r w:rsidRPr="006220FF">
                        <w:rPr>
                          <w:color w:val="FFFFFF" w:themeColor="background1"/>
                          <w:sz w:val="2"/>
                          <w:szCs w:val="2"/>
                          <w:rtl/>
                        </w:rPr>
                        <w:fldChar w:fldCharType="end"/>
                      </w:r>
                      <w:r w:rsidRPr="00EC7D97">
                        <w:rPr>
                          <w:rtl/>
                          <w:lang w:bidi="ar-SY"/>
                        </w:rPr>
                        <w:t xml:space="preserve"> </w:t>
                      </w:r>
                      <w:r w:rsidRPr="00EC7D97">
                        <w:rPr>
                          <w:rFonts w:hint="eastAsia"/>
                          <w:rtl/>
                          <w:lang w:bidi="ar-SY"/>
                        </w:rPr>
                        <w:t>شكل</w:t>
                      </w:r>
                      <w:r w:rsidRPr="00EC7D97">
                        <w:rPr>
                          <w:rtl/>
                          <w:lang w:bidi="ar-SY"/>
                        </w:rPr>
                        <w:t>(6-20):</w:t>
                      </w:r>
                      <w:r w:rsidRPr="00EC7D97">
                        <w:rPr>
                          <w:rFonts w:hint="eastAsia"/>
                          <w:rtl/>
                          <w:lang w:bidi="ar-SY"/>
                        </w:rPr>
                        <w:t>تبويب</w:t>
                      </w:r>
                      <w:r w:rsidRPr="00EC7D97">
                        <w:rPr>
                          <w:rtl/>
                          <w:lang w:bidi="ar-SY"/>
                        </w:rPr>
                        <w:t xml:space="preserve"> </w:t>
                      </w:r>
                      <w:r w:rsidRPr="00EC7D97">
                        <w:rPr>
                          <w:rFonts w:hint="eastAsia"/>
                          <w:rtl/>
                          <w:lang w:bidi="ar-SY"/>
                        </w:rPr>
                        <w:t>المحادثة</w:t>
                      </w:r>
                      <w:r w:rsidRPr="00EC7D97">
                        <w:rPr>
                          <w:rtl/>
                          <w:lang w:bidi="ar-SY"/>
                        </w:rPr>
                        <w:t xml:space="preserve"> </w:t>
                      </w:r>
                      <w:r w:rsidRPr="00EC7D97">
                        <w:rPr>
                          <w:rFonts w:hint="eastAsia"/>
                          <w:rtl/>
                          <w:lang w:bidi="ar-SY"/>
                        </w:rPr>
                        <w:t>بين</w:t>
                      </w:r>
                      <w:r w:rsidRPr="00EC7D97">
                        <w:rPr>
                          <w:rtl/>
                          <w:lang w:bidi="ar-SY"/>
                        </w:rPr>
                        <w:t xml:space="preserve"> </w:t>
                      </w:r>
                      <w:r w:rsidRPr="00EC7D97">
                        <w:rPr>
                          <w:rFonts w:hint="eastAsia"/>
                          <w:rtl/>
                          <w:lang w:bidi="ar-SY"/>
                        </w:rPr>
                        <w:t>الموظف</w:t>
                      </w:r>
                      <w:r w:rsidRPr="00EC7D97">
                        <w:rPr>
                          <w:rtl/>
                          <w:lang w:bidi="ar-SY"/>
                        </w:rPr>
                        <w:t xml:space="preserve"> </w:t>
                      </w:r>
                      <w:r w:rsidRPr="00EC7D97">
                        <w:rPr>
                          <w:rFonts w:hint="eastAsia"/>
                          <w:rtl/>
                          <w:lang w:bidi="ar-SY"/>
                        </w:rPr>
                        <w:t>والطالب</w:t>
                      </w:r>
                      <w:bookmarkEnd w:id="611"/>
                      <w:bookmarkEnd w:id="612"/>
                    </w:p>
                  </w:txbxContent>
                </v:textbox>
                <w10:wrap type="tight"/>
              </v:shape>
            </w:pict>
          </mc:Fallback>
        </mc:AlternateContent>
      </w:r>
      <w:r w:rsidR="00730901">
        <w:rPr>
          <w:rFonts w:asciiTheme="majorBidi" w:hAnsiTheme="majorBidi" w:cstheme="majorBidi"/>
          <w:noProof/>
          <w:color w:val="EE0000"/>
          <w:sz w:val="28"/>
          <w:szCs w:val="28"/>
          <w:rtl/>
          <w:lang w:val="ar-SA"/>
        </w:rPr>
        <w:drawing>
          <wp:anchor distT="0" distB="0" distL="114300" distR="114300" simplePos="0" relativeHeight="251684864" behindDoc="1" locked="0" layoutInCell="1" allowOverlap="1" wp14:anchorId="64F3FA01" wp14:editId="7D9767AB">
            <wp:simplePos x="0" y="0"/>
            <wp:positionH relativeFrom="column">
              <wp:posOffset>-3412</wp:posOffset>
            </wp:positionH>
            <wp:positionV relativeFrom="paragraph">
              <wp:posOffset>1497</wp:posOffset>
            </wp:positionV>
            <wp:extent cx="5274310" cy="2418715"/>
            <wp:effectExtent l="0" t="0" r="2540" b="635"/>
            <wp:wrapTight wrapText="bothSides">
              <wp:wrapPolygon edited="0">
                <wp:start x="0" y="0"/>
                <wp:lineTo x="0" y="21436"/>
                <wp:lineTo x="21532" y="21436"/>
                <wp:lineTo x="21532" y="0"/>
                <wp:lineTo x="0" y="0"/>
              </wp:wrapPolygon>
            </wp:wrapTight>
            <wp:docPr id="16" name="صورة 16" descr="P186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descr="P1865#y1"/>
                    <pic:cNvPicPr/>
                  </pic:nvPicPr>
                  <pic:blipFill>
                    <a:blip r:embed="rId85" cstate="print">
                      <a:extLst>
                        <a:ext uri="{BEBA8EAE-BF5A-486C-A8C5-ECC9F3942E4B}">
                          <a14:imgProps xmlns:a14="http://schemas.microsoft.com/office/drawing/2010/main">
                            <a14:imgLayer r:embed="rId8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18715"/>
                    </a:xfrm>
                    <a:prstGeom prst="rect">
                      <a:avLst/>
                    </a:prstGeom>
                  </pic:spPr>
                </pic:pic>
              </a:graphicData>
            </a:graphic>
          </wp:anchor>
        </w:drawing>
      </w:r>
    </w:p>
    <w:p w14:paraId="3C2FC299" w14:textId="0488AE6A" w:rsidR="00A6115D" w:rsidRDefault="00B91EA2" w:rsidP="00730901">
      <w:pPr>
        <w:pStyle w:val="ListParagraph"/>
        <w:numPr>
          <w:ilvl w:val="0"/>
          <w:numId w:val="47"/>
        </w:numPr>
        <w:spacing w:line="360" w:lineRule="auto"/>
        <w:rPr>
          <w:rFonts w:asciiTheme="majorBidi" w:hAnsiTheme="majorBidi" w:cstheme="majorBidi"/>
          <w:sz w:val="28"/>
          <w:szCs w:val="28"/>
          <w:lang w:bidi="ar-SY"/>
        </w:rPr>
      </w:pPr>
      <w:r>
        <w:rPr>
          <w:noProof/>
        </w:rPr>
        <mc:AlternateContent>
          <mc:Choice Requires="wps">
            <w:drawing>
              <wp:anchor distT="0" distB="0" distL="114300" distR="114300" simplePos="0" relativeHeight="251735040" behindDoc="1" locked="0" layoutInCell="1" allowOverlap="1" wp14:anchorId="1EC008CE" wp14:editId="428666F6">
                <wp:simplePos x="0" y="0"/>
                <wp:positionH relativeFrom="column">
                  <wp:posOffset>-2540</wp:posOffset>
                </wp:positionH>
                <wp:positionV relativeFrom="paragraph">
                  <wp:posOffset>4013200</wp:posOffset>
                </wp:positionV>
                <wp:extent cx="5274310" cy="635"/>
                <wp:effectExtent l="0" t="0" r="0" b="0"/>
                <wp:wrapTight wrapText="bothSides">
                  <wp:wrapPolygon edited="0">
                    <wp:start x="0" y="0"/>
                    <wp:lineTo x="0" y="21600"/>
                    <wp:lineTo x="21600" y="21600"/>
                    <wp:lineTo x="21600" y="0"/>
                  </wp:wrapPolygon>
                </wp:wrapTight>
                <wp:docPr id="62" name="Text Box 62" descr="P1866TB46#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60072F5" w14:textId="1600EF2F" w:rsidR="00B91EA2" w:rsidRPr="00B91EA2" w:rsidRDefault="00B91EA2" w:rsidP="00B91EA2">
                            <w:pPr>
                              <w:pStyle w:val="a"/>
                              <w:rPr>
                                <w:rFonts w:asciiTheme="majorBidi" w:eastAsiaTheme="minorHAnsi" w:hAnsiTheme="majorBidi" w:cstheme="majorBidi"/>
                                <w:color w:val="EE0000"/>
                                <w:sz w:val="28"/>
                                <w:szCs w:val="28"/>
                                <w:lang w:val="en-AE"/>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EC008CE" id="Text Box 62" o:spid="_x0000_s1070" type="#_x0000_t202" alt="P1866TB46#y1" style="position:absolute;left:0;text-align:left;margin-left:-.2pt;margin-top:316pt;width:415.3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ekGwIAAEAEAAAOAAAAZHJzL2Uyb0RvYy54bWysU8Fu2zAMvQ/YPwi6L07StB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" stroked="f">
                <v:textbox style="mso-fit-shape-to-text:t" inset="0,0,0,0">
                  <w:txbxContent>
                    <w:p w14:paraId="460072F5" w14:textId="1600EF2F" w:rsidR="00B91EA2" w:rsidRPr="00B91EA2" w:rsidRDefault="00B91EA2" w:rsidP="00B91EA2">
                      <w:pPr>
                        <w:pStyle w:val="a"/>
                        <w:rPr>
                          <w:rFonts w:asciiTheme="majorBidi" w:eastAsiaTheme="minorHAnsi" w:hAnsiTheme="majorBidi" w:cstheme="majorBidi"/>
                          <w:color w:val="EE0000"/>
                          <w:sz w:val="28"/>
                          <w:szCs w:val="28"/>
                          <w:lang w:val="en-AE"/>
                        </w:rPr>
                      </w:pPr>
                    </w:p>
                  </w:txbxContent>
                </v:textbox>
                <w10:wrap type="tight"/>
              </v:shape>
            </w:pict>
          </mc:Fallback>
        </mc:AlternateContent>
      </w:r>
      <w:r w:rsidR="006220FF">
        <w:rPr>
          <w:noProof/>
        </w:rPr>
        <mc:AlternateContent>
          <mc:Choice Requires="wps">
            <w:drawing>
              <wp:anchor distT="0" distB="0" distL="114300" distR="114300" simplePos="0" relativeHeight="251833344" behindDoc="1" locked="0" layoutInCell="1" allowOverlap="1" wp14:anchorId="0A97CA44" wp14:editId="057621F3">
                <wp:simplePos x="0" y="0"/>
                <wp:positionH relativeFrom="column">
                  <wp:posOffset>-2540</wp:posOffset>
                </wp:positionH>
                <wp:positionV relativeFrom="paragraph">
                  <wp:posOffset>4013200</wp:posOffset>
                </wp:positionV>
                <wp:extent cx="5274310" cy="635"/>
                <wp:effectExtent l="0" t="0" r="0" b="0"/>
                <wp:wrapTight wrapText="bothSides">
                  <wp:wrapPolygon edited="0">
                    <wp:start x="0" y="0"/>
                    <wp:lineTo x="0" y="21600"/>
                    <wp:lineTo x="21600" y="21600"/>
                    <wp:lineTo x="21600" y="0"/>
                  </wp:wrapPolygon>
                </wp:wrapTight>
                <wp:docPr id="562655781" name="Text Box 562655781" descr="P1866TB95#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92325C8" w14:textId="67CA4D23" w:rsidR="006220FF" w:rsidRPr="00ED225C" w:rsidRDefault="006220FF" w:rsidP="006220FF">
                            <w:pPr>
                              <w:pStyle w:val="a"/>
                              <w:rPr>
                                <w:rFonts w:eastAsiaTheme="minorHAnsi"/>
                                <w:sz w:val="22"/>
                                <w:szCs w:val="22"/>
                                <w:lang w:bidi="ar-SY"/>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13" w:name="_Toc235691243"/>
                            <w:bookmarkStart w:id="614" w:name="_Toc235692018"/>
                            <w:r w:rsidR="007D01EA">
                              <w:rPr>
                                <w:color w:val="FFFFFF" w:themeColor="background1"/>
                                <w:sz w:val="2"/>
                                <w:szCs w:val="2"/>
                                <w:rtl/>
                              </w:rPr>
                              <w:t>33</w:t>
                            </w:r>
                            <w:r w:rsidRPr="006220FF">
                              <w:rPr>
                                <w:color w:val="FFFFFF" w:themeColor="background1"/>
                                <w:sz w:val="2"/>
                                <w:szCs w:val="2"/>
                                <w:rtl/>
                              </w:rPr>
                              <w:fldChar w:fldCharType="end"/>
                            </w:r>
                            <w:r w:rsidRPr="00C35FDF">
                              <w:rPr>
                                <w:rtl/>
                                <w:lang w:bidi="ar-SY"/>
                              </w:rPr>
                              <w:t xml:space="preserve"> </w:t>
                            </w:r>
                            <w:r w:rsidRPr="00C35FDF">
                              <w:rPr>
                                <w:rFonts w:hint="eastAsia"/>
                                <w:rtl/>
                                <w:lang w:bidi="ar-SY"/>
                              </w:rPr>
                              <w:t>شكل</w:t>
                            </w:r>
                            <w:r w:rsidRPr="00C35FDF">
                              <w:rPr>
                                <w:rtl/>
                                <w:lang w:bidi="ar-SY"/>
                              </w:rPr>
                              <w:t>(6-21):</w:t>
                            </w:r>
                            <w:r w:rsidRPr="00C35FDF">
                              <w:rPr>
                                <w:rFonts w:hint="eastAsia"/>
                                <w:rtl/>
                                <w:lang w:bidi="ar-SY"/>
                              </w:rPr>
                              <w:t>تبويب</w:t>
                            </w:r>
                            <w:r w:rsidRPr="00C35FDF">
                              <w:rPr>
                                <w:rtl/>
                                <w:lang w:bidi="ar-SY"/>
                              </w:rPr>
                              <w:t xml:space="preserve"> </w:t>
                            </w:r>
                            <w:r w:rsidRPr="00C35FDF">
                              <w:rPr>
                                <w:rFonts w:hint="eastAsia"/>
                                <w:rtl/>
                                <w:lang w:bidi="ar-SY"/>
                              </w:rPr>
                              <w:t>اعادة</w:t>
                            </w:r>
                            <w:r w:rsidRPr="00C35FDF">
                              <w:rPr>
                                <w:rtl/>
                                <w:lang w:bidi="ar-SY"/>
                              </w:rPr>
                              <w:t xml:space="preserve"> </w:t>
                            </w:r>
                            <w:r w:rsidRPr="00C35FDF">
                              <w:rPr>
                                <w:rFonts w:hint="eastAsia"/>
                                <w:rtl/>
                                <w:lang w:bidi="ar-SY"/>
                              </w:rPr>
                              <w:t>توجيه</w:t>
                            </w:r>
                            <w:r w:rsidRPr="00C35FDF">
                              <w:rPr>
                                <w:rtl/>
                                <w:lang w:bidi="ar-SY"/>
                              </w:rPr>
                              <w:t xml:space="preserve"> </w:t>
                            </w:r>
                            <w:r w:rsidRPr="00C35FDF">
                              <w:rPr>
                                <w:rFonts w:hint="eastAsia"/>
                                <w:rtl/>
                                <w:lang w:bidi="ar-SY"/>
                              </w:rPr>
                              <w:t>الاستفسار</w:t>
                            </w:r>
                            <w:r w:rsidRPr="00C35FDF">
                              <w:rPr>
                                <w:rtl/>
                                <w:lang w:bidi="ar-SY"/>
                              </w:rPr>
                              <w:t xml:space="preserve"> </w:t>
                            </w:r>
                            <w:r w:rsidRPr="00C35FDF">
                              <w:rPr>
                                <w:rFonts w:hint="eastAsia"/>
                                <w:rtl/>
                                <w:lang w:bidi="ar-SY"/>
                              </w:rPr>
                              <w:t>للمكتب</w:t>
                            </w:r>
                            <w:r w:rsidRPr="00C35FDF">
                              <w:rPr>
                                <w:rtl/>
                                <w:lang w:bidi="ar-SY"/>
                              </w:rPr>
                              <w:t xml:space="preserve"> </w:t>
                            </w:r>
                            <w:r w:rsidRPr="00C35FDF">
                              <w:rPr>
                                <w:rFonts w:hint="eastAsia"/>
                                <w:rtl/>
                                <w:lang w:bidi="ar-SY"/>
                              </w:rPr>
                              <w:t>المناسب</w:t>
                            </w:r>
                            <w:r w:rsidRPr="00C35FDF">
                              <w:rPr>
                                <w:rtl/>
                                <w:lang w:bidi="ar-SY"/>
                              </w:rPr>
                              <w:t>.</w:t>
                            </w:r>
                            <w:bookmarkEnd w:id="613"/>
                            <w:bookmarkEnd w:id="61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A97CA44" id="Text Box 562655781" o:spid="_x0000_s1071" type="#_x0000_t202" alt="P1866TB95#y1" style="position:absolute;left:0;text-align:left;margin-left:-.2pt;margin-top:316pt;width:415.3pt;height:.05pt;z-index:-25148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" stroked="f">
                <v:textbox style="mso-fit-shape-to-text:t" inset="0,0,0,0">
                  <w:txbxContent>
                    <w:p w14:paraId="792325C8" w14:textId="67CA4D23" w:rsidR="006220FF" w:rsidRPr="00ED225C" w:rsidRDefault="006220FF" w:rsidP="006220FF">
                      <w:pPr>
                        <w:pStyle w:val="a"/>
                        <w:rPr>
                          <w:rFonts w:eastAsiaTheme="minorHAnsi"/>
                          <w:sz w:val="22"/>
                          <w:szCs w:val="22"/>
                          <w:lang w:bidi="ar-SY"/>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15" w:name="_Toc235691243"/>
                      <w:bookmarkStart w:id="616" w:name="_Toc235692018"/>
                      <w:r w:rsidR="007D01EA">
                        <w:rPr>
                          <w:color w:val="FFFFFF" w:themeColor="background1"/>
                          <w:sz w:val="2"/>
                          <w:szCs w:val="2"/>
                          <w:rtl/>
                        </w:rPr>
                        <w:t>33</w:t>
                      </w:r>
                      <w:r w:rsidRPr="006220FF">
                        <w:rPr>
                          <w:color w:val="FFFFFF" w:themeColor="background1"/>
                          <w:sz w:val="2"/>
                          <w:szCs w:val="2"/>
                          <w:rtl/>
                        </w:rPr>
                        <w:fldChar w:fldCharType="end"/>
                      </w:r>
                      <w:r w:rsidRPr="00C35FDF">
                        <w:rPr>
                          <w:rtl/>
                          <w:lang w:bidi="ar-SY"/>
                        </w:rPr>
                        <w:t xml:space="preserve"> </w:t>
                      </w:r>
                      <w:r w:rsidRPr="00C35FDF">
                        <w:rPr>
                          <w:rFonts w:hint="eastAsia"/>
                          <w:rtl/>
                          <w:lang w:bidi="ar-SY"/>
                        </w:rPr>
                        <w:t>شكل</w:t>
                      </w:r>
                      <w:r w:rsidRPr="00C35FDF">
                        <w:rPr>
                          <w:rtl/>
                          <w:lang w:bidi="ar-SY"/>
                        </w:rPr>
                        <w:t>(6-21):</w:t>
                      </w:r>
                      <w:r w:rsidRPr="00C35FDF">
                        <w:rPr>
                          <w:rFonts w:hint="eastAsia"/>
                          <w:rtl/>
                          <w:lang w:bidi="ar-SY"/>
                        </w:rPr>
                        <w:t>تبويب</w:t>
                      </w:r>
                      <w:r w:rsidRPr="00C35FDF">
                        <w:rPr>
                          <w:rtl/>
                          <w:lang w:bidi="ar-SY"/>
                        </w:rPr>
                        <w:t xml:space="preserve"> </w:t>
                      </w:r>
                      <w:r w:rsidRPr="00C35FDF">
                        <w:rPr>
                          <w:rFonts w:hint="eastAsia"/>
                          <w:rtl/>
                          <w:lang w:bidi="ar-SY"/>
                        </w:rPr>
                        <w:t>اعادة</w:t>
                      </w:r>
                      <w:r w:rsidRPr="00C35FDF">
                        <w:rPr>
                          <w:rtl/>
                          <w:lang w:bidi="ar-SY"/>
                        </w:rPr>
                        <w:t xml:space="preserve"> </w:t>
                      </w:r>
                      <w:r w:rsidRPr="00C35FDF">
                        <w:rPr>
                          <w:rFonts w:hint="eastAsia"/>
                          <w:rtl/>
                          <w:lang w:bidi="ar-SY"/>
                        </w:rPr>
                        <w:t>توجيه</w:t>
                      </w:r>
                      <w:r w:rsidRPr="00C35FDF">
                        <w:rPr>
                          <w:rtl/>
                          <w:lang w:bidi="ar-SY"/>
                        </w:rPr>
                        <w:t xml:space="preserve"> </w:t>
                      </w:r>
                      <w:r w:rsidRPr="00C35FDF">
                        <w:rPr>
                          <w:rFonts w:hint="eastAsia"/>
                          <w:rtl/>
                          <w:lang w:bidi="ar-SY"/>
                        </w:rPr>
                        <w:t>الاستفسار</w:t>
                      </w:r>
                      <w:r w:rsidRPr="00C35FDF">
                        <w:rPr>
                          <w:rtl/>
                          <w:lang w:bidi="ar-SY"/>
                        </w:rPr>
                        <w:t xml:space="preserve"> </w:t>
                      </w:r>
                      <w:r w:rsidRPr="00C35FDF">
                        <w:rPr>
                          <w:rFonts w:hint="eastAsia"/>
                          <w:rtl/>
                          <w:lang w:bidi="ar-SY"/>
                        </w:rPr>
                        <w:t>للمكتب</w:t>
                      </w:r>
                      <w:r w:rsidRPr="00C35FDF">
                        <w:rPr>
                          <w:rtl/>
                          <w:lang w:bidi="ar-SY"/>
                        </w:rPr>
                        <w:t xml:space="preserve"> </w:t>
                      </w:r>
                      <w:r w:rsidRPr="00C35FDF">
                        <w:rPr>
                          <w:rFonts w:hint="eastAsia"/>
                          <w:rtl/>
                          <w:lang w:bidi="ar-SY"/>
                        </w:rPr>
                        <w:t>المناسب</w:t>
                      </w:r>
                      <w:r w:rsidRPr="00C35FDF">
                        <w:rPr>
                          <w:rtl/>
                          <w:lang w:bidi="ar-SY"/>
                        </w:rPr>
                        <w:t>.</w:t>
                      </w:r>
                      <w:bookmarkEnd w:id="615"/>
                      <w:bookmarkEnd w:id="616"/>
                    </w:p>
                  </w:txbxContent>
                </v:textbox>
                <w10:wrap type="tight"/>
              </v:shape>
            </w:pict>
          </mc:Fallback>
        </mc:AlternateContent>
      </w:r>
      <w:r>
        <w:rPr>
          <w:rFonts w:asciiTheme="majorBidi" w:hAnsiTheme="majorBidi" w:cstheme="majorBidi"/>
          <w:noProof/>
          <w:color w:val="EE0000"/>
          <w:sz w:val="28"/>
          <w:szCs w:val="28"/>
          <w:rtl/>
          <w:lang w:val="ar-SA"/>
        </w:rPr>
        <w:drawing>
          <wp:anchor distT="0" distB="0" distL="114300" distR="114300" simplePos="0" relativeHeight="251676672" behindDoc="1" locked="0" layoutInCell="1" allowOverlap="1" wp14:anchorId="4B894607" wp14:editId="535F0132">
            <wp:simplePos x="0" y="0"/>
            <wp:positionH relativeFrom="margin">
              <wp:align>right</wp:align>
            </wp:positionH>
            <wp:positionV relativeFrom="paragraph">
              <wp:posOffset>727075</wp:posOffset>
            </wp:positionV>
            <wp:extent cx="5274310" cy="3228975"/>
            <wp:effectExtent l="0" t="0" r="2540" b="9525"/>
            <wp:wrapTight wrapText="bothSides">
              <wp:wrapPolygon edited="0">
                <wp:start x="0" y="0"/>
                <wp:lineTo x="0" y="21536"/>
                <wp:lineTo x="21532" y="21536"/>
                <wp:lineTo x="21532" y="0"/>
                <wp:lineTo x="0" y="0"/>
              </wp:wrapPolygon>
            </wp:wrapTight>
            <wp:docPr id="26" name="صورة 26" descr="P186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صورة 26" descr="P1866#y1"/>
                    <pic:cNvPicPr/>
                  </pic:nvPicPr>
                  <pic:blipFill>
                    <a:blip r:embed="rId87">
                      <a:extLst>
                        <a:ext uri="{BEBA8EAE-BF5A-486C-A8C5-ECC9F3942E4B}">
                          <a14:imgProps xmlns:a14="http://schemas.microsoft.com/office/drawing/2010/main">
                            <a14:imgLayer r:embed="rId8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228975"/>
                    </a:xfrm>
                    <a:prstGeom prst="rect">
                      <a:avLst/>
                    </a:prstGeom>
                  </pic:spPr>
                </pic:pic>
              </a:graphicData>
            </a:graphic>
          </wp:anchor>
        </w:drawing>
      </w:r>
      <w:r w:rsidR="00730901" w:rsidRPr="00DE4111">
        <w:rPr>
          <w:rFonts w:asciiTheme="majorBidi" w:hAnsiTheme="majorBidi" w:cstheme="majorBidi" w:hint="cs"/>
          <w:b/>
          <w:bCs/>
          <w:sz w:val="28"/>
          <w:szCs w:val="28"/>
          <w:rtl/>
        </w:rPr>
        <w:t xml:space="preserve">تبويب </w:t>
      </w:r>
      <w:r w:rsidR="005B1E5B">
        <w:rPr>
          <w:rFonts w:asciiTheme="majorBidi" w:hAnsiTheme="majorBidi" w:cstheme="majorBidi" w:hint="cs"/>
          <w:b/>
          <w:bCs/>
          <w:sz w:val="28"/>
          <w:szCs w:val="28"/>
          <w:rtl/>
        </w:rPr>
        <w:t>ا</w:t>
      </w:r>
      <w:r w:rsidR="00730901" w:rsidRPr="00DE4111">
        <w:rPr>
          <w:rFonts w:asciiTheme="majorBidi" w:hAnsiTheme="majorBidi" w:cstheme="majorBidi" w:hint="cs"/>
          <w:b/>
          <w:bCs/>
          <w:sz w:val="28"/>
          <w:szCs w:val="28"/>
          <w:rtl/>
        </w:rPr>
        <w:t xml:space="preserve">عادة توجيه الاستفسار للمكتب المناسب:  </w:t>
      </w:r>
      <w:r w:rsidR="00730901" w:rsidRPr="00DE4111">
        <w:rPr>
          <w:rFonts w:asciiTheme="majorBidi" w:hAnsiTheme="majorBidi" w:cstheme="majorBidi" w:hint="cs"/>
          <w:sz w:val="28"/>
          <w:szCs w:val="28"/>
          <w:rtl/>
        </w:rPr>
        <w:t xml:space="preserve">(في حال أخفق نموذج الذكاء </w:t>
      </w:r>
      <w:proofErr w:type="spellStart"/>
      <w:r w:rsidR="00730901" w:rsidRPr="00DE4111">
        <w:rPr>
          <w:rFonts w:asciiTheme="majorBidi" w:hAnsiTheme="majorBidi" w:cstheme="majorBidi"/>
          <w:sz w:val="28"/>
          <w:szCs w:val="28"/>
        </w:rPr>
        <w:t>AraBERT</w:t>
      </w:r>
      <w:proofErr w:type="spellEnd"/>
      <w:r w:rsidR="00730901" w:rsidRPr="00DE4111">
        <w:rPr>
          <w:rFonts w:asciiTheme="majorBidi" w:hAnsiTheme="majorBidi" w:cstheme="majorBidi" w:hint="cs"/>
          <w:sz w:val="28"/>
          <w:szCs w:val="28"/>
          <w:rtl/>
          <w:lang w:bidi="ar-SY"/>
        </w:rPr>
        <w:t xml:space="preserve"> في تصنيف الاستفسار وتوجيهه للمك</w:t>
      </w:r>
      <w:r w:rsidR="00A6115D">
        <w:rPr>
          <w:rFonts w:asciiTheme="majorBidi" w:hAnsiTheme="majorBidi" w:cstheme="majorBidi" w:hint="cs"/>
          <w:sz w:val="28"/>
          <w:szCs w:val="28"/>
          <w:rtl/>
          <w:lang w:bidi="ar-SY"/>
        </w:rPr>
        <w:t>تب الصحيح</w:t>
      </w:r>
    </w:p>
    <w:p w14:paraId="0B512329" w14:textId="270C43C8" w:rsidR="00730901" w:rsidRPr="00033A3F" w:rsidRDefault="00730901" w:rsidP="00033A3F">
      <w:pPr>
        <w:spacing w:line="360" w:lineRule="auto"/>
        <w:rPr>
          <w:rFonts w:asciiTheme="majorBidi" w:hAnsiTheme="majorBidi" w:cstheme="majorBidi"/>
          <w:sz w:val="28"/>
          <w:szCs w:val="28"/>
          <w:rtl/>
          <w:lang w:bidi="ar-SY"/>
        </w:rPr>
      </w:pPr>
    </w:p>
    <w:p w14:paraId="42BE8029" w14:textId="3FE062D7" w:rsidR="00730901" w:rsidRPr="00CE68B2" w:rsidRDefault="00CC54C9" w:rsidP="00CF68C4">
      <w:pPr>
        <w:pStyle w:val="Heading3"/>
        <w:rPr>
          <w:rtl/>
        </w:rPr>
      </w:pPr>
      <w:bookmarkStart w:id="617" w:name="_Toc235307142"/>
      <w:bookmarkStart w:id="618" w:name="_Toc235693043"/>
      <w:r>
        <w:rPr>
          <w:noProof/>
        </w:rPr>
        <w:lastRenderedPageBreak/>
        <mc:AlternateContent>
          <mc:Choice Requires="wps">
            <w:drawing>
              <wp:anchor distT="0" distB="0" distL="114300" distR="114300" simplePos="0" relativeHeight="251737088" behindDoc="1" locked="0" layoutInCell="1" allowOverlap="1" wp14:anchorId="0A5D7B7D" wp14:editId="3928B519">
                <wp:simplePos x="0" y="0"/>
                <wp:positionH relativeFrom="margin">
                  <wp:align>right</wp:align>
                </wp:positionH>
                <wp:positionV relativeFrom="paragraph">
                  <wp:posOffset>3489325</wp:posOffset>
                </wp:positionV>
                <wp:extent cx="5274310" cy="635"/>
                <wp:effectExtent l="0" t="0" r="2540" b="2540"/>
                <wp:wrapTight wrapText="bothSides">
                  <wp:wrapPolygon edited="0">
                    <wp:start x="0" y="0"/>
                    <wp:lineTo x="0" y="20420"/>
                    <wp:lineTo x="21532" y="20420"/>
                    <wp:lineTo x="21532" y="0"/>
                    <wp:lineTo x="0" y="0"/>
                  </wp:wrapPolygon>
                </wp:wrapTight>
                <wp:docPr id="63" name="Text Box 63" descr="P1868TB47#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835461D" w14:textId="1E167168" w:rsidR="00033A3F" w:rsidRPr="00A966D3" w:rsidRDefault="00033A3F" w:rsidP="00033A3F">
                            <w:pPr>
                              <w:pStyle w:val="a"/>
                              <w:rPr>
                                <w:rFonts w:asciiTheme="majorBidi" w:eastAsiaTheme="minorHAnsi" w:hAnsiTheme="majorBidi" w:cstheme="majorBidi"/>
                                <w:color w:val="EE0000"/>
                                <w:sz w:val="28"/>
                                <w:szCs w:val="28"/>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A5D7B7D" id="Text Box 63" o:spid="_x0000_s1072" type="#_x0000_t202" alt="P1868TB47#y1" style="position:absolute;left:0;text-align:left;margin-left:364.1pt;margin-top:274.75pt;width:415.3pt;height:.05pt;z-index:-2515793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7uGwIAAEA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" stroked="f">
                <v:textbox style="mso-fit-shape-to-text:t" inset="0,0,0,0">
                  <w:txbxContent>
                    <w:p w14:paraId="7835461D" w14:textId="1E167168" w:rsidR="00033A3F" w:rsidRPr="00A966D3" w:rsidRDefault="00033A3F" w:rsidP="00033A3F">
                      <w:pPr>
                        <w:pStyle w:val="a"/>
                        <w:rPr>
                          <w:rFonts w:asciiTheme="majorBidi" w:eastAsiaTheme="minorHAnsi" w:hAnsiTheme="majorBidi" w:cstheme="majorBidi"/>
                          <w:color w:val="EE0000"/>
                          <w:sz w:val="28"/>
                          <w:szCs w:val="28"/>
                          <w:lang w:val="ar-SA"/>
                        </w:rPr>
                      </w:pPr>
                    </w:p>
                  </w:txbxContent>
                </v:textbox>
                <w10:wrap type="tight" anchorx="margin"/>
              </v:shape>
            </w:pict>
          </mc:Fallback>
        </mc:AlternateContent>
      </w:r>
      <w:r w:rsidR="006220FF">
        <w:rPr>
          <w:noProof/>
        </w:rPr>
        <mc:AlternateContent>
          <mc:Choice Requires="wps">
            <w:drawing>
              <wp:anchor distT="0" distB="0" distL="114300" distR="114300" simplePos="0" relativeHeight="251835392" behindDoc="1" locked="0" layoutInCell="1" allowOverlap="1" wp14:anchorId="1E3CB131" wp14:editId="200113DD">
                <wp:simplePos x="0" y="0"/>
                <wp:positionH relativeFrom="column">
                  <wp:posOffset>-2540</wp:posOffset>
                </wp:positionH>
                <wp:positionV relativeFrom="paragraph">
                  <wp:posOffset>3409315</wp:posOffset>
                </wp:positionV>
                <wp:extent cx="5274310" cy="635"/>
                <wp:effectExtent l="0" t="0" r="0" b="0"/>
                <wp:wrapTight wrapText="bothSides">
                  <wp:wrapPolygon edited="0">
                    <wp:start x="0" y="0"/>
                    <wp:lineTo x="0" y="21600"/>
                    <wp:lineTo x="21600" y="21600"/>
                    <wp:lineTo x="21600" y="0"/>
                  </wp:wrapPolygon>
                </wp:wrapTight>
                <wp:docPr id="562655782" name="Text Box 562655782" descr="P1868TB96#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46D2AAA" w14:textId="2095A9B4" w:rsidR="006220FF" w:rsidRPr="00567A60" w:rsidRDefault="006220FF" w:rsidP="006220FF">
                            <w:pPr>
                              <w:pStyle w:val="a"/>
                              <w:rPr>
                                <w:color w:val="1F3864"/>
                                <w:szCs w:val="32"/>
                              </w:rPr>
                            </w:pPr>
                            <w:r w:rsidRPr="006220FF">
                              <w:rPr>
                                <w:color w:val="FFFFFF" w:themeColor="background1"/>
                                <w:sz w:val="4"/>
                                <w:szCs w:val="4"/>
                                <w:rtl/>
                              </w:rPr>
                              <w:fldChar w:fldCharType="begin"/>
                            </w:r>
                            <w:r w:rsidRPr="006220FF">
                              <w:rPr>
                                <w:color w:val="FFFFFF" w:themeColor="background1"/>
                                <w:sz w:val="4"/>
                                <w:szCs w:val="4"/>
                                <w:rtl/>
                              </w:rPr>
                              <w:instrText xml:space="preserve"> </w:instrText>
                            </w:r>
                            <w:r w:rsidRPr="006220FF">
                              <w:rPr>
                                <w:color w:val="FFFFFF" w:themeColor="background1"/>
                                <w:sz w:val="4"/>
                                <w:szCs w:val="4"/>
                              </w:rPr>
                              <w:instrText>SEQ</w:instrText>
                            </w:r>
                            <w:r w:rsidRPr="006220FF">
                              <w:rPr>
                                <w:color w:val="FFFFFF" w:themeColor="background1"/>
                                <w:sz w:val="4"/>
                                <w:szCs w:val="4"/>
                                <w:rtl/>
                              </w:rPr>
                              <w:instrText xml:space="preserve"> رسم_توضيحي \* </w:instrText>
                            </w:r>
                            <w:r w:rsidRPr="006220FF">
                              <w:rPr>
                                <w:color w:val="FFFFFF" w:themeColor="background1"/>
                                <w:sz w:val="4"/>
                                <w:szCs w:val="4"/>
                              </w:rPr>
                              <w:instrText>ARABIC</w:instrText>
                            </w:r>
                            <w:r w:rsidRPr="006220FF">
                              <w:rPr>
                                <w:color w:val="FFFFFF" w:themeColor="background1"/>
                                <w:sz w:val="4"/>
                                <w:szCs w:val="4"/>
                                <w:rtl/>
                              </w:rPr>
                              <w:instrText xml:space="preserve"> </w:instrText>
                            </w:r>
                            <w:r w:rsidRPr="006220FF">
                              <w:rPr>
                                <w:color w:val="FFFFFF" w:themeColor="background1"/>
                                <w:sz w:val="4"/>
                                <w:szCs w:val="4"/>
                                <w:rtl/>
                              </w:rPr>
                              <w:fldChar w:fldCharType="separate"/>
                            </w:r>
                            <w:bookmarkStart w:id="619" w:name="_Toc235691244"/>
                            <w:bookmarkStart w:id="620" w:name="_Toc235692019"/>
                            <w:r w:rsidR="007D01EA">
                              <w:rPr>
                                <w:color w:val="FFFFFF" w:themeColor="background1"/>
                                <w:sz w:val="4"/>
                                <w:szCs w:val="4"/>
                                <w:rtl/>
                              </w:rPr>
                              <w:t>34</w:t>
                            </w:r>
                            <w:r w:rsidRPr="006220FF">
                              <w:rPr>
                                <w:color w:val="FFFFFF" w:themeColor="background1"/>
                                <w:sz w:val="4"/>
                                <w:szCs w:val="4"/>
                                <w:rtl/>
                              </w:rPr>
                              <w:fldChar w:fldCharType="end"/>
                            </w:r>
                            <w:r w:rsidRPr="006220FF">
                              <w:rPr>
                                <w:color w:val="FFFFFF" w:themeColor="background1"/>
                                <w:rtl/>
                                <w:lang w:bidi="ar-SY"/>
                              </w:rPr>
                              <w:t xml:space="preserve"> </w:t>
                            </w:r>
                            <w:r w:rsidRPr="00E161FC">
                              <w:rPr>
                                <w:rFonts w:hint="eastAsia"/>
                                <w:rtl/>
                                <w:lang w:bidi="ar-SY"/>
                              </w:rPr>
                              <w:t>شكل</w:t>
                            </w:r>
                            <w:r w:rsidRPr="00E161FC">
                              <w:rPr>
                                <w:rtl/>
                                <w:lang w:bidi="ar-SY"/>
                              </w:rPr>
                              <w:t>(6-22):</w:t>
                            </w:r>
                            <w:r w:rsidRPr="00E161FC">
                              <w:rPr>
                                <w:rFonts w:hint="eastAsia"/>
                                <w:rtl/>
                                <w:lang w:bidi="ar-SY"/>
                              </w:rPr>
                              <w:t>عملية</w:t>
                            </w:r>
                            <w:r w:rsidRPr="00E161FC">
                              <w:rPr>
                                <w:rtl/>
                                <w:lang w:bidi="ar-SY"/>
                              </w:rPr>
                              <w:t xml:space="preserve"> </w:t>
                            </w:r>
                            <w:r w:rsidRPr="00E161FC">
                              <w:rPr>
                                <w:rFonts w:hint="eastAsia"/>
                                <w:rtl/>
                                <w:lang w:bidi="ar-SY"/>
                              </w:rPr>
                              <w:t>اعادة</w:t>
                            </w:r>
                            <w:r w:rsidRPr="00E161FC">
                              <w:rPr>
                                <w:rtl/>
                                <w:lang w:bidi="ar-SY"/>
                              </w:rPr>
                              <w:t xml:space="preserve"> </w:t>
                            </w:r>
                            <w:r w:rsidRPr="00E161FC">
                              <w:rPr>
                                <w:rFonts w:hint="eastAsia"/>
                                <w:rtl/>
                                <w:lang w:bidi="ar-SY"/>
                              </w:rPr>
                              <w:t>التوجيه</w:t>
                            </w:r>
                            <w:bookmarkEnd w:id="619"/>
                            <w:bookmarkEnd w:id="62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E3CB131" id="Text Box 562655782" o:spid="_x0000_s1073" type="#_x0000_t202" alt="P1868TB96#y1" style="position:absolute;left:0;text-align:left;margin-left:-.2pt;margin-top:268.45pt;width:415.3pt;height:.05pt;z-index:-251481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" stroked="f">
                <v:textbox style="mso-fit-shape-to-text:t" inset="0,0,0,0">
                  <w:txbxContent>
                    <w:p w14:paraId="346D2AAA" w14:textId="2095A9B4" w:rsidR="006220FF" w:rsidRPr="00567A60" w:rsidRDefault="006220FF" w:rsidP="006220FF">
                      <w:pPr>
                        <w:pStyle w:val="a"/>
                        <w:rPr>
                          <w:color w:val="1F3864"/>
                          <w:szCs w:val="32"/>
                        </w:rPr>
                      </w:pPr>
                      <w:r w:rsidRPr="006220FF">
                        <w:rPr>
                          <w:color w:val="FFFFFF" w:themeColor="background1"/>
                          <w:sz w:val="4"/>
                          <w:szCs w:val="4"/>
                          <w:rtl/>
                        </w:rPr>
                        <w:fldChar w:fldCharType="begin"/>
                      </w:r>
                      <w:r w:rsidRPr="006220FF">
                        <w:rPr>
                          <w:color w:val="FFFFFF" w:themeColor="background1"/>
                          <w:sz w:val="4"/>
                          <w:szCs w:val="4"/>
                          <w:rtl/>
                        </w:rPr>
                        <w:instrText xml:space="preserve"> </w:instrText>
                      </w:r>
                      <w:r w:rsidRPr="006220FF">
                        <w:rPr>
                          <w:color w:val="FFFFFF" w:themeColor="background1"/>
                          <w:sz w:val="4"/>
                          <w:szCs w:val="4"/>
                        </w:rPr>
                        <w:instrText>SEQ</w:instrText>
                      </w:r>
                      <w:r w:rsidRPr="006220FF">
                        <w:rPr>
                          <w:color w:val="FFFFFF" w:themeColor="background1"/>
                          <w:sz w:val="4"/>
                          <w:szCs w:val="4"/>
                          <w:rtl/>
                        </w:rPr>
                        <w:instrText xml:space="preserve"> رسم_توضيحي \* </w:instrText>
                      </w:r>
                      <w:r w:rsidRPr="006220FF">
                        <w:rPr>
                          <w:color w:val="FFFFFF" w:themeColor="background1"/>
                          <w:sz w:val="4"/>
                          <w:szCs w:val="4"/>
                        </w:rPr>
                        <w:instrText>ARABIC</w:instrText>
                      </w:r>
                      <w:r w:rsidRPr="006220FF">
                        <w:rPr>
                          <w:color w:val="FFFFFF" w:themeColor="background1"/>
                          <w:sz w:val="4"/>
                          <w:szCs w:val="4"/>
                          <w:rtl/>
                        </w:rPr>
                        <w:instrText xml:space="preserve"> </w:instrText>
                      </w:r>
                      <w:r w:rsidRPr="006220FF">
                        <w:rPr>
                          <w:color w:val="FFFFFF" w:themeColor="background1"/>
                          <w:sz w:val="4"/>
                          <w:szCs w:val="4"/>
                          <w:rtl/>
                        </w:rPr>
                        <w:fldChar w:fldCharType="separate"/>
                      </w:r>
                      <w:bookmarkStart w:id="621" w:name="_Toc235691244"/>
                      <w:bookmarkStart w:id="622" w:name="_Toc235692019"/>
                      <w:r w:rsidR="007D01EA">
                        <w:rPr>
                          <w:color w:val="FFFFFF" w:themeColor="background1"/>
                          <w:sz w:val="4"/>
                          <w:szCs w:val="4"/>
                          <w:rtl/>
                        </w:rPr>
                        <w:t>34</w:t>
                      </w:r>
                      <w:r w:rsidRPr="006220FF">
                        <w:rPr>
                          <w:color w:val="FFFFFF" w:themeColor="background1"/>
                          <w:sz w:val="4"/>
                          <w:szCs w:val="4"/>
                          <w:rtl/>
                        </w:rPr>
                        <w:fldChar w:fldCharType="end"/>
                      </w:r>
                      <w:r w:rsidRPr="006220FF">
                        <w:rPr>
                          <w:color w:val="FFFFFF" w:themeColor="background1"/>
                          <w:rtl/>
                          <w:lang w:bidi="ar-SY"/>
                        </w:rPr>
                        <w:t xml:space="preserve"> </w:t>
                      </w:r>
                      <w:r w:rsidRPr="00E161FC">
                        <w:rPr>
                          <w:rFonts w:hint="eastAsia"/>
                          <w:rtl/>
                          <w:lang w:bidi="ar-SY"/>
                        </w:rPr>
                        <w:t>شكل</w:t>
                      </w:r>
                      <w:r w:rsidRPr="00E161FC">
                        <w:rPr>
                          <w:rtl/>
                          <w:lang w:bidi="ar-SY"/>
                        </w:rPr>
                        <w:t>(6-22):</w:t>
                      </w:r>
                      <w:r w:rsidRPr="00E161FC">
                        <w:rPr>
                          <w:rFonts w:hint="eastAsia"/>
                          <w:rtl/>
                          <w:lang w:bidi="ar-SY"/>
                        </w:rPr>
                        <w:t>عملية</w:t>
                      </w:r>
                      <w:r w:rsidRPr="00E161FC">
                        <w:rPr>
                          <w:rtl/>
                          <w:lang w:bidi="ar-SY"/>
                        </w:rPr>
                        <w:t xml:space="preserve"> </w:t>
                      </w:r>
                      <w:r w:rsidRPr="00E161FC">
                        <w:rPr>
                          <w:rFonts w:hint="eastAsia"/>
                          <w:rtl/>
                          <w:lang w:bidi="ar-SY"/>
                        </w:rPr>
                        <w:t>اعادة</w:t>
                      </w:r>
                      <w:r w:rsidRPr="00E161FC">
                        <w:rPr>
                          <w:rtl/>
                          <w:lang w:bidi="ar-SY"/>
                        </w:rPr>
                        <w:t xml:space="preserve"> </w:t>
                      </w:r>
                      <w:r w:rsidRPr="00E161FC">
                        <w:rPr>
                          <w:rFonts w:hint="eastAsia"/>
                          <w:rtl/>
                          <w:lang w:bidi="ar-SY"/>
                        </w:rPr>
                        <w:t>التوجيه</w:t>
                      </w:r>
                      <w:bookmarkEnd w:id="621"/>
                      <w:bookmarkEnd w:id="622"/>
                    </w:p>
                  </w:txbxContent>
                </v:textbox>
                <w10:wrap type="tight"/>
              </v:shape>
            </w:pict>
          </mc:Fallback>
        </mc:AlternateContent>
      </w:r>
      <w:r>
        <w:rPr>
          <w:rFonts w:asciiTheme="majorBidi" w:hAnsiTheme="majorBidi"/>
          <w:noProof/>
          <w:color w:val="EE0000"/>
          <w:szCs w:val="28"/>
          <w:rtl/>
          <w:lang w:val="ar-SA"/>
        </w:rPr>
        <w:drawing>
          <wp:anchor distT="0" distB="0" distL="114300" distR="114300" simplePos="0" relativeHeight="251677696" behindDoc="1" locked="0" layoutInCell="1" allowOverlap="1" wp14:anchorId="62FB2BAA" wp14:editId="5FE2F879">
            <wp:simplePos x="0" y="0"/>
            <wp:positionH relativeFrom="margin">
              <wp:align>right</wp:align>
            </wp:positionH>
            <wp:positionV relativeFrom="paragraph">
              <wp:posOffset>0</wp:posOffset>
            </wp:positionV>
            <wp:extent cx="5274310" cy="3352165"/>
            <wp:effectExtent l="0" t="0" r="2540" b="635"/>
            <wp:wrapTight wrapText="bothSides">
              <wp:wrapPolygon edited="0">
                <wp:start x="0" y="0"/>
                <wp:lineTo x="0" y="21481"/>
                <wp:lineTo x="21532" y="21481"/>
                <wp:lineTo x="21532" y="0"/>
                <wp:lineTo x="0" y="0"/>
              </wp:wrapPolygon>
            </wp:wrapTight>
            <wp:docPr id="27" name="صورة 27" descr="P186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صورة 27" descr="P1868#y1"/>
                    <pic:cNvPicPr/>
                  </pic:nvPicPr>
                  <pic:blipFill>
                    <a:blip r:embed="rId89">
                      <a:extLst>
                        <a:ext uri="{BEBA8EAE-BF5A-486C-A8C5-ECC9F3942E4B}">
                          <a14:imgProps xmlns:a14="http://schemas.microsoft.com/office/drawing/2010/main">
                            <a14:imgLayer r:embed="rId9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3352165"/>
                    </a:xfrm>
                    <a:prstGeom prst="rect">
                      <a:avLst/>
                    </a:prstGeom>
                  </pic:spPr>
                </pic:pic>
              </a:graphicData>
            </a:graphic>
          </wp:anchor>
        </w:drawing>
      </w:r>
      <w:r w:rsidR="00730901" w:rsidRPr="00CE68B2">
        <w:rPr>
          <w:rFonts w:hint="cs"/>
          <w:rtl/>
        </w:rPr>
        <w:t>تبويب دخول الإدارة</w:t>
      </w:r>
      <w:bookmarkEnd w:id="617"/>
      <w:bookmarkEnd w:id="618"/>
      <w:r w:rsidR="00730901" w:rsidRPr="00CE68B2">
        <w:rPr>
          <w:rFonts w:hint="cs"/>
          <w:rtl/>
        </w:rPr>
        <w:t xml:space="preserve"> </w:t>
      </w:r>
    </w:p>
    <w:p w14:paraId="21477B70" w14:textId="51CC9516" w:rsidR="00730901" w:rsidRPr="00DE4111" w:rsidRDefault="00033A3F" w:rsidP="00730901">
      <w:pPr>
        <w:pStyle w:val="ListParagraph"/>
        <w:numPr>
          <w:ilvl w:val="0"/>
          <w:numId w:val="48"/>
        </w:numPr>
        <w:spacing w:line="360" w:lineRule="auto"/>
        <w:rPr>
          <w:rFonts w:asciiTheme="majorBidi" w:hAnsiTheme="majorBidi" w:cstheme="majorBidi"/>
          <w:b/>
          <w:bCs/>
          <w:sz w:val="28"/>
          <w:szCs w:val="28"/>
          <w:rtl/>
        </w:rPr>
      </w:pPr>
      <w:r>
        <w:rPr>
          <w:noProof/>
        </w:rPr>
        <mc:AlternateContent>
          <mc:Choice Requires="wps">
            <w:drawing>
              <wp:anchor distT="0" distB="0" distL="114300" distR="114300" simplePos="0" relativeHeight="251739136" behindDoc="1" locked="0" layoutInCell="1" allowOverlap="1" wp14:anchorId="17218992" wp14:editId="69B84FBB">
                <wp:simplePos x="0" y="0"/>
                <wp:positionH relativeFrom="column">
                  <wp:posOffset>-2540</wp:posOffset>
                </wp:positionH>
                <wp:positionV relativeFrom="paragraph">
                  <wp:posOffset>3071495</wp:posOffset>
                </wp:positionV>
                <wp:extent cx="5273675" cy="635"/>
                <wp:effectExtent l="0" t="0" r="0" b="0"/>
                <wp:wrapTight wrapText="bothSides">
                  <wp:wrapPolygon edited="0">
                    <wp:start x="0" y="0"/>
                    <wp:lineTo x="0" y="21600"/>
                    <wp:lineTo x="21600" y="21600"/>
                    <wp:lineTo x="21600" y="0"/>
                  </wp:wrapPolygon>
                </wp:wrapTight>
                <wp:docPr id="64" name="Text Box 64" descr="P1869L49TB48#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1C509957" w14:textId="46B91CFA" w:rsidR="00033A3F" w:rsidRPr="006C31CE" w:rsidRDefault="00033A3F" w:rsidP="00033A3F">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7218992" id="Text Box 64" o:spid="_x0000_s1074" type="#_x0000_t202" alt="P1869L49TB48#y1" style="position:absolute;left:0;text-align:left;margin-left:-.2pt;margin-top:241.85pt;width:415.25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" stroked="f">
                <v:textbox style="mso-fit-shape-to-text:t" inset="0,0,0,0">
                  <w:txbxContent>
                    <w:p w14:paraId="1C509957" w14:textId="46B91CFA" w:rsidR="00033A3F" w:rsidRPr="006C31CE" w:rsidRDefault="00033A3F" w:rsidP="00033A3F">
                      <w:pPr>
                        <w:pStyle w:val="a"/>
                        <w:rPr>
                          <w:rFonts w:eastAsiaTheme="minorHAnsi"/>
                          <w:sz w:val="22"/>
                          <w:szCs w:val="22"/>
                          <w:lang w:val="ar-SA"/>
                        </w:rPr>
                      </w:pPr>
                    </w:p>
                  </w:txbxContent>
                </v:textbox>
                <w10:wrap type="tight"/>
              </v:shape>
            </w:pict>
          </mc:Fallback>
        </mc:AlternateContent>
      </w:r>
      <w:r w:rsidR="006220FF">
        <w:rPr>
          <w:noProof/>
        </w:rPr>
        <mc:AlternateContent>
          <mc:Choice Requires="wps">
            <w:drawing>
              <wp:anchor distT="0" distB="0" distL="114300" distR="114300" simplePos="0" relativeHeight="251837440" behindDoc="1" locked="0" layoutInCell="1" allowOverlap="1" wp14:anchorId="3080445C" wp14:editId="6463BBAE">
                <wp:simplePos x="0" y="0"/>
                <wp:positionH relativeFrom="column">
                  <wp:posOffset>-2540</wp:posOffset>
                </wp:positionH>
                <wp:positionV relativeFrom="paragraph">
                  <wp:posOffset>3071495</wp:posOffset>
                </wp:positionV>
                <wp:extent cx="5273675" cy="635"/>
                <wp:effectExtent l="0" t="0" r="0" b="0"/>
                <wp:wrapTight wrapText="bothSides">
                  <wp:wrapPolygon edited="0">
                    <wp:start x="0" y="0"/>
                    <wp:lineTo x="0" y="21600"/>
                    <wp:lineTo x="21600" y="21600"/>
                    <wp:lineTo x="21600" y="0"/>
                  </wp:wrapPolygon>
                </wp:wrapTight>
                <wp:docPr id="562655783" name="Text Box 562655783" descr="P1869L49TB97#y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2EBB13DF" w14:textId="137A331D" w:rsidR="006220FF" w:rsidRPr="0056096A" w:rsidRDefault="006220FF" w:rsidP="006220FF">
                            <w:pPr>
                              <w:pStyle w:val="a"/>
                              <w:rPr>
                                <w:rFonts w:eastAsiaTheme="minorHAnsi"/>
                                <w:sz w:val="22"/>
                                <w:szCs w:val="22"/>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23" w:name="_Toc235691245"/>
                            <w:bookmarkStart w:id="624" w:name="_Toc235692020"/>
                            <w:r w:rsidR="007D01EA">
                              <w:rPr>
                                <w:color w:val="FFFFFF" w:themeColor="background1"/>
                                <w:sz w:val="2"/>
                                <w:szCs w:val="2"/>
                                <w:rtl/>
                              </w:rPr>
                              <w:t>35</w:t>
                            </w:r>
                            <w:r w:rsidRPr="006220FF">
                              <w:rPr>
                                <w:color w:val="FFFFFF" w:themeColor="background1"/>
                                <w:sz w:val="2"/>
                                <w:szCs w:val="2"/>
                                <w:rtl/>
                              </w:rPr>
                              <w:fldChar w:fldCharType="end"/>
                            </w:r>
                            <w:r w:rsidRPr="00F204E5">
                              <w:rPr>
                                <w:rtl/>
                                <w:lang w:bidi="ar-SY"/>
                              </w:rPr>
                              <w:t xml:space="preserve"> </w:t>
                            </w:r>
                            <w:r w:rsidRPr="00F204E5">
                              <w:rPr>
                                <w:rFonts w:hint="eastAsia"/>
                                <w:rtl/>
                                <w:lang w:bidi="ar-SY"/>
                              </w:rPr>
                              <w:t>شكل</w:t>
                            </w:r>
                            <w:r w:rsidRPr="00F204E5">
                              <w:rPr>
                                <w:rtl/>
                                <w:lang w:bidi="ar-SY"/>
                              </w:rPr>
                              <w:t>(6-23):</w:t>
                            </w:r>
                            <w:r w:rsidRPr="00F204E5">
                              <w:rPr>
                                <w:rFonts w:hint="eastAsia"/>
                                <w:rtl/>
                                <w:lang w:bidi="ar-SY"/>
                              </w:rPr>
                              <w:t>تبويب</w:t>
                            </w:r>
                            <w:r w:rsidRPr="00F204E5">
                              <w:rPr>
                                <w:rtl/>
                                <w:lang w:bidi="ar-SY"/>
                              </w:rPr>
                              <w:t xml:space="preserve"> </w:t>
                            </w:r>
                            <w:r w:rsidRPr="00F204E5">
                              <w:rPr>
                                <w:rFonts w:hint="eastAsia"/>
                                <w:rtl/>
                                <w:lang w:bidi="ar-SY"/>
                              </w:rPr>
                              <w:t>تسجيل</w:t>
                            </w:r>
                            <w:r w:rsidRPr="00F204E5">
                              <w:rPr>
                                <w:rtl/>
                                <w:lang w:bidi="ar-SY"/>
                              </w:rPr>
                              <w:t xml:space="preserve"> </w:t>
                            </w:r>
                            <w:r w:rsidRPr="00F204E5">
                              <w:rPr>
                                <w:rFonts w:hint="eastAsia"/>
                                <w:rtl/>
                                <w:lang w:bidi="ar-SY"/>
                              </w:rPr>
                              <w:t>دخول</w:t>
                            </w:r>
                            <w:r w:rsidRPr="00F204E5">
                              <w:rPr>
                                <w:rtl/>
                                <w:lang w:bidi="ar-SY"/>
                              </w:rPr>
                              <w:t xml:space="preserve"> </w:t>
                            </w:r>
                            <w:r w:rsidRPr="00F204E5">
                              <w:rPr>
                                <w:rFonts w:hint="eastAsia"/>
                                <w:rtl/>
                                <w:lang w:bidi="ar-SY"/>
                              </w:rPr>
                              <w:t>الأدمن</w:t>
                            </w:r>
                            <w:bookmarkEnd w:id="623"/>
                            <w:bookmarkEnd w:id="62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080445C" id="Text Box 562655783" o:spid="_x0000_s1075" type="#_x0000_t202" alt="P1869L49TB97#y1" style="position:absolute;left:0;text-align:left;margin-left:-.2pt;margin-top:241.85pt;width:415.25pt;height:.05pt;z-index:-25147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" stroked="f">
                <v:textbox style="mso-fit-shape-to-text:t" inset="0,0,0,0">
                  <w:txbxContent>
                    <w:p w14:paraId="2EBB13DF" w14:textId="137A331D" w:rsidR="006220FF" w:rsidRPr="0056096A" w:rsidRDefault="006220FF" w:rsidP="006220FF">
                      <w:pPr>
                        <w:pStyle w:val="a"/>
                        <w:rPr>
                          <w:rFonts w:eastAsiaTheme="minorHAnsi"/>
                          <w:sz w:val="22"/>
                          <w:szCs w:val="22"/>
                        </w:rPr>
                      </w:pPr>
                      <w:r w:rsidRPr="006220FF">
                        <w:rPr>
                          <w:color w:val="FFFFFF" w:themeColor="background1"/>
                          <w:sz w:val="2"/>
                          <w:szCs w:val="2"/>
                          <w:rtl/>
                        </w:rPr>
                        <w:fldChar w:fldCharType="begin"/>
                      </w:r>
                      <w:r w:rsidRPr="006220FF">
                        <w:rPr>
                          <w:color w:val="FFFFFF" w:themeColor="background1"/>
                          <w:sz w:val="2"/>
                          <w:szCs w:val="2"/>
                          <w:rtl/>
                        </w:rPr>
                        <w:instrText xml:space="preserve"> </w:instrText>
                      </w:r>
                      <w:r w:rsidRPr="006220FF">
                        <w:rPr>
                          <w:color w:val="FFFFFF" w:themeColor="background1"/>
                          <w:sz w:val="2"/>
                          <w:szCs w:val="2"/>
                        </w:rPr>
                        <w:instrText>SEQ</w:instrText>
                      </w:r>
                      <w:r w:rsidRPr="006220FF">
                        <w:rPr>
                          <w:color w:val="FFFFFF" w:themeColor="background1"/>
                          <w:sz w:val="2"/>
                          <w:szCs w:val="2"/>
                          <w:rtl/>
                        </w:rPr>
                        <w:instrText xml:space="preserve"> رسم_توضيحي \* </w:instrText>
                      </w:r>
                      <w:r w:rsidRPr="006220FF">
                        <w:rPr>
                          <w:color w:val="FFFFFF" w:themeColor="background1"/>
                          <w:sz w:val="2"/>
                          <w:szCs w:val="2"/>
                        </w:rPr>
                        <w:instrText>ARABIC</w:instrText>
                      </w:r>
                      <w:r w:rsidRPr="006220FF">
                        <w:rPr>
                          <w:color w:val="FFFFFF" w:themeColor="background1"/>
                          <w:sz w:val="2"/>
                          <w:szCs w:val="2"/>
                          <w:rtl/>
                        </w:rPr>
                        <w:instrText xml:space="preserve"> </w:instrText>
                      </w:r>
                      <w:r w:rsidRPr="006220FF">
                        <w:rPr>
                          <w:color w:val="FFFFFF" w:themeColor="background1"/>
                          <w:sz w:val="2"/>
                          <w:szCs w:val="2"/>
                          <w:rtl/>
                        </w:rPr>
                        <w:fldChar w:fldCharType="separate"/>
                      </w:r>
                      <w:bookmarkStart w:id="625" w:name="_Toc235691245"/>
                      <w:bookmarkStart w:id="626" w:name="_Toc235692020"/>
                      <w:r w:rsidR="007D01EA">
                        <w:rPr>
                          <w:color w:val="FFFFFF" w:themeColor="background1"/>
                          <w:sz w:val="2"/>
                          <w:szCs w:val="2"/>
                          <w:rtl/>
                        </w:rPr>
                        <w:t>35</w:t>
                      </w:r>
                      <w:r w:rsidRPr="006220FF">
                        <w:rPr>
                          <w:color w:val="FFFFFF" w:themeColor="background1"/>
                          <w:sz w:val="2"/>
                          <w:szCs w:val="2"/>
                          <w:rtl/>
                        </w:rPr>
                        <w:fldChar w:fldCharType="end"/>
                      </w:r>
                      <w:r w:rsidRPr="00F204E5">
                        <w:rPr>
                          <w:rtl/>
                          <w:lang w:bidi="ar-SY"/>
                        </w:rPr>
                        <w:t xml:space="preserve"> </w:t>
                      </w:r>
                      <w:r w:rsidRPr="00F204E5">
                        <w:rPr>
                          <w:rFonts w:hint="eastAsia"/>
                          <w:rtl/>
                          <w:lang w:bidi="ar-SY"/>
                        </w:rPr>
                        <w:t>شكل</w:t>
                      </w:r>
                      <w:r w:rsidRPr="00F204E5">
                        <w:rPr>
                          <w:rtl/>
                          <w:lang w:bidi="ar-SY"/>
                        </w:rPr>
                        <w:t>(6-23):</w:t>
                      </w:r>
                      <w:r w:rsidRPr="00F204E5">
                        <w:rPr>
                          <w:rFonts w:hint="eastAsia"/>
                          <w:rtl/>
                          <w:lang w:bidi="ar-SY"/>
                        </w:rPr>
                        <w:t>تبويب</w:t>
                      </w:r>
                      <w:r w:rsidRPr="00F204E5">
                        <w:rPr>
                          <w:rtl/>
                          <w:lang w:bidi="ar-SY"/>
                        </w:rPr>
                        <w:t xml:space="preserve"> </w:t>
                      </w:r>
                      <w:r w:rsidRPr="00F204E5">
                        <w:rPr>
                          <w:rFonts w:hint="eastAsia"/>
                          <w:rtl/>
                          <w:lang w:bidi="ar-SY"/>
                        </w:rPr>
                        <w:t>تسجيل</w:t>
                      </w:r>
                      <w:r w:rsidRPr="00F204E5">
                        <w:rPr>
                          <w:rtl/>
                          <w:lang w:bidi="ar-SY"/>
                        </w:rPr>
                        <w:t xml:space="preserve"> </w:t>
                      </w:r>
                      <w:r w:rsidRPr="00F204E5">
                        <w:rPr>
                          <w:rFonts w:hint="eastAsia"/>
                          <w:rtl/>
                          <w:lang w:bidi="ar-SY"/>
                        </w:rPr>
                        <w:t>دخول</w:t>
                      </w:r>
                      <w:r w:rsidRPr="00F204E5">
                        <w:rPr>
                          <w:rtl/>
                          <w:lang w:bidi="ar-SY"/>
                        </w:rPr>
                        <w:t xml:space="preserve"> </w:t>
                      </w:r>
                      <w:r w:rsidRPr="00F204E5">
                        <w:rPr>
                          <w:rFonts w:hint="eastAsia"/>
                          <w:rtl/>
                          <w:lang w:bidi="ar-SY"/>
                        </w:rPr>
                        <w:t>الأدمن</w:t>
                      </w:r>
                      <w:bookmarkEnd w:id="625"/>
                      <w:bookmarkEnd w:id="626"/>
                    </w:p>
                  </w:txbxContent>
                </v:textbox>
                <w10:wrap type="tight"/>
              </v:shape>
            </w:pict>
          </mc:Fallback>
        </mc:AlternateContent>
      </w:r>
      <w:r w:rsidR="00730901" w:rsidRPr="00DE4111">
        <w:rPr>
          <w:b/>
          <w:bCs/>
          <w:noProof/>
          <w:rtl/>
          <w:lang w:val="ar-SA"/>
        </w:rPr>
        <w:drawing>
          <wp:anchor distT="0" distB="0" distL="114300" distR="114300" simplePos="0" relativeHeight="251678720" behindDoc="1" locked="0" layoutInCell="1" allowOverlap="1" wp14:anchorId="677779A9" wp14:editId="3CD2C9E0">
            <wp:simplePos x="0" y="0"/>
            <wp:positionH relativeFrom="margin">
              <wp:align>right</wp:align>
            </wp:positionH>
            <wp:positionV relativeFrom="paragraph">
              <wp:posOffset>605734</wp:posOffset>
            </wp:positionV>
            <wp:extent cx="5274253" cy="2409245"/>
            <wp:effectExtent l="0" t="0" r="3175" b="0"/>
            <wp:wrapTight wrapText="bothSides">
              <wp:wrapPolygon edited="0">
                <wp:start x="0" y="0"/>
                <wp:lineTo x="0" y="21349"/>
                <wp:lineTo x="21535" y="21349"/>
                <wp:lineTo x="21535" y="0"/>
                <wp:lineTo x="0" y="0"/>
              </wp:wrapPolygon>
            </wp:wrapTight>
            <wp:docPr id="28" name="صورة 28" descr="P1869L4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صورة 28" descr="P1869L49#y1"/>
                    <pic:cNvPicPr/>
                  </pic:nvPicPr>
                  <pic:blipFill rotWithShape="1">
                    <a:blip r:embed="rId91" cstate="print">
                      <a:extLst>
                        <a:ext uri="{BEBA8EAE-BF5A-486C-A8C5-ECC9F3942E4B}">
                          <a14:imgProps xmlns:a14="http://schemas.microsoft.com/office/drawing/2010/main">
                            <a14:imgLayer r:embed="rId92">
                              <a14:imgEffect>
                                <a14:sharpenSoften amount="25000"/>
                              </a14:imgEffect>
                            </a14:imgLayer>
                          </a14:imgProps>
                        </a:ext>
                        <a:ext uri="{28A0092B-C50C-407E-A947-70E740481C1C}">
                          <a14:useLocalDpi xmlns:a14="http://schemas.microsoft.com/office/drawing/2010/main" val="0"/>
                        </a:ext>
                      </a:extLst>
                    </a:blip>
                    <a:srcRect t="11808" b="6878"/>
                    <a:stretch/>
                  </pic:blipFill>
                  <pic:spPr bwMode="auto">
                    <a:xfrm>
                      <a:off x="0" y="0"/>
                      <a:ext cx="5274253" cy="2409245"/>
                    </a:xfrm>
                    <a:prstGeom prst="rect">
                      <a:avLst/>
                    </a:prstGeom>
                    <a:ln>
                      <a:noFill/>
                    </a:ln>
                    <a:extLst>
                      <a:ext uri="{53640926-AAD7-44D8-BBD7-CCE9431645EC}">
                        <a14:shadowObscured xmlns:a14="http://schemas.microsoft.com/office/drawing/2010/main"/>
                      </a:ext>
                    </a:extLst>
                  </pic:spPr>
                </pic:pic>
              </a:graphicData>
            </a:graphic>
          </wp:anchor>
        </w:drawing>
      </w:r>
      <w:r w:rsidR="00730901" w:rsidRPr="00DE4111">
        <w:rPr>
          <w:rFonts w:asciiTheme="majorBidi" w:hAnsiTheme="majorBidi" w:cstheme="majorBidi" w:hint="cs"/>
          <w:b/>
          <w:bCs/>
          <w:sz w:val="28"/>
          <w:szCs w:val="28"/>
          <w:rtl/>
        </w:rPr>
        <w:t>تبويب تسجيل دخول الأدمن :</w:t>
      </w:r>
    </w:p>
    <w:p w14:paraId="4E5749A9" w14:textId="77777777" w:rsidR="00730901" w:rsidRDefault="00730901" w:rsidP="00730901">
      <w:pPr>
        <w:spacing w:line="360" w:lineRule="auto"/>
        <w:rPr>
          <w:rFonts w:asciiTheme="majorBidi" w:hAnsiTheme="majorBidi" w:cstheme="majorBidi"/>
          <w:noProof/>
          <w:sz w:val="28"/>
          <w:szCs w:val="28"/>
          <w:rtl/>
          <w:lang w:val="ar-SA"/>
        </w:rPr>
      </w:pPr>
    </w:p>
    <w:p w14:paraId="0B6BCC5B" w14:textId="77777777" w:rsidR="00730901" w:rsidRDefault="00730901" w:rsidP="00730901">
      <w:pPr>
        <w:spacing w:line="360" w:lineRule="auto"/>
        <w:rPr>
          <w:rFonts w:asciiTheme="majorBidi" w:hAnsiTheme="majorBidi" w:cstheme="majorBidi"/>
          <w:color w:val="EE0000"/>
          <w:sz w:val="28"/>
          <w:szCs w:val="28"/>
          <w:rtl/>
        </w:rPr>
      </w:pPr>
    </w:p>
    <w:p w14:paraId="418B65F2" w14:textId="77777777" w:rsidR="00730901" w:rsidRPr="00231BC2" w:rsidRDefault="00730901" w:rsidP="00CF68C4">
      <w:pPr>
        <w:pStyle w:val="Heading3"/>
        <w:rPr>
          <w:rtl/>
        </w:rPr>
      </w:pPr>
      <w:bookmarkStart w:id="627" w:name="_Toc235307143"/>
      <w:bookmarkStart w:id="628" w:name="_Toc235693044"/>
      <w:r w:rsidRPr="00231BC2">
        <w:rPr>
          <w:rFonts w:hint="cs"/>
          <w:rtl/>
        </w:rPr>
        <w:lastRenderedPageBreak/>
        <w:t>لوحة تحكم الأدمن</w:t>
      </w:r>
      <w:bookmarkEnd w:id="627"/>
      <w:bookmarkEnd w:id="628"/>
    </w:p>
    <w:p w14:paraId="1BD2D92C" w14:textId="77777777" w:rsidR="00730901" w:rsidRPr="00DE4111" w:rsidRDefault="00730901" w:rsidP="00730901">
      <w:pPr>
        <w:pStyle w:val="ListParagraph"/>
        <w:numPr>
          <w:ilvl w:val="0"/>
          <w:numId w:val="48"/>
        </w:numPr>
        <w:spacing w:line="360" w:lineRule="auto"/>
        <w:rPr>
          <w:rFonts w:asciiTheme="majorBidi" w:hAnsiTheme="majorBidi" w:cstheme="majorBidi"/>
          <w:sz w:val="28"/>
          <w:szCs w:val="28"/>
          <w:rtl/>
        </w:rPr>
      </w:pPr>
      <w:r w:rsidRPr="00DE4111">
        <w:rPr>
          <w:rFonts w:asciiTheme="majorBidi" w:hAnsiTheme="majorBidi" w:cstheme="majorBidi" w:hint="cs"/>
          <w:b/>
          <w:bCs/>
          <w:sz w:val="28"/>
          <w:szCs w:val="28"/>
          <w:rtl/>
        </w:rPr>
        <w:t xml:space="preserve">تبويب نظرة عامة وإحصائيات  </w:t>
      </w:r>
      <w:r w:rsidRPr="00DE4111">
        <w:rPr>
          <w:rFonts w:asciiTheme="majorBidi" w:hAnsiTheme="majorBidi" w:cstheme="majorBidi"/>
          <w:sz w:val="28"/>
          <w:szCs w:val="28"/>
        </w:rPr>
        <w:t>:</w:t>
      </w:r>
    </w:p>
    <w:p w14:paraId="62B59BC3" w14:textId="77777777" w:rsidR="00872001" w:rsidRDefault="00730901" w:rsidP="00872001">
      <w:pPr>
        <w:keepNext/>
        <w:spacing w:line="360" w:lineRule="auto"/>
      </w:pPr>
      <w:r>
        <w:rPr>
          <w:rFonts w:asciiTheme="majorBidi" w:hAnsiTheme="majorBidi" w:cstheme="majorBidi"/>
          <w:noProof/>
          <w:color w:val="EE0000"/>
          <w:sz w:val="28"/>
          <w:szCs w:val="28"/>
          <w:rtl/>
          <w:lang w:val="ar-SA"/>
        </w:rPr>
        <w:drawing>
          <wp:inline distT="0" distB="0" distL="0" distR="0" wp14:anchorId="5D65CB34" wp14:editId="65BDC8F2">
            <wp:extent cx="5274310" cy="1936750"/>
            <wp:effectExtent l="0" t="0" r="2540" b="6350"/>
            <wp:docPr id="29" name="صورة 29" descr="P187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صورة 29" descr="P1874#yIS1"/>
                    <pic:cNvPicPr/>
                  </pic:nvPicPr>
                  <pic:blipFill>
                    <a:blip r:embed="rId93" cstate="print">
                      <a:extLst>
                        <a:ext uri="{BEBA8EAE-BF5A-486C-A8C5-ECC9F3942E4B}">
                          <a14:imgProps xmlns:a14="http://schemas.microsoft.com/office/drawing/2010/main">
                            <a14:imgLayer r:embed="rId9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1936750"/>
                    </a:xfrm>
                    <a:prstGeom prst="rect">
                      <a:avLst/>
                    </a:prstGeom>
                  </pic:spPr>
                </pic:pic>
              </a:graphicData>
            </a:graphic>
          </wp:inline>
        </w:drawing>
      </w:r>
    </w:p>
    <w:p w14:paraId="3168C253" w14:textId="690D80D5" w:rsidR="00033A3F" w:rsidRDefault="00872001" w:rsidP="00872001">
      <w:pPr>
        <w:pStyle w:val="a"/>
      </w:pPr>
      <w:r w:rsidRPr="00872001">
        <w:rPr>
          <w:color w:val="FFFFFF" w:themeColor="background1"/>
          <w:sz w:val="12"/>
          <w:szCs w:val="12"/>
          <w:rtl/>
        </w:rPr>
        <w:fldChar w:fldCharType="begin"/>
      </w:r>
      <w:r w:rsidRPr="00872001">
        <w:rPr>
          <w:color w:val="FFFFFF" w:themeColor="background1"/>
          <w:sz w:val="12"/>
          <w:szCs w:val="12"/>
          <w:rtl/>
        </w:rPr>
        <w:instrText xml:space="preserve"> </w:instrText>
      </w:r>
      <w:r w:rsidRPr="00872001">
        <w:rPr>
          <w:color w:val="FFFFFF" w:themeColor="background1"/>
          <w:sz w:val="12"/>
          <w:szCs w:val="12"/>
        </w:rPr>
        <w:instrText>SEQ</w:instrText>
      </w:r>
      <w:r w:rsidRPr="00872001">
        <w:rPr>
          <w:color w:val="FFFFFF" w:themeColor="background1"/>
          <w:sz w:val="12"/>
          <w:szCs w:val="12"/>
          <w:rtl/>
        </w:rPr>
        <w:instrText xml:space="preserve"> رسم_توضيحي \* </w:instrText>
      </w:r>
      <w:r w:rsidRPr="00872001">
        <w:rPr>
          <w:color w:val="FFFFFF" w:themeColor="background1"/>
          <w:sz w:val="12"/>
          <w:szCs w:val="12"/>
        </w:rPr>
        <w:instrText>ARABIC</w:instrText>
      </w:r>
      <w:r w:rsidRPr="00872001">
        <w:rPr>
          <w:color w:val="FFFFFF" w:themeColor="background1"/>
          <w:sz w:val="12"/>
          <w:szCs w:val="12"/>
          <w:rtl/>
        </w:rPr>
        <w:instrText xml:space="preserve"> </w:instrText>
      </w:r>
      <w:r w:rsidRPr="00872001">
        <w:rPr>
          <w:color w:val="FFFFFF" w:themeColor="background1"/>
          <w:sz w:val="12"/>
          <w:szCs w:val="12"/>
          <w:rtl/>
        </w:rPr>
        <w:fldChar w:fldCharType="separate"/>
      </w:r>
      <w:bookmarkStart w:id="629" w:name="_Toc235692021"/>
      <w:r w:rsidR="007D01EA">
        <w:rPr>
          <w:color w:val="FFFFFF" w:themeColor="background1"/>
          <w:sz w:val="12"/>
          <w:szCs w:val="12"/>
          <w:rtl/>
        </w:rPr>
        <w:t>36</w:t>
      </w:r>
      <w:r w:rsidRPr="00872001">
        <w:rPr>
          <w:color w:val="FFFFFF" w:themeColor="background1"/>
          <w:sz w:val="12"/>
          <w:szCs w:val="12"/>
          <w:rtl/>
        </w:rPr>
        <w:fldChar w:fldCharType="end"/>
      </w:r>
      <w:r w:rsidRPr="007C7D3C">
        <w:rPr>
          <w:rFonts w:hint="eastAsia"/>
          <w:rtl/>
          <w:lang w:bidi="ar-SY"/>
        </w:rPr>
        <w:t>شكل</w:t>
      </w:r>
      <w:r w:rsidRPr="007C7D3C">
        <w:rPr>
          <w:rtl/>
          <w:lang w:bidi="ar-SY"/>
        </w:rPr>
        <w:t>(6-24):</w:t>
      </w:r>
      <w:r w:rsidRPr="007C7D3C">
        <w:rPr>
          <w:rFonts w:hint="eastAsia"/>
          <w:rtl/>
          <w:lang w:bidi="ar-SY"/>
        </w:rPr>
        <w:t>تبويب</w:t>
      </w:r>
      <w:r w:rsidRPr="007C7D3C">
        <w:rPr>
          <w:rtl/>
          <w:lang w:bidi="ar-SY"/>
        </w:rPr>
        <w:t xml:space="preserve"> </w:t>
      </w:r>
      <w:r w:rsidRPr="007C7D3C">
        <w:rPr>
          <w:rFonts w:hint="eastAsia"/>
          <w:rtl/>
          <w:lang w:bidi="ar-SY"/>
        </w:rPr>
        <w:t>نظرة</w:t>
      </w:r>
      <w:r w:rsidRPr="007C7D3C">
        <w:rPr>
          <w:rtl/>
          <w:lang w:bidi="ar-SY"/>
        </w:rPr>
        <w:t xml:space="preserve"> </w:t>
      </w:r>
      <w:r w:rsidRPr="007C7D3C">
        <w:rPr>
          <w:rFonts w:hint="eastAsia"/>
          <w:rtl/>
          <w:lang w:bidi="ar-SY"/>
        </w:rPr>
        <w:t>عامة</w:t>
      </w:r>
      <w:r w:rsidRPr="007C7D3C">
        <w:rPr>
          <w:rtl/>
          <w:lang w:bidi="ar-SY"/>
        </w:rPr>
        <w:t xml:space="preserve"> </w:t>
      </w:r>
      <w:r w:rsidRPr="007C7D3C">
        <w:rPr>
          <w:rFonts w:hint="eastAsia"/>
          <w:rtl/>
          <w:lang w:bidi="ar-SY"/>
        </w:rPr>
        <w:t>وإحصائيات</w:t>
      </w:r>
      <w:bookmarkEnd w:id="629"/>
    </w:p>
    <w:p w14:paraId="3837DE36" w14:textId="77777777" w:rsidR="00730901" w:rsidRDefault="00730901" w:rsidP="00730901">
      <w:pPr>
        <w:spacing w:line="360" w:lineRule="auto"/>
        <w:rPr>
          <w:rFonts w:asciiTheme="majorBidi" w:hAnsiTheme="majorBidi" w:cstheme="majorBidi"/>
          <w:color w:val="EE0000"/>
          <w:sz w:val="28"/>
          <w:szCs w:val="28"/>
          <w:rtl/>
        </w:rPr>
      </w:pPr>
    </w:p>
    <w:p w14:paraId="5254998E" w14:textId="77777777" w:rsidR="00730901" w:rsidRDefault="00730901" w:rsidP="00730901">
      <w:pPr>
        <w:spacing w:line="360" w:lineRule="auto"/>
        <w:rPr>
          <w:rFonts w:asciiTheme="majorBidi" w:hAnsiTheme="majorBidi" w:cstheme="majorBidi"/>
          <w:color w:val="EE0000"/>
          <w:sz w:val="28"/>
          <w:szCs w:val="28"/>
          <w:rtl/>
        </w:rPr>
      </w:pPr>
    </w:p>
    <w:p w14:paraId="5E50D13E" w14:textId="33EB1F47" w:rsidR="005B1E5B" w:rsidRDefault="005B1E5B" w:rsidP="00730901">
      <w:pPr>
        <w:spacing w:line="360" w:lineRule="auto"/>
        <w:rPr>
          <w:rFonts w:asciiTheme="majorBidi" w:hAnsiTheme="majorBidi" w:cstheme="majorBidi"/>
          <w:color w:val="EE0000"/>
          <w:sz w:val="28"/>
          <w:szCs w:val="28"/>
          <w:rtl/>
        </w:rPr>
      </w:pPr>
    </w:p>
    <w:p w14:paraId="1293C890" w14:textId="6A50F391" w:rsidR="00730901" w:rsidRDefault="00122703" w:rsidP="00730901">
      <w:pPr>
        <w:spacing w:line="360" w:lineRule="auto"/>
        <w:rPr>
          <w:rFonts w:asciiTheme="majorBidi" w:hAnsiTheme="majorBidi" w:cstheme="majorBidi"/>
          <w:color w:val="EE0000"/>
          <w:sz w:val="28"/>
          <w:szCs w:val="28"/>
          <w:rtl/>
        </w:rPr>
      </w:pPr>
      <w:r>
        <w:rPr>
          <w:noProof/>
        </w:rPr>
        <mc:AlternateContent>
          <mc:Choice Requires="wps">
            <w:drawing>
              <wp:anchor distT="0" distB="0" distL="114300" distR="114300" simplePos="0" relativeHeight="251741184" behindDoc="1" locked="0" layoutInCell="1" allowOverlap="1" wp14:anchorId="460A520E" wp14:editId="5ED795FE">
                <wp:simplePos x="0" y="0"/>
                <wp:positionH relativeFrom="column">
                  <wp:posOffset>-5715</wp:posOffset>
                </wp:positionH>
                <wp:positionV relativeFrom="paragraph">
                  <wp:posOffset>2496820</wp:posOffset>
                </wp:positionV>
                <wp:extent cx="5274310" cy="635"/>
                <wp:effectExtent l="0" t="0" r="0" b="0"/>
                <wp:wrapTight wrapText="bothSides">
                  <wp:wrapPolygon edited="0">
                    <wp:start x="0" y="0"/>
                    <wp:lineTo x="0" y="21600"/>
                    <wp:lineTo x="21600" y="21600"/>
                    <wp:lineTo x="21600" y="0"/>
                  </wp:wrapPolygon>
                </wp:wrapTight>
                <wp:docPr id="65" name="Text Box 65" descr="P1879TB49#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C8BA656" w14:textId="612DA461" w:rsidR="00122703" w:rsidRPr="00597D78" w:rsidRDefault="00122703" w:rsidP="00122703">
                            <w:pPr>
                              <w:pStyle w:val="a"/>
                              <w:rPr>
                                <w:rFonts w:asciiTheme="majorBidi" w:eastAsiaTheme="minorHAnsi" w:hAnsiTheme="majorBidi" w:cstheme="majorBidi"/>
                                <w:color w:val="EE0000"/>
                                <w:sz w:val="28"/>
                                <w:szCs w:val="28"/>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60A520E" id="Text Box 65" o:spid="_x0000_s1076" type="#_x0000_t202" alt="P1879TB49#y1" style="position:absolute;left:0;text-align:left;margin-left:-.45pt;margin-top:196.6pt;width:415.3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I+qGQ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" stroked="f">
                <v:textbox style="mso-fit-shape-to-text:t" inset="0,0,0,0">
                  <w:txbxContent>
                    <w:p w14:paraId="7C8BA656" w14:textId="612DA461" w:rsidR="00122703" w:rsidRPr="00597D78" w:rsidRDefault="00122703" w:rsidP="00122703">
                      <w:pPr>
                        <w:pStyle w:val="a"/>
                        <w:rPr>
                          <w:rFonts w:asciiTheme="majorBidi" w:eastAsiaTheme="minorHAnsi" w:hAnsiTheme="majorBidi" w:cstheme="majorBidi"/>
                          <w:color w:val="EE0000"/>
                          <w:sz w:val="28"/>
                          <w:szCs w:val="28"/>
                          <w:lang w:val="ar-SA"/>
                        </w:rPr>
                      </w:pPr>
                    </w:p>
                  </w:txbxContent>
                </v:textbox>
                <w10:wrap type="tight"/>
              </v:shape>
            </w:pict>
          </mc:Fallback>
        </mc:AlternateContent>
      </w:r>
      <w:r w:rsidR="00872001">
        <w:rPr>
          <w:noProof/>
        </w:rPr>
        <mc:AlternateContent>
          <mc:Choice Requires="wps">
            <w:drawing>
              <wp:anchor distT="0" distB="0" distL="114300" distR="114300" simplePos="0" relativeHeight="251839488" behindDoc="1" locked="0" layoutInCell="1" allowOverlap="1" wp14:anchorId="3E9CF524" wp14:editId="6123FD77">
                <wp:simplePos x="0" y="0"/>
                <wp:positionH relativeFrom="column">
                  <wp:posOffset>-5715</wp:posOffset>
                </wp:positionH>
                <wp:positionV relativeFrom="paragraph">
                  <wp:posOffset>2496820</wp:posOffset>
                </wp:positionV>
                <wp:extent cx="5274310" cy="635"/>
                <wp:effectExtent l="0" t="0" r="0" b="0"/>
                <wp:wrapTight wrapText="bothSides">
                  <wp:wrapPolygon edited="0">
                    <wp:start x="0" y="0"/>
                    <wp:lineTo x="0" y="21600"/>
                    <wp:lineTo x="21600" y="21600"/>
                    <wp:lineTo x="21600" y="0"/>
                  </wp:wrapPolygon>
                </wp:wrapTight>
                <wp:docPr id="562655784" name="Text Box 562655784" descr="P1879TB98#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BB75834" w14:textId="31B4124F" w:rsidR="00872001" w:rsidRPr="00EA03C0" w:rsidRDefault="00872001" w:rsidP="00872001">
                            <w:pPr>
                              <w:pStyle w:val="a"/>
                              <w:rPr>
                                <w:rFonts w:eastAsiaTheme="minorHAnsi"/>
                                <w:sz w:val="22"/>
                                <w:szCs w:val="22"/>
                              </w:rPr>
                            </w:pPr>
                            <w:r w:rsidRPr="00872001">
                              <w:rPr>
                                <w:color w:val="FFFFFF" w:themeColor="background1"/>
                                <w:sz w:val="10"/>
                                <w:szCs w:val="10"/>
                                <w:rtl/>
                              </w:rPr>
                              <w:fldChar w:fldCharType="begin"/>
                            </w:r>
                            <w:r w:rsidRPr="00872001">
                              <w:rPr>
                                <w:color w:val="FFFFFF" w:themeColor="background1"/>
                                <w:sz w:val="10"/>
                                <w:szCs w:val="10"/>
                                <w:rtl/>
                              </w:rPr>
                              <w:instrText xml:space="preserve"> </w:instrText>
                            </w:r>
                            <w:r w:rsidRPr="00872001">
                              <w:rPr>
                                <w:color w:val="FFFFFF" w:themeColor="background1"/>
                                <w:sz w:val="10"/>
                                <w:szCs w:val="10"/>
                              </w:rPr>
                              <w:instrText>SEQ</w:instrText>
                            </w:r>
                            <w:r w:rsidRPr="00872001">
                              <w:rPr>
                                <w:color w:val="FFFFFF" w:themeColor="background1"/>
                                <w:sz w:val="10"/>
                                <w:szCs w:val="10"/>
                                <w:rtl/>
                              </w:rPr>
                              <w:instrText xml:space="preserve"> رسم_توضيحي \* </w:instrText>
                            </w:r>
                            <w:r w:rsidRPr="00872001">
                              <w:rPr>
                                <w:color w:val="FFFFFF" w:themeColor="background1"/>
                                <w:sz w:val="10"/>
                                <w:szCs w:val="10"/>
                              </w:rPr>
                              <w:instrText>ARABIC</w:instrText>
                            </w:r>
                            <w:r w:rsidRPr="00872001">
                              <w:rPr>
                                <w:color w:val="FFFFFF" w:themeColor="background1"/>
                                <w:sz w:val="10"/>
                                <w:szCs w:val="10"/>
                                <w:rtl/>
                              </w:rPr>
                              <w:instrText xml:space="preserve"> </w:instrText>
                            </w:r>
                            <w:r w:rsidRPr="00872001">
                              <w:rPr>
                                <w:color w:val="FFFFFF" w:themeColor="background1"/>
                                <w:sz w:val="10"/>
                                <w:szCs w:val="10"/>
                                <w:rtl/>
                              </w:rPr>
                              <w:fldChar w:fldCharType="separate"/>
                            </w:r>
                            <w:bookmarkStart w:id="630" w:name="_Toc235692022"/>
                            <w:r w:rsidR="007D01EA">
                              <w:rPr>
                                <w:color w:val="FFFFFF" w:themeColor="background1"/>
                                <w:sz w:val="10"/>
                                <w:szCs w:val="10"/>
                                <w:rtl/>
                              </w:rPr>
                              <w:t>37</w:t>
                            </w:r>
                            <w:r w:rsidRPr="00872001">
                              <w:rPr>
                                <w:color w:val="FFFFFF" w:themeColor="background1"/>
                                <w:sz w:val="10"/>
                                <w:szCs w:val="10"/>
                                <w:rtl/>
                              </w:rPr>
                              <w:fldChar w:fldCharType="end"/>
                            </w:r>
                            <w:r w:rsidRPr="00C234FD">
                              <w:rPr>
                                <w:rFonts w:hint="eastAsia"/>
                                <w:rtl/>
                                <w:lang w:bidi="ar-SY"/>
                              </w:rPr>
                              <w:t>شكل</w:t>
                            </w:r>
                            <w:r w:rsidRPr="00C234FD">
                              <w:rPr>
                                <w:rtl/>
                                <w:lang w:bidi="ar-SY"/>
                              </w:rPr>
                              <w:t>(6-25):</w:t>
                            </w:r>
                            <w:r w:rsidRPr="00C234FD">
                              <w:rPr>
                                <w:rFonts w:hint="eastAsia"/>
                                <w:rtl/>
                                <w:lang w:bidi="ar-SY"/>
                              </w:rPr>
                              <w:t>احصائيات</w:t>
                            </w:r>
                            <w:r w:rsidRPr="00C234FD">
                              <w:rPr>
                                <w:rtl/>
                                <w:lang w:bidi="ar-SY"/>
                              </w:rPr>
                              <w:t xml:space="preserve"> </w:t>
                            </w:r>
                            <w:r w:rsidRPr="00C234FD">
                              <w:rPr>
                                <w:rFonts w:hint="eastAsia"/>
                                <w:rtl/>
                                <w:lang w:bidi="ar-SY"/>
                              </w:rPr>
                              <w:t>عامة</w:t>
                            </w:r>
                            <w:r w:rsidRPr="00C234FD">
                              <w:rPr>
                                <w:rtl/>
                                <w:lang w:bidi="ar-SY"/>
                              </w:rPr>
                              <w:t xml:space="preserve"> </w:t>
                            </w:r>
                            <w:r w:rsidRPr="00C234FD">
                              <w:rPr>
                                <w:rFonts w:hint="eastAsia"/>
                                <w:rtl/>
                                <w:lang w:bidi="ar-SY"/>
                              </w:rPr>
                              <w:t>لمدير</w:t>
                            </w:r>
                            <w:r w:rsidRPr="00C234FD">
                              <w:rPr>
                                <w:rtl/>
                                <w:lang w:bidi="ar-SY"/>
                              </w:rPr>
                              <w:t xml:space="preserve"> </w:t>
                            </w:r>
                            <w:r w:rsidRPr="00C234FD">
                              <w:rPr>
                                <w:rFonts w:hint="eastAsia"/>
                                <w:rtl/>
                                <w:lang w:bidi="ar-SY"/>
                              </w:rPr>
                              <w:t>النظام</w:t>
                            </w:r>
                            <w:bookmarkEnd w:id="63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E9CF524" id="Text Box 562655784" o:spid="_x0000_s1077" type="#_x0000_t202" alt="P1879TB98#y1" style="position:absolute;left:0;text-align:left;margin-left:-.45pt;margin-top:196.6pt;width:415.3pt;height:.05pt;z-index:-251476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6uP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" stroked="f">
                <v:textbox style="mso-fit-shape-to-text:t" inset="0,0,0,0">
                  <w:txbxContent>
                    <w:p w14:paraId="3BB75834" w14:textId="31B4124F" w:rsidR="00872001" w:rsidRPr="00EA03C0" w:rsidRDefault="00872001" w:rsidP="00872001">
                      <w:pPr>
                        <w:pStyle w:val="a"/>
                        <w:rPr>
                          <w:rFonts w:eastAsiaTheme="minorHAnsi"/>
                          <w:sz w:val="22"/>
                          <w:szCs w:val="22"/>
                        </w:rPr>
                      </w:pPr>
                      <w:r w:rsidRPr="00872001">
                        <w:rPr>
                          <w:color w:val="FFFFFF" w:themeColor="background1"/>
                          <w:sz w:val="10"/>
                          <w:szCs w:val="10"/>
                          <w:rtl/>
                        </w:rPr>
                        <w:fldChar w:fldCharType="begin"/>
                      </w:r>
                      <w:r w:rsidRPr="00872001">
                        <w:rPr>
                          <w:color w:val="FFFFFF" w:themeColor="background1"/>
                          <w:sz w:val="10"/>
                          <w:szCs w:val="10"/>
                          <w:rtl/>
                        </w:rPr>
                        <w:instrText xml:space="preserve"> </w:instrText>
                      </w:r>
                      <w:r w:rsidRPr="00872001">
                        <w:rPr>
                          <w:color w:val="FFFFFF" w:themeColor="background1"/>
                          <w:sz w:val="10"/>
                          <w:szCs w:val="10"/>
                        </w:rPr>
                        <w:instrText>SEQ</w:instrText>
                      </w:r>
                      <w:r w:rsidRPr="00872001">
                        <w:rPr>
                          <w:color w:val="FFFFFF" w:themeColor="background1"/>
                          <w:sz w:val="10"/>
                          <w:szCs w:val="10"/>
                          <w:rtl/>
                        </w:rPr>
                        <w:instrText xml:space="preserve"> رسم_توضيحي \* </w:instrText>
                      </w:r>
                      <w:r w:rsidRPr="00872001">
                        <w:rPr>
                          <w:color w:val="FFFFFF" w:themeColor="background1"/>
                          <w:sz w:val="10"/>
                          <w:szCs w:val="10"/>
                        </w:rPr>
                        <w:instrText>ARABIC</w:instrText>
                      </w:r>
                      <w:r w:rsidRPr="00872001">
                        <w:rPr>
                          <w:color w:val="FFFFFF" w:themeColor="background1"/>
                          <w:sz w:val="10"/>
                          <w:szCs w:val="10"/>
                          <w:rtl/>
                        </w:rPr>
                        <w:instrText xml:space="preserve"> </w:instrText>
                      </w:r>
                      <w:r w:rsidRPr="00872001">
                        <w:rPr>
                          <w:color w:val="FFFFFF" w:themeColor="background1"/>
                          <w:sz w:val="10"/>
                          <w:szCs w:val="10"/>
                          <w:rtl/>
                        </w:rPr>
                        <w:fldChar w:fldCharType="separate"/>
                      </w:r>
                      <w:bookmarkStart w:id="631" w:name="_Toc235692022"/>
                      <w:r w:rsidR="007D01EA">
                        <w:rPr>
                          <w:color w:val="FFFFFF" w:themeColor="background1"/>
                          <w:sz w:val="10"/>
                          <w:szCs w:val="10"/>
                          <w:rtl/>
                        </w:rPr>
                        <w:t>37</w:t>
                      </w:r>
                      <w:r w:rsidRPr="00872001">
                        <w:rPr>
                          <w:color w:val="FFFFFF" w:themeColor="background1"/>
                          <w:sz w:val="10"/>
                          <w:szCs w:val="10"/>
                          <w:rtl/>
                        </w:rPr>
                        <w:fldChar w:fldCharType="end"/>
                      </w:r>
                      <w:r w:rsidRPr="00C234FD">
                        <w:rPr>
                          <w:rFonts w:hint="eastAsia"/>
                          <w:rtl/>
                          <w:lang w:bidi="ar-SY"/>
                        </w:rPr>
                        <w:t>شكل</w:t>
                      </w:r>
                      <w:r w:rsidRPr="00C234FD">
                        <w:rPr>
                          <w:rtl/>
                          <w:lang w:bidi="ar-SY"/>
                        </w:rPr>
                        <w:t>(6-25):</w:t>
                      </w:r>
                      <w:r w:rsidRPr="00C234FD">
                        <w:rPr>
                          <w:rFonts w:hint="eastAsia"/>
                          <w:rtl/>
                          <w:lang w:bidi="ar-SY"/>
                        </w:rPr>
                        <w:t>احصائيات</w:t>
                      </w:r>
                      <w:r w:rsidRPr="00C234FD">
                        <w:rPr>
                          <w:rtl/>
                          <w:lang w:bidi="ar-SY"/>
                        </w:rPr>
                        <w:t xml:space="preserve"> </w:t>
                      </w:r>
                      <w:r w:rsidRPr="00C234FD">
                        <w:rPr>
                          <w:rFonts w:hint="eastAsia"/>
                          <w:rtl/>
                          <w:lang w:bidi="ar-SY"/>
                        </w:rPr>
                        <w:t>عامة</w:t>
                      </w:r>
                      <w:r w:rsidRPr="00C234FD">
                        <w:rPr>
                          <w:rtl/>
                          <w:lang w:bidi="ar-SY"/>
                        </w:rPr>
                        <w:t xml:space="preserve"> </w:t>
                      </w:r>
                      <w:r w:rsidRPr="00C234FD">
                        <w:rPr>
                          <w:rFonts w:hint="eastAsia"/>
                          <w:rtl/>
                          <w:lang w:bidi="ar-SY"/>
                        </w:rPr>
                        <w:t>لمدير</w:t>
                      </w:r>
                      <w:r w:rsidRPr="00C234FD">
                        <w:rPr>
                          <w:rtl/>
                          <w:lang w:bidi="ar-SY"/>
                        </w:rPr>
                        <w:t xml:space="preserve"> </w:t>
                      </w:r>
                      <w:r w:rsidRPr="00C234FD">
                        <w:rPr>
                          <w:rFonts w:hint="eastAsia"/>
                          <w:rtl/>
                          <w:lang w:bidi="ar-SY"/>
                        </w:rPr>
                        <w:t>النظام</w:t>
                      </w:r>
                      <w:bookmarkEnd w:id="631"/>
                    </w:p>
                  </w:txbxContent>
                </v:textbox>
                <w10:wrap type="tight"/>
              </v:shape>
            </w:pict>
          </mc:Fallback>
        </mc:AlternateContent>
      </w:r>
      <w:r w:rsidR="00730901">
        <w:rPr>
          <w:rFonts w:asciiTheme="majorBidi" w:hAnsiTheme="majorBidi" w:cstheme="majorBidi"/>
          <w:noProof/>
          <w:color w:val="EE0000"/>
          <w:sz w:val="28"/>
          <w:szCs w:val="28"/>
          <w:rtl/>
          <w:lang w:val="ar-SA"/>
        </w:rPr>
        <w:drawing>
          <wp:anchor distT="0" distB="0" distL="114300" distR="114300" simplePos="0" relativeHeight="251679744" behindDoc="1" locked="0" layoutInCell="1" allowOverlap="1" wp14:anchorId="77B11637" wp14:editId="28587CF0">
            <wp:simplePos x="0" y="0"/>
            <wp:positionH relativeFrom="column">
              <wp:posOffset>-5963</wp:posOffset>
            </wp:positionH>
            <wp:positionV relativeFrom="paragraph">
              <wp:posOffset>-497</wp:posOffset>
            </wp:positionV>
            <wp:extent cx="5274310" cy="2439670"/>
            <wp:effectExtent l="0" t="0" r="2540" b="0"/>
            <wp:wrapTight wrapText="bothSides">
              <wp:wrapPolygon edited="0">
                <wp:start x="0" y="0"/>
                <wp:lineTo x="0" y="21420"/>
                <wp:lineTo x="21532" y="21420"/>
                <wp:lineTo x="21532" y="0"/>
                <wp:lineTo x="0" y="0"/>
              </wp:wrapPolygon>
            </wp:wrapTight>
            <wp:docPr id="30" name="صورة 30" descr="P187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صورة 30" descr="P1879#y1"/>
                    <pic:cNvPicPr/>
                  </pic:nvPicPr>
                  <pic:blipFill>
                    <a:blip r:embed="rId95" cstate="print">
                      <a:extLst>
                        <a:ext uri="{BEBA8EAE-BF5A-486C-A8C5-ECC9F3942E4B}">
                          <a14:imgProps xmlns:a14="http://schemas.microsoft.com/office/drawing/2010/main">
                            <a14:imgLayer r:embed="rId9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39670"/>
                    </a:xfrm>
                    <a:prstGeom prst="rect">
                      <a:avLst/>
                    </a:prstGeom>
                  </pic:spPr>
                </pic:pic>
              </a:graphicData>
            </a:graphic>
          </wp:anchor>
        </w:drawing>
      </w:r>
    </w:p>
    <w:p w14:paraId="4A81E5F9" w14:textId="77777777" w:rsidR="00730901" w:rsidRDefault="00730901" w:rsidP="00730901">
      <w:pPr>
        <w:spacing w:line="360" w:lineRule="auto"/>
        <w:rPr>
          <w:rFonts w:asciiTheme="majorBidi" w:hAnsiTheme="majorBidi" w:cstheme="majorBidi"/>
          <w:color w:val="EE0000"/>
          <w:sz w:val="28"/>
          <w:szCs w:val="28"/>
          <w:rtl/>
        </w:rPr>
      </w:pPr>
    </w:p>
    <w:p w14:paraId="74605AFE" w14:textId="77777777" w:rsidR="00730901" w:rsidRDefault="00730901" w:rsidP="00730901">
      <w:pPr>
        <w:spacing w:line="360" w:lineRule="auto"/>
        <w:rPr>
          <w:rFonts w:asciiTheme="majorBidi" w:hAnsiTheme="majorBidi" w:cstheme="majorBidi"/>
          <w:color w:val="EE0000"/>
          <w:sz w:val="28"/>
          <w:szCs w:val="28"/>
          <w:rtl/>
        </w:rPr>
      </w:pPr>
    </w:p>
    <w:p w14:paraId="25DAE304" w14:textId="77777777" w:rsidR="00730901" w:rsidRDefault="00730901" w:rsidP="00730901">
      <w:pPr>
        <w:spacing w:line="360" w:lineRule="auto"/>
        <w:rPr>
          <w:rFonts w:asciiTheme="majorBidi" w:hAnsiTheme="majorBidi" w:cstheme="majorBidi"/>
          <w:color w:val="EE0000"/>
          <w:sz w:val="28"/>
          <w:szCs w:val="28"/>
          <w:rtl/>
        </w:rPr>
      </w:pPr>
    </w:p>
    <w:p w14:paraId="5943E20C" w14:textId="77777777" w:rsidR="00730901" w:rsidRPr="00231BC2" w:rsidRDefault="00730901" w:rsidP="00730901">
      <w:pPr>
        <w:pStyle w:val="ListParagraph"/>
        <w:numPr>
          <w:ilvl w:val="0"/>
          <w:numId w:val="48"/>
        </w:numPr>
        <w:spacing w:line="360" w:lineRule="auto"/>
        <w:rPr>
          <w:rFonts w:asciiTheme="majorBidi" w:hAnsiTheme="majorBidi" w:cstheme="majorBidi"/>
          <w:b/>
          <w:bCs/>
          <w:sz w:val="28"/>
          <w:szCs w:val="28"/>
          <w:rtl/>
        </w:rPr>
      </w:pPr>
      <w:r w:rsidRPr="00231BC2">
        <w:rPr>
          <w:rFonts w:asciiTheme="majorBidi" w:hAnsiTheme="majorBidi" w:cstheme="majorBidi" w:hint="cs"/>
          <w:b/>
          <w:bCs/>
          <w:sz w:val="28"/>
          <w:szCs w:val="28"/>
          <w:rtl/>
        </w:rPr>
        <w:lastRenderedPageBreak/>
        <w:t xml:space="preserve">تبويب إدارة الاستفسارات </w:t>
      </w:r>
      <w:r w:rsidRPr="00231BC2">
        <w:rPr>
          <w:rFonts w:asciiTheme="majorBidi" w:hAnsiTheme="majorBidi" w:cstheme="majorBidi"/>
          <w:b/>
          <w:bCs/>
          <w:sz w:val="28"/>
          <w:szCs w:val="28"/>
        </w:rPr>
        <w:t>:</w:t>
      </w:r>
    </w:p>
    <w:p w14:paraId="2D3BF0F0" w14:textId="77777777" w:rsidR="00FA71B4" w:rsidRDefault="00730901" w:rsidP="00FA71B4">
      <w:pPr>
        <w:keepNext/>
        <w:spacing w:line="360" w:lineRule="auto"/>
      </w:pPr>
      <w:r>
        <w:rPr>
          <w:rFonts w:asciiTheme="majorBidi" w:hAnsiTheme="majorBidi" w:cstheme="majorBidi"/>
          <w:noProof/>
          <w:color w:val="EE0000"/>
          <w:sz w:val="28"/>
          <w:szCs w:val="28"/>
          <w:rtl/>
          <w:lang w:val="ar-SA"/>
        </w:rPr>
        <w:drawing>
          <wp:inline distT="0" distB="0" distL="0" distR="0" wp14:anchorId="3B27DEBC" wp14:editId="0398A41F">
            <wp:extent cx="5414838" cy="2830195"/>
            <wp:effectExtent l="0" t="0" r="0" b="8255"/>
            <wp:docPr id="31" name="صورة 31" descr="P18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صورة 31" descr="P1884#yIS1"/>
                    <pic:cNvPicPr/>
                  </pic:nvPicPr>
                  <pic:blipFill>
                    <a:blip r:embed="rId97">
                      <a:extLst>
                        <a:ext uri="{BEBA8EAE-BF5A-486C-A8C5-ECC9F3942E4B}">
                          <a14:imgProps xmlns:a14="http://schemas.microsoft.com/office/drawing/2010/main">
                            <a14:imgLayer r:embed="rId9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431237" cy="2838766"/>
                    </a:xfrm>
                    <a:prstGeom prst="rect">
                      <a:avLst/>
                    </a:prstGeom>
                  </pic:spPr>
                </pic:pic>
              </a:graphicData>
            </a:graphic>
          </wp:inline>
        </w:drawing>
      </w:r>
    </w:p>
    <w:p w14:paraId="0D2F29B5" w14:textId="26AB5760" w:rsidR="00C41799" w:rsidRDefault="00FA71B4" w:rsidP="00FA71B4">
      <w:pPr>
        <w:pStyle w:val="a"/>
      </w:pPr>
      <w:r w:rsidRPr="00FA71B4">
        <w:rPr>
          <w:color w:val="FFFFFF" w:themeColor="background1"/>
          <w:sz w:val="4"/>
          <w:szCs w:val="4"/>
          <w:rtl/>
        </w:rPr>
        <w:fldChar w:fldCharType="begin"/>
      </w:r>
      <w:r w:rsidRPr="00FA71B4">
        <w:rPr>
          <w:color w:val="FFFFFF" w:themeColor="background1"/>
          <w:sz w:val="4"/>
          <w:szCs w:val="4"/>
          <w:rtl/>
        </w:rPr>
        <w:instrText xml:space="preserve"> </w:instrText>
      </w:r>
      <w:r w:rsidRPr="00FA71B4">
        <w:rPr>
          <w:color w:val="FFFFFF" w:themeColor="background1"/>
          <w:sz w:val="4"/>
          <w:szCs w:val="4"/>
        </w:rPr>
        <w:instrText>SEQ</w:instrText>
      </w:r>
      <w:r w:rsidRPr="00FA71B4">
        <w:rPr>
          <w:color w:val="FFFFFF" w:themeColor="background1"/>
          <w:sz w:val="4"/>
          <w:szCs w:val="4"/>
          <w:rtl/>
        </w:rPr>
        <w:instrText xml:space="preserve"> رسم_توضيحي \* </w:instrText>
      </w:r>
      <w:r w:rsidRPr="00FA71B4">
        <w:rPr>
          <w:color w:val="FFFFFF" w:themeColor="background1"/>
          <w:sz w:val="4"/>
          <w:szCs w:val="4"/>
        </w:rPr>
        <w:instrText>ARABIC</w:instrText>
      </w:r>
      <w:r w:rsidRPr="00FA71B4">
        <w:rPr>
          <w:color w:val="FFFFFF" w:themeColor="background1"/>
          <w:sz w:val="4"/>
          <w:szCs w:val="4"/>
          <w:rtl/>
        </w:rPr>
        <w:instrText xml:space="preserve"> </w:instrText>
      </w:r>
      <w:r w:rsidRPr="00FA71B4">
        <w:rPr>
          <w:color w:val="FFFFFF" w:themeColor="background1"/>
          <w:sz w:val="4"/>
          <w:szCs w:val="4"/>
          <w:rtl/>
        </w:rPr>
        <w:fldChar w:fldCharType="separate"/>
      </w:r>
      <w:bookmarkStart w:id="632" w:name="_Toc235692023"/>
      <w:r w:rsidR="007D01EA">
        <w:rPr>
          <w:color w:val="FFFFFF" w:themeColor="background1"/>
          <w:sz w:val="4"/>
          <w:szCs w:val="4"/>
          <w:rtl/>
        </w:rPr>
        <w:t>38</w:t>
      </w:r>
      <w:r w:rsidRPr="00FA71B4">
        <w:rPr>
          <w:color w:val="FFFFFF" w:themeColor="background1"/>
          <w:sz w:val="4"/>
          <w:szCs w:val="4"/>
          <w:rtl/>
        </w:rPr>
        <w:fldChar w:fldCharType="end"/>
      </w:r>
      <w:r w:rsidRPr="000C2958">
        <w:rPr>
          <w:rFonts w:hint="eastAsia"/>
          <w:rtl/>
          <w:lang w:bidi="ar-SY"/>
        </w:rPr>
        <w:t>شكل</w:t>
      </w:r>
      <w:r w:rsidRPr="000C2958">
        <w:rPr>
          <w:rtl/>
          <w:lang w:bidi="ar-SY"/>
        </w:rPr>
        <w:t>(6-26):</w:t>
      </w:r>
      <w:r w:rsidRPr="000C2958">
        <w:rPr>
          <w:rFonts w:hint="eastAsia"/>
          <w:rtl/>
          <w:lang w:bidi="ar-SY"/>
        </w:rPr>
        <w:t>تبويب</w:t>
      </w:r>
      <w:r w:rsidRPr="000C2958">
        <w:rPr>
          <w:rtl/>
          <w:lang w:bidi="ar-SY"/>
        </w:rPr>
        <w:t xml:space="preserve"> </w:t>
      </w:r>
      <w:r w:rsidRPr="000C2958">
        <w:rPr>
          <w:rFonts w:hint="eastAsia"/>
          <w:rtl/>
          <w:lang w:bidi="ar-SY"/>
        </w:rPr>
        <w:t>إدارة</w:t>
      </w:r>
      <w:r w:rsidRPr="000C2958">
        <w:rPr>
          <w:rtl/>
          <w:lang w:bidi="ar-SY"/>
        </w:rPr>
        <w:t xml:space="preserve"> </w:t>
      </w:r>
      <w:r w:rsidRPr="000C2958">
        <w:rPr>
          <w:rFonts w:hint="eastAsia"/>
          <w:rtl/>
          <w:lang w:bidi="ar-SY"/>
        </w:rPr>
        <w:t>الاستفسارات</w:t>
      </w:r>
      <w:bookmarkEnd w:id="632"/>
    </w:p>
    <w:p w14:paraId="72D460C9" w14:textId="77777777" w:rsidR="00730901" w:rsidRDefault="00730901" w:rsidP="00730901">
      <w:pPr>
        <w:spacing w:line="360" w:lineRule="auto"/>
        <w:rPr>
          <w:rFonts w:asciiTheme="majorBidi" w:hAnsiTheme="majorBidi" w:cstheme="majorBidi"/>
          <w:color w:val="EE0000"/>
          <w:sz w:val="28"/>
          <w:szCs w:val="28"/>
          <w:rtl/>
        </w:rPr>
      </w:pPr>
    </w:p>
    <w:p w14:paraId="10760563" w14:textId="77777777" w:rsidR="008136DD" w:rsidRDefault="008136DD" w:rsidP="00730901">
      <w:pPr>
        <w:spacing w:line="360" w:lineRule="auto"/>
        <w:rPr>
          <w:rFonts w:asciiTheme="majorBidi" w:hAnsiTheme="majorBidi" w:cstheme="majorBidi"/>
          <w:color w:val="EE0000"/>
          <w:sz w:val="28"/>
          <w:szCs w:val="28"/>
          <w:rtl/>
        </w:rPr>
      </w:pPr>
    </w:p>
    <w:p w14:paraId="5891F0C2" w14:textId="77777777" w:rsidR="00730901" w:rsidRPr="00231BC2" w:rsidRDefault="00730901" w:rsidP="00730901">
      <w:pPr>
        <w:pStyle w:val="ListParagraph"/>
        <w:numPr>
          <w:ilvl w:val="0"/>
          <w:numId w:val="48"/>
        </w:numPr>
        <w:spacing w:line="360" w:lineRule="auto"/>
        <w:rPr>
          <w:rFonts w:asciiTheme="majorBidi" w:hAnsiTheme="majorBidi" w:cstheme="majorBidi"/>
          <w:b/>
          <w:bCs/>
          <w:sz w:val="28"/>
          <w:szCs w:val="28"/>
          <w:rtl/>
        </w:rPr>
      </w:pPr>
      <w:r w:rsidRPr="00231BC2">
        <w:rPr>
          <w:rFonts w:asciiTheme="majorBidi" w:hAnsiTheme="majorBidi" w:cstheme="majorBidi" w:hint="cs"/>
          <w:b/>
          <w:bCs/>
          <w:sz w:val="28"/>
          <w:szCs w:val="28"/>
          <w:rtl/>
        </w:rPr>
        <w:t xml:space="preserve">تبويب إدارة المستخدمين </w:t>
      </w:r>
      <w:r w:rsidRPr="00231BC2">
        <w:rPr>
          <w:rFonts w:asciiTheme="majorBidi" w:hAnsiTheme="majorBidi" w:cstheme="majorBidi"/>
          <w:b/>
          <w:bCs/>
          <w:sz w:val="28"/>
          <w:szCs w:val="28"/>
        </w:rPr>
        <w:t>:</w:t>
      </w:r>
    </w:p>
    <w:p w14:paraId="5C5A2598" w14:textId="77777777" w:rsidR="00FA71B4" w:rsidRDefault="00730901" w:rsidP="00FA71B4">
      <w:pPr>
        <w:keepNext/>
        <w:spacing w:line="360" w:lineRule="auto"/>
      </w:pPr>
      <w:r>
        <w:rPr>
          <w:rFonts w:asciiTheme="majorBidi" w:hAnsiTheme="majorBidi" w:cstheme="majorBidi"/>
          <w:noProof/>
          <w:color w:val="EE0000"/>
          <w:sz w:val="28"/>
          <w:szCs w:val="28"/>
          <w:rtl/>
          <w:lang w:val="ar-SA"/>
        </w:rPr>
        <w:drawing>
          <wp:inline distT="0" distB="0" distL="0" distR="0" wp14:anchorId="11DCFA3A" wp14:editId="221C0780">
            <wp:extent cx="5274310" cy="2402205"/>
            <wp:effectExtent l="0" t="0" r="2540" b="0"/>
            <wp:docPr id="32" name="صورة 32" descr="P188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صورة 32" descr="P1889#yIS1"/>
                    <pic:cNvPicPr/>
                  </pic:nvPicPr>
                  <pic:blipFill>
                    <a:blip r:embed="rId99" cstate="print">
                      <a:extLst>
                        <a:ext uri="{BEBA8EAE-BF5A-486C-A8C5-ECC9F3942E4B}">
                          <a14:imgProps xmlns:a14="http://schemas.microsoft.com/office/drawing/2010/main">
                            <a14:imgLayer r:embed="rId10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08234922" w14:textId="2D5C4F7C" w:rsidR="00C41799" w:rsidRDefault="00FA71B4" w:rsidP="00FA71B4">
      <w:pPr>
        <w:pStyle w:val="a"/>
      </w:pPr>
      <w:r w:rsidRPr="00FA71B4">
        <w:rPr>
          <w:color w:val="FFFFFF" w:themeColor="background1"/>
          <w:sz w:val="2"/>
          <w:szCs w:val="2"/>
          <w:rtl/>
        </w:rPr>
        <w:fldChar w:fldCharType="begin"/>
      </w:r>
      <w:r w:rsidRPr="00FA71B4">
        <w:rPr>
          <w:color w:val="FFFFFF" w:themeColor="background1"/>
          <w:sz w:val="2"/>
          <w:szCs w:val="2"/>
          <w:rtl/>
        </w:rPr>
        <w:instrText xml:space="preserve"> </w:instrText>
      </w:r>
      <w:r w:rsidRPr="00FA71B4">
        <w:rPr>
          <w:color w:val="FFFFFF" w:themeColor="background1"/>
          <w:sz w:val="2"/>
          <w:szCs w:val="2"/>
        </w:rPr>
        <w:instrText>SEQ</w:instrText>
      </w:r>
      <w:r w:rsidRPr="00FA71B4">
        <w:rPr>
          <w:color w:val="FFFFFF" w:themeColor="background1"/>
          <w:sz w:val="2"/>
          <w:szCs w:val="2"/>
          <w:rtl/>
        </w:rPr>
        <w:instrText xml:space="preserve"> رسم_توضيحي \* </w:instrText>
      </w:r>
      <w:r w:rsidRPr="00FA71B4">
        <w:rPr>
          <w:color w:val="FFFFFF" w:themeColor="background1"/>
          <w:sz w:val="2"/>
          <w:szCs w:val="2"/>
        </w:rPr>
        <w:instrText>ARABIC</w:instrText>
      </w:r>
      <w:r w:rsidRPr="00FA71B4">
        <w:rPr>
          <w:color w:val="FFFFFF" w:themeColor="background1"/>
          <w:sz w:val="2"/>
          <w:szCs w:val="2"/>
          <w:rtl/>
        </w:rPr>
        <w:instrText xml:space="preserve"> </w:instrText>
      </w:r>
      <w:r w:rsidRPr="00FA71B4">
        <w:rPr>
          <w:color w:val="FFFFFF" w:themeColor="background1"/>
          <w:sz w:val="2"/>
          <w:szCs w:val="2"/>
          <w:rtl/>
        </w:rPr>
        <w:fldChar w:fldCharType="separate"/>
      </w:r>
      <w:bookmarkStart w:id="633" w:name="_Toc235692024"/>
      <w:r w:rsidR="007D01EA">
        <w:rPr>
          <w:color w:val="FFFFFF" w:themeColor="background1"/>
          <w:sz w:val="2"/>
          <w:szCs w:val="2"/>
          <w:rtl/>
        </w:rPr>
        <w:t>39</w:t>
      </w:r>
      <w:r w:rsidRPr="00FA71B4">
        <w:rPr>
          <w:color w:val="FFFFFF" w:themeColor="background1"/>
          <w:sz w:val="2"/>
          <w:szCs w:val="2"/>
          <w:rtl/>
        </w:rPr>
        <w:fldChar w:fldCharType="end"/>
      </w:r>
      <w:r w:rsidRPr="0014323C">
        <w:rPr>
          <w:rFonts w:hint="eastAsia"/>
          <w:rtl/>
          <w:lang w:bidi="ar-SY"/>
        </w:rPr>
        <w:t>شكل</w:t>
      </w:r>
      <w:r w:rsidRPr="0014323C">
        <w:rPr>
          <w:rtl/>
          <w:lang w:bidi="ar-SY"/>
        </w:rPr>
        <w:t>(6-27):</w:t>
      </w:r>
      <w:r w:rsidRPr="0014323C">
        <w:rPr>
          <w:rFonts w:hint="eastAsia"/>
          <w:rtl/>
          <w:lang w:bidi="ar-SY"/>
        </w:rPr>
        <w:t>تبويب</w:t>
      </w:r>
      <w:r w:rsidRPr="0014323C">
        <w:rPr>
          <w:rtl/>
          <w:lang w:bidi="ar-SY"/>
        </w:rPr>
        <w:t xml:space="preserve"> </w:t>
      </w:r>
      <w:r w:rsidRPr="0014323C">
        <w:rPr>
          <w:rFonts w:hint="eastAsia"/>
          <w:rtl/>
          <w:lang w:bidi="ar-SY"/>
        </w:rPr>
        <w:t>إدارة</w:t>
      </w:r>
      <w:r w:rsidRPr="0014323C">
        <w:rPr>
          <w:rtl/>
          <w:lang w:bidi="ar-SY"/>
        </w:rPr>
        <w:t xml:space="preserve"> </w:t>
      </w:r>
      <w:r w:rsidRPr="0014323C">
        <w:rPr>
          <w:rFonts w:hint="eastAsia"/>
          <w:rtl/>
          <w:lang w:bidi="ar-SY"/>
        </w:rPr>
        <w:t>المستخدمين</w:t>
      </w:r>
      <w:bookmarkEnd w:id="633"/>
    </w:p>
    <w:p w14:paraId="42D08D38" w14:textId="77777777" w:rsidR="00730901" w:rsidRDefault="00730901" w:rsidP="00730901">
      <w:pPr>
        <w:spacing w:line="360" w:lineRule="auto"/>
        <w:rPr>
          <w:rFonts w:asciiTheme="majorBidi" w:hAnsiTheme="majorBidi" w:cstheme="majorBidi"/>
          <w:color w:val="EE0000"/>
          <w:sz w:val="28"/>
          <w:szCs w:val="28"/>
          <w:rtl/>
        </w:rPr>
      </w:pPr>
    </w:p>
    <w:p w14:paraId="55C684F8" w14:textId="3E2DF4D7" w:rsidR="00730901" w:rsidRDefault="00C41799" w:rsidP="00730901">
      <w:pPr>
        <w:pStyle w:val="ListParagraph"/>
        <w:numPr>
          <w:ilvl w:val="0"/>
          <w:numId w:val="48"/>
        </w:numPr>
        <w:spacing w:line="360" w:lineRule="auto"/>
        <w:rPr>
          <w:rFonts w:asciiTheme="majorBidi" w:hAnsiTheme="majorBidi" w:cstheme="majorBidi"/>
          <w:sz w:val="28"/>
          <w:szCs w:val="28"/>
          <w:lang w:bidi="ar-SY"/>
        </w:rPr>
      </w:pPr>
      <w:r>
        <w:rPr>
          <w:noProof/>
        </w:rPr>
        <w:lastRenderedPageBreak/>
        <mc:AlternateContent>
          <mc:Choice Requires="wps">
            <w:drawing>
              <wp:anchor distT="0" distB="0" distL="114300" distR="114300" simplePos="0" relativeHeight="251743232" behindDoc="1" locked="0" layoutInCell="1" allowOverlap="1" wp14:anchorId="026ABA19" wp14:editId="0FA2220B">
                <wp:simplePos x="0" y="0"/>
                <wp:positionH relativeFrom="column">
                  <wp:posOffset>-2540</wp:posOffset>
                </wp:positionH>
                <wp:positionV relativeFrom="paragraph">
                  <wp:posOffset>2062480</wp:posOffset>
                </wp:positionV>
                <wp:extent cx="5274310" cy="635"/>
                <wp:effectExtent l="0" t="0" r="0" b="0"/>
                <wp:wrapTight wrapText="bothSides">
                  <wp:wrapPolygon edited="0">
                    <wp:start x="0" y="0"/>
                    <wp:lineTo x="0" y="21600"/>
                    <wp:lineTo x="21600" y="21600"/>
                    <wp:lineTo x="21600" y="0"/>
                  </wp:wrapPolygon>
                </wp:wrapTight>
                <wp:docPr id="66" name="Text Box 66" descr="P1892TB50#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BF56322" w14:textId="30C0F6D4" w:rsidR="00C41799" w:rsidRPr="00DF3674" w:rsidRDefault="00C41799" w:rsidP="00C41799">
                            <w:pPr>
                              <w:pStyle w:val="a"/>
                              <w:rPr>
                                <w:rFonts w:eastAsiaTheme="minorHAnsi"/>
                                <w:sz w:val="22"/>
                                <w:szCs w:val="22"/>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26ABA19" id="Text Box 66" o:spid="_x0000_s1078" type="#_x0000_t202" alt="P1892TB50#y1" style="position:absolute;left:0;text-align:left;margin-left:-.2pt;margin-top:162.4pt;width:415.3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8bgGg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" stroked="f">
                <v:textbox style="mso-fit-shape-to-text:t" inset="0,0,0,0">
                  <w:txbxContent>
                    <w:p w14:paraId="3BF56322" w14:textId="30C0F6D4" w:rsidR="00C41799" w:rsidRPr="00DF3674" w:rsidRDefault="00C41799" w:rsidP="00C41799">
                      <w:pPr>
                        <w:pStyle w:val="a"/>
                        <w:rPr>
                          <w:rFonts w:eastAsiaTheme="minorHAnsi"/>
                          <w:sz w:val="22"/>
                          <w:szCs w:val="22"/>
                          <w:lang w:val="ar-SA"/>
                        </w:rPr>
                      </w:pPr>
                    </w:p>
                  </w:txbxContent>
                </v:textbox>
                <w10:wrap type="tight"/>
              </v:shape>
            </w:pict>
          </mc:Fallback>
        </mc:AlternateContent>
      </w:r>
      <w:r w:rsidR="00FA71B4">
        <w:rPr>
          <w:noProof/>
        </w:rPr>
        <mc:AlternateContent>
          <mc:Choice Requires="wps">
            <w:drawing>
              <wp:anchor distT="0" distB="0" distL="114300" distR="114300" simplePos="0" relativeHeight="251841536" behindDoc="1" locked="0" layoutInCell="1" allowOverlap="1" wp14:anchorId="0416B9D8" wp14:editId="3CBFB6B7">
                <wp:simplePos x="0" y="0"/>
                <wp:positionH relativeFrom="column">
                  <wp:posOffset>-2540</wp:posOffset>
                </wp:positionH>
                <wp:positionV relativeFrom="paragraph">
                  <wp:posOffset>2062480</wp:posOffset>
                </wp:positionV>
                <wp:extent cx="5274310" cy="635"/>
                <wp:effectExtent l="0" t="0" r="0" b="0"/>
                <wp:wrapTight wrapText="bothSides">
                  <wp:wrapPolygon edited="0">
                    <wp:start x="0" y="0"/>
                    <wp:lineTo x="0" y="21600"/>
                    <wp:lineTo x="21600" y="21600"/>
                    <wp:lineTo x="21600" y="0"/>
                  </wp:wrapPolygon>
                </wp:wrapTight>
                <wp:docPr id="562655785" name="Text Box 562655785" descr="P1892TB99#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6AF3A5B" w14:textId="4ED0E695" w:rsidR="00FA71B4" w:rsidRPr="004E392A" w:rsidRDefault="00FA71B4" w:rsidP="00FA71B4">
                            <w:pPr>
                              <w:pStyle w:val="a"/>
                              <w:rPr>
                                <w:rFonts w:eastAsiaTheme="minorHAnsi"/>
                                <w:sz w:val="22"/>
                                <w:szCs w:val="22"/>
                              </w:rPr>
                            </w:pPr>
                            <w:r w:rsidRPr="00FA71B4">
                              <w:rPr>
                                <w:color w:val="FFFFFF" w:themeColor="background1"/>
                                <w:sz w:val="4"/>
                                <w:szCs w:val="4"/>
                                <w:rtl/>
                              </w:rPr>
                              <w:fldChar w:fldCharType="begin"/>
                            </w:r>
                            <w:r w:rsidRPr="00FA71B4">
                              <w:rPr>
                                <w:color w:val="FFFFFF" w:themeColor="background1"/>
                                <w:sz w:val="4"/>
                                <w:szCs w:val="4"/>
                                <w:rtl/>
                              </w:rPr>
                              <w:instrText xml:space="preserve"> </w:instrText>
                            </w:r>
                            <w:r w:rsidRPr="00FA71B4">
                              <w:rPr>
                                <w:color w:val="FFFFFF" w:themeColor="background1"/>
                                <w:sz w:val="4"/>
                                <w:szCs w:val="4"/>
                              </w:rPr>
                              <w:instrText>SEQ</w:instrText>
                            </w:r>
                            <w:r w:rsidRPr="00FA71B4">
                              <w:rPr>
                                <w:color w:val="FFFFFF" w:themeColor="background1"/>
                                <w:sz w:val="4"/>
                                <w:szCs w:val="4"/>
                                <w:rtl/>
                              </w:rPr>
                              <w:instrText xml:space="preserve"> رسم_توضيحي \* </w:instrText>
                            </w:r>
                            <w:r w:rsidRPr="00FA71B4">
                              <w:rPr>
                                <w:color w:val="FFFFFF" w:themeColor="background1"/>
                                <w:sz w:val="4"/>
                                <w:szCs w:val="4"/>
                              </w:rPr>
                              <w:instrText>ARABIC</w:instrText>
                            </w:r>
                            <w:r w:rsidRPr="00FA71B4">
                              <w:rPr>
                                <w:color w:val="FFFFFF" w:themeColor="background1"/>
                                <w:sz w:val="4"/>
                                <w:szCs w:val="4"/>
                                <w:rtl/>
                              </w:rPr>
                              <w:instrText xml:space="preserve"> </w:instrText>
                            </w:r>
                            <w:r w:rsidRPr="00FA71B4">
                              <w:rPr>
                                <w:color w:val="FFFFFF" w:themeColor="background1"/>
                                <w:sz w:val="4"/>
                                <w:szCs w:val="4"/>
                                <w:rtl/>
                              </w:rPr>
                              <w:fldChar w:fldCharType="separate"/>
                            </w:r>
                            <w:bookmarkStart w:id="634" w:name="_Toc235692025"/>
                            <w:r w:rsidR="007D01EA">
                              <w:rPr>
                                <w:color w:val="FFFFFF" w:themeColor="background1"/>
                                <w:sz w:val="4"/>
                                <w:szCs w:val="4"/>
                                <w:rtl/>
                              </w:rPr>
                              <w:t>40</w:t>
                            </w:r>
                            <w:r w:rsidRPr="00FA71B4">
                              <w:rPr>
                                <w:color w:val="FFFFFF" w:themeColor="background1"/>
                                <w:sz w:val="4"/>
                                <w:szCs w:val="4"/>
                                <w:rtl/>
                              </w:rPr>
                              <w:fldChar w:fldCharType="end"/>
                            </w:r>
                            <w:r w:rsidRPr="0073580E">
                              <w:rPr>
                                <w:rFonts w:hint="eastAsia"/>
                                <w:rtl/>
                                <w:lang w:bidi="ar-SY"/>
                              </w:rPr>
                              <w:t>شكل</w:t>
                            </w:r>
                            <w:r w:rsidRPr="0073580E">
                              <w:rPr>
                                <w:rtl/>
                                <w:lang w:bidi="ar-SY"/>
                              </w:rPr>
                              <w:t>(6-28):</w:t>
                            </w:r>
                            <w:r w:rsidRPr="0073580E">
                              <w:rPr>
                                <w:rFonts w:hint="eastAsia"/>
                                <w:rtl/>
                                <w:lang w:bidi="ar-SY"/>
                              </w:rPr>
                              <w:t>إدارة</w:t>
                            </w:r>
                            <w:r w:rsidRPr="0073580E">
                              <w:rPr>
                                <w:rtl/>
                                <w:lang w:bidi="ar-SY"/>
                              </w:rPr>
                              <w:t xml:space="preserve"> </w:t>
                            </w:r>
                            <w:r w:rsidRPr="0073580E">
                              <w:rPr>
                                <w:rFonts w:hint="eastAsia"/>
                                <w:rtl/>
                                <w:lang w:bidi="ar-SY"/>
                              </w:rPr>
                              <w:t>حسابات</w:t>
                            </w:r>
                            <w:r w:rsidRPr="0073580E">
                              <w:rPr>
                                <w:rtl/>
                                <w:lang w:bidi="ar-SY"/>
                              </w:rPr>
                              <w:t xml:space="preserve"> </w:t>
                            </w:r>
                            <w:r w:rsidRPr="0073580E">
                              <w:rPr>
                                <w:rFonts w:hint="eastAsia"/>
                                <w:rtl/>
                                <w:lang w:bidi="ar-SY"/>
                              </w:rPr>
                              <w:t>الموظفين</w:t>
                            </w:r>
                            <w:bookmarkEnd w:id="63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416B9D8" id="Text Box 562655785" o:spid="_x0000_s1079" type="#_x0000_t202" alt="P1892TB99#y1" style="position:absolute;left:0;text-align:left;margin-left:-.2pt;margin-top:162.4pt;width:415.3pt;height:.05pt;z-index:-25147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OLFGwIAAEA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" stroked="f">
                <v:textbox style="mso-fit-shape-to-text:t" inset="0,0,0,0">
                  <w:txbxContent>
                    <w:p w14:paraId="06AF3A5B" w14:textId="4ED0E695" w:rsidR="00FA71B4" w:rsidRPr="004E392A" w:rsidRDefault="00FA71B4" w:rsidP="00FA71B4">
                      <w:pPr>
                        <w:pStyle w:val="a"/>
                        <w:rPr>
                          <w:rFonts w:eastAsiaTheme="minorHAnsi"/>
                          <w:sz w:val="22"/>
                          <w:szCs w:val="22"/>
                        </w:rPr>
                      </w:pPr>
                      <w:r w:rsidRPr="00FA71B4">
                        <w:rPr>
                          <w:color w:val="FFFFFF" w:themeColor="background1"/>
                          <w:sz w:val="4"/>
                          <w:szCs w:val="4"/>
                          <w:rtl/>
                        </w:rPr>
                        <w:fldChar w:fldCharType="begin"/>
                      </w:r>
                      <w:r w:rsidRPr="00FA71B4">
                        <w:rPr>
                          <w:color w:val="FFFFFF" w:themeColor="background1"/>
                          <w:sz w:val="4"/>
                          <w:szCs w:val="4"/>
                          <w:rtl/>
                        </w:rPr>
                        <w:instrText xml:space="preserve"> </w:instrText>
                      </w:r>
                      <w:r w:rsidRPr="00FA71B4">
                        <w:rPr>
                          <w:color w:val="FFFFFF" w:themeColor="background1"/>
                          <w:sz w:val="4"/>
                          <w:szCs w:val="4"/>
                        </w:rPr>
                        <w:instrText>SEQ</w:instrText>
                      </w:r>
                      <w:r w:rsidRPr="00FA71B4">
                        <w:rPr>
                          <w:color w:val="FFFFFF" w:themeColor="background1"/>
                          <w:sz w:val="4"/>
                          <w:szCs w:val="4"/>
                          <w:rtl/>
                        </w:rPr>
                        <w:instrText xml:space="preserve"> رسم_توضيحي \* </w:instrText>
                      </w:r>
                      <w:r w:rsidRPr="00FA71B4">
                        <w:rPr>
                          <w:color w:val="FFFFFF" w:themeColor="background1"/>
                          <w:sz w:val="4"/>
                          <w:szCs w:val="4"/>
                        </w:rPr>
                        <w:instrText>ARABIC</w:instrText>
                      </w:r>
                      <w:r w:rsidRPr="00FA71B4">
                        <w:rPr>
                          <w:color w:val="FFFFFF" w:themeColor="background1"/>
                          <w:sz w:val="4"/>
                          <w:szCs w:val="4"/>
                          <w:rtl/>
                        </w:rPr>
                        <w:instrText xml:space="preserve"> </w:instrText>
                      </w:r>
                      <w:r w:rsidRPr="00FA71B4">
                        <w:rPr>
                          <w:color w:val="FFFFFF" w:themeColor="background1"/>
                          <w:sz w:val="4"/>
                          <w:szCs w:val="4"/>
                          <w:rtl/>
                        </w:rPr>
                        <w:fldChar w:fldCharType="separate"/>
                      </w:r>
                      <w:bookmarkStart w:id="635" w:name="_Toc235692025"/>
                      <w:r w:rsidR="007D01EA">
                        <w:rPr>
                          <w:color w:val="FFFFFF" w:themeColor="background1"/>
                          <w:sz w:val="4"/>
                          <w:szCs w:val="4"/>
                          <w:rtl/>
                        </w:rPr>
                        <w:t>40</w:t>
                      </w:r>
                      <w:r w:rsidRPr="00FA71B4">
                        <w:rPr>
                          <w:color w:val="FFFFFF" w:themeColor="background1"/>
                          <w:sz w:val="4"/>
                          <w:szCs w:val="4"/>
                          <w:rtl/>
                        </w:rPr>
                        <w:fldChar w:fldCharType="end"/>
                      </w:r>
                      <w:r w:rsidRPr="0073580E">
                        <w:rPr>
                          <w:rFonts w:hint="eastAsia"/>
                          <w:rtl/>
                          <w:lang w:bidi="ar-SY"/>
                        </w:rPr>
                        <w:t>شكل</w:t>
                      </w:r>
                      <w:r w:rsidRPr="0073580E">
                        <w:rPr>
                          <w:rtl/>
                          <w:lang w:bidi="ar-SY"/>
                        </w:rPr>
                        <w:t>(6-28):</w:t>
                      </w:r>
                      <w:r w:rsidRPr="0073580E">
                        <w:rPr>
                          <w:rFonts w:hint="eastAsia"/>
                          <w:rtl/>
                          <w:lang w:bidi="ar-SY"/>
                        </w:rPr>
                        <w:t>إدارة</w:t>
                      </w:r>
                      <w:r w:rsidRPr="0073580E">
                        <w:rPr>
                          <w:rtl/>
                          <w:lang w:bidi="ar-SY"/>
                        </w:rPr>
                        <w:t xml:space="preserve"> </w:t>
                      </w:r>
                      <w:r w:rsidRPr="0073580E">
                        <w:rPr>
                          <w:rFonts w:hint="eastAsia"/>
                          <w:rtl/>
                          <w:lang w:bidi="ar-SY"/>
                        </w:rPr>
                        <w:t>حسابات</w:t>
                      </w:r>
                      <w:r w:rsidRPr="0073580E">
                        <w:rPr>
                          <w:rtl/>
                          <w:lang w:bidi="ar-SY"/>
                        </w:rPr>
                        <w:t xml:space="preserve"> </w:t>
                      </w:r>
                      <w:r w:rsidRPr="0073580E">
                        <w:rPr>
                          <w:rFonts w:hint="eastAsia"/>
                          <w:rtl/>
                          <w:lang w:bidi="ar-SY"/>
                        </w:rPr>
                        <w:t>الموظفين</w:t>
                      </w:r>
                      <w:bookmarkEnd w:id="635"/>
                    </w:p>
                  </w:txbxContent>
                </v:textbox>
                <w10:wrap type="tight"/>
              </v:shape>
            </w:pict>
          </mc:Fallback>
        </mc:AlternateContent>
      </w:r>
      <w:r w:rsidR="00730901" w:rsidRPr="00231BC2">
        <w:rPr>
          <w:b/>
          <w:bCs/>
          <w:noProof/>
          <w:rtl/>
          <w:lang w:val="ar-SA"/>
        </w:rPr>
        <w:drawing>
          <wp:anchor distT="0" distB="0" distL="114300" distR="114300" simplePos="0" relativeHeight="251680768" behindDoc="1" locked="0" layoutInCell="1" allowOverlap="1" wp14:anchorId="52976A96" wp14:editId="2F59C65F">
            <wp:simplePos x="0" y="0"/>
            <wp:positionH relativeFrom="margin">
              <wp:align>right</wp:align>
            </wp:positionH>
            <wp:positionV relativeFrom="paragraph">
              <wp:posOffset>818846</wp:posOffset>
            </wp:positionV>
            <wp:extent cx="5274310" cy="1186815"/>
            <wp:effectExtent l="0" t="0" r="2540" b="0"/>
            <wp:wrapTight wrapText="bothSides">
              <wp:wrapPolygon edited="0">
                <wp:start x="0" y="0"/>
                <wp:lineTo x="0" y="21149"/>
                <wp:lineTo x="21532" y="21149"/>
                <wp:lineTo x="21532" y="0"/>
                <wp:lineTo x="0" y="0"/>
              </wp:wrapPolygon>
            </wp:wrapTight>
            <wp:docPr id="33" name="صورة 33" descr="P189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صورة 33" descr="P1892#y1"/>
                    <pic:cNvPicPr/>
                  </pic:nvPicPr>
                  <pic:blipFill>
                    <a:blip r:embed="rId101" cstate="print">
                      <a:extLst>
                        <a:ext uri="{BEBA8EAE-BF5A-486C-A8C5-ECC9F3942E4B}">
                          <a14:imgProps xmlns:a14="http://schemas.microsoft.com/office/drawing/2010/main">
                            <a14:imgLayer r:embed="rId10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1186815"/>
                    </a:xfrm>
                    <a:prstGeom prst="rect">
                      <a:avLst/>
                    </a:prstGeom>
                  </pic:spPr>
                </pic:pic>
              </a:graphicData>
            </a:graphic>
          </wp:anchor>
        </w:drawing>
      </w:r>
      <w:r w:rsidR="00730901" w:rsidRPr="00231BC2">
        <w:rPr>
          <w:rFonts w:asciiTheme="majorBidi" w:hAnsiTheme="majorBidi" w:cstheme="majorBidi" w:hint="cs"/>
          <w:b/>
          <w:bCs/>
          <w:sz w:val="28"/>
          <w:szCs w:val="28"/>
          <w:rtl/>
          <w:lang w:bidi="ar-SY"/>
        </w:rPr>
        <w:t xml:space="preserve">القسم الخاص بإدارة حسابات الموظفين والموافقة عليها أو رفضها: </w:t>
      </w:r>
    </w:p>
    <w:p w14:paraId="3BE7FFF3" w14:textId="1E62A5B6" w:rsidR="00730901" w:rsidRPr="00231BC2" w:rsidRDefault="00730901" w:rsidP="00730901">
      <w:pPr>
        <w:pStyle w:val="ListParagraph"/>
        <w:spacing w:line="360" w:lineRule="auto"/>
        <w:ind w:left="1440"/>
        <w:rPr>
          <w:rFonts w:asciiTheme="majorBidi" w:hAnsiTheme="majorBidi" w:cstheme="majorBidi"/>
          <w:sz w:val="28"/>
          <w:szCs w:val="28"/>
          <w:rtl/>
          <w:lang w:bidi="ar-SY"/>
        </w:rPr>
      </w:pPr>
      <w:r w:rsidRPr="00231BC2">
        <w:rPr>
          <w:rFonts w:asciiTheme="majorBidi" w:hAnsiTheme="majorBidi" w:cstheme="majorBidi" w:hint="cs"/>
          <w:sz w:val="28"/>
          <w:szCs w:val="28"/>
          <w:rtl/>
          <w:lang w:bidi="ar-SY"/>
        </w:rPr>
        <w:t>(بعد عرض الأدمن للملف المرفق والتأكد من عضويته ضمن الجامعة ) وهذا جزء من تبويب إدارة المستخدمين</w:t>
      </w:r>
    </w:p>
    <w:p w14:paraId="3C032B40" w14:textId="5EDD4471" w:rsidR="002577C3" w:rsidRDefault="002577C3" w:rsidP="00730901">
      <w:pPr>
        <w:spacing w:line="360" w:lineRule="auto"/>
        <w:rPr>
          <w:rFonts w:asciiTheme="majorBidi" w:hAnsiTheme="majorBidi" w:cstheme="majorBidi"/>
          <w:color w:val="EE0000"/>
          <w:sz w:val="28"/>
          <w:szCs w:val="28"/>
          <w:rtl/>
        </w:rPr>
      </w:pPr>
    </w:p>
    <w:p w14:paraId="32DD039F" w14:textId="77777777" w:rsidR="00A6115D" w:rsidRDefault="00A6115D" w:rsidP="00730901">
      <w:pPr>
        <w:spacing w:line="360" w:lineRule="auto"/>
        <w:rPr>
          <w:rFonts w:asciiTheme="majorBidi" w:hAnsiTheme="majorBidi" w:cstheme="majorBidi"/>
          <w:color w:val="EE0000"/>
          <w:sz w:val="28"/>
          <w:szCs w:val="28"/>
          <w:rtl/>
        </w:rPr>
      </w:pPr>
    </w:p>
    <w:p w14:paraId="3C70CCD5" w14:textId="77777777" w:rsidR="00A6115D" w:rsidRDefault="00A6115D" w:rsidP="00730901">
      <w:pPr>
        <w:spacing w:line="360" w:lineRule="auto"/>
        <w:rPr>
          <w:rFonts w:asciiTheme="majorBidi" w:hAnsiTheme="majorBidi" w:cstheme="majorBidi"/>
          <w:color w:val="EE0000"/>
          <w:sz w:val="28"/>
          <w:szCs w:val="28"/>
          <w:rtl/>
        </w:rPr>
      </w:pPr>
    </w:p>
    <w:p w14:paraId="0C0B5251" w14:textId="746B5AEC" w:rsidR="00A6115D" w:rsidRDefault="00A6115D" w:rsidP="00730901">
      <w:pPr>
        <w:spacing w:line="360" w:lineRule="auto"/>
        <w:rPr>
          <w:rFonts w:asciiTheme="majorBidi" w:hAnsiTheme="majorBidi" w:cstheme="majorBidi"/>
          <w:color w:val="EE0000"/>
          <w:sz w:val="28"/>
          <w:szCs w:val="28"/>
          <w:rtl/>
        </w:rPr>
      </w:pPr>
    </w:p>
    <w:p w14:paraId="5EC0ECD3" w14:textId="21A97CF7" w:rsidR="00730901" w:rsidRPr="00231BC2" w:rsidRDefault="00A6115D" w:rsidP="00730901">
      <w:pPr>
        <w:pStyle w:val="ListParagraph"/>
        <w:numPr>
          <w:ilvl w:val="0"/>
          <w:numId w:val="48"/>
        </w:numPr>
        <w:spacing w:line="360" w:lineRule="auto"/>
        <w:rPr>
          <w:rFonts w:asciiTheme="majorBidi" w:hAnsiTheme="majorBidi" w:cstheme="majorBidi"/>
          <w:b/>
          <w:bCs/>
          <w:sz w:val="28"/>
          <w:szCs w:val="28"/>
          <w:rtl/>
        </w:rPr>
      </w:pPr>
      <w:r>
        <w:rPr>
          <w:noProof/>
        </w:rPr>
        <mc:AlternateContent>
          <mc:Choice Requires="wps">
            <w:drawing>
              <wp:anchor distT="0" distB="0" distL="114300" distR="114300" simplePos="0" relativeHeight="251751424" behindDoc="1" locked="0" layoutInCell="1" allowOverlap="1" wp14:anchorId="6A82F342" wp14:editId="4B7B8439">
                <wp:simplePos x="0" y="0"/>
                <wp:positionH relativeFrom="column">
                  <wp:posOffset>114300</wp:posOffset>
                </wp:positionH>
                <wp:positionV relativeFrom="paragraph">
                  <wp:posOffset>3417570</wp:posOffset>
                </wp:positionV>
                <wp:extent cx="5274310" cy="635"/>
                <wp:effectExtent l="0" t="0" r="0" b="0"/>
                <wp:wrapTight wrapText="bothSides">
                  <wp:wrapPolygon edited="0">
                    <wp:start x="0" y="0"/>
                    <wp:lineTo x="0" y="21600"/>
                    <wp:lineTo x="21600" y="21600"/>
                    <wp:lineTo x="21600" y="0"/>
                  </wp:wrapPolygon>
                </wp:wrapTight>
                <wp:docPr id="75" name="Text Box 75" descr="P1898TB55#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F0A35CF" w14:textId="5958CC30" w:rsidR="00A6115D" w:rsidRPr="00614D2D" w:rsidRDefault="00A6115D" w:rsidP="00A6115D">
                            <w:pPr>
                              <w:pStyle w:val="a"/>
                              <w:rPr>
                                <w:rFonts w:asciiTheme="majorBidi" w:eastAsiaTheme="minorHAnsi" w:hAnsiTheme="majorBidi" w:cstheme="majorBidi"/>
                                <w:color w:val="EE0000"/>
                                <w:sz w:val="28"/>
                                <w:szCs w:val="28"/>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A82F342" id="Text Box 75" o:spid="_x0000_s1080" type="#_x0000_t202" alt="P1898TB55#y1" style="position:absolute;left:0;text-align:left;margin-left:9pt;margin-top:269.1pt;width:415.3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0+GwIAAEA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" stroked="f">
                <v:textbox style="mso-fit-shape-to-text:t" inset="0,0,0,0">
                  <w:txbxContent>
                    <w:p w14:paraId="1F0A35CF" w14:textId="5958CC30" w:rsidR="00A6115D" w:rsidRPr="00614D2D" w:rsidRDefault="00A6115D" w:rsidP="00A6115D">
                      <w:pPr>
                        <w:pStyle w:val="a"/>
                        <w:rPr>
                          <w:rFonts w:asciiTheme="majorBidi" w:eastAsiaTheme="minorHAnsi" w:hAnsiTheme="majorBidi" w:cstheme="majorBidi"/>
                          <w:color w:val="EE0000"/>
                          <w:sz w:val="28"/>
                          <w:szCs w:val="28"/>
                          <w:lang w:val="ar-SA"/>
                        </w:rPr>
                      </w:pPr>
                    </w:p>
                  </w:txbxContent>
                </v:textbox>
                <w10:wrap type="tight"/>
              </v:shape>
            </w:pict>
          </mc:Fallback>
        </mc:AlternateContent>
      </w:r>
      <w:r w:rsidR="003A47B2">
        <w:rPr>
          <w:noProof/>
        </w:rPr>
        <mc:AlternateContent>
          <mc:Choice Requires="wps">
            <w:drawing>
              <wp:anchor distT="0" distB="0" distL="114300" distR="114300" simplePos="0" relativeHeight="251753472" behindDoc="1" locked="0" layoutInCell="1" allowOverlap="1" wp14:anchorId="198FC4C3" wp14:editId="5C8C5D57">
                <wp:simplePos x="0" y="0"/>
                <wp:positionH relativeFrom="column">
                  <wp:posOffset>114300</wp:posOffset>
                </wp:positionH>
                <wp:positionV relativeFrom="paragraph">
                  <wp:posOffset>3417570</wp:posOffset>
                </wp:positionV>
                <wp:extent cx="5274310" cy="635"/>
                <wp:effectExtent l="0" t="0" r="0" b="0"/>
                <wp:wrapTight wrapText="bothSides">
                  <wp:wrapPolygon edited="0">
                    <wp:start x="0" y="0"/>
                    <wp:lineTo x="0" y="21600"/>
                    <wp:lineTo x="21600" y="21600"/>
                    <wp:lineTo x="21600" y="0"/>
                  </wp:wrapPolygon>
                </wp:wrapTight>
                <wp:docPr id="37" name="Text Box 37" descr="P1898TB56#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4A74F0E" w14:textId="7ACD9B73" w:rsidR="003A47B2" w:rsidRPr="003A4A43" w:rsidRDefault="003A47B2" w:rsidP="003A47B2">
                            <w:pPr>
                              <w:pStyle w:val="a"/>
                              <w:rPr>
                                <w:rFonts w:eastAsiaTheme="minorHAnsi"/>
                                <w:sz w:val="22"/>
                                <w:szCs w:val="22"/>
                                <w:lang w:bidi="ar-SY"/>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98FC4C3" id="Text Box 37" o:spid="_x0000_s1081" type="#_x0000_t202" alt="P1898TB56#y1" style="position:absolute;left:0;text-align:left;margin-left:9pt;margin-top:269.1pt;width:415.3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" stroked="f">
                <v:textbox style="mso-fit-shape-to-text:t" inset="0,0,0,0">
                  <w:txbxContent>
                    <w:p w14:paraId="44A74F0E" w14:textId="7ACD9B73" w:rsidR="003A47B2" w:rsidRPr="003A4A43" w:rsidRDefault="003A47B2" w:rsidP="003A47B2">
                      <w:pPr>
                        <w:pStyle w:val="a"/>
                        <w:rPr>
                          <w:rFonts w:eastAsiaTheme="minorHAnsi"/>
                          <w:sz w:val="22"/>
                          <w:szCs w:val="22"/>
                          <w:lang w:bidi="ar-SY"/>
                        </w:rPr>
                      </w:pPr>
                    </w:p>
                  </w:txbxContent>
                </v:textbox>
                <w10:wrap type="tight"/>
              </v:shape>
            </w:pict>
          </mc:Fallback>
        </mc:AlternateContent>
      </w:r>
      <w:r w:rsidR="00FA71B4">
        <w:rPr>
          <w:noProof/>
        </w:rPr>
        <mc:AlternateContent>
          <mc:Choice Requires="wps">
            <w:drawing>
              <wp:anchor distT="0" distB="0" distL="114300" distR="114300" simplePos="0" relativeHeight="251843584" behindDoc="1" locked="0" layoutInCell="1" allowOverlap="1" wp14:anchorId="7E2BC3E1" wp14:editId="21D16752">
                <wp:simplePos x="0" y="0"/>
                <wp:positionH relativeFrom="column">
                  <wp:posOffset>114300</wp:posOffset>
                </wp:positionH>
                <wp:positionV relativeFrom="paragraph">
                  <wp:posOffset>3417570</wp:posOffset>
                </wp:positionV>
                <wp:extent cx="5274310" cy="635"/>
                <wp:effectExtent l="0" t="0" r="0" b="0"/>
                <wp:wrapTight wrapText="bothSides">
                  <wp:wrapPolygon edited="0">
                    <wp:start x="0" y="0"/>
                    <wp:lineTo x="0" y="21600"/>
                    <wp:lineTo x="21600" y="21600"/>
                    <wp:lineTo x="21600" y="0"/>
                  </wp:wrapPolygon>
                </wp:wrapTight>
                <wp:docPr id="562655786" name="Text Box 562655786" descr="P1898TB100#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0FC6225" w14:textId="0F4AAF98" w:rsidR="00FA71B4" w:rsidRPr="00D53827" w:rsidRDefault="00FA71B4" w:rsidP="00FA71B4">
                            <w:pPr>
                              <w:pStyle w:val="a"/>
                              <w:rPr>
                                <w:rFonts w:eastAsiaTheme="minorHAnsi"/>
                                <w:sz w:val="22"/>
                                <w:szCs w:val="22"/>
                                <w:lang w:bidi="ar-SY"/>
                              </w:rPr>
                            </w:pPr>
                            <w:r w:rsidRPr="00FA71B4">
                              <w:rPr>
                                <w:color w:val="FFFFFF" w:themeColor="background1"/>
                                <w:sz w:val="4"/>
                                <w:szCs w:val="4"/>
                                <w:rtl/>
                              </w:rPr>
                              <w:fldChar w:fldCharType="begin"/>
                            </w:r>
                            <w:r w:rsidRPr="00FA71B4">
                              <w:rPr>
                                <w:color w:val="FFFFFF" w:themeColor="background1"/>
                                <w:sz w:val="4"/>
                                <w:szCs w:val="4"/>
                                <w:rtl/>
                              </w:rPr>
                              <w:instrText xml:space="preserve"> </w:instrText>
                            </w:r>
                            <w:r w:rsidRPr="00FA71B4">
                              <w:rPr>
                                <w:color w:val="FFFFFF" w:themeColor="background1"/>
                                <w:sz w:val="4"/>
                                <w:szCs w:val="4"/>
                              </w:rPr>
                              <w:instrText>SEQ</w:instrText>
                            </w:r>
                            <w:r w:rsidRPr="00FA71B4">
                              <w:rPr>
                                <w:color w:val="FFFFFF" w:themeColor="background1"/>
                                <w:sz w:val="4"/>
                                <w:szCs w:val="4"/>
                                <w:rtl/>
                              </w:rPr>
                              <w:instrText xml:space="preserve"> رسم_توضيحي \* </w:instrText>
                            </w:r>
                            <w:r w:rsidRPr="00FA71B4">
                              <w:rPr>
                                <w:color w:val="FFFFFF" w:themeColor="background1"/>
                                <w:sz w:val="4"/>
                                <w:szCs w:val="4"/>
                              </w:rPr>
                              <w:instrText>ARABIC</w:instrText>
                            </w:r>
                            <w:r w:rsidRPr="00FA71B4">
                              <w:rPr>
                                <w:color w:val="FFFFFF" w:themeColor="background1"/>
                                <w:sz w:val="4"/>
                                <w:szCs w:val="4"/>
                                <w:rtl/>
                              </w:rPr>
                              <w:instrText xml:space="preserve"> </w:instrText>
                            </w:r>
                            <w:r w:rsidRPr="00FA71B4">
                              <w:rPr>
                                <w:color w:val="FFFFFF" w:themeColor="background1"/>
                                <w:sz w:val="4"/>
                                <w:szCs w:val="4"/>
                                <w:rtl/>
                              </w:rPr>
                              <w:fldChar w:fldCharType="separate"/>
                            </w:r>
                            <w:bookmarkStart w:id="636" w:name="_Toc235692026"/>
                            <w:r w:rsidR="007D01EA">
                              <w:rPr>
                                <w:color w:val="FFFFFF" w:themeColor="background1"/>
                                <w:sz w:val="4"/>
                                <w:szCs w:val="4"/>
                                <w:rtl/>
                              </w:rPr>
                              <w:t>41</w:t>
                            </w:r>
                            <w:r w:rsidRPr="00FA71B4">
                              <w:rPr>
                                <w:color w:val="FFFFFF" w:themeColor="background1"/>
                                <w:sz w:val="4"/>
                                <w:szCs w:val="4"/>
                                <w:rtl/>
                              </w:rPr>
                              <w:fldChar w:fldCharType="end"/>
                            </w:r>
                            <w:r w:rsidRPr="00487E44">
                              <w:rPr>
                                <w:rtl/>
                                <w:lang w:bidi="ar-SY"/>
                              </w:rPr>
                              <w:t xml:space="preserve"> </w:t>
                            </w:r>
                            <w:r w:rsidRPr="00487E44">
                              <w:rPr>
                                <w:rFonts w:hint="eastAsia"/>
                                <w:rtl/>
                                <w:lang w:bidi="ar-SY"/>
                              </w:rPr>
                              <w:t>شكل</w:t>
                            </w:r>
                            <w:r w:rsidRPr="00487E44">
                              <w:rPr>
                                <w:rtl/>
                                <w:lang w:bidi="ar-SY"/>
                              </w:rPr>
                              <w:t>(6-29):</w:t>
                            </w:r>
                            <w:r w:rsidRPr="00487E44">
                              <w:rPr>
                                <w:rFonts w:hint="eastAsia"/>
                                <w:rtl/>
                                <w:lang w:bidi="ar-SY"/>
                              </w:rPr>
                              <w:t>تبويب</w:t>
                            </w:r>
                            <w:r w:rsidRPr="00487E44">
                              <w:rPr>
                                <w:rtl/>
                                <w:lang w:bidi="ar-SY"/>
                              </w:rPr>
                              <w:t xml:space="preserve"> </w:t>
                            </w:r>
                            <w:r w:rsidRPr="00487E44">
                              <w:rPr>
                                <w:rFonts w:hint="eastAsia"/>
                                <w:rtl/>
                                <w:lang w:bidi="ar-SY"/>
                              </w:rPr>
                              <w:t>الأدمن</w:t>
                            </w:r>
                            <w:r w:rsidRPr="00487E44">
                              <w:rPr>
                                <w:rtl/>
                                <w:lang w:bidi="ar-SY"/>
                              </w:rPr>
                              <w:t xml:space="preserve"> </w:t>
                            </w:r>
                            <w:r w:rsidRPr="00487E44">
                              <w:rPr>
                                <w:rFonts w:hint="eastAsia"/>
                                <w:rtl/>
                                <w:lang w:bidi="ar-SY"/>
                              </w:rPr>
                              <w:t>بعد</w:t>
                            </w:r>
                            <w:r w:rsidRPr="00487E44">
                              <w:rPr>
                                <w:rtl/>
                                <w:lang w:bidi="ar-SY"/>
                              </w:rPr>
                              <w:t xml:space="preserve"> </w:t>
                            </w:r>
                            <w:r w:rsidRPr="00487E44">
                              <w:rPr>
                                <w:rFonts w:hint="eastAsia"/>
                                <w:rtl/>
                                <w:lang w:bidi="ar-SY"/>
                              </w:rPr>
                              <w:t>إعادة</w:t>
                            </w:r>
                            <w:r w:rsidRPr="00487E44">
                              <w:rPr>
                                <w:rtl/>
                                <w:lang w:bidi="ar-SY"/>
                              </w:rPr>
                              <w:t xml:space="preserve"> </w:t>
                            </w:r>
                            <w:r w:rsidRPr="00487E44">
                              <w:rPr>
                                <w:rFonts w:hint="eastAsia"/>
                                <w:rtl/>
                                <w:lang w:bidi="ar-SY"/>
                              </w:rPr>
                              <w:t>توجيه</w:t>
                            </w:r>
                            <w:r w:rsidRPr="00487E44">
                              <w:rPr>
                                <w:rtl/>
                                <w:lang w:bidi="ar-SY"/>
                              </w:rPr>
                              <w:t xml:space="preserve"> </w:t>
                            </w:r>
                            <w:r w:rsidRPr="00487E44">
                              <w:rPr>
                                <w:rFonts w:hint="eastAsia"/>
                                <w:rtl/>
                                <w:lang w:bidi="ar-SY"/>
                              </w:rPr>
                              <w:t>استفسار</w:t>
                            </w:r>
                            <w:bookmarkEnd w:id="63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E2BC3E1" id="Text Box 562655786" o:spid="_x0000_s1082" type="#_x0000_t202" alt="P1898TB100#y1" style="position:absolute;left:0;text-align:left;margin-left:9pt;margin-top:269.1pt;width:415.3pt;height:.05pt;z-index:-251472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VR0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" stroked="f">
                <v:textbox style="mso-fit-shape-to-text:t" inset="0,0,0,0">
                  <w:txbxContent>
                    <w:p w14:paraId="40FC6225" w14:textId="0F4AAF98" w:rsidR="00FA71B4" w:rsidRPr="00D53827" w:rsidRDefault="00FA71B4" w:rsidP="00FA71B4">
                      <w:pPr>
                        <w:pStyle w:val="a"/>
                        <w:rPr>
                          <w:rFonts w:eastAsiaTheme="minorHAnsi"/>
                          <w:sz w:val="22"/>
                          <w:szCs w:val="22"/>
                          <w:lang w:bidi="ar-SY"/>
                        </w:rPr>
                      </w:pPr>
                      <w:r w:rsidRPr="00FA71B4">
                        <w:rPr>
                          <w:color w:val="FFFFFF" w:themeColor="background1"/>
                          <w:sz w:val="4"/>
                          <w:szCs w:val="4"/>
                          <w:rtl/>
                        </w:rPr>
                        <w:fldChar w:fldCharType="begin"/>
                      </w:r>
                      <w:r w:rsidRPr="00FA71B4">
                        <w:rPr>
                          <w:color w:val="FFFFFF" w:themeColor="background1"/>
                          <w:sz w:val="4"/>
                          <w:szCs w:val="4"/>
                          <w:rtl/>
                        </w:rPr>
                        <w:instrText xml:space="preserve"> </w:instrText>
                      </w:r>
                      <w:r w:rsidRPr="00FA71B4">
                        <w:rPr>
                          <w:color w:val="FFFFFF" w:themeColor="background1"/>
                          <w:sz w:val="4"/>
                          <w:szCs w:val="4"/>
                        </w:rPr>
                        <w:instrText>SEQ</w:instrText>
                      </w:r>
                      <w:r w:rsidRPr="00FA71B4">
                        <w:rPr>
                          <w:color w:val="FFFFFF" w:themeColor="background1"/>
                          <w:sz w:val="4"/>
                          <w:szCs w:val="4"/>
                          <w:rtl/>
                        </w:rPr>
                        <w:instrText xml:space="preserve"> رسم_توضيحي \* </w:instrText>
                      </w:r>
                      <w:r w:rsidRPr="00FA71B4">
                        <w:rPr>
                          <w:color w:val="FFFFFF" w:themeColor="background1"/>
                          <w:sz w:val="4"/>
                          <w:szCs w:val="4"/>
                        </w:rPr>
                        <w:instrText>ARABIC</w:instrText>
                      </w:r>
                      <w:r w:rsidRPr="00FA71B4">
                        <w:rPr>
                          <w:color w:val="FFFFFF" w:themeColor="background1"/>
                          <w:sz w:val="4"/>
                          <w:szCs w:val="4"/>
                          <w:rtl/>
                        </w:rPr>
                        <w:instrText xml:space="preserve"> </w:instrText>
                      </w:r>
                      <w:r w:rsidRPr="00FA71B4">
                        <w:rPr>
                          <w:color w:val="FFFFFF" w:themeColor="background1"/>
                          <w:sz w:val="4"/>
                          <w:szCs w:val="4"/>
                          <w:rtl/>
                        </w:rPr>
                        <w:fldChar w:fldCharType="separate"/>
                      </w:r>
                      <w:bookmarkStart w:id="637" w:name="_Toc235692026"/>
                      <w:r w:rsidR="007D01EA">
                        <w:rPr>
                          <w:color w:val="FFFFFF" w:themeColor="background1"/>
                          <w:sz w:val="4"/>
                          <w:szCs w:val="4"/>
                          <w:rtl/>
                        </w:rPr>
                        <w:t>41</w:t>
                      </w:r>
                      <w:r w:rsidRPr="00FA71B4">
                        <w:rPr>
                          <w:color w:val="FFFFFF" w:themeColor="background1"/>
                          <w:sz w:val="4"/>
                          <w:szCs w:val="4"/>
                          <w:rtl/>
                        </w:rPr>
                        <w:fldChar w:fldCharType="end"/>
                      </w:r>
                      <w:r w:rsidRPr="00487E44">
                        <w:rPr>
                          <w:rtl/>
                          <w:lang w:bidi="ar-SY"/>
                        </w:rPr>
                        <w:t xml:space="preserve"> </w:t>
                      </w:r>
                      <w:r w:rsidRPr="00487E44">
                        <w:rPr>
                          <w:rFonts w:hint="eastAsia"/>
                          <w:rtl/>
                          <w:lang w:bidi="ar-SY"/>
                        </w:rPr>
                        <w:t>شكل</w:t>
                      </w:r>
                      <w:r w:rsidRPr="00487E44">
                        <w:rPr>
                          <w:rtl/>
                          <w:lang w:bidi="ar-SY"/>
                        </w:rPr>
                        <w:t>(6-29):</w:t>
                      </w:r>
                      <w:r w:rsidRPr="00487E44">
                        <w:rPr>
                          <w:rFonts w:hint="eastAsia"/>
                          <w:rtl/>
                          <w:lang w:bidi="ar-SY"/>
                        </w:rPr>
                        <w:t>تبويب</w:t>
                      </w:r>
                      <w:r w:rsidRPr="00487E44">
                        <w:rPr>
                          <w:rtl/>
                          <w:lang w:bidi="ar-SY"/>
                        </w:rPr>
                        <w:t xml:space="preserve"> </w:t>
                      </w:r>
                      <w:r w:rsidRPr="00487E44">
                        <w:rPr>
                          <w:rFonts w:hint="eastAsia"/>
                          <w:rtl/>
                          <w:lang w:bidi="ar-SY"/>
                        </w:rPr>
                        <w:t>الأدمن</w:t>
                      </w:r>
                      <w:r w:rsidRPr="00487E44">
                        <w:rPr>
                          <w:rtl/>
                          <w:lang w:bidi="ar-SY"/>
                        </w:rPr>
                        <w:t xml:space="preserve"> </w:t>
                      </w:r>
                      <w:r w:rsidRPr="00487E44">
                        <w:rPr>
                          <w:rFonts w:hint="eastAsia"/>
                          <w:rtl/>
                          <w:lang w:bidi="ar-SY"/>
                        </w:rPr>
                        <w:t>بعد</w:t>
                      </w:r>
                      <w:r w:rsidRPr="00487E44">
                        <w:rPr>
                          <w:rtl/>
                          <w:lang w:bidi="ar-SY"/>
                        </w:rPr>
                        <w:t xml:space="preserve"> </w:t>
                      </w:r>
                      <w:r w:rsidRPr="00487E44">
                        <w:rPr>
                          <w:rFonts w:hint="eastAsia"/>
                          <w:rtl/>
                          <w:lang w:bidi="ar-SY"/>
                        </w:rPr>
                        <w:t>إعادة</w:t>
                      </w:r>
                      <w:r w:rsidRPr="00487E44">
                        <w:rPr>
                          <w:rtl/>
                          <w:lang w:bidi="ar-SY"/>
                        </w:rPr>
                        <w:t xml:space="preserve"> </w:t>
                      </w:r>
                      <w:r w:rsidRPr="00487E44">
                        <w:rPr>
                          <w:rFonts w:hint="eastAsia"/>
                          <w:rtl/>
                          <w:lang w:bidi="ar-SY"/>
                        </w:rPr>
                        <w:t>توجيه</w:t>
                      </w:r>
                      <w:r w:rsidRPr="00487E44">
                        <w:rPr>
                          <w:rtl/>
                          <w:lang w:bidi="ar-SY"/>
                        </w:rPr>
                        <w:t xml:space="preserve"> </w:t>
                      </w:r>
                      <w:r w:rsidRPr="00487E44">
                        <w:rPr>
                          <w:rFonts w:hint="eastAsia"/>
                          <w:rtl/>
                          <w:lang w:bidi="ar-SY"/>
                        </w:rPr>
                        <w:t>استفسار</w:t>
                      </w:r>
                      <w:bookmarkEnd w:id="637"/>
                    </w:p>
                  </w:txbxContent>
                </v:textbox>
                <w10:wrap type="tight"/>
              </v:shape>
            </w:pict>
          </mc:Fallback>
        </mc:AlternateContent>
      </w:r>
      <w:r>
        <w:rPr>
          <w:rFonts w:asciiTheme="majorBidi" w:hAnsiTheme="majorBidi" w:cstheme="majorBidi"/>
          <w:noProof/>
          <w:color w:val="EE0000"/>
          <w:sz w:val="28"/>
          <w:szCs w:val="28"/>
          <w:rtl/>
          <w:lang w:val="ar-SA"/>
        </w:rPr>
        <w:drawing>
          <wp:anchor distT="0" distB="0" distL="114300" distR="114300" simplePos="0" relativeHeight="251749376" behindDoc="1" locked="0" layoutInCell="1" allowOverlap="1" wp14:anchorId="70290E6A" wp14:editId="6BEAF22E">
            <wp:simplePos x="0" y="0"/>
            <wp:positionH relativeFrom="column">
              <wp:posOffset>114300</wp:posOffset>
            </wp:positionH>
            <wp:positionV relativeFrom="paragraph">
              <wp:posOffset>529590</wp:posOffset>
            </wp:positionV>
            <wp:extent cx="5274310" cy="2830830"/>
            <wp:effectExtent l="0" t="0" r="2540" b="7620"/>
            <wp:wrapTight wrapText="bothSides">
              <wp:wrapPolygon edited="0">
                <wp:start x="0" y="0"/>
                <wp:lineTo x="0" y="21513"/>
                <wp:lineTo x="21532" y="21513"/>
                <wp:lineTo x="21532" y="0"/>
                <wp:lineTo x="0" y="0"/>
              </wp:wrapPolygon>
            </wp:wrapTight>
            <wp:docPr id="34" name="صورة 34" descr="P189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صورة 34" descr="P1898#y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274310" cy="2830830"/>
                    </a:xfrm>
                    <a:prstGeom prst="rect">
                      <a:avLst/>
                    </a:prstGeom>
                  </pic:spPr>
                </pic:pic>
              </a:graphicData>
            </a:graphic>
          </wp:anchor>
        </w:drawing>
      </w:r>
      <w:r w:rsidR="00730901" w:rsidRPr="00231BC2">
        <w:rPr>
          <w:rFonts w:asciiTheme="majorBidi" w:hAnsiTheme="majorBidi" w:cstheme="majorBidi" w:hint="cs"/>
          <w:b/>
          <w:bCs/>
          <w:sz w:val="28"/>
          <w:szCs w:val="28"/>
          <w:rtl/>
        </w:rPr>
        <w:t xml:space="preserve">تبويب الأدمن بعد إعادة توجيه استفسار لمكتبه الصحيح </w:t>
      </w:r>
      <w:r w:rsidR="00730901" w:rsidRPr="00231BC2">
        <w:rPr>
          <w:rFonts w:asciiTheme="majorBidi" w:hAnsiTheme="majorBidi" w:cstheme="majorBidi"/>
          <w:b/>
          <w:bCs/>
          <w:sz w:val="28"/>
          <w:szCs w:val="28"/>
        </w:rPr>
        <w:t xml:space="preserve"> :</w:t>
      </w:r>
    </w:p>
    <w:p w14:paraId="2D1EE7B1" w14:textId="2ADCA892" w:rsidR="007F5CE2" w:rsidRDefault="007F5CE2" w:rsidP="007F5CE2">
      <w:pPr>
        <w:keepNext/>
        <w:spacing w:line="360" w:lineRule="auto"/>
      </w:pPr>
    </w:p>
    <w:p w14:paraId="7D92B50D" w14:textId="77777777" w:rsidR="00FA71B4" w:rsidRDefault="008136DD" w:rsidP="00FA71B4">
      <w:pPr>
        <w:keepNext/>
        <w:spacing w:line="360" w:lineRule="auto"/>
      </w:pPr>
      <w:r>
        <w:rPr>
          <w:rFonts w:asciiTheme="majorBidi" w:hAnsiTheme="majorBidi" w:cstheme="majorBidi"/>
          <w:noProof/>
          <w:color w:val="EE0000"/>
          <w:sz w:val="28"/>
          <w:szCs w:val="28"/>
          <w:rtl/>
          <w:lang w:val="ar-SA"/>
        </w:rPr>
        <w:drawing>
          <wp:inline distT="0" distB="0" distL="0" distR="0" wp14:anchorId="247D07F4" wp14:editId="5D178F8D">
            <wp:extent cx="5274310" cy="2175510"/>
            <wp:effectExtent l="0" t="0" r="2540" b="0"/>
            <wp:docPr id="35" name="صورة 35" descr="P190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صورة 35" descr="P1900#yIS1"/>
                    <pic:cNvPicPr/>
                  </pic:nvPicPr>
                  <pic:blipFill>
                    <a:blip r:embed="rId104" cstate="print">
                      <a:extLst>
                        <a:ext uri="{BEBA8EAE-BF5A-486C-A8C5-ECC9F3942E4B}">
                          <a14:imgProps xmlns:a14="http://schemas.microsoft.com/office/drawing/2010/main">
                            <a14:imgLayer r:embed="rId10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175510"/>
                    </a:xfrm>
                    <a:prstGeom prst="rect">
                      <a:avLst/>
                    </a:prstGeom>
                  </pic:spPr>
                </pic:pic>
              </a:graphicData>
            </a:graphic>
          </wp:inline>
        </w:drawing>
      </w:r>
    </w:p>
    <w:p w14:paraId="7A825FE9" w14:textId="22FD78CF" w:rsidR="008136DD" w:rsidRDefault="00FA71B4" w:rsidP="00FA71B4">
      <w:pPr>
        <w:pStyle w:val="a"/>
      </w:pPr>
      <w:r w:rsidRPr="00FA71B4">
        <w:rPr>
          <w:color w:val="FFFFFF" w:themeColor="background1"/>
          <w:sz w:val="6"/>
          <w:szCs w:val="6"/>
          <w:rtl/>
        </w:rPr>
        <w:fldChar w:fldCharType="begin"/>
      </w:r>
      <w:r w:rsidRPr="00FA71B4">
        <w:rPr>
          <w:color w:val="FFFFFF" w:themeColor="background1"/>
          <w:sz w:val="6"/>
          <w:szCs w:val="6"/>
          <w:rtl/>
        </w:rPr>
        <w:instrText xml:space="preserve"> </w:instrText>
      </w:r>
      <w:r w:rsidRPr="00FA71B4">
        <w:rPr>
          <w:color w:val="FFFFFF" w:themeColor="background1"/>
          <w:sz w:val="6"/>
          <w:szCs w:val="6"/>
        </w:rPr>
        <w:instrText>SEQ</w:instrText>
      </w:r>
      <w:r w:rsidRPr="00FA71B4">
        <w:rPr>
          <w:color w:val="FFFFFF" w:themeColor="background1"/>
          <w:sz w:val="6"/>
          <w:szCs w:val="6"/>
          <w:rtl/>
        </w:rPr>
        <w:instrText xml:space="preserve"> رسم_توضيحي \* </w:instrText>
      </w:r>
      <w:r w:rsidRPr="00FA71B4">
        <w:rPr>
          <w:color w:val="FFFFFF" w:themeColor="background1"/>
          <w:sz w:val="6"/>
          <w:szCs w:val="6"/>
        </w:rPr>
        <w:instrText>ARABIC</w:instrText>
      </w:r>
      <w:r w:rsidRPr="00FA71B4">
        <w:rPr>
          <w:color w:val="FFFFFF" w:themeColor="background1"/>
          <w:sz w:val="6"/>
          <w:szCs w:val="6"/>
          <w:rtl/>
        </w:rPr>
        <w:instrText xml:space="preserve"> </w:instrText>
      </w:r>
      <w:r w:rsidRPr="00FA71B4">
        <w:rPr>
          <w:color w:val="FFFFFF" w:themeColor="background1"/>
          <w:sz w:val="6"/>
          <w:szCs w:val="6"/>
          <w:rtl/>
        </w:rPr>
        <w:fldChar w:fldCharType="separate"/>
      </w:r>
      <w:bookmarkStart w:id="638" w:name="_Toc235692027"/>
      <w:r w:rsidR="007D01EA">
        <w:rPr>
          <w:color w:val="FFFFFF" w:themeColor="background1"/>
          <w:sz w:val="6"/>
          <w:szCs w:val="6"/>
          <w:rtl/>
        </w:rPr>
        <w:t>42</w:t>
      </w:r>
      <w:r w:rsidRPr="00FA71B4">
        <w:rPr>
          <w:color w:val="FFFFFF" w:themeColor="background1"/>
          <w:sz w:val="6"/>
          <w:szCs w:val="6"/>
          <w:rtl/>
        </w:rPr>
        <w:fldChar w:fldCharType="end"/>
      </w:r>
      <w:r w:rsidRPr="00D538A5">
        <w:rPr>
          <w:rtl/>
          <w:lang w:bidi="ar-SY"/>
        </w:rPr>
        <w:t xml:space="preserve"> </w:t>
      </w:r>
      <w:r w:rsidRPr="00D538A5">
        <w:rPr>
          <w:rFonts w:hint="eastAsia"/>
          <w:rtl/>
          <w:lang w:bidi="ar-SY"/>
        </w:rPr>
        <w:t>شكل</w:t>
      </w:r>
      <w:r w:rsidRPr="00D538A5">
        <w:rPr>
          <w:rtl/>
          <w:lang w:bidi="ar-SY"/>
        </w:rPr>
        <w:t>(6-30):</w:t>
      </w:r>
      <w:r w:rsidRPr="00D538A5">
        <w:rPr>
          <w:rFonts w:hint="eastAsia"/>
          <w:rtl/>
          <w:lang w:bidi="ar-SY"/>
        </w:rPr>
        <w:t>ظهور</w:t>
      </w:r>
      <w:r w:rsidRPr="00D538A5">
        <w:rPr>
          <w:rtl/>
          <w:lang w:bidi="ar-SY"/>
        </w:rPr>
        <w:t xml:space="preserve"> </w:t>
      </w:r>
      <w:r w:rsidRPr="00D538A5">
        <w:rPr>
          <w:rFonts w:hint="eastAsia"/>
          <w:rtl/>
          <w:lang w:bidi="ar-SY"/>
        </w:rPr>
        <w:t>حالة</w:t>
      </w:r>
      <w:r w:rsidRPr="00D538A5">
        <w:rPr>
          <w:rtl/>
          <w:lang w:bidi="ar-SY"/>
        </w:rPr>
        <w:t xml:space="preserve"> </w:t>
      </w:r>
      <w:r w:rsidRPr="00D538A5">
        <w:rPr>
          <w:rFonts w:hint="eastAsia"/>
          <w:rtl/>
          <w:lang w:bidi="ar-SY"/>
        </w:rPr>
        <w:t>التصحيح</w:t>
      </w:r>
      <w:r w:rsidRPr="00D538A5">
        <w:rPr>
          <w:rtl/>
          <w:lang w:bidi="ar-SY"/>
        </w:rPr>
        <w:t xml:space="preserve"> </w:t>
      </w:r>
      <w:r w:rsidRPr="00D538A5">
        <w:rPr>
          <w:rFonts w:hint="eastAsia"/>
          <w:rtl/>
          <w:lang w:bidi="ar-SY"/>
        </w:rPr>
        <w:t>اليدوي</w:t>
      </w:r>
      <w:bookmarkEnd w:id="638"/>
    </w:p>
    <w:p w14:paraId="2D72864E" w14:textId="77777777" w:rsidR="009B1815" w:rsidRDefault="009B1815" w:rsidP="009B1815">
      <w:pPr>
        <w:rPr>
          <w:rtl/>
        </w:rPr>
      </w:pPr>
    </w:p>
    <w:p w14:paraId="695EB3D4" w14:textId="3C0FF07E" w:rsidR="00402A50" w:rsidRPr="00402A50" w:rsidRDefault="00730901" w:rsidP="00402A50">
      <w:pPr>
        <w:pStyle w:val="Heading3"/>
        <w:rPr>
          <w:szCs w:val="28"/>
          <w:rtl/>
          <w:lang w:bidi="ar-SY"/>
        </w:rPr>
      </w:pPr>
      <w:bookmarkStart w:id="639" w:name="_Toc235307144"/>
      <w:bookmarkStart w:id="640" w:name="_Toc235693045"/>
      <w:r w:rsidRPr="0026783D">
        <w:rPr>
          <w:rFonts w:hint="cs"/>
          <w:rtl/>
        </w:rPr>
        <w:t xml:space="preserve">النظام بوضع </w:t>
      </w:r>
      <w:r w:rsidRPr="006252CA">
        <w:rPr>
          <w:rFonts w:asciiTheme="majorBidi" w:hAnsiTheme="majorBidi"/>
          <w:sz w:val="32"/>
        </w:rPr>
        <w:t>Dark Mood</w:t>
      </w:r>
      <w:bookmarkEnd w:id="639"/>
      <w:bookmarkEnd w:id="640"/>
    </w:p>
    <w:p w14:paraId="79723FAC" w14:textId="77777777" w:rsidR="007B6963" w:rsidRDefault="007B6963" w:rsidP="007B6963">
      <w:pPr>
        <w:rPr>
          <w:rtl/>
          <w:lang w:bidi="ar-SY"/>
        </w:rPr>
      </w:pPr>
    </w:p>
    <w:p w14:paraId="49BB1167" w14:textId="77777777" w:rsidR="009B1815" w:rsidRPr="007B6963" w:rsidRDefault="009B1815" w:rsidP="007B6963">
      <w:pPr>
        <w:rPr>
          <w:lang w:bidi="ar-SY"/>
        </w:rPr>
      </w:pPr>
    </w:p>
    <w:p w14:paraId="6E64D24D" w14:textId="77777777" w:rsidR="00FA71B4" w:rsidRDefault="00730901" w:rsidP="00FA71B4">
      <w:pPr>
        <w:keepNext/>
        <w:spacing w:line="360" w:lineRule="auto"/>
      </w:pPr>
      <w:r>
        <w:rPr>
          <w:rFonts w:asciiTheme="majorBidi" w:hAnsiTheme="majorBidi" w:cstheme="majorBidi"/>
          <w:noProof/>
          <w:color w:val="EE0000"/>
          <w:sz w:val="28"/>
          <w:szCs w:val="28"/>
          <w:lang w:bidi="ar-SY"/>
        </w:rPr>
        <w:drawing>
          <wp:inline distT="0" distB="0" distL="0" distR="0" wp14:anchorId="4051668D" wp14:editId="30F25E47">
            <wp:extent cx="5274310" cy="2414905"/>
            <wp:effectExtent l="0" t="0" r="2540" b="4445"/>
            <wp:docPr id="36" name="صورة 36" descr="P190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صورة 36" descr="P1906#yIS1"/>
                    <pic:cNvPicPr/>
                  </pic:nvPicPr>
                  <pic:blipFill>
                    <a:blip r:embed="rId106" cstate="print">
                      <a:extLst>
                        <a:ext uri="{BEBA8EAE-BF5A-486C-A8C5-ECC9F3942E4B}">
                          <a14:imgProps xmlns:a14="http://schemas.microsoft.com/office/drawing/2010/main">
                            <a14:imgLayer r:embed="rId10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414905"/>
                    </a:xfrm>
                    <a:prstGeom prst="rect">
                      <a:avLst/>
                    </a:prstGeom>
                  </pic:spPr>
                </pic:pic>
              </a:graphicData>
            </a:graphic>
          </wp:inline>
        </w:drawing>
      </w:r>
    </w:p>
    <w:p w14:paraId="42DE9EDA" w14:textId="1C2678FB" w:rsidR="005E6233" w:rsidRDefault="00FA71B4" w:rsidP="00FA71B4">
      <w:pPr>
        <w:pStyle w:val="a"/>
      </w:pPr>
      <w:r w:rsidRPr="00FA71B4">
        <w:rPr>
          <w:color w:val="FFFFFF" w:themeColor="background1"/>
          <w:sz w:val="10"/>
          <w:szCs w:val="10"/>
          <w:rtl/>
        </w:rPr>
        <w:fldChar w:fldCharType="begin"/>
      </w:r>
      <w:r w:rsidRPr="00FA71B4">
        <w:rPr>
          <w:color w:val="FFFFFF" w:themeColor="background1"/>
          <w:sz w:val="10"/>
          <w:szCs w:val="10"/>
          <w:rtl/>
        </w:rPr>
        <w:instrText xml:space="preserve"> </w:instrText>
      </w:r>
      <w:r w:rsidRPr="00FA71B4">
        <w:rPr>
          <w:color w:val="FFFFFF" w:themeColor="background1"/>
          <w:sz w:val="10"/>
          <w:szCs w:val="10"/>
        </w:rPr>
        <w:instrText>SEQ</w:instrText>
      </w:r>
      <w:r w:rsidRPr="00FA71B4">
        <w:rPr>
          <w:color w:val="FFFFFF" w:themeColor="background1"/>
          <w:sz w:val="10"/>
          <w:szCs w:val="10"/>
          <w:rtl/>
        </w:rPr>
        <w:instrText xml:space="preserve"> رسم_توضيحي \* </w:instrText>
      </w:r>
      <w:r w:rsidRPr="00FA71B4">
        <w:rPr>
          <w:color w:val="FFFFFF" w:themeColor="background1"/>
          <w:sz w:val="10"/>
          <w:szCs w:val="10"/>
        </w:rPr>
        <w:instrText>ARABIC</w:instrText>
      </w:r>
      <w:r w:rsidRPr="00FA71B4">
        <w:rPr>
          <w:color w:val="FFFFFF" w:themeColor="background1"/>
          <w:sz w:val="10"/>
          <w:szCs w:val="10"/>
          <w:rtl/>
        </w:rPr>
        <w:instrText xml:space="preserve"> </w:instrText>
      </w:r>
      <w:r w:rsidRPr="00FA71B4">
        <w:rPr>
          <w:color w:val="FFFFFF" w:themeColor="background1"/>
          <w:sz w:val="10"/>
          <w:szCs w:val="10"/>
          <w:rtl/>
        </w:rPr>
        <w:fldChar w:fldCharType="separate"/>
      </w:r>
      <w:bookmarkStart w:id="641" w:name="_Toc235692028"/>
      <w:r w:rsidR="007D01EA">
        <w:rPr>
          <w:color w:val="FFFFFF" w:themeColor="background1"/>
          <w:sz w:val="10"/>
          <w:szCs w:val="10"/>
          <w:rtl/>
        </w:rPr>
        <w:t>43</w:t>
      </w:r>
      <w:r w:rsidRPr="00FA71B4">
        <w:rPr>
          <w:color w:val="FFFFFF" w:themeColor="background1"/>
          <w:sz w:val="10"/>
          <w:szCs w:val="10"/>
          <w:rtl/>
        </w:rPr>
        <w:fldChar w:fldCharType="end"/>
      </w:r>
      <w:r w:rsidRPr="009168F6">
        <w:rPr>
          <w:rFonts w:hint="eastAsia"/>
          <w:rtl/>
          <w:lang w:bidi="ar-SY"/>
        </w:rPr>
        <w:t>شكل</w:t>
      </w:r>
      <w:r w:rsidRPr="009168F6">
        <w:rPr>
          <w:rtl/>
          <w:lang w:bidi="ar-SY"/>
        </w:rPr>
        <w:t xml:space="preserve">(6-31): </w:t>
      </w:r>
      <w:r w:rsidRPr="009168F6">
        <w:rPr>
          <w:rFonts w:hint="eastAsia"/>
          <w:rtl/>
          <w:lang w:bidi="ar-SY"/>
        </w:rPr>
        <w:t>الواجهة</w:t>
      </w:r>
      <w:r w:rsidRPr="009168F6">
        <w:rPr>
          <w:rtl/>
          <w:lang w:bidi="ar-SY"/>
        </w:rPr>
        <w:t xml:space="preserve"> </w:t>
      </w:r>
      <w:r w:rsidRPr="009168F6">
        <w:rPr>
          <w:rFonts w:hint="eastAsia"/>
          <w:rtl/>
          <w:lang w:bidi="ar-SY"/>
        </w:rPr>
        <w:t>الرئيسية</w:t>
      </w:r>
      <w:r w:rsidRPr="009168F6">
        <w:rPr>
          <w:rtl/>
          <w:lang w:bidi="ar-SY"/>
        </w:rPr>
        <w:t xml:space="preserve"> </w:t>
      </w:r>
      <w:r w:rsidRPr="009168F6">
        <w:rPr>
          <w:rFonts w:hint="eastAsia"/>
          <w:rtl/>
          <w:lang w:bidi="ar-SY"/>
        </w:rPr>
        <w:t>للمنصة</w:t>
      </w:r>
      <w:r w:rsidRPr="009168F6">
        <w:rPr>
          <w:rtl/>
          <w:lang w:bidi="ar-SY"/>
        </w:rPr>
        <w:t xml:space="preserve"> </w:t>
      </w:r>
      <w:r w:rsidRPr="009168F6">
        <w:rPr>
          <w:rFonts w:hint="eastAsia"/>
          <w:rtl/>
          <w:lang w:bidi="ar-SY"/>
        </w:rPr>
        <w:t>الذكية</w:t>
      </w:r>
      <w:r w:rsidRPr="009168F6">
        <w:rPr>
          <w:rtl/>
          <w:lang w:bidi="ar-SY"/>
        </w:rPr>
        <w:t xml:space="preserve"> </w:t>
      </w:r>
      <w:r w:rsidRPr="009168F6">
        <w:rPr>
          <w:rFonts w:hint="eastAsia"/>
          <w:rtl/>
          <w:lang w:bidi="ar-SY"/>
        </w:rPr>
        <w:t>بالوضع</w:t>
      </w:r>
      <w:r w:rsidRPr="009168F6">
        <w:rPr>
          <w:rtl/>
          <w:lang w:bidi="ar-SY"/>
        </w:rPr>
        <w:t xml:space="preserve"> </w:t>
      </w:r>
      <w:r w:rsidRPr="009168F6">
        <w:rPr>
          <w:rFonts w:hint="eastAsia"/>
          <w:rtl/>
          <w:lang w:bidi="ar-SY"/>
        </w:rPr>
        <w:t>المظلم</w:t>
      </w:r>
      <w:bookmarkEnd w:id="641"/>
    </w:p>
    <w:p w14:paraId="41815434" w14:textId="1BC12BB6" w:rsidR="00DF761B" w:rsidRDefault="00DF761B" w:rsidP="006252CA">
      <w:pPr>
        <w:pStyle w:val="NoSpacing"/>
        <w:rPr>
          <w:rtl/>
        </w:rPr>
      </w:pPr>
    </w:p>
    <w:p w14:paraId="69FA821E" w14:textId="77777777" w:rsidR="007B6963" w:rsidRDefault="007B6963" w:rsidP="006252CA">
      <w:pPr>
        <w:pStyle w:val="NoSpacing"/>
        <w:rPr>
          <w:rtl/>
        </w:rPr>
      </w:pPr>
    </w:p>
    <w:p w14:paraId="3E37F321" w14:textId="77777777" w:rsidR="007B6963" w:rsidRDefault="007B6963" w:rsidP="006252CA">
      <w:pPr>
        <w:pStyle w:val="NoSpacing"/>
        <w:rPr>
          <w:rtl/>
        </w:rPr>
      </w:pPr>
    </w:p>
    <w:p w14:paraId="7BBAC430" w14:textId="52211525" w:rsidR="007B6963" w:rsidRDefault="007B6963" w:rsidP="006252CA">
      <w:pPr>
        <w:pStyle w:val="NoSpacing"/>
        <w:rPr>
          <w:rtl/>
        </w:rPr>
      </w:pPr>
    </w:p>
    <w:p w14:paraId="07FB71F7" w14:textId="5D699024" w:rsidR="007B6963" w:rsidRDefault="00051248" w:rsidP="006252CA">
      <w:pPr>
        <w:pStyle w:val="NoSpacing"/>
        <w:rPr>
          <w:rtl/>
        </w:rPr>
      </w:pPr>
      <w:r>
        <w:rPr>
          <w:noProof/>
        </w:rPr>
        <w:lastRenderedPageBreak/>
        <mc:AlternateContent>
          <mc:Choice Requires="wps">
            <w:drawing>
              <wp:anchor distT="0" distB="0" distL="114300" distR="114300" simplePos="0" relativeHeight="251845632" behindDoc="1" locked="0" layoutInCell="1" allowOverlap="1" wp14:anchorId="35CB974F" wp14:editId="79756A49">
                <wp:simplePos x="0" y="0"/>
                <wp:positionH relativeFrom="column">
                  <wp:posOffset>0</wp:posOffset>
                </wp:positionH>
                <wp:positionV relativeFrom="paragraph">
                  <wp:posOffset>2571750</wp:posOffset>
                </wp:positionV>
                <wp:extent cx="5274310" cy="635"/>
                <wp:effectExtent l="0" t="0" r="0" b="0"/>
                <wp:wrapTight wrapText="bothSides">
                  <wp:wrapPolygon edited="0">
                    <wp:start x="0" y="0"/>
                    <wp:lineTo x="0" y="21600"/>
                    <wp:lineTo x="21600" y="21600"/>
                    <wp:lineTo x="21600" y="0"/>
                  </wp:wrapPolygon>
                </wp:wrapTight>
                <wp:docPr id="562655787" name="Text Box 562655787" descr="P1912TB101#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CCA37FE" w14:textId="7A92DF99" w:rsidR="00051248" w:rsidRPr="003E3CCA" w:rsidRDefault="00051248" w:rsidP="00051248">
                            <w:pPr>
                              <w:pStyle w:val="a"/>
                              <w:rPr>
                                <w:rFonts w:asciiTheme="majorBidi" w:hAnsiTheme="majorBidi" w:cstheme="majorBidi"/>
                                <w:color w:val="EE0000"/>
                                <w:sz w:val="28"/>
                                <w:szCs w:val="28"/>
                                <w:lang w:val="ar-SA" w:bidi="ar-SY"/>
                              </w:rPr>
                            </w:pPr>
                            <w:r w:rsidRPr="00051248">
                              <w:rPr>
                                <w:rFonts w:asciiTheme="majorBidi" w:hAnsiTheme="majorBidi" w:cstheme="majorBidi"/>
                                <w:color w:val="FFFFFF" w:themeColor="background1"/>
                                <w:sz w:val="4"/>
                                <w:szCs w:val="4"/>
                                <w:rtl/>
                                <w:lang w:val="ar-SA"/>
                              </w:rPr>
                              <w:fldChar w:fldCharType="begin"/>
                            </w:r>
                            <w:r w:rsidRPr="00051248">
                              <w:rPr>
                                <w:rFonts w:asciiTheme="majorBidi" w:hAnsiTheme="majorBidi" w:cstheme="majorBidi"/>
                                <w:color w:val="FFFFFF" w:themeColor="background1"/>
                                <w:sz w:val="4"/>
                                <w:szCs w:val="4"/>
                                <w:rtl/>
                                <w:lang w:val="ar-SA"/>
                              </w:rPr>
                              <w:instrText xml:space="preserve"> </w:instrText>
                            </w:r>
                            <w:r w:rsidRPr="00051248">
                              <w:rPr>
                                <w:rFonts w:asciiTheme="majorBidi" w:hAnsiTheme="majorBidi" w:cstheme="majorBidi"/>
                                <w:color w:val="FFFFFF" w:themeColor="background1"/>
                                <w:sz w:val="4"/>
                                <w:szCs w:val="4"/>
                                <w:lang w:val="ar-SA"/>
                              </w:rPr>
                              <w:instrText>SEQ</w:instrText>
                            </w:r>
                            <w:r w:rsidRPr="00051248">
                              <w:rPr>
                                <w:rFonts w:asciiTheme="majorBidi" w:hAnsiTheme="majorBidi" w:cstheme="majorBidi"/>
                                <w:color w:val="FFFFFF" w:themeColor="background1"/>
                                <w:sz w:val="4"/>
                                <w:szCs w:val="4"/>
                                <w:rtl/>
                                <w:lang w:val="ar-SA"/>
                              </w:rPr>
                              <w:instrText xml:space="preserve"> رسم_توضيحي \* </w:instrText>
                            </w:r>
                            <w:r w:rsidRPr="00051248">
                              <w:rPr>
                                <w:rFonts w:asciiTheme="majorBidi" w:hAnsiTheme="majorBidi" w:cstheme="majorBidi"/>
                                <w:color w:val="FFFFFF" w:themeColor="background1"/>
                                <w:sz w:val="4"/>
                                <w:szCs w:val="4"/>
                                <w:lang w:val="ar-SA"/>
                              </w:rPr>
                              <w:instrText>ARABIC</w:instrText>
                            </w:r>
                            <w:r w:rsidRPr="00051248">
                              <w:rPr>
                                <w:rFonts w:asciiTheme="majorBidi" w:hAnsiTheme="majorBidi" w:cstheme="majorBidi"/>
                                <w:color w:val="FFFFFF" w:themeColor="background1"/>
                                <w:sz w:val="4"/>
                                <w:szCs w:val="4"/>
                                <w:rtl/>
                                <w:lang w:val="ar-SA"/>
                              </w:rPr>
                              <w:instrText xml:space="preserve"> </w:instrText>
                            </w:r>
                            <w:r w:rsidRPr="00051248">
                              <w:rPr>
                                <w:rFonts w:asciiTheme="majorBidi" w:hAnsiTheme="majorBidi" w:cstheme="majorBidi"/>
                                <w:color w:val="FFFFFF" w:themeColor="background1"/>
                                <w:sz w:val="4"/>
                                <w:szCs w:val="4"/>
                                <w:rtl/>
                                <w:lang w:val="ar-SA"/>
                              </w:rPr>
                              <w:fldChar w:fldCharType="separate"/>
                            </w:r>
                            <w:bookmarkStart w:id="642" w:name="_Toc235692029"/>
                            <w:r w:rsidR="007D01EA">
                              <w:rPr>
                                <w:rFonts w:asciiTheme="majorBidi" w:hAnsiTheme="majorBidi" w:cstheme="majorBidi"/>
                                <w:color w:val="FFFFFF" w:themeColor="background1"/>
                                <w:sz w:val="4"/>
                                <w:szCs w:val="4"/>
                                <w:rtl/>
                                <w:lang w:val="ar-SA"/>
                              </w:rPr>
                              <w:t>44</w:t>
                            </w:r>
                            <w:r w:rsidRPr="00051248">
                              <w:rPr>
                                <w:rFonts w:asciiTheme="majorBidi" w:hAnsiTheme="majorBidi" w:cstheme="majorBidi"/>
                                <w:color w:val="FFFFFF" w:themeColor="background1"/>
                                <w:sz w:val="4"/>
                                <w:szCs w:val="4"/>
                                <w:rtl/>
                                <w:lang w:val="ar-SA"/>
                              </w:rPr>
                              <w:fldChar w:fldCharType="end"/>
                            </w:r>
                            <w:r w:rsidRPr="00570F85">
                              <w:rPr>
                                <w:rFonts w:hint="eastAsia"/>
                                <w:rtl/>
                                <w:lang w:bidi="ar-SY"/>
                              </w:rPr>
                              <w:t>شكل</w:t>
                            </w:r>
                            <w:r w:rsidRPr="00570F85">
                              <w:rPr>
                                <w:rtl/>
                                <w:lang w:bidi="ar-SY"/>
                              </w:rPr>
                              <w:t>(6-33):</w:t>
                            </w:r>
                            <w:r w:rsidRPr="00570F85">
                              <w:rPr>
                                <w:rFonts w:hint="eastAsia"/>
                                <w:rtl/>
                                <w:lang w:bidi="ar-SY"/>
                              </w:rPr>
                              <w:t>تبويب</w:t>
                            </w:r>
                            <w:r w:rsidRPr="00570F85">
                              <w:rPr>
                                <w:rtl/>
                                <w:lang w:bidi="ar-SY"/>
                              </w:rPr>
                              <w:t xml:space="preserve"> </w:t>
                            </w:r>
                            <w:r w:rsidRPr="00570F85">
                              <w:rPr>
                                <w:rFonts w:hint="eastAsia"/>
                                <w:rtl/>
                                <w:lang w:bidi="ar-SY"/>
                              </w:rPr>
                              <w:t>الاستفسارات</w:t>
                            </w:r>
                            <w:r w:rsidRPr="00570F85">
                              <w:rPr>
                                <w:rtl/>
                                <w:lang w:bidi="ar-SY"/>
                              </w:rPr>
                              <w:t xml:space="preserve"> </w:t>
                            </w:r>
                            <w:r w:rsidRPr="00570F85">
                              <w:rPr>
                                <w:rFonts w:hint="eastAsia"/>
                                <w:rtl/>
                                <w:lang w:bidi="ar-SY"/>
                              </w:rPr>
                              <w:t>في</w:t>
                            </w:r>
                            <w:r w:rsidRPr="00570F85">
                              <w:rPr>
                                <w:rtl/>
                                <w:lang w:bidi="ar-SY"/>
                              </w:rPr>
                              <w:t xml:space="preserve"> </w:t>
                            </w:r>
                            <w:r w:rsidRPr="00570F85">
                              <w:rPr>
                                <w:rFonts w:hint="eastAsia"/>
                                <w:rtl/>
                                <w:lang w:bidi="ar-SY"/>
                              </w:rPr>
                              <w:t>الوضع</w:t>
                            </w:r>
                            <w:r w:rsidRPr="00570F85">
                              <w:rPr>
                                <w:rtl/>
                                <w:lang w:bidi="ar-SY"/>
                              </w:rPr>
                              <w:t xml:space="preserve"> </w:t>
                            </w:r>
                            <w:r w:rsidRPr="00570F85">
                              <w:rPr>
                                <w:rFonts w:hint="eastAsia"/>
                                <w:rtl/>
                                <w:lang w:bidi="ar-SY"/>
                              </w:rPr>
                              <w:t>المظلم</w:t>
                            </w:r>
                            <w:bookmarkEnd w:id="64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5CB974F" id="Text Box 562655787" o:spid="_x0000_s1083" type="#_x0000_t202" alt="P1912TB101#y1" style="position:absolute;left:0;text-align:left;margin-left:0;margin-top:202.5pt;width:415.3pt;height:.05pt;z-index:-25147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nBRGwIAAEA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" stroked="f">
                <v:textbox style="mso-fit-shape-to-text:t" inset="0,0,0,0">
                  <w:txbxContent>
                    <w:p w14:paraId="7CCA37FE" w14:textId="7A92DF99" w:rsidR="00051248" w:rsidRPr="003E3CCA" w:rsidRDefault="00051248" w:rsidP="00051248">
                      <w:pPr>
                        <w:pStyle w:val="a"/>
                        <w:rPr>
                          <w:rFonts w:asciiTheme="majorBidi" w:hAnsiTheme="majorBidi" w:cstheme="majorBidi"/>
                          <w:color w:val="EE0000"/>
                          <w:sz w:val="28"/>
                          <w:szCs w:val="28"/>
                          <w:lang w:val="ar-SA" w:bidi="ar-SY"/>
                        </w:rPr>
                      </w:pPr>
                      <w:r w:rsidRPr="00051248">
                        <w:rPr>
                          <w:rFonts w:asciiTheme="majorBidi" w:hAnsiTheme="majorBidi" w:cstheme="majorBidi"/>
                          <w:color w:val="FFFFFF" w:themeColor="background1"/>
                          <w:sz w:val="4"/>
                          <w:szCs w:val="4"/>
                          <w:rtl/>
                          <w:lang w:val="ar-SA"/>
                        </w:rPr>
                        <w:fldChar w:fldCharType="begin"/>
                      </w:r>
                      <w:r w:rsidRPr="00051248">
                        <w:rPr>
                          <w:rFonts w:asciiTheme="majorBidi" w:hAnsiTheme="majorBidi" w:cstheme="majorBidi"/>
                          <w:color w:val="FFFFFF" w:themeColor="background1"/>
                          <w:sz w:val="4"/>
                          <w:szCs w:val="4"/>
                          <w:rtl/>
                          <w:lang w:val="ar-SA"/>
                        </w:rPr>
                        <w:instrText xml:space="preserve"> </w:instrText>
                      </w:r>
                      <w:r w:rsidRPr="00051248">
                        <w:rPr>
                          <w:rFonts w:asciiTheme="majorBidi" w:hAnsiTheme="majorBidi" w:cstheme="majorBidi"/>
                          <w:color w:val="FFFFFF" w:themeColor="background1"/>
                          <w:sz w:val="4"/>
                          <w:szCs w:val="4"/>
                          <w:lang w:val="ar-SA"/>
                        </w:rPr>
                        <w:instrText>SEQ</w:instrText>
                      </w:r>
                      <w:r w:rsidRPr="00051248">
                        <w:rPr>
                          <w:rFonts w:asciiTheme="majorBidi" w:hAnsiTheme="majorBidi" w:cstheme="majorBidi"/>
                          <w:color w:val="FFFFFF" w:themeColor="background1"/>
                          <w:sz w:val="4"/>
                          <w:szCs w:val="4"/>
                          <w:rtl/>
                          <w:lang w:val="ar-SA"/>
                        </w:rPr>
                        <w:instrText xml:space="preserve"> رسم_توضيحي \* </w:instrText>
                      </w:r>
                      <w:r w:rsidRPr="00051248">
                        <w:rPr>
                          <w:rFonts w:asciiTheme="majorBidi" w:hAnsiTheme="majorBidi" w:cstheme="majorBidi"/>
                          <w:color w:val="FFFFFF" w:themeColor="background1"/>
                          <w:sz w:val="4"/>
                          <w:szCs w:val="4"/>
                          <w:lang w:val="ar-SA"/>
                        </w:rPr>
                        <w:instrText>ARABIC</w:instrText>
                      </w:r>
                      <w:r w:rsidRPr="00051248">
                        <w:rPr>
                          <w:rFonts w:asciiTheme="majorBidi" w:hAnsiTheme="majorBidi" w:cstheme="majorBidi"/>
                          <w:color w:val="FFFFFF" w:themeColor="background1"/>
                          <w:sz w:val="4"/>
                          <w:szCs w:val="4"/>
                          <w:rtl/>
                          <w:lang w:val="ar-SA"/>
                        </w:rPr>
                        <w:instrText xml:space="preserve"> </w:instrText>
                      </w:r>
                      <w:r w:rsidRPr="00051248">
                        <w:rPr>
                          <w:rFonts w:asciiTheme="majorBidi" w:hAnsiTheme="majorBidi" w:cstheme="majorBidi"/>
                          <w:color w:val="FFFFFF" w:themeColor="background1"/>
                          <w:sz w:val="4"/>
                          <w:szCs w:val="4"/>
                          <w:rtl/>
                          <w:lang w:val="ar-SA"/>
                        </w:rPr>
                        <w:fldChar w:fldCharType="separate"/>
                      </w:r>
                      <w:bookmarkStart w:id="643" w:name="_Toc235692029"/>
                      <w:r w:rsidR="007D01EA">
                        <w:rPr>
                          <w:rFonts w:asciiTheme="majorBidi" w:hAnsiTheme="majorBidi" w:cstheme="majorBidi"/>
                          <w:color w:val="FFFFFF" w:themeColor="background1"/>
                          <w:sz w:val="4"/>
                          <w:szCs w:val="4"/>
                          <w:rtl/>
                          <w:lang w:val="ar-SA"/>
                        </w:rPr>
                        <w:t>44</w:t>
                      </w:r>
                      <w:r w:rsidRPr="00051248">
                        <w:rPr>
                          <w:rFonts w:asciiTheme="majorBidi" w:hAnsiTheme="majorBidi" w:cstheme="majorBidi"/>
                          <w:color w:val="FFFFFF" w:themeColor="background1"/>
                          <w:sz w:val="4"/>
                          <w:szCs w:val="4"/>
                          <w:rtl/>
                          <w:lang w:val="ar-SA"/>
                        </w:rPr>
                        <w:fldChar w:fldCharType="end"/>
                      </w:r>
                      <w:r w:rsidRPr="00570F85">
                        <w:rPr>
                          <w:rFonts w:hint="eastAsia"/>
                          <w:rtl/>
                          <w:lang w:bidi="ar-SY"/>
                        </w:rPr>
                        <w:t>شكل</w:t>
                      </w:r>
                      <w:r w:rsidRPr="00570F85">
                        <w:rPr>
                          <w:rtl/>
                          <w:lang w:bidi="ar-SY"/>
                        </w:rPr>
                        <w:t>(6-33):</w:t>
                      </w:r>
                      <w:r w:rsidRPr="00570F85">
                        <w:rPr>
                          <w:rFonts w:hint="eastAsia"/>
                          <w:rtl/>
                          <w:lang w:bidi="ar-SY"/>
                        </w:rPr>
                        <w:t>تبويب</w:t>
                      </w:r>
                      <w:r w:rsidRPr="00570F85">
                        <w:rPr>
                          <w:rtl/>
                          <w:lang w:bidi="ar-SY"/>
                        </w:rPr>
                        <w:t xml:space="preserve"> </w:t>
                      </w:r>
                      <w:r w:rsidRPr="00570F85">
                        <w:rPr>
                          <w:rFonts w:hint="eastAsia"/>
                          <w:rtl/>
                          <w:lang w:bidi="ar-SY"/>
                        </w:rPr>
                        <w:t>الاستفسارات</w:t>
                      </w:r>
                      <w:r w:rsidRPr="00570F85">
                        <w:rPr>
                          <w:rtl/>
                          <w:lang w:bidi="ar-SY"/>
                        </w:rPr>
                        <w:t xml:space="preserve"> </w:t>
                      </w:r>
                      <w:r w:rsidRPr="00570F85">
                        <w:rPr>
                          <w:rFonts w:hint="eastAsia"/>
                          <w:rtl/>
                          <w:lang w:bidi="ar-SY"/>
                        </w:rPr>
                        <w:t>في</w:t>
                      </w:r>
                      <w:r w:rsidRPr="00570F85">
                        <w:rPr>
                          <w:rtl/>
                          <w:lang w:bidi="ar-SY"/>
                        </w:rPr>
                        <w:t xml:space="preserve"> </w:t>
                      </w:r>
                      <w:r w:rsidRPr="00570F85">
                        <w:rPr>
                          <w:rFonts w:hint="eastAsia"/>
                          <w:rtl/>
                          <w:lang w:bidi="ar-SY"/>
                        </w:rPr>
                        <w:t>الوضع</w:t>
                      </w:r>
                      <w:r w:rsidRPr="00570F85">
                        <w:rPr>
                          <w:rtl/>
                          <w:lang w:bidi="ar-SY"/>
                        </w:rPr>
                        <w:t xml:space="preserve"> </w:t>
                      </w:r>
                      <w:r w:rsidRPr="00570F85">
                        <w:rPr>
                          <w:rFonts w:hint="eastAsia"/>
                          <w:rtl/>
                          <w:lang w:bidi="ar-SY"/>
                        </w:rPr>
                        <w:t>المظلم</w:t>
                      </w:r>
                      <w:bookmarkEnd w:id="643"/>
                    </w:p>
                  </w:txbxContent>
                </v:textbox>
                <w10:wrap type="tight"/>
              </v:shape>
            </w:pict>
          </mc:Fallback>
        </mc:AlternateContent>
      </w:r>
      <w:r w:rsidR="007B6963">
        <w:rPr>
          <w:rFonts w:asciiTheme="majorBidi" w:hAnsiTheme="majorBidi" w:cstheme="majorBidi"/>
          <w:noProof/>
          <w:color w:val="EE0000"/>
          <w:sz w:val="28"/>
          <w:szCs w:val="28"/>
          <w:rtl/>
          <w:lang w:val="ar-SA"/>
        </w:rPr>
        <w:drawing>
          <wp:anchor distT="0" distB="0" distL="114300" distR="114300" simplePos="0" relativeHeight="251685888" behindDoc="1" locked="0" layoutInCell="1" allowOverlap="1" wp14:anchorId="202D522B" wp14:editId="775FCAC2">
            <wp:simplePos x="0" y="0"/>
            <wp:positionH relativeFrom="margin">
              <wp:align>left</wp:align>
            </wp:positionH>
            <wp:positionV relativeFrom="paragraph">
              <wp:posOffset>266700</wp:posOffset>
            </wp:positionV>
            <wp:extent cx="5274310" cy="2247900"/>
            <wp:effectExtent l="0" t="0" r="2540" b="0"/>
            <wp:wrapTight wrapText="bothSides">
              <wp:wrapPolygon edited="0">
                <wp:start x="0" y="0"/>
                <wp:lineTo x="0" y="21417"/>
                <wp:lineTo x="21532" y="21417"/>
                <wp:lineTo x="21532" y="0"/>
                <wp:lineTo x="0" y="0"/>
              </wp:wrapPolygon>
            </wp:wrapTight>
            <wp:docPr id="38" name="صورة 38" descr="P191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صورة 38" descr="P1912#y1"/>
                    <pic:cNvPicPr/>
                  </pic:nvPicPr>
                  <pic:blipFill>
                    <a:blip r:embed="rId108" cstate="print">
                      <a:extLst>
                        <a:ext uri="{BEBA8EAE-BF5A-486C-A8C5-ECC9F3942E4B}">
                          <a14:imgProps xmlns:a14="http://schemas.microsoft.com/office/drawing/2010/main">
                            <a14:imgLayer r:embed="rId10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274310" cy="2247900"/>
                    </a:xfrm>
                    <a:prstGeom prst="rect">
                      <a:avLst/>
                    </a:prstGeom>
                  </pic:spPr>
                </pic:pic>
              </a:graphicData>
            </a:graphic>
            <wp14:sizeRelV relativeFrom="margin">
              <wp14:pctHeight>0</wp14:pctHeight>
            </wp14:sizeRelV>
          </wp:anchor>
        </w:drawing>
      </w:r>
      <w:r w:rsidR="007B6963">
        <w:rPr>
          <w:noProof/>
        </w:rPr>
        <mc:AlternateContent>
          <mc:Choice Requires="wps">
            <w:drawing>
              <wp:anchor distT="0" distB="0" distL="114300" distR="114300" simplePos="0" relativeHeight="251748352" behindDoc="1" locked="0" layoutInCell="1" allowOverlap="1" wp14:anchorId="3BFBCF82" wp14:editId="2C797B4A">
                <wp:simplePos x="0" y="0"/>
                <wp:positionH relativeFrom="margin">
                  <wp:posOffset>-68126</wp:posOffset>
                </wp:positionH>
                <wp:positionV relativeFrom="paragraph">
                  <wp:posOffset>2713446</wp:posOffset>
                </wp:positionV>
                <wp:extent cx="5274310" cy="635"/>
                <wp:effectExtent l="0" t="0" r="2540" b="2540"/>
                <wp:wrapTight wrapText="bothSides">
                  <wp:wrapPolygon edited="0">
                    <wp:start x="0" y="0"/>
                    <wp:lineTo x="0" y="20420"/>
                    <wp:lineTo x="21532" y="20420"/>
                    <wp:lineTo x="21532" y="0"/>
                    <wp:lineTo x="0" y="0"/>
                  </wp:wrapPolygon>
                </wp:wrapTight>
                <wp:docPr id="71" name="Text Box 71" descr="P1912TB53#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D9210C8" w14:textId="35320268" w:rsidR="0034205E" w:rsidRPr="003E7727" w:rsidRDefault="0034205E" w:rsidP="0034205E">
                            <w:pPr>
                              <w:pStyle w:val="a"/>
                              <w:rPr>
                                <w:rFonts w:asciiTheme="majorBidi" w:hAnsiTheme="majorBidi" w:cstheme="majorBidi"/>
                                <w:color w:val="EE0000"/>
                                <w:sz w:val="28"/>
                                <w:szCs w:val="28"/>
                                <w:lang w:val="ar-SY" w:bidi="ar-SY"/>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BFBCF82" id="Text Box 71" o:spid="_x0000_s1084" type="#_x0000_t202" alt="P1912TB53#y1" style="position:absolute;left:0;text-align:left;margin-left:-5.35pt;margin-top:213.65pt;width:415.3pt;height:.05pt;z-index:-251568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tYGw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" stroked="f">
                <v:textbox style="mso-fit-shape-to-text:t" inset="0,0,0,0">
                  <w:txbxContent>
                    <w:p w14:paraId="1D9210C8" w14:textId="35320268" w:rsidR="0034205E" w:rsidRPr="003E7727" w:rsidRDefault="0034205E" w:rsidP="0034205E">
                      <w:pPr>
                        <w:pStyle w:val="a"/>
                        <w:rPr>
                          <w:rFonts w:asciiTheme="majorBidi" w:hAnsiTheme="majorBidi" w:cstheme="majorBidi"/>
                          <w:color w:val="EE0000"/>
                          <w:sz w:val="28"/>
                          <w:szCs w:val="28"/>
                          <w:lang w:val="ar-SY" w:bidi="ar-SY"/>
                        </w:rPr>
                      </w:pPr>
                    </w:p>
                  </w:txbxContent>
                </v:textbox>
                <w10:wrap type="tight" anchorx="margin"/>
              </v:shape>
            </w:pict>
          </mc:Fallback>
        </mc:AlternateContent>
      </w:r>
    </w:p>
    <w:p w14:paraId="0CE30A4C" w14:textId="00EA0433" w:rsidR="007B6963" w:rsidRDefault="007B6963" w:rsidP="006252CA">
      <w:pPr>
        <w:pStyle w:val="NoSpacing"/>
        <w:rPr>
          <w:rtl/>
        </w:rPr>
      </w:pPr>
    </w:p>
    <w:p w14:paraId="2BEEBAF4" w14:textId="70011764" w:rsidR="007B6963" w:rsidRDefault="007B6963" w:rsidP="006252CA">
      <w:pPr>
        <w:pStyle w:val="NoSpacing"/>
        <w:rPr>
          <w:rtl/>
        </w:rPr>
      </w:pPr>
    </w:p>
    <w:p w14:paraId="7B6B0061" w14:textId="2E6F2C42" w:rsidR="007B6963" w:rsidRDefault="007B6963" w:rsidP="006252CA">
      <w:pPr>
        <w:pStyle w:val="NoSpacing"/>
        <w:rPr>
          <w:rtl/>
        </w:rPr>
      </w:pPr>
    </w:p>
    <w:p w14:paraId="046D58FD" w14:textId="3A417715" w:rsidR="007B6963" w:rsidRDefault="007B6963" w:rsidP="006252CA">
      <w:pPr>
        <w:pStyle w:val="NoSpacing"/>
        <w:rPr>
          <w:rtl/>
        </w:rPr>
      </w:pPr>
    </w:p>
    <w:p w14:paraId="361BC94E" w14:textId="190CDA95" w:rsidR="007B6963" w:rsidRDefault="007B6963" w:rsidP="006252CA">
      <w:pPr>
        <w:pStyle w:val="NoSpacing"/>
        <w:rPr>
          <w:rtl/>
        </w:rPr>
      </w:pPr>
    </w:p>
    <w:p w14:paraId="7ED03104" w14:textId="417C7EE9" w:rsidR="007B6963" w:rsidRDefault="00051248" w:rsidP="006252CA">
      <w:pPr>
        <w:pStyle w:val="NoSpacing"/>
        <w:rPr>
          <w:rtl/>
        </w:rPr>
      </w:pPr>
      <w:r>
        <w:rPr>
          <w:noProof/>
        </w:rPr>
        <mc:AlternateContent>
          <mc:Choice Requires="wps">
            <w:drawing>
              <wp:anchor distT="0" distB="0" distL="114300" distR="114300" simplePos="0" relativeHeight="251847680" behindDoc="0" locked="0" layoutInCell="1" allowOverlap="1" wp14:anchorId="601D8C21" wp14:editId="15C95EDB">
                <wp:simplePos x="0" y="0"/>
                <wp:positionH relativeFrom="column">
                  <wp:posOffset>0</wp:posOffset>
                </wp:positionH>
                <wp:positionV relativeFrom="paragraph">
                  <wp:posOffset>2647950</wp:posOffset>
                </wp:positionV>
                <wp:extent cx="5274310" cy="635"/>
                <wp:effectExtent l="0" t="0" r="0" b="0"/>
                <wp:wrapSquare wrapText="bothSides"/>
                <wp:docPr id="562655788" name="Text Box 562655788" descr="P1918TB102#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6408101" w14:textId="59DAD609" w:rsidR="00051248" w:rsidRPr="00702DB8" w:rsidRDefault="00051248" w:rsidP="00051248">
                            <w:pPr>
                              <w:pStyle w:val="a"/>
                              <w:rPr>
                                <w:rFonts w:asciiTheme="majorBidi" w:hAnsiTheme="majorBidi" w:cstheme="majorBidi"/>
                                <w:color w:val="EE0000"/>
                                <w:sz w:val="28"/>
                                <w:szCs w:val="28"/>
                                <w:lang w:val="ar-SY" w:bidi="ar-SY"/>
                              </w:rPr>
                            </w:pPr>
                            <w:r w:rsidRPr="00051248">
                              <w:rPr>
                                <w:rFonts w:asciiTheme="majorBidi" w:hAnsiTheme="majorBidi" w:cstheme="majorBidi"/>
                                <w:color w:val="FFFFFF" w:themeColor="background1"/>
                                <w:sz w:val="6"/>
                                <w:szCs w:val="6"/>
                                <w:rtl/>
                                <w:lang w:val="ar-SY" w:bidi="ar-SY"/>
                              </w:rPr>
                              <w:fldChar w:fldCharType="begin"/>
                            </w:r>
                            <w:r w:rsidRPr="00051248">
                              <w:rPr>
                                <w:rFonts w:asciiTheme="majorBidi" w:hAnsiTheme="majorBidi" w:cstheme="majorBidi"/>
                                <w:color w:val="FFFFFF" w:themeColor="background1"/>
                                <w:sz w:val="6"/>
                                <w:szCs w:val="6"/>
                                <w:rtl/>
                                <w:lang w:val="ar-SY" w:bidi="ar-SY"/>
                              </w:rPr>
                              <w:instrText xml:space="preserve"> </w:instrText>
                            </w:r>
                            <w:r w:rsidRPr="00051248">
                              <w:rPr>
                                <w:rFonts w:asciiTheme="majorBidi" w:hAnsiTheme="majorBidi" w:cstheme="majorBidi"/>
                                <w:color w:val="FFFFFF" w:themeColor="background1"/>
                                <w:sz w:val="6"/>
                                <w:szCs w:val="6"/>
                                <w:lang w:val="ar-SY" w:bidi="ar-SY"/>
                              </w:rPr>
                              <w:instrText>SEQ</w:instrText>
                            </w:r>
                            <w:r w:rsidRPr="00051248">
                              <w:rPr>
                                <w:rFonts w:asciiTheme="majorBidi" w:hAnsiTheme="majorBidi" w:cstheme="majorBidi"/>
                                <w:color w:val="FFFFFF" w:themeColor="background1"/>
                                <w:sz w:val="6"/>
                                <w:szCs w:val="6"/>
                                <w:rtl/>
                                <w:lang w:val="ar-SY" w:bidi="ar-SY"/>
                              </w:rPr>
                              <w:instrText xml:space="preserve"> رسم_توضيحي \* </w:instrText>
                            </w:r>
                            <w:r w:rsidRPr="00051248">
                              <w:rPr>
                                <w:rFonts w:asciiTheme="majorBidi" w:hAnsiTheme="majorBidi" w:cstheme="majorBidi"/>
                                <w:color w:val="FFFFFF" w:themeColor="background1"/>
                                <w:sz w:val="6"/>
                                <w:szCs w:val="6"/>
                                <w:lang w:val="ar-SY" w:bidi="ar-SY"/>
                              </w:rPr>
                              <w:instrText>ARABIC</w:instrText>
                            </w:r>
                            <w:r w:rsidRPr="00051248">
                              <w:rPr>
                                <w:rFonts w:asciiTheme="majorBidi" w:hAnsiTheme="majorBidi" w:cstheme="majorBidi"/>
                                <w:color w:val="FFFFFF" w:themeColor="background1"/>
                                <w:sz w:val="6"/>
                                <w:szCs w:val="6"/>
                                <w:rtl/>
                                <w:lang w:val="ar-SY" w:bidi="ar-SY"/>
                              </w:rPr>
                              <w:instrText xml:space="preserve"> </w:instrText>
                            </w:r>
                            <w:r w:rsidRPr="00051248">
                              <w:rPr>
                                <w:rFonts w:asciiTheme="majorBidi" w:hAnsiTheme="majorBidi" w:cstheme="majorBidi"/>
                                <w:color w:val="FFFFFF" w:themeColor="background1"/>
                                <w:sz w:val="6"/>
                                <w:szCs w:val="6"/>
                                <w:rtl/>
                                <w:lang w:val="ar-SY" w:bidi="ar-SY"/>
                              </w:rPr>
                              <w:fldChar w:fldCharType="separate"/>
                            </w:r>
                            <w:bookmarkStart w:id="644" w:name="_Toc235692030"/>
                            <w:r w:rsidR="007D01EA">
                              <w:rPr>
                                <w:rFonts w:asciiTheme="majorBidi" w:hAnsiTheme="majorBidi" w:cstheme="majorBidi"/>
                                <w:color w:val="FFFFFF" w:themeColor="background1"/>
                                <w:sz w:val="6"/>
                                <w:szCs w:val="6"/>
                                <w:rtl/>
                                <w:lang w:val="ar-SY" w:bidi="ar-SY"/>
                              </w:rPr>
                              <w:t>45</w:t>
                            </w:r>
                            <w:r w:rsidRPr="00051248">
                              <w:rPr>
                                <w:rFonts w:asciiTheme="majorBidi" w:hAnsiTheme="majorBidi" w:cstheme="majorBidi"/>
                                <w:color w:val="FFFFFF" w:themeColor="background1"/>
                                <w:sz w:val="6"/>
                                <w:szCs w:val="6"/>
                                <w:rtl/>
                                <w:lang w:val="ar-SY" w:bidi="ar-SY"/>
                              </w:rPr>
                              <w:fldChar w:fldCharType="end"/>
                            </w:r>
                            <w:r w:rsidRPr="00CD3B2C">
                              <w:rPr>
                                <w:rFonts w:hint="eastAsia"/>
                                <w:rtl/>
                                <w:lang w:bidi="ar-SY"/>
                              </w:rPr>
                              <w:t>شكل</w:t>
                            </w:r>
                            <w:r w:rsidRPr="00CD3B2C">
                              <w:rPr>
                                <w:rtl/>
                                <w:lang w:bidi="ar-SY"/>
                              </w:rPr>
                              <w:t>(6-32):</w:t>
                            </w:r>
                            <w:r w:rsidRPr="00CD3B2C">
                              <w:rPr>
                                <w:rFonts w:hint="eastAsia"/>
                                <w:rtl/>
                                <w:lang w:bidi="ar-SY"/>
                              </w:rPr>
                              <w:t>تبويب</w:t>
                            </w:r>
                            <w:r w:rsidRPr="00CD3B2C">
                              <w:rPr>
                                <w:rtl/>
                                <w:lang w:bidi="ar-SY"/>
                              </w:rPr>
                              <w:t xml:space="preserve"> </w:t>
                            </w:r>
                            <w:r w:rsidRPr="00CD3B2C">
                              <w:rPr>
                                <w:rFonts w:hint="eastAsia"/>
                                <w:rtl/>
                                <w:lang w:bidi="ar-SY"/>
                              </w:rPr>
                              <w:t>مدير</w:t>
                            </w:r>
                            <w:r w:rsidRPr="00CD3B2C">
                              <w:rPr>
                                <w:rtl/>
                                <w:lang w:bidi="ar-SY"/>
                              </w:rPr>
                              <w:t xml:space="preserve"> </w:t>
                            </w:r>
                            <w:r w:rsidRPr="00CD3B2C">
                              <w:rPr>
                                <w:rFonts w:hint="eastAsia"/>
                                <w:rtl/>
                                <w:lang w:bidi="ar-SY"/>
                              </w:rPr>
                              <w:t>النظام</w:t>
                            </w:r>
                            <w:r w:rsidRPr="00CD3B2C">
                              <w:rPr>
                                <w:rtl/>
                                <w:lang w:bidi="ar-SY"/>
                              </w:rPr>
                              <w:t xml:space="preserve"> </w:t>
                            </w:r>
                            <w:r w:rsidRPr="00CD3B2C">
                              <w:rPr>
                                <w:rFonts w:hint="eastAsia"/>
                                <w:rtl/>
                                <w:lang w:bidi="ar-SY"/>
                              </w:rPr>
                              <w:t>في</w:t>
                            </w:r>
                            <w:r w:rsidRPr="00CD3B2C">
                              <w:rPr>
                                <w:rtl/>
                                <w:lang w:bidi="ar-SY"/>
                              </w:rPr>
                              <w:t xml:space="preserve"> </w:t>
                            </w:r>
                            <w:r w:rsidRPr="00CD3B2C">
                              <w:rPr>
                                <w:rFonts w:hint="eastAsia"/>
                                <w:rtl/>
                                <w:lang w:bidi="ar-SY"/>
                              </w:rPr>
                              <w:t>الوضع</w:t>
                            </w:r>
                            <w:r w:rsidRPr="00CD3B2C">
                              <w:rPr>
                                <w:rtl/>
                                <w:lang w:bidi="ar-SY"/>
                              </w:rPr>
                              <w:t xml:space="preserve"> </w:t>
                            </w:r>
                            <w:r w:rsidRPr="00CD3B2C">
                              <w:rPr>
                                <w:rFonts w:hint="eastAsia"/>
                                <w:rtl/>
                                <w:lang w:bidi="ar-SY"/>
                              </w:rPr>
                              <w:t>المظلم</w:t>
                            </w:r>
                            <w:bookmarkEnd w:id="64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01D8C21" id="Text Box 562655788" o:spid="_x0000_s1085" type="#_x0000_t202" alt="P1918TB102#y1" style="position:absolute;left:0;text-align:left;margin-left:0;margin-top:208.5pt;width:415.3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f99GwIAAEA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" stroked="f">
                <v:textbox style="mso-fit-shape-to-text:t" inset="0,0,0,0">
                  <w:txbxContent>
                    <w:p w14:paraId="26408101" w14:textId="59DAD609" w:rsidR="00051248" w:rsidRPr="00702DB8" w:rsidRDefault="00051248" w:rsidP="00051248">
                      <w:pPr>
                        <w:pStyle w:val="a"/>
                        <w:rPr>
                          <w:rFonts w:asciiTheme="majorBidi" w:hAnsiTheme="majorBidi" w:cstheme="majorBidi"/>
                          <w:color w:val="EE0000"/>
                          <w:sz w:val="28"/>
                          <w:szCs w:val="28"/>
                          <w:lang w:val="ar-SY" w:bidi="ar-SY"/>
                        </w:rPr>
                      </w:pPr>
                      <w:r w:rsidRPr="00051248">
                        <w:rPr>
                          <w:rFonts w:asciiTheme="majorBidi" w:hAnsiTheme="majorBidi" w:cstheme="majorBidi"/>
                          <w:color w:val="FFFFFF" w:themeColor="background1"/>
                          <w:sz w:val="6"/>
                          <w:szCs w:val="6"/>
                          <w:rtl/>
                          <w:lang w:val="ar-SY" w:bidi="ar-SY"/>
                        </w:rPr>
                        <w:fldChar w:fldCharType="begin"/>
                      </w:r>
                      <w:r w:rsidRPr="00051248">
                        <w:rPr>
                          <w:rFonts w:asciiTheme="majorBidi" w:hAnsiTheme="majorBidi" w:cstheme="majorBidi"/>
                          <w:color w:val="FFFFFF" w:themeColor="background1"/>
                          <w:sz w:val="6"/>
                          <w:szCs w:val="6"/>
                          <w:rtl/>
                          <w:lang w:val="ar-SY" w:bidi="ar-SY"/>
                        </w:rPr>
                        <w:instrText xml:space="preserve"> </w:instrText>
                      </w:r>
                      <w:r w:rsidRPr="00051248">
                        <w:rPr>
                          <w:rFonts w:asciiTheme="majorBidi" w:hAnsiTheme="majorBidi" w:cstheme="majorBidi"/>
                          <w:color w:val="FFFFFF" w:themeColor="background1"/>
                          <w:sz w:val="6"/>
                          <w:szCs w:val="6"/>
                          <w:lang w:val="ar-SY" w:bidi="ar-SY"/>
                        </w:rPr>
                        <w:instrText>SEQ</w:instrText>
                      </w:r>
                      <w:r w:rsidRPr="00051248">
                        <w:rPr>
                          <w:rFonts w:asciiTheme="majorBidi" w:hAnsiTheme="majorBidi" w:cstheme="majorBidi"/>
                          <w:color w:val="FFFFFF" w:themeColor="background1"/>
                          <w:sz w:val="6"/>
                          <w:szCs w:val="6"/>
                          <w:rtl/>
                          <w:lang w:val="ar-SY" w:bidi="ar-SY"/>
                        </w:rPr>
                        <w:instrText xml:space="preserve"> رسم_توضيحي \* </w:instrText>
                      </w:r>
                      <w:r w:rsidRPr="00051248">
                        <w:rPr>
                          <w:rFonts w:asciiTheme="majorBidi" w:hAnsiTheme="majorBidi" w:cstheme="majorBidi"/>
                          <w:color w:val="FFFFFF" w:themeColor="background1"/>
                          <w:sz w:val="6"/>
                          <w:szCs w:val="6"/>
                          <w:lang w:val="ar-SY" w:bidi="ar-SY"/>
                        </w:rPr>
                        <w:instrText>ARABIC</w:instrText>
                      </w:r>
                      <w:r w:rsidRPr="00051248">
                        <w:rPr>
                          <w:rFonts w:asciiTheme="majorBidi" w:hAnsiTheme="majorBidi" w:cstheme="majorBidi"/>
                          <w:color w:val="FFFFFF" w:themeColor="background1"/>
                          <w:sz w:val="6"/>
                          <w:szCs w:val="6"/>
                          <w:rtl/>
                          <w:lang w:val="ar-SY" w:bidi="ar-SY"/>
                        </w:rPr>
                        <w:instrText xml:space="preserve"> </w:instrText>
                      </w:r>
                      <w:r w:rsidRPr="00051248">
                        <w:rPr>
                          <w:rFonts w:asciiTheme="majorBidi" w:hAnsiTheme="majorBidi" w:cstheme="majorBidi"/>
                          <w:color w:val="FFFFFF" w:themeColor="background1"/>
                          <w:sz w:val="6"/>
                          <w:szCs w:val="6"/>
                          <w:rtl/>
                          <w:lang w:val="ar-SY" w:bidi="ar-SY"/>
                        </w:rPr>
                        <w:fldChar w:fldCharType="separate"/>
                      </w:r>
                      <w:bookmarkStart w:id="645" w:name="_Toc235692030"/>
                      <w:r w:rsidR="007D01EA">
                        <w:rPr>
                          <w:rFonts w:asciiTheme="majorBidi" w:hAnsiTheme="majorBidi" w:cstheme="majorBidi"/>
                          <w:color w:val="FFFFFF" w:themeColor="background1"/>
                          <w:sz w:val="6"/>
                          <w:szCs w:val="6"/>
                          <w:rtl/>
                          <w:lang w:val="ar-SY" w:bidi="ar-SY"/>
                        </w:rPr>
                        <w:t>45</w:t>
                      </w:r>
                      <w:r w:rsidRPr="00051248">
                        <w:rPr>
                          <w:rFonts w:asciiTheme="majorBidi" w:hAnsiTheme="majorBidi" w:cstheme="majorBidi"/>
                          <w:color w:val="FFFFFF" w:themeColor="background1"/>
                          <w:sz w:val="6"/>
                          <w:szCs w:val="6"/>
                          <w:rtl/>
                          <w:lang w:val="ar-SY" w:bidi="ar-SY"/>
                        </w:rPr>
                        <w:fldChar w:fldCharType="end"/>
                      </w:r>
                      <w:r w:rsidRPr="00CD3B2C">
                        <w:rPr>
                          <w:rFonts w:hint="eastAsia"/>
                          <w:rtl/>
                          <w:lang w:bidi="ar-SY"/>
                        </w:rPr>
                        <w:t>شكل</w:t>
                      </w:r>
                      <w:r w:rsidRPr="00CD3B2C">
                        <w:rPr>
                          <w:rtl/>
                          <w:lang w:bidi="ar-SY"/>
                        </w:rPr>
                        <w:t>(6-32):</w:t>
                      </w:r>
                      <w:r w:rsidRPr="00CD3B2C">
                        <w:rPr>
                          <w:rFonts w:hint="eastAsia"/>
                          <w:rtl/>
                          <w:lang w:bidi="ar-SY"/>
                        </w:rPr>
                        <w:t>تبويب</w:t>
                      </w:r>
                      <w:r w:rsidRPr="00CD3B2C">
                        <w:rPr>
                          <w:rtl/>
                          <w:lang w:bidi="ar-SY"/>
                        </w:rPr>
                        <w:t xml:space="preserve"> </w:t>
                      </w:r>
                      <w:r w:rsidRPr="00CD3B2C">
                        <w:rPr>
                          <w:rFonts w:hint="eastAsia"/>
                          <w:rtl/>
                          <w:lang w:bidi="ar-SY"/>
                        </w:rPr>
                        <w:t>مدير</w:t>
                      </w:r>
                      <w:r w:rsidRPr="00CD3B2C">
                        <w:rPr>
                          <w:rtl/>
                          <w:lang w:bidi="ar-SY"/>
                        </w:rPr>
                        <w:t xml:space="preserve"> </w:t>
                      </w:r>
                      <w:r w:rsidRPr="00CD3B2C">
                        <w:rPr>
                          <w:rFonts w:hint="eastAsia"/>
                          <w:rtl/>
                          <w:lang w:bidi="ar-SY"/>
                        </w:rPr>
                        <w:t>النظام</w:t>
                      </w:r>
                      <w:r w:rsidRPr="00CD3B2C">
                        <w:rPr>
                          <w:rtl/>
                          <w:lang w:bidi="ar-SY"/>
                        </w:rPr>
                        <w:t xml:space="preserve"> </w:t>
                      </w:r>
                      <w:r w:rsidRPr="00CD3B2C">
                        <w:rPr>
                          <w:rFonts w:hint="eastAsia"/>
                          <w:rtl/>
                          <w:lang w:bidi="ar-SY"/>
                        </w:rPr>
                        <w:t>في</w:t>
                      </w:r>
                      <w:r w:rsidRPr="00CD3B2C">
                        <w:rPr>
                          <w:rtl/>
                          <w:lang w:bidi="ar-SY"/>
                        </w:rPr>
                        <w:t xml:space="preserve"> </w:t>
                      </w:r>
                      <w:r w:rsidRPr="00CD3B2C">
                        <w:rPr>
                          <w:rFonts w:hint="eastAsia"/>
                          <w:rtl/>
                          <w:lang w:bidi="ar-SY"/>
                        </w:rPr>
                        <w:t>الوضع</w:t>
                      </w:r>
                      <w:r w:rsidRPr="00CD3B2C">
                        <w:rPr>
                          <w:rtl/>
                          <w:lang w:bidi="ar-SY"/>
                        </w:rPr>
                        <w:t xml:space="preserve"> </w:t>
                      </w:r>
                      <w:r w:rsidRPr="00CD3B2C">
                        <w:rPr>
                          <w:rFonts w:hint="eastAsia"/>
                          <w:rtl/>
                          <w:lang w:bidi="ar-SY"/>
                        </w:rPr>
                        <w:t>المظلم</w:t>
                      </w:r>
                      <w:bookmarkEnd w:id="645"/>
                    </w:p>
                  </w:txbxContent>
                </v:textbox>
                <w10:wrap type="square"/>
              </v:shape>
            </w:pict>
          </mc:Fallback>
        </mc:AlternateContent>
      </w:r>
      <w:r w:rsidR="00402A50">
        <w:rPr>
          <w:rFonts w:asciiTheme="majorBidi" w:hAnsiTheme="majorBidi" w:cstheme="majorBidi" w:hint="cs"/>
          <w:noProof/>
          <w:color w:val="EE0000"/>
          <w:sz w:val="28"/>
          <w:szCs w:val="28"/>
          <w:rtl/>
          <w:lang w:val="ar-SY" w:bidi="ar-SY"/>
          <w14:ligatures w14:val="standardContextual"/>
        </w:rPr>
        <w:drawing>
          <wp:anchor distT="0" distB="0" distL="114300" distR="114300" simplePos="0" relativeHeight="251746304" behindDoc="1" locked="0" layoutInCell="1" allowOverlap="1" wp14:anchorId="3A59ADE3" wp14:editId="1FA77C7F">
            <wp:simplePos x="0" y="0"/>
            <wp:positionH relativeFrom="margin">
              <wp:align>left</wp:align>
            </wp:positionH>
            <wp:positionV relativeFrom="margin">
              <wp:posOffset>4030980</wp:posOffset>
            </wp:positionV>
            <wp:extent cx="5274310" cy="2414905"/>
            <wp:effectExtent l="0" t="0" r="2540" b="4445"/>
            <wp:wrapSquare wrapText="bothSides"/>
            <wp:docPr id="70" name="Picture 70" descr="P191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P1918#y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274310" cy="2414905"/>
                    </a:xfrm>
                    <a:prstGeom prst="rect">
                      <a:avLst/>
                    </a:prstGeom>
                  </pic:spPr>
                </pic:pic>
              </a:graphicData>
            </a:graphic>
          </wp:anchor>
        </w:drawing>
      </w:r>
    </w:p>
    <w:p w14:paraId="7952DD2D" w14:textId="371B292D" w:rsidR="007B6963" w:rsidRDefault="00402A50" w:rsidP="006252CA">
      <w:pPr>
        <w:pStyle w:val="NoSpacing"/>
        <w:rPr>
          <w:rtl/>
        </w:rPr>
      </w:pPr>
      <w:r>
        <w:rPr>
          <w:noProof/>
        </w:rPr>
        <mc:AlternateContent>
          <mc:Choice Requires="wps">
            <w:drawing>
              <wp:anchor distT="0" distB="0" distL="114300" distR="114300" simplePos="0" relativeHeight="251745280" behindDoc="1" locked="0" layoutInCell="1" allowOverlap="1" wp14:anchorId="5C537DF3" wp14:editId="6A11422F">
                <wp:simplePos x="0" y="0"/>
                <wp:positionH relativeFrom="margin">
                  <wp:posOffset>0</wp:posOffset>
                </wp:positionH>
                <wp:positionV relativeFrom="paragraph">
                  <wp:posOffset>2620010</wp:posOffset>
                </wp:positionV>
                <wp:extent cx="5274310" cy="635"/>
                <wp:effectExtent l="0" t="0" r="2540" b="2540"/>
                <wp:wrapTight wrapText="bothSides">
                  <wp:wrapPolygon edited="0">
                    <wp:start x="0" y="0"/>
                    <wp:lineTo x="0" y="20420"/>
                    <wp:lineTo x="21532" y="20420"/>
                    <wp:lineTo x="21532" y="0"/>
                    <wp:lineTo x="0" y="0"/>
                  </wp:wrapPolygon>
                </wp:wrapTight>
                <wp:docPr id="67" name="Text Box 67" descr="P1919TB51#y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B6032EF" w14:textId="763A07DC" w:rsidR="008136DD" w:rsidRPr="008136DD" w:rsidRDefault="008136DD" w:rsidP="007B6963">
                            <w:pPr>
                              <w:pStyle w:val="a"/>
                              <w:rPr>
                                <w:rFonts w:asciiTheme="majorBidi" w:hAnsiTheme="majorBidi" w:cstheme="majorBidi"/>
                                <w:sz w:val="28"/>
                                <w:szCs w:val="28"/>
                                <w:lang w:val="ar-SA"/>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C537DF3" id="Text Box 67" o:spid="_x0000_s1086" type="#_x0000_t202" alt="P1919TB51#y1" style="position:absolute;left:0;text-align:left;margin-left:0;margin-top:206.3pt;width:415.3pt;height:.05pt;z-index:-251571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1HeGQ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" stroked="f">
                <v:textbox style="mso-fit-shape-to-text:t" inset="0,0,0,0">
                  <w:txbxContent>
                    <w:p w14:paraId="0B6032EF" w14:textId="763A07DC" w:rsidR="008136DD" w:rsidRPr="008136DD" w:rsidRDefault="008136DD" w:rsidP="007B6963">
                      <w:pPr>
                        <w:pStyle w:val="a"/>
                        <w:rPr>
                          <w:rFonts w:asciiTheme="majorBidi" w:hAnsiTheme="majorBidi" w:cstheme="majorBidi"/>
                          <w:sz w:val="28"/>
                          <w:szCs w:val="28"/>
                          <w:lang w:val="ar-SA"/>
                        </w:rPr>
                      </w:pPr>
                    </w:p>
                  </w:txbxContent>
                </v:textbox>
                <w10:wrap type="tight" anchorx="margin"/>
              </v:shape>
            </w:pict>
          </mc:Fallback>
        </mc:AlternateContent>
      </w:r>
    </w:p>
    <w:p w14:paraId="4BD14F1F" w14:textId="30368864" w:rsidR="007B6963" w:rsidRDefault="007B6963" w:rsidP="006252CA">
      <w:pPr>
        <w:pStyle w:val="NoSpacing"/>
        <w:rPr>
          <w:rtl/>
        </w:rPr>
      </w:pPr>
    </w:p>
    <w:p w14:paraId="37ED023D" w14:textId="30F3B8D0" w:rsidR="007B6963" w:rsidRDefault="007B6963" w:rsidP="006252CA">
      <w:pPr>
        <w:pStyle w:val="NoSpacing"/>
        <w:rPr>
          <w:rtl/>
        </w:rPr>
      </w:pPr>
    </w:p>
    <w:p w14:paraId="43F51A62" w14:textId="77777777" w:rsidR="00134F4A" w:rsidRDefault="00134F4A" w:rsidP="006252CA">
      <w:pPr>
        <w:pStyle w:val="NoSpacing"/>
        <w:rPr>
          <w:rtl/>
        </w:rPr>
        <w:sectPr w:rsidR="00134F4A" w:rsidSect="00A6653E">
          <w:headerReference w:type="default" r:id="rId111"/>
          <w:headerReference w:type="first" r:id="rId112"/>
          <w:footerReference w:type="first" r:id="rId113"/>
          <w:pgSz w:w="11906" w:h="16838"/>
          <w:pgMar w:top="1440" w:right="1800" w:bottom="1440" w:left="1800" w:header="708" w:footer="708" w:gutter="0"/>
          <w:cols w:space="708"/>
          <w:titlePg/>
          <w:bidi/>
          <w:rtlGutter/>
          <w:docGrid w:linePitch="360"/>
        </w:sectPr>
      </w:pPr>
    </w:p>
    <w:p w14:paraId="622AF9AB" w14:textId="327363C2" w:rsidR="007B6963" w:rsidRDefault="007B6963" w:rsidP="006252CA">
      <w:pPr>
        <w:pStyle w:val="NoSpacing"/>
        <w:rPr>
          <w:rtl/>
        </w:rPr>
      </w:pPr>
    </w:p>
    <w:p w14:paraId="050C5001" w14:textId="50634FD4" w:rsidR="00730901" w:rsidRDefault="00DF761B" w:rsidP="00B004EC">
      <w:pPr>
        <w:pStyle w:val="Heading1"/>
        <w:spacing w:line="360" w:lineRule="auto"/>
        <w:rPr>
          <w:rtl/>
          <w:lang w:bidi="ar-SY"/>
        </w:rPr>
      </w:pPr>
      <w:bookmarkStart w:id="646" w:name="_Toc235693046"/>
      <w:r>
        <w:rPr>
          <w:rFonts w:hint="cs"/>
          <w:rtl/>
        </w:rPr>
        <w:t xml:space="preserve">الفصل </w:t>
      </w:r>
      <w:r w:rsidR="008F2DEC">
        <w:rPr>
          <w:rFonts w:hint="cs"/>
          <w:rtl/>
        </w:rPr>
        <w:t>السابع</w:t>
      </w:r>
      <w:bookmarkEnd w:id="646"/>
    </w:p>
    <w:p w14:paraId="563D5486" w14:textId="1E7EDE2D" w:rsidR="00DF761B" w:rsidRPr="0081628D" w:rsidRDefault="00134F4A" w:rsidP="00B004EC">
      <w:pPr>
        <w:pStyle w:val="NoSpacing"/>
        <w:spacing w:line="360" w:lineRule="auto"/>
        <w:jc w:val="center"/>
        <w:rPr>
          <w:b/>
          <w:bCs/>
          <w:color w:val="4472C4"/>
          <w:sz w:val="56"/>
          <w:szCs w:val="56"/>
          <w:rtl/>
        </w:rPr>
      </w:pPr>
      <w:r w:rsidRPr="006252CA">
        <w:rPr>
          <w:noProof/>
          <w:rtl/>
        </w:rPr>
        <w:drawing>
          <wp:anchor distT="0" distB="0" distL="114300" distR="114300" simplePos="0" relativeHeight="251692032" behindDoc="1" locked="0" layoutInCell="1" allowOverlap="1" wp14:anchorId="320F47D2" wp14:editId="296B2974">
            <wp:simplePos x="0" y="0"/>
            <wp:positionH relativeFrom="margin">
              <wp:posOffset>-1270</wp:posOffset>
            </wp:positionH>
            <wp:positionV relativeFrom="margin">
              <wp:posOffset>2280128</wp:posOffset>
            </wp:positionV>
            <wp:extent cx="5274310" cy="5274310"/>
            <wp:effectExtent l="0" t="0" r="2540" b="2540"/>
            <wp:wrapSquare wrapText="bothSides"/>
            <wp:docPr id="44" name="صورة 44" descr="P192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صورة 44" descr="P1925#y1"/>
                    <pic:cNvPicPr/>
                  </pic:nvPicPr>
                  <pic:blipFill>
                    <a:blip r:embed="rId13">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r w:rsidR="00B004EC">
        <w:rPr>
          <w:rFonts w:hint="cs"/>
          <w:b/>
          <w:bCs/>
          <w:color w:val="4472C4"/>
          <w:sz w:val="56"/>
          <w:szCs w:val="56"/>
          <w:rtl/>
        </w:rPr>
        <w:t xml:space="preserve">  </w:t>
      </w:r>
      <w:r w:rsidR="00DF761B" w:rsidRPr="0081628D">
        <w:rPr>
          <w:rFonts w:hint="cs"/>
          <w:b/>
          <w:bCs/>
          <w:color w:val="4472C4"/>
          <w:sz w:val="56"/>
          <w:szCs w:val="56"/>
          <w:rtl/>
        </w:rPr>
        <w:t>الاستنتاجات والاقتراحات</w:t>
      </w:r>
    </w:p>
    <w:p w14:paraId="7EC13C90" w14:textId="68BC6516" w:rsidR="00DF761B" w:rsidRPr="006252CA" w:rsidRDefault="00DF761B" w:rsidP="006252CA">
      <w:pPr>
        <w:pStyle w:val="NoSpacing"/>
        <w:rPr>
          <w:rtl/>
        </w:rPr>
      </w:pPr>
    </w:p>
    <w:p w14:paraId="4465DBD4" w14:textId="566A5F6A" w:rsidR="00730901" w:rsidRDefault="00730901" w:rsidP="00730901">
      <w:pPr>
        <w:jc w:val="highKashida"/>
        <w:rPr>
          <w:rFonts w:asciiTheme="majorBidi" w:hAnsiTheme="majorBidi" w:cstheme="majorBidi"/>
          <w:sz w:val="28"/>
          <w:szCs w:val="28"/>
          <w:rtl/>
          <w:lang w:bidi="ar-SY"/>
        </w:rPr>
      </w:pPr>
    </w:p>
    <w:p w14:paraId="12AF26F7" w14:textId="57DD372A" w:rsidR="00730901" w:rsidRDefault="00730901" w:rsidP="00730901">
      <w:pPr>
        <w:jc w:val="highKashida"/>
        <w:rPr>
          <w:rtl/>
        </w:rPr>
      </w:pPr>
    </w:p>
    <w:p w14:paraId="64768820" w14:textId="77777777" w:rsidR="00730901" w:rsidRDefault="00730901" w:rsidP="00730901">
      <w:pPr>
        <w:jc w:val="highKashida"/>
        <w:rPr>
          <w:rtl/>
        </w:rPr>
      </w:pPr>
    </w:p>
    <w:p w14:paraId="6F85444A" w14:textId="77777777" w:rsidR="00730901" w:rsidRDefault="00730901" w:rsidP="00730901">
      <w:pPr>
        <w:jc w:val="highKashida"/>
        <w:rPr>
          <w:rtl/>
        </w:rPr>
      </w:pPr>
    </w:p>
    <w:p w14:paraId="6699CA55" w14:textId="4BF31CC0" w:rsidR="00730901" w:rsidRPr="000763A2" w:rsidRDefault="00730901" w:rsidP="009B1815">
      <w:pPr>
        <w:pStyle w:val="Heading2"/>
        <w:spacing w:line="360" w:lineRule="auto"/>
        <w:rPr>
          <w:rtl/>
        </w:rPr>
      </w:pPr>
      <w:bookmarkStart w:id="647" w:name="_Toc235307145"/>
      <w:bookmarkStart w:id="648" w:name="_Toc235693047"/>
      <w:r w:rsidRPr="000763A2">
        <w:rPr>
          <w:rtl/>
        </w:rPr>
        <w:lastRenderedPageBreak/>
        <w:t>الاستنتاجات العلمية والتطبيقية</w:t>
      </w:r>
      <w:r w:rsidRPr="000763A2">
        <w:t xml:space="preserve"> (Key Conclusions)</w:t>
      </w:r>
      <w:bookmarkEnd w:id="647"/>
      <w:bookmarkEnd w:id="648"/>
      <w:r w:rsidR="00A55ADB">
        <w:t xml:space="preserve"> </w:t>
      </w:r>
    </w:p>
    <w:p w14:paraId="34F41E09" w14:textId="77777777" w:rsidR="00730901" w:rsidRPr="00E72536" w:rsidRDefault="00730901" w:rsidP="009B1815">
      <w:pPr>
        <w:spacing w:line="360" w:lineRule="auto"/>
        <w:jc w:val="highKashida"/>
        <w:rPr>
          <w:rFonts w:ascii="Times New Roman" w:eastAsia="Times New Roman" w:hAnsi="Times New Roman" w:cs="Times New Roman"/>
          <w:sz w:val="28"/>
          <w:szCs w:val="28"/>
          <w:rtl/>
        </w:rPr>
      </w:pPr>
      <w:r w:rsidRPr="00E72536">
        <w:rPr>
          <w:rFonts w:ascii="Times New Roman" w:eastAsia="Times New Roman" w:hAnsi="Times New Roman" w:cs="Times New Roman"/>
          <w:sz w:val="28"/>
          <w:szCs w:val="28"/>
          <w:rtl/>
        </w:rPr>
        <w:t>بناءً على النتائج التجريبية والميدانية الموثقة في الفصول السابقة، يمكن استخلاص الاستنتاجات الجوهرية التالية</w:t>
      </w:r>
      <w:r w:rsidRPr="00E72536">
        <w:rPr>
          <w:rFonts w:ascii="Times New Roman" w:eastAsia="Times New Roman" w:hAnsi="Times New Roman" w:cs="Times New Roman"/>
          <w:sz w:val="28"/>
          <w:szCs w:val="28"/>
        </w:rPr>
        <w:t>:</w:t>
      </w:r>
    </w:p>
    <w:p w14:paraId="1430FC1D" w14:textId="77777777" w:rsidR="00730901" w:rsidRPr="00E72536" w:rsidRDefault="00730901" w:rsidP="00730901">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كفاءة النمذجة اللغوية المتخصصة</w:t>
      </w:r>
      <w:r w:rsidRPr="00F308DF">
        <w:rPr>
          <w:rFonts w:ascii="Times New Roman" w:eastAsia="Times New Roman" w:hAnsi="Times New Roman" w:cs="Times New Roman"/>
          <w:b/>
          <w:bCs/>
          <w:sz w:val="28"/>
          <w:szCs w:val="28"/>
        </w:rPr>
        <w:t xml:space="preserve"> : </w:t>
      </w:r>
      <w:r w:rsidRPr="00E72536">
        <w:rPr>
          <w:rFonts w:ascii="Times New Roman" w:eastAsia="Times New Roman" w:hAnsi="Times New Roman" w:cs="Times New Roman"/>
          <w:sz w:val="28"/>
          <w:szCs w:val="28"/>
          <w:rtl/>
        </w:rPr>
        <w:t>أثبتت التجارب الرقمية أن استخدام النماذج اللغوية المسبقة التدريب والموجهة للغة العربية</w:t>
      </w:r>
      <w:r w:rsidRPr="00E72536">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tl/>
        </w:rPr>
        <w:t>مثل عائلة</w:t>
      </w:r>
      <w:r>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Pr>
        <w:t xml:space="preserve"> </w:t>
      </w:r>
      <w:proofErr w:type="spellStart"/>
      <w:r w:rsidRPr="00E72536">
        <w:rPr>
          <w:rFonts w:ascii="Times New Roman" w:eastAsia="Times New Roman" w:hAnsi="Times New Roman" w:cs="Times New Roman"/>
          <w:sz w:val="28"/>
          <w:szCs w:val="28"/>
        </w:rPr>
        <w:t>AraBERT</w:t>
      </w:r>
      <w:proofErr w:type="spellEnd"/>
      <w:r w:rsidRPr="00E72536">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tl/>
        </w:rPr>
        <w:t>يمنح دقة تصنيفية متفوقة بفارق ملحوظ عند التعامل مع النصوص الأكاديمية والجامعية مقارنة بالنماذج العامة، نظراً لقدرتها العالية على استيعاب التركيب الصرفي والدلالي المعقد للجمل العربية</w:t>
      </w:r>
      <w:r w:rsidRPr="00E72536">
        <w:rPr>
          <w:rFonts w:ascii="Times New Roman" w:eastAsia="Times New Roman" w:hAnsi="Times New Roman" w:cs="Times New Roman"/>
          <w:sz w:val="28"/>
          <w:szCs w:val="28"/>
        </w:rPr>
        <w:t>.</w:t>
      </w:r>
    </w:p>
    <w:p w14:paraId="3644AAE5" w14:textId="77777777" w:rsidR="00730901" w:rsidRPr="00E72536" w:rsidRDefault="00730901" w:rsidP="00730901">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مرونة التعامل مع اللهجات المحلية</w:t>
      </w:r>
      <w:r w:rsidRPr="00F308DF">
        <w:rPr>
          <w:rFonts w:ascii="Times New Roman" w:eastAsia="Times New Roman" w:hAnsi="Times New Roman" w:cs="Times New Roman"/>
          <w:b/>
          <w:bCs/>
          <w:sz w:val="28"/>
          <w:szCs w:val="28"/>
        </w:rPr>
        <w:t>:</w:t>
      </w:r>
      <w:r>
        <w:rPr>
          <w:rFonts w:ascii="Times New Roman" w:eastAsia="Times New Roman" w:hAnsi="Times New Roman" w:cs="Times New Roman" w:hint="cs"/>
          <w:sz w:val="28"/>
          <w:szCs w:val="28"/>
          <w:rtl/>
          <w:lang w:bidi="ar-SY"/>
        </w:rPr>
        <w:t xml:space="preserve"> </w:t>
      </w:r>
      <w:r w:rsidRPr="00E72536">
        <w:rPr>
          <w:rFonts w:ascii="Times New Roman" w:eastAsia="Times New Roman" w:hAnsi="Times New Roman" w:cs="Times New Roman"/>
          <w:sz w:val="28"/>
          <w:szCs w:val="28"/>
          <w:rtl/>
        </w:rPr>
        <w:t>أظهر النظام البرمجي قدرة رصينة على التعامل مع الاستفسارات المكتوبة بمزيج بين اللغة العربية الفصحى المبسطة والعامية السورية (الدارجة)، ممّا يثبت نجاح مرحلة معالجة البيانات وتجهيزها</w:t>
      </w:r>
      <w:r w:rsidRPr="00E72536">
        <w:rPr>
          <w:rFonts w:ascii="Times New Roman" w:eastAsia="Times New Roman" w:hAnsi="Times New Roman" w:cs="Times New Roman"/>
          <w:sz w:val="28"/>
          <w:szCs w:val="28"/>
        </w:rPr>
        <w:t xml:space="preserve"> (Preprocessing) </w:t>
      </w:r>
      <w:r w:rsidRPr="00E72536">
        <w:rPr>
          <w:rFonts w:ascii="Times New Roman" w:eastAsia="Times New Roman" w:hAnsi="Times New Roman" w:cs="Times New Roman"/>
          <w:sz w:val="28"/>
          <w:szCs w:val="28"/>
          <w:rtl/>
        </w:rPr>
        <w:t>في تقليص الفجوة اللغوية بين لغة المستخدم العفوية والأنظمة الخوارزمية الصارمة</w:t>
      </w:r>
      <w:r w:rsidRPr="00E72536">
        <w:rPr>
          <w:rFonts w:ascii="Times New Roman" w:eastAsia="Times New Roman" w:hAnsi="Times New Roman" w:cs="Times New Roman"/>
          <w:sz w:val="28"/>
          <w:szCs w:val="28"/>
        </w:rPr>
        <w:t>.</w:t>
      </w:r>
    </w:p>
    <w:p w14:paraId="035CDC2D" w14:textId="77777777" w:rsidR="00730901" w:rsidRPr="00E72536" w:rsidRDefault="00730901" w:rsidP="00730901">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نجاح المعمارية الهجينة الموزعة</w:t>
      </w:r>
      <w:r>
        <w:rPr>
          <w:rFonts w:ascii="Times New Roman" w:eastAsia="Times New Roman" w:hAnsi="Times New Roman" w:cs="Times New Roman"/>
          <w:sz w:val="28"/>
          <w:szCs w:val="28"/>
        </w:rPr>
        <w:t xml:space="preserve"> </w:t>
      </w:r>
      <w:r w:rsidRPr="00F308DF">
        <w:rPr>
          <w:rFonts w:ascii="Times New Roman" w:eastAsia="Times New Roman" w:hAnsi="Times New Roman" w:cs="Times New Roman"/>
          <w:b/>
          <w:bCs/>
          <w:sz w:val="28"/>
          <w:szCs w:val="28"/>
        </w:rPr>
        <w:t>:</w:t>
      </w:r>
      <w:r w:rsidRPr="00E72536">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tl/>
        </w:rPr>
        <w:t>أثبتت معمارية فصل الواجهات عن الخدمات</w:t>
      </w:r>
      <w:r w:rsidRPr="00E72536">
        <w:rPr>
          <w:rFonts w:ascii="Times New Roman" w:eastAsia="Times New Roman" w:hAnsi="Times New Roman" w:cs="Times New Roman"/>
          <w:sz w:val="28"/>
          <w:szCs w:val="28"/>
        </w:rPr>
        <w:t xml:space="preserve"> (Decoupled Client-Server Architecture) </w:t>
      </w:r>
      <w:r w:rsidRPr="00E72536">
        <w:rPr>
          <w:rFonts w:ascii="Times New Roman" w:eastAsia="Times New Roman" w:hAnsi="Times New Roman" w:cs="Times New Roman"/>
          <w:sz w:val="28"/>
          <w:szCs w:val="28"/>
          <w:rtl/>
        </w:rPr>
        <w:t>باستخدام مكتبة</w:t>
      </w:r>
      <w:r w:rsidRPr="00E72536">
        <w:rPr>
          <w:rFonts w:ascii="Times New Roman" w:eastAsia="Times New Roman" w:hAnsi="Times New Roman" w:cs="Times New Roman"/>
          <w:sz w:val="28"/>
          <w:szCs w:val="28"/>
        </w:rPr>
        <w:t xml:space="preserve"> React </w:t>
      </w:r>
      <w:r w:rsidRPr="00E72536">
        <w:rPr>
          <w:rFonts w:ascii="Times New Roman" w:eastAsia="Times New Roman" w:hAnsi="Times New Roman" w:cs="Times New Roman"/>
          <w:sz w:val="28"/>
          <w:szCs w:val="28"/>
          <w:rtl/>
        </w:rPr>
        <w:t>وإطار عمل</w:t>
      </w:r>
      <w:r w:rsidRPr="00E72536">
        <w:rPr>
          <w:rFonts w:ascii="Times New Roman" w:eastAsia="Times New Roman" w:hAnsi="Times New Roman" w:cs="Times New Roman"/>
          <w:sz w:val="28"/>
          <w:szCs w:val="28"/>
        </w:rPr>
        <w:t xml:space="preserve"> Flask </w:t>
      </w:r>
      <w:r w:rsidRPr="00E72536">
        <w:rPr>
          <w:rFonts w:ascii="Times New Roman" w:eastAsia="Times New Roman" w:hAnsi="Times New Roman" w:cs="Times New Roman"/>
          <w:sz w:val="28"/>
          <w:szCs w:val="28"/>
          <w:rtl/>
        </w:rPr>
        <w:t>كفاءة تشغيلية عالية في عزل العمليات الحسابية الثقيلة لنماذج التعلم العميق عن واجهات المستخدم، مما أمّن زمن استجابة سريع</w:t>
      </w:r>
      <w:r w:rsidRPr="00E72536">
        <w:rPr>
          <w:rFonts w:ascii="Times New Roman" w:eastAsia="Times New Roman" w:hAnsi="Times New Roman" w:cs="Times New Roman"/>
          <w:sz w:val="28"/>
          <w:szCs w:val="28"/>
        </w:rPr>
        <w:t xml:space="preserve"> (Real-time Processing) </w:t>
      </w:r>
      <w:r w:rsidRPr="00E72536">
        <w:rPr>
          <w:rFonts w:ascii="Times New Roman" w:eastAsia="Times New Roman" w:hAnsi="Times New Roman" w:cs="Times New Roman"/>
          <w:sz w:val="28"/>
          <w:szCs w:val="28"/>
          <w:rtl/>
        </w:rPr>
        <w:t>يحقق معايير تجربة المستخدم الممتازة</w:t>
      </w:r>
      <w:r w:rsidRPr="00E72536">
        <w:rPr>
          <w:rFonts w:ascii="Times New Roman" w:eastAsia="Times New Roman" w:hAnsi="Times New Roman" w:cs="Times New Roman"/>
          <w:sz w:val="28"/>
          <w:szCs w:val="28"/>
        </w:rPr>
        <w:t>.</w:t>
      </w:r>
    </w:p>
    <w:p w14:paraId="29DE7EC2" w14:textId="104E1BAB" w:rsidR="00730901" w:rsidRPr="00B004EC" w:rsidRDefault="00730901" w:rsidP="00B004EC">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حتمية دور "العنصر البشري في حلقة القرار</w:t>
      </w:r>
      <w:r w:rsidRPr="00F308DF">
        <w:rPr>
          <w:rFonts w:ascii="Times New Roman" w:eastAsia="Times New Roman" w:hAnsi="Times New Roman" w:cs="Times New Roman"/>
          <w:b/>
          <w:bCs/>
          <w:sz w:val="28"/>
          <w:szCs w:val="28"/>
        </w:rPr>
        <w:t>"</w:t>
      </w:r>
      <w:r w:rsidRPr="00F308DF">
        <w:rPr>
          <w:rFonts w:ascii="Times New Roman" w:eastAsia="Times New Roman" w:hAnsi="Times New Roman" w:cs="Times New Roman" w:hint="cs"/>
          <w:b/>
          <w:bCs/>
          <w:sz w:val="28"/>
          <w:szCs w:val="28"/>
          <w:rtl/>
          <w:lang w:bidi="ar-SY"/>
        </w:rPr>
        <w:t xml:space="preserve"> :</w:t>
      </w:r>
      <w:r w:rsidRPr="00E72536">
        <w:rPr>
          <w:rFonts w:ascii="Times New Roman" w:eastAsia="Times New Roman" w:hAnsi="Times New Roman" w:cs="Times New Roman"/>
          <w:sz w:val="28"/>
          <w:szCs w:val="28"/>
          <w:rtl/>
        </w:rPr>
        <w:t>أكّد التطبيق العملي لنظام "صمام الأمان البشري</w:t>
      </w:r>
      <w:r w:rsidRPr="00E72536">
        <w:rPr>
          <w:rFonts w:ascii="Times New Roman" w:eastAsia="Times New Roman" w:hAnsi="Times New Roman" w:cs="Times New Roman"/>
          <w:sz w:val="28"/>
          <w:szCs w:val="28"/>
        </w:rPr>
        <w:t xml:space="preserve">" (Human-in-the-Loop) </w:t>
      </w:r>
      <w:r w:rsidRPr="00E72536">
        <w:rPr>
          <w:rFonts w:ascii="Times New Roman" w:eastAsia="Times New Roman" w:hAnsi="Times New Roman" w:cs="Times New Roman"/>
          <w:sz w:val="28"/>
          <w:szCs w:val="28"/>
          <w:rtl/>
        </w:rPr>
        <w:t>من خلال حقل التوجيه المنطقي في قاعدة البيانات، أن الذكاء الاصطناعي لا يُلغي الدور الإداري بل يُمكّنه ويدعمه؛ حيث يضمن هذا التكامل البرمجي استمرارية العمل الخالي من الأخطاء الكارثية مع توفير آلية مرنة لرصد الانزياح الخوارزمي وتجميع البيانات الصعبة</w:t>
      </w:r>
      <w:r w:rsidRPr="00E72536">
        <w:rPr>
          <w:rFonts w:ascii="Times New Roman" w:eastAsia="Times New Roman" w:hAnsi="Times New Roman" w:cs="Times New Roman"/>
          <w:sz w:val="28"/>
          <w:szCs w:val="28"/>
        </w:rPr>
        <w:t>.</w:t>
      </w:r>
    </w:p>
    <w:p w14:paraId="57B19F22" w14:textId="6AEE1D9E" w:rsidR="00730901" w:rsidRDefault="00730901" w:rsidP="009B1815">
      <w:pPr>
        <w:pStyle w:val="Heading2"/>
        <w:spacing w:line="360" w:lineRule="auto"/>
      </w:pPr>
      <w:bookmarkStart w:id="649" w:name="_Toc235307146"/>
      <w:bookmarkStart w:id="650" w:name="_Toc235693048"/>
      <w:r w:rsidRPr="000763A2">
        <w:rPr>
          <w:rtl/>
        </w:rPr>
        <w:lastRenderedPageBreak/>
        <w:t>التحديات والصعوبات</w:t>
      </w:r>
      <w:r w:rsidRPr="000763A2">
        <w:t xml:space="preserve"> (Challenges &amp; Limitations)</w:t>
      </w:r>
      <w:bookmarkEnd w:id="649"/>
      <w:bookmarkEnd w:id="650"/>
      <w:r w:rsidR="00A55ADB">
        <w:t xml:space="preserve"> </w:t>
      </w:r>
    </w:p>
    <w:p w14:paraId="5432C034" w14:textId="77777777" w:rsidR="00730901" w:rsidRPr="00E72536" w:rsidRDefault="00730901" w:rsidP="009B1815">
      <w:pPr>
        <w:spacing w:before="100" w:beforeAutospacing="1" w:after="100" w:afterAutospacing="1" w:line="360" w:lineRule="auto"/>
        <w:jc w:val="highKashida"/>
        <w:rPr>
          <w:rFonts w:ascii="Times New Roman" w:eastAsia="Times New Roman" w:hAnsi="Times New Roman" w:cs="Times New Roman"/>
          <w:sz w:val="28"/>
          <w:szCs w:val="28"/>
        </w:rPr>
      </w:pPr>
      <w:r w:rsidRPr="00E72536">
        <w:rPr>
          <w:rFonts w:ascii="Times New Roman" w:eastAsia="Times New Roman" w:hAnsi="Times New Roman" w:cs="Times New Roman"/>
          <w:sz w:val="28"/>
          <w:szCs w:val="28"/>
          <w:rtl/>
        </w:rPr>
        <w:t>صاحبت مراحل إعداد هذا البحث مجموعة من التحديات التقنية والعملية التي تم التعامل معها برؤية هندسية</w:t>
      </w:r>
      <w:r w:rsidRPr="00E72536">
        <w:rPr>
          <w:rFonts w:ascii="Times New Roman" w:eastAsia="Times New Roman" w:hAnsi="Times New Roman" w:cs="Times New Roman"/>
          <w:sz w:val="28"/>
          <w:szCs w:val="28"/>
        </w:rPr>
        <w:t>:</w:t>
      </w:r>
    </w:p>
    <w:p w14:paraId="3A047776" w14:textId="77777777" w:rsidR="00730901" w:rsidRPr="00E72536" w:rsidRDefault="00730901" w:rsidP="009B1815">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شح ومحدودية البيانات المتخصصة</w:t>
      </w:r>
      <w:r w:rsidRPr="00F308DF">
        <w:rPr>
          <w:rFonts w:ascii="Times New Roman" w:eastAsia="Times New Roman" w:hAnsi="Times New Roman" w:cs="Times New Roman"/>
          <w:b/>
          <w:bCs/>
          <w:sz w:val="28"/>
          <w:szCs w:val="28"/>
        </w:rPr>
        <w:t>: (Data Scarcity)</w:t>
      </w:r>
      <w:r w:rsidRPr="00E72536">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tl/>
        </w:rPr>
        <w:t>تمثلت الصعوبة الأولى في عدم توفر مستودع بيانات</w:t>
      </w:r>
      <w:r w:rsidRPr="00E72536">
        <w:rPr>
          <w:rFonts w:ascii="Times New Roman" w:eastAsia="Times New Roman" w:hAnsi="Times New Roman" w:cs="Times New Roman"/>
          <w:sz w:val="28"/>
          <w:szCs w:val="28"/>
        </w:rPr>
        <w:t xml:space="preserve"> (Dataset) </w:t>
      </w:r>
      <w:r w:rsidRPr="00E72536">
        <w:rPr>
          <w:rFonts w:ascii="Times New Roman" w:eastAsia="Times New Roman" w:hAnsi="Times New Roman" w:cs="Times New Roman"/>
          <w:sz w:val="28"/>
          <w:szCs w:val="28"/>
          <w:rtl/>
        </w:rPr>
        <w:t>علني ومصنف مسبقاً للاستفسارات الطلابية في الجامعات العربية، مما تطلب بناء وجمع وتدقيق المستودع محلياً وبشكل يدوي بالكامل لضمان جودة التدريب</w:t>
      </w:r>
      <w:r w:rsidRPr="00E72536">
        <w:rPr>
          <w:rFonts w:ascii="Times New Roman" w:eastAsia="Times New Roman" w:hAnsi="Times New Roman" w:cs="Times New Roman"/>
          <w:sz w:val="28"/>
          <w:szCs w:val="28"/>
        </w:rPr>
        <w:t>.</w:t>
      </w:r>
    </w:p>
    <w:p w14:paraId="5867CB46" w14:textId="77777777" w:rsidR="00730901" w:rsidRPr="00E72536" w:rsidRDefault="00730901" w:rsidP="009B1815">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الموارد الحسابية القياسية</w:t>
      </w:r>
      <w:r w:rsidRPr="00F308DF">
        <w:rPr>
          <w:rFonts w:ascii="Times New Roman" w:eastAsia="Times New Roman" w:hAnsi="Times New Roman" w:cs="Times New Roman"/>
          <w:b/>
          <w:bCs/>
          <w:sz w:val="28"/>
          <w:szCs w:val="28"/>
        </w:rPr>
        <w:t>: (Computational Constraints)</w:t>
      </w:r>
      <w:r w:rsidRPr="00E72536">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tl/>
        </w:rPr>
        <w:t xml:space="preserve">تتطلب عمليات ضبط وتدريب النماذج القائمة على شبكات </w:t>
      </w:r>
      <w:r>
        <w:rPr>
          <w:rFonts w:ascii="Times New Roman" w:eastAsia="Times New Roman" w:hAnsi="Times New Roman" w:cs="Times New Roman" w:hint="cs"/>
          <w:sz w:val="28"/>
          <w:szCs w:val="28"/>
          <w:rtl/>
        </w:rPr>
        <w:t xml:space="preserve">المحولات </w:t>
      </w:r>
      <w:r w:rsidRPr="00E72536">
        <w:rPr>
          <w:rFonts w:ascii="Times New Roman" w:eastAsia="Times New Roman" w:hAnsi="Times New Roman" w:cs="Times New Roman"/>
          <w:sz w:val="28"/>
          <w:szCs w:val="28"/>
          <w:rtl/>
        </w:rPr>
        <w:t xml:space="preserve"> موارد معالجة رسومية عالية</w:t>
      </w:r>
      <w:r w:rsidRPr="00E72536">
        <w:rPr>
          <w:rFonts w:ascii="Times New Roman" w:eastAsia="Times New Roman" w:hAnsi="Times New Roman" w:cs="Times New Roman"/>
          <w:sz w:val="28"/>
          <w:szCs w:val="28"/>
        </w:rPr>
        <w:t xml:space="preserve"> (GPUs) </w:t>
      </w:r>
      <w:r w:rsidRPr="00E72536">
        <w:rPr>
          <w:rFonts w:ascii="Times New Roman" w:eastAsia="Times New Roman" w:hAnsi="Times New Roman" w:cs="Times New Roman"/>
          <w:sz w:val="28"/>
          <w:szCs w:val="28"/>
          <w:rtl/>
        </w:rPr>
        <w:t>تم التغلب على هذه العقبة من خلال استغلال بيئات الحوسبة السحابية المتاحة بكفاءة وتقنين أبعاد النماذج وحجم الدفعات</w:t>
      </w:r>
      <w:r w:rsidRPr="00E72536">
        <w:rPr>
          <w:rFonts w:ascii="Times New Roman" w:eastAsia="Times New Roman" w:hAnsi="Times New Roman" w:cs="Times New Roman"/>
          <w:sz w:val="28"/>
          <w:szCs w:val="28"/>
        </w:rPr>
        <w:t xml:space="preserve"> (Batch Size) </w:t>
      </w:r>
      <w:r w:rsidRPr="00E72536">
        <w:rPr>
          <w:rFonts w:ascii="Times New Roman" w:eastAsia="Times New Roman" w:hAnsi="Times New Roman" w:cs="Times New Roman"/>
          <w:sz w:val="28"/>
          <w:szCs w:val="28"/>
          <w:rtl/>
        </w:rPr>
        <w:t>للوصول إلى النقطة المثلى بين الأداء والموارد</w:t>
      </w:r>
      <w:r w:rsidRPr="00E72536">
        <w:rPr>
          <w:rFonts w:ascii="Times New Roman" w:eastAsia="Times New Roman" w:hAnsi="Times New Roman" w:cs="Times New Roman"/>
          <w:sz w:val="28"/>
          <w:szCs w:val="28"/>
        </w:rPr>
        <w:t>.</w:t>
      </w:r>
    </w:p>
    <w:p w14:paraId="20EE1B5E" w14:textId="77777777" w:rsidR="00730901" w:rsidRDefault="00730901" w:rsidP="009B1815">
      <w:pPr>
        <w:pStyle w:val="ListParagraph"/>
        <w:numPr>
          <w:ilvl w:val="0"/>
          <w:numId w:val="25"/>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تنوع وتعقيد الصياغات النصية</w:t>
      </w:r>
      <w:r w:rsidRPr="00F308DF">
        <w:rPr>
          <w:rFonts w:ascii="Times New Roman" w:eastAsia="Times New Roman" w:hAnsi="Times New Roman" w:cs="Times New Roman"/>
          <w:b/>
          <w:bCs/>
          <w:sz w:val="28"/>
          <w:szCs w:val="28"/>
        </w:rPr>
        <w:t>:</w:t>
      </w:r>
      <w:r w:rsidRPr="00E72536">
        <w:rPr>
          <w:rFonts w:ascii="Times New Roman" w:eastAsia="Times New Roman" w:hAnsi="Times New Roman" w:cs="Times New Roman"/>
          <w:sz w:val="28"/>
          <w:szCs w:val="28"/>
        </w:rPr>
        <w:t xml:space="preserve"> </w:t>
      </w:r>
      <w:r w:rsidRPr="00E72536">
        <w:rPr>
          <w:rFonts w:ascii="Times New Roman" w:eastAsia="Times New Roman" w:hAnsi="Times New Roman" w:cs="Times New Roman"/>
          <w:sz w:val="28"/>
          <w:szCs w:val="28"/>
          <w:rtl/>
        </w:rPr>
        <w:t>واجه النموذج في المراحل الأولى تحدياً في تصنيف النصوص القصيرة جداً أو تلك التي تحتمل تداخلاً دلالياً بين المكاتب الإدارية (مثل استفسار يجمع بين الرسوم المالية والامتحانات)، وجرى حل هذه المعضلة برفع كفاءة التميز الدلالي خوارزمياً والاعتماد على صمام الأمان البشري لتوجيه الحالات المستعصية</w:t>
      </w:r>
      <w:r w:rsidRPr="00E72536">
        <w:rPr>
          <w:rFonts w:ascii="Times New Roman" w:eastAsia="Times New Roman" w:hAnsi="Times New Roman" w:cs="Times New Roman"/>
          <w:sz w:val="28"/>
          <w:szCs w:val="28"/>
        </w:rPr>
        <w:t>.</w:t>
      </w:r>
    </w:p>
    <w:p w14:paraId="699C9DF1" w14:textId="77777777" w:rsidR="00730901" w:rsidRDefault="00730901" w:rsidP="00730901">
      <w:pPr>
        <w:spacing w:before="100" w:beforeAutospacing="1" w:after="100" w:afterAutospacing="1" w:line="360" w:lineRule="auto"/>
        <w:jc w:val="highKashida"/>
        <w:rPr>
          <w:rFonts w:ascii="Times New Roman" w:eastAsia="Times New Roman" w:hAnsi="Times New Roman" w:cs="Times New Roman"/>
          <w:sz w:val="28"/>
          <w:szCs w:val="28"/>
          <w:rtl/>
        </w:rPr>
      </w:pPr>
    </w:p>
    <w:p w14:paraId="74F71B40" w14:textId="77777777" w:rsidR="00284549" w:rsidRDefault="00284549" w:rsidP="00730901">
      <w:pPr>
        <w:spacing w:before="100" w:beforeAutospacing="1" w:after="100" w:afterAutospacing="1" w:line="360" w:lineRule="auto"/>
        <w:jc w:val="highKashida"/>
        <w:rPr>
          <w:rFonts w:ascii="Times New Roman" w:eastAsia="Times New Roman" w:hAnsi="Times New Roman" w:cs="Times New Roman"/>
          <w:sz w:val="28"/>
          <w:szCs w:val="28"/>
          <w:rtl/>
        </w:rPr>
      </w:pPr>
    </w:p>
    <w:p w14:paraId="38641A9E" w14:textId="77777777" w:rsidR="00730901" w:rsidRPr="00AB220D" w:rsidRDefault="00730901" w:rsidP="00730901">
      <w:pPr>
        <w:spacing w:before="100" w:beforeAutospacing="1" w:after="100" w:afterAutospacing="1" w:line="360" w:lineRule="auto"/>
        <w:rPr>
          <w:rFonts w:ascii="Times New Roman" w:eastAsia="Times New Roman" w:hAnsi="Times New Roman" w:cs="Times New Roman"/>
          <w:sz w:val="28"/>
          <w:szCs w:val="28"/>
        </w:rPr>
      </w:pPr>
    </w:p>
    <w:p w14:paraId="735DE0BC" w14:textId="77777777" w:rsidR="00730901" w:rsidRPr="00F308DF" w:rsidRDefault="00730901" w:rsidP="009B1815">
      <w:pPr>
        <w:pStyle w:val="Heading2"/>
        <w:spacing w:line="360" w:lineRule="auto"/>
      </w:pPr>
      <w:bookmarkStart w:id="651" w:name="_Toc235307147"/>
      <w:bookmarkStart w:id="652" w:name="_Toc235693049"/>
      <w:r w:rsidRPr="00F308DF">
        <w:rPr>
          <w:rtl/>
        </w:rPr>
        <w:lastRenderedPageBreak/>
        <w:t>الآفاق والتطلعات المستقبلية</w:t>
      </w:r>
      <w:r w:rsidRPr="00F308DF">
        <w:t xml:space="preserve"> (Future Work)</w:t>
      </w:r>
      <w:bookmarkEnd w:id="651"/>
      <w:bookmarkEnd w:id="652"/>
    </w:p>
    <w:p w14:paraId="7383751E" w14:textId="77777777" w:rsidR="00730901" w:rsidRPr="000763A2" w:rsidRDefault="00730901" w:rsidP="009B1815">
      <w:pPr>
        <w:spacing w:before="100" w:beforeAutospacing="1" w:after="100" w:afterAutospacing="1" w:line="360" w:lineRule="auto"/>
        <w:jc w:val="highKashida"/>
        <w:rPr>
          <w:rFonts w:ascii="Times New Roman" w:eastAsia="Times New Roman" w:hAnsi="Times New Roman" w:cs="Times New Roman"/>
          <w:sz w:val="28"/>
          <w:szCs w:val="28"/>
        </w:rPr>
      </w:pPr>
      <w:r w:rsidRPr="000763A2">
        <w:rPr>
          <w:rFonts w:ascii="Times New Roman" w:eastAsia="Times New Roman" w:hAnsi="Times New Roman" w:cs="Times New Roman"/>
          <w:sz w:val="28"/>
          <w:szCs w:val="28"/>
          <w:rtl/>
        </w:rPr>
        <w:t>تأسياً على ما تم إنجازه، يُوصى بفتح الآفاق البحثية والتطبيقية التالية لتطوير المنظومة مستقبلاً</w:t>
      </w:r>
      <w:r w:rsidRPr="000763A2">
        <w:rPr>
          <w:rFonts w:ascii="Times New Roman" w:eastAsia="Times New Roman" w:hAnsi="Times New Roman" w:cs="Times New Roman"/>
          <w:sz w:val="28"/>
          <w:szCs w:val="28"/>
        </w:rPr>
        <w:t>:</w:t>
      </w:r>
    </w:p>
    <w:p w14:paraId="15310499" w14:textId="77777777" w:rsidR="00730901" w:rsidRPr="002D090A" w:rsidRDefault="00730901" w:rsidP="00BE59E9">
      <w:pPr>
        <w:pStyle w:val="ListParagraph"/>
        <w:numPr>
          <w:ilvl w:val="0"/>
          <w:numId w:val="26"/>
        </w:numPr>
        <w:spacing w:before="100" w:beforeAutospacing="1" w:after="100" w:afterAutospacing="1" w:line="360" w:lineRule="auto"/>
        <w:jc w:val="mediumKashida"/>
        <w:rPr>
          <w:rFonts w:ascii="Times New Roman" w:eastAsia="Times New Roman" w:hAnsi="Times New Roman" w:cs="Times New Roman"/>
          <w:sz w:val="28"/>
          <w:szCs w:val="28"/>
        </w:rPr>
      </w:pPr>
      <w:r w:rsidRPr="002D090A">
        <w:rPr>
          <w:rFonts w:ascii="Times New Roman" w:eastAsia="Times New Roman" w:hAnsi="Times New Roman" w:cs="Times New Roman"/>
          <w:b/>
          <w:bCs/>
          <w:sz w:val="28"/>
          <w:szCs w:val="28"/>
          <w:rtl/>
        </w:rPr>
        <w:t>تطوير منظومة الإجابة عن الاستفسارات العامة</w:t>
      </w:r>
      <w:r w:rsidRPr="002D090A">
        <w:rPr>
          <w:rFonts w:ascii="Times New Roman" w:eastAsia="Times New Roman" w:hAnsi="Times New Roman" w:cs="Times New Roman"/>
          <w:b/>
          <w:bCs/>
          <w:sz w:val="28"/>
          <w:szCs w:val="28"/>
        </w:rPr>
        <w:t xml:space="preserve"> (Question Answering):</w:t>
      </w:r>
      <w:r w:rsidRPr="002D090A">
        <w:rPr>
          <w:rFonts w:ascii="Times New Roman" w:eastAsia="Times New Roman" w:hAnsi="Times New Roman" w:cs="Times New Roman"/>
          <w:sz w:val="28"/>
          <w:szCs w:val="28"/>
        </w:rPr>
        <w:t xml:space="preserve"> </w:t>
      </w:r>
      <w:r w:rsidRPr="002D090A">
        <w:rPr>
          <w:rFonts w:ascii="Times New Roman" w:eastAsia="Times New Roman" w:hAnsi="Times New Roman" w:cs="Times New Roman"/>
          <w:sz w:val="28"/>
          <w:szCs w:val="28"/>
          <w:rtl/>
        </w:rPr>
        <w:t>يمكن مستقبلاً توسيع وحدة الإجابة عن الأسئلة لتشمل قاعدة معرفية أكثر شمولاً تغطي مختلف اللوائح والأنظمة الجامعية، مع دراسة دمج نماذج متخصصة للتحقق من وجود الإجابة داخل قاعدة المعرفة</w:t>
      </w:r>
      <w:r w:rsidRPr="002D090A">
        <w:rPr>
          <w:rFonts w:ascii="Times New Roman" w:eastAsia="Times New Roman" w:hAnsi="Times New Roman" w:cs="Times New Roman"/>
          <w:sz w:val="28"/>
          <w:szCs w:val="28"/>
        </w:rPr>
        <w:t xml:space="preserve"> (Answerability Classification </w:t>
      </w:r>
      <w:r w:rsidRPr="002D090A">
        <w:rPr>
          <w:rFonts w:ascii="Times New Roman" w:eastAsia="Times New Roman" w:hAnsi="Times New Roman" w:cs="Times New Roman"/>
          <w:sz w:val="28"/>
          <w:szCs w:val="28"/>
          <w:rtl/>
        </w:rPr>
        <w:t>أو</w:t>
      </w:r>
      <w:r w:rsidRPr="002D090A">
        <w:rPr>
          <w:rFonts w:ascii="Times New Roman" w:eastAsia="Times New Roman" w:hAnsi="Times New Roman" w:cs="Times New Roman"/>
          <w:sz w:val="28"/>
          <w:szCs w:val="28"/>
        </w:rPr>
        <w:t xml:space="preserve"> </w:t>
      </w:r>
      <w:proofErr w:type="spellStart"/>
      <w:r w:rsidRPr="002D090A">
        <w:rPr>
          <w:rFonts w:ascii="Times New Roman" w:eastAsia="Times New Roman" w:hAnsi="Times New Roman" w:cs="Times New Roman"/>
          <w:sz w:val="28"/>
          <w:szCs w:val="28"/>
        </w:rPr>
        <w:t>Reranker</w:t>
      </w:r>
      <w:proofErr w:type="spellEnd"/>
      <w:r w:rsidRPr="002D090A">
        <w:rPr>
          <w:rFonts w:ascii="Times New Roman" w:eastAsia="Times New Roman" w:hAnsi="Times New Roman" w:cs="Times New Roman"/>
          <w:sz w:val="28"/>
          <w:szCs w:val="28"/>
        </w:rPr>
        <w:t xml:space="preserve"> Models) </w:t>
      </w:r>
      <w:r w:rsidRPr="002D090A">
        <w:rPr>
          <w:rFonts w:ascii="Times New Roman" w:eastAsia="Times New Roman" w:hAnsi="Times New Roman" w:cs="Times New Roman"/>
          <w:sz w:val="28"/>
          <w:szCs w:val="28"/>
          <w:rtl/>
        </w:rPr>
        <w:t>قبل تشغيل نموذج الإجابة عن الأسئلة، بهدف تحسين موثوقية النظام وتقليل معالجة الأسئلة التي لا تمتلك إجابات ضمن المعرفة المتاحة، إضافةً إلى إمكانية إعادة تدريب نموذج</w:t>
      </w:r>
      <w:r w:rsidRPr="002D090A">
        <w:rPr>
          <w:rFonts w:ascii="Times New Roman" w:eastAsia="Times New Roman" w:hAnsi="Times New Roman" w:cs="Times New Roman"/>
          <w:sz w:val="28"/>
          <w:szCs w:val="28"/>
        </w:rPr>
        <w:t xml:space="preserve"> Question Answering </w:t>
      </w:r>
      <w:r w:rsidRPr="002D090A">
        <w:rPr>
          <w:rFonts w:ascii="Times New Roman" w:eastAsia="Times New Roman" w:hAnsi="Times New Roman" w:cs="Times New Roman"/>
          <w:sz w:val="28"/>
          <w:szCs w:val="28"/>
          <w:rtl/>
        </w:rPr>
        <w:t>على بيانات جامعية محلية لرفع جودة الإجابات ودقتها</w:t>
      </w:r>
      <w:r w:rsidRPr="002D090A">
        <w:rPr>
          <w:rFonts w:ascii="Times New Roman" w:eastAsia="Times New Roman" w:hAnsi="Times New Roman" w:cs="Times New Roman"/>
          <w:sz w:val="28"/>
          <w:szCs w:val="28"/>
        </w:rPr>
        <w:t>.</w:t>
      </w:r>
    </w:p>
    <w:p w14:paraId="148A2F6F" w14:textId="77777777" w:rsidR="00730901" w:rsidRPr="000763A2" w:rsidRDefault="00730901" w:rsidP="009B1815">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توسيع النمذجة التوليدية بالكامل</w:t>
      </w:r>
      <w:r w:rsidRPr="00F308DF">
        <w:rPr>
          <w:rFonts w:ascii="Times New Roman" w:eastAsia="Times New Roman" w:hAnsi="Times New Roman" w:cs="Times New Roman"/>
          <w:b/>
          <w:bCs/>
          <w:sz w:val="28"/>
          <w:szCs w:val="28"/>
        </w:rPr>
        <w:t xml:space="preserve">: (RAG System) </w:t>
      </w:r>
      <w:r w:rsidRPr="000763A2">
        <w:rPr>
          <w:rFonts w:ascii="Times New Roman" w:eastAsia="Times New Roman" w:hAnsi="Times New Roman" w:cs="Times New Roman"/>
          <w:sz w:val="28"/>
          <w:szCs w:val="28"/>
          <w:rtl/>
        </w:rPr>
        <w:t>التطلع إلى دمج تقنية التوليد المدعم بالاسترجاع</w:t>
      </w:r>
      <w:r w:rsidRPr="000763A2">
        <w:rPr>
          <w:rFonts w:ascii="Times New Roman" w:eastAsia="Times New Roman" w:hAnsi="Times New Roman" w:cs="Times New Roman"/>
          <w:sz w:val="28"/>
          <w:szCs w:val="28"/>
        </w:rPr>
        <w:t xml:space="preserve"> (Retrieval-Augmented Generation) </w:t>
      </w:r>
      <w:r w:rsidRPr="000763A2">
        <w:rPr>
          <w:rFonts w:ascii="Times New Roman" w:eastAsia="Times New Roman" w:hAnsi="Times New Roman" w:cs="Times New Roman"/>
          <w:sz w:val="28"/>
          <w:szCs w:val="28"/>
          <w:rtl/>
        </w:rPr>
        <w:t>بشكل كامل، لربط النموذج التوليدي المساعد بقاعدة معرفية إلكترونية تضم القوانين واللوائح الجامعية الرسمية، مما يتيح توليد إجابات دقيقة وموثقة تلقائياً بنسبة مئة بالمئة دون أي هامش للهذيان الخوارزمي</w:t>
      </w:r>
      <w:r w:rsidRPr="000763A2">
        <w:rPr>
          <w:rFonts w:ascii="Times New Roman" w:eastAsia="Times New Roman" w:hAnsi="Times New Roman" w:cs="Times New Roman"/>
          <w:sz w:val="28"/>
          <w:szCs w:val="28"/>
        </w:rPr>
        <w:t>.</w:t>
      </w:r>
    </w:p>
    <w:p w14:paraId="144A849A" w14:textId="77777777" w:rsidR="00730901" w:rsidRPr="000763A2" w:rsidRDefault="00730901" w:rsidP="009B1815">
      <w:pPr>
        <w:pStyle w:val="ListParagraph"/>
        <w:numPr>
          <w:ilvl w:val="0"/>
          <w:numId w:val="26"/>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التحول نحو البنية المصغرة المتطورة</w:t>
      </w:r>
      <w:r w:rsidRPr="00F308DF">
        <w:rPr>
          <w:rFonts w:ascii="Times New Roman" w:eastAsia="Times New Roman" w:hAnsi="Times New Roman" w:cs="Times New Roman"/>
          <w:b/>
          <w:bCs/>
          <w:sz w:val="28"/>
          <w:szCs w:val="28"/>
        </w:rPr>
        <w:t>: (Microservices)</w:t>
      </w:r>
      <w:r w:rsidRPr="000763A2">
        <w:rPr>
          <w:rFonts w:ascii="Times New Roman" w:eastAsia="Times New Roman" w:hAnsi="Times New Roman" w:cs="Times New Roman"/>
          <w:sz w:val="28"/>
          <w:szCs w:val="28"/>
        </w:rPr>
        <w:t xml:space="preserve"> </w:t>
      </w:r>
      <w:r w:rsidRPr="000763A2">
        <w:rPr>
          <w:rFonts w:ascii="Times New Roman" w:eastAsia="Times New Roman" w:hAnsi="Times New Roman" w:cs="Times New Roman"/>
          <w:sz w:val="28"/>
          <w:szCs w:val="28"/>
          <w:rtl/>
        </w:rPr>
        <w:t>تحويل المعمارية الحالية إلى خدمات مصغرة مستقلة، بحيث يُستضاف كل نموذج ذكي كخدمة منفصلة، مما يسهل عمليات تحديث النماذج أو استبدالها دون التأثير على الواجهات الأمامية أو قاعدة البيانات</w:t>
      </w:r>
      <w:r w:rsidRPr="000763A2">
        <w:rPr>
          <w:rFonts w:ascii="Times New Roman" w:eastAsia="Times New Roman" w:hAnsi="Times New Roman" w:cs="Times New Roman"/>
          <w:sz w:val="28"/>
          <w:szCs w:val="28"/>
        </w:rPr>
        <w:t>.</w:t>
      </w:r>
    </w:p>
    <w:p w14:paraId="09CDC22B" w14:textId="77777777" w:rsidR="00730901" w:rsidRDefault="00730901" w:rsidP="009B1815">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t>إدراج ميزات المعالجة الصوتية وتحليل المشاعر</w:t>
      </w:r>
      <w:r w:rsidRPr="00F308DF">
        <w:rPr>
          <w:rFonts w:ascii="Times New Roman" w:eastAsia="Times New Roman" w:hAnsi="Times New Roman" w:cs="Times New Roman"/>
          <w:b/>
          <w:bCs/>
          <w:sz w:val="28"/>
          <w:szCs w:val="28"/>
        </w:rPr>
        <w:t>:</w:t>
      </w:r>
      <w:r w:rsidRPr="000763A2">
        <w:rPr>
          <w:rFonts w:ascii="Times New Roman" w:eastAsia="Times New Roman" w:hAnsi="Times New Roman" w:cs="Times New Roman"/>
          <w:sz w:val="28"/>
          <w:szCs w:val="28"/>
        </w:rPr>
        <w:t xml:space="preserve"> </w:t>
      </w:r>
      <w:r w:rsidRPr="000763A2">
        <w:rPr>
          <w:rFonts w:ascii="Times New Roman" w:eastAsia="Times New Roman" w:hAnsi="Times New Roman" w:cs="Times New Roman"/>
          <w:sz w:val="28"/>
          <w:szCs w:val="28"/>
          <w:rtl/>
        </w:rPr>
        <w:t>تجميع وتطوير أنظمة فرعية تدعم تحويل الكلام الصوتي إلى نصوص</w:t>
      </w:r>
      <w:r w:rsidRPr="000763A2">
        <w:rPr>
          <w:rFonts w:ascii="Times New Roman" w:eastAsia="Times New Roman" w:hAnsi="Times New Roman" w:cs="Times New Roman"/>
          <w:sz w:val="28"/>
          <w:szCs w:val="28"/>
        </w:rPr>
        <w:t xml:space="preserve"> (Speech-to-Text) </w:t>
      </w:r>
      <w:r w:rsidRPr="000763A2">
        <w:rPr>
          <w:rFonts w:ascii="Times New Roman" w:eastAsia="Times New Roman" w:hAnsi="Times New Roman" w:cs="Times New Roman"/>
          <w:sz w:val="28"/>
          <w:szCs w:val="28"/>
          <w:rtl/>
        </w:rPr>
        <w:t>لتمكين الطلاب من إرسال استفساراتهم صوتياً، مع دمج خوارزميات تحليل المشاعر</w:t>
      </w:r>
      <w:r w:rsidRPr="000763A2">
        <w:rPr>
          <w:rFonts w:ascii="Times New Roman" w:eastAsia="Times New Roman" w:hAnsi="Times New Roman" w:cs="Times New Roman"/>
          <w:sz w:val="28"/>
          <w:szCs w:val="28"/>
        </w:rPr>
        <w:t xml:space="preserve"> (Sentiment Analysis) </w:t>
      </w:r>
      <w:r w:rsidRPr="000763A2">
        <w:rPr>
          <w:rFonts w:ascii="Times New Roman" w:eastAsia="Times New Roman" w:hAnsi="Times New Roman" w:cs="Times New Roman"/>
          <w:sz w:val="28"/>
          <w:szCs w:val="28"/>
          <w:rtl/>
        </w:rPr>
        <w:t>لترتيب أولويات عرض الرسائل الإدارية بناءً على درجة استعجال الطالب أو توتره</w:t>
      </w:r>
      <w:r w:rsidRPr="000763A2">
        <w:rPr>
          <w:rFonts w:ascii="Times New Roman" w:eastAsia="Times New Roman" w:hAnsi="Times New Roman" w:cs="Times New Roman"/>
          <w:sz w:val="28"/>
          <w:szCs w:val="28"/>
        </w:rPr>
        <w:t>.</w:t>
      </w:r>
    </w:p>
    <w:p w14:paraId="06D4A3E5" w14:textId="77777777" w:rsidR="0054405B" w:rsidRPr="000763A2" w:rsidRDefault="0054405B" w:rsidP="009B1815">
      <w:pPr>
        <w:pStyle w:val="ListParagraph"/>
        <w:spacing w:before="100" w:beforeAutospacing="1" w:after="100" w:afterAutospacing="1" w:line="360" w:lineRule="auto"/>
        <w:jc w:val="both"/>
        <w:rPr>
          <w:rFonts w:ascii="Times New Roman" w:eastAsia="Times New Roman" w:hAnsi="Times New Roman" w:cs="Times New Roman"/>
          <w:sz w:val="28"/>
          <w:szCs w:val="28"/>
        </w:rPr>
      </w:pPr>
    </w:p>
    <w:p w14:paraId="359EA445" w14:textId="77777777" w:rsidR="00730901" w:rsidRDefault="00730901" w:rsidP="009B1815">
      <w:pPr>
        <w:pStyle w:val="ListParagraph"/>
        <w:numPr>
          <w:ilvl w:val="0"/>
          <w:numId w:val="26"/>
        </w:numPr>
        <w:spacing w:before="100" w:beforeAutospacing="1" w:after="100" w:afterAutospacing="1" w:line="360" w:lineRule="auto"/>
        <w:jc w:val="highKashida"/>
        <w:rPr>
          <w:rFonts w:ascii="Times New Roman" w:eastAsia="Times New Roman" w:hAnsi="Times New Roman" w:cs="Times New Roman"/>
          <w:sz w:val="28"/>
          <w:szCs w:val="28"/>
        </w:rPr>
      </w:pPr>
      <w:r w:rsidRPr="00F308DF">
        <w:rPr>
          <w:rFonts w:ascii="Times New Roman" w:eastAsia="Times New Roman" w:hAnsi="Times New Roman" w:cs="Times New Roman"/>
          <w:b/>
          <w:bCs/>
          <w:sz w:val="28"/>
          <w:szCs w:val="28"/>
          <w:rtl/>
        </w:rPr>
        <w:lastRenderedPageBreak/>
        <w:t>إعادة التدريب المستمر والتلقائي</w:t>
      </w:r>
      <w:r w:rsidRPr="00F308DF">
        <w:rPr>
          <w:rFonts w:ascii="Times New Roman" w:eastAsia="Times New Roman" w:hAnsi="Times New Roman" w:cs="Times New Roman"/>
          <w:b/>
          <w:bCs/>
          <w:sz w:val="28"/>
          <w:szCs w:val="28"/>
        </w:rPr>
        <w:t xml:space="preserve"> :(</w:t>
      </w:r>
      <w:proofErr w:type="spellStart"/>
      <w:r w:rsidRPr="00F308DF">
        <w:rPr>
          <w:rFonts w:ascii="Times New Roman" w:eastAsia="Times New Roman" w:hAnsi="Times New Roman" w:cs="Times New Roman"/>
          <w:b/>
          <w:bCs/>
          <w:sz w:val="28"/>
          <w:szCs w:val="28"/>
        </w:rPr>
        <w:t>MLOps</w:t>
      </w:r>
      <w:proofErr w:type="spellEnd"/>
      <w:r w:rsidRPr="00F308DF">
        <w:rPr>
          <w:rFonts w:ascii="Times New Roman" w:eastAsia="Times New Roman" w:hAnsi="Times New Roman" w:cs="Times New Roman"/>
          <w:b/>
          <w:bCs/>
          <w:sz w:val="28"/>
          <w:szCs w:val="28"/>
        </w:rPr>
        <w:t xml:space="preserve"> Pipeline)</w:t>
      </w:r>
      <w:r w:rsidRPr="000763A2">
        <w:rPr>
          <w:rFonts w:ascii="Times New Roman" w:eastAsia="Times New Roman" w:hAnsi="Times New Roman" w:cs="Times New Roman"/>
          <w:sz w:val="28"/>
          <w:szCs w:val="28"/>
        </w:rPr>
        <w:t xml:space="preserve"> </w:t>
      </w:r>
      <w:r w:rsidRPr="000763A2">
        <w:rPr>
          <w:rFonts w:ascii="Times New Roman" w:eastAsia="Times New Roman" w:hAnsi="Times New Roman" w:cs="Times New Roman"/>
          <w:sz w:val="28"/>
          <w:szCs w:val="28"/>
          <w:rtl/>
        </w:rPr>
        <w:t>بناء خط تجميع برمي متكامل يقوم بسحب الأسئلة التي تم تصحيح مسارها يدوياً وتعديل علمها المنطقي تلقائياً، وإعادة تغذيتها للنموذج في فترات دورية مجدولة لرفع دقتها الخوارزمية بشكل مستمر ومستدام ذاتياً</w:t>
      </w:r>
      <w:r w:rsidRPr="000763A2">
        <w:rPr>
          <w:rFonts w:ascii="Times New Roman" w:eastAsia="Times New Roman" w:hAnsi="Times New Roman" w:cs="Times New Roman"/>
          <w:sz w:val="28"/>
          <w:szCs w:val="28"/>
        </w:rPr>
        <w:t>.</w:t>
      </w:r>
    </w:p>
    <w:p w14:paraId="2210AAD5" w14:textId="77777777" w:rsidR="00730901" w:rsidRPr="000763A2" w:rsidRDefault="00730901" w:rsidP="00730901">
      <w:pPr>
        <w:spacing w:before="100" w:beforeAutospacing="1" w:after="100" w:afterAutospacing="1" w:line="360" w:lineRule="auto"/>
        <w:rPr>
          <w:rFonts w:ascii="Times New Roman" w:eastAsia="Times New Roman" w:hAnsi="Times New Roman" w:cs="Times New Roman"/>
          <w:sz w:val="28"/>
          <w:szCs w:val="28"/>
        </w:rPr>
      </w:pPr>
    </w:p>
    <w:p w14:paraId="747676F5" w14:textId="77777777" w:rsidR="00730901" w:rsidRDefault="00730901" w:rsidP="009B1815">
      <w:pPr>
        <w:pStyle w:val="Heading2"/>
        <w:spacing w:line="360" w:lineRule="auto"/>
      </w:pPr>
      <w:bookmarkStart w:id="653" w:name="_Toc235307148"/>
      <w:bookmarkStart w:id="654" w:name="_Toc235693050"/>
      <w:r w:rsidRPr="00F308DF">
        <w:rPr>
          <w:rtl/>
        </w:rPr>
        <w:t>متطلبات وتوصيات التشغيل الفعلي للنظام</w:t>
      </w:r>
      <w:r>
        <w:t xml:space="preserve"> </w:t>
      </w:r>
      <w:r w:rsidRPr="00F308DF">
        <w:t>(Deployment &amp; System Prerequisites)</w:t>
      </w:r>
      <w:bookmarkEnd w:id="653"/>
      <w:bookmarkEnd w:id="654"/>
    </w:p>
    <w:p w14:paraId="7FBE7D13" w14:textId="77777777" w:rsidR="00730901" w:rsidRPr="000763A2" w:rsidRDefault="00730901" w:rsidP="009B1815">
      <w:pPr>
        <w:spacing w:before="100" w:beforeAutospacing="1" w:after="100" w:afterAutospacing="1" w:line="360" w:lineRule="auto"/>
        <w:jc w:val="highKashida"/>
        <w:rPr>
          <w:rFonts w:ascii="Times New Roman" w:eastAsia="Times New Roman" w:hAnsi="Times New Roman" w:cs="Times New Roman"/>
          <w:sz w:val="28"/>
          <w:szCs w:val="28"/>
        </w:rPr>
      </w:pPr>
      <w:r w:rsidRPr="000763A2">
        <w:rPr>
          <w:rFonts w:ascii="Times New Roman" w:eastAsia="Times New Roman" w:hAnsi="Times New Roman" w:cs="Times New Roman"/>
          <w:sz w:val="28"/>
          <w:szCs w:val="28"/>
          <w:rtl/>
        </w:rPr>
        <w:t>لتشغيل المنصة الإلكترونية الذكية بشكل فعلي ومستدام داخل البيئة الأكاديمية للجامعة، يُوصى بتوفير المتطلبات التقنية والبرمجية التالية</w:t>
      </w:r>
      <w:r w:rsidRPr="000763A2">
        <w:rPr>
          <w:rFonts w:ascii="Times New Roman" w:eastAsia="Times New Roman" w:hAnsi="Times New Roman" w:cs="Times New Roman"/>
          <w:sz w:val="28"/>
          <w:szCs w:val="28"/>
        </w:rPr>
        <w:t>:</w:t>
      </w:r>
    </w:p>
    <w:p w14:paraId="49D14DA5" w14:textId="77777777" w:rsidR="00730901" w:rsidRPr="00F177EA" w:rsidRDefault="00730901" w:rsidP="009B1815">
      <w:pPr>
        <w:pStyle w:val="ListParagraph"/>
        <w:numPr>
          <w:ilvl w:val="0"/>
          <w:numId w:val="28"/>
        </w:numPr>
        <w:spacing w:before="100" w:beforeAutospacing="1" w:after="100" w:afterAutospacing="1" w:line="360" w:lineRule="auto"/>
        <w:jc w:val="highKashida"/>
        <w:rPr>
          <w:rFonts w:ascii="Times New Roman" w:eastAsia="Times New Roman" w:hAnsi="Times New Roman" w:cs="Times New Roman"/>
          <w:b/>
          <w:bCs/>
          <w:sz w:val="28"/>
          <w:szCs w:val="28"/>
          <w:rtl/>
        </w:rPr>
      </w:pPr>
      <w:r w:rsidRPr="00F177EA">
        <w:rPr>
          <w:rFonts w:ascii="Times New Roman" w:eastAsia="Times New Roman" w:hAnsi="Times New Roman" w:cs="Times New Roman"/>
          <w:b/>
          <w:bCs/>
          <w:sz w:val="28"/>
          <w:szCs w:val="28"/>
          <w:rtl/>
        </w:rPr>
        <w:t>المتطلبات العتادية</w:t>
      </w:r>
      <w:r w:rsidRPr="00F177EA">
        <w:rPr>
          <w:rFonts w:ascii="Times New Roman" w:eastAsia="Times New Roman" w:hAnsi="Times New Roman" w:cs="Times New Roman" w:hint="cs"/>
          <w:b/>
          <w:bCs/>
          <w:sz w:val="28"/>
          <w:szCs w:val="28"/>
          <w:rtl/>
        </w:rPr>
        <w:t xml:space="preserve"> </w:t>
      </w:r>
      <w:r w:rsidRPr="00F177EA">
        <w:rPr>
          <w:rFonts w:ascii="Times New Roman" w:eastAsia="Times New Roman" w:hAnsi="Times New Roman" w:cs="Times New Roman"/>
          <w:b/>
          <w:bCs/>
          <w:sz w:val="28"/>
          <w:szCs w:val="28"/>
        </w:rPr>
        <w:t xml:space="preserve"> (Hardware Prerequisites)</w:t>
      </w:r>
      <w:r w:rsidRPr="00F177EA">
        <w:rPr>
          <w:rFonts w:ascii="Times New Roman" w:eastAsia="Times New Roman" w:hAnsi="Times New Roman" w:cs="Times New Roman" w:hint="cs"/>
          <w:b/>
          <w:bCs/>
          <w:sz w:val="28"/>
          <w:szCs w:val="28"/>
          <w:rtl/>
        </w:rPr>
        <w:t>:</w:t>
      </w:r>
    </w:p>
    <w:p w14:paraId="7D9C83A3" w14:textId="77777777" w:rsidR="00730901" w:rsidRPr="00F177EA" w:rsidRDefault="00730901" w:rsidP="009B1815">
      <w:pPr>
        <w:pStyle w:val="ListParagraph"/>
        <w:numPr>
          <w:ilvl w:val="1"/>
          <w:numId w:val="29"/>
        </w:numPr>
        <w:spacing w:before="100" w:beforeAutospacing="1" w:after="100" w:afterAutospacing="1" w:line="360" w:lineRule="auto"/>
        <w:jc w:val="highKashida"/>
        <w:rPr>
          <w:rFonts w:ascii="Times New Roman" w:eastAsia="Times New Roman" w:hAnsi="Times New Roman" w:cs="Times New Roman"/>
          <w:sz w:val="28"/>
          <w:szCs w:val="28"/>
        </w:rPr>
      </w:pPr>
      <w:r w:rsidRPr="00F177EA">
        <w:rPr>
          <w:rFonts w:ascii="Times New Roman" w:eastAsia="Times New Roman" w:hAnsi="Times New Roman" w:cs="Times New Roman"/>
          <w:b/>
          <w:bCs/>
          <w:sz w:val="28"/>
          <w:szCs w:val="28"/>
          <w:rtl/>
        </w:rPr>
        <w:t>خادم استضافة النماذج</w:t>
      </w:r>
      <w:r w:rsidRPr="00F177EA">
        <w:rPr>
          <w:rFonts w:ascii="Times New Roman" w:eastAsia="Times New Roman" w:hAnsi="Times New Roman" w:cs="Times New Roman"/>
          <w:b/>
          <w:bCs/>
          <w:sz w:val="28"/>
          <w:szCs w:val="28"/>
        </w:rPr>
        <w:t>: (AI Inference Server)</w:t>
      </w:r>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sz w:val="28"/>
          <w:szCs w:val="28"/>
          <w:rtl/>
        </w:rPr>
        <w:t>يُفضل تزويد خادم الواجهة الخلفية بوحدة معالجة رسومية</w:t>
      </w:r>
      <w:r w:rsidRPr="00F177EA">
        <w:rPr>
          <w:rFonts w:ascii="Times New Roman" w:eastAsia="Times New Roman" w:hAnsi="Times New Roman" w:cs="Times New Roman"/>
          <w:sz w:val="28"/>
          <w:szCs w:val="28"/>
        </w:rPr>
        <w:t xml:space="preserve"> (GPU) </w:t>
      </w:r>
      <w:r w:rsidRPr="00F177EA">
        <w:rPr>
          <w:rFonts w:ascii="Times New Roman" w:eastAsia="Times New Roman" w:hAnsi="Times New Roman" w:cs="Times New Roman"/>
          <w:sz w:val="28"/>
          <w:szCs w:val="28"/>
          <w:rtl/>
        </w:rPr>
        <w:t>متوسطة الأداء</w:t>
      </w:r>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sz w:val="28"/>
          <w:szCs w:val="28"/>
          <w:rtl/>
        </w:rPr>
        <w:t>مثل</w:t>
      </w:r>
      <w:r w:rsidRPr="00F177EA">
        <w:rPr>
          <w:rFonts w:ascii="Times New Roman" w:eastAsia="Times New Roman" w:hAnsi="Times New Roman" w:cs="Times New Roman"/>
          <w:sz w:val="28"/>
          <w:szCs w:val="28"/>
        </w:rPr>
        <w:t xml:space="preserve"> Nvidia RTX Series </w:t>
      </w:r>
      <w:r w:rsidRPr="00F177EA">
        <w:rPr>
          <w:rFonts w:ascii="Times New Roman" w:eastAsia="Times New Roman" w:hAnsi="Times New Roman" w:cs="Times New Roman"/>
          <w:sz w:val="28"/>
          <w:szCs w:val="28"/>
          <w:rtl/>
        </w:rPr>
        <w:t>بذاكرة لا تقل عن 8 جيجابايت</w:t>
      </w:r>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sz w:val="28"/>
          <w:szCs w:val="28"/>
          <w:rtl/>
        </w:rPr>
        <w:t>لضمان معالجة استفسارات الطلاب عبر</w:t>
      </w:r>
      <w:r w:rsidRPr="00F177EA">
        <w:rPr>
          <w:rFonts w:ascii="Times New Roman" w:eastAsia="Times New Roman" w:hAnsi="Times New Roman" w:cs="Times New Roman"/>
          <w:sz w:val="28"/>
          <w:szCs w:val="28"/>
        </w:rPr>
        <w:t xml:space="preserve"> AraBERTv2 </w:t>
      </w:r>
      <w:r w:rsidRPr="00F177EA">
        <w:rPr>
          <w:rFonts w:ascii="Times New Roman" w:eastAsia="Times New Roman" w:hAnsi="Times New Roman" w:cs="Times New Roman"/>
          <w:sz w:val="28"/>
          <w:szCs w:val="28"/>
          <w:rtl/>
        </w:rPr>
        <w:t>والنموذج التوليدي المساعد في زمن استجابة لا يتعدى ثانيتين</w:t>
      </w:r>
      <w:r w:rsidRPr="00F177EA">
        <w:rPr>
          <w:rFonts w:ascii="Times New Roman" w:eastAsia="Times New Roman" w:hAnsi="Times New Roman" w:cs="Times New Roman"/>
          <w:sz w:val="28"/>
          <w:szCs w:val="28"/>
        </w:rPr>
        <w:t>.</w:t>
      </w:r>
    </w:p>
    <w:p w14:paraId="7872F61A" w14:textId="77777777" w:rsidR="00730901" w:rsidRDefault="00730901" w:rsidP="009B1815">
      <w:pPr>
        <w:pStyle w:val="ListParagraph"/>
        <w:numPr>
          <w:ilvl w:val="1"/>
          <w:numId w:val="29"/>
        </w:numPr>
        <w:spacing w:before="100" w:beforeAutospacing="1" w:after="100" w:afterAutospacing="1" w:line="360" w:lineRule="auto"/>
        <w:jc w:val="highKashida"/>
        <w:rPr>
          <w:rFonts w:ascii="Times New Roman" w:eastAsia="Times New Roman" w:hAnsi="Times New Roman" w:cs="Times New Roman"/>
          <w:sz w:val="28"/>
          <w:szCs w:val="28"/>
        </w:rPr>
      </w:pPr>
      <w:r w:rsidRPr="00F177EA">
        <w:rPr>
          <w:rFonts w:ascii="Times New Roman" w:eastAsia="Times New Roman" w:hAnsi="Times New Roman" w:cs="Times New Roman"/>
          <w:b/>
          <w:bCs/>
          <w:sz w:val="28"/>
          <w:szCs w:val="28"/>
          <w:rtl/>
        </w:rPr>
        <w:t>خادم الاستضافة الويب</w:t>
      </w:r>
      <w:r w:rsidRPr="00F177EA">
        <w:rPr>
          <w:rFonts w:ascii="Times New Roman" w:eastAsia="Times New Roman" w:hAnsi="Times New Roman" w:cs="Times New Roman"/>
          <w:b/>
          <w:bCs/>
          <w:sz w:val="28"/>
          <w:szCs w:val="28"/>
        </w:rPr>
        <w:t>: (Web Hosting Server)</w:t>
      </w:r>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sz w:val="28"/>
          <w:szCs w:val="28"/>
          <w:rtl/>
        </w:rPr>
        <w:t>خادم قياسي لمعالجة طلبات الواجهة الأمامية</w:t>
      </w:r>
      <w:r w:rsidRPr="00F177EA">
        <w:rPr>
          <w:rFonts w:ascii="Times New Roman" w:eastAsia="Times New Roman" w:hAnsi="Times New Roman" w:cs="Times New Roman"/>
          <w:sz w:val="28"/>
          <w:szCs w:val="28"/>
        </w:rPr>
        <w:t xml:space="preserve"> (React) </w:t>
      </w:r>
      <w:r w:rsidRPr="00F177EA">
        <w:rPr>
          <w:rFonts w:ascii="Times New Roman" w:eastAsia="Times New Roman" w:hAnsi="Times New Roman" w:cs="Times New Roman"/>
          <w:sz w:val="28"/>
          <w:szCs w:val="28"/>
          <w:rtl/>
        </w:rPr>
        <w:t>وقاعدة البيانات</w:t>
      </w:r>
      <w:r w:rsidRPr="00F177EA">
        <w:rPr>
          <w:rFonts w:ascii="Times New Roman" w:eastAsia="Times New Roman" w:hAnsi="Times New Roman" w:cs="Times New Roman"/>
          <w:sz w:val="28"/>
          <w:szCs w:val="28"/>
        </w:rPr>
        <w:t xml:space="preserve"> (SQLite) </w:t>
      </w:r>
      <w:r w:rsidRPr="00F177EA">
        <w:rPr>
          <w:rFonts w:ascii="Times New Roman" w:eastAsia="Times New Roman" w:hAnsi="Times New Roman" w:cs="Times New Roman"/>
          <w:sz w:val="28"/>
          <w:szCs w:val="28"/>
          <w:rtl/>
        </w:rPr>
        <w:t>بذاكرة عشوائية</w:t>
      </w:r>
      <w:r w:rsidRPr="00F177EA">
        <w:rPr>
          <w:rFonts w:ascii="Times New Roman" w:eastAsia="Times New Roman" w:hAnsi="Times New Roman" w:cs="Times New Roman"/>
          <w:sz w:val="28"/>
          <w:szCs w:val="28"/>
        </w:rPr>
        <w:t xml:space="preserve"> (RAM) </w:t>
      </w:r>
      <w:r w:rsidRPr="00F177EA">
        <w:rPr>
          <w:rFonts w:ascii="Times New Roman" w:eastAsia="Times New Roman" w:hAnsi="Times New Roman" w:cs="Times New Roman"/>
          <w:sz w:val="28"/>
          <w:szCs w:val="28"/>
          <w:rtl/>
        </w:rPr>
        <w:t>تبلغ 16 جيجابايت ومعالج رباعي النواة</w:t>
      </w:r>
      <w:r w:rsidRPr="00F177EA">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p>
    <w:p w14:paraId="6D58473E" w14:textId="77777777" w:rsidR="00730901" w:rsidRPr="00F177EA" w:rsidRDefault="00730901" w:rsidP="009B1815">
      <w:pPr>
        <w:pStyle w:val="ListParagraph"/>
        <w:spacing w:before="100" w:beforeAutospacing="1" w:after="100" w:afterAutospacing="1" w:line="360" w:lineRule="auto"/>
        <w:ind w:left="1440"/>
        <w:jc w:val="highKashida"/>
        <w:rPr>
          <w:rFonts w:ascii="Times New Roman" w:eastAsia="Times New Roman" w:hAnsi="Times New Roman" w:cs="Times New Roman"/>
          <w:sz w:val="28"/>
          <w:szCs w:val="28"/>
        </w:rPr>
      </w:pPr>
    </w:p>
    <w:p w14:paraId="6EB202D7" w14:textId="77777777" w:rsidR="00730901" w:rsidRPr="00F177EA" w:rsidRDefault="00730901" w:rsidP="009B1815">
      <w:pPr>
        <w:pStyle w:val="ListParagraph"/>
        <w:numPr>
          <w:ilvl w:val="0"/>
          <w:numId w:val="29"/>
        </w:numPr>
        <w:spacing w:before="100" w:beforeAutospacing="1" w:after="100" w:afterAutospacing="1" w:line="360" w:lineRule="auto"/>
        <w:jc w:val="highKashida"/>
        <w:rPr>
          <w:rFonts w:ascii="Times New Roman" w:eastAsia="Times New Roman" w:hAnsi="Times New Roman" w:cs="Times New Roman"/>
          <w:b/>
          <w:bCs/>
          <w:sz w:val="28"/>
          <w:szCs w:val="28"/>
          <w:rtl/>
        </w:rPr>
      </w:pPr>
      <w:r w:rsidRPr="00F177EA">
        <w:rPr>
          <w:rFonts w:ascii="Times New Roman" w:eastAsia="Times New Roman" w:hAnsi="Times New Roman" w:cs="Times New Roman"/>
          <w:b/>
          <w:bCs/>
          <w:sz w:val="28"/>
          <w:szCs w:val="28"/>
          <w:rtl/>
        </w:rPr>
        <w:t>المتطلبات البرمجية والبيئي</w:t>
      </w:r>
      <w:r w:rsidRPr="00F177EA">
        <w:rPr>
          <w:rFonts w:ascii="Times New Roman" w:eastAsia="Times New Roman" w:hAnsi="Times New Roman" w:cs="Times New Roman" w:hint="cs"/>
          <w:b/>
          <w:bCs/>
          <w:sz w:val="28"/>
          <w:szCs w:val="28"/>
          <w:rtl/>
        </w:rPr>
        <w:t xml:space="preserve">ة </w:t>
      </w:r>
      <w:r w:rsidRPr="00F177EA">
        <w:rPr>
          <w:rFonts w:ascii="Times New Roman" w:eastAsia="Times New Roman" w:hAnsi="Times New Roman" w:cs="Times New Roman"/>
          <w:b/>
          <w:bCs/>
          <w:sz w:val="28"/>
          <w:szCs w:val="28"/>
        </w:rPr>
        <w:t>(Software Environment)</w:t>
      </w:r>
      <w:r w:rsidRPr="00F177EA">
        <w:rPr>
          <w:rFonts w:ascii="Times New Roman" w:eastAsia="Times New Roman" w:hAnsi="Times New Roman" w:cs="Times New Roman" w:hint="cs"/>
          <w:b/>
          <w:bCs/>
          <w:sz w:val="28"/>
          <w:szCs w:val="28"/>
          <w:rtl/>
        </w:rPr>
        <w:t xml:space="preserve"> :</w:t>
      </w:r>
    </w:p>
    <w:p w14:paraId="3E23F2E8" w14:textId="77777777" w:rsidR="00730901" w:rsidRPr="00F177EA" w:rsidRDefault="00730901" w:rsidP="009B1815">
      <w:pPr>
        <w:pStyle w:val="ListParagraph"/>
        <w:numPr>
          <w:ilvl w:val="1"/>
          <w:numId w:val="29"/>
        </w:numPr>
        <w:spacing w:before="100" w:beforeAutospacing="1" w:after="100" w:afterAutospacing="1" w:line="360" w:lineRule="auto"/>
        <w:jc w:val="highKashida"/>
        <w:rPr>
          <w:rFonts w:ascii="Times New Roman" w:eastAsia="Times New Roman" w:hAnsi="Times New Roman" w:cs="Times New Roman"/>
          <w:sz w:val="28"/>
          <w:szCs w:val="28"/>
        </w:rPr>
      </w:pPr>
      <w:r w:rsidRPr="00F177EA">
        <w:rPr>
          <w:rFonts w:ascii="Times New Roman" w:eastAsia="Times New Roman" w:hAnsi="Times New Roman" w:cs="Times New Roman"/>
          <w:b/>
          <w:bCs/>
          <w:sz w:val="28"/>
          <w:szCs w:val="28"/>
          <w:rtl/>
        </w:rPr>
        <w:t>نظام التشغيل</w:t>
      </w:r>
      <w:r w:rsidRPr="00F177EA">
        <w:rPr>
          <w:rFonts w:ascii="Times New Roman" w:eastAsia="Times New Roman" w:hAnsi="Times New Roman" w:cs="Times New Roman"/>
          <w:b/>
          <w:bCs/>
          <w:sz w:val="28"/>
          <w:szCs w:val="28"/>
        </w:rPr>
        <w:t>:</w:t>
      </w:r>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hint="cs"/>
          <w:sz w:val="28"/>
          <w:szCs w:val="28"/>
          <w:rtl/>
        </w:rPr>
        <w:t xml:space="preserve"> </w:t>
      </w:r>
      <w:r w:rsidRPr="00F177EA">
        <w:rPr>
          <w:rFonts w:ascii="Times New Roman" w:eastAsia="Times New Roman" w:hAnsi="Times New Roman" w:cs="Times New Roman"/>
          <w:sz w:val="28"/>
          <w:szCs w:val="28"/>
          <w:rtl/>
        </w:rPr>
        <w:t>بيئة</w:t>
      </w:r>
      <w:r w:rsidRPr="00F177EA">
        <w:rPr>
          <w:rFonts w:ascii="Times New Roman" w:eastAsia="Times New Roman" w:hAnsi="Times New Roman" w:cs="Times New Roman"/>
          <w:sz w:val="28"/>
          <w:szCs w:val="28"/>
        </w:rPr>
        <w:t xml:space="preserve"> Linux </w:t>
      </w:r>
      <w:r w:rsidRPr="00F177EA">
        <w:rPr>
          <w:rFonts w:ascii="Times New Roman" w:eastAsia="Times New Roman" w:hAnsi="Times New Roman" w:cs="Times New Roman"/>
          <w:sz w:val="28"/>
          <w:szCs w:val="28"/>
          <w:rtl/>
        </w:rPr>
        <w:t>وتحديداً</w:t>
      </w:r>
      <w:r w:rsidRPr="00F177EA">
        <w:rPr>
          <w:rFonts w:ascii="Times New Roman" w:eastAsia="Times New Roman" w:hAnsi="Times New Roman" w:cs="Times New Roman"/>
          <w:sz w:val="28"/>
          <w:szCs w:val="28"/>
        </w:rPr>
        <w:t xml:space="preserve"> (Ubuntu Server 22.04 LTS) </w:t>
      </w:r>
      <w:r w:rsidRPr="00F177EA">
        <w:rPr>
          <w:rFonts w:ascii="Times New Roman" w:eastAsia="Times New Roman" w:hAnsi="Times New Roman" w:cs="Times New Roman"/>
          <w:sz w:val="28"/>
          <w:szCs w:val="28"/>
          <w:rtl/>
        </w:rPr>
        <w:t>لاستقرارها العالي في إدارة خوادم الويب</w:t>
      </w:r>
      <w:r w:rsidRPr="00F177EA">
        <w:rPr>
          <w:rFonts w:ascii="Times New Roman" w:eastAsia="Times New Roman" w:hAnsi="Times New Roman" w:cs="Times New Roman"/>
          <w:sz w:val="28"/>
          <w:szCs w:val="28"/>
        </w:rPr>
        <w:t>.</w:t>
      </w:r>
    </w:p>
    <w:p w14:paraId="042A916A" w14:textId="77777777" w:rsidR="00730901" w:rsidRDefault="00730901" w:rsidP="009B1815">
      <w:pPr>
        <w:pStyle w:val="ListParagraph"/>
        <w:numPr>
          <w:ilvl w:val="1"/>
          <w:numId w:val="29"/>
        </w:numPr>
        <w:spacing w:before="100" w:beforeAutospacing="1" w:after="100" w:afterAutospacing="1" w:line="360" w:lineRule="auto"/>
        <w:jc w:val="highKashida"/>
        <w:rPr>
          <w:rFonts w:ascii="Times New Roman" w:eastAsia="Times New Roman" w:hAnsi="Times New Roman" w:cs="Times New Roman"/>
          <w:sz w:val="28"/>
          <w:szCs w:val="28"/>
        </w:rPr>
      </w:pPr>
      <w:r w:rsidRPr="00F177EA">
        <w:rPr>
          <w:rFonts w:ascii="Times New Roman" w:eastAsia="Times New Roman" w:hAnsi="Times New Roman" w:cs="Times New Roman"/>
          <w:b/>
          <w:bCs/>
          <w:sz w:val="28"/>
          <w:szCs w:val="28"/>
          <w:rtl/>
        </w:rPr>
        <w:t>برمجيات الخادم الوسيط</w:t>
      </w:r>
      <w:r w:rsidRPr="00F177EA">
        <w:rPr>
          <w:rFonts w:ascii="Times New Roman" w:eastAsia="Times New Roman" w:hAnsi="Times New Roman" w:cs="Times New Roman"/>
          <w:b/>
          <w:bCs/>
          <w:sz w:val="28"/>
          <w:szCs w:val="28"/>
        </w:rPr>
        <w:t xml:space="preserve"> :</w:t>
      </w:r>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sz w:val="28"/>
          <w:szCs w:val="28"/>
          <w:rtl/>
        </w:rPr>
        <w:t>استخدام خادم</w:t>
      </w:r>
      <w:r w:rsidRPr="00F177EA">
        <w:rPr>
          <w:rFonts w:ascii="Times New Roman" w:eastAsia="Times New Roman" w:hAnsi="Times New Roman" w:cs="Times New Roman"/>
          <w:sz w:val="28"/>
          <w:szCs w:val="28"/>
        </w:rPr>
        <w:t xml:space="preserve"> </w:t>
      </w:r>
      <w:proofErr w:type="spellStart"/>
      <w:r w:rsidRPr="00F177EA">
        <w:rPr>
          <w:rFonts w:ascii="Times New Roman" w:eastAsia="Times New Roman" w:hAnsi="Times New Roman" w:cs="Times New Roman"/>
          <w:sz w:val="28"/>
          <w:szCs w:val="28"/>
        </w:rPr>
        <w:t>Gunicorn</w:t>
      </w:r>
      <w:proofErr w:type="spellEnd"/>
      <w:r w:rsidRPr="00F177EA">
        <w:rPr>
          <w:rFonts w:ascii="Times New Roman" w:eastAsia="Times New Roman" w:hAnsi="Times New Roman" w:cs="Times New Roman"/>
          <w:sz w:val="28"/>
          <w:szCs w:val="28"/>
        </w:rPr>
        <w:t xml:space="preserve"> </w:t>
      </w:r>
      <w:r w:rsidRPr="00F177EA">
        <w:rPr>
          <w:rFonts w:ascii="Times New Roman" w:eastAsia="Times New Roman" w:hAnsi="Times New Roman" w:cs="Times New Roman"/>
          <w:sz w:val="28"/>
          <w:szCs w:val="28"/>
          <w:rtl/>
        </w:rPr>
        <w:t>كخادم</w:t>
      </w:r>
      <w:r w:rsidRPr="00F177EA">
        <w:rPr>
          <w:rFonts w:ascii="Times New Roman" w:eastAsia="Times New Roman" w:hAnsi="Times New Roman" w:cs="Times New Roman"/>
          <w:sz w:val="28"/>
          <w:szCs w:val="28"/>
        </w:rPr>
        <w:t xml:space="preserve"> WSGI </w:t>
      </w:r>
      <w:r w:rsidRPr="00F177EA">
        <w:rPr>
          <w:rFonts w:ascii="Times New Roman" w:eastAsia="Times New Roman" w:hAnsi="Times New Roman" w:cs="Times New Roman"/>
          <w:sz w:val="28"/>
          <w:szCs w:val="28"/>
          <w:rtl/>
        </w:rPr>
        <w:t>لربط تطبيق</w:t>
      </w:r>
      <w:r w:rsidRPr="00F177EA">
        <w:rPr>
          <w:rFonts w:ascii="Times New Roman" w:eastAsia="Times New Roman" w:hAnsi="Times New Roman" w:cs="Times New Roman"/>
          <w:sz w:val="28"/>
          <w:szCs w:val="28"/>
        </w:rPr>
        <w:t xml:space="preserve"> Flask</w:t>
      </w:r>
      <w:r w:rsidRPr="00F177EA">
        <w:rPr>
          <w:rFonts w:ascii="Times New Roman" w:eastAsia="Times New Roman" w:hAnsi="Times New Roman" w:cs="Times New Roman"/>
          <w:sz w:val="28"/>
          <w:szCs w:val="28"/>
          <w:rtl/>
        </w:rPr>
        <w:t>، مع استخدام</w:t>
      </w:r>
      <w:r w:rsidRPr="00F177EA">
        <w:rPr>
          <w:rFonts w:ascii="Times New Roman" w:eastAsia="Times New Roman" w:hAnsi="Times New Roman" w:cs="Times New Roman"/>
          <w:sz w:val="28"/>
          <w:szCs w:val="28"/>
        </w:rPr>
        <w:t xml:space="preserve"> Nginx </w:t>
      </w:r>
      <w:r w:rsidRPr="00F177EA">
        <w:rPr>
          <w:rFonts w:ascii="Times New Roman" w:eastAsia="Times New Roman" w:hAnsi="Times New Roman" w:cs="Times New Roman"/>
          <w:sz w:val="28"/>
          <w:szCs w:val="28"/>
          <w:rtl/>
        </w:rPr>
        <w:t xml:space="preserve">كخادم </w:t>
      </w:r>
      <w:r w:rsidRPr="00F177EA">
        <w:rPr>
          <w:rFonts w:ascii="Times New Roman" w:eastAsia="Times New Roman" w:hAnsi="Times New Roman" w:cs="Times New Roman"/>
          <w:sz w:val="28"/>
          <w:szCs w:val="28"/>
          <w:rtl/>
        </w:rPr>
        <w:lastRenderedPageBreak/>
        <w:t>عكسي</w:t>
      </w:r>
      <w:r w:rsidRPr="00F177EA">
        <w:rPr>
          <w:rFonts w:ascii="Times New Roman" w:eastAsia="Times New Roman" w:hAnsi="Times New Roman" w:cs="Times New Roman"/>
          <w:sz w:val="28"/>
          <w:szCs w:val="28"/>
        </w:rPr>
        <w:t xml:space="preserve"> (Reverse Proxy) </w:t>
      </w:r>
      <w:r w:rsidRPr="00F177EA">
        <w:rPr>
          <w:rFonts w:ascii="Times New Roman" w:eastAsia="Times New Roman" w:hAnsi="Times New Roman" w:cs="Times New Roman"/>
          <w:sz w:val="28"/>
          <w:szCs w:val="28"/>
          <w:rtl/>
        </w:rPr>
        <w:t>لتأمين وحماية المنافذ البرمجية وتوزيع أحمال الطلبات</w:t>
      </w:r>
      <w:r w:rsidRPr="00F177EA">
        <w:rPr>
          <w:rFonts w:ascii="Times New Roman" w:eastAsia="Times New Roman" w:hAnsi="Times New Roman" w:cs="Times New Roman"/>
          <w:sz w:val="28"/>
          <w:szCs w:val="28"/>
        </w:rPr>
        <w:t xml:space="preserve"> (Load Balancing).</w:t>
      </w:r>
    </w:p>
    <w:p w14:paraId="70194EE5" w14:textId="77777777" w:rsidR="00730901" w:rsidRPr="00F177EA" w:rsidRDefault="00730901" w:rsidP="009B1815">
      <w:pPr>
        <w:pStyle w:val="ListParagraph"/>
        <w:spacing w:before="100" w:beforeAutospacing="1" w:after="100" w:afterAutospacing="1" w:line="360" w:lineRule="auto"/>
        <w:ind w:left="1440"/>
        <w:jc w:val="highKashida"/>
        <w:rPr>
          <w:rFonts w:ascii="Times New Roman" w:eastAsia="Times New Roman" w:hAnsi="Times New Roman" w:cs="Times New Roman"/>
          <w:sz w:val="28"/>
          <w:szCs w:val="28"/>
        </w:rPr>
      </w:pPr>
    </w:p>
    <w:p w14:paraId="15F49AA9" w14:textId="77777777" w:rsidR="00730901" w:rsidRDefault="00730901" w:rsidP="009B1815">
      <w:pPr>
        <w:pStyle w:val="Heading2"/>
        <w:spacing w:line="360" w:lineRule="auto"/>
      </w:pPr>
      <w:bookmarkStart w:id="655" w:name="_Toc235307149"/>
      <w:bookmarkStart w:id="656" w:name="_Toc235693051"/>
      <w:r w:rsidRPr="00F177EA">
        <w:rPr>
          <w:rtl/>
        </w:rPr>
        <w:t>تحليل الأثر الفعلي للمنصة</w:t>
      </w:r>
      <w:r>
        <w:t xml:space="preserve"> </w:t>
      </w:r>
      <w:r w:rsidRPr="00F177EA">
        <w:t>(System Impact Analysis)</w:t>
      </w:r>
      <w:bookmarkEnd w:id="655"/>
      <w:bookmarkEnd w:id="656"/>
    </w:p>
    <w:p w14:paraId="63DDF56C" w14:textId="77777777" w:rsidR="00730901" w:rsidRPr="00AC26D2" w:rsidRDefault="00730901" w:rsidP="009B1815">
      <w:pPr>
        <w:spacing w:before="100" w:beforeAutospacing="1" w:after="100" w:afterAutospacing="1" w:line="360" w:lineRule="auto"/>
        <w:jc w:val="highKashida"/>
        <w:rPr>
          <w:rFonts w:ascii="Times New Roman" w:eastAsia="Times New Roman" w:hAnsi="Times New Roman" w:cs="Times New Roman"/>
          <w:sz w:val="28"/>
          <w:szCs w:val="28"/>
        </w:rPr>
      </w:pPr>
      <w:r w:rsidRPr="00AC26D2">
        <w:rPr>
          <w:rFonts w:ascii="Times New Roman" w:eastAsia="Times New Roman" w:hAnsi="Times New Roman" w:cs="Times New Roman"/>
          <w:sz w:val="28"/>
          <w:szCs w:val="28"/>
          <w:rtl/>
        </w:rPr>
        <w:t>يقدم النظام قفزة نوعية في إدارة المعاملات الأكاديمية مقارنة بالآليات التقليدية، ويمكن تلخيص هذا الأثر من خلال المقارنة الهندسية التالية</w:t>
      </w:r>
      <w:r w:rsidRPr="00AC26D2">
        <w:rPr>
          <w:rFonts w:ascii="Times New Roman" w:eastAsia="Times New Roman" w:hAnsi="Times New Roman" w:cs="Times New Roman"/>
          <w:sz w:val="28"/>
          <w:szCs w:val="28"/>
        </w:rPr>
        <w:t>:</w:t>
      </w:r>
    </w:p>
    <w:p w14:paraId="322D93D0" w14:textId="3F231BFF" w:rsidR="0068673B" w:rsidRDefault="00C31878" w:rsidP="0068673B">
      <w:pPr>
        <w:pStyle w:val="a"/>
        <w:rPr>
          <w:lang w:bidi="ar-SY"/>
        </w:rPr>
      </w:pPr>
      <w:r>
        <w:rPr>
          <w:color w:val="FFFFFF" w:themeColor="background1"/>
          <w:sz w:val="2"/>
          <w:szCs w:val="2"/>
          <w:rtl/>
        </w:rPr>
        <w:fldChar w:fldCharType="begin" w:fldLock="1"/>
      </w:r>
      <w:r>
        <w:rPr>
          <w:color w:val="FFFFFF" w:themeColor="background1"/>
          <w:sz w:val="2"/>
          <w:szCs w:val="2"/>
          <w:rtl/>
        </w:rPr>
        <w:instrText xml:space="preserve"> </w:instrText>
      </w:r>
      <w:r>
        <w:rPr>
          <w:color w:val="FFFFFF" w:themeColor="background1"/>
          <w:sz w:val="2"/>
          <w:szCs w:val="2"/>
        </w:rPr>
        <w:instrText>STYLEREF</w:instrText>
      </w:r>
      <w:r>
        <w:rPr>
          <w:color w:val="FFFFFF" w:themeColor="background1"/>
          <w:sz w:val="2"/>
          <w:szCs w:val="2"/>
          <w:rtl/>
        </w:rPr>
        <w:instrText xml:space="preserve"> 1 \</w:instrText>
      </w:r>
      <w:r>
        <w:rPr>
          <w:color w:val="FFFFFF" w:themeColor="background1"/>
          <w:sz w:val="2"/>
          <w:szCs w:val="2"/>
        </w:rPr>
        <w:instrText>s</w:instrText>
      </w:r>
      <w:r>
        <w:rPr>
          <w:color w:val="FFFFFF" w:themeColor="background1"/>
          <w:sz w:val="2"/>
          <w:szCs w:val="2"/>
          <w:rtl/>
        </w:rPr>
        <w:instrText xml:space="preserve"> </w:instrText>
      </w:r>
      <w:r>
        <w:rPr>
          <w:color w:val="FFFFFF" w:themeColor="background1"/>
          <w:sz w:val="2"/>
          <w:szCs w:val="2"/>
          <w:rtl/>
        </w:rPr>
        <w:fldChar w:fldCharType="separate"/>
      </w:r>
      <w:bookmarkStart w:id="657" w:name="_Toc235526244"/>
      <w:bookmarkStart w:id="658" w:name="_Toc235684803"/>
      <w:r>
        <w:rPr>
          <w:color w:val="FFFFFF" w:themeColor="background1"/>
          <w:sz w:val="2"/>
          <w:szCs w:val="2"/>
          <w:rtl/>
        </w:rPr>
        <w:t>‏6</w:t>
      </w:r>
      <w:r>
        <w:rPr>
          <w:color w:val="FFFFFF" w:themeColor="background1"/>
          <w:sz w:val="2"/>
          <w:szCs w:val="2"/>
          <w:rtl/>
        </w:rPr>
        <w:fldChar w:fldCharType="end"/>
      </w:r>
      <w:r>
        <w:rPr>
          <w:color w:val="FFFFFF" w:themeColor="background1"/>
          <w:sz w:val="2"/>
          <w:szCs w:val="2"/>
          <w:rtl/>
        </w:rPr>
        <w:noBreakHyphen/>
      </w:r>
      <w:r>
        <w:rPr>
          <w:color w:val="FFFFFF" w:themeColor="background1"/>
          <w:sz w:val="2"/>
          <w:szCs w:val="2"/>
          <w:rtl/>
        </w:rPr>
        <w:fldChar w:fldCharType="begin"/>
      </w:r>
      <w:r>
        <w:rPr>
          <w:color w:val="FFFFFF" w:themeColor="background1"/>
          <w:sz w:val="2"/>
          <w:szCs w:val="2"/>
          <w:rtl/>
        </w:rPr>
        <w:instrText xml:space="preserve"> </w:instrText>
      </w:r>
      <w:r>
        <w:rPr>
          <w:color w:val="FFFFFF" w:themeColor="background1"/>
          <w:sz w:val="2"/>
          <w:szCs w:val="2"/>
        </w:rPr>
        <w:instrText>SEQ</w:instrText>
      </w:r>
      <w:r>
        <w:rPr>
          <w:color w:val="FFFFFF" w:themeColor="background1"/>
          <w:sz w:val="2"/>
          <w:szCs w:val="2"/>
          <w:rtl/>
        </w:rPr>
        <w:instrText xml:space="preserve"> </w:instrText>
      </w:r>
      <w:r>
        <w:rPr>
          <w:color w:val="FFFFFF" w:themeColor="background1"/>
          <w:sz w:val="2"/>
          <w:szCs w:val="2"/>
        </w:rPr>
        <w:instrText>Table \* ARABIC \s 1</w:instrText>
      </w:r>
      <w:r>
        <w:rPr>
          <w:color w:val="FFFFFF" w:themeColor="background1"/>
          <w:sz w:val="2"/>
          <w:szCs w:val="2"/>
          <w:rtl/>
        </w:rPr>
        <w:instrText xml:space="preserve"> </w:instrText>
      </w:r>
      <w:r>
        <w:rPr>
          <w:color w:val="FFFFFF" w:themeColor="background1"/>
          <w:sz w:val="2"/>
          <w:szCs w:val="2"/>
          <w:rtl/>
        </w:rPr>
        <w:fldChar w:fldCharType="separate"/>
      </w:r>
      <w:r w:rsidR="007D01EA">
        <w:rPr>
          <w:color w:val="FFFFFF" w:themeColor="background1"/>
          <w:sz w:val="2"/>
          <w:szCs w:val="2"/>
          <w:rtl/>
        </w:rPr>
        <w:t>1</w:t>
      </w:r>
      <w:r>
        <w:rPr>
          <w:color w:val="FFFFFF" w:themeColor="background1"/>
          <w:sz w:val="2"/>
          <w:szCs w:val="2"/>
          <w:rtl/>
        </w:rPr>
        <w:fldChar w:fldCharType="end"/>
      </w:r>
      <w:bookmarkStart w:id="659" w:name="_Toc235355309"/>
      <w:bookmarkStart w:id="660" w:name="_Toc235356757"/>
      <w:r w:rsidR="0068673B" w:rsidRPr="004952DB">
        <w:rPr>
          <w:rFonts w:hint="eastAsia"/>
          <w:rtl/>
          <w:lang w:bidi="ar-SY"/>
        </w:rPr>
        <w:t>جدول</w:t>
      </w:r>
      <w:r w:rsidR="0068673B" w:rsidRPr="004952DB">
        <w:rPr>
          <w:rtl/>
          <w:lang w:bidi="ar-SY"/>
        </w:rPr>
        <w:t>(</w:t>
      </w:r>
      <w:r w:rsidR="00F67330">
        <w:rPr>
          <w:rFonts w:hint="cs"/>
          <w:rtl/>
          <w:lang w:bidi="ar-SY"/>
        </w:rPr>
        <w:t>7</w:t>
      </w:r>
      <w:r w:rsidR="0068673B">
        <w:rPr>
          <w:rFonts w:hint="cs"/>
          <w:rtl/>
          <w:lang w:bidi="ar-SY"/>
        </w:rPr>
        <w:t>-1</w:t>
      </w:r>
      <w:r w:rsidR="0068673B" w:rsidRPr="004952DB">
        <w:rPr>
          <w:rtl/>
          <w:lang w:bidi="ar-SY"/>
        </w:rPr>
        <w:t>):</w:t>
      </w:r>
      <w:r w:rsidR="0068673B" w:rsidRPr="004952DB">
        <w:rPr>
          <w:rFonts w:hint="eastAsia"/>
          <w:rtl/>
          <w:lang w:bidi="ar-SY"/>
        </w:rPr>
        <w:t>تحليل</w:t>
      </w:r>
      <w:r w:rsidR="0068673B" w:rsidRPr="004952DB">
        <w:rPr>
          <w:rtl/>
          <w:lang w:bidi="ar-SY"/>
        </w:rPr>
        <w:t xml:space="preserve"> </w:t>
      </w:r>
      <w:r w:rsidR="0068673B" w:rsidRPr="004952DB">
        <w:rPr>
          <w:rFonts w:hint="eastAsia"/>
          <w:rtl/>
          <w:lang w:bidi="ar-SY"/>
        </w:rPr>
        <w:t>الأثر</w:t>
      </w:r>
      <w:r w:rsidR="0068673B" w:rsidRPr="004952DB">
        <w:rPr>
          <w:rtl/>
          <w:lang w:bidi="ar-SY"/>
        </w:rPr>
        <w:t xml:space="preserve"> </w:t>
      </w:r>
      <w:r w:rsidR="0068673B" w:rsidRPr="004952DB">
        <w:rPr>
          <w:rFonts w:hint="eastAsia"/>
          <w:rtl/>
          <w:lang w:bidi="ar-SY"/>
        </w:rPr>
        <w:t>التشغيلي</w:t>
      </w:r>
      <w:r w:rsidR="0068673B" w:rsidRPr="004952DB">
        <w:rPr>
          <w:rtl/>
          <w:lang w:bidi="ar-SY"/>
        </w:rPr>
        <w:t xml:space="preserve"> </w:t>
      </w:r>
      <w:r w:rsidR="0068673B" w:rsidRPr="004952DB">
        <w:rPr>
          <w:rFonts w:hint="eastAsia"/>
          <w:rtl/>
          <w:lang w:bidi="ar-SY"/>
        </w:rPr>
        <w:t>للمنصة</w:t>
      </w:r>
      <w:r w:rsidR="0068673B" w:rsidRPr="004952DB">
        <w:rPr>
          <w:rtl/>
          <w:lang w:bidi="ar-SY"/>
        </w:rPr>
        <w:t xml:space="preserve"> </w:t>
      </w:r>
      <w:r w:rsidR="0068673B" w:rsidRPr="004952DB">
        <w:rPr>
          <w:rFonts w:hint="eastAsia"/>
          <w:rtl/>
          <w:lang w:bidi="ar-SY"/>
        </w:rPr>
        <w:t>الذكية</w:t>
      </w:r>
      <w:r w:rsidR="0068673B" w:rsidRPr="004952DB">
        <w:rPr>
          <w:rtl/>
          <w:lang w:bidi="ar-SY"/>
        </w:rPr>
        <w:t xml:space="preserve"> </w:t>
      </w:r>
      <w:r w:rsidR="0068673B" w:rsidRPr="004952DB">
        <w:rPr>
          <w:rFonts w:hint="eastAsia"/>
          <w:rtl/>
          <w:lang w:bidi="ar-SY"/>
        </w:rPr>
        <w:t>مقارنة</w:t>
      </w:r>
      <w:r w:rsidR="0068673B" w:rsidRPr="004952DB">
        <w:rPr>
          <w:rtl/>
          <w:lang w:bidi="ar-SY"/>
        </w:rPr>
        <w:t xml:space="preserve"> </w:t>
      </w:r>
      <w:r w:rsidR="0068673B" w:rsidRPr="004952DB">
        <w:rPr>
          <w:rFonts w:hint="eastAsia"/>
          <w:rtl/>
          <w:lang w:bidi="ar-SY"/>
        </w:rPr>
        <w:t>بالآليات</w:t>
      </w:r>
      <w:r w:rsidR="0068673B" w:rsidRPr="004952DB">
        <w:rPr>
          <w:rtl/>
          <w:lang w:bidi="ar-SY"/>
        </w:rPr>
        <w:t xml:space="preserve"> </w:t>
      </w:r>
      <w:r w:rsidR="0068673B" w:rsidRPr="004952DB">
        <w:rPr>
          <w:rFonts w:hint="eastAsia"/>
          <w:rtl/>
          <w:lang w:bidi="ar-SY"/>
        </w:rPr>
        <w:t>التقليدية</w:t>
      </w:r>
      <w:bookmarkEnd w:id="657"/>
      <w:bookmarkEnd w:id="658"/>
      <w:bookmarkEnd w:id="659"/>
      <w:bookmarkEnd w:id="660"/>
    </w:p>
    <w:tbl>
      <w:tblPr>
        <w:tblStyle w:val="GridTable4-Accent1"/>
        <w:bidiVisual/>
        <w:tblW w:w="0" w:type="auto"/>
        <w:tblInd w:w="5" w:type="dxa"/>
        <w:tblLook w:val="04A0" w:firstRow="1" w:lastRow="0" w:firstColumn="1" w:lastColumn="0" w:noHBand="0" w:noVBand="1"/>
      </w:tblPr>
      <w:tblGrid>
        <w:gridCol w:w="1455"/>
        <w:gridCol w:w="3230"/>
        <w:gridCol w:w="3606"/>
      </w:tblGrid>
      <w:tr w:rsidR="00730901" w:rsidRPr="00AC26D2" w14:paraId="3A2782C9" w14:textId="77777777" w:rsidTr="006867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D1AA2" w14:textId="77777777" w:rsidR="00730901" w:rsidRPr="00AC26D2" w:rsidRDefault="00730901" w:rsidP="002C0298">
            <w:pPr>
              <w:spacing w:after="160" w:line="360" w:lineRule="auto"/>
              <w:jc w:val="center"/>
              <w:rPr>
                <w:sz w:val="24"/>
                <w:szCs w:val="24"/>
              </w:rPr>
            </w:pPr>
            <w:r w:rsidRPr="00AC26D2">
              <w:rPr>
                <w:sz w:val="24"/>
                <w:szCs w:val="24"/>
                <w:rtl/>
              </w:rPr>
              <w:t>وجه المقارنة</w:t>
            </w:r>
          </w:p>
        </w:tc>
        <w:tc>
          <w:tcPr>
            <w:tcW w:w="0" w:type="auto"/>
            <w:hideMark/>
          </w:tcPr>
          <w:p w14:paraId="58938FFE" w14:textId="77777777" w:rsidR="00730901" w:rsidRPr="00AC26D2" w:rsidRDefault="00730901"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rPr>
            </w:pPr>
            <w:r w:rsidRPr="00AC26D2">
              <w:rPr>
                <w:sz w:val="24"/>
                <w:szCs w:val="24"/>
                <w:rtl/>
              </w:rPr>
              <w:t>النظام التقليدي (اليدوي)</w:t>
            </w:r>
          </w:p>
        </w:tc>
        <w:tc>
          <w:tcPr>
            <w:tcW w:w="0" w:type="auto"/>
            <w:hideMark/>
          </w:tcPr>
          <w:p w14:paraId="3007E6A1" w14:textId="77777777" w:rsidR="00730901" w:rsidRPr="00AC26D2" w:rsidRDefault="00730901" w:rsidP="002C0298">
            <w:pPr>
              <w:spacing w:after="160" w:line="360" w:lineRule="auto"/>
              <w:jc w:val="center"/>
              <w:cnfStyle w:val="100000000000" w:firstRow="1" w:lastRow="0" w:firstColumn="0" w:lastColumn="0" w:oddVBand="0" w:evenVBand="0" w:oddHBand="0" w:evenHBand="0" w:firstRowFirstColumn="0" w:firstRowLastColumn="0" w:lastRowFirstColumn="0" w:lastRowLastColumn="0"/>
              <w:rPr>
                <w:sz w:val="24"/>
                <w:szCs w:val="24"/>
                <w:rtl/>
              </w:rPr>
            </w:pPr>
            <w:r w:rsidRPr="00AC26D2">
              <w:rPr>
                <w:sz w:val="24"/>
                <w:szCs w:val="24"/>
                <w:rtl/>
              </w:rPr>
              <w:t>المنصة الذكية المطورة</w:t>
            </w:r>
          </w:p>
        </w:tc>
      </w:tr>
      <w:tr w:rsidR="00730901" w:rsidRPr="00AC26D2" w14:paraId="2C7625F9" w14:textId="77777777" w:rsidTr="0068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119C3" w14:textId="77777777" w:rsidR="00730901" w:rsidRPr="00AC26D2" w:rsidRDefault="00730901" w:rsidP="002C0298">
            <w:pPr>
              <w:spacing w:after="160" w:line="360" w:lineRule="auto"/>
              <w:jc w:val="center"/>
              <w:rPr>
                <w:sz w:val="24"/>
                <w:szCs w:val="24"/>
                <w:rtl/>
              </w:rPr>
            </w:pPr>
            <w:r w:rsidRPr="00AC26D2">
              <w:rPr>
                <w:sz w:val="24"/>
                <w:szCs w:val="24"/>
                <w:rtl/>
              </w:rPr>
              <w:t>زمن توجيه الاستفسار</w:t>
            </w:r>
          </w:p>
        </w:tc>
        <w:tc>
          <w:tcPr>
            <w:tcW w:w="0" w:type="auto"/>
            <w:hideMark/>
          </w:tcPr>
          <w:p w14:paraId="50376717" w14:textId="77777777" w:rsidR="006D5D08"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rPr>
            </w:pPr>
            <w:r w:rsidRPr="00AC26D2">
              <w:rPr>
                <w:sz w:val="24"/>
                <w:szCs w:val="24"/>
                <w:rtl/>
              </w:rPr>
              <w:t xml:space="preserve">يستغرق من ساعات إلى أيام </w:t>
            </w:r>
          </w:p>
          <w:p w14:paraId="28D5FEEB" w14:textId="3559C716" w:rsidR="00730901" w:rsidRPr="00AC26D2"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rPr>
            </w:pPr>
            <w:r w:rsidRPr="00AC26D2">
              <w:rPr>
                <w:sz w:val="24"/>
                <w:szCs w:val="24"/>
                <w:rtl/>
              </w:rPr>
              <w:t>(بناءً على مراجعة الموظف البدنية).</w:t>
            </w:r>
          </w:p>
        </w:tc>
        <w:tc>
          <w:tcPr>
            <w:tcW w:w="0" w:type="auto"/>
            <w:hideMark/>
          </w:tcPr>
          <w:p w14:paraId="34A1563D" w14:textId="77777777" w:rsidR="00730901" w:rsidRPr="00AC26D2"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rPr>
            </w:pPr>
            <w:r w:rsidRPr="00AC26D2">
              <w:rPr>
                <w:sz w:val="24"/>
                <w:szCs w:val="24"/>
                <w:rtl/>
              </w:rPr>
              <w:t>فوري وآلي (</w:t>
            </w:r>
            <w:r w:rsidRPr="00AC26D2">
              <w:rPr>
                <w:sz w:val="24"/>
                <w:szCs w:val="24"/>
              </w:rPr>
              <w:t>Real-time</w:t>
            </w:r>
            <w:r w:rsidRPr="00AC26D2">
              <w:rPr>
                <w:sz w:val="24"/>
                <w:szCs w:val="24"/>
                <w:rtl/>
              </w:rPr>
              <w:t>) بمجرد ضغط الطالب على زر الإرسال.</w:t>
            </w:r>
          </w:p>
        </w:tc>
      </w:tr>
      <w:tr w:rsidR="00730901" w:rsidRPr="00AC26D2" w14:paraId="6247F436" w14:textId="77777777" w:rsidTr="0068673B">
        <w:tc>
          <w:tcPr>
            <w:cnfStyle w:val="001000000000" w:firstRow="0" w:lastRow="0" w:firstColumn="1" w:lastColumn="0" w:oddVBand="0" w:evenVBand="0" w:oddHBand="0" w:evenHBand="0" w:firstRowFirstColumn="0" w:firstRowLastColumn="0" w:lastRowFirstColumn="0" w:lastRowLastColumn="0"/>
            <w:tcW w:w="0" w:type="auto"/>
            <w:hideMark/>
          </w:tcPr>
          <w:p w14:paraId="4B9B83B1" w14:textId="77777777" w:rsidR="00730901" w:rsidRPr="00AC26D2" w:rsidRDefault="00730901" w:rsidP="002C0298">
            <w:pPr>
              <w:spacing w:after="160" w:line="360" w:lineRule="auto"/>
              <w:jc w:val="center"/>
              <w:rPr>
                <w:sz w:val="24"/>
                <w:szCs w:val="24"/>
                <w:rtl/>
              </w:rPr>
            </w:pPr>
            <w:r w:rsidRPr="00AC26D2">
              <w:rPr>
                <w:sz w:val="24"/>
                <w:szCs w:val="24"/>
                <w:rtl/>
              </w:rPr>
              <w:t>دقة الفرز الإداري</w:t>
            </w:r>
          </w:p>
        </w:tc>
        <w:tc>
          <w:tcPr>
            <w:tcW w:w="0" w:type="auto"/>
            <w:hideMark/>
          </w:tcPr>
          <w:p w14:paraId="28180D05" w14:textId="77777777" w:rsidR="00730901" w:rsidRPr="00AC26D2"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AC26D2">
              <w:rPr>
                <w:sz w:val="24"/>
                <w:szCs w:val="24"/>
                <w:rtl/>
              </w:rPr>
              <w:t>معرضة للخطأ البشري واللبس في الاختصاصات بين المكاتب.</w:t>
            </w:r>
          </w:p>
        </w:tc>
        <w:tc>
          <w:tcPr>
            <w:tcW w:w="0" w:type="auto"/>
            <w:hideMark/>
          </w:tcPr>
          <w:p w14:paraId="3DB84BFD" w14:textId="77777777" w:rsidR="00730901" w:rsidRPr="00AC26D2"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AC26D2">
              <w:rPr>
                <w:sz w:val="24"/>
                <w:szCs w:val="24"/>
                <w:rtl/>
              </w:rPr>
              <w:t xml:space="preserve">تصل لدقة تفوق الـ 90% بفضل الضبط الدقيق لنموذج </w:t>
            </w:r>
            <w:r w:rsidRPr="00AC26D2">
              <w:rPr>
                <w:sz w:val="24"/>
                <w:szCs w:val="24"/>
              </w:rPr>
              <w:t>AraBERTv2</w:t>
            </w:r>
            <w:r w:rsidRPr="00AC26D2">
              <w:rPr>
                <w:sz w:val="24"/>
                <w:szCs w:val="24"/>
                <w:rtl/>
              </w:rPr>
              <w:t>.</w:t>
            </w:r>
          </w:p>
        </w:tc>
      </w:tr>
      <w:tr w:rsidR="00730901" w:rsidRPr="00AC26D2" w14:paraId="085977BD" w14:textId="77777777" w:rsidTr="0068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0AA82" w14:textId="77777777" w:rsidR="00730901" w:rsidRPr="00AC26D2" w:rsidRDefault="00730901" w:rsidP="002C0298">
            <w:pPr>
              <w:spacing w:after="160" w:line="360" w:lineRule="auto"/>
              <w:jc w:val="center"/>
              <w:rPr>
                <w:sz w:val="24"/>
                <w:szCs w:val="24"/>
                <w:rtl/>
              </w:rPr>
            </w:pPr>
            <w:r w:rsidRPr="00AC26D2">
              <w:rPr>
                <w:sz w:val="24"/>
                <w:szCs w:val="24"/>
                <w:rtl/>
              </w:rPr>
              <w:t>عبء العمل الإداري</w:t>
            </w:r>
          </w:p>
        </w:tc>
        <w:tc>
          <w:tcPr>
            <w:tcW w:w="0" w:type="auto"/>
            <w:hideMark/>
          </w:tcPr>
          <w:p w14:paraId="664A36D5" w14:textId="77777777" w:rsidR="00730901" w:rsidRPr="00AC26D2"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rPr>
            </w:pPr>
            <w:r w:rsidRPr="00AC26D2">
              <w:rPr>
                <w:sz w:val="24"/>
                <w:szCs w:val="24"/>
                <w:rtl/>
              </w:rPr>
              <w:t>ضغط هائل على الموظفين في فرز وقراءة مئات الرسائل يومياً.</w:t>
            </w:r>
          </w:p>
        </w:tc>
        <w:tc>
          <w:tcPr>
            <w:tcW w:w="0" w:type="auto"/>
            <w:hideMark/>
          </w:tcPr>
          <w:p w14:paraId="48268217" w14:textId="77777777" w:rsidR="00730901" w:rsidRPr="00AC26D2" w:rsidRDefault="00730901" w:rsidP="002C0298">
            <w:pPr>
              <w:spacing w:after="160" w:line="360" w:lineRule="auto"/>
              <w:jc w:val="center"/>
              <w:cnfStyle w:val="000000100000" w:firstRow="0" w:lastRow="0" w:firstColumn="0" w:lastColumn="0" w:oddVBand="0" w:evenVBand="0" w:oddHBand="1" w:evenHBand="0" w:firstRowFirstColumn="0" w:firstRowLastColumn="0" w:lastRowFirstColumn="0" w:lastRowLastColumn="0"/>
              <w:rPr>
                <w:sz w:val="24"/>
                <w:szCs w:val="24"/>
                <w:rtl/>
              </w:rPr>
            </w:pPr>
            <w:r w:rsidRPr="00AC26D2">
              <w:rPr>
                <w:sz w:val="24"/>
                <w:szCs w:val="24"/>
                <w:rtl/>
              </w:rPr>
              <w:t>يتم الفرز تلقائياً، ويقتصر دور الموظف على المراجعة واعتماد الرد.</w:t>
            </w:r>
          </w:p>
        </w:tc>
      </w:tr>
      <w:tr w:rsidR="00730901" w:rsidRPr="00AC26D2" w14:paraId="06669D61" w14:textId="77777777" w:rsidTr="0068673B">
        <w:tc>
          <w:tcPr>
            <w:cnfStyle w:val="001000000000" w:firstRow="0" w:lastRow="0" w:firstColumn="1" w:lastColumn="0" w:oddVBand="0" w:evenVBand="0" w:oddHBand="0" w:evenHBand="0" w:firstRowFirstColumn="0" w:firstRowLastColumn="0" w:lastRowFirstColumn="0" w:lastRowLastColumn="0"/>
            <w:tcW w:w="0" w:type="auto"/>
            <w:hideMark/>
          </w:tcPr>
          <w:p w14:paraId="6B5336CB" w14:textId="77777777" w:rsidR="00730901" w:rsidRPr="00AC26D2" w:rsidRDefault="00730901" w:rsidP="002C0298">
            <w:pPr>
              <w:spacing w:after="160" w:line="360" w:lineRule="auto"/>
              <w:jc w:val="center"/>
              <w:rPr>
                <w:sz w:val="24"/>
                <w:szCs w:val="24"/>
                <w:rtl/>
              </w:rPr>
            </w:pPr>
            <w:r w:rsidRPr="00AC26D2">
              <w:rPr>
                <w:sz w:val="24"/>
                <w:szCs w:val="24"/>
                <w:rtl/>
              </w:rPr>
              <w:t>شفافية الطلبات</w:t>
            </w:r>
          </w:p>
        </w:tc>
        <w:tc>
          <w:tcPr>
            <w:tcW w:w="0" w:type="auto"/>
            <w:hideMark/>
          </w:tcPr>
          <w:p w14:paraId="7269FF3B" w14:textId="77777777" w:rsidR="00730901" w:rsidRPr="00AC26D2"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AC26D2">
              <w:rPr>
                <w:sz w:val="24"/>
                <w:szCs w:val="24"/>
                <w:rtl/>
              </w:rPr>
              <w:t>تشتت الطلاب وعدم معرفتهم بمصير استفساراتهم أو أين وصلت.</w:t>
            </w:r>
          </w:p>
        </w:tc>
        <w:tc>
          <w:tcPr>
            <w:tcW w:w="0" w:type="auto"/>
            <w:hideMark/>
          </w:tcPr>
          <w:p w14:paraId="67717371" w14:textId="77777777" w:rsidR="00730901" w:rsidRPr="00AC26D2" w:rsidRDefault="00730901" w:rsidP="002C0298">
            <w:pPr>
              <w:spacing w:after="160" w:line="360" w:lineRule="auto"/>
              <w:jc w:val="center"/>
              <w:cnfStyle w:val="000000000000" w:firstRow="0" w:lastRow="0" w:firstColumn="0" w:lastColumn="0" w:oddVBand="0" w:evenVBand="0" w:oddHBand="0" w:evenHBand="0" w:firstRowFirstColumn="0" w:firstRowLastColumn="0" w:lastRowFirstColumn="0" w:lastRowLastColumn="0"/>
              <w:rPr>
                <w:sz w:val="24"/>
                <w:szCs w:val="24"/>
                <w:rtl/>
              </w:rPr>
            </w:pPr>
            <w:r w:rsidRPr="00AC26D2">
              <w:rPr>
                <w:sz w:val="24"/>
                <w:szCs w:val="24"/>
                <w:rtl/>
              </w:rPr>
              <w:t>تتبع كامل للحالة عبر بطاقات ملونة وسجل زمني واضح في لوحة الطالب.</w:t>
            </w:r>
          </w:p>
        </w:tc>
      </w:tr>
    </w:tbl>
    <w:p w14:paraId="29B05839" w14:textId="77777777" w:rsidR="00730901" w:rsidRDefault="00730901" w:rsidP="00730901">
      <w:pPr>
        <w:spacing w:before="100" w:beforeAutospacing="1" w:after="100" w:afterAutospacing="1" w:line="360" w:lineRule="auto"/>
        <w:rPr>
          <w:rFonts w:asciiTheme="majorBidi" w:hAnsiTheme="majorBidi" w:cstheme="majorBidi"/>
          <w:b/>
          <w:bCs/>
          <w:color w:val="4472C4" w:themeColor="accent1"/>
          <w:sz w:val="32"/>
          <w:szCs w:val="32"/>
          <w:rtl/>
        </w:rPr>
      </w:pPr>
    </w:p>
    <w:p w14:paraId="42C9CE98" w14:textId="77777777" w:rsidR="00B004EC" w:rsidRDefault="00B004EC" w:rsidP="00730901">
      <w:pPr>
        <w:spacing w:before="100" w:beforeAutospacing="1" w:after="100" w:afterAutospacing="1" w:line="360" w:lineRule="auto"/>
        <w:rPr>
          <w:rFonts w:asciiTheme="majorBidi" w:hAnsiTheme="majorBidi" w:cstheme="majorBidi"/>
          <w:b/>
          <w:bCs/>
          <w:color w:val="4472C4" w:themeColor="accent1"/>
          <w:sz w:val="32"/>
          <w:szCs w:val="32"/>
          <w:rtl/>
        </w:rPr>
      </w:pPr>
    </w:p>
    <w:p w14:paraId="5EC8BF21" w14:textId="77777777" w:rsidR="00B004EC" w:rsidRDefault="00B004EC" w:rsidP="00730901">
      <w:pPr>
        <w:spacing w:before="100" w:beforeAutospacing="1" w:after="100" w:afterAutospacing="1" w:line="360" w:lineRule="auto"/>
        <w:rPr>
          <w:rFonts w:asciiTheme="majorBidi" w:hAnsiTheme="majorBidi" w:cstheme="majorBidi"/>
          <w:b/>
          <w:bCs/>
          <w:color w:val="4472C4" w:themeColor="accent1"/>
          <w:sz w:val="32"/>
          <w:szCs w:val="32"/>
          <w:rtl/>
        </w:rPr>
      </w:pPr>
    </w:p>
    <w:p w14:paraId="7A2A8214" w14:textId="77777777" w:rsidR="00B004EC" w:rsidRDefault="00B004EC" w:rsidP="00730901">
      <w:pPr>
        <w:spacing w:before="100" w:beforeAutospacing="1" w:after="100" w:afterAutospacing="1" w:line="360" w:lineRule="auto"/>
        <w:rPr>
          <w:rFonts w:asciiTheme="majorBidi" w:hAnsiTheme="majorBidi" w:cstheme="majorBidi"/>
          <w:b/>
          <w:bCs/>
          <w:color w:val="4472C4" w:themeColor="accent1"/>
          <w:sz w:val="32"/>
          <w:szCs w:val="32"/>
        </w:rPr>
      </w:pPr>
    </w:p>
    <w:p w14:paraId="6D354F35" w14:textId="77777777" w:rsidR="00730901" w:rsidRDefault="00730901" w:rsidP="009B1815">
      <w:pPr>
        <w:pStyle w:val="Heading2"/>
        <w:spacing w:line="360" w:lineRule="auto"/>
        <w:rPr>
          <w:rtl/>
          <w:lang w:bidi="ar-SY"/>
        </w:rPr>
      </w:pPr>
      <w:bookmarkStart w:id="661" w:name="_Toc235307150"/>
      <w:bookmarkStart w:id="662" w:name="_Toc235693052"/>
      <w:r>
        <w:rPr>
          <w:rFonts w:hint="cs"/>
          <w:rtl/>
          <w:lang w:bidi="ar-SY"/>
        </w:rPr>
        <w:lastRenderedPageBreak/>
        <w:t>الخلاصة العامة</w:t>
      </w:r>
      <w:bookmarkEnd w:id="661"/>
      <w:bookmarkEnd w:id="662"/>
      <w:r>
        <w:rPr>
          <w:rFonts w:hint="cs"/>
          <w:rtl/>
          <w:lang w:bidi="ar-SY"/>
        </w:rPr>
        <w:t xml:space="preserve"> </w:t>
      </w:r>
    </w:p>
    <w:p w14:paraId="3A78A8F6" w14:textId="2B606E69" w:rsidR="00134F4A" w:rsidRDefault="00730901" w:rsidP="00134F4A">
      <w:pPr>
        <w:spacing w:before="100" w:beforeAutospacing="1" w:after="100" w:afterAutospacing="1" w:line="360" w:lineRule="auto"/>
        <w:jc w:val="highKashida"/>
        <w:rPr>
          <w:rFonts w:ascii="Times New Roman" w:eastAsia="Times New Roman" w:hAnsi="Times New Roman" w:cs="Times New Roman"/>
          <w:sz w:val="28"/>
          <w:szCs w:val="28"/>
          <w:rtl/>
        </w:rPr>
        <w:sectPr w:rsidR="00134F4A" w:rsidSect="00A6653E">
          <w:headerReference w:type="default" r:id="rId114"/>
          <w:headerReference w:type="first" r:id="rId115"/>
          <w:footerReference w:type="first" r:id="rId116"/>
          <w:pgSz w:w="11906" w:h="16838"/>
          <w:pgMar w:top="1440" w:right="1800" w:bottom="1440" w:left="1800" w:header="708" w:footer="708" w:gutter="0"/>
          <w:cols w:space="708"/>
          <w:titlePg/>
          <w:bidi/>
          <w:rtlGutter/>
          <w:docGrid w:linePitch="360"/>
        </w:sectPr>
      </w:pPr>
      <w:r w:rsidRPr="00AC26D2">
        <w:rPr>
          <w:rFonts w:ascii="Times New Roman" w:eastAsia="Times New Roman" w:hAnsi="Times New Roman" w:cs="Times New Roman"/>
          <w:sz w:val="28"/>
          <w:szCs w:val="28"/>
          <w:rtl/>
        </w:rPr>
        <w:t>قدّم هذا البحث نموذجاً تطبيقياً واقعياً يبرهن على أن دمج خوارزميات معالجة اللغات الطبيعية الحديثة مع مبادئ هندسة البرمجيات الرصينة يمكن أن يُحدث نقلة نوعية في كفاءة المعاملات الإدارية داخل المؤسسات التعليمية. إن المنصة الإلكترونية المطورة لا تختصر الوقت والجهد على الطلاب والكادر الإداري فحسب، بل تضع حجر أساس متين للتحول الرقمي الذكي في البيئة الأكاديمية، فاتحةً آفاقاً واعدة لمزيد من الابتكارات البرمجية المستقبلي</w:t>
      </w:r>
      <w:r w:rsidR="00134F4A">
        <w:rPr>
          <w:rFonts w:ascii="Times New Roman" w:eastAsia="Times New Roman" w:hAnsi="Times New Roman" w:cs="Times New Roman" w:hint="cs"/>
          <w:sz w:val="28"/>
          <w:szCs w:val="28"/>
          <w:rtl/>
        </w:rPr>
        <w:t>ة.</w:t>
      </w:r>
    </w:p>
    <w:p w14:paraId="2A2CE20E" w14:textId="77777777" w:rsidR="00F07878" w:rsidRPr="00134F4A" w:rsidRDefault="00F07878" w:rsidP="00134F4A">
      <w:pPr>
        <w:spacing w:before="100" w:beforeAutospacing="1" w:after="100" w:afterAutospacing="1" w:line="360" w:lineRule="auto"/>
        <w:jc w:val="mediumKashida"/>
        <w:rPr>
          <w:rFonts w:ascii="Times New Roman" w:eastAsia="Times New Roman" w:hAnsi="Times New Roman" w:cs="Times New Roman"/>
          <w:sz w:val="2"/>
          <w:szCs w:val="2"/>
          <w:rtl/>
        </w:rPr>
      </w:pPr>
    </w:p>
    <w:p w14:paraId="41E6563C" w14:textId="77777777" w:rsidR="00730901" w:rsidRDefault="00730901" w:rsidP="009B1815">
      <w:pPr>
        <w:pStyle w:val="Heading2"/>
        <w:spacing w:line="360" w:lineRule="auto"/>
        <w:rPr>
          <w:rtl/>
          <w:lang w:bidi="ar-SY"/>
        </w:rPr>
      </w:pPr>
      <w:bookmarkStart w:id="663" w:name="_Toc235693053"/>
      <w:r w:rsidRPr="009C31A7">
        <w:rPr>
          <w:rFonts w:hint="cs"/>
          <w:rtl/>
          <w:lang w:bidi="ar-SY"/>
        </w:rPr>
        <w:t>المراجع</w:t>
      </w:r>
      <w:bookmarkEnd w:id="663"/>
    </w:p>
    <w:p w14:paraId="7C374B31" w14:textId="22617FA4" w:rsidR="006F4BB0" w:rsidRPr="00946A83" w:rsidRDefault="00946A83" w:rsidP="00946A83">
      <w:pPr>
        <w:bidi w:val="0"/>
        <w:spacing w:before="100" w:beforeAutospacing="1" w:after="100" w:afterAutospacing="1" w:line="360" w:lineRule="auto"/>
        <w:jc w:val="both"/>
        <w:rPr>
          <w:rFonts w:ascii="Times New Roman" w:eastAsia="Times New Roman" w:hAnsi="Times New Roman" w:cs="Times New Roman"/>
          <w:kern w:val="0"/>
          <w:sz w:val="36"/>
          <w:szCs w:val="36"/>
          <w:rtl/>
          <w:lang w:bidi="ar-SY"/>
          <w14:ligatures w14:val="none"/>
        </w:rPr>
      </w:pPr>
      <w:r w:rsidRPr="00946A83">
        <w:rPr>
          <w:sz w:val="28"/>
          <w:szCs w:val="28"/>
        </w:rPr>
        <w:t>[1] J. Devlin, M.-W. Chang, K. Lee, and K. Toutanova, "BERT: Pre-training of Deep Bidirectional Transformers for Language Understanding," in Proceedings of the 2019 Conference of the North American Chapter of the Association for Computational Linguistics: Human Language Technologies (NAACL-HLT), Minneapolis, MN, USA, 2019, pp. 4171–4186.</w:t>
      </w:r>
      <w:r w:rsidRPr="00946A83">
        <w:rPr>
          <w:sz w:val="28"/>
          <w:szCs w:val="28"/>
        </w:rPr>
        <w:br/>
        <w:t xml:space="preserve">[2] A. Vaswani, N. </w:t>
      </w:r>
      <w:proofErr w:type="spellStart"/>
      <w:r w:rsidRPr="00946A83">
        <w:rPr>
          <w:sz w:val="28"/>
          <w:szCs w:val="28"/>
        </w:rPr>
        <w:t>Shazeer</w:t>
      </w:r>
      <w:proofErr w:type="spellEnd"/>
      <w:r w:rsidRPr="00946A83">
        <w:rPr>
          <w:sz w:val="28"/>
          <w:szCs w:val="28"/>
        </w:rPr>
        <w:t xml:space="preserve">, N. Parmar, J. </w:t>
      </w:r>
      <w:proofErr w:type="spellStart"/>
      <w:r w:rsidRPr="00946A83">
        <w:rPr>
          <w:sz w:val="28"/>
          <w:szCs w:val="28"/>
        </w:rPr>
        <w:t>Uszkoreit</w:t>
      </w:r>
      <w:proofErr w:type="spellEnd"/>
      <w:r w:rsidRPr="00946A83">
        <w:rPr>
          <w:sz w:val="28"/>
          <w:szCs w:val="28"/>
        </w:rPr>
        <w:t xml:space="preserve">, L. Jones, A. N. Gomez, Ł. Kaiser, and I. </w:t>
      </w:r>
      <w:proofErr w:type="spellStart"/>
      <w:r w:rsidRPr="00946A83">
        <w:rPr>
          <w:sz w:val="28"/>
          <w:szCs w:val="28"/>
        </w:rPr>
        <w:t>Polosukhin</w:t>
      </w:r>
      <w:proofErr w:type="spellEnd"/>
      <w:r w:rsidRPr="00946A83">
        <w:rPr>
          <w:sz w:val="28"/>
          <w:szCs w:val="28"/>
        </w:rPr>
        <w:t>, "Attention Is All You Need," in Advances in Neural Information Processing Systems (</w:t>
      </w:r>
      <w:proofErr w:type="spellStart"/>
      <w:r w:rsidRPr="00946A83">
        <w:rPr>
          <w:sz w:val="28"/>
          <w:szCs w:val="28"/>
        </w:rPr>
        <w:t>NeurIPS</w:t>
      </w:r>
      <w:proofErr w:type="spellEnd"/>
      <w:r w:rsidRPr="00946A83">
        <w:rPr>
          <w:sz w:val="28"/>
          <w:szCs w:val="28"/>
        </w:rPr>
        <w:t>), 2017, pp. 5998–6008.</w:t>
      </w:r>
      <w:r w:rsidRPr="00946A83">
        <w:rPr>
          <w:sz w:val="28"/>
          <w:szCs w:val="28"/>
        </w:rPr>
        <w:br/>
        <w:t xml:space="preserve">[3] T. </w:t>
      </w:r>
      <w:proofErr w:type="spellStart"/>
      <w:r w:rsidRPr="00946A83">
        <w:rPr>
          <w:sz w:val="28"/>
          <w:szCs w:val="28"/>
        </w:rPr>
        <w:t>Mikolov</w:t>
      </w:r>
      <w:proofErr w:type="spellEnd"/>
      <w:r w:rsidRPr="00946A83">
        <w:rPr>
          <w:sz w:val="28"/>
          <w:szCs w:val="28"/>
        </w:rPr>
        <w:t xml:space="preserve">, K. Chen, G. Corrado, and J. Dean, "Efficient Estimation of Word Representations in Vector Space," </w:t>
      </w:r>
      <w:proofErr w:type="spellStart"/>
      <w:r w:rsidRPr="00946A83">
        <w:rPr>
          <w:sz w:val="28"/>
          <w:szCs w:val="28"/>
        </w:rPr>
        <w:t>arXiv</w:t>
      </w:r>
      <w:proofErr w:type="spellEnd"/>
      <w:r w:rsidRPr="00946A83">
        <w:rPr>
          <w:sz w:val="28"/>
          <w:szCs w:val="28"/>
        </w:rPr>
        <w:t xml:space="preserve"> preprint arXiv:1301.3781, 2013.</w:t>
      </w:r>
      <w:r w:rsidRPr="00946A83">
        <w:rPr>
          <w:sz w:val="28"/>
          <w:szCs w:val="28"/>
        </w:rPr>
        <w:br/>
        <w:t xml:space="preserve">[4] J. Pennington, R. </w:t>
      </w:r>
      <w:proofErr w:type="spellStart"/>
      <w:r w:rsidRPr="00946A83">
        <w:rPr>
          <w:sz w:val="28"/>
          <w:szCs w:val="28"/>
        </w:rPr>
        <w:t>Socher</w:t>
      </w:r>
      <w:proofErr w:type="spellEnd"/>
      <w:r w:rsidRPr="00946A83">
        <w:rPr>
          <w:sz w:val="28"/>
          <w:szCs w:val="28"/>
        </w:rPr>
        <w:t>, and C. D. Manning, "</w:t>
      </w:r>
      <w:proofErr w:type="spellStart"/>
      <w:r w:rsidRPr="00946A83">
        <w:rPr>
          <w:sz w:val="28"/>
          <w:szCs w:val="28"/>
        </w:rPr>
        <w:t>GloVe</w:t>
      </w:r>
      <w:proofErr w:type="spellEnd"/>
      <w:r w:rsidRPr="00946A83">
        <w:rPr>
          <w:sz w:val="28"/>
          <w:szCs w:val="28"/>
        </w:rPr>
        <w:t>: Global Vectors for Word Representation," in Proceedings of the 2014 Conference on Empirical Methods in Natural Language Processing (EMNLP), Doha, Qatar, 2014,pp.1532–1543.</w:t>
      </w:r>
      <w:r w:rsidRPr="00946A83">
        <w:rPr>
          <w:sz w:val="28"/>
          <w:szCs w:val="28"/>
        </w:rPr>
        <w:br/>
        <w:t xml:space="preserve">[5] P. Bojanowski, E. Grave, A. </w:t>
      </w:r>
      <w:proofErr w:type="spellStart"/>
      <w:r w:rsidRPr="00946A83">
        <w:rPr>
          <w:sz w:val="28"/>
          <w:szCs w:val="28"/>
        </w:rPr>
        <w:t>Joulin</w:t>
      </w:r>
      <w:proofErr w:type="spellEnd"/>
      <w:r w:rsidRPr="00946A83">
        <w:rPr>
          <w:sz w:val="28"/>
          <w:szCs w:val="28"/>
        </w:rPr>
        <w:t xml:space="preserve">, and T. </w:t>
      </w:r>
      <w:proofErr w:type="spellStart"/>
      <w:r w:rsidRPr="00946A83">
        <w:rPr>
          <w:sz w:val="28"/>
          <w:szCs w:val="28"/>
        </w:rPr>
        <w:t>Mikolov</w:t>
      </w:r>
      <w:proofErr w:type="spellEnd"/>
      <w:r w:rsidRPr="00946A83">
        <w:rPr>
          <w:sz w:val="28"/>
          <w:szCs w:val="28"/>
        </w:rPr>
        <w:t xml:space="preserve">, "Enriching Word Vectors with </w:t>
      </w:r>
      <w:proofErr w:type="spellStart"/>
      <w:r w:rsidRPr="00946A83">
        <w:rPr>
          <w:sz w:val="28"/>
          <w:szCs w:val="28"/>
        </w:rPr>
        <w:t>Subword</w:t>
      </w:r>
      <w:proofErr w:type="spellEnd"/>
      <w:r w:rsidRPr="00946A83">
        <w:rPr>
          <w:sz w:val="28"/>
          <w:szCs w:val="28"/>
        </w:rPr>
        <w:t xml:space="preserve"> Information," Transactions of the Association for Computational</w:t>
      </w:r>
      <w:r>
        <w:rPr>
          <w:rFonts w:hint="cs"/>
          <w:sz w:val="28"/>
          <w:szCs w:val="28"/>
          <w:rtl/>
        </w:rPr>
        <w:t xml:space="preserve"> </w:t>
      </w:r>
      <w:proofErr w:type="spellStart"/>
      <w:r w:rsidRPr="00946A83">
        <w:rPr>
          <w:sz w:val="28"/>
          <w:szCs w:val="28"/>
        </w:rPr>
        <w:t>Linguistics,vol</w:t>
      </w:r>
      <w:proofErr w:type="spellEnd"/>
      <w:r w:rsidRPr="00946A83">
        <w:rPr>
          <w:sz w:val="28"/>
          <w:szCs w:val="28"/>
        </w:rPr>
        <w:t>. 5, pp. 135–146, 2017.</w:t>
      </w:r>
      <w:r w:rsidRPr="00946A83">
        <w:rPr>
          <w:sz w:val="28"/>
          <w:szCs w:val="28"/>
        </w:rPr>
        <w:br/>
        <w:t>[6] M. Abdul-</w:t>
      </w:r>
      <w:proofErr w:type="spellStart"/>
      <w:r w:rsidRPr="00946A83">
        <w:rPr>
          <w:sz w:val="28"/>
          <w:szCs w:val="28"/>
        </w:rPr>
        <w:t>Mageed</w:t>
      </w:r>
      <w:proofErr w:type="spellEnd"/>
      <w:r w:rsidRPr="00946A83">
        <w:rPr>
          <w:sz w:val="28"/>
          <w:szCs w:val="28"/>
        </w:rPr>
        <w:t xml:space="preserve">, A. </w:t>
      </w:r>
      <w:proofErr w:type="spellStart"/>
      <w:r w:rsidRPr="00946A83">
        <w:rPr>
          <w:sz w:val="28"/>
          <w:szCs w:val="28"/>
        </w:rPr>
        <w:t>Elmadany</w:t>
      </w:r>
      <w:proofErr w:type="spellEnd"/>
      <w:r w:rsidRPr="00946A83">
        <w:rPr>
          <w:sz w:val="28"/>
          <w:szCs w:val="28"/>
        </w:rPr>
        <w:t xml:space="preserve">, and E. M. B. </w:t>
      </w:r>
      <w:proofErr w:type="spellStart"/>
      <w:r w:rsidRPr="00946A83">
        <w:rPr>
          <w:sz w:val="28"/>
          <w:szCs w:val="28"/>
        </w:rPr>
        <w:t>Nagoudi</w:t>
      </w:r>
      <w:proofErr w:type="spellEnd"/>
      <w:r w:rsidRPr="00946A83">
        <w:rPr>
          <w:sz w:val="28"/>
          <w:szCs w:val="28"/>
        </w:rPr>
        <w:t xml:space="preserve">, "ARBERT &amp; MARBERT: Deep Bidirectional Transformers for Arabic," </w:t>
      </w:r>
      <w:proofErr w:type="spellStart"/>
      <w:r w:rsidRPr="00946A83">
        <w:rPr>
          <w:sz w:val="28"/>
          <w:szCs w:val="28"/>
        </w:rPr>
        <w:t>arXiv</w:t>
      </w:r>
      <w:proofErr w:type="spellEnd"/>
      <w:r w:rsidRPr="00946A83">
        <w:rPr>
          <w:sz w:val="28"/>
          <w:szCs w:val="28"/>
        </w:rPr>
        <w:t xml:space="preserve"> preprint arXiv:2101.01785, 2021.</w:t>
      </w:r>
      <w:r w:rsidRPr="00946A83">
        <w:rPr>
          <w:sz w:val="28"/>
          <w:szCs w:val="28"/>
        </w:rPr>
        <w:br/>
        <w:t xml:space="preserve">[7] W. Antoun, F. </w:t>
      </w:r>
      <w:proofErr w:type="spellStart"/>
      <w:r w:rsidRPr="00946A83">
        <w:rPr>
          <w:sz w:val="28"/>
          <w:szCs w:val="28"/>
        </w:rPr>
        <w:t>Baly</w:t>
      </w:r>
      <w:proofErr w:type="spellEnd"/>
      <w:r w:rsidRPr="00946A83">
        <w:rPr>
          <w:sz w:val="28"/>
          <w:szCs w:val="28"/>
        </w:rPr>
        <w:t>, and H. Hajj, "</w:t>
      </w:r>
      <w:proofErr w:type="spellStart"/>
      <w:r w:rsidRPr="00946A83">
        <w:rPr>
          <w:sz w:val="28"/>
          <w:szCs w:val="28"/>
        </w:rPr>
        <w:t>AraBERT</w:t>
      </w:r>
      <w:proofErr w:type="spellEnd"/>
      <w:r w:rsidRPr="00946A83">
        <w:rPr>
          <w:sz w:val="28"/>
          <w:szCs w:val="28"/>
        </w:rPr>
        <w:t>: Transformer-based Model for Arabic Language Understanding," in Proceedings of the Fourth Workshop on Open-Source Arabic Corpora and Processing Tools (OSACT4), Marseille, France, 2020, pp. 9–15.</w:t>
      </w:r>
      <w:r w:rsidRPr="00946A83">
        <w:rPr>
          <w:sz w:val="28"/>
          <w:szCs w:val="28"/>
        </w:rPr>
        <w:br/>
      </w:r>
      <w:r w:rsidRPr="00946A83">
        <w:rPr>
          <w:sz w:val="28"/>
          <w:szCs w:val="28"/>
        </w:rPr>
        <w:lastRenderedPageBreak/>
        <w:t>[8] Y. Liu et al., "</w:t>
      </w:r>
      <w:proofErr w:type="spellStart"/>
      <w:r w:rsidRPr="00946A83">
        <w:rPr>
          <w:sz w:val="28"/>
          <w:szCs w:val="28"/>
        </w:rPr>
        <w:t>RoBERTa</w:t>
      </w:r>
      <w:proofErr w:type="spellEnd"/>
      <w:r w:rsidRPr="00946A83">
        <w:rPr>
          <w:sz w:val="28"/>
          <w:szCs w:val="28"/>
        </w:rPr>
        <w:t xml:space="preserve">: A Robustly Optimized BERT Pretraining Approach," </w:t>
      </w:r>
      <w:proofErr w:type="spellStart"/>
      <w:r w:rsidRPr="00946A83">
        <w:rPr>
          <w:sz w:val="28"/>
          <w:szCs w:val="28"/>
        </w:rPr>
        <w:t>arXiv</w:t>
      </w:r>
      <w:proofErr w:type="spellEnd"/>
      <w:r w:rsidRPr="00946A83">
        <w:rPr>
          <w:sz w:val="28"/>
          <w:szCs w:val="28"/>
        </w:rPr>
        <w:t xml:space="preserve"> preprint arXiv:1907.11692, 2019.</w:t>
      </w:r>
      <w:r w:rsidRPr="00946A83">
        <w:rPr>
          <w:sz w:val="28"/>
          <w:szCs w:val="28"/>
        </w:rPr>
        <w:br/>
        <w:t xml:space="preserve">[9] A. </w:t>
      </w:r>
      <w:proofErr w:type="spellStart"/>
      <w:r w:rsidRPr="00946A83">
        <w:rPr>
          <w:sz w:val="28"/>
          <w:szCs w:val="28"/>
        </w:rPr>
        <w:t>Elmadany</w:t>
      </w:r>
      <w:proofErr w:type="spellEnd"/>
      <w:r w:rsidRPr="00946A83">
        <w:rPr>
          <w:sz w:val="28"/>
          <w:szCs w:val="28"/>
        </w:rPr>
        <w:t>, M. Abdul-</w:t>
      </w:r>
      <w:proofErr w:type="spellStart"/>
      <w:r w:rsidRPr="00946A83">
        <w:rPr>
          <w:sz w:val="28"/>
          <w:szCs w:val="28"/>
        </w:rPr>
        <w:t>Mageed</w:t>
      </w:r>
      <w:proofErr w:type="spellEnd"/>
      <w:r w:rsidRPr="00946A83">
        <w:rPr>
          <w:sz w:val="28"/>
          <w:szCs w:val="28"/>
        </w:rPr>
        <w:t xml:space="preserve">, and E. M. B. </w:t>
      </w:r>
      <w:proofErr w:type="spellStart"/>
      <w:r w:rsidRPr="00946A83">
        <w:rPr>
          <w:sz w:val="28"/>
          <w:szCs w:val="28"/>
        </w:rPr>
        <w:t>Nagoudi</w:t>
      </w:r>
      <w:proofErr w:type="spellEnd"/>
      <w:r w:rsidRPr="00946A83">
        <w:rPr>
          <w:sz w:val="28"/>
          <w:szCs w:val="28"/>
        </w:rPr>
        <w:t xml:space="preserve">, "ORCA: A Challenging Benchmark for Arabic Language Understanding," </w:t>
      </w:r>
      <w:proofErr w:type="spellStart"/>
      <w:r w:rsidRPr="00946A83">
        <w:rPr>
          <w:sz w:val="28"/>
          <w:szCs w:val="28"/>
        </w:rPr>
        <w:t>arXiv</w:t>
      </w:r>
      <w:proofErr w:type="spellEnd"/>
      <w:r w:rsidRPr="00946A83">
        <w:rPr>
          <w:sz w:val="28"/>
          <w:szCs w:val="28"/>
        </w:rPr>
        <w:t xml:space="preserve"> preprint arXiv:2305.14353, 2023.</w:t>
      </w:r>
      <w:r w:rsidRPr="00946A83">
        <w:rPr>
          <w:sz w:val="28"/>
          <w:szCs w:val="28"/>
        </w:rPr>
        <w:br/>
        <w:t>[10] L. Xue et al., "mT5: A Massively Multilingual Pre-trained Text-to-Text Transformer," in Proceedings of NAACL-HLT, 2021, pp. 483–498.</w:t>
      </w:r>
      <w:r w:rsidRPr="00946A83">
        <w:rPr>
          <w:sz w:val="28"/>
          <w:szCs w:val="28"/>
        </w:rPr>
        <w:br/>
        <w:t xml:space="preserve">[11] S. </w:t>
      </w:r>
      <w:proofErr w:type="spellStart"/>
      <w:r w:rsidRPr="00946A83">
        <w:rPr>
          <w:sz w:val="28"/>
          <w:szCs w:val="28"/>
        </w:rPr>
        <w:t>Hochreiter</w:t>
      </w:r>
      <w:proofErr w:type="spellEnd"/>
      <w:r w:rsidRPr="00946A83">
        <w:rPr>
          <w:sz w:val="28"/>
          <w:szCs w:val="28"/>
        </w:rPr>
        <w:t xml:space="preserve"> and J. </w:t>
      </w:r>
      <w:proofErr w:type="spellStart"/>
      <w:r w:rsidRPr="00946A83">
        <w:rPr>
          <w:sz w:val="28"/>
          <w:szCs w:val="28"/>
        </w:rPr>
        <w:t>Schmidhuber</w:t>
      </w:r>
      <w:proofErr w:type="spellEnd"/>
      <w:r w:rsidRPr="00946A83">
        <w:rPr>
          <w:sz w:val="28"/>
          <w:szCs w:val="28"/>
        </w:rPr>
        <w:t>, "Long Short-Term Memory," Neural Computation, vol. 9, no. 8, pp. 1735–1780, 1997.</w:t>
      </w:r>
      <w:r w:rsidRPr="00946A83">
        <w:rPr>
          <w:sz w:val="28"/>
          <w:szCs w:val="28"/>
        </w:rPr>
        <w:br/>
        <w:t xml:space="preserve">[12] K. Cho et al., "Learning Phrase Representations using RNN Encoder–Decoder for Statistical Machine Translation," </w:t>
      </w:r>
      <w:proofErr w:type="spellStart"/>
      <w:r w:rsidRPr="00946A83">
        <w:rPr>
          <w:sz w:val="28"/>
          <w:szCs w:val="28"/>
        </w:rPr>
        <w:t>arXiv</w:t>
      </w:r>
      <w:proofErr w:type="spellEnd"/>
      <w:r w:rsidRPr="00946A83">
        <w:rPr>
          <w:sz w:val="28"/>
          <w:szCs w:val="28"/>
        </w:rPr>
        <w:t xml:space="preserve"> preprint arXiv:1406.1078, 2014.</w:t>
      </w:r>
      <w:r w:rsidRPr="00946A83">
        <w:rPr>
          <w:sz w:val="28"/>
          <w:szCs w:val="28"/>
        </w:rPr>
        <w:br/>
        <w:t xml:space="preserve">[13] D. </w:t>
      </w:r>
      <w:proofErr w:type="spellStart"/>
      <w:r w:rsidRPr="00946A83">
        <w:rPr>
          <w:sz w:val="28"/>
          <w:szCs w:val="28"/>
        </w:rPr>
        <w:t>Bahdanau</w:t>
      </w:r>
      <w:proofErr w:type="spellEnd"/>
      <w:r w:rsidRPr="00946A83">
        <w:rPr>
          <w:sz w:val="28"/>
          <w:szCs w:val="28"/>
        </w:rPr>
        <w:t xml:space="preserve">, K. Cho, and Y. Bengio, "Neural Machine Translation by Jointly Learning to Align and Translate," </w:t>
      </w:r>
      <w:proofErr w:type="spellStart"/>
      <w:r w:rsidRPr="00946A83">
        <w:rPr>
          <w:sz w:val="28"/>
          <w:szCs w:val="28"/>
        </w:rPr>
        <w:t>arXiv</w:t>
      </w:r>
      <w:proofErr w:type="spellEnd"/>
      <w:r w:rsidRPr="00946A83">
        <w:rPr>
          <w:sz w:val="28"/>
          <w:szCs w:val="28"/>
        </w:rPr>
        <w:t xml:space="preserve"> preprint arXiv:1409.0473, 2014.</w:t>
      </w:r>
      <w:r w:rsidRPr="00946A83">
        <w:rPr>
          <w:sz w:val="28"/>
          <w:szCs w:val="28"/>
        </w:rPr>
        <w:br/>
        <w:t>[14] Y. Kim, "Convolutional Neural Networks for Sentence Classification," in Proceedings of EMNLP, 2014, pp. 1746–1751.</w:t>
      </w:r>
      <w:r w:rsidRPr="00946A83">
        <w:rPr>
          <w:sz w:val="28"/>
          <w:szCs w:val="28"/>
        </w:rPr>
        <w:br/>
        <w:t xml:space="preserve">[15] C. D. Manning, P. Raghavan, and H. </w:t>
      </w:r>
      <w:proofErr w:type="spellStart"/>
      <w:r w:rsidRPr="00946A83">
        <w:rPr>
          <w:sz w:val="28"/>
          <w:szCs w:val="28"/>
        </w:rPr>
        <w:t>Schütze</w:t>
      </w:r>
      <w:proofErr w:type="spellEnd"/>
      <w:r w:rsidRPr="00946A83">
        <w:rPr>
          <w:sz w:val="28"/>
          <w:szCs w:val="28"/>
        </w:rPr>
        <w:t>, Introduction to Information Retrieval. Cambridge, UK: Cambridge University Press, 2008.</w:t>
      </w:r>
      <w:r w:rsidRPr="00946A83">
        <w:rPr>
          <w:sz w:val="28"/>
          <w:szCs w:val="28"/>
        </w:rPr>
        <w:br/>
        <w:t xml:space="preserve">[16] T. Hastie, R. </w:t>
      </w:r>
      <w:proofErr w:type="spellStart"/>
      <w:r w:rsidRPr="00946A83">
        <w:rPr>
          <w:sz w:val="28"/>
          <w:szCs w:val="28"/>
        </w:rPr>
        <w:t>Tibshirani</w:t>
      </w:r>
      <w:proofErr w:type="spellEnd"/>
      <w:r w:rsidRPr="00946A83">
        <w:rPr>
          <w:sz w:val="28"/>
          <w:szCs w:val="28"/>
        </w:rPr>
        <w:t>, and J. Friedman, The Elements of Statistical Learning. New York, NY, USA: Springer, 2009.</w:t>
      </w:r>
      <w:r w:rsidRPr="00946A83">
        <w:rPr>
          <w:sz w:val="28"/>
          <w:szCs w:val="28"/>
        </w:rPr>
        <w:br/>
        <w:t>[17] G. Salton and C. Buckley, "Term-weighting Approaches in Automatic Text Retrieval," Information Processing &amp; Management, vol. 24, no. 5, pp. 513–523, 1988.</w:t>
      </w:r>
      <w:r w:rsidRPr="00946A83">
        <w:rPr>
          <w:sz w:val="28"/>
          <w:szCs w:val="28"/>
        </w:rPr>
        <w:br/>
        <w:t>[18] A. McCallum and K. Nigam, "A Comparison of Event Models for Naive Bayes Text Classification," in AAAI Workshop on Learning for Text Categorization, Madison, WI, USA, 1998.</w:t>
      </w:r>
      <w:r w:rsidRPr="00946A83">
        <w:rPr>
          <w:sz w:val="28"/>
          <w:szCs w:val="28"/>
        </w:rPr>
        <w:br/>
      </w:r>
      <w:r w:rsidRPr="00946A83">
        <w:rPr>
          <w:sz w:val="28"/>
          <w:szCs w:val="28"/>
        </w:rPr>
        <w:lastRenderedPageBreak/>
        <w:t xml:space="preserve">[19] C. Cortes and V. </w:t>
      </w:r>
      <w:proofErr w:type="spellStart"/>
      <w:r w:rsidRPr="00946A83">
        <w:rPr>
          <w:sz w:val="28"/>
          <w:szCs w:val="28"/>
        </w:rPr>
        <w:t>Vapnik</w:t>
      </w:r>
      <w:proofErr w:type="spellEnd"/>
      <w:r w:rsidRPr="00946A83">
        <w:rPr>
          <w:sz w:val="28"/>
          <w:szCs w:val="28"/>
        </w:rPr>
        <w:t>, "Support-Vector Networks," Machine Learning, vol. 20, pp. 273–297, 1995.</w:t>
      </w:r>
      <w:r w:rsidRPr="00946A83">
        <w:rPr>
          <w:sz w:val="28"/>
          <w:szCs w:val="28"/>
        </w:rPr>
        <w:br/>
        <w:t>[20] K. Clark, M.-T. Luong, Q. V. Le, and C. D. Manning, "ELECTRA: Pre-training Text Encoders as Discriminators Rather Than Generators," in Proceedings of ICLR, 2020.</w:t>
      </w:r>
      <w:r w:rsidRPr="00946A83">
        <w:rPr>
          <w:sz w:val="28"/>
          <w:szCs w:val="28"/>
        </w:rPr>
        <w:br/>
        <w:t xml:space="preserve">[21] P. </w:t>
      </w:r>
      <w:proofErr w:type="spellStart"/>
      <w:r w:rsidRPr="00946A83">
        <w:rPr>
          <w:sz w:val="28"/>
          <w:szCs w:val="28"/>
        </w:rPr>
        <w:t>Rajpurkar</w:t>
      </w:r>
      <w:proofErr w:type="spellEnd"/>
      <w:r w:rsidRPr="00946A83">
        <w:rPr>
          <w:sz w:val="28"/>
          <w:szCs w:val="28"/>
        </w:rPr>
        <w:t xml:space="preserve">, R. Zhang, K. </w:t>
      </w:r>
      <w:proofErr w:type="spellStart"/>
      <w:r w:rsidRPr="00946A83">
        <w:rPr>
          <w:sz w:val="28"/>
          <w:szCs w:val="28"/>
        </w:rPr>
        <w:t>Lopyrev</w:t>
      </w:r>
      <w:proofErr w:type="spellEnd"/>
      <w:r w:rsidRPr="00946A83">
        <w:rPr>
          <w:sz w:val="28"/>
          <w:szCs w:val="28"/>
        </w:rPr>
        <w:t>, and P. Liang, "</w:t>
      </w:r>
      <w:proofErr w:type="spellStart"/>
      <w:r w:rsidRPr="00946A83">
        <w:rPr>
          <w:sz w:val="28"/>
          <w:szCs w:val="28"/>
        </w:rPr>
        <w:t>SQuAD</w:t>
      </w:r>
      <w:proofErr w:type="spellEnd"/>
      <w:r w:rsidRPr="00946A83">
        <w:rPr>
          <w:sz w:val="28"/>
          <w:szCs w:val="28"/>
        </w:rPr>
        <w:t xml:space="preserve"> 2.0: The Stanford Question Answering Dataset," in Proceedings of EMNLP, 2018, pp. 939–948.</w:t>
      </w:r>
      <w:r w:rsidRPr="00946A83">
        <w:rPr>
          <w:sz w:val="28"/>
          <w:szCs w:val="28"/>
        </w:rPr>
        <w:br/>
        <w:t xml:space="preserve">[22] Q. </w:t>
      </w:r>
      <w:proofErr w:type="spellStart"/>
      <w:r w:rsidRPr="00946A83">
        <w:rPr>
          <w:sz w:val="28"/>
          <w:szCs w:val="28"/>
        </w:rPr>
        <w:t>Lhoest</w:t>
      </w:r>
      <w:proofErr w:type="spellEnd"/>
      <w:r w:rsidRPr="00946A83">
        <w:rPr>
          <w:sz w:val="28"/>
          <w:szCs w:val="28"/>
        </w:rPr>
        <w:t xml:space="preserve"> et al., "Datasets: A Community Library for Natural Language Processing," in Proceedings of EMNLP, 2021, pp. 1693–1700.</w:t>
      </w:r>
      <w:r w:rsidRPr="00946A83">
        <w:rPr>
          <w:sz w:val="28"/>
          <w:szCs w:val="28"/>
        </w:rPr>
        <w:br/>
        <w:t xml:space="preserve">[23] A. </w:t>
      </w:r>
      <w:proofErr w:type="spellStart"/>
      <w:r w:rsidRPr="00946A83">
        <w:rPr>
          <w:sz w:val="28"/>
          <w:szCs w:val="28"/>
        </w:rPr>
        <w:t>Paszke</w:t>
      </w:r>
      <w:proofErr w:type="spellEnd"/>
      <w:r w:rsidRPr="00946A83">
        <w:rPr>
          <w:sz w:val="28"/>
          <w:szCs w:val="28"/>
        </w:rPr>
        <w:t xml:space="preserve"> et al., "</w:t>
      </w:r>
      <w:proofErr w:type="spellStart"/>
      <w:r w:rsidRPr="00946A83">
        <w:rPr>
          <w:sz w:val="28"/>
          <w:szCs w:val="28"/>
        </w:rPr>
        <w:t>PyTorch</w:t>
      </w:r>
      <w:proofErr w:type="spellEnd"/>
      <w:r w:rsidRPr="00946A83">
        <w:rPr>
          <w:sz w:val="28"/>
          <w:szCs w:val="28"/>
        </w:rPr>
        <w:t>: An Imperative Style, High-Performance Deep Learning Library," in Advances in Neural Information Processing Systems(</w:t>
      </w:r>
      <w:proofErr w:type="spellStart"/>
      <w:r w:rsidRPr="00946A83">
        <w:rPr>
          <w:sz w:val="28"/>
          <w:szCs w:val="28"/>
        </w:rPr>
        <w:t>NeurIPS</w:t>
      </w:r>
      <w:proofErr w:type="spellEnd"/>
      <w:r w:rsidRPr="00946A83">
        <w:rPr>
          <w:sz w:val="28"/>
          <w:szCs w:val="28"/>
        </w:rPr>
        <w:t>),2019.</w:t>
      </w:r>
      <w:r w:rsidRPr="00946A83">
        <w:rPr>
          <w:sz w:val="28"/>
          <w:szCs w:val="28"/>
        </w:rPr>
        <w:br/>
        <w:t xml:space="preserve">[24] T. Akiba, S. Sano, T. Yanase, T. </w:t>
      </w:r>
      <w:proofErr w:type="spellStart"/>
      <w:r w:rsidRPr="00946A83">
        <w:rPr>
          <w:sz w:val="28"/>
          <w:szCs w:val="28"/>
        </w:rPr>
        <w:t>Ohta</w:t>
      </w:r>
      <w:proofErr w:type="spellEnd"/>
      <w:r w:rsidRPr="00946A83">
        <w:rPr>
          <w:sz w:val="28"/>
          <w:szCs w:val="28"/>
        </w:rPr>
        <w:t>, and M. Koyama, "</w:t>
      </w:r>
      <w:proofErr w:type="spellStart"/>
      <w:r w:rsidRPr="00946A83">
        <w:rPr>
          <w:sz w:val="28"/>
          <w:szCs w:val="28"/>
        </w:rPr>
        <w:t>Optuna</w:t>
      </w:r>
      <w:proofErr w:type="spellEnd"/>
      <w:r w:rsidRPr="00946A83">
        <w:rPr>
          <w:sz w:val="28"/>
          <w:szCs w:val="28"/>
        </w:rPr>
        <w:t>: A Next-generation Hyperparameter Optimization Framework," in Proceedings of the 25th ACM SIGKDD International Conference on Knowledge Discovery &amp; Data Mining (KDD), Anchorage, AK, USA, 2019, pp. 2623–2631.</w:t>
      </w:r>
      <w:r w:rsidRPr="00946A83">
        <w:rPr>
          <w:sz w:val="28"/>
          <w:szCs w:val="28"/>
        </w:rPr>
        <w:br/>
        <w:t>[25] Frontiers in Computer Science, "Optimizing Architectural-Feature Tradeoffs in Arabic Automatic Short Answer Grading: Comparative Analysis of Fine-Tuned AraBERTv2 Models," Frontiers in Computer Science,2025.</w:t>
      </w:r>
      <w:r w:rsidRPr="00946A83">
        <w:rPr>
          <w:sz w:val="28"/>
          <w:szCs w:val="28"/>
        </w:rPr>
        <w:br/>
        <w:t xml:space="preserve">[26] Z. </w:t>
      </w:r>
      <w:proofErr w:type="spellStart"/>
      <w:r w:rsidRPr="00946A83">
        <w:rPr>
          <w:sz w:val="28"/>
          <w:szCs w:val="28"/>
        </w:rPr>
        <w:t>Alyafeai</w:t>
      </w:r>
      <w:proofErr w:type="spellEnd"/>
      <w:r w:rsidRPr="00946A83">
        <w:rPr>
          <w:sz w:val="28"/>
          <w:szCs w:val="28"/>
        </w:rPr>
        <w:t xml:space="preserve"> et al., "Evaluating Various Tokenizers for Arabic Text Classification," </w:t>
      </w:r>
      <w:proofErr w:type="spellStart"/>
      <w:r w:rsidRPr="00946A83">
        <w:rPr>
          <w:sz w:val="28"/>
          <w:szCs w:val="28"/>
        </w:rPr>
        <w:t>arXiv</w:t>
      </w:r>
      <w:proofErr w:type="spellEnd"/>
      <w:r w:rsidRPr="00946A83">
        <w:rPr>
          <w:sz w:val="28"/>
          <w:szCs w:val="28"/>
        </w:rPr>
        <w:t xml:space="preserve"> preprint arXiv:2106.07540, 2021.</w:t>
      </w:r>
      <w:r w:rsidRPr="00946A83">
        <w:rPr>
          <w:sz w:val="28"/>
          <w:szCs w:val="28"/>
        </w:rPr>
        <w:br/>
        <w:t xml:space="preserve">[27] "Exploring Tokenization Strategies and Vocabulary Sizes for Enhanced Arabic Language Models," </w:t>
      </w:r>
      <w:proofErr w:type="spellStart"/>
      <w:r w:rsidRPr="00946A83">
        <w:rPr>
          <w:sz w:val="28"/>
          <w:szCs w:val="28"/>
        </w:rPr>
        <w:t>arXiv</w:t>
      </w:r>
      <w:proofErr w:type="spellEnd"/>
      <w:r w:rsidRPr="00946A83">
        <w:rPr>
          <w:sz w:val="28"/>
          <w:szCs w:val="28"/>
        </w:rPr>
        <w:t xml:space="preserve"> preprint arXiv:2403.11130, 2024.</w:t>
      </w:r>
      <w:r w:rsidRPr="00946A83">
        <w:rPr>
          <w:sz w:val="28"/>
          <w:szCs w:val="28"/>
        </w:rPr>
        <w:br/>
        <w:t>[28] "BERT Models for Arabic Text Classification: A Systematic Review," Applied Sciences, vol. 12, no. 11, p. 5720, 2022.</w:t>
      </w:r>
      <w:r w:rsidRPr="00946A83">
        <w:rPr>
          <w:sz w:val="28"/>
          <w:szCs w:val="28"/>
        </w:rPr>
        <w:br/>
      </w:r>
      <w:r w:rsidRPr="00946A83">
        <w:rPr>
          <w:sz w:val="28"/>
          <w:szCs w:val="28"/>
        </w:rPr>
        <w:lastRenderedPageBreak/>
        <w:t xml:space="preserve">[29] "Comparing the Performance of Specialized BERT Models in Classifying Arabic News: </w:t>
      </w:r>
      <w:proofErr w:type="spellStart"/>
      <w:r w:rsidRPr="00946A83">
        <w:rPr>
          <w:sz w:val="28"/>
          <w:szCs w:val="28"/>
        </w:rPr>
        <w:t>AraBERT</w:t>
      </w:r>
      <w:proofErr w:type="spellEnd"/>
      <w:r w:rsidRPr="00946A83">
        <w:rPr>
          <w:sz w:val="28"/>
          <w:szCs w:val="28"/>
        </w:rPr>
        <w:t xml:space="preserve">, </w:t>
      </w:r>
      <w:proofErr w:type="spellStart"/>
      <w:r w:rsidRPr="00946A83">
        <w:rPr>
          <w:sz w:val="28"/>
          <w:szCs w:val="28"/>
        </w:rPr>
        <w:t>CAMeLBERT</w:t>
      </w:r>
      <w:proofErr w:type="spellEnd"/>
      <w:r w:rsidRPr="00946A83">
        <w:rPr>
          <w:sz w:val="28"/>
          <w:szCs w:val="28"/>
        </w:rPr>
        <w:t xml:space="preserve">, and </w:t>
      </w:r>
      <w:proofErr w:type="spellStart"/>
      <w:r w:rsidRPr="00946A83">
        <w:rPr>
          <w:sz w:val="28"/>
          <w:szCs w:val="28"/>
        </w:rPr>
        <w:t>mBERT</w:t>
      </w:r>
      <w:proofErr w:type="spellEnd"/>
      <w:r w:rsidRPr="00946A83">
        <w:rPr>
          <w:sz w:val="28"/>
          <w:szCs w:val="28"/>
        </w:rPr>
        <w:t>," ResearchGate, 2025.</w:t>
      </w:r>
      <w:r w:rsidRPr="00946A83">
        <w:rPr>
          <w:sz w:val="28"/>
          <w:szCs w:val="28"/>
        </w:rPr>
        <w:br/>
        <w:t xml:space="preserve">[30] H. </w:t>
      </w:r>
      <w:proofErr w:type="spellStart"/>
      <w:r w:rsidRPr="00946A83">
        <w:rPr>
          <w:sz w:val="28"/>
          <w:szCs w:val="28"/>
        </w:rPr>
        <w:t>Alamoudi</w:t>
      </w:r>
      <w:proofErr w:type="spellEnd"/>
      <w:r w:rsidRPr="00946A83">
        <w:rPr>
          <w:sz w:val="28"/>
          <w:szCs w:val="28"/>
        </w:rPr>
        <w:t xml:space="preserve">, "Arabic Sentiment Analysis for Student Evaluation Using Machine Learning and the </w:t>
      </w:r>
      <w:proofErr w:type="spellStart"/>
      <w:r w:rsidRPr="00946A83">
        <w:rPr>
          <w:sz w:val="28"/>
          <w:szCs w:val="28"/>
        </w:rPr>
        <w:t>AraBERT</w:t>
      </w:r>
      <w:proofErr w:type="spellEnd"/>
      <w:r w:rsidRPr="00946A83">
        <w:rPr>
          <w:sz w:val="28"/>
          <w:szCs w:val="28"/>
        </w:rPr>
        <w:t xml:space="preserve"> Transformer," Engineering, Technology &amp; Applied Science Research, vol. 13, no. 5, pp. 11945–11952, 2023.</w:t>
      </w:r>
      <w:r w:rsidRPr="00946A83">
        <w:rPr>
          <w:sz w:val="28"/>
          <w:szCs w:val="28"/>
        </w:rPr>
        <w:br/>
        <w:t>[31] "Leveraging Social Media and Deep Learning for Sentiment Analysis for Smart Governance: A Case Study of Public Reactions to Educational Reforms in Saudi Arabia," Information, vol. 13, no. 11, p. 280, 2024.</w:t>
      </w:r>
      <w:r w:rsidRPr="00946A83">
        <w:rPr>
          <w:sz w:val="28"/>
          <w:szCs w:val="28"/>
        </w:rPr>
        <w:br/>
        <w:t xml:space="preserve">[32] N. S. </w:t>
      </w:r>
      <w:proofErr w:type="spellStart"/>
      <w:r w:rsidRPr="00946A83">
        <w:rPr>
          <w:sz w:val="28"/>
          <w:szCs w:val="28"/>
        </w:rPr>
        <w:t>Alturayeif</w:t>
      </w:r>
      <w:proofErr w:type="spellEnd"/>
      <w:r w:rsidRPr="00946A83">
        <w:rPr>
          <w:sz w:val="28"/>
          <w:szCs w:val="28"/>
        </w:rPr>
        <w:t xml:space="preserve"> and H. </w:t>
      </w:r>
      <w:proofErr w:type="spellStart"/>
      <w:r w:rsidRPr="00946A83">
        <w:rPr>
          <w:sz w:val="28"/>
          <w:szCs w:val="28"/>
        </w:rPr>
        <w:t>Luqman</w:t>
      </w:r>
      <w:proofErr w:type="spellEnd"/>
      <w:r w:rsidRPr="00946A83">
        <w:rPr>
          <w:sz w:val="28"/>
          <w:szCs w:val="28"/>
        </w:rPr>
        <w:t>, "Fine-Grained Sentiment Analysis of Arabic COVID-19 Tweets Using BERT-Based Transformers and Dynamically Weighted Loss Function," Applied Sciences, vol. 11, no. 22, p. 10694, 2021.</w:t>
      </w:r>
      <w:r w:rsidRPr="00946A83">
        <w:rPr>
          <w:sz w:val="28"/>
          <w:szCs w:val="28"/>
        </w:rPr>
        <w:br/>
        <w:t xml:space="preserve">[33] </w:t>
      </w:r>
      <w:proofErr w:type="spellStart"/>
      <w:r w:rsidRPr="00946A83">
        <w:rPr>
          <w:sz w:val="28"/>
          <w:szCs w:val="28"/>
        </w:rPr>
        <w:t>Alnasser</w:t>
      </w:r>
      <w:proofErr w:type="spellEnd"/>
      <w:r w:rsidRPr="00946A83">
        <w:rPr>
          <w:sz w:val="28"/>
          <w:szCs w:val="28"/>
        </w:rPr>
        <w:t xml:space="preserve"> et al., "HEAR: Hospital Experiences Arabic Reviews Dataset," cited in "Multi-Aspect Sentiment Classification of Arabic Tourism Reviews Using BERT and Classical Machine Learning," Data, vol. 10, no. 11, p. 168, 2025.</w:t>
      </w:r>
      <w:r w:rsidRPr="00946A83">
        <w:rPr>
          <w:sz w:val="28"/>
          <w:szCs w:val="28"/>
        </w:rPr>
        <w:br/>
        <w:t>[34] "Multi-Aspect Sentiment Classification of Arabic Tourism Reviews Using BERT and Classical Machine Learning," Data, vol. 10, no. 11, p. 168, 2025.</w:t>
      </w:r>
      <w:r w:rsidRPr="00946A83">
        <w:rPr>
          <w:sz w:val="28"/>
          <w:szCs w:val="28"/>
        </w:rPr>
        <w:br/>
        <w:t xml:space="preserve">[35] N. K. Al-Harbi and M. </w:t>
      </w:r>
      <w:proofErr w:type="spellStart"/>
      <w:r w:rsidRPr="00946A83">
        <w:rPr>
          <w:sz w:val="28"/>
          <w:szCs w:val="28"/>
        </w:rPr>
        <w:t>Alghieth</w:t>
      </w:r>
      <w:proofErr w:type="spellEnd"/>
      <w:r w:rsidRPr="00946A83">
        <w:rPr>
          <w:sz w:val="28"/>
          <w:szCs w:val="28"/>
        </w:rPr>
        <w:t xml:space="preserve">, "Assessing BERT-Based Models for Arabic and Low-Resource Languages in Crime Text Classification," </w:t>
      </w:r>
      <w:proofErr w:type="spellStart"/>
      <w:r w:rsidRPr="00946A83">
        <w:rPr>
          <w:sz w:val="28"/>
          <w:szCs w:val="28"/>
        </w:rPr>
        <w:t>PeerJ</w:t>
      </w:r>
      <w:proofErr w:type="spellEnd"/>
      <w:r w:rsidRPr="00946A83">
        <w:rPr>
          <w:sz w:val="28"/>
          <w:szCs w:val="28"/>
        </w:rPr>
        <w:t xml:space="preserve"> </w:t>
      </w:r>
      <w:proofErr w:type="spellStart"/>
      <w:r w:rsidRPr="00946A83">
        <w:rPr>
          <w:sz w:val="28"/>
          <w:szCs w:val="28"/>
        </w:rPr>
        <w:t>ComputerScience,vol</w:t>
      </w:r>
      <w:proofErr w:type="spellEnd"/>
      <w:r w:rsidRPr="00946A83">
        <w:rPr>
          <w:sz w:val="28"/>
          <w:szCs w:val="28"/>
        </w:rPr>
        <w:t>. 11, p. e3017, 2025.</w:t>
      </w:r>
      <w:r w:rsidRPr="00946A83">
        <w:rPr>
          <w:sz w:val="28"/>
          <w:szCs w:val="28"/>
        </w:rPr>
        <w:br/>
        <w:t>[36] P. Lewis et al., "Retrieval-Augmented Generation for Knowledge-Intensive NLP Tasks," in Advances in Neural Information Processing Systems (</w:t>
      </w:r>
      <w:proofErr w:type="spellStart"/>
      <w:r w:rsidRPr="00946A83">
        <w:rPr>
          <w:sz w:val="28"/>
          <w:szCs w:val="28"/>
        </w:rPr>
        <w:t>NeurIPS</w:t>
      </w:r>
      <w:proofErr w:type="spellEnd"/>
      <w:r w:rsidRPr="00946A83">
        <w:rPr>
          <w:sz w:val="28"/>
          <w:szCs w:val="28"/>
        </w:rPr>
        <w:t>), 2020.</w:t>
      </w:r>
      <w:r w:rsidRPr="00946A83">
        <w:rPr>
          <w:sz w:val="28"/>
          <w:szCs w:val="28"/>
        </w:rPr>
        <w:br/>
        <w:t xml:space="preserve">[37] T. Wolf et al., "Transformers: State-of-the-Art Natural Language </w:t>
      </w:r>
      <w:r w:rsidRPr="00946A83">
        <w:rPr>
          <w:sz w:val="28"/>
          <w:szCs w:val="28"/>
        </w:rPr>
        <w:lastRenderedPageBreak/>
        <w:t>Processing," in Proceedings of EMNLP: System Demonstrations, 2020, pp. 38–45.</w:t>
      </w:r>
      <w:r w:rsidRPr="00946A83">
        <w:rPr>
          <w:sz w:val="28"/>
          <w:szCs w:val="28"/>
        </w:rPr>
        <w:br/>
        <w:t xml:space="preserve">[38] F. </w:t>
      </w:r>
      <w:proofErr w:type="spellStart"/>
      <w:r w:rsidRPr="00946A83">
        <w:rPr>
          <w:sz w:val="28"/>
          <w:szCs w:val="28"/>
        </w:rPr>
        <w:t>Pedregosa</w:t>
      </w:r>
      <w:proofErr w:type="spellEnd"/>
      <w:r w:rsidRPr="00946A83">
        <w:rPr>
          <w:sz w:val="28"/>
          <w:szCs w:val="28"/>
        </w:rPr>
        <w:t xml:space="preserve"> et al., "Scikit-learn: Machine Learning in Python," Journal of Machine Learning Research, vol. 12, pp. 2825–2830, 2011.</w:t>
      </w:r>
      <w:r w:rsidRPr="00946A83">
        <w:rPr>
          <w:sz w:val="28"/>
          <w:szCs w:val="28"/>
        </w:rPr>
        <w:br/>
        <w:t>[39] C. R. Harris et al., "Array Programming with NumPy," Nature, vol. 585, pp. 357–362, 2020.</w:t>
      </w:r>
      <w:r w:rsidRPr="00946A83">
        <w:rPr>
          <w:sz w:val="28"/>
          <w:szCs w:val="28"/>
        </w:rPr>
        <w:br/>
        <w:t>[40] J. D. Hunter, "Matplotlib: A 2D Graphics Environment," Computing in Science &amp; Engineering, vol. 9, no. 3, pp. 90–95, 2007.</w:t>
      </w:r>
      <w:r w:rsidRPr="00946A83">
        <w:rPr>
          <w:sz w:val="28"/>
          <w:szCs w:val="28"/>
        </w:rPr>
        <w:br/>
        <w:t>[41] M. Waskom, "seaborn: Statistical Data Visualization," Journal of Open Source Software, vol. 6, no. 60, p. 3021, 2021.</w:t>
      </w:r>
      <w:r w:rsidRPr="00946A83">
        <w:rPr>
          <w:sz w:val="28"/>
          <w:szCs w:val="28"/>
        </w:rPr>
        <w:br/>
        <w:t>[42] Z. Ahmed, "AraElectra-Arabic-SQuADv2-QA," Hugging Face Model Repository, 2022.</w:t>
      </w:r>
      <w:r w:rsidRPr="00946A83">
        <w:rPr>
          <w:sz w:val="28"/>
          <w:szCs w:val="28"/>
        </w:rPr>
        <w:br/>
        <w:t xml:space="preserve">[43] M. T. P. </w:t>
      </w:r>
      <w:proofErr w:type="spellStart"/>
      <w:r w:rsidRPr="00946A83">
        <w:rPr>
          <w:sz w:val="28"/>
          <w:szCs w:val="28"/>
        </w:rPr>
        <w:t>Taori</w:t>
      </w:r>
      <w:proofErr w:type="spellEnd"/>
      <w:r w:rsidRPr="00946A83">
        <w:rPr>
          <w:sz w:val="28"/>
          <w:szCs w:val="28"/>
        </w:rPr>
        <w:t xml:space="preserve"> et al., "Stanford Alpaca: An Instruction-following </w:t>
      </w:r>
      <w:proofErr w:type="spellStart"/>
      <w:r w:rsidRPr="00946A83">
        <w:rPr>
          <w:sz w:val="28"/>
          <w:szCs w:val="28"/>
        </w:rPr>
        <w:t>LLaMA</w:t>
      </w:r>
      <w:proofErr w:type="spellEnd"/>
      <w:r w:rsidRPr="00946A83">
        <w:rPr>
          <w:sz w:val="28"/>
          <w:szCs w:val="28"/>
        </w:rPr>
        <w:t xml:space="preserve"> Model," 2023.</w:t>
      </w:r>
      <w:r w:rsidRPr="00946A83">
        <w:rPr>
          <w:sz w:val="28"/>
          <w:szCs w:val="28"/>
        </w:rPr>
        <w:br/>
        <w:t>[44] Hugging Face, "Transformers Documentation," Hugging Face Documentation, 2024.</w:t>
      </w:r>
      <w:r w:rsidRPr="00946A83">
        <w:rPr>
          <w:sz w:val="28"/>
          <w:szCs w:val="28"/>
        </w:rPr>
        <w:br/>
        <w:t>[45] Hugging Face, "Datasets Documentation," Hugging Face Documentation, 2024.</w:t>
      </w:r>
      <w:r w:rsidRPr="00946A83">
        <w:rPr>
          <w:sz w:val="28"/>
          <w:szCs w:val="28"/>
        </w:rPr>
        <w:br/>
        <w:t xml:space="preserve">[46] Google Research, "Google </w:t>
      </w:r>
      <w:proofErr w:type="spellStart"/>
      <w:r w:rsidRPr="00946A83">
        <w:rPr>
          <w:sz w:val="28"/>
          <w:szCs w:val="28"/>
        </w:rPr>
        <w:t>Colaboratory</w:t>
      </w:r>
      <w:proofErr w:type="spellEnd"/>
      <w:r w:rsidRPr="00946A83">
        <w:rPr>
          <w:sz w:val="28"/>
          <w:szCs w:val="28"/>
        </w:rPr>
        <w:t xml:space="preserve">: Welcome to </w:t>
      </w:r>
      <w:proofErr w:type="spellStart"/>
      <w:r w:rsidRPr="00946A83">
        <w:rPr>
          <w:sz w:val="28"/>
          <w:szCs w:val="28"/>
        </w:rPr>
        <w:t>Colab</w:t>
      </w:r>
      <w:proofErr w:type="spellEnd"/>
      <w:r w:rsidRPr="00946A83">
        <w:rPr>
          <w:sz w:val="28"/>
          <w:szCs w:val="28"/>
        </w:rPr>
        <w:t>," Google Research Documentation, 2024.</w:t>
      </w:r>
      <w:r w:rsidRPr="00946A83">
        <w:rPr>
          <w:sz w:val="28"/>
          <w:szCs w:val="28"/>
        </w:rPr>
        <w:br/>
        <w:t>[47] Google Cloud, "Tensor Processing Units (TPUs) Documentation," Google Cloud Documentation, 2024.</w:t>
      </w:r>
      <w:r w:rsidRPr="00946A83">
        <w:rPr>
          <w:sz w:val="28"/>
          <w:szCs w:val="28"/>
        </w:rPr>
        <w:br/>
        <w:t>[48] T. Kudo and J. Richardson, "</w:t>
      </w:r>
      <w:proofErr w:type="spellStart"/>
      <w:r w:rsidRPr="00946A83">
        <w:rPr>
          <w:sz w:val="28"/>
          <w:szCs w:val="28"/>
        </w:rPr>
        <w:t>SentencePiece</w:t>
      </w:r>
      <w:proofErr w:type="spellEnd"/>
      <w:r w:rsidRPr="00946A83">
        <w:rPr>
          <w:sz w:val="28"/>
          <w:szCs w:val="28"/>
        </w:rPr>
        <w:t xml:space="preserve">: A Simple and Language Independent </w:t>
      </w:r>
      <w:proofErr w:type="spellStart"/>
      <w:r w:rsidRPr="00946A83">
        <w:rPr>
          <w:sz w:val="28"/>
          <w:szCs w:val="28"/>
        </w:rPr>
        <w:t>Subword</w:t>
      </w:r>
      <w:proofErr w:type="spellEnd"/>
      <w:r w:rsidRPr="00946A83">
        <w:rPr>
          <w:sz w:val="28"/>
          <w:szCs w:val="28"/>
        </w:rPr>
        <w:t xml:space="preserve"> Tokenizer and </w:t>
      </w:r>
      <w:proofErr w:type="spellStart"/>
      <w:r w:rsidRPr="00946A83">
        <w:rPr>
          <w:sz w:val="28"/>
          <w:szCs w:val="28"/>
        </w:rPr>
        <w:t>Detokenizer</w:t>
      </w:r>
      <w:proofErr w:type="spellEnd"/>
      <w:r w:rsidRPr="00946A83">
        <w:rPr>
          <w:sz w:val="28"/>
          <w:szCs w:val="28"/>
        </w:rPr>
        <w:t xml:space="preserve"> for Neural Text Processing," in Proceedings of EMNLP: System Demonstrations, 2018, pp. 66–71.</w:t>
      </w:r>
      <w:r w:rsidRPr="00946A83">
        <w:rPr>
          <w:sz w:val="28"/>
          <w:szCs w:val="28"/>
        </w:rPr>
        <w:br/>
        <w:t xml:space="preserve">[49] M. Schuster and K. Nakajima, "Japanese and Korean Voice Search," in </w:t>
      </w:r>
      <w:r w:rsidRPr="00946A83">
        <w:rPr>
          <w:sz w:val="28"/>
          <w:szCs w:val="28"/>
        </w:rPr>
        <w:lastRenderedPageBreak/>
        <w:t>Proceedings of IEEE International Conference on Acoustics, Speech and Signal Processing (ICASSP), 2012, pp. 5149–5152.</w:t>
      </w:r>
    </w:p>
    <w:p w14:paraId="34FE4847" w14:textId="77777777" w:rsidR="006F4BB0" w:rsidRPr="004C484C" w:rsidRDefault="006F4BB0" w:rsidP="006F4BB0">
      <w:pPr>
        <w:bidi w:val="0"/>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69967A99" w14:textId="77777777" w:rsidR="00730901" w:rsidRPr="00595E8E" w:rsidRDefault="00730901" w:rsidP="00730901">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4CEA2D5A" w14:textId="77777777" w:rsidR="00730901" w:rsidRPr="00595E8E" w:rsidRDefault="00730901" w:rsidP="00730901">
      <w:pPr>
        <w:spacing w:before="100" w:beforeAutospacing="1" w:after="100" w:afterAutospacing="1" w:line="360" w:lineRule="auto"/>
        <w:jc w:val="right"/>
        <w:rPr>
          <w:rFonts w:ascii="Times New Roman" w:eastAsia="Times New Roman" w:hAnsi="Times New Roman" w:cs="Times New Roman"/>
          <w:kern w:val="0"/>
          <w:sz w:val="24"/>
          <w:szCs w:val="24"/>
          <w14:ligatures w14:val="none"/>
        </w:rPr>
      </w:pPr>
    </w:p>
    <w:p w14:paraId="4EDAB381" w14:textId="77777777" w:rsidR="00730901" w:rsidRPr="00A83A95" w:rsidRDefault="00730901" w:rsidP="00730901">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r w:rsidRPr="00A83A95">
        <w:rPr>
          <w:rFonts w:ascii="Times New Roman" w:eastAsia="Times New Roman" w:hAnsi="Times New Roman" w:cs="Times New Roman"/>
          <w:kern w:val="0"/>
          <w:sz w:val="24"/>
          <w:szCs w:val="24"/>
          <w14:ligatures w14:val="none"/>
        </w:rPr>
        <w:t>.</w:t>
      </w:r>
    </w:p>
    <w:p w14:paraId="37254597" w14:textId="77777777" w:rsidR="00730901" w:rsidRPr="00A83A95" w:rsidRDefault="00730901" w:rsidP="00730901">
      <w:pPr>
        <w:spacing w:before="100" w:beforeAutospacing="1" w:after="100" w:afterAutospacing="1" w:line="360" w:lineRule="auto"/>
        <w:jc w:val="highKashida"/>
        <w:rPr>
          <w:rFonts w:ascii="Times New Roman" w:eastAsia="Times New Roman" w:hAnsi="Times New Roman" w:cs="Times New Roman"/>
          <w:sz w:val="28"/>
          <w:szCs w:val="28"/>
          <w:rtl/>
        </w:rPr>
      </w:pPr>
    </w:p>
    <w:bookmarkEnd w:id="1"/>
    <w:p w14:paraId="37BF95F2" w14:textId="77777777" w:rsidR="00C15601" w:rsidRDefault="00C15601"/>
    <w:sectPr w:rsidR="00C15601" w:rsidSect="00A6653E">
      <w:headerReference w:type="default" r:id="rId117"/>
      <w:headerReference w:type="first" r:id="rId118"/>
      <w:footerReference w:type="first" r:id="rId119"/>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C70B5" w14:textId="77777777" w:rsidR="0091216A" w:rsidRDefault="0091216A" w:rsidP="0077508B">
      <w:pPr>
        <w:spacing w:after="0" w:line="240" w:lineRule="auto"/>
      </w:pPr>
      <w:r>
        <w:separator/>
      </w:r>
    </w:p>
    <w:p w14:paraId="337C864E" w14:textId="77777777" w:rsidR="0091216A" w:rsidRDefault="0091216A"/>
  </w:endnote>
  <w:endnote w:type="continuationSeparator" w:id="0">
    <w:p w14:paraId="68C61AB7" w14:textId="77777777" w:rsidR="0091216A" w:rsidRDefault="0091216A" w:rsidP="0077508B">
      <w:pPr>
        <w:spacing w:after="0" w:line="240" w:lineRule="auto"/>
      </w:pPr>
      <w:r>
        <w:continuationSeparator/>
      </w:r>
    </w:p>
    <w:p w14:paraId="12FBBC12" w14:textId="77777777" w:rsidR="0091216A" w:rsidRDefault="009121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ldhabi">
    <w:panose1 w:val="01000000000000000000"/>
    <w:charset w:val="00"/>
    <w:family w:val="auto"/>
    <w:pitch w:val="variable"/>
    <w:sig w:usb0="80002007"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6E09F" w14:textId="77777777" w:rsidR="007E18A5" w:rsidRDefault="007E18A5">
    <w:pPr>
      <w:pStyle w:val="Footer"/>
    </w:pPr>
  </w:p>
  <w:p w14:paraId="641E5A79" w14:textId="77777777" w:rsidR="0005276A" w:rsidRDefault="000527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19632798"/>
      <w:docPartObj>
        <w:docPartGallery w:val="Page Numbers (Bottom of Page)"/>
        <w:docPartUnique/>
      </w:docPartObj>
    </w:sdtPr>
    <w:sdtEndPr>
      <w:rPr>
        <w:noProof/>
      </w:rPr>
    </w:sdtEndPr>
    <w:sdtContent>
      <w:p w14:paraId="137D4DC2" w14:textId="39AEFF5A" w:rsidR="00A05DA9" w:rsidRDefault="00A05D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03C91" w14:textId="77777777" w:rsidR="0005276A" w:rsidRDefault="0005276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CEC03" w14:textId="5F310A79" w:rsidR="00444A25" w:rsidRDefault="00363B48" w:rsidP="00A6653E">
    <w:pPr>
      <w:pStyle w:val="Footer"/>
      <w:tabs>
        <w:tab w:val="clear" w:pos="4153"/>
        <w:tab w:val="clear" w:pos="8306"/>
        <w:tab w:val="left" w:pos="4753"/>
      </w:tabs>
      <w:jc w:val="center"/>
      <w:rPr>
        <w:rtl/>
        <w:lang w:bidi="ar-SY"/>
      </w:rPr>
    </w:pPr>
    <w:r>
      <w:rPr>
        <w:rFonts w:hint="cs"/>
        <w:rtl/>
        <w:lang w:bidi="ar-SY"/>
      </w:rPr>
      <w:t>1</w:t>
    </w:r>
  </w:p>
  <w:p w14:paraId="776BBEC3" w14:textId="77777777" w:rsidR="00363B48" w:rsidRDefault="00363B48" w:rsidP="00A6653E">
    <w:pPr>
      <w:pStyle w:val="Footer"/>
      <w:tabs>
        <w:tab w:val="clear" w:pos="4153"/>
        <w:tab w:val="clear" w:pos="8306"/>
        <w:tab w:val="left" w:pos="4753"/>
      </w:tabs>
      <w:jc w:val="center"/>
      <w:rPr>
        <w:lang w:bidi="ar-SY"/>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E3FE" w14:textId="77777777" w:rsidR="00363B48" w:rsidRDefault="00363B48" w:rsidP="00A6653E">
    <w:pPr>
      <w:pStyle w:val="Footer"/>
      <w:tabs>
        <w:tab w:val="clear" w:pos="4153"/>
        <w:tab w:val="clear" w:pos="8306"/>
        <w:tab w:val="left" w:pos="4753"/>
      </w:tabs>
      <w:jc w:val="center"/>
      <w:rPr>
        <w:rtl/>
        <w:lang w:bidi="ar-SY"/>
      </w:rPr>
    </w:pPr>
    <w:r>
      <w:rPr>
        <w:rFonts w:hint="cs"/>
        <w:rtl/>
        <w:lang w:bidi="ar-SY"/>
      </w:rPr>
      <w:t>1</w:t>
    </w:r>
  </w:p>
  <w:p w14:paraId="6CBF7424" w14:textId="77777777" w:rsidR="00363B48" w:rsidRDefault="00363B48" w:rsidP="00A6653E">
    <w:pPr>
      <w:pStyle w:val="Footer"/>
      <w:tabs>
        <w:tab w:val="clear" w:pos="4153"/>
        <w:tab w:val="clear" w:pos="8306"/>
        <w:tab w:val="left" w:pos="4753"/>
      </w:tabs>
      <w:jc w:val="center"/>
      <w:rPr>
        <w:lang w:bidi="ar-SY"/>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63198382"/>
      <w:docPartObj>
        <w:docPartGallery w:val="Page Numbers (Bottom of Page)"/>
        <w:docPartUnique/>
      </w:docPartObj>
    </w:sdtPr>
    <w:sdtEndPr>
      <w:rPr>
        <w:noProof/>
      </w:rPr>
    </w:sdtEndPr>
    <w:sdtContent>
      <w:p w14:paraId="0DBC2187" w14:textId="77777777" w:rsidR="00444A25" w:rsidRDefault="00444A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EEF1F" w14:textId="77777777" w:rsidR="00444A25" w:rsidRDefault="00444A2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A5E68" w14:textId="5FA47699" w:rsidR="00363B48" w:rsidRDefault="00363B48" w:rsidP="00A6653E">
    <w:pPr>
      <w:pStyle w:val="Footer"/>
      <w:tabs>
        <w:tab w:val="clear" w:pos="4153"/>
        <w:tab w:val="clear" w:pos="8306"/>
        <w:tab w:val="left" w:pos="4753"/>
      </w:tabs>
      <w:jc w:val="center"/>
      <w:rPr>
        <w:lang w:bidi="ar-SY"/>
      </w:rPr>
    </w:pPr>
    <w:r>
      <w:rPr>
        <w:rFonts w:hint="cs"/>
        <w:rtl/>
        <w:lang w:bidi="ar-SY"/>
      </w:rPr>
      <w:t>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7647" w14:textId="173241D8" w:rsidR="00363B48" w:rsidRDefault="00D4459D" w:rsidP="00A6653E">
    <w:pPr>
      <w:pStyle w:val="Footer"/>
      <w:tabs>
        <w:tab w:val="clear" w:pos="4153"/>
        <w:tab w:val="clear" w:pos="8306"/>
        <w:tab w:val="left" w:pos="4753"/>
      </w:tabs>
      <w:jc w:val="center"/>
      <w:rPr>
        <w:lang w:bidi="ar-SY"/>
      </w:rPr>
    </w:pPr>
    <w:r>
      <w:rPr>
        <w:rFonts w:hint="cs"/>
        <w:rtl/>
        <w:lang w:bidi="ar-SY"/>
      </w:rPr>
      <w:t>29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62A5C" w14:textId="77777777" w:rsidR="00363B48" w:rsidRDefault="00363B48" w:rsidP="00A6653E">
    <w:pPr>
      <w:pStyle w:val="Footer"/>
      <w:tabs>
        <w:tab w:val="clear" w:pos="4153"/>
        <w:tab w:val="clear" w:pos="8306"/>
        <w:tab w:val="left" w:pos="4753"/>
      </w:tabs>
      <w:jc w:val="center"/>
      <w:rPr>
        <w:lang w:bidi="ar-SY"/>
      </w:rPr>
    </w:pPr>
    <w:r>
      <w:rPr>
        <w:rFonts w:hint="cs"/>
        <w:rtl/>
        <w:lang w:bidi="ar-SY"/>
      </w:rPr>
      <w:t>47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98272" w14:textId="25E219D5" w:rsidR="00363B48" w:rsidRDefault="00363B48" w:rsidP="00A6653E">
    <w:pPr>
      <w:pStyle w:val="Footer"/>
      <w:tabs>
        <w:tab w:val="clear" w:pos="4153"/>
        <w:tab w:val="clear" w:pos="8306"/>
        <w:tab w:val="left" w:pos="4753"/>
      </w:tabs>
      <w:jc w:val="center"/>
      <w:rPr>
        <w:lang w:bidi="ar-SY"/>
      </w:rPr>
    </w:pPr>
    <w:r>
      <w:rPr>
        <w:rFonts w:hint="cs"/>
        <w:rtl/>
        <w:lang w:bidi="ar-SY"/>
      </w:rPr>
      <w:t>72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DF886" w14:textId="30493F67" w:rsidR="00C27EEC" w:rsidRDefault="00C27EEC" w:rsidP="00A6653E">
    <w:pPr>
      <w:pStyle w:val="Footer"/>
      <w:tabs>
        <w:tab w:val="clear" w:pos="4153"/>
        <w:tab w:val="clear" w:pos="8306"/>
        <w:tab w:val="left" w:pos="4753"/>
      </w:tabs>
      <w:jc w:val="center"/>
      <w:rPr>
        <w:lang w:bidi="ar-SY"/>
      </w:rPr>
    </w:pPr>
    <w:r>
      <w:rPr>
        <w:rFonts w:hint="cs"/>
        <w:rtl/>
        <w:lang w:bidi="ar-SY"/>
      </w:rPr>
      <w:t>106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A3073" w14:textId="50C12D35" w:rsidR="000E6CF9" w:rsidRDefault="000E6CF9" w:rsidP="00A6653E">
    <w:pPr>
      <w:pStyle w:val="Footer"/>
      <w:tabs>
        <w:tab w:val="clear" w:pos="4153"/>
        <w:tab w:val="clear" w:pos="8306"/>
        <w:tab w:val="left" w:pos="4753"/>
      </w:tabs>
      <w:jc w:val="center"/>
      <w:rPr>
        <w:lang w:bidi="ar-SY"/>
      </w:rPr>
    </w:pPr>
    <w:r>
      <w:rPr>
        <w:rFonts w:hint="cs"/>
        <w:rtl/>
        <w:lang w:bidi="ar-SY"/>
      </w:rPr>
      <w:t>137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954C4" w14:textId="77777777" w:rsidR="009D418C" w:rsidRDefault="009D418C" w:rsidP="00A6653E">
    <w:pPr>
      <w:pStyle w:val="Footer"/>
      <w:tabs>
        <w:tab w:val="clear" w:pos="4153"/>
        <w:tab w:val="clear" w:pos="8306"/>
        <w:tab w:val="left" w:pos="4753"/>
      </w:tabs>
      <w:jc w:val="center"/>
      <w:rPr>
        <w:lang w:bidi="ar-SY"/>
      </w:rPr>
    </w:pPr>
    <w:r>
      <w:rPr>
        <w:rFonts w:hint="cs"/>
        <w:rtl/>
        <w:lang w:bidi="ar-SY"/>
      </w:rPr>
      <w:t>137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3B567" w14:textId="77777777" w:rsidR="0091216A" w:rsidRDefault="0091216A" w:rsidP="0077508B">
      <w:pPr>
        <w:spacing w:after="0" w:line="240" w:lineRule="auto"/>
      </w:pPr>
      <w:r>
        <w:separator/>
      </w:r>
    </w:p>
    <w:p w14:paraId="3C62DA87" w14:textId="77777777" w:rsidR="0091216A" w:rsidRDefault="0091216A"/>
  </w:footnote>
  <w:footnote w:type="continuationSeparator" w:id="0">
    <w:p w14:paraId="6A32D857" w14:textId="77777777" w:rsidR="0091216A" w:rsidRDefault="0091216A" w:rsidP="0077508B">
      <w:pPr>
        <w:spacing w:after="0" w:line="240" w:lineRule="auto"/>
      </w:pPr>
      <w:r>
        <w:continuationSeparator/>
      </w:r>
    </w:p>
    <w:p w14:paraId="3BA26DBA" w14:textId="77777777" w:rsidR="0091216A" w:rsidRDefault="009121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1A0DC" w14:textId="77777777" w:rsidR="007E18A5" w:rsidRDefault="007E18A5">
    <w:pPr>
      <w:pStyle w:val="Header"/>
    </w:pPr>
  </w:p>
  <w:p w14:paraId="058E3F74" w14:textId="77777777" w:rsidR="0005276A" w:rsidRDefault="0005276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8A81" w14:textId="755F174F" w:rsidR="003E3871" w:rsidRPr="000C3DE3" w:rsidRDefault="003B0379">
    <w:pPr>
      <w:pStyle w:val="Header"/>
      <w:rPr>
        <w:rFonts w:asciiTheme="majorBidi" w:hAnsiTheme="majorBidi" w:cstheme="majorBidi"/>
        <w:lang w:bidi="ar-SY"/>
      </w:rPr>
    </w:pPr>
    <w:r w:rsidRPr="000C3DE3">
      <w:rPr>
        <w:rFonts w:asciiTheme="majorBidi" w:hAnsiTheme="majorBidi" w:cstheme="majorBidi"/>
        <w:rtl/>
        <w:lang w:bidi="ar-SY"/>
      </w:rPr>
      <w:t xml:space="preserve">الفصل </w:t>
    </w:r>
    <w:r w:rsidRPr="000C3DE3">
      <w:rPr>
        <w:rFonts w:asciiTheme="majorBidi" w:hAnsiTheme="majorBidi" w:cstheme="majorBidi"/>
        <w:rtl/>
        <w:lang w:bidi="ar-SY"/>
      </w:rPr>
      <w:t xml:space="preserve">الأول </w:t>
    </w:r>
    <w:r w:rsidRPr="000C3DE3">
      <w:rPr>
        <w:rFonts w:asciiTheme="majorBidi" w:hAnsiTheme="majorBidi" w:cstheme="majorBidi"/>
        <w:lang w:bidi="ar-SY"/>
      </w:rPr>
      <w:ptab w:relativeTo="margin" w:alignment="center" w:leader="none"/>
    </w:r>
    <w:r w:rsidRPr="000C3DE3">
      <w:rPr>
        <w:rFonts w:asciiTheme="majorBidi" w:hAnsiTheme="majorBidi" w:cstheme="majorBidi"/>
        <w:lang w:bidi="ar-SY"/>
      </w:rPr>
      <w:ptab w:relativeTo="margin" w:alignment="right" w:leader="none"/>
    </w:r>
    <w:r w:rsidRPr="000C3DE3">
      <w:rPr>
        <w:rFonts w:asciiTheme="majorBidi" w:hAnsiTheme="majorBidi" w:cstheme="majorBidi"/>
        <w:rtl/>
        <w:lang w:bidi="ar-SY"/>
      </w:rPr>
      <w:t>المقدمة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0B023" w14:textId="2601966D" w:rsidR="003B0379" w:rsidRPr="000C3DE3" w:rsidRDefault="003B0379">
    <w:pPr>
      <w:pStyle w:val="Header"/>
      <w:rPr>
        <w:rFonts w:asciiTheme="majorBidi" w:hAnsiTheme="majorBidi" w:cstheme="majorBidi"/>
        <w:lang w:bidi="ar-SY"/>
      </w:rPr>
    </w:pPr>
    <w:r w:rsidRPr="000C3DE3">
      <w:rPr>
        <w:rFonts w:asciiTheme="majorBidi" w:hAnsiTheme="majorBidi" w:cstheme="majorBidi"/>
        <w:rtl/>
        <w:lang w:bidi="ar-SY"/>
      </w:rPr>
      <w:t xml:space="preserve">الفصل </w:t>
    </w:r>
    <w:r w:rsidRPr="000C3DE3">
      <w:rPr>
        <w:rFonts w:asciiTheme="majorBidi" w:hAnsiTheme="majorBidi" w:cstheme="majorBidi"/>
        <w:rtl/>
        <w:lang w:bidi="ar-SY"/>
      </w:rPr>
      <w:t xml:space="preserve">الثاني </w:t>
    </w:r>
    <w:r w:rsidRPr="000C3DE3">
      <w:rPr>
        <w:rFonts w:asciiTheme="majorBidi" w:hAnsiTheme="majorBidi" w:cstheme="majorBidi"/>
        <w:lang w:bidi="ar-SY"/>
      </w:rPr>
      <w:ptab w:relativeTo="margin" w:alignment="center" w:leader="none"/>
    </w:r>
    <w:r w:rsidRPr="000C3DE3">
      <w:rPr>
        <w:rFonts w:asciiTheme="majorBidi" w:hAnsiTheme="majorBidi" w:cstheme="majorBidi"/>
        <w:lang w:bidi="ar-SY"/>
      </w:rPr>
      <w:ptab w:relativeTo="margin" w:alignment="right" w:leader="none"/>
    </w:r>
    <w:r w:rsidRPr="000C3DE3">
      <w:rPr>
        <w:rFonts w:asciiTheme="majorBidi" w:hAnsiTheme="majorBidi" w:cstheme="majorBidi"/>
        <w:rtl/>
        <w:lang w:bidi="ar-SY"/>
      </w:rPr>
      <w:t xml:space="preserve">الدراسة النظرية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8F2B" w14:textId="1A7C26B0" w:rsidR="003B0379" w:rsidRPr="000C3DE3" w:rsidRDefault="003B0379">
    <w:pPr>
      <w:pStyle w:val="Header"/>
      <w:rPr>
        <w:rFonts w:asciiTheme="majorBidi" w:hAnsiTheme="majorBidi" w:cstheme="majorBidi"/>
        <w:lang w:bidi="ar-SY"/>
      </w:rPr>
    </w:pPr>
    <w:r w:rsidRPr="000C3DE3">
      <w:rPr>
        <w:rFonts w:asciiTheme="majorBidi" w:hAnsiTheme="majorBidi" w:cstheme="majorBidi"/>
        <w:rtl/>
        <w:lang w:bidi="ar-SY"/>
      </w:rPr>
      <w:t xml:space="preserve">الفصل الثالث </w:t>
    </w:r>
    <w:r w:rsidRPr="000C3DE3">
      <w:rPr>
        <w:rFonts w:asciiTheme="majorBidi" w:hAnsiTheme="majorBidi" w:cstheme="majorBidi"/>
        <w:lang w:bidi="ar-SY"/>
      </w:rPr>
      <w:ptab w:relativeTo="margin" w:alignment="center" w:leader="none"/>
    </w:r>
    <w:r w:rsidRPr="000C3DE3">
      <w:rPr>
        <w:rFonts w:asciiTheme="majorBidi" w:hAnsiTheme="majorBidi" w:cstheme="majorBidi"/>
        <w:lang w:bidi="ar-SY"/>
      </w:rPr>
      <w:ptab w:relativeTo="margin" w:alignment="right" w:leader="none"/>
    </w:r>
    <w:r w:rsidRPr="000C3DE3">
      <w:rPr>
        <w:rFonts w:asciiTheme="majorBidi" w:hAnsiTheme="majorBidi" w:cstheme="majorBidi"/>
        <w:rtl/>
        <w:lang w:bidi="ar-SY"/>
      </w:rPr>
      <w:t>الدراسة ال</w:t>
    </w:r>
    <w:r w:rsidR="00134F4A" w:rsidRPr="000C3DE3">
      <w:rPr>
        <w:rFonts w:asciiTheme="majorBidi" w:hAnsiTheme="majorBidi" w:cstheme="majorBidi"/>
        <w:rtl/>
        <w:lang w:bidi="ar-SY"/>
      </w:rPr>
      <w:t>مرجعية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F5C79" w14:textId="4EA5BD5E" w:rsidR="00134F4A" w:rsidRPr="00A55ADB" w:rsidRDefault="00134F4A">
    <w:pPr>
      <w:pStyle w:val="Header"/>
      <w:rPr>
        <w:rFonts w:ascii="Times New Roman" w:hAnsi="Times New Roman" w:cs="Times New Roman"/>
        <w:lang w:bidi="ar-SY"/>
      </w:rPr>
    </w:pPr>
    <w:r w:rsidRPr="00A55ADB">
      <w:rPr>
        <w:rFonts w:ascii="Times New Roman" w:hAnsi="Times New Roman" w:cs="Times New Roman"/>
        <w:rtl/>
        <w:lang w:bidi="ar-SY"/>
      </w:rPr>
      <w:t xml:space="preserve">الفصل </w:t>
    </w:r>
    <w:r w:rsidRPr="00A55ADB">
      <w:rPr>
        <w:rFonts w:ascii="Times New Roman" w:hAnsi="Times New Roman" w:cs="Times New Roman"/>
        <w:rtl/>
        <w:lang w:bidi="ar-SY"/>
      </w:rPr>
      <w:t xml:space="preserve">الرابع </w:t>
    </w:r>
    <w:r w:rsidRPr="00A55ADB">
      <w:rPr>
        <w:rFonts w:ascii="Times New Roman" w:hAnsi="Times New Roman" w:cs="Times New Roman"/>
        <w:lang w:bidi="ar-SY"/>
      </w:rPr>
      <w:ptab w:relativeTo="margin" w:alignment="center" w:leader="none"/>
    </w:r>
    <w:r w:rsidRPr="00A55ADB">
      <w:rPr>
        <w:rFonts w:ascii="Times New Roman" w:hAnsi="Times New Roman" w:cs="Times New Roman"/>
        <w:lang w:bidi="ar-SY"/>
      </w:rPr>
      <w:ptab w:relativeTo="margin" w:alignment="right" w:leader="none"/>
    </w:r>
    <w:r w:rsidRPr="00A55ADB">
      <w:rPr>
        <w:rFonts w:ascii="Times New Roman" w:hAnsi="Times New Roman" w:cs="Times New Roman"/>
        <w:rtl/>
        <w:lang w:bidi="ar-SY"/>
      </w:rPr>
      <w:t>أدوات وطرائق البحث</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C7EF2" w14:textId="56B72253" w:rsidR="00134F4A" w:rsidRPr="00916077" w:rsidRDefault="00134F4A">
    <w:pPr>
      <w:pStyle w:val="Header"/>
      <w:rPr>
        <w:rFonts w:asciiTheme="majorBidi" w:hAnsiTheme="majorBidi" w:cstheme="majorBidi"/>
        <w:lang w:bidi="ar-SY"/>
      </w:rPr>
    </w:pPr>
    <w:r w:rsidRPr="00916077">
      <w:rPr>
        <w:rFonts w:asciiTheme="majorBidi" w:hAnsiTheme="majorBidi" w:cstheme="majorBidi"/>
        <w:rtl/>
        <w:lang w:bidi="ar-SY"/>
      </w:rPr>
      <w:t xml:space="preserve">الفصل </w:t>
    </w:r>
    <w:r w:rsidR="00F05747" w:rsidRPr="00916077">
      <w:rPr>
        <w:rFonts w:asciiTheme="majorBidi" w:hAnsiTheme="majorBidi" w:cstheme="majorBidi"/>
        <w:rtl/>
        <w:lang w:bidi="ar-SY"/>
      </w:rPr>
      <w:t>الخامس</w:t>
    </w:r>
    <w:r w:rsidRPr="00916077">
      <w:rPr>
        <w:rFonts w:asciiTheme="majorBidi" w:hAnsiTheme="majorBidi" w:cstheme="majorBidi"/>
        <w:rtl/>
        <w:lang w:bidi="ar-SY"/>
      </w:rPr>
      <w:t xml:space="preserve"> </w:t>
    </w:r>
    <w:r w:rsidRPr="00916077">
      <w:rPr>
        <w:rFonts w:asciiTheme="majorBidi" w:hAnsiTheme="majorBidi" w:cstheme="majorBidi"/>
        <w:lang w:bidi="ar-SY"/>
      </w:rPr>
      <w:ptab w:relativeTo="margin" w:alignment="center" w:leader="none"/>
    </w:r>
    <w:r w:rsidRPr="00916077">
      <w:rPr>
        <w:rFonts w:asciiTheme="majorBidi" w:hAnsiTheme="majorBidi" w:cstheme="majorBidi"/>
        <w:lang w:bidi="ar-SY"/>
      </w:rPr>
      <w:ptab w:relativeTo="margin" w:alignment="right" w:leader="none"/>
    </w:r>
    <w:r w:rsidR="00F05747" w:rsidRPr="00916077">
      <w:rPr>
        <w:rFonts w:asciiTheme="majorBidi" w:hAnsiTheme="majorBidi" w:cstheme="majorBidi"/>
        <w:rtl/>
        <w:lang w:bidi="ar-SY"/>
      </w:rPr>
      <w:t>منهجية التدريب والتقييم ونتائج المقارنة بين النماذج</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C358F" w14:textId="23C7145C" w:rsidR="00C27EEC" w:rsidRPr="00922D42" w:rsidRDefault="00C27EEC">
    <w:pPr>
      <w:pStyle w:val="Header"/>
      <w:rPr>
        <w:rFonts w:asciiTheme="majorBidi" w:hAnsiTheme="majorBidi" w:cstheme="majorBidi"/>
        <w:lang w:bidi="ar-SY"/>
      </w:rPr>
    </w:pPr>
    <w:r w:rsidRPr="00922D42">
      <w:rPr>
        <w:rFonts w:asciiTheme="majorBidi" w:hAnsiTheme="majorBidi" w:cstheme="majorBidi"/>
        <w:rtl/>
        <w:lang w:bidi="ar-SY"/>
      </w:rPr>
      <w:t xml:space="preserve">الفصل السادس </w:t>
    </w:r>
    <w:r w:rsidRPr="00922D42">
      <w:rPr>
        <w:rFonts w:asciiTheme="majorBidi" w:hAnsiTheme="majorBidi" w:cstheme="majorBidi"/>
        <w:lang w:bidi="ar-SY"/>
      </w:rPr>
      <w:ptab w:relativeTo="margin" w:alignment="center" w:leader="none"/>
    </w:r>
    <w:r w:rsidRPr="00922D42">
      <w:rPr>
        <w:rFonts w:asciiTheme="majorBidi" w:hAnsiTheme="majorBidi" w:cstheme="majorBidi"/>
        <w:lang w:bidi="ar-SY"/>
      </w:rPr>
      <w:ptab w:relativeTo="margin" w:alignment="right" w:leader="none"/>
    </w:r>
    <w:r w:rsidRPr="00922D42">
      <w:rPr>
        <w:rFonts w:asciiTheme="majorBidi" w:hAnsiTheme="majorBidi" w:cstheme="majorBidi"/>
        <w:rtl/>
        <w:lang w:bidi="ar-SY"/>
      </w:rPr>
      <w:t>المعمارية الهيكلية وتصميم النظام</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77D59" w14:textId="77777777" w:rsidR="00134F4A" w:rsidRDefault="00134F4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31042" w14:textId="73B9A56D" w:rsidR="000E6CF9" w:rsidRPr="003E3871" w:rsidRDefault="000E6CF9">
    <w:pPr>
      <w:pStyle w:val="Header"/>
      <w:rPr>
        <w:rFonts w:asciiTheme="majorHAnsi" w:hAnsiTheme="majorHAnsi" w:cstheme="majorHAnsi"/>
        <w:lang w:bidi="ar-SY"/>
      </w:rPr>
    </w:pPr>
    <w:r>
      <w:rPr>
        <w:rFonts w:asciiTheme="majorHAnsi" w:hAnsiTheme="majorHAnsi" w:cstheme="majorHAnsi" w:hint="cs"/>
        <w:rtl/>
        <w:lang w:bidi="ar-SY"/>
      </w:rPr>
      <w:t xml:space="preserve">الفصل السابع </w:t>
    </w:r>
    <w:r w:rsidRPr="003B0379">
      <w:rPr>
        <w:rFonts w:asciiTheme="majorHAnsi" w:hAnsiTheme="majorHAnsi" w:cstheme="majorHAnsi"/>
        <w:lang w:bidi="ar-SY"/>
      </w:rPr>
      <w:ptab w:relativeTo="margin" w:alignment="center" w:leader="none"/>
    </w:r>
    <w:r w:rsidRPr="003B0379">
      <w:rPr>
        <w:rFonts w:asciiTheme="majorHAnsi" w:hAnsiTheme="majorHAnsi" w:cstheme="majorHAnsi"/>
        <w:lang w:bidi="ar-SY"/>
      </w:rPr>
      <w:ptab w:relativeTo="margin" w:alignment="right" w:leader="none"/>
    </w:r>
    <w:r>
      <w:rPr>
        <w:rFonts w:asciiTheme="majorHAnsi" w:hAnsiTheme="majorHAnsi" w:cstheme="majorHAnsi" w:hint="cs"/>
        <w:rtl/>
        <w:lang w:bidi="ar-SY"/>
      </w:rPr>
      <w:t xml:space="preserve">الاستنتاجات والاقتراحات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A9CE" w14:textId="77777777" w:rsidR="00134F4A" w:rsidRDefault="00134F4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846EC" w14:textId="75D59B01" w:rsidR="009D418C" w:rsidRPr="003E3871" w:rsidRDefault="009D418C">
    <w:pPr>
      <w:pStyle w:val="Header"/>
      <w:rPr>
        <w:rFonts w:asciiTheme="majorHAnsi" w:hAnsiTheme="majorHAnsi" w:cstheme="majorHAnsi"/>
        <w:lang w:bidi="ar-SY"/>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BEF0" w14:textId="77777777" w:rsidR="00134F4A" w:rsidRDefault="00134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BAB52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F123D1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832F84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DCE949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1DC97D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C05EE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5046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6DAC8B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6AB3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D8ACF2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6D52DD"/>
    <w:multiLevelType w:val="hybridMultilevel"/>
    <w:tmpl w:val="82BE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383F62"/>
    <w:multiLevelType w:val="hybridMultilevel"/>
    <w:tmpl w:val="9070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716275"/>
    <w:multiLevelType w:val="hybridMultilevel"/>
    <w:tmpl w:val="D63C767C"/>
    <w:lvl w:ilvl="0" w:tplc="DFAA3AAA">
      <w:start w:val="1"/>
      <w:numFmt w:val="bullet"/>
      <w:lvlText w:val="•"/>
      <w:lvlJc w:val="left"/>
      <w:pPr>
        <w:ind w:left="720" w:hanging="360"/>
      </w:pPr>
    </w:lvl>
    <w:lvl w:ilvl="1" w:tplc="D9D4410A">
      <w:numFmt w:val="decimal"/>
      <w:lvlText w:val=""/>
      <w:lvlJc w:val="left"/>
    </w:lvl>
    <w:lvl w:ilvl="2" w:tplc="B03EC4E6">
      <w:numFmt w:val="decimal"/>
      <w:lvlText w:val=""/>
      <w:lvlJc w:val="left"/>
    </w:lvl>
    <w:lvl w:ilvl="3" w:tplc="43C8BCE8">
      <w:numFmt w:val="decimal"/>
      <w:lvlText w:val=""/>
      <w:lvlJc w:val="left"/>
    </w:lvl>
    <w:lvl w:ilvl="4" w:tplc="C2BC46FE">
      <w:numFmt w:val="decimal"/>
      <w:lvlText w:val=""/>
      <w:lvlJc w:val="left"/>
    </w:lvl>
    <w:lvl w:ilvl="5" w:tplc="04BCF8EA">
      <w:numFmt w:val="decimal"/>
      <w:lvlText w:val=""/>
      <w:lvlJc w:val="left"/>
    </w:lvl>
    <w:lvl w:ilvl="6" w:tplc="D2105580">
      <w:numFmt w:val="decimal"/>
      <w:lvlText w:val=""/>
      <w:lvlJc w:val="left"/>
    </w:lvl>
    <w:lvl w:ilvl="7" w:tplc="8A72B452">
      <w:numFmt w:val="decimal"/>
      <w:lvlText w:val=""/>
      <w:lvlJc w:val="left"/>
    </w:lvl>
    <w:lvl w:ilvl="8" w:tplc="5128C4DC">
      <w:numFmt w:val="decimal"/>
      <w:lvlText w:val=""/>
      <w:lvlJc w:val="left"/>
    </w:lvl>
  </w:abstractNum>
  <w:abstractNum w:abstractNumId="13" w15:restartNumberingAfterBreak="0">
    <w:nsid w:val="04AC7BEA"/>
    <w:multiLevelType w:val="hybridMultilevel"/>
    <w:tmpl w:val="43322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201B85"/>
    <w:multiLevelType w:val="multilevel"/>
    <w:tmpl w:val="06E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C70E9"/>
    <w:multiLevelType w:val="hybridMultilevel"/>
    <w:tmpl w:val="F38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863A23"/>
    <w:multiLevelType w:val="hybridMultilevel"/>
    <w:tmpl w:val="C9E84E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17238"/>
    <w:multiLevelType w:val="hybridMultilevel"/>
    <w:tmpl w:val="627460C2"/>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8" w15:restartNumberingAfterBreak="0">
    <w:nsid w:val="1ED80A04"/>
    <w:multiLevelType w:val="hybridMultilevel"/>
    <w:tmpl w:val="DD38532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057742F"/>
    <w:multiLevelType w:val="hybridMultilevel"/>
    <w:tmpl w:val="F8F8DED6"/>
    <w:lvl w:ilvl="0" w:tplc="0409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0A51DD1"/>
    <w:multiLevelType w:val="multilevel"/>
    <w:tmpl w:val="0D7C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65A58"/>
    <w:multiLevelType w:val="hybridMultilevel"/>
    <w:tmpl w:val="34A4FDE6"/>
    <w:lvl w:ilvl="0" w:tplc="E2C8B2A8">
      <w:start w:val="1"/>
      <w:numFmt w:val="bullet"/>
      <w:lvlText w:val="•"/>
      <w:lvlJc w:val="right"/>
      <w:pPr>
        <w:ind w:left="504" w:hanging="259"/>
      </w:pPr>
    </w:lvl>
    <w:lvl w:ilvl="1" w:tplc="474479D4">
      <w:numFmt w:val="decimal"/>
      <w:lvlText w:val=""/>
      <w:lvlJc w:val="left"/>
    </w:lvl>
    <w:lvl w:ilvl="2" w:tplc="32346864">
      <w:numFmt w:val="decimal"/>
      <w:lvlText w:val=""/>
      <w:lvlJc w:val="left"/>
    </w:lvl>
    <w:lvl w:ilvl="3" w:tplc="36D29B90">
      <w:numFmt w:val="decimal"/>
      <w:lvlText w:val=""/>
      <w:lvlJc w:val="left"/>
    </w:lvl>
    <w:lvl w:ilvl="4" w:tplc="83E44CC8">
      <w:numFmt w:val="decimal"/>
      <w:lvlText w:val=""/>
      <w:lvlJc w:val="left"/>
    </w:lvl>
    <w:lvl w:ilvl="5" w:tplc="E6AAC9DA">
      <w:numFmt w:val="decimal"/>
      <w:lvlText w:val=""/>
      <w:lvlJc w:val="left"/>
    </w:lvl>
    <w:lvl w:ilvl="6" w:tplc="42FE9064">
      <w:numFmt w:val="decimal"/>
      <w:lvlText w:val=""/>
      <w:lvlJc w:val="left"/>
    </w:lvl>
    <w:lvl w:ilvl="7" w:tplc="EC2AC0F0">
      <w:numFmt w:val="decimal"/>
      <w:lvlText w:val=""/>
      <w:lvlJc w:val="left"/>
    </w:lvl>
    <w:lvl w:ilvl="8" w:tplc="4FA86798">
      <w:numFmt w:val="decimal"/>
      <w:lvlText w:val=""/>
      <w:lvlJc w:val="left"/>
    </w:lvl>
  </w:abstractNum>
  <w:abstractNum w:abstractNumId="22" w15:restartNumberingAfterBreak="0">
    <w:nsid w:val="21FA2AEC"/>
    <w:multiLevelType w:val="multilevel"/>
    <w:tmpl w:val="BE2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51967"/>
    <w:multiLevelType w:val="multilevel"/>
    <w:tmpl w:val="716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F32A4"/>
    <w:multiLevelType w:val="hybridMultilevel"/>
    <w:tmpl w:val="D4C29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CD07DC"/>
    <w:multiLevelType w:val="multilevel"/>
    <w:tmpl w:val="892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62932"/>
    <w:multiLevelType w:val="hybridMultilevel"/>
    <w:tmpl w:val="5E02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655AE3"/>
    <w:multiLevelType w:val="hybridMultilevel"/>
    <w:tmpl w:val="50AE9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A90705"/>
    <w:multiLevelType w:val="hybridMultilevel"/>
    <w:tmpl w:val="7FDE0E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0E33B3"/>
    <w:multiLevelType w:val="multilevel"/>
    <w:tmpl w:val="F162C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85808"/>
    <w:multiLevelType w:val="multilevel"/>
    <w:tmpl w:val="DB1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D62C7"/>
    <w:multiLevelType w:val="hybridMultilevel"/>
    <w:tmpl w:val="0B62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3451EA"/>
    <w:multiLevelType w:val="hybridMultilevel"/>
    <w:tmpl w:val="65F28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380BD1"/>
    <w:multiLevelType w:val="hybridMultilevel"/>
    <w:tmpl w:val="23F8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2E1DFC"/>
    <w:multiLevelType w:val="multilevel"/>
    <w:tmpl w:val="2CDC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71E08"/>
    <w:multiLevelType w:val="hybridMultilevel"/>
    <w:tmpl w:val="6D2C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956F15"/>
    <w:multiLevelType w:val="multilevel"/>
    <w:tmpl w:val="925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1468B"/>
    <w:multiLevelType w:val="hybridMultilevel"/>
    <w:tmpl w:val="D53AACBA"/>
    <w:lvl w:ilvl="0" w:tplc="04090003">
      <w:start w:val="1"/>
      <w:numFmt w:val="bullet"/>
      <w:lvlText w:val="o"/>
      <w:lvlJc w:val="left"/>
      <w:pPr>
        <w:ind w:left="504" w:hanging="259"/>
      </w:pPr>
      <w:rPr>
        <w:rFonts w:ascii="Courier New" w:hAnsi="Courier New" w:cs="Courier New"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4F385766"/>
    <w:multiLevelType w:val="hybridMultilevel"/>
    <w:tmpl w:val="D9D8CB52"/>
    <w:lvl w:ilvl="0" w:tplc="FFFFFFFF">
      <w:start w:val="1"/>
      <w:numFmt w:val="decimal"/>
      <w:lvlText w:val="%1."/>
      <w:lvlJc w:val="left"/>
      <w:pPr>
        <w:ind w:left="144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B91817"/>
    <w:multiLevelType w:val="hybridMultilevel"/>
    <w:tmpl w:val="A2B81C44"/>
    <w:lvl w:ilvl="0" w:tplc="5198C3DA">
      <w:start w:val="1"/>
      <w:numFmt w:val="decimal"/>
      <w:lvlText w:val="%1."/>
      <w:lvlJc w:val="left"/>
      <w:pPr>
        <w:ind w:left="1636"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E82D9A"/>
    <w:multiLevelType w:val="hybridMultilevel"/>
    <w:tmpl w:val="3634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755229"/>
    <w:multiLevelType w:val="hybridMultilevel"/>
    <w:tmpl w:val="5798D5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FFA327D"/>
    <w:multiLevelType w:val="hybridMultilevel"/>
    <w:tmpl w:val="C96E38D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1C80FBB"/>
    <w:multiLevelType w:val="hybridMultilevel"/>
    <w:tmpl w:val="4BC662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BB4F93"/>
    <w:multiLevelType w:val="hybridMultilevel"/>
    <w:tmpl w:val="035C17B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4276B4E"/>
    <w:multiLevelType w:val="hybridMultilevel"/>
    <w:tmpl w:val="80F6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87511C"/>
    <w:multiLevelType w:val="multilevel"/>
    <w:tmpl w:val="D5C6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7333F"/>
    <w:multiLevelType w:val="hybridMultilevel"/>
    <w:tmpl w:val="83BE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2B67DC"/>
    <w:multiLevelType w:val="hybridMultilevel"/>
    <w:tmpl w:val="14FEC1EA"/>
    <w:lvl w:ilvl="0" w:tplc="FDDC707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9594DD4"/>
    <w:multiLevelType w:val="hybridMultilevel"/>
    <w:tmpl w:val="918ADC3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6D0A77D1"/>
    <w:multiLevelType w:val="multilevel"/>
    <w:tmpl w:val="374602A6"/>
    <w:lvl w:ilvl="0">
      <w:start w:val="1"/>
      <w:numFmt w:val="decimal"/>
      <w:pStyle w:val="Heading1"/>
      <w:suff w:val="space"/>
      <w:lvlText w:val="%1"/>
      <w:lvlJc w:val="left"/>
      <w:pPr>
        <w:ind w:left="3267" w:hanging="432"/>
      </w:pPr>
      <w:rPr>
        <w:rFonts w:hint="default"/>
        <w:color w:val="FFFFFF" w:themeColor="background1"/>
        <w:sz w:val="2"/>
        <w:szCs w:val="2"/>
      </w:rPr>
    </w:lvl>
    <w:lvl w:ilvl="1">
      <w:start w:val="1"/>
      <w:numFmt w:val="decimal"/>
      <w:pStyle w:val="Heading2"/>
      <w:lvlText w:val="%2.%1"/>
      <w:lvlJc w:val="left"/>
      <w:pPr>
        <w:ind w:left="576" w:hanging="576"/>
      </w:pPr>
      <w:rPr>
        <w:rFonts w:hint="default"/>
      </w:rPr>
    </w:lvl>
    <w:lvl w:ilvl="2">
      <w:start w:val="1"/>
      <w:numFmt w:val="decimal"/>
      <w:pStyle w:val="Heading3"/>
      <w:lvlText w:val="%3.%2.%1"/>
      <w:lvlJc w:val="left"/>
      <w:pPr>
        <w:ind w:left="720" w:hanging="720"/>
      </w:pPr>
      <w:rPr>
        <w:rFonts w:hint="default"/>
        <w:b/>
        <w:bCs/>
        <w:lang w:bidi="ar-SA"/>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1" w15:restartNumberingAfterBreak="0">
    <w:nsid w:val="6E421C75"/>
    <w:multiLevelType w:val="hybridMultilevel"/>
    <w:tmpl w:val="CC7A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EC3345"/>
    <w:multiLevelType w:val="hybridMultilevel"/>
    <w:tmpl w:val="C77A1F4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3" w15:restartNumberingAfterBreak="0">
    <w:nsid w:val="6F9C0178"/>
    <w:multiLevelType w:val="multilevel"/>
    <w:tmpl w:val="F08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6A5923"/>
    <w:multiLevelType w:val="multilevel"/>
    <w:tmpl w:val="B01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831EE"/>
    <w:multiLevelType w:val="multilevel"/>
    <w:tmpl w:val="840E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EB4AE9"/>
    <w:multiLevelType w:val="hybridMultilevel"/>
    <w:tmpl w:val="4A749E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4123903"/>
    <w:multiLevelType w:val="multilevel"/>
    <w:tmpl w:val="AEB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A7865"/>
    <w:multiLevelType w:val="hybridMultilevel"/>
    <w:tmpl w:val="2EC0ED3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785"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7637612"/>
    <w:multiLevelType w:val="hybridMultilevel"/>
    <w:tmpl w:val="CA06C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7220F3"/>
    <w:multiLevelType w:val="hybridMultilevel"/>
    <w:tmpl w:val="360E0F0C"/>
    <w:lvl w:ilvl="0" w:tplc="5198C3DA">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7F21681F"/>
    <w:multiLevelType w:val="hybridMultilevel"/>
    <w:tmpl w:val="61E6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4F5713"/>
    <w:multiLevelType w:val="hybridMultilevel"/>
    <w:tmpl w:val="985EB8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212654">
    <w:abstractNumId w:val="55"/>
  </w:num>
  <w:num w:numId="2" w16cid:durableId="2012945829">
    <w:abstractNumId w:val="54"/>
  </w:num>
  <w:num w:numId="3" w16cid:durableId="95102907">
    <w:abstractNumId w:val="46"/>
  </w:num>
  <w:num w:numId="4" w16cid:durableId="2070836454">
    <w:abstractNumId w:val="34"/>
  </w:num>
  <w:num w:numId="5" w16cid:durableId="338045968">
    <w:abstractNumId w:val="29"/>
  </w:num>
  <w:num w:numId="6" w16cid:durableId="1033462107">
    <w:abstractNumId w:val="14"/>
  </w:num>
  <w:num w:numId="7" w16cid:durableId="1385370057">
    <w:abstractNumId w:val="20"/>
  </w:num>
  <w:num w:numId="8" w16cid:durableId="1233806510">
    <w:abstractNumId w:val="22"/>
  </w:num>
  <w:num w:numId="9" w16cid:durableId="690760462">
    <w:abstractNumId w:val="23"/>
  </w:num>
  <w:num w:numId="10" w16cid:durableId="660962493">
    <w:abstractNumId w:val="36"/>
  </w:num>
  <w:num w:numId="11" w16cid:durableId="1132947180">
    <w:abstractNumId w:val="53"/>
  </w:num>
  <w:num w:numId="12" w16cid:durableId="2010937640">
    <w:abstractNumId w:val="30"/>
  </w:num>
  <w:num w:numId="13" w16cid:durableId="1095445921">
    <w:abstractNumId w:val="25"/>
  </w:num>
  <w:num w:numId="14" w16cid:durableId="1014965112">
    <w:abstractNumId w:val="57"/>
  </w:num>
  <w:num w:numId="15" w16cid:durableId="795828796">
    <w:abstractNumId w:val="12"/>
    <w:lvlOverride w:ilvl="0">
      <w:startOverride w:val="1"/>
    </w:lvlOverride>
  </w:num>
  <w:num w:numId="16" w16cid:durableId="273293125">
    <w:abstractNumId w:val="32"/>
  </w:num>
  <w:num w:numId="17" w16cid:durableId="1769962614">
    <w:abstractNumId w:val="10"/>
  </w:num>
  <w:num w:numId="18" w16cid:durableId="1810825254">
    <w:abstractNumId w:val="45"/>
  </w:num>
  <w:num w:numId="19" w16cid:durableId="98110498">
    <w:abstractNumId w:val="61"/>
  </w:num>
  <w:num w:numId="20" w16cid:durableId="14045310">
    <w:abstractNumId w:val="24"/>
  </w:num>
  <w:num w:numId="21" w16cid:durableId="1120300698">
    <w:abstractNumId w:val="51"/>
  </w:num>
  <w:num w:numId="22" w16cid:durableId="1189442725">
    <w:abstractNumId w:val="31"/>
  </w:num>
  <w:num w:numId="23" w16cid:durableId="1986157630">
    <w:abstractNumId w:val="15"/>
  </w:num>
  <w:num w:numId="24" w16cid:durableId="1819570211">
    <w:abstractNumId w:val="33"/>
  </w:num>
  <w:num w:numId="25" w16cid:durableId="1337923954">
    <w:abstractNumId w:val="35"/>
  </w:num>
  <w:num w:numId="26" w16cid:durableId="127744714">
    <w:abstractNumId w:val="13"/>
  </w:num>
  <w:num w:numId="27" w16cid:durableId="1924947519">
    <w:abstractNumId w:val="48"/>
  </w:num>
  <w:num w:numId="28" w16cid:durableId="14963182">
    <w:abstractNumId w:val="47"/>
  </w:num>
  <w:num w:numId="29" w16cid:durableId="829489679">
    <w:abstractNumId w:val="27"/>
  </w:num>
  <w:num w:numId="30" w16cid:durableId="309749894">
    <w:abstractNumId w:val="26"/>
  </w:num>
  <w:num w:numId="31" w16cid:durableId="1712001327">
    <w:abstractNumId w:val="52"/>
  </w:num>
  <w:num w:numId="32" w16cid:durableId="1895040901">
    <w:abstractNumId w:val="17"/>
  </w:num>
  <w:num w:numId="33" w16cid:durableId="1063941841">
    <w:abstractNumId w:val="11"/>
  </w:num>
  <w:num w:numId="34" w16cid:durableId="1788232873">
    <w:abstractNumId w:val="40"/>
  </w:num>
  <w:num w:numId="35" w16cid:durableId="2121216896">
    <w:abstractNumId w:val="44"/>
  </w:num>
  <w:num w:numId="36" w16cid:durableId="237206045">
    <w:abstractNumId w:val="62"/>
  </w:num>
  <w:num w:numId="37" w16cid:durableId="725688875">
    <w:abstractNumId w:val="59"/>
  </w:num>
  <w:num w:numId="38" w16cid:durableId="1726637614">
    <w:abstractNumId w:val="28"/>
  </w:num>
  <w:num w:numId="39" w16cid:durableId="1352684308">
    <w:abstractNumId w:val="56"/>
  </w:num>
  <w:num w:numId="40" w16cid:durableId="2058624191">
    <w:abstractNumId w:val="16"/>
  </w:num>
  <w:num w:numId="41" w16cid:durableId="342705880">
    <w:abstractNumId w:val="58"/>
  </w:num>
  <w:num w:numId="42" w16cid:durableId="1570189974">
    <w:abstractNumId w:val="18"/>
  </w:num>
  <w:num w:numId="43" w16cid:durableId="204954019">
    <w:abstractNumId w:val="19"/>
  </w:num>
  <w:num w:numId="44" w16cid:durableId="781727386">
    <w:abstractNumId w:val="42"/>
  </w:num>
  <w:num w:numId="45" w16cid:durableId="1854882015">
    <w:abstractNumId w:val="41"/>
  </w:num>
  <w:num w:numId="46" w16cid:durableId="846099645">
    <w:abstractNumId w:val="60"/>
  </w:num>
  <w:num w:numId="47" w16cid:durableId="2020353088">
    <w:abstractNumId w:val="39"/>
  </w:num>
  <w:num w:numId="48" w16cid:durableId="1039017335">
    <w:abstractNumId w:val="38"/>
  </w:num>
  <w:num w:numId="49" w16cid:durableId="1394886055">
    <w:abstractNumId w:val="50"/>
  </w:num>
  <w:num w:numId="50" w16cid:durableId="73213354">
    <w:abstractNumId w:val="49"/>
  </w:num>
  <w:num w:numId="51" w16cid:durableId="1171220659">
    <w:abstractNumId w:val="43"/>
  </w:num>
  <w:num w:numId="52" w16cid:durableId="977953333">
    <w:abstractNumId w:val="21"/>
    <w:lvlOverride w:ilvl="0">
      <w:startOverride w:val="1"/>
    </w:lvlOverride>
  </w:num>
  <w:num w:numId="53" w16cid:durableId="406850446">
    <w:abstractNumId w:val="37"/>
  </w:num>
  <w:num w:numId="54" w16cid:durableId="162744845">
    <w:abstractNumId w:val="50"/>
  </w:num>
  <w:num w:numId="55" w16cid:durableId="602498154">
    <w:abstractNumId w:val="50"/>
  </w:num>
  <w:num w:numId="56" w16cid:durableId="498734549">
    <w:abstractNumId w:val="9"/>
  </w:num>
  <w:num w:numId="57" w16cid:durableId="1089935458">
    <w:abstractNumId w:val="7"/>
  </w:num>
  <w:num w:numId="58" w16cid:durableId="1833983912">
    <w:abstractNumId w:val="6"/>
  </w:num>
  <w:num w:numId="59" w16cid:durableId="150297702">
    <w:abstractNumId w:val="5"/>
  </w:num>
  <w:num w:numId="60" w16cid:durableId="786660305">
    <w:abstractNumId w:val="4"/>
  </w:num>
  <w:num w:numId="61" w16cid:durableId="854463529">
    <w:abstractNumId w:val="8"/>
  </w:num>
  <w:num w:numId="62" w16cid:durableId="285937580">
    <w:abstractNumId w:val="3"/>
  </w:num>
  <w:num w:numId="63" w16cid:durableId="1854564427">
    <w:abstractNumId w:val="2"/>
  </w:num>
  <w:num w:numId="64" w16cid:durableId="1485582642">
    <w:abstractNumId w:val="1"/>
  </w:num>
  <w:num w:numId="65" w16cid:durableId="83689559">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901"/>
    <w:rsid w:val="00013642"/>
    <w:rsid w:val="00017518"/>
    <w:rsid w:val="0003025E"/>
    <w:rsid w:val="00031BEE"/>
    <w:rsid w:val="000332DE"/>
    <w:rsid w:val="00033A3F"/>
    <w:rsid w:val="00033BDD"/>
    <w:rsid w:val="0004391E"/>
    <w:rsid w:val="000461A1"/>
    <w:rsid w:val="00051248"/>
    <w:rsid w:val="0005276A"/>
    <w:rsid w:val="00055EEB"/>
    <w:rsid w:val="00064ADB"/>
    <w:rsid w:val="000708A4"/>
    <w:rsid w:val="0008365F"/>
    <w:rsid w:val="00083BF6"/>
    <w:rsid w:val="000870AD"/>
    <w:rsid w:val="0009585D"/>
    <w:rsid w:val="00097156"/>
    <w:rsid w:val="000A4F88"/>
    <w:rsid w:val="000A7B0D"/>
    <w:rsid w:val="000B05D5"/>
    <w:rsid w:val="000B20C0"/>
    <w:rsid w:val="000C3DE3"/>
    <w:rsid w:val="000D6F87"/>
    <w:rsid w:val="000E44E0"/>
    <w:rsid w:val="000E6CF9"/>
    <w:rsid w:val="000F5434"/>
    <w:rsid w:val="001027AB"/>
    <w:rsid w:val="00112B82"/>
    <w:rsid w:val="0011785F"/>
    <w:rsid w:val="001224F6"/>
    <w:rsid w:val="00122703"/>
    <w:rsid w:val="00122CB0"/>
    <w:rsid w:val="00134F0D"/>
    <w:rsid w:val="00134F4A"/>
    <w:rsid w:val="00144B13"/>
    <w:rsid w:val="001622B9"/>
    <w:rsid w:val="00165006"/>
    <w:rsid w:val="00166B99"/>
    <w:rsid w:val="00170485"/>
    <w:rsid w:val="00170839"/>
    <w:rsid w:val="00173ADA"/>
    <w:rsid w:val="00186C9B"/>
    <w:rsid w:val="00191132"/>
    <w:rsid w:val="001B7595"/>
    <w:rsid w:val="001C38AF"/>
    <w:rsid w:val="001D1BBD"/>
    <w:rsid w:val="001D25AF"/>
    <w:rsid w:val="001E1B56"/>
    <w:rsid w:val="001E2ED0"/>
    <w:rsid w:val="00203CC0"/>
    <w:rsid w:val="002172AB"/>
    <w:rsid w:val="00226C9B"/>
    <w:rsid w:val="0022757A"/>
    <w:rsid w:val="0024183C"/>
    <w:rsid w:val="00253DAF"/>
    <w:rsid w:val="0025471E"/>
    <w:rsid w:val="002577C3"/>
    <w:rsid w:val="00257B87"/>
    <w:rsid w:val="00264DBC"/>
    <w:rsid w:val="00275B21"/>
    <w:rsid w:val="00283E65"/>
    <w:rsid w:val="00284549"/>
    <w:rsid w:val="00284C23"/>
    <w:rsid w:val="00287536"/>
    <w:rsid w:val="002A3D64"/>
    <w:rsid w:val="002A5060"/>
    <w:rsid w:val="002B01CF"/>
    <w:rsid w:val="002B57B3"/>
    <w:rsid w:val="002B6E4C"/>
    <w:rsid w:val="002C2106"/>
    <w:rsid w:val="002C76FB"/>
    <w:rsid w:val="002D10B1"/>
    <w:rsid w:val="002E1C65"/>
    <w:rsid w:val="002E4F64"/>
    <w:rsid w:val="002F0156"/>
    <w:rsid w:val="002F20ED"/>
    <w:rsid w:val="002F5947"/>
    <w:rsid w:val="0032542E"/>
    <w:rsid w:val="00327EBC"/>
    <w:rsid w:val="0034205E"/>
    <w:rsid w:val="00350356"/>
    <w:rsid w:val="00353FC6"/>
    <w:rsid w:val="00356BC3"/>
    <w:rsid w:val="00363B48"/>
    <w:rsid w:val="00364931"/>
    <w:rsid w:val="00367A81"/>
    <w:rsid w:val="00373598"/>
    <w:rsid w:val="00386454"/>
    <w:rsid w:val="00392961"/>
    <w:rsid w:val="00392973"/>
    <w:rsid w:val="00397F1E"/>
    <w:rsid w:val="003A09CD"/>
    <w:rsid w:val="003A17B9"/>
    <w:rsid w:val="003A29FD"/>
    <w:rsid w:val="003A3907"/>
    <w:rsid w:val="003A47B2"/>
    <w:rsid w:val="003B0379"/>
    <w:rsid w:val="003B7F85"/>
    <w:rsid w:val="003C0787"/>
    <w:rsid w:val="003C08CB"/>
    <w:rsid w:val="003C400D"/>
    <w:rsid w:val="003D1979"/>
    <w:rsid w:val="003D4DE2"/>
    <w:rsid w:val="003D66D5"/>
    <w:rsid w:val="003E3871"/>
    <w:rsid w:val="003E731F"/>
    <w:rsid w:val="003F007F"/>
    <w:rsid w:val="0040152C"/>
    <w:rsid w:val="00402A50"/>
    <w:rsid w:val="00405C25"/>
    <w:rsid w:val="0042344D"/>
    <w:rsid w:val="00433678"/>
    <w:rsid w:val="00433DEB"/>
    <w:rsid w:val="00435C97"/>
    <w:rsid w:val="00444A25"/>
    <w:rsid w:val="004628A4"/>
    <w:rsid w:val="0046524D"/>
    <w:rsid w:val="004A53B9"/>
    <w:rsid w:val="004B2D46"/>
    <w:rsid w:val="004B330B"/>
    <w:rsid w:val="004C1176"/>
    <w:rsid w:val="004C1953"/>
    <w:rsid w:val="004C1E77"/>
    <w:rsid w:val="004C484C"/>
    <w:rsid w:val="004C7E1C"/>
    <w:rsid w:val="004D1C06"/>
    <w:rsid w:val="004D2030"/>
    <w:rsid w:val="004D4C57"/>
    <w:rsid w:val="004D6670"/>
    <w:rsid w:val="004D7AB9"/>
    <w:rsid w:val="004E54B2"/>
    <w:rsid w:val="004E6137"/>
    <w:rsid w:val="004F4BBB"/>
    <w:rsid w:val="00501E53"/>
    <w:rsid w:val="00501E7A"/>
    <w:rsid w:val="00505C99"/>
    <w:rsid w:val="005103A6"/>
    <w:rsid w:val="00511E67"/>
    <w:rsid w:val="00511F96"/>
    <w:rsid w:val="00514100"/>
    <w:rsid w:val="00522ACE"/>
    <w:rsid w:val="0054373E"/>
    <w:rsid w:val="0054392B"/>
    <w:rsid w:val="0054405B"/>
    <w:rsid w:val="00547D39"/>
    <w:rsid w:val="00562420"/>
    <w:rsid w:val="00562EFB"/>
    <w:rsid w:val="00575839"/>
    <w:rsid w:val="00577B0F"/>
    <w:rsid w:val="00585F48"/>
    <w:rsid w:val="0058798A"/>
    <w:rsid w:val="00592085"/>
    <w:rsid w:val="00592D85"/>
    <w:rsid w:val="005B1E5B"/>
    <w:rsid w:val="005C0D36"/>
    <w:rsid w:val="005C2582"/>
    <w:rsid w:val="005D7B83"/>
    <w:rsid w:val="005E4764"/>
    <w:rsid w:val="005E6233"/>
    <w:rsid w:val="005F0B6D"/>
    <w:rsid w:val="006220FF"/>
    <w:rsid w:val="006249FF"/>
    <w:rsid w:val="006252CA"/>
    <w:rsid w:val="006354DF"/>
    <w:rsid w:val="00643B49"/>
    <w:rsid w:val="0066751E"/>
    <w:rsid w:val="006676BD"/>
    <w:rsid w:val="006728C1"/>
    <w:rsid w:val="00674A5F"/>
    <w:rsid w:val="0068673B"/>
    <w:rsid w:val="00691198"/>
    <w:rsid w:val="00695E92"/>
    <w:rsid w:val="006B44AA"/>
    <w:rsid w:val="006C09E0"/>
    <w:rsid w:val="006D5D08"/>
    <w:rsid w:val="006E6641"/>
    <w:rsid w:val="006F4BB0"/>
    <w:rsid w:val="006F6EEE"/>
    <w:rsid w:val="006F71F7"/>
    <w:rsid w:val="0070139F"/>
    <w:rsid w:val="00707F91"/>
    <w:rsid w:val="007239CE"/>
    <w:rsid w:val="00726C04"/>
    <w:rsid w:val="007300D8"/>
    <w:rsid w:val="00730504"/>
    <w:rsid w:val="00730901"/>
    <w:rsid w:val="0074417F"/>
    <w:rsid w:val="007520A2"/>
    <w:rsid w:val="007527DA"/>
    <w:rsid w:val="00757F76"/>
    <w:rsid w:val="00762611"/>
    <w:rsid w:val="0077363A"/>
    <w:rsid w:val="0077508B"/>
    <w:rsid w:val="00775F9E"/>
    <w:rsid w:val="007845A8"/>
    <w:rsid w:val="007903B5"/>
    <w:rsid w:val="00790657"/>
    <w:rsid w:val="007A4F43"/>
    <w:rsid w:val="007B3EAC"/>
    <w:rsid w:val="007B6963"/>
    <w:rsid w:val="007B6DA7"/>
    <w:rsid w:val="007C48E1"/>
    <w:rsid w:val="007D01EA"/>
    <w:rsid w:val="007D2F93"/>
    <w:rsid w:val="007D47B3"/>
    <w:rsid w:val="007D4C4D"/>
    <w:rsid w:val="007D7946"/>
    <w:rsid w:val="007E18A5"/>
    <w:rsid w:val="007E45A4"/>
    <w:rsid w:val="007E5A0F"/>
    <w:rsid w:val="007E5C9F"/>
    <w:rsid w:val="007F14C1"/>
    <w:rsid w:val="007F1AFD"/>
    <w:rsid w:val="007F5CE2"/>
    <w:rsid w:val="008102C3"/>
    <w:rsid w:val="008136DD"/>
    <w:rsid w:val="00813CCA"/>
    <w:rsid w:val="00815798"/>
    <w:rsid w:val="0081628D"/>
    <w:rsid w:val="00823C65"/>
    <w:rsid w:val="008312EA"/>
    <w:rsid w:val="00831674"/>
    <w:rsid w:val="00862465"/>
    <w:rsid w:val="00862FC9"/>
    <w:rsid w:val="00872001"/>
    <w:rsid w:val="008813DC"/>
    <w:rsid w:val="00893DF4"/>
    <w:rsid w:val="008A03F3"/>
    <w:rsid w:val="008A4889"/>
    <w:rsid w:val="008C5269"/>
    <w:rsid w:val="008C618C"/>
    <w:rsid w:val="008E291F"/>
    <w:rsid w:val="008F0713"/>
    <w:rsid w:val="008F2DEC"/>
    <w:rsid w:val="00900650"/>
    <w:rsid w:val="00902AD0"/>
    <w:rsid w:val="00904943"/>
    <w:rsid w:val="0091216A"/>
    <w:rsid w:val="00913B90"/>
    <w:rsid w:val="00916077"/>
    <w:rsid w:val="0091711B"/>
    <w:rsid w:val="00917424"/>
    <w:rsid w:val="00917ED9"/>
    <w:rsid w:val="00922D42"/>
    <w:rsid w:val="009268DB"/>
    <w:rsid w:val="00930149"/>
    <w:rsid w:val="00934E19"/>
    <w:rsid w:val="00937C3A"/>
    <w:rsid w:val="00946A83"/>
    <w:rsid w:val="00946BA4"/>
    <w:rsid w:val="009606B8"/>
    <w:rsid w:val="009646B6"/>
    <w:rsid w:val="00964EBD"/>
    <w:rsid w:val="00971049"/>
    <w:rsid w:val="00975617"/>
    <w:rsid w:val="009951A3"/>
    <w:rsid w:val="009A4CEC"/>
    <w:rsid w:val="009B1815"/>
    <w:rsid w:val="009B3F41"/>
    <w:rsid w:val="009C0288"/>
    <w:rsid w:val="009C6B24"/>
    <w:rsid w:val="009D418C"/>
    <w:rsid w:val="009E54A4"/>
    <w:rsid w:val="009F5227"/>
    <w:rsid w:val="009F584E"/>
    <w:rsid w:val="00A0289A"/>
    <w:rsid w:val="00A05DA9"/>
    <w:rsid w:val="00A11456"/>
    <w:rsid w:val="00A12109"/>
    <w:rsid w:val="00A21DF0"/>
    <w:rsid w:val="00A314FA"/>
    <w:rsid w:val="00A31FAB"/>
    <w:rsid w:val="00A32B61"/>
    <w:rsid w:val="00A416DC"/>
    <w:rsid w:val="00A41D29"/>
    <w:rsid w:val="00A52ACB"/>
    <w:rsid w:val="00A55ADB"/>
    <w:rsid w:val="00A578B6"/>
    <w:rsid w:val="00A6115D"/>
    <w:rsid w:val="00A6653E"/>
    <w:rsid w:val="00A71B64"/>
    <w:rsid w:val="00A73C49"/>
    <w:rsid w:val="00A85FDA"/>
    <w:rsid w:val="00A945EA"/>
    <w:rsid w:val="00AA73C6"/>
    <w:rsid w:val="00AB1585"/>
    <w:rsid w:val="00AC6E18"/>
    <w:rsid w:val="00AC78F0"/>
    <w:rsid w:val="00AC7D7D"/>
    <w:rsid w:val="00AD2DD8"/>
    <w:rsid w:val="00AD6569"/>
    <w:rsid w:val="00AE5BAE"/>
    <w:rsid w:val="00AF6B18"/>
    <w:rsid w:val="00B004EC"/>
    <w:rsid w:val="00B03F6A"/>
    <w:rsid w:val="00B0523E"/>
    <w:rsid w:val="00B05F49"/>
    <w:rsid w:val="00B14960"/>
    <w:rsid w:val="00B337A5"/>
    <w:rsid w:val="00B3729C"/>
    <w:rsid w:val="00B44809"/>
    <w:rsid w:val="00B56857"/>
    <w:rsid w:val="00B6607F"/>
    <w:rsid w:val="00B66ADC"/>
    <w:rsid w:val="00B70A2C"/>
    <w:rsid w:val="00B81198"/>
    <w:rsid w:val="00B871BE"/>
    <w:rsid w:val="00B9172A"/>
    <w:rsid w:val="00B91EA2"/>
    <w:rsid w:val="00BB7664"/>
    <w:rsid w:val="00BC6BBE"/>
    <w:rsid w:val="00BD4660"/>
    <w:rsid w:val="00BE59E9"/>
    <w:rsid w:val="00BF42BD"/>
    <w:rsid w:val="00C02075"/>
    <w:rsid w:val="00C15601"/>
    <w:rsid w:val="00C17E52"/>
    <w:rsid w:val="00C27EEC"/>
    <w:rsid w:val="00C31878"/>
    <w:rsid w:val="00C31FFC"/>
    <w:rsid w:val="00C40FFC"/>
    <w:rsid w:val="00C41799"/>
    <w:rsid w:val="00C510CD"/>
    <w:rsid w:val="00C521EF"/>
    <w:rsid w:val="00C6506A"/>
    <w:rsid w:val="00C71298"/>
    <w:rsid w:val="00C7241C"/>
    <w:rsid w:val="00C72D9C"/>
    <w:rsid w:val="00C73E11"/>
    <w:rsid w:val="00C81425"/>
    <w:rsid w:val="00C910CB"/>
    <w:rsid w:val="00CA6B6F"/>
    <w:rsid w:val="00CB64A4"/>
    <w:rsid w:val="00CC54C9"/>
    <w:rsid w:val="00CE52D8"/>
    <w:rsid w:val="00CF5C51"/>
    <w:rsid w:val="00CF5F3D"/>
    <w:rsid w:val="00CF68C4"/>
    <w:rsid w:val="00CF69EE"/>
    <w:rsid w:val="00D00D93"/>
    <w:rsid w:val="00D0158E"/>
    <w:rsid w:val="00D057BE"/>
    <w:rsid w:val="00D10B22"/>
    <w:rsid w:val="00D260AB"/>
    <w:rsid w:val="00D2718B"/>
    <w:rsid w:val="00D4459D"/>
    <w:rsid w:val="00D53BDD"/>
    <w:rsid w:val="00D60022"/>
    <w:rsid w:val="00D71FFB"/>
    <w:rsid w:val="00D74B2A"/>
    <w:rsid w:val="00D83954"/>
    <w:rsid w:val="00D86943"/>
    <w:rsid w:val="00D87881"/>
    <w:rsid w:val="00D91112"/>
    <w:rsid w:val="00D94612"/>
    <w:rsid w:val="00DB4052"/>
    <w:rsid w:val="00DC243F"/>
    <w:rsid w:val="00DC2E47"/>
    <w:rsid w:val="00DC648C"/>
    <w:rsid w:val="00DC7F5A"/>
    <w:rsid w:val="00DD2568"/>
    <w:rsid w:val="00DE2021"/>
    <w:rsid w:val="00DE5D65"/>
    <w:rsid w:val="00DF5ED8"/>
    <w:rsid w:val="00DF761B"/>
    <w:rsid w:val="00E03148"/>
    <w:rsid w:val="00E03E13"/>
    <w:rsid w:val="00E14BBD"/>
    <w:rsid w:val="00E16D95"/>
    <w:rsid w:val="00E32CAB"/>
    <w:rsid w:val="00E32F5E"/>
    <w:rsid w:val="00E338EA"/>
    <w:rsid w:val="00E351C7"/>
    <w:rsid w:val="00E35928"/>
    <w:rsid w:val="00E42E03"/>
    <w:rsid w:val="00E44036"/>
    <w:rsid w:val="00E5180F"/>
    <w:rsid w:val="00E707E5"/>
    <w:rsid w:val="00E73445"/>
    <w:rsid w:val="00E75040"/>
    <w:rsid w:val="00E8614F"/>
    <w:rsid w:val="00E90C35"/>
    <w:rsid w:val="00E93D7F"/>
    <w:rsid w:val="00E97405"/>
    <w:rsid w:val="00EB004F"/>
    <w:rsid w:val="00ED058F"/>
    <w:rsid w:val="00ED41F6"/>
    <w:rsid w:val="00ED7973"/>
    <w:rsid w:val="00EE2E63"/>
    <w:rsid w:val="00EE3271"/>
    <w:rsid w:val="00EE5F77"/>
    <w:rsid w:val="00EE741A"/>
    <w:rsid w:val="00EF56BA"/>
    <w:rsid w:val="00EF7E08"/>
    <w:rsid w:val="00F04D52"/>
    <w:rsid w:val="00F05747"/>
    <w:rsid w:val="00F058B1"/>
    <w:rsid w:val="00F0668B"/>
    <w:rsid w:val="00F07878"/>
    <w:rsid w:val="00F14129"/>
    <w:rsid w:val="00F21B8B"/>
    <w:rsid w:val="00F279F9"/>
    <w:rsid w:val="00F33F82"/>
    <w:rsid w:val="00F35D07"/>
    <w:rsid w:val="00F55B20"/>
    <w:rsid w:val="00F62FF2"/>
    <w:rsid w:val="00F64B57"/>
    <w:rsid w:val="00F67330"/>
    <w:rsid w:val="00FA27B5"/>
    <w:rsid w:val="00FA5D07"/>
    <w:rsid w:val="00FA71B4"/>
    <w:rsid w:val="00FE3AFA"/>
    <w:rsid w:val="00FF15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B690F"/>
  <w15:chartTrackingRefBased/>
  <w15:docId w15:val="{7022E6F1-0357-4FB1-B714-69894061E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901"/>
    <w:pPr>
      <w:bidi/>
    </w:pPr>
  </w:style>
  <w:style w:type="paragraph" w:styleId="Heading1">
    <w:name w:val="heading 1"/>
    <w:basedOn w:val="NoSpacing"/>
    <w:next w:val="Normal"/>
    <w:link w:val="Heading1Char"/>
    <w:uiPriority w:val="9"/>
    <w:qFormat/>
    <w:rsid w:val="00FF157B"/>
    <w:pPr>
      <w:numPr>
        <w:numId w:val="55"/>
      </w:numPr>
      <w:outlineLvl w:val="0"/>
    </w:pPr>
    <w:rPr>
      <w:b/>
      <w:bCs/>
      <w:color w:val="4472C4"/>
      <w:sz w:val="72"/>
      <w:szCs w:val="72"/>
    </w:rPr>
  </w:style>
  <w:style w:type="paragraph" w:styleId="Heading2">
    <w:name w:val="heading 2"/>
    <w:basedOn w:val="Normal"/>
    <w:next w:val="Normal"/>
    <w:link w:val="Heading2Char"/>
    <w:uiPriority w:val="9"/>
    <w:unhideWhenUsed/>
    <w:qFormat/>
    <w:rsid w:val="003A17B9"/>
    <w:pPr>
      <w:keepNext/>
      <w:keepLines/>
      <w:numPr>
        <w:ilvl w:val="1"/>
        <w:numId w:val="55"/>
      </w:numPr>
      <w:spacing w:before="160" w:after="80"/>
      <w:outlineLvl w:val="1"/>
    </w:pPr>
    <w:rPr>
      <w:rFonts w:asciiTheme="majorBidi" w:eastAsiaTheme="majorEastAsia" w:hAnsiTheme="majorBidi" w:cstheme="majorBidi"/>
      <w:b/>
      <w:bCs/>
      <w:color w:val="4472C4"/>
      <w:sz w:val="32"/>
      <w:szCs w:val="32"/>
    </w:rPr>
  </w:style>
  <w:style w:type="paragraph" w:styleId="Heading3">
    <w:name w:val="heading 3"/>
    <w:basedOn w:val="Normal"/>
    <w:next w:val="Normal"/>
    <w:link w:val="Heading3Char"/>
    <w:uiPriority w:val="9"/>
    <w:unhideWhenUsed/>
    <w:qFormat/>
    <w:rsid w:val="00D0158E"/>
    <w:pPr>
      <w:keepNext/>
      <w:keepLines/>
      <w:numPr>
        <w:ilvl w:val="2"/>
        <w:numId w:val="55"/>
      </w:numPr>
      <w:spacing w:before="160" w:after="80"/>
      <w:outlineLvl w:val="2"/>
    </w:pPr>
    <w:rPr>
      <w:rFonts w:eastAsiaTheme="majorEastAsia" w:cstheme="majorBidi"/>
      <w:b/>
      <w:bCs/>
      <w:color w:val="1F3864"/>
      <w:sz w:val="28"/>
      <w:szCs w:val="32"/>
    </w:rPr>
  </w:style>
  <w:style w:type="paragraph" w:styleId="Heading4">
    <w:name w:val="heading 4"/>
    <w:basedOn w:val="Normal"/>
    <w:next w:val="Normal"/>
    <w:link w:val="Heading4Char"/>
    <w:uiPriority w:val="9"/>
    <w:unhideWhenUsed/>
    <w:qFormat/>
    <w:rsid w:val="00730901"/>
    <w:pPr>
      <w:keepNext/>
      <w:keepLines/>
      <w:numPr>
        <w:ilvl w:val="3"/>
        <w:numId w:val="5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901"/>
    <w:pPr>
      <w:keepNext/>
      <w:keepLines/>
      <w:numPr>
        <w:ilvl w:val="4"/>
        <w:numId w:val="5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901"/>
    <w:pPr>
      <w:keepNext/>
      <w:keepLines/>
      <w:numPr>
        <w:ilvl w:val="5"/>
        <w:numId w:val="5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901"/>
    <w:pPr>
      <w:keepNext/>
      <w:keepLines/>
      <w:numPr>
        <w:ilvl w:val="6"/>
        <w:numId w:val="5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901"/>
    <w:pPr>
      <w:keepNext/>
      <w:keepLines/>
      <w:numPr>
        <w:ilvl w:val="7"/>
        <w:numId w:val="5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901"/>
    <w:pPr>
      <w:keepNext/>
      <w:keepLines/>
      <w:numPr>
        <w:ilvl w:val="8"/>
        <w:numId w:val="5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57B"/>
    <w:rPr>
      <w:rFonts w:ascii="Arial" w:eastAsia="Arial" w:hAnsi="Arial" w:cs="Arial"/>
      <w:b/>
      <w:bCs/>
      <w:color w:val="4472C4"/>
      <w:kern w:val="0"/>
      <w:sz w:val="72"/>
      <w:szCs w:val="72"/>
      <w14:ligatures w14:val="none"/>
    </w:rPr>
  </w:style>
  <w:style w:type="character" w:customStyle="1" w:styleId="Heading2Char">
    <w:name w:val="Heading 2 Char"/>
    <w:basedOn w:val="DefaultParagraphFont"/>
    <w:link w:val="Heading2"/>
    <w:uiPriority w:val="9"/>
    <w:rsid w:val="003A17B9"/>
    <w:rPr>
      <w:rFonts w:asciiTheme="majorBidi" w:eastAsiaTheme="majorEastAsia" w:hAnsiTheme="majorBidi" w:cstheme="majorBidi"/>
      <w:b/>
      <w:bCs/>
      <w:color w:val="4472C4"/>
      <w:sz w:val="32"/>
      <w:szCs w:val="32"/>
    </w:rPr>
  </w:style>
  <w:style w:type="character" w:customStyle="1" w:styleId="Heading3Char">
    <w:name w:val="Heading 3 Char"/>
    <w:basedOn w:val="DefaultParagraphFont"/>
    <w:link w:val="Heading3"/>
    <w:uiPriority w:val="9"/>
    <w:rsid w:val="00D0158E"/>
    <w:rPr>
      <w:rFonts w:eastAsiaTheme="majorEastAsia" w:cstheme="majorBidi"/>
      <w:b/>
      <w:bCs/>
      <w:color w:val="1F3864"/>
      <w:sz w:val="28"/>
      <w:szCs w:val="32"/>
    </w:rPr>
  </w:style>
  <w:style w:type="character" w:customStyle="1" w:styleId="Heading4Char">
    <w:name w:val="Heading 4 Char"/>
    <w:basedOn w:val="DefaultParagraphFont"/>
    <w:link w:val="Heading4"/>
    <w:uiPriority w:val="9"/>
    <w:rsid w:val="007309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9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901"/>
    <w:rPr>
      <w:rFonts w:eastAsiaTheme="majorEastAsia" w:cstheme="majorBidi"/>
      <w:color w:val="272727" w:themeColor="text1" w:themeTint="D8"/>
    </w:rPr>
  </w:style>
  <w:style w:type="paragraph" w:styleId="Title">
    <w:name w:val="Title"/>
    <w:basedOn w:val="Normal"/>
    <w:next w:val="Normal"/>
    <w:link w:val="TitleChar"/>
    <w:uiPriority w:val="10"/>
    <w:qFormat/>
    <w:rsid w:val="00730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901"/>
    <w:pPr>
      <w:spacing w:before="160"/>
      <w:jc w:val="center"/>
    </w:pPr>
    <w:rPr>
      <w:i/>
      <w:iCs/>
      <w:color w:val="404040" w:themeColor="text1" w:themeTint="BF"/>
    </w:rPr>
  </w:style>
  <w:style w:type="character" w:customStyle="1" w:styleId="QuoteChar">
    <w:name w:val="Quote Char"/>
    <w:basedOn w:val="DefaultParagraphFont"/>
    <w:link w:val="Quote"/>
    <w:uiPriority w:val="29"/>
    <w:rsid w:val="00730901"/>
    <w:rPr>
      <w:i/>
      <w:iCs/>
      <w:color w:val="404040" w:themeColor="text1" w:themeTint="BF"/>
    </w:rPr>
  </w:style>
  <w:style w:type="paragraph" w:styleId="ListParagraph">
    <w:name w:val="List Paragraph"/>
    <w:basedOn w:val="Normal"/>
    <w:qFormat/>
    <w:rsid w:val="00730901"/>
    <w:pPr>
      <w:ind w:left="720"/>
      <w:contextualSpacing/>
    </w:pPr>
  </w:style>
  <w:style w:type="character" w:styleId="IntenseEmphasis">
    <w:name w:val="Intense Emphasis"/>
    <w:basedOn w:val="DefaultParagraphFont"/>
    <w:uiPriority w:val="21"/>
    <w:qFormat/>
    <w:rsid w:val="00730901"/>
    <w:rPr>
      <w:i/>
      <w:iCs/>
      <w:color w:val="2F5496" w:themeColor="accent1" w:themeShade="BF"/>
    </w:rPr>
  </w:style>
  <w:style w:type="paragraph" w:styleId="IntenseQuote">
    <w:name w:val="Intense Quote"/>
    <w:basedOn w:val="Normal"/>
    <w:next w:val="Normal"/>
    <w:link w:val="IntenseQuoteChar"/>
    <w:uiPriority w:val="30"/>
    <w:qFormat/>
    <w:rsid w:val="00730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901"/>
    <w:rPr>
      <w:i/>
      <w:iCs/>
      <w:color w:val="2F5496" w:themeColor="accent1" w:themeShade="BF"/>
    </w:rPr>
  </w:style>
  <w:style w:type="character" w:styleId="IntenseReference">
    <w:name w:val="Intense Reference"/>
    <w:basedOn w:val="DefaultParagraphFont"/>
    <w:uiPriority w:val="32"/>
    <w:qFormat/>
    <w:rsid w:val="00730901"/>
    <w:rPr>
      <w:b/>
      <w:bCs/>
      <w:smallCaps/>
      <w:color w:val="2F5496" w:themeColor="accent1" w:themeShade="BF"/>
      <w:spacing w:val="5"/>
    </w:rPr>
  </w:style>
  <w:style w:type="paragraph" w:styleId="NormalWeb">
    <w:name w:val="Normal (Web)"/>
    <w:basedOn w:val="Normal"/>
    <w:uiPriority w:val="99"/>
    <w:semiHidden/>
    <w:unhideWhenUsed/>
    <w:rsid w:val="00730901"/>
    <w:rPr>
      <w:rFonts w:ascii="Times New Roman" w:hAnsi="Times New Roman" w:cs="Times New Roman"/>
      <w:sz w:val="24"/>
      <w:szCs w:val="24"/>
    </w:rPr>
  </w:style>
  <w:style w:type="character" w:styleId="Strong">
    <w:name w:val="Strong"/>
    <w:basedOn w:val="DefaultParagraphFont"/>
    <w:uiPriority w:val="22"/>
    <w:qFormat/>
    <w:rsid w:val="00730901"/>
    <w:rPr>
      <w:b/>
      <w:bCs/>
    </w:rPr>
  </w:style>
  <w:style w:type="table" w:styleId="TableGrid">
    <w:name w:val="Table Grid"/>
    <w:basedOn w:val="TableNormal"/>
    <w:uiPriority w:val="39"/>
    <w:rsid w:val="00730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0901"/>
    <w:pPr>
      <w:tabs>
        <w:tab w:val="center" w:pos="4153"/>
        <w:tab w:val="right" w:pos="8306"/>
      </w:tabs>
      <w:spacing w:after="0" w:line="240" w:lineRule="auto"/>
    </w:pPr>
  </w:style>
  <w:style w:type="character" w:customStyle="1" w:styleId="HeaderChar">
    <w:name w:val="Header Char"/>
    <w:basedOn w:val="DefaultParagraphFont"/>
    <w:link w:val="Header"/>
    <w:uiPriority w:val="99"/>
    <w:rsid w:val="00730901"/>
  </w:style>
  <w:style w:type="paragraph" w:styleId="Footer">
    <w:name w:val="footer"/>
    <w:basedOn w:val="Normal"/>
    <w:link w:val="FooterChar"/>
    <w:uiPriority w:val="99"/>
    <w:unhideWhenUsed/>
    <w:rsid w:val="00730901"/>
    <w:pPr>
      <w:tabs>
        <w:tab w:val="center" w:pos="4153"/>
        <w:tab w:val="right" w:pos="8306"/>
      </w:tabs>
      <w:spacing w:after="0" w:line="240" w:lineRule="auto"/>
    </w:pPr>
  </w:style>
  <w:style w:type="character" w:customStyle="1" w:styleId="FooterChar">
    <w:name w:val="Footer Char"/>
    <w:basedOn w:val="DefaultParagraphFont"/>
    <w:link w:val="Footer"/>
    <w:uiPriority w:val="99"/>
    <w:rsid w:val="00730901"/>
  </w:style>
  <w:style w:type="character" w:styleId="Hyperlink">
    <w:name w:val="Hyperlink"/>
    <w:basedOn w:val="DefaultParagraphFont"/>
    <w:uiPriority w:val="99"/>
    <w:unhideWhenUsed/>
    <w:rsid w:val="00730901"/>
    <w:rPr>
      <w:color w:val="0563C1" w:themeColor="hyperlink"/>
      <w:u w:val="single"/>
    </w:rPr>
  </w:style>
  <w:style w:type="character" w:styleId="UnresolvedMention">
    <w:name w:val="Unresolved Mention"/>
    <w:basedOn w:val="DefaultParagraphFont"/>
    <w:uiPriority w:val="99"/>
    <w:semiHidden/>
    <w:unhideWhenUsed/>
    <w:rsid w:val="00730901"/>
    <w:rPr>
      <w:color w:val="605E5C"/>
      <w:shd w:val="clear" w:color="auto" w:fill="E1DFDD"/>
    </w:rPr>
  </w:style>
  <w:style w:type="character" w:styleId="FollowedHyperlink">
    <w:name w:val="FollowedHyperlink"/>
    <w:basedOn w:val="DefaultParagraphFont"/>
    <w:uiPriority w:val="99"/>
    <w:semiHidden/>
    <w:unhideWhenUsed/>
    <w:rsid w:val="00730901"/>
    <w:rPr>
      <w:color w:val="954F72" w:themeColor="followedHyperlink"/>
      <w:u w:val="single"/>
    </w:rPr>
  </w:style>
  <w:style w:type="table" w:styleId="TableGridLight">
    <w:name w:val="Grid Table Light"/>
    <w:basedOn w:val="TableNormal"/>
    <w:uiPriority w:val="40"/>
    <w:rsid w:val="007309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09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3090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Accent1">
    <w:name w:val="List Table 2 Accent 1"/>
    <w:basedOn w:val="TableNormal"/>
    <w:uiPriority w:val="47"/>
    <w:rsid w:val="0073090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73090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semiHidden/>
    <w:unhideWhenUsed/>
    <w:rsid w:val="00730901"/>
  </w:style>
  <w:style w:type="paragraph" w:styleId="NoSpacing">
    <w:name w:val="No Spacing"/>
    <w:uiPriority w:val="1"/>
    <w:qFormat/>
    <w:rsid w:val="00730901"/>
    <w:pPr>
      <w:bidi/>
      <w:spacing w:after="0" w:line="240" w:lineRule="auto"/>
    </w:pPr>
    <w:rPr>
      <w:rFonts w:ascii="Arial" w:eastAsia="Arial" w:hAnsi="Arial" w:cs="Arial"/>
      <w:kern w:val="0"/>
      <w14:ligatures w14:val="none"/>
    </w:rPr>
  </w:style>
  <w:style w:type="paragraph" w:customStyle="1" w:styleId="a">
    <w:name w:val="جدول"/>
    <w:basedOn w:val="Caption"/>
    <w:link w:val="Char"/>
    <w:qFormat/>
    <w:rsid w:val="00730901"/>
    <w:pPr>
      <w:keepNext/>
      <w:jc w:val="center"/>
    </w:pPr>
    <w:rPr>
      <w:rFonts w:ascii="Arial" w:eastAsia="Arial" w:hAnsi="Arial" w:cs="Arial"/>
      <w:b/>
      <w:bCs/>
      <w:i w:val="0"/>
      <w:iCs w:val="0"/>
      <w:noProof/>
      <w:color w:val="808080" w:themeColor="background1" w:themeShade="80"/>
      <w:kern w:val="0"/>
      <w:sz w:val="24"/>
      <w:szCs w:val="24"/>
      <w14:ligatures w14:val="none"/>
    </w:rPr>
  </w:style>
  <w:style w:type="character" w:customStyle="1" w:styleId="Char">
    <w:name w:val="جدول Char"/>
    <w:basedOn w:val="DefaultParagraphFont"/>
    <w:link w:val="a"/>
    <w:rsid w:val="00730901"/>
    <w:rPr>
      <w:rFonts w:ascii="Arial" w:eastAsia="Arial" w:hAnsi="Arial" w:cs="Arial"/>
      <w:b/>
      <w:bCs/>
      <w:noProof/>
      <w:color w:val="808080" w:themeColor="background1" w:themeShade="80"/>
      <w:kern w:val="0"/>
      <w:sz w:val="24"/>
      <w:szCs w:val="24"/>
      <w14:ligatures w14:val="none"/>
    </w:rPr>
  </w:style>
  <w:style w:type="paragraph" w:styleId="Caption">
    <w:name w:val="caption"/>
    <w:basedOn w:val="Normal"/>
    <w:next w:val="Normal"/>
    <w:link w:val="CaptionChar"/>
    <w:uiPriority w:val="35"/>
    <w:unhideWhenUsed/>
    <w:qFormat/>
    <w:rsid w:val="00730901"/>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730901"/>
    <w:rPr>
      <w:i/>
      <w:iCs/>
      <w:color w:val="44546A" w:themeColor="text2"/>
      <w:sz w:val="18"/>
      <w:szCs w:val="18"/>
    </w:rPr>
  </w:style>
  <w:style w:type="table" w:styleId="GridTable4-Accent1">
    <w:name w:val="Grid Table 4 Accent 1"/>
    <w:basedOn w:val="TableNormal"/>
    <w:uiPriority w:val="49"/>
    <w:rsid w:val="007309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th-inline">
    <w:name w:val="math-inline"/>
    <w:basedOn w:val="DefaultParagraphFont"/>
    <w:rsid w:val="00730901"/>
  </w:style>
  <w:style w:type="character" w:styleId="HTMLCode">
    <w:name w:val="HTML Code"/>
    <w:basedOn w:val="DefaultParagraphFont"/>
    <w:uiPriority w:val="99"/>
    <w:semiHidden/>
    <w:unhideWhenUsed/>
    <w:rsid w:val="00730901"/>
    <w:rPr>
      <w:rFonts w:ascii="Courier New" w:eastAsia="Times New Roman" w:hAnsi="Courier New" w:cs="Courier New"/>
      <w:sz w:val="20"/>
      <w:szCs w:val="20"/>
    </w:rPr>
  </w:style>
  <w:style w:type="paragraph" w:customStyle="1" w:styleId="pdq2pgselectionanchorcontainer">
    <w:name w:val="pdq2pg_selectionanchorcontainer"/>
    <w:basedOn w:val="Normal"/>
    <w:rsid w:val="0073090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30901"/>
    <w:rPr>
      <w:i/>
      <w:iCs/>
    </w:rPr>
  </w:style>
  <w:style w:type="paragraph" w:styleId="TOCHeading">
    <w:name w:val="TOC Heading"/>
    <w:basedOn w:val="Heading1"/>
    <w:next w:val="Normal"/>
    <w:uiPriority w:val="39"/>
    <w:unhideWhenUsed/>
    <w:qFormat/>
    <w:rsid w:val="00405C25"/>
    <w:pPr>
      <w:numPr>
        <w:numId w:val="0"/>
      </w:numPr>
      <w:bidi w:val="0"/>
      <w:spacing w:before="240"/>
      <w:outlineLvl w:val="9"/>
    </w:pPr>
    <w:rPr>
      <w:rFonts w:asciiTheme="majorHAnsi"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05C25"/>
    <w:pPr>
      <w:spacing w:after="100"/>
    </w:pPr>
  </w:style>
  <w:style w:type="paragraph" w:styleId="TOC2">
    <w:name w:val="toc 2"/>
    <w:basedOn w:val="Normal"/>
    <w:next w:val="Normal"/>
    <w:autoRedefine/>
    <w:uiPriority w:val="39"/>
    <w:unhideWhenUsed/>
    <w:rsid w:val="00D74B2A"/>
    <w:pPr>
      <w:tabs>
        <w:tab w:val="left" w:pos="960"/>
        <w:tab w:val="right" w:leader="dot" w:pos="8296"/>
      </w:tabs>
      <w:spacing w:after="100"/>
      <w:ind w:left="220"/>
    </w:pPr>
  </w:style>
  <w:style w:type="paragraph" w:styleId="TOC3">
    <w:name w:val="toc 3"/>
    <w:basedOn w:val="Normal"/>
    <w:next w:val="Normal"/>
    <w:autoRedefine/>
    <w:uiPriority w:val="39"/>
    <w:unhideWhenUsed/>
    <w:rsid w:val="00405C25"/>
    <w:pPr>
      <w:spacing w:after="100"/>
      <w:ind w:left="440"/>
    </w:pPr>
  </w:style>
  <w:style w:type="paragraph" w:styleId="TOC4">
    <w:name w:val="toc 4"/>
    <w:basedOn w:val="Normal"/>
    <w:next w:val="Normal"/>
    <w:autoRedefine/>
    <w:uiPriority w:val="39"/>
    <w:unhideWhenUsed/>
    <w:rsid w:val="00405C25"/>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405C25"/>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405C25"/>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405C25"/>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405C25"/>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405C25"/>
    <w:pPr>
      <w:spacing w:after="100" w:line="278" w:lineRule="auto"/>
      <w:ind w:left="1920"/>
    </w:pPr>
    <w:rPr>
      <w:rFonts w:eastAsiaTheme="minorEastAsia"/>
      <w:sz w:val="24"/>
      <w:szCs w:val="24"/>
    </w:rPr>
  </w:style>
  <w:style w:type="paragraph" w:styleId="TableofFigures">
    <w:name w:val="table of figures"/>
    <w:basedOn w:val="Normal"/>
    <w:next w:val="Normal"/>
    <w:uiPriority w:val="99"/>
    <w:unhideWhenUsed/>
    <w:rsid w:val="007E45A4"/>
    <w:pPr>
      <w:spacing w:after="0"/>
    </w:pPr>
  </w:style>
  <w:style w:type="character" w:styleId="LineNumber">
    <w:name w:val="line number"/>
    <w:basedOn w:val="DefaultParagraphFont"/>
    <w:uiPriority w:val="99"/>
    <w:semiHidden/>
    <w:unhideWhenUsed/>
    <w:rsid w:val="007E18A5"/>
  </w:style>
  <w:style w:type="paragraph" w:styleId="BalloonText">
    <w:name w:val="Balloon Text"/>
    <w:basedOn w:val="Normal"/>
    <w:link w:val="BalloonTextChar"/>
    <w:uiPriority w:val="99"/>
    <w:semiHidden/>
    <w:unhideWhenUsed/>
    <w:rsid w:val="007D01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1EA"/>
    <w:rPr>
      <w:rFonts w:ascii="Segoe UI" w:hAnsi="Segoe UI" w:cs="Segoe UI"/>
      <w:sz w:val="18"/>
      <w:szCs w:val="18"/>
    </w:rPr>
  </w:style>
  <w:style w:type="paragraph" w:styleId="BlockText">
    <w:name w:val="Block Text"/>
    <w:basedOn w:val="Normal"/>
    <w:uiPriority w:val="99"/>
    <w:semiHidden/>
    <w:unhideWhenUsed/>
    <w:rsid w:val="007D01E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7D01EA"/>
    <w:pPr>
      <w:spacing w:after="120"/>
    </w:pPr>
  </w:style>
  <w:style w:type="character" w:customStyle="1" w:styleId="BodyTextChar">
    <w:name w:val="Body Text Char"/>
    <w:basedOn w:val="DefaultParagraphFont"/>
    <w:link w:val="BodyText"/>
    <w:uiPriority w:val="99"/>
    <w:semiHidden/>
    <w:rsid w:val="007D01EA"/>
  </w:style>
  <w:style w:type="paragraph" w:styleId="BodyText2">
    <w:name w:val="Body Text 2"/>
    <w:basedOn w:val="Normal"/>
    <w:link w:val="BodyText2Char"/>
    <w:uiPriority w:val="99"/>
    <w:semiHidden/>
    <w:unhideWhenUsed/>
    <w:rsid w:val="007D01EA"/>
    <w:pPr>
      <w:spacing w:after="120" w:line="480" w:lineRule="auto"/>
    </w:pPr>
  </w:style>
  <w:style w:type="character" w:customStyle="1" w:styleId="BodyText2Char">
    <w:name w:val="Body Text 2 Char"/>
    <w:basedOn w:val="DefaultParagraphFont"/>
    <w:link w:val="BodyText2"/>
    <w:uiPriority w:val="99"/>
    <w:semiHidden/>
    <w:rsid w:val="007D01EA"/>
  </w:style>
  <w:style w:type="paragraph" w:styleId="BodyText3">
    <w:name w:val="Body Text 3"/>
    <w:basedOn w:val="Normal"/>
    <w:link w:val="BodyText3Char"/>
    <w:uiPriority w:val="99"/>
    <w:semiHidden/>
    <w:unhideWhenUsed/>
    <w:rsid w:val="007D01EA"/>
    <w:pPr>
      <w:spacing w:after="120"/>
    </w:pPr>
    <w:rPr>
      <w:sz w:val="16"/>
      <w:szCs w:val="16"/>
    </w:rPr>
  </w:style>
  <w:style w:type="character" w:customStyle="1" w:styleId="BodyText3Char">
    <w:name w:val="Body Text 3 Char"/>
    <w:basedOn w:val="DefaultParagraphFont"/>
    <w:link w:val="BodyText3"/>
    <w:uiPriority w:val="99"/>
    <w:semiHidden/>
    <w:rsid w:val="007D01EA"/>
    <w:rPr>
      <w:sz w:val="16"/>
      <w:szCs w:val="16"/>
    </w:rPr>
  </w:style>
  <w:style w:type="paragraph" w:styleId="BodyTextFirstIndent">
    <w:name w:val="Body Text First Indent"/>
    <w:basedOn w:val="BodyText"/>
    <w:link w:val="BodyTextFirstIndentChar"/>
    <w:uiPriority w:val="99"/>
    <w:semiHidden/>
    <w:unhideWhenUsed/>
    <w:rsid w:val="007D01EA"/>
    <w:pPr>
      <w:spacing w:after="160"/>
      <w:ind w:firstLine="360"/>
    </w:pPr>
  </w:style>
  <w:style w:type="character" w:customStyle="1" w:styleId="BodyTextFirstIndentChar">
    <w:name w:val="Body Text First Indent Char"/>
    <w:basedOn w:val="BodyTextChar"/>
    <w:link w:val="BodyTextFirstIndent"/>
    <w:uiPriority w:val="99"/>
    <w:semiHidden/>
    <w:rsid w:val="007D01EA"/>
  </w:style>
  <w:style w:type="paragraph" w:styleId="BodyTextIndent">
    <w:name w:val="Body Text Indent"/>
    <w:basedOn w:val="Normal"/>
    <w:link w:val="BodyTextIndentChar"/>
    <w:uiPriority w:val="99"/>
    <w:semiHidden/>
    <w:unhideWhenUsed/>
    <w:rsid w:val="007D01EA"/>
    <w:pPr>
      <w:spacing w:after="120"/>
      <w:ind w:left="283"/>
    </w:pPr>
  </w:style>
  <w:style w:type="character" w:customStyle="1" w:styleId="BodyTextIndentChar">
    <w:name w:val="Body Text Indent Char"/>
    <w:basedOn w:val="DefaultParagraphFont"/>
    <w:link w:val="BodyTextIndent"/>
    <w:uiPriority w:val="99"/>
    <w:semiHidden/>
    <w:rsid w:val="007D01EA"/>
  </w:style>
  <w:style w:type="paragraph" w:styleId="BodyTextFirstIndent2">
    <w:name w:val="Body Text First Indent 2"/>
    <w:basedOn w:val="BodyTextIndent"/>
    <w:link w:val="BodyTextFirstIndent2Char"/>
    <w:uiPriority w:val="99"/>
    <w:semiHidden/>
    <w:unhideWhenUsed/>
    <w:rsid w:val="007D01EA"/>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7D01EA"/>
  </w:style>
  <w:style w:type="paragraph" w:styleId="BodyTextIndent2">
    <w:name w:val="Body Text Indent 2"/>
    <w:basedOn w:val="Normal"/>
    <w:link w:val="BodyTextIndent2Char"/>
    <w:uiPriority w:val="99"/>
    <w:semiHidden/>
    <w:unhideWhenUsed/>
    <w:rsid w:val="007D01EA"/>
    <w:pPr>
      <w:spacing w:after="120" w:line="480" w:lineRule="auto"/>
      <w:ind w:left="283"/>
    </w:pPr>
  </w:style>
  <w:style w:type="character" w:customStyle="1" w:styleId="BodyTextIndent2Char">
    <w:name w:val="Body Text Indent 2 Char"/>
    <w:basedOn w:val="DefaultParagraphFont"/>
    <w:link w:val="BodyTextIndent2"/>
    <w:uiPriority w:val="99"/>
    <w:semiHidden/>
    <w:rsid w:val="007D01EA"/>
  </w:style>
  <w:style w:type="paragraph" w:styleId="BodyTextIndent3">
    <w:name w:val="Body Text Indent 3"/>
    <w:basedOn w:val="Normal"/>
    <w:link w:val="BodyTextIndent3Char"/>
    <w:uiPriority w:val="99"/>
    <w:semiHidden/>
    <w:unhideWhenUsed/>
    <w:rsid w:val="007D01E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D01EA"/>
    <w:rPr>
      <w:sz w:val="16"/>
      <w:szCs w:val="16"/>
    </w:rPr>
  </w:style>
  <w:style w:type="paragraph" w:styleId="Closing">
    <w:name w:val="Closing"/>
    <w:basedOn w:val="Normal"/>
    <w:link w:val="ClosingChar"/>
    <w:uiPriority w:val="99"/>
    <w:semiHidden/>
    <w:unhideWhenUsed/>
    <w:rsid w:val="007D01EA"/>
    <w:pPr>
      <w:spacing w:after="0" w:line="240" w:lineRule="auto"/>
      <w:ind w:left="4252"/>
    </w:pPr>
  </w:style>
  <w:style w:type="character" w:customStyle="1" w:styleId="ClosingChar">
    <w:name w:val="Closing Char"/>
    <w:basedOn w:val="DefaultParagraphFont"/>
    <w:link w:val="Closing"/>
    <w:uiPriority w:val="99"/>
    <w:semiHidden/>
    <w:rsid w:val="007D01EA"/>
  </w:style>
  <w:style w:type="paragraph" w:styleId="CommentText">
    <w:name w:val="annotation text"/>
    <w:basedOn w:val="Normal"/>
    <w:link w:val="CommentTextChar"/>
    <w:uiPriority w:val="99"/>
    <w:semiHidden/>
    <w:unhideWhenUsed/>
    <w:rsid w:val="007D01EA"/>
    <w:pPr>
      <w:spacing w:line="240" w:lineRule="auto"/>
    </w:pPr>
    <w:rPr>
      <w:sz w:val="20"/>
      <w:szCs w:val="20"/>
    </w:rPr>
  </w:style>
  <w:style w:type="character" w:customStyle="1" w:styleId="CommentTextChar">
    <w:name w:val="Comment Text Char"/>
    <w:basedOn w:val="DefaultParagraphFont"/>
    <w:link w:val="CommentText"/>
    <w:uiPriority w:val="99"/>
    <w:semiHidden/>
    <w:rsid w:val="007D01EA"/>
    <w:rPr>
      <w:sz w:val="20"/>
      <w:szCs w:val="20"/>
    </w:rPr>
  </w:style>
  <w:style w:type="paragraph" w:styleId="CommentSubject">
    <w:name w:val="annotation subject"/>
    <w:basedOn w:val="CommentText"/>
    <w:next w:val="CommentText"/>
    <w:link w:val="CommentSubjectChar"/>
    <w:uiPriority w:val="99"/>
    <w:semiHidden/>
    <w:unhideWhenUsed/>
    <w:rsid w:val="007D01EA"/>
    <w:rPr>
      <w:b/>
      <w:bCs/>
    </w:rPr>
  </w:style>
  <w:style w:type="character" w:customStyle="1" w:styleId="CommentSubjectChar">
    <w:name w:val="Comment Subject Char"/>
    <w:basedOn w:val="CommentTextChar"/>
    <w:link w:val="CommentSubject"/>
    <w:uiPriority w:val="99"/>
    <w:semiHidden/>
    <w:rsid w:val="007D01EA"/>
    <w:rPr>
      <w:b/>
      <w:bCs/>
      <w:sz w:val="20"/>
      <w:szCs w:val="20"/>
    </w:rPr>
  </w:style>
  <w:style w:type="paragraph" w:styleId="Date">
    <w:name w:val="Date"/>
    <w:basedOn w:val="Normal"/>
    <w:next w:val="Normal"/>
    <w:link w:val="DateChar"/>
    <w:uiPriority w:val="99"/>
    <w:semiHidden/>
    <w:unhideWhenUsed/>
    <w:rsid w:val="007D01EA"/>
  </w:style>
  <w:style w:type="character" w:customStyle="1" w:styleId="DateChar">
    <w:name w:val="Date Char"/>
    <w:basedOn w:val="DefaultParagraphFont"/>
    <w:link w:val="Date"/>
    <w:uiPriority w:val="99"/>
    <w:semiHidden/>
    <w:rsid w:val="007D01EA"/>
  </w:style>
  <w:style w:type="paragraph" w:styleId="DocumentMap">
    <w:name w:val="Document Map"/>
    <w:basedOn w:val="Normal"/>
    <w:link w:val="DocumentMapChar"/>
    <w:uiPriority w:val="99"/>
    <w:semiHidden/>
    <w:unhideWhenUsed/>
    <w:rsid w:val="007D01E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D01EA"/>
    <w:rPr>
      <w:rFonts w:ascii="Segoe UI" w:hAnsi="Segoe UI" w:cs="Segoe UI"/>
      <w:sz w:val="16"/>
      <w:szCs w:val="16"/>
    </w:rPr>
  </w:style>
  <w:style w:type="paragraph" w:styleId="E-mailSignature">
    <w:name w:val="E-mail Signature"/>
    <w:basedOn w:val="Normal"/>
    <w:link w:val="E-mailSignatureChar"/>
    <w:uiPriority w:val="99"/>
    <w:semiHidden/>
    <w:unhideWhenUsed/>
    <w:rsid w:val="007D01EA"/>
    <w:pPr>
      <w:spacing w:after="0" w:line="240" w:lineRule="auto"/>
    </w:pPr>
  </w:style>
  <w:style w:type="character" w:customStyle="1" w:styleId="E-mailSignatureChar">
    <w:name w:val="E-mail Signature Char"/>
    <w:basedOn w:val="DefaultParagraphFont"/>
    <w:link w:val="E-mailSignature"/>
    <w:uiPriority w:val="99"/>
    <w:semiHidden/>
    <w:rsid w:val="007D01EA"/>
  </w:style>
  <w:style w:type="paragraph" w:styleId="EndnoteText">
    <w:name w:val="endnote text"/>
    <w:basedOn w:val="Normal"/>
    <w:link w:val="EndnoteTextChar"/>
    <w:uiPriority w:val="99"/>
    <w:semiHidden/>
    <w:unhideWhenUsed/>
    <w:rsid w:val="007D01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01EA"/>
    <w:rPr>
      <w:sz w:val="20"/>
      <w:szCs w:val="20"/>
    </w:rPr>
  </w:style>
  <w:style w:type="paragraph" w:styleId="EnvelopeAddress">
    <w:name w:val="envelope address"/>
    <w:basedOn w:val="Normal"/>
    <w:uiPriority w:val="99"/>
    <w:semiHidden/>
    <w:unhideWhenUsed/>
    <w:rsid w:val="007D01E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D01EA"/>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7D01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01EA"/>
    <w:rPr>
      <w:sz w:val="20"/>
      <w:szCs w:val="20"/>
    </w:rPr>
  </w:style>
  <w:style w:type="paragraph" w:styleId="HTMLAddress">
    <w:name w:val="HTML Address"/>
    <w:basedOn w:val="Normal"/>
    <w:link w:val="HTMLAddressChar"/>
    <w:uiPriority w:val="99"/>
    <w:semiHidden/>
    <w:unhideWhenUsed/>
    <w:rsid w:val="007D01EA"/>
    <w:pPr>
      <w:spacing w:after="0" w:line="240" w:lineRule="auto"/>
    </w:pPr>
    <w:rPr>
      <w:i/>
      <w:iCs/>
    </w:rPr>
  </w:style>
  <w:style w:type="character" w:customStyle="1" w:styleId="HTMLAddressChar">
    <w:name w:val="HTML Address Char"/>
    <w:basedOn w:val="DefaultParagraphFont"/>
    <w:link w:val="HTMLAddress"/>
    <w:uiPriority w:val="99"/>
    <w:semiHidden/>
    <w:rsid w:val="007D01EA"/>
    <w:rPr>
      <w:i/>
      <w:iCs/>
    </w:rPr>
  </w:style>
  <w:style w:type="paragraph" w:styleId="HTMLPreformatted">
    <w:name w:val="HTML Preformatted"/>
    <w:basedOn w:val="Normal"/>
    <w:link w:val="HTMLPreformattedChar"/>
    <w:uiPriority w:val="99"/>
    <w:semiHidden/>
    <w:unhideWhenUsed/>
    <w:rsid w:val="007D01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01EA"/>
    <w:rPr>
      <w:rFonts w:ascii="Consolas" w:hAnsi="Consolas"/>
      <w:sz w:val="20"/>
      <w:szCs w:val="20"/>
    </w:rPr>
  </w:style>
  <w:style w:type="paragraph" w:styleId="Index1">
    <w:name w:val="index 1"/>
    <w:basedOn w:val="Normal"/>
    <w:next w:val="Normal"/>
    <w:autoRedefine/>
    <w:uiPriority w:val="99"/>
    <w:semiHidden/>
    <w:unhideWhenUsed/>
    <w:rsid w:val="007D01EA"/>
    <w:pPr>
      <w:spacing w:after="0" w:line="240" w:lineRule="auto"/>
      <w:ind w:left="220" w:hanging="220"/>
    </w:pPr>
  </w:style>
  <w:style w:type="paragraph" w:styleId="Index2">
    <w:name w:val="index 2"/>
    <w:basedOn w:val="Normal"/>
    <w:next w:val="Normal"/>
    <w:autoRedefine/>
    <w:uiPriority w:val="99"/>
    <w:semiHidden/>
    <w:unhideWhenUsed/>
    <w:rsid w:val="007D01EA"/>
    <w:pPr>
      <w:spacing w:after="0" w:line="240" w:lineRule="auto"/>
      <w:ind w:left="440" w:hanging="220"/>
    </w:pPr>
  </w:style>
  <w:style w:type="paragraph" w:styleId="Index3">
    <w:name w:val="index 3"/>
    <w:basedOn w:val="Normal"/>
    <w:next w:val="Normal"/>
    <w:autoRedefine/>
    <w:uiPriority w:val="99"/>
    <w:semiHidden/>
    <w:unhideWhenUsed/>
    <w:rsid w:val="007D01EA"/>
    <w:pPr>
      <w:spacing w:after="0" w:line="240" w:lineRule="auto"/>
      <w:ind w:left="660" w:hanging="220"/>
    </w:pPr>
  </w:style>
  <w:style w:type="paragraph" w:styleId="Index4">
    <w:name w:val="index 4"/>
    <w:basedOn w:val="Normal"/>
    <w:next w:val="Normal"/>
    <w:autoRedefine/>
    <w:uiPriority w:val="99"/>
    <w:semiHidden/>
    <w:unhideWhenUsed/>
    <w:rsid w:val="007D01EA"/>
    <w:pPr>
      <w:spacing w:after="0" w:line="240" w:lineRule="auto"/>
      <w:ind w:left="880" w:hanging="220"/>
    </w:pPr>
  </w:style>
  <w:style w:type="paragraph" w:styleId="Index5">
    <w:name w:val="index 5"/>
    <w:basedOn w:val="Normal"/>
    <w:next w:val="Normal"/>
    <w:autoRedefine/>
    <w:uiPriority w:val="99"/>
    <w:semiHidden/>
    <w:unhideWhenUsed/>
    <w:rsid w:val="007D01EA"/>
    <w:pPr>
      <w:spacing w:after="0" w:line="240" w:lineRule="auto"/>
      <w:ind w:left="1100" w:hanging="220"/>
    </w:pPr>
  </w:style>
  <w:style w:type="paragraph" w:styleId="Index6">
    <w:name w:val="index 6"/>
    <w:basedOn w:val="Normal"/>
    <w:next w:val="Normal"/>
    <w:autoRedefine/>
    <w:uiPriority w:val="99"/>
    <w:semiHidden/>
    <w:unhideWhenUsed/>
    <w:rsid w:val="007D01EA"/>
    <w:pPr>
      <w:spacing w:after="0" w:line="240" w:lineRule="auto"/>
      <w:ind w:left="1320" w:hanging="220"/>
    </w:pPr>
  </w:style>
  <w:style w:type="paragraph" w:styleId="Index7">
    <w:name w:val="index 7"/>
    <w:basedOn w:val="Normal"/>
    <w:next w:val="Normal"/>
    <w:autoRedefine/>
    <w:uiPriority w:val="99"/>
    <w:semiHidden/>
    <w:unhideWhenUsed/>
    <w:rsid w:val="007D01EA"/>
    <w:pPr>
      <w:spacing w:after="0" w:line="240" w:lineRule="auto"/>
      <w:ind w:left="1540" w:hanging="220"/>
    </w:pPr>
  </w:style>
  <w:style w:type="paragraph" w:styleId="Index8">
    <w:name w:val="index 8"/>
    <w:basedOn w:val="Normal"/>
    <w:next w:val="Normal"/>
    <w:autoRedefine/>
    <w:uiPriority w:val="99"/>
    <w:semiHidden/>
    <w:unhideWhenUsed/>
    <w:rsid w:val="007D01EA"/>
    <w:pPr>
      <w:spacing w:after="0" w:line="240" w:lineRule="auto"/>
      <w:ind w:left="1760" w:hanging="220"/>
    </w:pPr>
  </w:style>
  <w:style w:type="paragraph" w:styleId="Index9">
    <w:name w:val="index 9"/>
    <w:basedOn w:val="Normal"/>
    <w:next w:val="Normal"/>
    <w:autoRedefine/>
    <w:uiPriority w:val="99"/>
    <w:semiHidden/>
    <w:unhideWhenUsed/>
    <w:rsid w:val="007D01EA"/>
    <w:pPr>
      <w:spacing w:after="0" w:line="240" w:lineRule="auto"/>
      <w:ind w:left="1980" w:hanging="220"/>
    </w:pPr>
  </w:style>
  <w:style w:type="paragraph" w:styleId="IndexHeading">
    <w:name w:val="index heading"/>
    <w:basedOn w:val="Normal"/>
    <w:next w:val="Index1"/>
    <w:uiPriority w:val="99"/>
    <w:semiHidden/>
    <w:unhideWhenUsed/>
    <w:rsid w:val="007D01EA"/>
    <w:rPr>
      <w:rFonts w:asciiTheme="majorHAnsi" w:eastAsiaTheme="majorEastAsia" w:hAnsiTheme="majorHAnsi" w:cstheme="majorBidi"/>
      <w:b/>
      <w:bCs/>
    </w:rPr>
  </w:style>
  <w:style w:type="paragraph" w:styleId="List">
    <w:name w:val="List"/>
    <w:basedOn w:val="Normal"/>
    <w:uiPriority w:val="99"/>
    <w:semiHidden/>
    <w:unhideWhenUsed/>
    <w:rsid w:val="007D01EA"/>
    <w:pPr>
      <w:ind w:left="283" w:hanging="283"/>
      <w:contextualSpacing/>
    </w:pPr>
  </w:style>
  <w:style w:type="paragraph" w:styleId="List2">
    <w:name w:val="List 2"/>
    <w:basedOn w:val="Normal"/>
    <w:uiPriority w:val="99"/>
    <w:semiHidden/>
    <w:unhideWhenUsed/>
    <w:rsid w:val="007D01EA"/>
    <w:pPr>
      <w:ind w:left="566" w:hanging="283"/>
      <w:contextualSpacing/>
    </w:pPr>
  </w:style>
  <w:style w:type="paragraph" w:styleId="List3">
    <w:name w:val="List 3"/>
    <w:basedOn w:val="Normal"/>
    <w:uiPriority w:val="99"/>
    <w:semiHidden/>
    <w:unhideWhenUsed/>
    <w:rsid w:val="007D01EA"/>
    <w:pPr>
      <w:ind w:left="849" w:hanging="283"/>
      <w:contextualSpacing/>
    </w:pPr>
  </w:style>
  <w:style w:type="paragraph" w:styleId="List4">
    <w:name w:val="List 4"/>
    <w:basedOn w:val="Normal"/>
    <w:uiPriority w:val="99"/>
    <w:semiHidden/>
    <w:unhideWhenUsed/>
    <w:rsid w:val="007D01EA"/>
    <w:pPr>
      <w:ind w:left="1132" w:hanging="283"/>
      <w:contextualSpacing/>
    </w:pPr>
  </w:style>
  <w:style w:type="paragraph" w:styleId="List5">
    <w:name w:val="List 5"/>
    <w:basedOn w:val="Normal"/>
    <w:uiPriority w:val="99"/>
    <w:semiHidden/>
    <w:unhideWhenUsed/>
    <w:rsid w:val="007D01EA"/>
    <w:pPr>
      <w:ind w:left="1415" w:hanging="283"/>
      <w:contextualSpacing/>
    </w:pPr>
  </w:style>
  <w:style w:type="paragraph" w:styleId="ListBullet">
    <w:name w:val="List Bullet"/>
    <w:basedOn w:val="Normal"/>
    <w:uiPriority w:val="99"/>
    <w:semiHidden/>
    <w:unhideWhenUsed/>
    <w:rsid w:val="007D01EA"/>
    <w:pPr>
      <w:numPr>
        <w:numId w:val="56"/>
      </w:numPr>
      <w:contextualSpacing/>
    </w:pPr>
  </w:style>
  <w:style w:type="paragraph" w:styleId="ListBullet2">
    <w:name w:val="List Bullet 2"/>
    <w:basedOn w:val="Normal"/>
    <w:uiPriority w:val="99"/>
    <w:semiHidden/>
    <w:unhideWhenUsed/>
    <w:rsid w:val="007D01EA"/>
    <w:pPr>
      <w:numPr>
        <w:numId w:val="57"/>
      </w:numPr>
      <w:contextualSpacing/>
    </w:pPr>
  </w:style>
  <w:style w:type="paragraph" w:styleId="ListBullet3">
    <w:name w:val="List Bullet 3"/>
    <w:basedOn w:val="Normal"/>
    <w:uiPriority w:val="99"/>
    <w:semiHidden/>
    <w:unhideWhenUsed/>
    <w:rsid w:val="007D01EA"/>
    <w:pPr>
      <w:numPr>
        <w:numId w:val="58"/>
      </w:numPr>
      <w:contextualSpacing/>
    </w:pPr>
  </w:style>
  <w:style w:type="paragraph" w:styleId="ListBullet4">
    <w:name w:val="List Bullet 4"/>
    <w:basedOn w:val="Normal"/>
    <w:uiPriority w:val="99"/>
    <w:semiHidden/>
    <w:unhideWhenUsed/>
    <w:rsid w:val="007D01EA"/>
    <w:pPr>
      <w:numPr>
        <w:numId w:val="59"/>
      </w:numPr>
      <w:contextualSpacing/>
    </w:pPr>
  </w:style>
  <w:style w:type="paragraph" w:styleId="ListBullet5">
    <w:name w:val="List Bullet 5"/>
    <w:basedOn w:val="Normal"/>
    <w:uiPriority w:val="99"/>
    <w:semiHidden/>
    <w:unhideWhenUsed/>
    <w:rsid w:val="007D01EA"/>
    <w:pPr>
      <w:numPr>
        <w:numId w:val="60"/>
      </w:numPr>
      <w:contextualSpacing/>
    </w:pPr>
  </w:style>
  <w:style w:type="paragraph" w:styleId="ListContinue">
    <w:name w:val="List Continue"/>
    <w:basedOn w:val="Normal"/>
    <w:uiPriority w:val="99"/>
    <w:semiHidden/>
    <w:unhideWhenUsed/>
    <w:rsid w:val="007D01EA"/>
    <w:pPr>
      <w:spacing w:after="120"/>
      <w:ind w:left="283"/>
      <w:contextualSpacing/>
    </w:pPr>
  </w:style>
  <w:style w:type="paragraph" w:styleId="ListContinue2">
    <w:name w:val="List Continue 2"/>
    <w:basedOn w:val="Normal"/>
    <w:uiPriority w:val="99"/>
    <w:semiHidden/>
    <w:unhideWhenUsed/>
    <w:rsid w:val="007D01EA"/>
    <w:pPr>
      <w:spacing w:after="120"/>
      <w:ind w:left="566"/>
      <w:contextualSpacing/>
    </w:pPr>
  </w:style>
  <w:style w:type="paragraph" w:styleId="ListContinue3">
    <w:name w:val="List Continue 3"/>
    <w:basedOn w:val="Normal"/>
    <w:uiPriority w:val="99"/>
    <w:semiHidden/>
    <w:unhideWhenUsed/>
    <w:rsid w:val="007D01EA"/>
    <w:pPr>
      <w:spacing w:after="120"/>
      <w:ind w:left="849"/>
      <w:contextualSpacing/>
    </w:pPr>
  </w:style>
  <w:style w:type="paragraph" w:styleId="ListContinue4">
    <w:name w:val="List Continue 4"/>
    <w:basedOn w:val="Normal"/>
    <w:uiPriority w:val="99"/>
    <w:semiHidden/>
    <w:unhideWhenUsed/>
    <w:rsid w:val="007D01EA"/>
    <w:pPr>
      <w:spacing w:after="120"/>
      <w:ind w:left="1132"/>
      <w:contextualSpacing/>
    </w:pPr>
  </w:style>
  <w:style w:type="paragraph" w:styleId="ListContinue5">
    <w:name w:val="List Continue 5"/>
    <w:basedOn w:val="Normal"/>
    <w:uiPriority w:val="99"/>
    <w:semiHidden/>
    <w:unhideWhenUsed/>
    <w:rsid w:val="007D01EA"/>
    <w:pPr>
      <w:spacing w:after="120"/>
      <w:ind w:left="1415"/>
      <w:contextualSpacing/>
    </w:pPr>
  </w:style>
  <w:style w:type="paragraph" w:styleId="ListNumber">
    <w:name w:val="List Number"/>
    <w:basedOn w:val="Normal"/>
    <w:uiPriority w:val="99"/>
    <w:semiHidden/>
    <w:unhideWhenUsed/>
    <w:rsid w:val="007D01EA"/>
    <w:pPr>
      <w:numPr>
        <w:numId w:val="61"/>
      </w:numPr>
      <w:contextualSpacing/>
    </w:pPr>
  </w:style>
  <w:style w:type="paragraph" w:styleId="ListNumber2">
    <w:name w:val="List Number 2"/>
    <w:basedOn w:val="Normal"/>
    <w:uiPriority w:val="99"/>
    <w:semiHidden/>
    <w:unhideWhenUsed/>
    <w:rsid w:val="007D01EA"/>
    <w:pPr>
      <w:numPr>
        <w:numId w:val="62"/>
      </w:numPr>
      <w:contextualSpacing/>
    </w:pPr>
  </w:style>
  <w:style w:type="paragraph" w:styleId="ListNumber3">
    <w:name w:val="List Number 3"/>
    <w:basedOn w:val="Normal"/>
    <w:uiPriority w:val="99"/>
    <w:semiHidden/>
    <w:unhideWhenUsed/>
    <w:rsid w:val="007D01EA"/>
    <w:pPr>
      <w:numPr>
        <w:numId w:val="63"/>
      </w:numPr>
      <w:contextualSpacing/>
    </w:pPr>
  </w:style>
  <w:style w:type="paragraph" w:styleId="ListNumber4">
    <w:name w:val="List Number 4"/>
    <w:basedOn w:val="Normal"/>
    <w:uiPriority w:val="99"/>
    <w:semiHidden/>
    <w:unhideWhenUsed/>
    <w:rsid w:val="007D01EA"/>
    <w:pPr>
      <w:numPr>
        <w:numId w:val="64"/>
      </w:numPr>
      <w:contextualSpacing/>
    </w:pPr>
  </w:style>
  <w:style w:type="paragraph" w:styleId="ListNumber5">
    <w:name w:val="List Number 5"/>
    <w:basedOn w:val="Normal"/>
    <w:uiPriority w:val="99"/>
    <w:semiHidden/>
    <w:unhideWhenUsed/>
    <w:rsid w:val="007D01EA"/>
    <w:pPr>
      <w:numPr>
        <w:numId w:val="65"/>
      </w:numPr>
      <w:contextualSpacing/>
    </w:pPr>
  </w:style>
  <w:style w:type="paragraph" w:styleId="MacroText">
    <w:name w:val="macro"/>
    <w:link w:val="MacroTextChar"/>
    <w:uiPriority w:val="99"/>
    <w:semiHidden/>
    <w:unhideWhenUsed/>
    <w:rsid w:val="007D01EA"/>
    <w:pPr>
      <w:tabs>
        <w:tab w:val="left" w:pos="480"/>
        <w:tab w:val="left" w:pos="960"/>
        <w:tab w:val="left" w:pos="1440"/>
        <w:tab w:val="left" w:pos="1920"/>
        <w:tab w:val="left" w:pos="2400"/>
        <w:tab w:val="left" w:pos="2880"/>
        <w:tab w:val="left" w:pos="3360"/>
        <w:tab w:val="left" w:pos="3840"/>
        <w:tab w:val="left" w:pos="4320"/>
      </w:tabs>
      <w:bidi/>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7D01EA"/>
    <w:rPr>
      <w:rFonts w:ascii="Consolas" w:hAnsi="Consolas"/>
      <w:sz w:val="20"/>
      <w:szCs w:val="20"/>
    </w:rPr>
  </w:style>
  <w:style w:type="paragraph" w:styleId="MessageHeader">
    <w:name w:val="Message Header"/>
    <w:basedOn w:val="Normal"/>
    <w:link w:val="MessageHeaderChar"/>
    <w:uiPriority w:val="99"/>
    <w:semiHidden/>
    <w:unhideWhenUsed/>
    <w:rsid w:val="007D01E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D01EA"/>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7D01EA"/>
    <w:pPr>
      <w:ind w:left="720"/>
    </w:pPr>
  </w:style>
  <w:style w:type="paragraph" w:styleId="NoteHeading">
    <w:name w:val="Note Heading"/>
    <w:basedOn w:val="Normal"/>
    <w:next w:val="Normal"/>
    <w:link w:val="NoteHeadingChar"/>
    <w:uiPriority w:val="99"/>
    <w:semiHidden/>
    <w:unhideWhenUsed/>
    <w:rsid w:val="007D01EA"/>
    <w:pPr>
      <w:spacing w:after="0" w:line="240" w:lineRule="auto"/>
    </w:pPr>
  </w:style>
  <w:style w:type="character" w:customStyle="1" w:styleId="NoteHeadingChar">
    <w:name w:val="Note Heading Char"/>
    <w:basedOn w:val="DefaultParagraphFont"/>
    <w:link w:val="NoteHeading"/>
    <w:uiPriority w:val="99"/>
    <w:semiHidden/>
    <w:rsid w:val="007D01EA"/>
  </w:style>
  <w:style w:type="paragraph" w:styleId="PlainText">
    <w:name w:val="Plain Text"/>
    <w:basedOn w:val="Normal"/>
    <w:link w:val="PlainTextChar"/>
    <w:uiPriority w:val="99"/>
    <w:semiHidden/>
    <w:unhideWhenUsed/>
    <w:rsid w:val="007D01E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D01EA"/>
    <w:rPr>
      <w:rFonts w:ascii="Consolas" w:hAnsi="Consolas"/>
      <w:sz w:val="21"/>
      <w:szCs w:val="21"/>
    </w:rPr>
  </w:style>
  <w:style w:type="paragraph" w:styleId="Salutation">
    <w:name w:val="Salutation"/>
    <w:basedOn w:val="Normal"/>
    <w:next w:val="Normal"/>
    <w:link w:val="SalutationChar"/>
    <w:uiPriority w:val="99"/>
    <w:semiHidden/>
    <w:unhideWhenUsed/>
    <w:rsid w:val="007D01EA"/>
  </w:style>
  <w:style w:type="character" w:customStyle="1" w:styleId="SalutationChar">
    <w:name w:val="Salutation Char"/>
    <w:basedOn w:val="DefaultParagraphFont"/>
    <w:link w:val="Salutation"/>
    <w:uiPriority w:val="99"/>
    <w:semiHidden/>
    <w:rsid w:val="007D01EA"/>
  </w:style>
  <w:style w:type="paragraph" w:styleId="Signature">
    <w:name w:val="Signature"/>
    <w:basedOn w:val="Normal"/>
    <w:link w:val="SignatureChar"/>
    <w:uiPriority w:val="99"/>
    <w:semiHidden/>
    <w:unhideWhenUsed/>
    <w:rsid w:val="007D01EA"/>
    <w:pPr>
      <w:spacing w:after="0" w:line="240" w:lineRule="auto"/>
      <w:ind w:left="4252"/>
    </w:pPr>
  </w:style>
  <w:style w:type="character" w:customStyle="1" w:styleId="SignatureChar">
    <w:name w:val="Signature Char"/>
    <w:basedOn w:val="DefaultParagraphFont"/>
    <w:link w:val="Signature"/>
    <w:uiPriority w:val="99"/>
    <w:semiHidden/>
    <w:rsid w:val="007D01EA"/>
  </w:style>
  <w:style w:type="paragraph" w:styleId="TableofAuthorities">
    <w:name w:val="table of authorities"/>
    <w:basedOn w:val="Normal"/>
    <w:next w:val="Normal"/>
    <w:uiPriority w:val="99"/>
    <w:semiHidden/>
    <w:unhideWhenUsed/>
    <w:rsid w:val="007D01EA"/>
    <w:pPr>
      <w:spacing w:after="0"/>
      <w:ind w:left="220" w:hanging="220"/>
    </w:pPr>
  </w:style>
  <w:style w:type="paragraph" w:styleId="TOAHeading">
    <w:name w:val="toa heading"/>
    <w:basedOn w:val="Normal"/>
    <w:next w:val="Normal"/>
    <w:uiPriority w:val="99"/>
    <w:semiHidden/>
    <w:unhideWhenUsed/>
    <w:rsid w:val="007D01EA"/>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4140">
      <w:bodyDiv w:val="1"/>
      <w:marLeft w:val="0"/>
      <w:marRight w:val="0"/>
      <w:marTop w:val="0"/>
      <w:marBottom w:val="0"/>
      <w:divBdr>
        <w:top w:val="none" w:sz="0" w:space="0" w:color="auto"/>
        <w:left w:val="none" w:sz="0" w:space="0" w:color="auto"/>
        <w:bottom w:val="none" w:sz="0" w:space="0" w:color="auto"/>
        <w:right w:val="none" w:sz="0" w:space="0" w:color="auto"/>
      </w:divBdr>
    </w:div>
    <w:div w:id="105776308">
      <w:bodyDiv w:val="1"/>
      <w:marLeft w:val="0"/>
      <w:marRight w:val="0"/>
      <w:marTop w:val="0"/>
      <w:marBottom w:val="0"/>
      <w:divBdr>
        <w:top w:val="none" w:sz="0" w:space="0" w:color="auto"/>
        <w:left w:val="none" w:sz="0" w:space="0" w:color="auto"/>
        <w:bottom w:val="none" w:sz="0" w:space="0" w:color="auto"/>
        <w:right w:val="none" w:sz="0" w:space="0" w:color="auto"/>
      </w:divBdr>
    </w:div>
    <w:div w:id="125320745">
      <w:bodyDiv w:val="1"/>
      <w:marLeft w:val="0"/>
      <w:marRight w:val="0"/>
      <w:marTop w:val="0"/>
      <w:marBottom w:val="0"/>
      <w:divBdr>
        <w:top w:val="none" w:sz="0" w:space="0" w:color="auto"/>
        <w:left w:val="none" w:sz="0" w:space="0" w:color="auto"/>
        <w:bottom w:val="none" w:sz="0" w:space="0" w:color="auto"/>
        <w:right w:val="none" w:sz="0" w:space="0" w:color="auto"/>
      </w:divBdr>
    </w:div>
    <w:div w:id="182473225">
      <w:bodyDiv w:val="1"/>
      <w:marLeft w:val="0"/>
      <w:marRight w:val="0"/>
      <w:marTop w:val="0"/>
      <w:marBottom w:val="0"/>
      <w:divBdr>
        <w:top w:val="none" w:sz="0" w:space="0" w:color="auto"/>
        <w:left w:val="none" w:sz="0" w:space="0" w:color="auto"/>
        <w:bottom w:val="none" w:sz="0" w:space="0" w:color="auto"/>
        <w:right w:val="none" w:sz="0" w:space="0" w:color="auto"/>
      </w:divBdr>
    </w:div>
    <w:div w:id="235165737">
      <w:bodyDiv w:val="1"/>
      <w:marLeft w:val="0"/>
      <w:marRight w:val="0"/>
      <w:marTop w:val="0"/>
      <w:marBottom w:val="0"/>
      <w:divBdr>
        <w:top w:val="none" w:sz="0" w:space="0" w:color="auto"/>
        <w:left w:val="none" w:sz="0" w:space="0" w:color="auto"/>
        <w:bottom w:val="none" w:sz="0" w:space="0" w:color="auto"/>
        <w:right w:val="none" w:sz="0" w:space="0" w:color="auto"/>
      </w:divBdr>
    </w:div>
    <w:div w:id="274218919">
      <w:bodyDiv w:val="1"/>
      <w:marLeft w:val="0"/>
      <w:marRight w:val="0"/>
      <w:marTop w:val="0"/>
      <w:marBottom w:val="0"/>
      <w:divBdr>
        <w:top w:val="none" w:sz="0" w:space="0" w:color="auto"/>
        <w:left w:val="none" w:sz="0" w:space="0" w:color="auto"/>
        <w:bottom w:val="none" w:sz="0" w:space="0" w:color="auto"/>
        <w:right w:val="none" w:sz="0" w:space="0" w:color="auto"/>
      </w:divBdr>
    </w:div>
    <w:div w:id="284118041">
      <w:bodyDiv w:val="1"/>
      <w:marLeft w:val="0"/>
      <w:marRight w:val="0"/>
      <w:marTop w:val="0"/>
      <w:marBottom w:val="0"/>
      <w:divBdr>
        <w:top w:val="none" w:sz="0" w:space="0" w:color="auto"/>
        <w:left w:val="none" w:sz="0" w:space="0" w:color="auto"/>
        <w:bottom w:val="none" w:sz="0" w:space="0" w:color="auto"/>
        <w:right w:val="none" w:sz="0" w:space="0" w:color="auto"/>
      </w:divBdr>
    </w:div>
    <w:div w:id="345325808">
      <w:bodyDiv w:val="1"/>
      <w:marLeft w:val="0"/>
      <w:marRight w:val="0"/>
      <w:marTop w:val="0"/>
      <w:marBottom w:val="0"/>
      <w:divBdr>
        <w:top w:val="none" w:sz="0" w:space="0" w:color="auto"/>
        <w:left w:val="none" w:sz="0" w:space="0" w:color="auto"/>
        <w:bottom w:val="none" w:sz="0" w:space="0" w:color="auto"/>
        <w:right w:val="none" w:sz="0" w:space="0" w:color="auto"/>
      </w:divBdr>
    </w:div>
    <w:div w:id="363290813">
      <w:bodyDiv w:val="1"/>
      <w:marLeft w:val="0"/>
      <w:marRight w:val="0"/>
      <w:marTop w:val="0"/>
      <w:marBottom w:val="0"/>
      <w:divBdr>
        <w:top w:val="none" w:sz="0" w:space="0" w:color="auto"/>
        <w:left w:val="none" w:sz="0" w:space="0" w:color="auto"/>
        <w:bottom w:val="none" w:sz="0" w:space="0" w:color="auto"/>
        <w:right w:val="none" w:sz="0" w:space="0" w:color="auto"/>
      </w:divBdr>
    </w:div>
    <w:div w:id="386681369">
      <w:bodyDiv w:val="1"/>
      <w:marLeft w:val="0"/>
      <w:marRight w:val="0"/>
      <w:marTop w:val="0"/>
      <w:marBottom w:val="0"/>
      <w:divBdr>
        <w:top w:val="none" w:sz="0" w:space="0" w:color="auto"/>
        <w:left w:val="none" w:sz="0" w:space="0" w:color="auto"/>
        <w:bottom w:val="none" w:sz="0" w:space="0" w:color="auto"/>
        <w:right w:val="none" w:sz="0" w:space="0" w:color="auto"/>
      </w:divBdr>
    </w:div>
    <w:div w:id="449131330">
      <w:bodyDiv w:val="1"/>
      <w:marLeft w:val="0"/>
      <w:marRight w:val="0"/>
      <w:marTop w:val="0"/>
      <w:marBottom w:val="0"/>
      <w:divBdr>
        <w:top w:val="none" w:sz="0" w:space="0" w:color="auto"/>
        <w:left w:val="none" w:sz="0" w:space="0" w:color="auto"/>
        <w:bottom w:val="none" w:sz="0" w:space="0" w:color="auto"/>
        <w:right w:val="none" w:sz="0" w:space="0" w:color="auto"/>
      </w:divBdr>
    </w:div>
    <w:div w:id="470366819">
      <w:bodyDiv w:val="1"/>
      <w:marLeft w:val="0"/>
      <w:marRight w:val="0"/>
      <w:marTop w:val="0"/>
      <w:marBottom w:val="0"/>
      <w:divBdr>
        <w:top w:val="none" w:sz="0" w:space="0" w:color="auto"/>
        <w:left w:val="none" w:sz="0" w:space="0" w:color="auto"/>
        <w:bottom w:val="none" w:sz="0" w:space="0" w:color="auto"/>
        <w:right w:val="none" w:sz="0" w:space="0" w:color="auto"/>
      </w:divBdr>
    </w:div>
    <w:div w:id="624046831">
      <w:bodyDiv w:val="1"/>
      <w:marLeft w:val="0"/>
      <w:marRight w:val="0"/>
      <w:marTop w:val="0"/>
      <w:marBottom w:val="0"/>
      <w:divBdr>
        <w:top w:val="none" w:sz="0" w:space="0" w:color="auto"/>
        <w:left w:val="none" w:sz="0" w:space="0" w:color="auto"/>
        <w:bottom w:val="none" w:sz="0" w:space="0" w:color="auto"/>
        <w:right w:val="none" w:sz="0" w:space="0" w:color="auto"/>
      </w:divBdr>
    </w:div>
    <w:div w:id="758059787">
      <w:bodyDiv w:val="1"/>
      <w:marLeft w:val="0"/>
      <w:marRight w:val="0"/>
      <w:marTop w:val="0"/>
      <w:marBottom w:val="0"/>
      <w:divBdr>
        <w:top w:val="none" w:sz="0" w:space="0" w:color="auto"/>
        <w:left w:val="none" w:sz="0" w:space="0" w:color="auto"/>
        <w:bottom w:val="none" w:sz="0" w:space="0" w:color="auto"/>
        <w:right w:val="none" w:sz="0" w:space="0" w:color="auto"/>
      </w:divBdr>
    </w:div>
    <w:div w:id="858199029">
      <w:bodyDiv w:val="1"/>
      <w:marLeft w:val="0"/>
      <w:marRight w:val="0"/>
      <w:marTop w:val="0"/>
      <w:marBottom w:val="0"/>
      <w:divBdr>
        <w:top w:val="none" w:sz="0" w:space="0" w:color="auto"/>
        <w:left w:val="none" w:sz="0" w:space="0" w:color="auto"/>
        <w:bottom w:val="none" w:sz="0" w:space="0" w:color="auto"/>
        <w:right w:val="none" w:sz="0" w:space="0" w:color="auto"/>
      </w:divBdr>
    </w:div>
    <w:div w:id="881089921">
      <w:bodyDiv w:val="1"/>
      <w:marLeft w:val="0"/>
      <w:marRight w:val="0"/>
      <w:marTop w:val="0"/>
      <w:marBottom w:val="0"/>
      <w:divBdr>
        <w:top w:val="none" w:sz="0" w:space="0" w:color="auto"/>
        <w:left w:val="none" w:sz="0" w:space="0" w:color="auto"/>
        <w:bottom w:val="none" w:sz="0" w:space="0" w:color="auto"/>
        <w:right w:val="none" w:sz="0" w:space="0" w:color="auto"/>
      </w:divBdr>
    </w:div>
    <w:div w:id="904801593">
      <w:bodyDiv w:val="1"/>
      <w:marLeft w:val="0"/>
      <w:marRight w:val="0"/>
      <w:marTop w:val="0"/>
      <w:marBottom w:val="0"/>
      <w:divBdr>
        <w:top w:val="none" w:sz="0" w:space="0" w:color="auto"/>
        <w:left w:val="none" w:sz="0" w:space="0" w:color="auto"/>
        <w:bottom w:val="none" w:sz="0" w:space="0" w:color="auto"/>
        <w:right w:val="none" w:sz="0" w:space="0" w:color="auto"/>
      </w:divBdr>
    </w:div>
    <w:div w:id="1156068059">
      <w:bodyDiv w:val="1"/>
      <w:marLeft w:val="0"/>
      <w:marRight w:val="0"/>
      <w:marTop w:val="0"/>
      <w:marBottom w:val="0"/>
      <w:divBdr>
        <w:top w:val="none" w:sz="0" w:space="0" w:color="auto"/>
        <w:left w:val="none" w:sz="0" w:space="0" w:color="auto"/>
        <w:bottom w:val="none" w:sz="0" w:space="0" w:color="auto"/>
        <w:right w:val="none" w:sz="0" w:space="0" w:color="auto"/>
      </w:divBdr>
    </w:div>
    <w:div w:id="1177384983">
      <w:bodyDiv w:val="1"/>
      <w:marLeft w:val="0"/>
      <w:marRight w:val="0"/>
      <w:marTop w:val="0"/>
      <w:marBottom w:val="0"/>
      <w:divBdr>
        <w:top w:val="none" w:sz="0" w:space="0" w:color="auto"/>
        <w:left w:val="none" w:sz="0" w:space="0" w:color="auto"/>
        <w:bottom w:val="none" w:sz="0" w:space="0" w:color="auto"/>
        <w:right w:val="none" w:sz="0" w:space="0" w:color="auto"/>
      </w:divBdr>
    </w:div>
    <w:div w:id="1283463924">
      <w:bodyDiv w:val="1"/>
      <w:marLeft w:val="0"/>
      <w:marRight w:val="0"/>
      <w:marTop w:val="0"/>
      <w:marBottom w:val="0"/>
      <w:divBdr>
        <w:top w:val="none" w:sz="0" w:space="0" w:color="auto"/>
        <w:left w:val="none" w:sz="0" w:space="0" w:color="auto"/>
        <w:bottom w:val="none" w:sz="0" w:space="0" w:color="auto"/>
        <w:right w:val="none" w:sz="0" w:space="0" w:color="auto"/>
      </w:divBdr>
    </w:div>
    <w:div w:id="1390306912">
      <w:bodyDiv w:val="1"/>
      <w:marLeft w:val="0"/>
      <w:marRight w:val="0"/>
      <w:marTop w:val="0"/>
      <w:marBottom w:val="0"/>
      <w:divBdr>
        <w:top w:val="none" w:sz="0" w:space="0" w:color="auto"/>
        <w:left w:val="none" w:sz="0" w:space="0" w:color="auto"/>
        <w:bottom w:val="none" w:sz="0" w:space="0" w:color="auto"/>
        <w:right w:val="none" w:sz="0" w:space="0" w:color="auto"/>
      </w:divBdr>
    </w:div>
    <w:div w:id="1577124968">
      <w:bodyDiv w:val="1"/>
      <w:marLeft w:val="0"/>
      <w:marRight w:val="0"/>
      <w:marTop w:val="0"/>
      <w:marBottom w:val="0"/>
      <w:divBdr>
        <w:top w:val="none" w:sz="0" w:space="0" w:color="auto"/>
        <w:left w:val="none" w:sz="0" w:space="0" w:color="auto"/>
        <w:bottom w:val="none" w:sz="0" w:space="0" w:color="auto"/>
        <w:right w:val="none" w:sz="0" w:space="0" w:color="auto"/>
      </w:divBdr>
    </w:div>
    <w:div w:id="1625386171">
      <w:bodyDiv w:val="1"/>
      <w:marLeft w:val="0"/>
      <w:marRight w:val="0"/>
      <w:marTop w:val="0"/>
      <w:marBottom w:val="0"/>
      <w:divBdr>
        <w:top w:val="none" w:sz="0" w:space="0" w:color="auto"/>
        <w:left w:val="none" w:sz="0" w:space="0" w:color="auto"/>
        <w:bottom w:val="none" w:sz="0" w:space="0" w:color="auto"/>
        <w:right w:val="none" w:sz="0" w:space="0" w:color="auto"/>
      </w:divBdr>
    </w:div>
    <w:div w:id="1772505212">
      <w:bodyDiv w:val="1"/>
      <w:marLeft w:val="0"/>
      <w:marRight w:val="0"/>
      <w:marTop w:val="0"/>
      <w:marBottom w:val="0"/>
      <w:divBdr>
        <w:top w:val="none" w:sz="0" w:space="0" w:color="auto"/>
        <w:left w:val="none" w:sz="0" w:space="0" w:color="auto"/>
        <w:bottom w:val="none" w:sz="0" w:space="0" w:color="auto"/>
        <w:right w:val="none" w:sz="0" w:space="0" w:color="auto"/>
      </w:divBdr>
    </w:div>
    <w:div w:id="1778210442">
      <w:bodyDiv w:val="1"/>
      <w:marLeft w:val="0"/>
      <w:marRight w:val="0"/>
      <w:marTop w:val="0"/>
      <w:marBottom w:val="0"/>
      <w:divBdr>
        <w:top w:val="none" w:sz="0" w:space="0" w:color="auto"/>
        <w:left w:val="none" w:sz="0" w:space="0" w:color="auto"/>
        <w:bottom w:val="none" w:sz="0" w:space="0" w:color="auto"/>
        <w:right w:val="none" w:sz="0" w:space="0" w:color="auto"/>
      </w:divBdr>
    </w:div>
    <w:div w:id="1783647817">
      <w:bodyDiv w:val="1"/>
      <w:marLeft w:val="0"/>
      <w:marRight w:val="0"/>
      <w:marTop w:val="0"/>
      <w:marBottom w:val="0"/>
      <w:divBdr>
        <w:top w:val="none" w:sz="0" w:space="0" w:color="auto"/>
        <w:left w:val="none" w:sz="0" w:space="0" w:color="auto"/>
        <w:bottom w:val="none" w:sz="0" w:space="0" w:color="auto"/>
        <w:right w:val="none" w:sz="0" w:space="0" w:color="auto"/>
      </w:divBdr>
    </w:div>
    <w:div w:id="1896239393">
      <w:bodyDiv w:val="1"/>
      <w:marLeft w:val="0"/>
      <w:marRight w:val="0"/>
      <w:marTop w:val="0"/>
      <w:marBottom w:val="0"/>
      <w:divBdr>
        <w:top w:val="none" w:sz="0" w:space="0" w:color="auto"/>
        <w:left w:val="none" w:sz="0" w:space="0" w:color="auto"/>
        <w:bottom w:val="none" w:sz="0" w:space="0" w:color="auto"/>
        <w:right w:val="none" w:sz="0" w:space="0" w:color="auto"/>
      </w:divBdr>
    </w:div>
    <w:div w:id="1920211216">
      <w:bodyDiv w:val="1"/>
      <w:marLeft w:val="0"/>
      <w:marRight w:val="0"/>
      <w:marTop w:val="0"/>
      <w:marBottom w:val="0"/>
      <w:divBdr>
        <w:top w:val="none" w:sz="0" w:space="0" w:color="auto"/>
        <w:left w:val="none" w:sz="0" w:space="0" w:color="auto"/>
        <w:bottom w:val="none" w:sz="0" w:space="0" w:color="auto"/>
        <w:right w:val="none" w:sz="0" w:space="0" w:color="auto"/>
      </w:divBdr>
    </w:div>
    <w:div w:id="1924337707">
      <w:bodyDiv w:val="1"/>
      <w:marLeft w:val="0"/>
      <w:marRight w:val="0"/>
      <w:marTop w:val="0"/>
      <w:marBottom w:val="0"/>
      <w:divBdr>
        <w:top w:val="none" w:sz="0" w:space="0" w:color="auto"/>
        <w:left w:val="none" w:sz="0" w:space="0" w:color="auto"/>
        <w:bottom w:val="none" w:sz="0" w:space="0" w:color="auto"/>
        <w:right w:val="none" w:sz="0" w:space="0" w:color="auto"/>
      </w:divBdr>
    </w:div>
    <w:div w:id="2082168602">
      <w:bodyDiv w:val="1"/>
      <w:marLeft w:val="0"/>
      <w:marRight w:val="0"/>
      <w:marTop w:val="0"/>
      <w:marBottom w:val="0"/>
      <w:divBdr>
        <w:top w:val="none" w:sz="0" w:space="0" w:color="auto"/>
        <w:left w:val="none" w:sz="0" w:space="0" w:color="auto"/>
        <w:bottom w:val="none" w:sz="0" w:space="0" w:color="auto"/>
        <w:right w:val="none" w:sz="0" w:space="0" w:color="auto"/>
      </w:divBdr>
    </w:div>
    <w:div w:id="212233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2.wdp"/><Relationship Id="rId117" Type="http://schemas.openxmlformats.org/officeDocument/2006/relationships/header" Target="header11.xml"/><Relationship Id="rId21" Type="http://schemas.openxmlformats.org/officeDocument/2006/relationships/header" Target="header5.xml"/><Relationship Id="rId42" Type="http://schemas.openxmlformats.org/officeDocument/2006/relationships/image" Target="media/image13.png"/><Relationship Id="rId47" Type="http://schemas.openxmlformats.org/officeDocument/2006/relationships/footer" Target="footer9.xml"/><Relationship Id="rId63" Type="http://schemas.openxmlformats.org/officeDocument/2006/relationships/image" Target="media/image23.png"/><Relationship Id="rId68" Type="http://schemas.microsoft.com/office/2007/relationships/hdphoto" Target="media/hdphoto21.wdp"/><Relationship Id="rId84" Type="http://schemas.microsoft.com/office/2007/relationships/hdphoto" Target="media/hdphoto29.wdp"/><Relationship Id="rId89" Type="http://schemas.openxmlformats.org/officeDocument/2006/relationships/image" Target="media/image36.png"/><Relationship Id="rId112" Type="http://schemas.openxmlformats.org/officeDocument/2006/relationships/header" Target="header8.xml"/><Relationship Id="rId16" Type="http://schemas.openxmlformats.org/officeDocument/2006/relationships/header" Target="header3.xml"/><Relationship Id="rId107" Type="http://schemas.microsoft.com/office/2007/relationships/hdphoto" Target="media/hdphoto40.wdp"/><Relationship Id="rId11" Type="http://schemas.openxmlformats.org/officeDocument/2006/relationships/footer" Target="footer2.xml"/><Relationship Id="rId32" Type="http://schemas.microsoft.com/office/2007/relationships/hdphoto" Target="media/hdphoto5.wdp"/><Relationship Id="rId37" Type="http://schemas.openxmlformats.org/officeDocument/2006/relationships/image" Target="media/image10.jpg"/><Relationship Id="rId53" Type="http://schemas.openxmlformats.org/officeDocument/2006/relationships/image" Target="media/image18.png"/><Relationship Id="rId58" Type="http://schemas.microsoft.com/office/2007/relationships/hdphoto" Target="media/hdphoto16.wdp"/><Relationship Id="rId74" Type="http://schemas.microsoft.com/office/2007/relationships/hdphoto" Target="media/hdphoto24.wdp"/><Relationship Id="rId79" Type="http://schemas.openxmlformats.org/officeDocument/2006/relationships/image" Target="media/image31.png"/><Relationship Id="rId102" Type="http://schemas.microsoft.com/office/2007/relationships/hdphoto" Target="media/hdphoto38.wdp"/><Relationship Id="rId5" Type="http://schemas.openxmlformats.org/officeDocument/2006/relationships/webSettings" Target="webSettings.xml"/><Relationship Id="rId90" Type="http://schemas.microsoft.com/office/2007/relationships/hdphoto" Target="media/hdphoto32.wdp"/><Relationship Id="rId95" Type="http://schemas.openxmlformats.org/officeDocument/2006/relationships/image" Target="media/image39.png"/><Relationship Id="rId22" Type="http://schemas.openxmlformats.org/officeDocument/2006/relationships/footer" Target="footer8.xml"/><Relationship Id="rId27" Type="http://schemas.openxmlformats.org/officeDocument/2006/relationships/image" Target="media/image5.png"/><Relationship Id="rId43" Type="http://schemas.microsoft.com/office/2007/relationships/hdphoto" Target="media/hdphoto10.wdp"/><Relationship Id="rId48" Type="http://schemas.openxmlformats.org/officeDocument/2006/relationships/image" Target="media/image15.jpg"/><Relationship Id="rId64" Type="http://schemas.microsoft.com/office/2007/relationships/hdphoto" Target="media/hdphoto19.wdp"/><Relationship Id="rId69" Type="http://schemas.openxmlformats.org/officeDocument/2006/relationships/image" Target="media/image26.png"/><Relationship Id="rId113" Type="http://schemas.openxmlformats.org/officeDocument/2006/relationships/footer" Target="footer10.xml"/><Relationship Id="rId118" Type="http://schemas.openxmlformats.org/officeDocument/2006/relationships/header" Target="header12.xml"/><Relationship Id="rId80" Type="http://schemas.microsoft.com/office/2007/relationships/hdphoto" Target="media/hdphoto27.wdp"/><Relationship Id="rId85" Type="http://schemas.openxmlformats.org/officeDocument/2006/relationships/image" Target="media/image34.png"/><Relationship Id="rId12" Type="http://schemas.openxmlformats.org/officeDocument/2006/relationships/footer" Target="footer3.xml"/><Relationship Id="rId17" Type="http://schemas.openxmlformats.org/officeDocument/2006/relationships/footer" Target="footer5.xml"/><Relationship Id="rId33" Type="http://schemas.openxmlformats.org/officeDocument/2006/relationships/image" Target="media/image8.png"/><Relationship Id="rId38" Type="http://schemas.openxmlformats.org/officeDocument/2006/relationships/image" Target="media/image11.png"/><Relationship Id="rId59" Type="http://schemas.openxmlformats.org/officeDocument/2006/relationships/image" Target="media/image21.png"/><Relationship Id="rId103" Type="http://schemas.openxmlformats.org/officeDocument/2006/relationships/image" Target="media/image43.jpg"/><Relationship Id="rId108" Type="http://schemas.openxmlformats.org/officeDocument/2006/relationships/image" Target="media/image46.png"/><Relationship Id="rId54" Type="http://schemas.microsoft.com/office/2007/relationships/hdphoto" Target="media/hdphoto14.wdp"/><Relationship Id="rId70" Type="http://schemas.microsoft.com/office/2007/relationships/hdphoto" Target="media/hdphoto22.wdp"/><Relationship Id="rId75" Type="http://schemas.openxmlformats.org/officeDocument/2006/relationships/image" Target="media/image29.png"/><Relationship Id="rId91" Type="http://schemas.openxmlformats.org/officeDocument/2006/relationships/image" Target="media/image37.png"/><Relationship Id="rId96" Type="http://schemas.microsoft.com/office/2007/relationships/hdphoto" Target="media/hdphoto35.wdp"/><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3.png"/><Relationship Id="rId28" Type="http://schemas.microsoft.com/office/2007/relationships/hdphoto" Target="media/hdphoto3.wdp"/><Relationship Id="rId49" Type="http://schemas.openxmlformats.org/officeDocument/2006/relationships/image" Target="media/image16.png"/><Relationship Id="rId114" Type="http://schemas.openxmlformats.org/officeDocument/2006/relationships/header" Target="header9.xml"/><Relationship Id="rId119" Type="http://schemas.openxmlformats.org/officeDocument/2006/relationships/footer" Target="footer12.xml"/><Relationship Id="rId44" Type="http://schemas.openxmlformats.org/officeDocument/2006/relationships/image" Target="media/image14.png"/><Relationship Id="rId60" Type="http://schemas.microsoft.com/office/2007/relationships/hdphoto" Target="media/hdphoto17.wdp"/><Relationship Id="rId65" Type="http://schemas.openxmlformats.org/officeDocument/2006/relationships/image" Target="media/image24.png"/><Relationship Id="rId81" Type="http://schemas.openxmlformats.org/officeDocument/2006/relationships/image" Target="media/image32.png"/><Relationship Id="rId86" Type="http://schemas.microsoft.com/office/2007/relationships/hdphoto" Target="media/hdphoto30.wdp"/><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6.xml"/><Relationship Id="rId39" Type="http://schemas.microsoft.com/office/2007/relationships/hdphoto" Target="media/hdphoto8.wdp"/><Relationship Id="rId109" Type="http://schemas.microsoft.com/office/2007/relationships/hdphoto" Target="media/hdphoto41.wdp"/><Relationship Id="rId34" Type="http://schemas.microsoft.com/office/2007/relationships/hdphoto" Target="media/hdphoto6.wdp"/><Relationship Id="rId50" Type="http://schemas.microsoft.com/office/2007/relationships/hdphoto" Target="media/hdphoto12.wdp"/><Relationship Id="rId55" Type="http://schemas.openxmlformats.org/officeDocument/2006/relationships/image" Target="media/image19.png"/><Relationship Id="rId76" Type="http://schemas.microsoft.com/office/2007/relationships/hdphoto" Target="media/hdphoto25.wdp"/><Relationship Id="rId97" Type="http://schemas.openxmlformats.org/officeDocument/2006/relationships/image" Target="media/image40.png"/><Relationship Id="rId104" Type="http://schemas.openxmlformats.org/officeDocument/2006/relationships/image" Target="media/image44.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7.png"/><Relationship Id="rId92" Type="http://schemas.microsoft.com/office/2007/relationships/hdphoto" Target="media/hdphoto33.wdp"/><Relationship Id="rId2" Type="http://schemas.openxmlformats.org/officeDocument/2006/relationships/numbering" Target="numbering.xml"/><Relationship Id="rId29" Type="http://schemas.openxmlformats.org/officeDocument/2006/relationships/image" Target="media/image6.png"/><Relationship Id="rId24" Type="http://schemas.microsoft.com/office/2007/relationships/hdphoto" Target="media/hdphoto1.wdp"/><Relationship Id="rId40" Type="http://schemas.openxmlformats.org/officeDocument/2006/relationships/image" Target="media/image12.png"/><Relationship Id="rId45" Type="http://schemas.microsoft.com/office/2007/relationships/hdphoto" Target="media/hdphoto11.wdp"/><Relationship Id="rId66" Type="http://schemas.microsoft.com/office/2007/relationships/hdphoto" Target="media/hdphoto20.wdp"/><Relationship Id="rId87" Type="http://schemas.openxmlformats.org/officeDocument/2006/relationships/image" Target="media/image35.png"/><Relationship Id="rId110" Type="http://schemas.openxmlformats.org/officeDocument/2006/relationships/image" Target="media/image47.jpg"/><Relationship Id="rId115" Type="http://schemas.openxmlformats.org/officeDocument/2006/relationships/header" Target="header10.xml"/><Relationship Id="rId61" Type="http://schemas.openxmlformats.org/officeDocument/2006/relationships/image" Target="media/image22.png"/><Relationship Id="rId82" Type="http://schemas.microsoft.com/office/2007/relationships/hdphoto" Target="media/hdphoto28.wdp"/><Relationship Id="rId19" Type="http://schemas.openxmlformats.org/officeDocument/2006/relationships/header" Target="header4.xml"/><Relationship Id="rId14" Type="http://schemas.openxmlformats.org/officeDocument/2006/relationships/header" Target="header2.xml"/><Relationship Id="rId30" Type="http://schemas.microsoft.com/office/2007/relationships/hdphoto" Target="media/hdphoto4.wdp"/><Relationship Id="rId35" Type="http://schemas.openxmlformats.org/officeDocument/2006/relationships/image" Target="media/image9.png"/><Relationship Id="rId56" Type="http://schemas.microsoft.com/office/2007/relationships/hdphoto" Target="media/hdphoto15.wdp"/><Relationship Id="rId77" Type="http://schemas.openxmlformats.org/officeDocument/2006/relationships/image" Target="media/image30.png"/><Relationship Id="rId100" Type="http://schemas.microsoft.com/office/2007/relationships/hdphoto" Target="media/hdphoto37.wdp"/><Relationship Id="rId105" Type="http://schemas.microsoft.com/office/2007/relationships/hdphoto" Target="media/hdphoto39.wdp"/><Relationship Id="rId8" Type="http://schemas.openxmlformats.org/officeDocument/2006/relationships/image" Target="media/image1.jfif"/><Relationship Id="rId51" Type="http://schemas.openxmlformats.org/officeDocument/2006/relationships/image" Target="media/image17.png"/><Relationship Id="rId72" Type="http://schemas.microsoft.com/office/2007/relationships/hdphoto" Target="media/hdphoto23.wdp"/><Relationship Id="rId93" Type="http://schemas.openxmlformats.org/officeDocument/2006/relationships/image" Target="media/image38.png"/><Relationship Id="rId98" Type="http://schemas.microsoft.com/office/2007/relationships/hdphoto" Target="media/hdphoto36.wdp"/><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4.png"/><Relationship Id="rId46" Type="http://schemas.openxmlformats.org/officeDocument/2006/relationships/header" Target="header6.xml"/><Relationship Id="rId67" Type="http://schemas.openxmlformats.org/officeDocument/2006/relationships/image" Target="media/image25.png"/><Relationship Id="rId116" Type="http://schemas.openxmlformats.org/officeDocument/2006/relationships/footer" Target="footer11.xml"/><Relationship Id="rId20" Type="http://schemas.openxmlformats.org/officeDocument/2006/relationships/footer" Target="footer7.xml"/><Relationship Id="rId41" Type="http://schemas.microsoft.com/office/2007/relationships/hdphoto" Target="media/hdphoto9.wdp"/><Relationship Id="rId62" Type="http://schemas.microsoft.com/office/2007/relationships/hdphoto" Target="media/hdphoto18.wdp"/><Relationship Id="rId83" Type="http://schemas.openxmlformats.org/officeDocument/2006/relationships/image" Target="media/image33.png"/><Relationship Id="rId88" Type="http://schemas.microsoft.com/office/2007/relationships/hdphoto" Target="media/hdphoto31.wdp"/><Relationship Id="rId111" Type="http://schemas.openxmlformats.org/officeDocument/2006/relationships/header" Target="header7.xml"/><Relationship Id="rId15" Type="http://schemas.openxmlformats.org/officeDocument/2006/relationships/footer" Target="footer4.xml"/><Relationship Id="rId36" Type="http://schemas.microsoft.com/office/2007/relationships/hdphoto" Target="media/hdphoto7.wdp"/><Relationship Id="rId57" Type="http://schemas.openxmlformats.org/officeDocument/2006/relationships/image" Target="media/image20.png"/><Relationship Id="rId106"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7.png"/><Relationship Id="rId52" Type="http://schemas.microsoft.com/office/2007/relationships/hdphoto" Target="media/hdphoto13.wdp"/><Relationship Id="rId73" Type="http://schemas.openxmlformats.org/officeDocument/2006/relationships/image" Target="media/image28.png"/><Relationship Id="rId78" Type="http://schemas.microsoft.com/office/2007/relationships/hdphoto" Target="media/hdphoto26.wdp"/><Relationship Id="rId94" Type="http://schemas.microsoft.com/office/2007/relationships/hdphoto" Target="media/hdphoto34.wdp"/><Relationship Id="rId99" Type="http://schemas.openxmlformats.org/officeDocument/2006/relationships/image" Target="media/image41.png"/><Relationship Id="rId101" Type="http://schemas.openxmlformats.org/officeDocument/2006/relationships/image" Target="media/image4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0DDF11-FC37-4382-A59B-DE119D21B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154</Pages>
  <Words>24593</Words>
  <Characters>140181</Characters>
  <Application>Microsoft Office Word</Application>
  <DocSecurity>0</DocSecurity>
  <Lines>1168</Lines>
  <Paragraphs>328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Dalia Alkelani</dc:creator>
  <cp:keywords/>
  <dc:description/>
  <cp:lastModifiedBy>Dalia Alkelani</cp:lastModifiedBy>
  <cp:revision>2</cp:revision>
  <cp:lastPrinted>2026-07-23T07:46:00Z</cp:lastPrinted>
  <dcterms:created xsi:type="dcterms:W3CDTF">2026-07-23T07:50:00Z</dcterms:created>
  <dcterms:modified xsi:type="dcterms:W3CDTF">2026-07-23T07:50:00Z</dcterms:modified>
</cp:coreProperties>
</file>