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1F" w:rsidRDefault="00E8671F" w:rsidP="00E8671F">
      <w:pPr>
        <w:jc w:val="center"/>
      </w:pPr>
      <w:r>
        <w:t>Introduction</w:t>
      </w:r>
    </w:p>
    <w:p w:rsidR="00E8671F" w:rsidRDefault="00E8671F" w:rsidP="00E8671F">
      <w:r>
        <w:t xml:space="preserve">Our project is about some data which we need to make hypothesis test and regression for it. Our data explain briefly about baseball players so we will make relation between </w:t>
      </w:r>
      <w:proofErr w:type="spellStart"/>
      <w:r>
        <w:t>players’s</w:t>
      </w:r>
      <w:proofErr w:type="spellEnd"/>
      <w:r>
        <w:t xml:space="preserve"> ID and their salaries moreover we will make relation between IGID and year ID and the </w:t>
      </w:r>
      <w:proofErr w:type="gramStart"/>
      <w:r>
        <w:t>salaries .</w:t>
      </w:r>
      <w:proofErr w:type="gramEnd"/>
      <w:r>
        <w:t xml:space="preserve"> We are using regression with its kinds linear, multiple and </w:t>
      </w:r>
      <w:proofErr w:type="spellStart"/>
      <w:r>
        <w:t>poisson</w:t>
      </w:r>
      <w:proofErr w:type="spellEnd"/>
      <w:r>
        <w:t xml:space="preserve">. </w:t>
      </w:r>
    </w:p>
    <w:p w:rsidR="00E8671F" w:rsidRPr="008E6733" w:rsidRDefault="008D04E2" w:rsidP="00E8671F">
      <w:pPr>
        <w:shd w:val="clear" w:color="auto" w:fill="FFFFFF"/>
        <w:spacing w:after="24" w:line="336" w:lineRule="atLeast"/>
        <w:rPr>
          <w:rFonts w:eastAsia="Times New Roman" w:cs="Arial"/>
          <w:b/>
          <w:bCs/>
          <w:color w:val="000000" w:themeColor="text1"/>
          <w:lang w:val="tr-TR" w:eastAsia="tr-TR"/>
        </w:rPr>
      </w:pPr>
      <w:hyperlink r:id="rId7" w:tooltip="Null hypothesis" w:history="1">
        <w:r w:rsidR="00E8671F" w:rsidRPr="008E6733">
          <w:rPr>
            <w:rFonts w:eastAsia="Times New Roman" w:cs="Arial"/>
            <w:b/>
            <w:bCs/>
            <w:color w:val="000000" w:themeColor="text1"/>
            <w:lang w:val="tr-TR" w:eastAsia="tr-TR"/>
          </w:rPr>
          <w:t>Null hypothesis</w:t>
        </w:r>
      </w:hyperlink>
      <w:r w:rsidR="00E8671F" w:rsidRPr="008E6733">
        <w:rPr>
          <w:rFonts w:eastAsia="Times New Roman" w:cs="Arial"/>
          <w:b/>
          <w:bCs/>
          <w:color w:val="000000" w:themeColor="text1"/>
          <w:lang w:val="tr-TR" w:eastAsia="tr-TR"/>
        </w:rPr>
        <w:t> (H</w:t>
      </w:r>
      <w:r w:rsidR="00E8671F" w:rsidRPr="008E6733">
        <w:rPr>
          <w:rFonts w:eastAsia="Times New Roman" w:cs="Arial"/>
          <w:b/>
          <w:bCs/>
          <w:color w:val="000000" w:themeColor="text1"/>
          <w:vertAlign w:val="subscript"/>
          <w:lang w:val="tr-TR" w:eastAsia="tr-TR"/>
        </w:rPr>
        <w:t>0</w:t>
      </w:r>
      <w:r w:rsidR="00E8671F">
        <w:rPr>
          <w:rFonts w:eastAsia="Times New Roman" w:cs="Arial"/>
          <w:b/>
          <w:bCs/>
          <w:color w:val="000000" w:themeColor="text1"/>
          <w:lang w:val="tr-TR" w:eastAsia="tr-TR"/>
        </w:rPr>
        <w:t xml:space="preserve">): - </w:t>
      </w:r>
      <w:r w:rsidR="00E8671F" w:rsidRPr="008E6733">
        <w:rPr>
          <w:rFonts w:eastAsia="Times New Roman" w:cs="Arial"/>
          <w:color w:val="000000" w:themeColor="text1"/>
          <w:lang w:val="tr-TR" w:eastAsia="tr-TR"/>
        </w:rPr>
        <w:t>A simple hypothesis associated with a contradiction to a theory one would like to prove.</w:t>
      </w:r>
    </w:p>
    <w:p w:rsidR="00E8671F" w:rsidRPr="00212FD1" w:rsidRDefault="008D04E2" w:rsidP="00E8671F">
      <w:pPr>
        <w:shd w:val="clear" w:color="auto" w:fill="FFFFFF"/>
        <w:spacing w:after="24" w:line="336" w:lineRule="atLeast"/>
        <w:rPr>
          <w:rFonts w:eastAsia="Times New Roman" w:cs="Arial"/>
          <w:b/>
          <w:bCs/>
          <w:color w:val="000000" w:themeColor="text1"/>
          <w:lang w:val="tr-TR" w:eastAsia="tr-TR"/>
        </w:rPr>
      </w:pPr>
      <w:hyperlink r:id="rId8" w:tooltip="Alternative hypothesis" w:history="1">
        <w:r w:rsidR="00E8671F" w:rsidRPr="008E6733">
          <w:rPr>
            <w:rFonts w:eastAsia="Times New Roman" w:cs="Arial"/>
            <w:b/>
            <w:bCs/>
            <w:color w:val="000000" w:themeColor="text1"/>
            <w:lang w:val="tr-TR" w:eastAsia="tr-TR"/>
          </w:rPr>
          <w:t>Alternative hypothesis</w:t>
        </w:r>
      </w:hyperlink>
      <w:r w:rsidR="00E8671F" w:rsidRPr="008E6733">
        <w:rPr>
          <w:rFonts w:eastAsia="Times New Roman" w:cs="Arial"/>
          <w:b/>
          <w:bCs/>
          <w:color w:val="000000" w:themeColor="text1"/>
          <w:lang w:val="tr-TR" w:eastAsia="tr-TR"/>
        </w:rPr>
        <w:t> (H</w:t>
      </w:r>
      <w:r w:rsidR="00E8671F" w:rsidRPr="008E6733">
        <w:rPr>
          <w:rFonts w:eastAsia="Times New Roman" w:cs="Arial"/>
          <w:b/>
          <w:bCs/>
          <w:color w:val="000000" w:themeColor="text1"/>
          <w:vertAlign w:val="subscript"/>
          <w:lang w:val="tr-TR" w:eastAsia="tr-TR"/>
        </w:rPr>
        <w:t>1</w:t>
      </w:r>
      <w:r w:rsidR="00E8671F">
        <w:rPr>
          <w:rFonts w:eastAsia="Times New Roman" w:cs="Arial"/>
          <w:b/>
          <w:bCs/>
          <w:color w:val="000000" w:themeColor="text1"/>
          <w:lang w:val="tr-TR" w:eastAsia="tr-TR"/>
        </w:rPr>
        <w:t xml:space="preserve">): - </w:t>
      </w:r>
      <w:r w:rsidR="00E8671F" w:rsidRPr="008E6733">
        <w:rPr>
          <w:rFonts w:eastAsia="Times New Roman" w:cs="Arial"/>
          <w:color w:val="000000" w:themeColor="text1"/>
          <w:lang w:val="tr-TR" w:eastAsia="tr-TR"/>
        </w:rPr>
        <w:t>A hypothesis (often composite) associated with a theory one would like to prove.</w:t>
      </w:r>
    </w:p>
    <w:p w:rsidR="00E8671F" w:rsidRDefault="00E8671F" w:rsidP="00E8671F">
      <w:pPr>
        <w:rPr>
          <w:rFonts w:cs="Arial"/>
          <w:color w:val="000000" w:themeColor="text1"/>
          <w:shd w:val="clear" w:color="auto" w:fill="FFFFFF"/>
        </w:rPr>
      </w:pPr>
      <w:r>
        <w:rPr>
          <w:rFonts w:cs="Arial"/>
          <w:b/>
          <w:bCs/>
          <w:color w:val="000000" w:themeColor="text1"/>
          <w:shd w:val="clear" w:color="auto" w:fill="FFFFFF"/>
        </w:rPr>
        <w:t>L</w:t>
      </w:r>
      <w:r w:rsidRPr="00212FD1">
        <w:rPr>
          <w:rFonts w:cs="Arial"/>
          <w:b/>
          <w:bCs/>
          <w:color w:val="000000" w:themeColor="text1"/>
          <w:shd w:val="clear" w:color="auto" w:fill="FFFFFF"/>
        </w:rPr>
        <w:t>inear regression</w:t>
      </w:r>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is an approach for modeling the relationship between a scalar</w:t>
      </w:r>
      <w:r w:rsidRPr="00212FD1">
        <w:rPr>
          <w:rStyle w:val="apple-converted-space"/>
          <w:rFonts w:cs="Arial"/>
          <w:color w:val="000000" w:themeColor="text1"/>
          <w:shd w:val="clear" w:color="auto" w:fill="FFFFFF"/>
        </w:rPr>
        <w:t> </w:t>
      </w:r>
      <w:hyperlink r:id="rId9" w:tooltip="Dependent variable" w:history="1">
        <w:r w:rsidRPr="00212FD1">
          <w:rPr>
            <w:rStyle w:val="Hyperlink"/>
            <w:rFonts w:cs="Arial"/>
            <w:color w:val="000000" w:themeColor="text1"/>
            <w:shd w:val="clear" w:color="auto" w:fill="FFFFFF"/>
          </w:rPr>
          <w:t>dependent variable</w:t>
        </w:r>
      </w:hyperlink>
      <w:r w:rsidRPr="00212FD1">
        <w:rPr>
          <w:rStyle w:val="apple-converted-space"/>
          <w:rFonts w:cs="Arial"/>
          <w:color w:val="000000" w:themeColor="text1"/>
          <w:shd w:val="clear" w:color="auto" w:fill="FFFFFF"/>
        </w:rPr>
        <w:t> </w:t>
      </w:r>
      <w:r w:rsidRPr="00212FD1">
        <w:rPr>
          <w:rFonts w:cs="Arial"/>
          <w:i/>
          <w:iCs/>
          <w:color w:val="000000" w:themeColor="text1"/>
          <w:shd w:val="clear" w:color="auto" w:fill="FFFFFF"/>
        </w:rPr>
        <w:t>y</w:t>
      </w:r>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and one or more</w:t>
      </w:r>
      <w:r w:rsidRPr="00212FD1">
        <w:rPr>
          <w:rStyle w:val="apple-converted-space"/>
          <w:rFonts w:cs="Arial"/>
          <w:color w:val="000000" w:themeColor="text1"/>
          <w:shd w:val="clear" w:color="auto" w:fill="FFFFFF"/>
        </w:rPr>
        <w:t> </w:t>
      </w:r>
      <w:hyperlink r:id="rId10" w:tooltip="Explanatory variable" w:history="1">
        <w:r w:rsidRPr="00212FD1">
          <w:rPr>
            <w:rStyle w:val="Hyperlink"/>
            <w:rFonts w:cs="Arial"/>
            <w:color w:val="000000" w:themeColor="text1"/>
            <w:shd w:val="clear" w:color="auto" w:fill="FFFFFF"/>
          </w:rPr>
          <w:t>explanatory variables</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(or independent variables) denoted</w:t>
      </w:r>
      <w:r w:rsidRPr="00212FD1">
        <w:rPr>
          <w:rStyle w:val="apple-converted-space"/>
          <w:rFonts w:cs="Arial"/>
          <w:color w:val="000000" w:themeColor="text1"/>
          <w:shd w:val="clear" w:color="auto" w:fill="FFFFFF"/>
        </w:rPr>
        <w:t> </w:t>
      </w:r>
      <w:r w:rsidRPr="00212FD1">
        <w:rPr>
          <w:rFonts w:cs="Arial"/>
          <w:i/>
          <w:iCs/>
          <w:color w:val="000000" w:themeColor="text1"/>
          <w:shd w:val="clear" w:color="auto" w:fill="FFFFFF"/>
        </w:rPr>
        <w:t>X</w:t>
      </w:r>
      <w:r w:rsidRPr="00212FD1">
        <w:rPr>
          <w:rFonts w:cs="Arial"/>
          <w:color w:val="000000" w:themeColor="text1"/>
          <w:shd w:val="clear" w:color="auto" w:fill="FFFFFF"/>
        </w:rPr>
        <w:t>. The case of one explanatory variable is called</w:t>
      </w:r>
      <w:r w:rsidRPr="00212FD1">
        <w:rPr>
          <w:rStyle w:val="apple-converted-space"/>
          <w:rFonts w:cs="Arial"/>
          <w:color w:val="000000" w:themeColor="text1"/>
          <w:shd w:val="clear" w:color="auto" w:fill="FFFFFF"/>
        </w:rPr>
        <w:t> </w:t>
      </w:r>
      <w:hyperlink r:id="rId11" w:tooltip="Simple linear regression" w:history="1">
        <w:r w:rsidRPr="00212FD1">
          <w:rPr>
            <w:rStyle w:val="Hyperlink"/>
            <w:rFonts w:cs="Arial"/>
            <w:i/>
            <w:iCs/>
            <w:color w:val="000000" w:themeColor="text1"/>
            <w:shd w:val="clear" w:color="auto" w:fill="FFFFFF"/>
          </w:rPr>
          <w:t>simple linear regression</w:t>
        </w:r>
      </w:hyperlink>
      <w:r w:rsidRPr="00212FD1">
        <w:rPr>
          <w:rFonts w:cs="Arial"/>
          <w:color w:val="000000" w:themeColor="text1"/>
          <w:shd w:val="clear" w:color="auto" w:fill="FFFFFF"/>
        </w:rPr>
        <w:t xml:space="preserve">. </w:t>
      </w:r>
    </w:p>
    <w:p w:rsidR="00E8671F" w:rsidRDefault="00E8671F" w:rsidP="00E8671F">
      <w:pPr>
        <w:rPr>
          <w:rStyle w:val="apple-converted-space"/>
          <w:rFonts w:cs="Arial"/>
          <w:color w:val="222222"/>
          <w:shd w:val="clear" w:color="auto" w:fill="FFFFFF"/>
        </w:rPr>
      </w:pPr>
      <w:r w:rsidRPr="00FF2A12">
        <w:rPr>
          <w:rFonts w:cs="Arial"/>
          <w:b/>
          <w:bCs/>
          <w:color w:val="222222"/>
          <w:shd w:val="clear" w:color="auto" w:fill="FFFFFF"/>
        </w:rPr>
        <w:t>Multiple regression</w:t>
      </w:r>
      <w:r w:rsidRPr="00FF2A12">
        <w:rPr>
          <w:rStyle w:val="apple-converted-space"/>
          <w:rFonts w:cs="Arial"/>
          <w:color w:val="222222"/>
          <w:shd w:val="clear" w:color="auto" w:fill="FFFFFF"/>
        </w:rPr>
        <w:t> </w:t>
      </w:r>
      <w:r w:rsidRPr="00FF2A12">
        <w:rPr>
          <w:rFonts w:cs="Arial"/>
          <w:color w:val="222222"/>
          <w:shd w:val="clear" w:color="auto" w:fill="FFFFFF"/>
        </w:rPr>
        <w:t xml:space="preserve">is an extension of simple linear </w:t>
      </w:r>
      <w:r w:rsidRPr="00FF2A12">
        <w:rPr>
          <w:rFonts w:cs="Arial"/>
          <w:b/>
          <w:bCs/>
          <w:color w:val="222222"/>
          <w:shd w:val="clear" w:color="auto" w:fill="FFFFFF"/>
        </w:rPr>
        <w:t>regression</w:t>
      </w:r>
      <w:r w:rsidRPr="00FF2A12">
        <w:rPr>
          <w:rFonts w:cs="Arial"/>
          <w:color w:val="222222"/>
          <w:shd w:val="clear" w:color="auto" w:fill="FFFFFF"/>
        </w:rPr>
        <w:t>. It is used when we want to predict the value of a variable based on the value of two or more other variables. The variable we want to predict is called the dependent variable</w:t>
      </w:r>
      <w:r w:rsidRPr="00FF2A12">
        <w:rPr>
          <w:rStyle w:val="apple-converted-space"/>
          <w:rFonts w:cs="Arial"/>
          <w:color w:val="222222"/>
          <w:shd w:val="clear" w:color="auto" w:fill="FFFFFF"/>
        </w:rPr>
        <w:t> </w:t>
      </w:r>
    </w:p>
    <w:p w:rsidR="00E8671F" w:rsidRPr="00FF2A12" w:rsidRDefault="00E8671F" w:rsidP="00E8671F">
      <w:pPr>
        <w:rPr>
          <w:color w:val="000000" w:themeColor="text1"/>
          <w:lang w:val="tr-TR"/>
        </w:rPr>
      </w:pPr>
      <w:r w:rsidRPr="00FF2A12">
        <w:rPr>
          <w:rFonts w:cs="Arial"/>
          <w:b/>
          <w:bCs/>
          <w:color w:val="222222"/>
          <w:shd w:val="clear" w:color="auto" w:fill="FFFFFF"/>
        </w:rPr>
        <w:t>Poisson regression</w:t>
      </w:r>
      <w:r w:rsidRPr="00FF2A12">
        <w:rPr>
          <w:rStyle w:val="apple-converted-space"/>
          <w:rFonts w:cs="Arial"/>
          <w:color w:val="222222"/>
          <w:shd w:val="clear" w:color="auto" w:fill="FFFFFF"/>
        </w:rPr>
        <w:t> </w:t>
      </w:r>
      <w:r w:rsidRPr="00FF2A12">
        <w:rPr>
          <w:rFonts w:cs="Arial"/>
          <w:color w:val="222222"/>
          <w:shd w:val="clear" w:color="auto" w:fill="FFFFFF"/>
        </w:rPr>
        <w:t xml:space="preserve">is a form of </w:t>
      </w:r>
      <w:r w:rsidRPr="00FF2A12">
        <w:rPr>
          <w:rFonts w:cs="Arial"/>
          <w:b/>
          <w:bCs/>
          <w:color w:val="222222"/>
          <w:shd w:val="clear" w:color="auto" w:fill="FFFFFF"/>
        </w:rPr>
        <w:t>regression</w:t>
      </w:r>
      <w:r w:rsidRPr="00FF2A12">
        <w:rPr>
          <w:rStyle w:val="apple-converted-space"/>
          <w:rFonts w:cs="Arial"/>
          <w:color w:val="222222"/>
          <w:shd w:val="clear" w:color="auto" w:fill="FFFFFF"/>
        </w:rPr>
        <w:t> </w:t>
      </w:r>
      <w:r w:rsidRPr="00FF2A12">
        <w:rPr>
          <w:rFonts w:cs="Arial"/>
          <w:color w:val="222222"/>
          <w:shd w:val="clear" w:color="auto" w:fill="FFFFFF"/>
        </w:rPr>
        <w:t>analysis used to model count data and contingency tables.</w:t>
      </w:r>
      <w:r w:rsidRPr="00FF2A12">
        <w:rPr>
          <w:rStyle w:val="apple-converted-space"/>
          <w:rFonts w:cs="Arial"/>
          <w:color w:val="222222"/>
          <w:shd w:val="clear" w:color="auto" w:fill="FFFFFF"/>
        </w:rPr>
        <w:t> </w:t>
      </w:r>
      <w:r w:rsidRPr="00FF2A12">
        <w:rPr>
          <w:rFonts w:cs="Arial"/>
          <w:b/>
          <w:bCs/>
          <w:color w:val="222222"/>
          <w:shd w:val="clear" w:color="auto" w:fill="FFFFFF"/>
        </w:rPr>
        <w:t>Poisson regression</w:t>
      </w:r>
      <w:r w:rsidRPr="00FF2A12">
        <w:rPr>
          <w:rStyle w:val="apple-converted-space"/>
          <w:rFonts w:cs="Arial"/>
          <w:color w:val="222222"/>
          <w:shd w:val="clear" w:color="auto" w:fill="FFFFFF"/>
        </w:rPr>
        <w:t> </w:t>
      </w:r>
      <w:r w:rsidRPr="00FF2A12">
        <w:rPr>
          <w:rFonts w:cs="Arial"/>
          <w:color w:val="222222"/>
          <w:shd w:val="clear" w:color="auto" w:fill="FFFFFF"/>
        </w:rPr>
        <w:t>assumes the response variable Y has a</w:t>
      </w:r>
      <w:r w:rsidRPr="00FF2A12">
        <w:rPr>
          <w:rStyle w:val="apple-converted-space"/>
          <w:rFonts w:cs="Arial"/>
          <w:color w:val="222222"/>
          <w:shd w:val="clear" w:color="auto" w:fill="FFFFFF"/>
        </w:rPr>
        <w:t> </w:t>
      </w:r>
      <w:r w:rsidRPr="00FF2A12">
        <w:rPr>
          <w:rFonts w:cs="Arial"/>
          <w:b/>
          <w:bCs/>
          <w:color w:val="222222"/>
          <w:shd w:val="clear" w:color="auto" w:fill="FFFFFF"/>
        </w:rPr>
        <w:t>Poisson</w:t>
      </w:r>
      <w:r w:rsidRPr="00FF2A12">
        <w:rPr>
          <w:rStyle w:val="apple-converted-space"/>
          <w:rFonts w:cs="Arial"/>
          <w:color w:val="222222"/>
          <w:shd w:val="clear" w:color="auto" w:fill="FFFFFF"/>
        </w:rPr>
        <w:t> </w:t>
      </w:r>
      <w:r w:rsidRPr="00FF2A12">
        <w:rPr>
          <w:rFonts w:cs="Arial"/>
          <w:color w:val="222222"/>
          <w:shd w:val="clear" w:color="auto" w:fill="FFFFFF"/>
        </w:rPr>
        <w:t>distribution, and assumes the logarithm of its expected value can be modeled by a linear combination of unknown parameters.</w:t>
      </w:r>
    </w:p>
    <w:p w:rsidR="00E8671F" w:rsidRDefault="00E8671F" w:rsidP="00E8671F">
      <w:r>
        <w:t>Abstract: -</w:t>
      </w:r>
    </w:p>
    <w:p w:rsidR="00FC223C" w:rsidRDefault="00E8671F" w:rsidP="00FC223C">
      <w:r>
        <w:t>The project</w:t>
      </w:r>
      <w:r>
        <w:rPr>
          <w:lang w:bidi="ar-EG"/>
        </w:rPr>
        <w:t>’s aim is to find a correlation between Salaries and year</w:t>
      </w:r>
      <w:r w:rsidR="00FC223C">
        <w:rPr>
          <w:lang w:bidi="ar-EG"/>
        </w:rPr>
        <w:t xml:space="preserve"> ID</w:t>
      </w:r>
      <w:r>
        <w:rPr>
          <w:lang w:bidi="ar-EG"/>
        </w:rPr>
        <w:t>,</w:t>
      </w:r>
      <w:r w:rsidR="00FC223C">
        <w:rPr>
          <w:lang w:bidi="ar-EG"/>
        </w:rPr>
        <w:t xml:space="preserve"> IGID and player </w:t>
      </w:r>
      <w:proofErr w:type="spellStart"/>
      <w:r w:rsidR="00FC223C">
        <w:rPr>
          <w:lang w:bidi="ar-EG"/>
        </w:rPr>
        <w:t>ID</w:t>
      </w:r>
      <w:r>
        <w:rPr>
          <w:lang w:bidi="ar-EG"/>
        </w:rPr>
        <w:t>its</w:t>
      </w:r>
      <w:proofErr w:type="spellEnd"/>
      <w:r>
        <w:rPr>
          <w:lang w:bidi="ar-EG"/>
        </w:rPr>
        <w:t xml:space="preserve"> aim to see the relation betw</w:t>
      </w:r>
      <w:r w:rsidR="00FC223C">
        <w:t>een them Questions: -</w:t>
      </w:r>
    </w:p>
    <w:p w:rsidR="00FC223C" w:rsidRDefault="00FC223C" w:rsidP="00FC223C">
      <w:pPr>
        <w:pStyle w:val="Default"/>
        <w:numPr>
          <w:ilvl w:val="0"/>
          <w:numId w:val="1"/>
        </w:numPr>
        <w:rPr>
          <w:sz w:val="22"/>
          <w:szCs w:val="22"/>
        </w:rPr>
      </w:pPr>
      <w:r>
        <w:rPr>
          <w:sz w:val="22"/>
          <w:szCs w:val="22"/>
        </w:rPr>
        <w:t xml:space="preserve">Is there any significant correlation between year ID  and the salary ? </w:t>
      </w:r>
    </w:p>
    <w:p w:rsidR="00FC223C" w:rsidRDefault="00FC223C" w:rsidP="00FC223C">
      <w:pPr>
        <w:pStyle w:val="Default"/>
        <w:rPr>
          <w:sz w:val="22"/>
          <w:szCs w:val="22"/>
        </w:rPr>
      </w:pPr>
    </w:p>
    <w:p w:rsidR="00FC223C" w:rsidRPr="00A7632E" w:rsidRDefault="00FC223C" w:rsidP="00FC223C">
      <w:pPr>
        <w:pStyle w:val="Default"/>
        <w:rPr>
          <w:rFonts w:cstheme="minorBidi"/>
          <w:sz w:val="22"/>
          <w:szCs w:val="22"/>
          <w:rtl/>
          <w:lang w:bidi="ar-EG"/>
        </w:rPr>
      </w:pPr>
      <w:r>
        <w:rPr>
          <w:sz w:val="22"/>
          <w:szCs w:val="22"/>
        </w:rPr>
        <w:lastRenderedPageBreak/>
        <w:t>There is a postive correlaiton between the yea ID and saary. The correlation is postive because whenn the ge increase the salary increase. No signifcance as it is 0.01 so weak.</w:t>
      </w:r>
      <w:r w:rsidR="00147103" w:rsidRPr="00147103">
        <w:rPr>
          <w:noProof/>
          <w:lang w:eastAsia="tr-TR"/>
        </w:rPr>
        <w:t xml:space="preserve"> </w:t>
      </w:r>
      <w:r w:rsidR="00147103">
        <w:rPr>
          <w:noProof/>
          <w:lang w:eastAsia="tr-TR"/>
        </w:rPr>
        <w:drawing>
          <wp:inline distT="0" distB="0" distL="0" distR="0" wp14:anchorId="5944F98F" wp14:editId="57F179BB">
            <wp:extent cx="5760720" cy="46088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p>
    <w:p w:rsidR="00FC223C" w:rsidRDefault="00FC223C" w:rsidP="00FC223C">
      <w:pPr>
        <w:pStyle w:val="Default"/>
        <w:rPr>
          <w:sz w:val="22"/>
          <w:szCs w:val="22"/>
          <w:lang w:bidi="ar-EG"/>
        </w:rPr>
      </w:pPr>
    </w:p>
    <w:p w:rsidR="00FC223C" w:rsidRDefault="00FC223C" w:rsidP="00FC223C">
      <w:pPr>
        <w:pStyle w:val="Default"/>
        <w:numPr>
          <w:ilvl w:val="0"/>
          <w:numId w:val="1"/>
        </w:numPr>
        <w:rPr>
          <w:sz w:val="22"/>
          <w:szCs w:val="22"/>
        </w:rPr>
      </w:pPr>
      <w:r>
        <w:rPr>
          <w:sz w:val="22"/>
          <w:szCs w:val="22"/>
        </w:rPr>
        <w:t>Is there any significant correlation between IGID and salary?</w:t>
      </w:r>
    </w:p>
    <w:p w:rsidR="00FC223C" w:rsidRDefault="00FC223C" w:rsidP="00FC223C">
      <w:pPr>
        <w:pStyle w:val="Default"/>
        <w:rPr>
          <w:sz w:val="22"/>
          <w:szCs w:val="22"/>
        </w:rPr>
      </w:pPr>
    </w:p>
    <w:p w:rsidR="00875FEE" w:rsidRDefault="00FC223C" w:rsidP="00FA3C0E">
      <w:pPr>
        <w:pStyle w:val="Default"/>
        <w:rPr>
          <w:rFonts w:cs="Times New Roman"/>
          <w:sz w:val="22"/>
          <w:szCs w:val="22"/>
        </w:rPr>
      </w:pPr>
      <w:r>
        <w:rPr>
          <w:sz w:val="22"/>
          <w:szCs w:val="22"/>
        </w:rPr>
        <w:t xml:space="preserve"> </w:t>
      </w:r>
      <w:r>
        <w:rPr>
          <w:rFonts w:cs="Times New Roman"/>
          <w:sz w:val="22"/>
          <w:szCs w:val="22"/>
        </w:rPr>
        <w:t xml:space="preserve">There is </w:t>
      </w:r>
      <w:r w:rsidR="00FA3C0E">
        <w:rPr>
          <w:rFonts w:cs="Times New Roman"/>
          <w:sz w:val="22"/>
          <w:szCs w:val="22"/>
        </w:rPr>
        <w:t>no relation between IGID and the year ID. This explain that being in any team is not related to the the age of the player.</w:t>
      </w:r>
      <w:bookmarkStart w:id="0" w:name="_GoBack"/>
      <w:bookmarkEnd w:id="0"/>
    </w:p>
    <w:p w:rsidR="00FC223C" w:rsidRPr="00875FEE" w:rsidRDefault="00875FEE" w:rsidP="00875FEE">
      <w:pPr>
        <w:tabs>
          <w:tab w:val="left" w:pos="2112"/>
        </w:tabs>
        <w:rPr>
          <w:lang w:val="tr-TR"/>
        </w:rPr>
      </w:pPr>
      <w:r>
        <w:rPr>
          <w:lang w:val="tr-TR"/>
        </w:rPr>
        <w:lastRenderedPageBreak/>
        <w:tab/>
      </w:r>
      <w:r>
        <w:rPr>
          <w:noProof/>
          <w:lang w:val="tr-TR" w:eastAsia="tr-TR"/>
        </w:rPr>
        <w:drawing>
          <wp:inline distT="0" distB="0" distL="0" distR="0">
            <wp:extent cx="4282440" cy="2910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40" cy="2910840"/>
                    </a:xfrm>
                    <a:prstGeom prst="rect">
                      <a:avLst/>
                    </a:prstGeom>
                    <a:noFill/>
                    <a:ln>
                      <a:noFill/>
                    </a:ln>
                  </pic:spPr>
                </pic:pic>
              </a:graphicData>
            </a:graphic>
          </wp:inline>
        </w:drawing>
      </w:r>
    </w:p>
    <w:p w:rsidR="00FC223C" w:rsidRPr="00A7632E" w:rsidRDefault="00147103" w:rsidP="00FC223C">
      <w:pPr>
        <w:pStyle w:val="Default"/>
        <w:rPr>
          <w:rFonts w:cs="Times New Roman"/>
          <w:sz w:val="22"/>
          <w:szCs w:val="22"/>
        </w:rPr>
      </w:pPr>
      <w:r>
        <w:rPr>
          <w:noProof/>
          <w:lang w:eastAsia="tr-TR"/>
        </w:rPr>
        <w:drawing>
          <wp:inline distT="0" distB="0" distL="0" distR="0" wp14:anchorId="479DAE37" wp14:editId="48F177C4">
            <wp:extent cx="5760720" cy="4608830"/>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r w:rsidR="00875FEE">
        <w:rPr>
          <w:rFonts w:cs="Times New Roman"/>
          <w:sz w:val="22"/>
          <w:szCs w:val="22"/>
        </w:rPr>
        <w:t>pa</w:t>
      </w:r>
    </w:p>
    <w:p w:rsidR="00FC223C" w:rsidRDefault="00FC223C" w:rsidP="00FC223C"/>
    <w:p w:rsidR="00FC223C" w:rsidRPr="008E6733" w:rsidRDefault="00FC223C" w:rsidP="00FC223C">
      <w:pPr>
        <w:pStyle w:val="NormalWeb"/>
        <w:shd w:val="clear" w:color="auto" w:fill="FFFFFF"/>
        <w:spacing w:before="120" w:beforeAutospacing="0" w:after="120" w:afterAutospacing="0" w:line="336" w:lineRule="atLeast"/>
        <w:rPr>
          <w:rFonts w:asciiTheme="minorHAnsi" w:hAnsiTheme="minorHAnsi" w:cs="Arial"/>
          <w:color w:val="000000" w:themeColor="text1"/>
          <w:sz w:val="22"/>
          <w:szCs w:val="22"/>
        </w:rPr>
      </w:pPr>
      <w:r>
        <w:lastRenderedPageBreak/>
        <w:t>Hypothesis Test: -</w:t>
      </w:r>
      <w:r w:rsidRPr="008E6733">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it </w:t>
      </w:r>
      <w:r w:rsidRPr="008E6733">
        <w:rPr>
          <w:rFonts w:asciiTheme="minorHAnsi" w:hAnsiTheme="minorHAnsi" w:cs="Arial"/>
          <w:color w:val="000000" w:themeColor="text1"/>
          <w:sz w:val="22"/>
          <w:szCs w:val="22"/>
        </w:rPr>
        <w:t>is a</w:t>
      </w:r>
      <w:r w:rsidRPr="008E6733">
        <w:rPr>
          <w:rStyle w:val="apple-converted-space"/>
          <w:rFonts w:asciiTheme="minorHAnsi" w:hAnsiTheme="minorHAnsi" w:cs="Arial"/>
          <w:color w:val="000000" w:themeColor="text1"/>
          <w:sz w:val="22"/>
          <w:szCs w:val="22"/>
        </w:rPr>
        <w:t> </w:t>
      </w:r>
      <w:hyperlink r:id="rId14" w:tooltip="Hypothesis" w:history="1">
        <w:r w:rsidRPr="008E6733">
          <w:rPr>
            <w:rStyle w:val="Hyperlink"/>
            <w:rFonts w:asciiTheme="minorHAnsi" w:hAnsiTheme="minorHAnsi" w:cs="Arial"/>
            <w:color w:val="000000" w:themeColor="text1"/>
            <w:sz w:val="22"/>
            <w:szCs w:val="22"/>
          </w:rPr>
          <w:t>hypothesis</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that is testable on the basis of</w:t>
      </w:r>
      <w:r w:rsidRPr="008E6733">
        <w:rPr>
          <w:rStyle w:val="apple-converted-space"/>
          <w:rFonts w:asciiTheme="minorHAnsi" w:hAnsiTheme="minorHAnsi" w:cs="Arial"/>
          <w:color w:val="000000" w:themeColor="text1"/>
          <w:sz w:val="22"/>
          <w:szCs w:val="22"/>
        </w:rPr>
        <w:t> </w:t>
      </w:r>
      <w:hyperlink r:id="rId15" w:tooltip="Observable variable" w:history="1">
        <w:r w:rsidRPr="008E6733">
          <w:rPr>
            <w:rStyle w:val="Hyperlink"/>
            <w:rFonts w:asciiTheme="minorHAnsi" w:hAnsiTheme="minorHAnsi" w:cs="Arial"/>
            <w:color w:val="000000" w:themeColor="text1"/>
            <w:sz w:val="22"/>
            <w:szCs w:val="22"/>
          </w:rPr>
          <w:t>observing</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a process that is</w:t>
      </w:r>
      <w:r w:rsidRPr="008E6733">
        <w:rPr>
          <w:rStyle w:val="apple-converted-space"/>
          <w:rFonts w:asciiTheme="minorHAnsi" w:hAnsiTheme="minorHAnsi" w:cs="Arial"/>
          <w:color w:val="000000" w:themeColor="text1"/>
          <w:sz w:val="22"/>
          <w:szCs w:val="22"/>
        </w:rPr>
        <w:t> </w:t>
      </w:r>
      <w:hyperlink r:id="rId16" w:tooltip="Statistical model" w:history="1">
        <w:r w:rsidRPr="008E6733">
          <w:rPr>
            <w:rStyle w:val="Hyperlink"/>
            <w:rFonts w:asciiTheme="minorHAnsi" w:hAnsiTheme="minorHAnsi" w:cs="Arial"/>
            <w:color w:val="000000" w:themeColor="text1"/>
            <w:sz w:val="22"/>
            <w:szCs w:val="22"/>
          </w:rPr>
          <w:t>modeled</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via a set of</w:t>
      </w:r>
      <w:r w:rsidRPr="008E6733">
        <w:rPr>
          <w:rStyle w:val="apple-converted-space"/>
          <w:rFonts w:asciiTheme="minorHAnsi" w:hAnsiTheme="minorHAnsi" w:cs="Arial"/>
          <w:color w:val="000000" w:themeColor="text1"/>
          <w:sz w:val="22"/>
          <w:szCs w:val="22"/>
        </w:rPr>
        <w:t> </w:t>
      </w:r>
      <w:hyperlink r:id="rId17" w:tooltip="Random variable" w:history="1">
        <w:r w:rsidRPr="008E6733">
          <w:rPr>
            <w:rStyle w:val="Hyperlink"/>
            <w:rFonts w:asciiTheme="minorHAnsi" w:hAnsiTheme="minorHAnsi" w:cs="Arial"/>
            <w:color w:val="000000" w:themeColor="text1"/>
            <w:sz w:val="22"/>
            <w:szCs w:val="22"/>
          </w:rPr>
          <w:t>random variables</w:t>
        </w:r>
      </w:hyperlink>
      <w:r w:rsidRPr="008E6733">
        <w:rPr>
          <w:rFonts w:asciiTheme="minorHAnsi" w:hAnsiTheme="minorHAnsi" w:cs="Arial"/>
          <w:color w:val="000000" w:themeColor="text1"/>
          <w:sz w:val="22"/>
          <w:szCs w:val="22"/>
        </w:rPr>
        <w:t>.</w:t>
      </w:r>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A</w:t>
      </w:r>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statistical hypothesis test</w:t>
      </w:r>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is a method of</w:t>
      </w:r>
      <w:r w:rsidRPr="008E6733">
        <w:rPr>
          <w:rStyle w:val="apple-converted-space"/>
          <w:rFonts w:asciiTheme="minorHAnsi" w:hAnsiTheme="minorHAnsi" w:cs="Arial"/>
          <w:color w:val="000000" w:themeColor="text1"/>
          <w:sz w:val="22"/>
          <w:szCs w:val="22"/>
        </w:rPr>
        <w:t> </w:t>
      </w:r>
      <w:hyperlink r:id="rId18" w:tooltip="Statistical inference" w:history="1">
        <w:r w:rsidRPr="008E6733">
          <w:rPr>
            <w:rStyle w:val="Hyperlink"/>
            <w:rFonts w:asciiTheme="minorHAnsi" w:hAnsiTheme="minorHAnsi" w:cs="Arial"/>
            <w:color w:val="000000" w:themeColor="text1"/>
            <w:sz w:val="22"/>
            <w:szCs w:val="22"/>
          </w:rPr>
          <w:t>statistical inference</w:t>
        </w:r>
      </w:hyperlink>
      <w:r w:rsidRPr="008E6733">
        <w:rPr>
          <w:rFonts w:asciiTheme="minorHAnsi" w:hAnsiTheme="minorHAnsi" w:cs="Arial"/>
          <w:color w:val="000000" w:themeColor="text1"/>
          <w:sz w:val="22"/>
          <w:szCs w:val="22"/>
        </w:rPr>
        <w:t>. Commonly, two statistical data sets are compared, or a data set obtained by sampling is compared against a synthetic data set from an idealized model. A hypothesis is proposed for the statistical relationship between the two data sets, and this is compared as an</w:t>
      </w:r>
      <w:r w:rsidRPr="008E6733">
        <w:rPr>
          <w:rStyle w:val="apple-converted-space"/>
          <w:rFonts w:asciiTheme="minorHAnsi" w:hAnsiTheme="minorHAnsi" w:cs="Arial"/>
          <w:color w:val="000000" w:themeColor="text1"/>
          <w:sz w:val="22"/>
          <w:szCs w:val="22"/>
        </w:rPr>
        <w:t> </w:t>
      </w:r>
      <w:hyperlink r:id="rId19" w:tooltip="Alternative hypothesis" w:history="1">
        <w:r w:rsidRPr="008E6733">
          <w:rPr>
            <w:rStyle w:val="Hyperlink"/>
            <w:rFonts w:asciiTheme="minorHAnsi" w:hAnsiTheme="minorHAnsi" w:cs="Arial"/>
            <w:color w:val="000000" w:themeColor="text1"/>
            <w:sz w:val="22"/>
            <w:szCs w:val="22"/>
          </w:rPr>
          <w:t>alternative</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to an idealized null hypothesis that proposes no relationship between two data sets. The comparison is deemed</w:t>
      </w:r>
      <w:r w:rsidRPr="008E6733">
        <w:rPr>
          <w:rStyle w:val="apple-converted-space"/>
          <w:rFonts w:asciiTheme="minorHAnsi" w:hAnsiTheme="minorHAnsi" w:cs="Arial"/>
          <w:color w:val="000000" w:themeColor="text1"/>
          <w:sz w:val="22"/>
          <w:szCs w:val="22"/>
        </w:rPr>
        <w:t> </w:t>
      </w:r>
      <w:hyperlink r:id="rId20" w:tooltip="Statistically significant" w:history="1">
        <w:r w:rsidRPr="008E6733">
          <w:rPr>
            <w:rStyle w:val="Hyperlink"/>
            <w:rFonts w:asciiTheme="minorHAnsi" w:hAnsiTheme="minorHAnsi" w:cs="Arial"/>
            <w:i/>
            <w:iCs/>
            <w:color w:val="000000" w:themeColor="text1"/>
            <w:sz w:val="22"/>
            <w:szCs w:val="22"/>
          </w:rPr>
          <w:t>statistically significant</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if the relationship between the data sets would be an unlikely realization of the</w:t>
      </w:r>
      <w:r w:rsidRPr="008E6733">
        <w:rPr>
          <w:rStyle w:val="apple-converted-space"/>
          <w:rFonts w:asciiTheme="minorHAnsi" w:hAnsiTheme="minorHAnsi" w:cs="Arial"/>
          <w:color w:val="000000" w:themeColor="text1"/>
          <w:sz w:val="22"/>
          <w:szCs w:val="22"/>
        </w:rPr>
        <w:t> </w:t>
      </w:r>
      <w:hyperlink r:id="rId21" w:tooltip="Null hypothesis" w:history="1">
        <w:r w:rsidRPr="008E6733">
          <w:rPr>
            <w:rStyle w:val="Hyperlink"/>
            <w:rFonts w:asciiTheme="minorHAnsi" w:hAnsiTheme="minorHAnsi" w:cs="Arial"/>
            <w:color w:val="000000" w:themeColor="text1"/>
            <w:sz w:val="22"/>
            <w:szCs w:val="22"/>
          </w:rPr>
          <w:t>null hypothesis</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according to a threshold probability—the significance level. Hypothesis tests are used in determining what outcomes of a study would lead to a rejection of the null hypothesis for a pre-specified level of significance. The process of distinguishing between the null hypothesis and the</w:t>
      </w:r>
      <w:r w:rsidRPr="008E6733">
        <w:rPr>
          <w:rStyle w:val="apple-converted-space"/>
          <w:rFonts w:asciiTheme="minorHAnsi" w:hAnsiTheme="minorHAnsi" w:cs="Arial"/>
          <w:color w:val="000000" w:themeColor="text1"/>
          <w:sz w:val="22"/>
          <w:szCs w:val="22"/>
        </w:rPr>
        <w:t> </w:t>
      </w:r>
      <w:hyperlink r:id="rId22" w:tooltip="Alternative hypothesis" w:history="1">
        <w:r w:rsidRPr="008E6733">
          <w:rPr>
            <w:rStyle w:val="Hyperlink"/>
            <w:rFonts w:asciiTheme="minorHAnsi" w:hAnsiTheme="minorHAnsi" w:cs="Arial"/>
            <w:color w:val="000000" w:themeColor="text1"/>
            <w:sz w:val="22"/>
            <w:szCs w:val="22"/>
          </w:rPr>
          <w:t>alternative hypothesis</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is aided by identifying two conceptual types of errors</w:t>
      </w:r>
      <w:r w:rsidRPr="008E6733">
        <w:rPr>
          <w:rStyle w:val="apple-converted-space"/>
          <w:rFonts w:asciiTheme="minorHAnsi" w:hAnsiTheme="minorHAnsi" w:cs="Arial"/>
          <w:color w:val="000000" w:themeColor="text1"/>
          <w:sz w:val="22"/>
          <w:szCs w:val="22"/>
        </w:rPr>
        <w:t> </w:t>
      </w:r>
      <w:hyperlink r:id="rId23" w:tooltip="Type I and type II errors" w:history="1">
        <w:r w:rsidRPr="008E6733">
          <w:rPr>
            <w:rStyle w:val="Hyperlink"/>
            <w:rFonts w:asciiTheme="minorHAnsi" w:hAnsiTheme="minorHAnsi" w:cs="Arial"/>
            <w:color w:val="000000" w:themeColor="text1"/>
            <w:sz w:val="22"/>
            <w:szCs w:val="22"/>
          </w:rPr>
          <w:t>(type 1 &amp; type 2)</w:t>
        </w:r>
      </w:hyperlink>
      <w:r w:rsidRPr="008E6733">
        <w:rPr>
          <w:rFonts w:asciiTheme="minorHAnsi" w:hAnsiTheme="minorHAnsi" w:cs="Arial"/>
          <w:color w:val="000000" w:themeColor="text1"/>
          <w:sz w:val="22"/>
          <w:szCs w:val="22"/>
        </w:rPr>
        <w:t>, and by specifying parametric limits on e.g. how much type 1 error will be permitted.</w:t>
      </w:r>
    </w:p>
    <w:p w:rsidR="00FC223C" w:rsidRPr="008E6733" w:rsidRDefault="00FC223C" w:rsidP="00FC223C">
      <w:pPr>
        <w:pStyle w:val="NormalWeb"/>
        <w:shd w:val="clear" w:color="auto" w:fill="FFFFFF"/>
        <w:spacing w:before="120" w:beforeAutospacing="0" w:after="120" w:afterAutospacing="0" w:line="336" w:lineRule="atLeast"/>
        <w:rPr>
          <w:rFonts w:asciiTheme="minorHAnsi" w:hAnsiTheme="minorHAnsi" w:cs="Arial"/>
          <w:color w:val="000000" w:themeColor="text1"/>
          <w:sz w:val="22"/>
          <w:szCs w:val="22"/>
        </w:rPr>
      </w:pPr>
      <w:r w:rsidRPr="008E6733">
        <w:rPr>
          <w:rFonts w:asciiTheme="minorHAnsi" w:hAnsiTheme="minorHAnsi" w:cs="Arial"/>
          <w:color w:val="000000" w:themeColor="text1"/>
          <w:sz w:val="22"/>
          <w:szCs w:val="22"/>
        </w:rPr>
        <w:t>An alternative framework for statistical hypothesis testing is to specify a set of</w:t>
      </w:r>
      <w:r w:rsidRPr="008E6733">
        <w:rPr>
          <w:rStyle w:val="apple-converted-space"/>
          <w:rFonts w:asciiTheme="minorHAnsi" w:hAnsiTheme="minorHAnsi" w:cs="Arial"/>
          <w:color w:val="000000" w:themeColor="text1"/>
          <w:sz w:val="22"/>
          <w:szCs w:val="22"/>
        </w:rPr>
        <w:t> </w:t>
      </w:r>
      <w:hyperlink r:id="rId24" w:tooltip="Statistical model" w:history="1">
        <w:r w:rsidRPr="008E6733">
          <w:rPr>
            <w:rStyle w:val="Hyperlink"/>
            <w:rFonts w:asciiTheme="minorHAnsi" w:hAnsiTheme="minorHAnsi" w:cs="Arial"/>
            <w:color w:val="000000" w:themeColor="text1"/>
            <w:sz w:val="22"/>
            <w:szCs w:val="22"/>
          </w:rPr>
          <w:t>statistical models</w:t>
        </w:r>
      </w:hyperlink>
      <w:r w:rsidRPr="008E6733">
        <w:rPr>
          <w:rFonts w:asciiTheme="minorHAnsi" w:hAnsiTheme="minorHAnsi" w:cs="Arial"/>
          <w:color w:val="000000" w:themeColor="text1"/>
          <w:sz w:val="22"/>
          <w:szCs w:val="22"/>
        </w:rPr>
        <w:t>, one for each candidate hypothesis, and then use</w:t>
      </w:r>
      <w:r w:rsidRPr="008E6733">
        <w:rPr>
          <w:rStyle w:val="apple-converted-space"/>
          <w:rFonts w:asciiTheme="minorHAnsi" w:hAnsiTheme="minorHAnsi" w:cs="Arial"/>
          <w:color w:val="000000" w:themeColor="text1"/>
          <w:sz w:val="22"/>
          <w:szCs w:val="22"/>
        </w:rPr>
        <w:t> </w:t>
      </w:r>
      <w:hyperlink r:id="rId25" w:tooltip="Model selection" w:history="1">
        <w:r w:rsidRPr="008E6733">
          <w:rPr>
            <w:rStyle w:val="Hyperlink"/>
            <w:rFonts w:asciiTheme="minorHAnsi" w:hAnsiTheme="minorHAnsi" w:cs="Arial"/>
            <w:color w:val="000000" w:themeColor="text1"/>
            <w:sz w:val="22"/>
            <w:szCs w:val="22"/>
          </w:rPr>
          <w:t>model selection</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techniques to choose the most appropriate model.</w:t>
      </w:r>
      <w:r>
        <w:fldChar w:fldCharType="begin"/>
      </w:r>
      <w:r>
        <w:instrText xml:space="preserve"> HYPERLINK "https://en.wikipedia.org/wiki/Statistical_hypothesis_testing" \l "cite_note-2" </w:instrText>
      </w:r>
      <w:r>
        <w:fldChar w:fldCharType="separate"/>
      </w:r>
      <w:r w:rsidRPr="008E6733">
        <w:rPr>
          <w:rStyle w:val="Hyperlink"/>
          <w:rFonts w:asciiTheme="minorHAnsi" w:hAnsiTheme="minorHAnsi" w:cs="Arial"/>
          <w:color w:val="000000" w:themeColor="text1"/>
          <w:sz w:val="22"/>
          <w:szCs w:val="22"/>
          <w:vertAlign w:val="superscript"/>
        </w:rPr>
        <w:t>[2]</w:t>
      </w:r>
      <w:r>
        <w:rPr>
          <w:rStyle w:val="Hyperlink"/>
          <w:rFonts w:asciiTheme="minorHAnsi" w:hAnsiTheme="minorHAnsi" w:cs="Arial"/>
          <w:color w:val="000000" w:themeColor="text1"/>
          <w:sz w:val="22"/>
          <w:szCs w:val="22"/>
          <w:u w:val="none"/>
          <w:vertAlign w:val="superscript"/>
        </w:rPr>
        <w:fldChar w:fldCharType="end"/>
      </w:r>
      <w:r w:rsidRPr="008E6733">
        <w:rPr>
          <w:rFonts w:asciiTheme="minorHAnsi" w:hAnsiTheme="minorHAnsi" w:cs="Arial"/>
          <w:color w:val="000000" w:themeColor="text1"/>
          <w:sz w:val="22"/>
          <w:szCs w:val="22"/>
        </w:rPr>
        <w:t>The most common selection techniques are based on either</w:t>
      </w:r>
      <w:r w:rsidRPr="008E6733">
        <w:rPr>
          <w:rStyle w:val="apple-converted-space"/>
          <w:rFonts w:asciiTheme="minorHAnsi" w:hAnsiTheme="minorHAnsi" w:cs="Arial"/>
          <w:color w:val="000000" w:themeColor="text1"/>
          <w:sz w:val="22"/>
          <w:szCs w:val="22"/>
        </w:rPr>
        <w:t> </w:t>
      </w:r>
      <w:hyperlink r:id="rId26" w:tooltip="Akaike information criterion" w:history="1">
        <w:r w:rsidRPr="008E6733">
          <w:rPr>
            <w:rStyle w:val="Hyperlink"/>
            <w:rFonts w:asciiTheme="minorHAnsi" w:hAnsiTheme="minorHAnsi" w:cs="Arial"/>
            <w:color w:val="000000" w:themeColor="text1"/>
            <w:sz w:val="22"/>
            <w:szCs w:val="22"/>
          </w:rPr>
          <w:t>Akaike information criterion</w:t>
        </w:r>
      </w:hyperlink>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or</w:t>
      </w:r>
      <w:r w:rsidRPr="008E6733">
        <w:rPr>
          <w:rStyle w:val="apple-converted-space"/>
          <w:rFonts w:asciiTheme="minorHAnsi" w:hAnsiTheme="minorHAnsi" w:cs="Arial"/>
          <w:color w:val="000000" w:themeColor="text1"/>
          <w:sz w:val="22"/>
          <w:szCs w:val="22"/>
        </w:rPr>
        <w:t> </w:t>
      </w:r>
      <w:hyperlink r:id="rId27" w:tooltip="Bayes factor" w:history="1">
        <w:r w:rsidRPr="008E6733">
          <w:rPr>
            <w:rStyle w:val="Hyperlink"/>
            <w:rFonts w:asciiTheme="minorHAnsi" w:hAnsiTheme="minorHAnsi" w:cs="Arial"/>
            <w:color w:val="000000" w:themeColor="text1"/>
            <w:sz w:val="22"/>
            <w:szCs w:val="22"/>
          </w:rPr>
          <w:t>Bayes factor</w:t>
        </w:r>
      </w:hyperlink>
      <w:r w:rsidRPr="008E6733">
        <w:rPr>
          <w:rFonts w:asciiTheme="minorHAnsi" w:hAnsiTheme="minorHAnsi" w:cs="Arial"/>
          <w:color w:val="000000" w:themeColor="text1"/>
          <w:sz w:val="22"/>
          <w:szCs w:val="22"/>
        </w:rPr>
        <w:t>.</w:t>
      </w:r>
    </w:p>
    <w:p w:rsidR="00FC223C" w:rsidRDefault="00FC223C" w:rsidP="00FC223C">
      <w:pPr>
        <w:pStyle w:val="NormalWeb"/>
        <w:shd w:val="clear" w:color="auto" w:fill="FFFFFF"/>
        <w:spacing w:before="120" w:beforeAutospacing="0" w:after="120" w:afterAutospacing="0" w:line="336" w:lineRule="atLeast"/>
        <w:rPr>
          <w:rFonts w:asciiTheme="minorHAnsi" w:hAnsiTheme="minorHAnsi" w:cs="Arial"/>
          <w:color w:val="000000" w:themeColor="text1"/>
          <w:sz w:val="22"/>
          <w:szCs w:val="22"/>
        </w:rPr>
      </w:pPr>
      <w:r w:rsidRPr="008E6733">
        <w:rPr>
          <w:rFonts w:asciiTheme="minorHAnsi" w:hAnsiTheme="minorHAnsi" w:cs="Arial"/>
          <w:color w:val="000000" w:themeColor="text1"/>
          <w:sz w:val="22"/>
          <w:szCs w:val="22"/>
        </w:rPr>
        <w:t>Statistical hypothesis testing is sometimes called</w:t>
      </w:r>
      <w:r w:rsidRPr="008E6733">
        <w:rPr>
          <w:rStyle w:val="apple-converted-space"/>
          <w:rFonts w:asciiTheme="minorHAnsi" w:hAnsiTheme="minorHAnsi" w:cs="Arial"/>
          <w:color w:val="000000" w:themeColor="text1"/>
          <w:sz w:val="22"/>
          <w:szCs w:val="22"/>
        </w:rPr>
        <w:t> </w:t>
      </w:r>
      <w:r w:rsidRPr="008E6733">
        <w:rPr>
          <w:rFonts w:asciiTheme="minorHAnsi" w:hAnsiTheme="minorHAnsi" w:cs="Arial"/>
          <w:color w:val="000000" w:themeColor="text1"/>
          <w:sz w:val="22"/>
          <w:szCs w:val="22"/>
        </w:rPr>
        <w:t>confirmatory data analysis. It can be contrasted with</w:t>
      </w:r>
      <w:r w:rsidRPr="008E6733">
        <w:rPr>
          <w:rStyle w:val="apple-converted-space"/>
          <w:rFonts w:asciiTheme="minorHAnsi" w:hAnsiTheme="minorHAnsi" w:cs="Arial"/>
          <w:color w:val="000000" w:themeColor="text1"/>
          <w:sz w:val="22"/>
          <w:szCs w:val="22"/>
        </w:rPr>
        <w:t> </w:t>
      </w:r>
      <w:hyperlink r:id="rId28" w:tooltip="Exploratory data analysis" w:history="1">
        <w:r w:rsidRPr="008E6733">
          <w:rPr>
            <w:rStyle w:val="Hyperlink"/>
            <w:rFonts w:asciiTheme="minorHAnsi" w:hAnsiTheme="minorHAnsi" w:cs="Arial"/>
            <w:color w:val="000000" w:themeColor="text1"/>
            <w:sz w:val="22"/>
            <w:szCs w:val="22"/>
          </w:rPr>
          <w:t>exploratory data analysis</w:t>
        </w:r>
      </w:hyperlink>
      <w:r w:rsidRPr="008E6733">
        <w:rPr>
          <w:rFonts w:asciiTheme="minorHAnsi" w:hAnsiTheme="minorHAnsi" w:cs="Arial"/>
          <w:color w:val="000000" w:themeColor="text1"/>
          <w:sz w:val="22"/>
          <w:szCs w:val="22"/>
        </w:rPr>
        <w:t>, which may not have pre-specified hypotheses.</w:t>
      </w:r>
    </w:p>
    <w:p w:rsidR="00FC223C" w:rsidRPr="008E6733" w:rsidRDefault="00FC223C" w:rsidP="00FC223C">
      <w:pPr>
        <w:pStyle w:val="NormalWeb"/>
        <w:shd w:val="clear" w:color="auto" w:fill="FFFFFF"/>
        <w:spacing w:before="120" w:beforeAutospacing="0" w:after="120" w:afterAutospacing="0" w:line="336" w:lineRule="atLeast"/>
        <w:rPr>
          <w:rFonts w:asciiTheme="minorHAnsi" w:hAnsiTheme="minorHAnsi" w:cs="Arial"/>
          <w:color w:val="000000" w:themeColor="text1"/>
          <w:sz w:val="22"/>
          <w:szCs w:val="22"/>
        </w:rPr>
      </w:pPr>
    </w:p>
    <w:p w:rsidR="00FA3C0E" w:rsidRDefault="00FA3C0E" w:rsidP="00FA3C0E">
      <w:pPr>
        <w:rPr>
          <w:rFonts w:cs="Arial"/>
          <w:color w:val="000000" w:themeColor="text1"/>
          <w:shd w:val="clear" w:color="auto" w:fill="FFFFFF"/>
        </w:rPr>
      </w:pPr>
      <w:r>
        <w:t xml:space="preserve">Regression: </w:t>
      </w:r>
      <w:r w:rsidRPr="00212FD1">
        <w:rPr>
          <w:color w:val="000000" w:themeColor="text1"/>
        </w:rPr>
        <w:t xml:space="preserve">- it </w:t>
      </w:r>
      <w:r w:rsidRPr="00212FD1">
        <w:rPr>
          <w:rFonts w:cs="Arial"/>
          <w:color w:val="000000" w:themeColor="text1"/>
          <w:shd w:val="clear" w:color="auto" w:fill="FFFFFF"/>
        </w:rPr>
        <w:t>is a statistical process for estimating the relationships among variables. It includes many techniques for modeling and analyzing several variables, when the focus is on the relationship between a</w:t>
      </w:r>
      <w:r w:rsidRPr="00212FD1">
        <w:rPr>
          <w:rStyle w:val="apple-converted-space"/>
          <w:rFonts w:cs="Arial"/>
          <w:color w:val="000000" w:themeColor="text1"/>
          <w:shd w:val="clear" w:color="auto" w:fill="FFFFFF"/>
        </w:rPr>
        <w:t> </w:t>
      </w:r>
      <w:hyperlink r:id="rId29" w:tooltip="Dependent variable" w:history="1">
        <w:r w:rsidRPr="00212FD1">
          <w:rPr>
            <w:rStyle w:val="Hyperlink"/>
            <w:rFonts w:cs="Arial"/>
            <w:color w:val="000000" w:themeColor="text1"/>
            <w:shd w:val="clear" w:color="auto" w:fill="FFFFFF"/>
          </w:rPr>
          <w:t>dependent variable</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and one or more</w:t>
      </w:r>
      <w:r w:rsidRPr="00212FD1">
        <w:rPr>
          <w:rStyle w:val="apple-converted-space"/>
          <w:rFonts w:cs="Arial"/>
          <w:color w:val="000000" w:themeColor="text1"/>
          <w:shd w:val="clear" w:color="auto" w:fill="FFFFFF"/>
        </w:rPr>
        <w:t> </w:t>
      </w:r>
      <w:hyperlink r:id="rId30" w:tooltip="Independent variable" w:history="1">
        <w:r w:rsidRPr="00212FD1">
          <w:rPr>
            <w:rStyle w:val="Hyperlink"/>
            <w:rFonts w:cs="Arial"/>
            <w:color w:val="000000" w:themeColor="text1"/>
            <w:shd w:val="clear" w:color="auto" w:fill="FFFFFF"/>
          </w:rPr>
          <w:t>independent variables</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212FD1">
        <w:rPr>
          <w:rStyle w:val="apple-converted-space"/>
          <w:rFonts w:cs="Arial"/>
          <w:color w:val="000000" w:themeColor="text1"/>
          <w:shd w:val="clear" w:color="auto" w:fill="FFFFFF"/>
        </w:rPr>
        <w:t> </w:t>
      </w:r>
      <w:hyperlink r:id="rId31" w:tooltip="Conditional expectation" w:history="1">
        <w:r w:rsidRPr="00212FD1">
          <w:rPr>
            <w:rStyle w:val="Hyperlink"/>
            <w:rFonts w:cs="Arial"/>
            <w:color w:val="000000" w:themeColor="text1"/>
            <w:shd w:val="clear" w:color="auto" w:fill="FFFFFF"/>
          </w:rPr>
          <w:t>conditional expectation</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of the dependent variable given the independent variables – that is, the</w:t>
      </w:r>
      <w:r w:rsidRPr="00212FD1">
        <w:rPr>
          <w:rStyle w:val="apple-converted-space"/>
          <w:rFonts w:cs="Arial"/>
          <w:color w:val="000000" w:themeColor="text1"/>
          <w:shd w:val="clear" w:color="auto" w:fill="FFFFFF"/>
        </w:rPr>
        <w:t> </w:t>
      </w:r>
      <w:hyperlink r:id="rId32" w:tooltip="Average value" w:history="1">
        <w:r w:rsidRPr="00212FD1">
          <w:rPr>
            <w:rStyle w:val="Hyperlink"/>
            <w:rFonts w:cs="Arial"/>
            <w:color w:val="000000" w:themeColor="text1"/>
            <w:shd w:val="clear" w:color="auto" w:fill="FFFFFF"/>
          </w:rPr>
          <w:t>average value</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of the dependent variable when the independent variables are fixed. Less commonly, the focus is on a</w:t>
      </w:r>
      <w:r w:rsidRPr="00212FD1">
        <w:rPr>
          <w:rStyle w:val="apple-converted-space"/>
          <w:rFonts w:cs="Arial"/>
          <w:color w:val="000000" w:themeColor="text1"/>
          <w:shd w:val="clear" w:color="auto" w:fill="FFFFFF"/>
        </w:rPr>
        <w:t> </w:t>
      </w:r>
      <w:hyperlink r:id="rId33" w:tooltip="Quantile" w:history="1">
        <w:r w:rsidRPr="00212FD1">
          <w:rPr>
            <w:rStyle w:val="Hyperlink"/>
            <w:rFonts w:cs="Arial"/>
            <w:color w:val="000000" w:themeColor="text1"/>
            <w:shd w:val="clear" w:color="auto" w:fill="FFFFFF"/>
          </w:rPr>
          <w:t>quantile</w:t>
        </w:r>
      </w:hyperlink>
      <w:r w:rsidRPr="00212FD1">
        <w:rPr>
          <w:rFonts w:cs="Arial"/>
          <w:color w:val="000000" w:themeColor="text1"/>
          <w:shd w:val="clear" w:color="auto" w:fill="FFFFFF"/>
        </w:rPr>
        <w:t>, or other</w:t>
      </w:r>
      <w:r w:rsidRPr="00212FD1">
        <w:rPr>
          <w:rStyle w:val="apple-converted-space"/>
          <w:rFonts w:cs="Arial"/>
          <w:color w:val="000000" w:themeColor="text1"/>
          <w:shd w:val="clear" w:color="auto" w:fill="FFFFFF"/>
        </w:rPr>
        <w:t> </w:t>
      </w:r>
      <w:hyperlink r:id="rId34" w:tooltip="Location parameter" w:history="1">
        <w:r w:rsidRPr="00212FD1">
          <w:rPr>
            <w:rStyle w:val="Hyperlink"/>
            <w:rFonts w:cs="Arial"/>
            <w:color w:val="000000" w:themeColor="text1"/>
            <w:shd w:val="clear" w:color="auto" w:fill="FFFFFF"/>
          </w:rPr>
          <w:t>location parameter</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of the conditional distribution of the dependent variable given the independent variables. In all cases, the estimation target is a</w:t>
      </w:r>
      <w:r>
        <w:rPr>
          <w:rFonts w:cs="Arial"/>
          <w:color w:val="000000" w:themeColor="text1"/>
          <w:shd w:val="clear" w:color="auto" w:fill="FFFFFF"/>
        </w:rPr>
        <w:t xml:space="preserve"> </w:t>
      </w:r>
      <w:hyperlink r:id="rId35" w:tooltip="Function (mathematics)" w:history="1">
        <w:r w:rsidRPr="00212FD1">
          <w:rPr>
            <w:rStyle w:val="Hyperlink"/>
            <w:rFonts w:cs="Arial"/>
            <w:color w:val="000000" w:themeColor="text1"/>
            <w:shd w:val="clear" w:color="auto" w:fill="FFFFFF"/>
          </w:rPr>
          <w:t>function</w:t>
        </w:r>
      </w:hyperlink>
      <w:r w:rsidRPr="00212FD1">
        <w:rPr>
          <w:rStyle w:val="apple-converted-space"/>
          <w:rFonts w:cs="Arial"/>
          <w:color w:val="000000" w:themeColor="text1"/>
          <w:shd w:val="clear" w:color="auto" w:fill="FFFFFF"/>
        </w:rPr>
        <w:t> </w:t>
      </w:r>
      <w:r w:rsidRPr="00212FD1">
        <w:rPr>
          <w:rFonts w:cs="Arial"/>
          <w:color w:val="000000" w:themeColor="text1"/>
          <w:shd w:val="clear" w:color="auto" w:fill="FFFFFF"/>
        </w:rPr>
        <w:t>of the independent variables called the</w:t>
      </w:r>
      <w:r w:rsidRPr="00212FD1">
        <w:rPr>
          <w:rStyle w:val="apple-converted-space"/>
          <w:rFonts w:cs="Arial"/>
          <w:color w:val="000000" w:themeColor="text1"/>
          <w:shd w:val="clear" w:color="auto" w:fill="FFFFFF"/>
        </w:rPr>
        <w:t> </w:t>
      </w:r>
      <w:r w:rsidRPr="00212FD1">
        <w:rPr>
          <w:rFonts w:cs="Arial"/>
          <w:b/>
          <w:bCs/>
          <w:color w:val="000000" w:themeColor="text1"/>
          <w:shd w:val="clear" w:color="auto" w:fill="FFFFFF"/>
        </w:rPr>
        <w:t>regression function</w:t>
      </w:r>
      <w:r w:rsidRPr="00212FD1">
        <w:rPr>
          <w:rFonts w:cs="Arial"/>
          <w:color w:val="000000" w:themeColor="text1"/>
          <w:shd w:val="clear" w:color="auto" w:fill="FFFFFF"/>
        </w:rPr>
        <w:t>. In regression analysis, it is also of interest to characterize the variation of the dependent variable around the regression function which can be described by a</w:t>
      </w:r>
      <w:r w:rsidRPr="00212FD1">
        <w:rPr>
          <w:rStyle w:val="apple-converted-space"/>
          <w:rFonts w:cs="Arial"/>
          <w:color w:val="000000" w:themeColor="text1"/>
          <w:shd w:val="clear" w:color="auto" w:fill="FFFFFF"/>
        </w:rPr>
        <w:t> </w:t>
      </w:r>
      <w:hyperlink r:id="rId36" w:tooltip="Probability distribution" w:history="1">
        <w:r w:rsidRPr="00212FD1">
          <w:rPr>
            <w:rStyle w:val="Hyperlink"/>
            <w:rFonts w:cs="Arial"/>
            <w:color w:val="000000" w:themeColor="text1"/>
            <w:shd w:val="clear" w:color="auto" w:fill="FFFFFF"/>
          </w:rPr>
          <w:t>probability distribution</w:t>
        </w:r>
      </w:hyperlink>
      <w:r w:rsidRPr="00212FD1">
        <w:rPr>
          <w:rFonts w:cs="Arial"/>
          <w:color w:val="000000" w:themeColor="text1"/>
          <w:shd w:val="clear" w:color="auto" w:fill="FFFFFF"/>
        </w:rPr>
        <w:t>.</w:t>
      </w:r>
    </w:p>
    <w:p w:rsidR="00FA3C0E" w:rsidRPr="00212FD1" w:rsidRDefault="00FA3C0E" w:rsidP="00FA3C0E">
      <w:pPr>
        <w:shd w:val="clear" w:color="auto" w:fill="FFFFFF"/>
        <w:spacing w:before="120" w:after="120" w:line="336" w:lineRule="atLeast"/>
        <w:rPr>
          <w:rFonts w:eastAsia="Times New Roman" w:cs="Arial"/>
          <w:color w:val="000000" w:themeColor="text1"/>
          <w:lang w:val="tr-TR" w:eastAsia="tr-TR"/>
        </w:rPr>
      </w:pPr>
      <w:r w:rsidRPr="00212FD1">
        <w:rPr>
          <w:rFonts w:eastAsia="Times New Roman" w:cs="Arial"/>
          <w:color w:val="000000" w:themeColor="text1"/>
          <w:lang w:val="tr-TR" w:eastAsia="tr-TR"/>
        </w:rPr>
        <w:t>Regression models involve the following variables:</w:t>
      </w:r>
    </w:p>
    <w:p w:rsidR="00FA3C0E" w:rsidRPr="00212FD1" w:rsidRDefault="00FA3C0E" w:rsidP="00FA3C0E">
      <w:pPr>
        <w:numPr>
          <w:ilvl w:val="0"/>
          <w:numId w:val="2"/>
        </w:numPr>
        <w:shd w:val="clear" w:color="auto" w:fill="FFFFFF"/>
        <w:spacing w:before="100" w:beforeAutospacing="1" w:after="24" w:line="336" w:lineRule="atLeast"/>
        <w:ind w:left="384"/>
        <w:rPr>
          <w:rFonts w:eastAsia="Times New Roman" w:cs="Arial"/>
          <w:color w:val="000000" w:themeColor="text1"/>
          <w:lang w:val="tr-TR" w:eastAsia="tr-TR"/>
        </w:rPr>
      </w:pPr>
      <w:r w:rsidRPr="00212FD1">
        <w:rPr>
          <w:rFonts w:eastAsia="Times New Roman" w:cs="Arial"/>
          <w:color w:val="000000" w:themeColor="text1"/>
          <w:lang w:val="tr-TR" w:eastAsia="tr-TR"/>
        </w:rPr>
        <w:t>The </w:t>
      </w:r>
      <w:r w:rsidRPr="00212FD1">
        <w:rPr>
          <w:rFonts w:eastAsia="Times New Roman" w:cs="Arial"/>
          <w:b/>
          <w:bCs/>
          <w:color w:val="000000" w:themeColor="text1"/>
          <w:lang w:val="tr-TR" w:eastAsia="tr-TR"/>
        </w:rPr>
        <w:t>unknown parameters</w:t>
      </w:r>
      <w:r w:rsidRPr="00212FD1">
        <w:rPr>
          <w:rFonts w:eastAsia="Times New Roman" w:cs="Arial"/>
          <w:color w:val="000000" w:themeColor="text1"/>
          <w:lang w:val="tr-TR" w:eastAsia="tr-TR"/>
        </w:rPr>
        <w:t>, denoted as </w:t>
      </w:r>
      <w:r w:rsidRPr="00212FD1">
        <w:rPr>
          <w:rFonts w:eastAsia="Times New Roman" w:cs="Arial"/>
          <w:b/>
          <w:bCs/>
          <w:color w:val="000000" w:themeColor="text1"/>
          <w:lang w:val="tr-TR" w:eastAsia="tr-TR"/>
        </w:rPr>
        <w:t>β</w:t>
      </w:r>
      <w:r w:rsidRPr="00212FD1">
        <w:rPr>
          <w:rFonts w:eastAsia="Times New Roman" w:cs="Arial"/>
          <w:color w:val="000000" w:themeColor="text1"/>
          <w:lang w:val="tr-TR" w:eastAsia="tr-TR"/>
        </w:rPr>
        <w:t>, which may represent a </w:t>
      </w:r>
      <w:r>
        <w:fldChar w:fldCharType="begin"/>
      </w:r>
      <w:r>
        <w:instrText xml:space="preserve"> HYPERLINK "https://en.wikipedia.org/wiki/Scalar_(physics)" \o "Scalar (physics)" </w:instrText>
      </w:r>
      <w:r>
        <w:fldChar w:fldCharType="separate"/>
      </w:r>
      <w:r w:rsidRPr="00212FD1">
        <w:rPr>
          <w:rFonts w:eastAsia="Times New Roman" w:cs="Arial"/>
          <w:color w:val="000000" w:themeColor="text1"/>
          <w:lang w:val="tr-TR" w:eastAsia="tr-TR"/>
        </w:rPr>
        <w:t>scalar</w:t>
      </w:r>
      <w:r>
        <w:rPr>
          <w:rFonts w:eastAsia="Times New Roman" w:cs="Arial"/>
          <w:color w:val="000000" w:themeColor="text1"/>
          <w:lang w:val="tr-TR" w:eastAsia="tr-TR"/>
        </w:rPr>
        <w:fldChar w:fldCharType="end"/>
      </w:r>
      <w:r w:rsidRPr="00212FD1">
        <w:rPr>
          <w:rFonts w:eastAsia="Times New Roman" w:cs="Arial"/>
          <w:color w:val="000000" w:themeColor="text1"/>
          <w:lang w:val="tr-TR" w:eastAsia="tr-TR"/>
        </w:rPr>
        <w:t> or a </w:t>
      </w:r>
      <w:r>
        <w:fldChar w:fldCharType="begin"/>
      </w:r>
      <w:r>
        <w:instrText xml:space="preserve"> HYPERLINK "https://en.wikipedia.org/wiki/Euclidean_vector" \o "Euclidean vector" </w:instrText>
      </w:r>
      <w:r>
        <w:fldChar w:fldCharType="separate"/>
      </w:r>
      <w:r w:rsidRPr="00212FD1">
        <w:rPr>
          <w:rFonts w:eastAsia="Times New Roman" w:cs="Arial"/>
          <w:color w:val="000000" w:themeColor="text1"/>
          <w:lang w:val="tr-TR" w:eastAsia="tr-TR"/>
        </w:rPr>
        <w:t>vector</w:t>
      </w:r>
      <w:r>
        <w:rPr>
          <w:rFonts w:eastAsia="Times New Roman" w:cs="Arial"/>
          <w:color w:val="000000" w:themeColor="text1"/>
          <w:lang w:val="tr-TR" w:eastAsia="tr-TR"/>
        </w:rPr>
        <w:fldChar w:fldCharType="end"/>
      </w:r>
      <w:r w:rsidRPr="00212FD1">
        <w:rPr>
          <w:rFonts w:eastAsia="Times New Roman" w:cs="Arial"/>
          <w:color w:val="000000" w:themeColor="text1"/>
          <w:lang w:val="tr-TR" w:eastAsia="tr-TR"/>
        </w:rPr>
        <w:t>.</w:t>
      </w:r>
    </w:p>
    <w:p w:rsidR="00FA3C0E" w:rsidRPr="00212FD1" w:rsidRDefault="00FA3C0E" w:rsidP="00FA3C0E">
      <w:pPr>
        <w:numPr>
          <w:ilvl w:val="0"/>
          <w:numId w:val="2"/>
        </w:numPr>
        <w:shd w:val="clear" w:color="auto" w:fill="FFFFFF"/>
        <w:spacing w:before="100" w:beforeAutospacing="1" w:after="24" w:line="336" w:lineRule="atLeast"/>
        <w:ind w:left="384"/>
        <w:rPr>
          <w:rFonts w:eastAsia="Times New Roman" w:cs="Arial"/>
          <w:color w:val="000000" w:themeColor="text1"/>
          <w:lang w:val="tr-TR" w:eastAsia="tr-TR"/>
        </w:rPr>
      </w:pPr>
      <w:r w:rsidRPr="00212FD1">
        <w:rPr>
          <w:rFonts w:eastAsia="Times New Roman" w:cs="Arial"/>
          <w:color w:val="000000" w:themeColor="text1"/>
          <w:lang w:val="tr-TR" w:eastAsia="tr-TR"/>
        </w:rPr>
        <w:t>The </w:t>
      </w:r>
      <w:r w:rsidRPr="00212FD1">
        <w:rPr>
          <w:rFonts w:eastAsia="Times New Roman" w:cs="Arial"/>
          <w:b/>
          <w:bCs/>
          <w:color w:val="000000" w:themeColor="text1"/>
          <w:lang w:val="tr-TR" w:eastAsia="tr-TR"/>
        </w:rPr>
        <w:t>independent variables</w:t>
      </w:r>
      <w:r w:rsidRPr="00212FD1">
        <w:rPr>
          <w:rFonts w:eastAsia="Times New Roman" w:cs="Arial"/>
          <w:color w:val="000000" w:themeColor="text1"/>
          <w:lang w:val="tr-TR" w:eastAsia="tr-TR"/>
        </w:rPr>
        <w:t>, </w:t>
      </w:r>
      <w:r w:rsidRPr="00212FD1">
        <w:rPr>
          <w:rFonts w:eastAsia="Times New Roman" w:cs="Arial"/>
          <w:b/>
          <w:bCs/>
          <w:color w:val="000000" w:themeColor="text1"/>
          <w:lang w:val="tr-TR" w:eastAsia="tr-TR"/>
        </w:rPr>
        <w:t>X</w:t>
      </w:r>
      <w:r w:rsidRPr="00212FD1">
        <w:rPr>
          <w:rFonts w:eastAsia="Times New Roman" w:cs="Arial"/>
          <w:color w:val="000000" w:themeColor="text1"/>
          <w:lang w:val="tr-TR" w:eastAsia="tr-TR"/>
        </w:rPr>
        <w:t>.</w:t>
      </w:r>
    </w:p>
    <w:p w:rsidR="00FA3C0E" w:rsidRPr="00212FD1" w:rsidRDefault="00FA3C0E" w:rsidP="00FA3C0E">
      <w:pPr>
        <w:numPr>
          <w:ilvl w:val="0"/>
          <w:numId w:val="2"/>
        </w:numPr>
        <w:shd w:val="clear" w:color="auto" w:fill="FFFFFF"/>
        <w:spacing w:before="100" w:beforeAutospacing="1" w:after="24" w:line="336" w:lineRule="atLeast"/>
        <w:ind w:left="384"/>
        <w:rPr>
          <w:rFonts w:eastAsia="Times New Roman" w:cs="Arial"/>
          <w:color w:val="000000" w:themeColor="text1"/>
          <w:lang w:val="tr-TR" w:eastAsia="tr-TR"/>
        </w:rPr>
      </w:pPr>
      <w:r w:rsidRPr="00212FD1">
        <w:rPr>
          <w:rFonts w:eastAsia="Times New Roman" w:cs="Arial"/>
          <w:color w:val="000000" w:themeColor="text1"/>
          <w:lang w:val="tr-TR" w:eastAsia="tr-TR"/>
        </w:rPr>
        <w:t>The </w:t>
      </w:r>
      <w:r w:rsidRPr="00212FD1">
        <w:rPr>
          <w:rFonts w:eastAsia="Times New Roman" w:cs="Arial"/>
          <w:b/>
          <w:bCs/>
          <w:color w:val="000000" w:themeColor="text1"/>
          <w:lang w:val="tr-TR" w:eastAsia="tr-TR"/>
        </w:rPr>
        <w:t>dependent variable</w:t>
      </w:r>
      <w:r w:rsidRPr="00212FD1">
        <w:rPr>
          <w:rFonts w:eastAsia="Times New Roman" w:cs="Arial"/>
          <w:color w:val="000000" w:themeColor="text1"/>
          <w:lang w:val="tr-TR" w:eastAsia="tr-TR"/>
        </w:rPr>
        <w:t>, </w:t>
      </w:r>
      <w:r w:rsidRPr="00212FD1">
        <w:rPr>
          <w:rFonts w:eastAsia="Times New Roman" w:cs="Arial"/>
          <w:i/>
          <w:iCs/>
          <w:color w:val="000000" w:themeColor="text1"/>
          <w:lang w:val="tr-TR" w:eastAsia="tr-TR"/>
        </w:rPr>
        <w:t>Y</w:t>
      </w:r>
      <w:r w:rsidRPr="00212FD1">
        <w:rPr>
          <w:rFonts w:eastAsia="Times New Roman" w:cs="Arial"/>
          <w:color w:val="000000" w:themeColor="text1"/>
          <w:lang w:val="tr-TR" w:eastAsia="tr-TR"/>
        </w:rPr>
        <w:t>.</w:t>
      </w:r>
    </w:p>
    <w:p w:rsidR="00FA3C0E" w:rsidRDefault="00FA3C0E" w:rsidP="00FA3C0E">
      <w:pPr>
        <w:pStyle w:val="ListParagraph"/>
        <w:numPr>
          <w:ilvl w:val="0"/>
          <w:numId w:val="2"/>
        </w:numPr>
      </w:pPr>
      <w:r>
        <w:lastRenderedPageBreak/>
        <w:t xml:space="preserve">Conclusion: - the data which we have, we want to see if it is </w:t>
      </w:r>
      <w:r>
        <w:t>salary is affected by any of the other variables</w:t>
      </w:r>
      <w:r>
        <w:t xml:space="preserve">. First we are taking the probability in order to see if those affects the sample by chance. That’s why we are predicting the null hypothesis. As in null hypothesis we say that the apparent effects are not real. By null hypothesis we can the distribution. If it is true we will have the same distribution for both groups. Which will proof that our hypothesis is true. For example, </w:t>
      </w:r>
      <w:r>
        <w:t xml:space="preserve">the year ID which is the age of the player how it affects the </w:t>
      </w:r>
      <w:proofErr w:type="spellStart"/>
      <w:r>
        <w:t>salary.noreover</w:t>
      </w:r>
      <w:proofErr w:type="spellEnd"/>
      <w:r>
        <w:t xml:space="preserve"> how being in different team affect the player’s salary. </w:t>
      </w:r>
      <w:r>
        <w:t xml:space="preserve">Then we generated the p-value, so we can see if the null, hypothesis is true or not. The intercept of </w:t>
      </w:r>
      <w:r>
        <w:t>the results, we found that 0.01</w:t>
      </w:r>
      <w:r>
        <w:t xml:space="preserve">is the threshold of statistical </w:t>
      </w:r>
      <w:r>
        <w:t>significance. Which prove that the no significance</w:t>
      </w:r>
      <w:r>
        <w:t xml:space="preserve"> </w:t>
      </w:r>
      <w:proofErr w:type="gramStart"/>
      <w:r>
        <w:t>If</w:t>
      </w:r>
      <w:proofErr w:type="gramEnd"/>
      <w:r>
        <w:t xml:space="preserve"> p-value is low, the effect is statistically significant, which means that it is unlikely to occur by chance. For null hypothesis, as I explained above there will be no</w:t>
      </w:r>
      <w:r>
        <w:t xml:space="preserve"> correlation between </w:t>
      </w:r>
      <w:proofErr w:type="spellStart"/>
      <w:r>
        <w:t>IgID</w:t>
      </w:r>
      <w:proofErr w:type="spellEnd"/>
      <w:r>
        <w:t xml:space="preserve"> and year </w:t>
      </w:r>
      <w:proofErr w:type="gramStart"/>
      <w:r>
        <w:t xml:space="preserve">ID </w:t>
      </w:r>
      <w:r>
        <w:t>.</w:t>
      </w:r>
      <w:proofErr w:type="gramEnd"/>
      <w:r>
        <w:t xml:space="preserve"> We have followed spearman’s correlation. Where we got the distribution, in order to see the correlation. Also we generated 1000 random sample, then we had the absolute value of mean for 2 groups (</w:t>
      </w:r>
      <w:r>
        <w:t xml:space="preserve">year </w:t>
      </w:r>
      <w:proofErr w:type="spellStart"/>
      <w:r>
        <w:t>ID</w:t>
      </w:r>
      <w:proofErr w:type="gramStart"/>
      <w:r>
        <w:t>,sal</w:t>
      </w:r>
      <w:proofErr w:type="spellEnd"/>
      <w:proofErr w:type="gramEnd"/>
      <w:r>
        <w:t xml:space="preserve"> </w:t>
      </w:r>
      <w:r>
        <w:t xml:space="preserve">). Then we compared this correlation with the actual correlation. Therefore, if the random correlation is smaller than the actual correlation, then it is statistically significant. Then we had the slope by the linear least square fit, we had plotted the residuals. Also, we found the relation between dependent and independent variables which is the regression. Here are the outputs of the code. </w:t>
      </w:r>
    </w:p>
    <w:p w:rsidR="009552A7" w:rsidRPr="00BB7663" w:rsidRDefault="008D04E2" w:rsidP="00FA3C0E">
      <w:pPr>
        <w:rPr>
          <w:lang w:val="tr-TR"/>
        </w:rPr>
      </w:pPr>
    </w:p>
    <w:sectPr w:rsidR="009552A7" w:rsidRPr="00BB7663">
      <w:head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4E2" w:rsidRDefault="008D04E2" w:rsidP="00E8671F">
      <w:pPr>
        <w:spacing w:after="0" w:line="240" w:lineRule="auto"/>
      </w:pPr>
      <w:r>
        <w:separator/>
      </w:r>
    </w:p>
  </w:endnote>
  <w:endnote w:type="continuationSeparator" w:id="0">
    <w:p w:rsidR="008D04E2" w:rsidRDefault="008D04E2" w:rsidP="00E86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Garamond">
    <w:altName w:val="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4E2" w:rsidRDefault="008D04E2" w:rsidP="00E8671F">
      <w:pPr>
        <w:spacing w:after="0" w:line="240" w:lineRule="auto"/>
      </w:pPr>
      <w:r>
        <w:separator/>
      </w:r>
    </w:p>
  </w:footnote>
  <w:footnote w:type="continuationSeparator" w:id="0">
    <w:p w:rsidR="008D04E2" w:rsidRDefault="008D04E2" w:rsidP="00E86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71F" w:rsidRDefault="00E8671F">
    <w:pPr>
      <w:pStyle w:val="Header"/>
    </w:pPr>
    <w:r>
      <w:rPr>
        <w:noProof/>
        <w:lang w:val="tr-TR" w:eastAsia="tr-TR"/>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450850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8671F" w:rsidRDefault="00E8671F" w:rsidP="00E8671F">
                              <w:pPr>
                                <w:pStyle w:val="Header"/>
                                <w:jc w:val="center"/>
                                <w:rPr>
                                  <w:caps/>
                                  <w:color w:val="FFFFFF" w:themeColor="background1"/>
                                </w:rPr>
                              </w:pPr>
                              <w:r>
                                <w:rPr>
                                  <w:caps/>
                                  <w:color w:val="FFFFFF" w:themeColor="background1"/>
                                </w:rPr>
                                <w:t>CS 240 final project report</w:t>
                              </w:r>
                            </w:p>
                          </w:sdtContent>
                        </w:sdt>
                        <w:p w:rsidR="00E8671F" w:rsidRDefault="00E8671F"/>
                        <w:p w:rsidR="00E8671F" w:rsidRDefault="00E8671F">
                          <w:r>
                            <w:t xml:space="preserve">Dalia </w:t>
                          </w:r>
                          <w:proofErr w:type="spellStart"/>
                          <w:r>
                            <w:t>Elzaini</w:t>
                          </w:r>
                          <w:proofErr w:type="spellEnd"/>
                          <w:r>
                            <w:tab/>
                          </w:r>
                          <w:r>
                            <w:tab/>
                            <w:t>214492775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417.3pt;margin-top:35.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s5cL9kAAAAHAQAADwAAAGRycy9kb3ducmV2LnhtbEyPQU/D&#10;MAyF70j8h8hI3FhaJq2lNJ3QgDNsjHvamKYicUqTreXfY05wsq339Py9ert4J844xSGQgnyVgUDq&#10;ghmoV3B8e74pQcSkyWgXCBV8Y4Rtc3lR68qEmfZ4PqRecAjFSiuwKY2VlLGz6HVchRGJtY8weZ34&#10;nHppJj1zuHfyNss20uuB+IPVI+4sdp+Hk1cwuLyYXx6tK9/jV4Fl+7R73R+Vur5aHu5BJFzSnxl+&#10;8RkdGmZqw4lMFE4BF0kKipwnq3frgpeWbfl6A7Kp5X/+5gcAAP//AwBQSwECLQAUAAYACAAAACEA&#10;toM4kv4AAADhAQAAEwAAAAAAAAAAAAAAAAAAAAAAW0NvbnRlbnRfVHlwZXNdLnhtbFBLAQItABQA&#10;BgAIAAAAIQA4/SH/1gAAAJQBAAALAAAAAAAAAAAAAAAAAC8BAABfcmVscy8ucmVsc1BLAQItABQA&#10;BgAIAAAAIQDzEFwokwIAAJcFAAAOAAAAAAAAAAAAAAAAAC4CAABkcnMvZTJvRG9jLnhtbFBLAQIt&#10;ABQABgAIAAAAIQCmzlwv2QAAAAcBAAAPAAAAAAAAAAAAAAAAAO0EAABkcnMvZG93bnJldi54bWxQ&#10;SwUGAAAAAAQABADzAAAA8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8671F" w:rsidRDefault="00E8671F" w:rsidP="00E8671F">
                        <w:pPr>
                          <w:pStyle w:val="Header"/>
                          <w:jc w:val="center"/>
                          <w:rPr>
                            <w:caps/>
                            <w:color w:val="FFFFFF" w:themeColor="background1"/>
                          </w:rPr>
                        </w:pPr>
                        <w:r>
                          <w:rPr>
                            <w:caps/>
                            <w:color w:val="FFFFFF" w:themeColor="background1"/>
                          </w:rPr>
                          <w:t>CS 240 final project report</w:t>
                        </w:r>
                      </w:p>
                    </w:sdtContent>
                  </w:sdt>
                  <w:p w:rsidR="00E8671F" w:rsidRDefault="00E8671F"/>
                  <w:p w:rsidR="00E8671F" w:rsidRDefault="00E8671F">
                    <w:r>
                      <w:t xml:space="preserve">Dalia </w:t>
                    </w:r>
                    <w:proofErr w:type="spellStart"/>
                    <w:r>
                      <w:t>Elzaini</w:t>
                    </w:r>
                    <w:proofErr w:type="spellEnd"/>
                    <w:r>
                      <w:tab/>
                    </w:r>
                    <w:r>
                      <w:tab/>
                      <w:t>214492775</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977D9"/>
    <w:multiLevelType w:val="hybridMultilevel"/>
    <w:tmpl w:val="3B2C8E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932CF8"/>
    <w:multiLevelType w:val="multilevel"/>
    <w:tmpl w:val="A82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1F"/>
    <w:rsid w:val="00147103"/>
    <w:rsid w:val="00216181"/>
    <w:rsid w:val="003619C3"/>
    <w:rsid w:val="00473F3D"/>
    <w:rsid w:val="00482503"/>
    <w:rsid w:val="00553B0E"/>
    <w:rsid w:val="005A62DE"/>
    <w:rsid w:val="00831EB7"/>
    <w:rsid w:val="00875FEE"/>
    <w:rsid w:val="008D04E2"/>
    <w:rsid w:val="00AC6D43"/>
    <w:rsid w:val="00BB7663"/>
    <w:rsid w:val="00E8671F"/>
    <w:rsid w:val="00F736E3"/>
    <w:rsid w:val="00FA3C0E"/>
    <w:rsid w:val="00FC223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25D0DE-3DF5-4DF9-82EA-FB484776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1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671F"/>
    <w:rPr>
      <w:lang w:val="en-US"/>
    </w:rPr>
  </w:style>
  <w:style w:type="paragraph" w:styleId="Footer">
    <w:name w:val="footer"/>
    <w:basedOn w:val="Normal"/>
    <w:link w:val="FooterChar"/>
    <w:uiPriority w:val="99"/>
    <w:unhideWhenUsed/>
    <w:rsid w:val="00E867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671F"/>
    <w:rPr>
      <w:lang w:val="en-US"/>
    </w:rPr>
  </w:style>
  <w:style w:type="character" w:customStyle="1" w:styleId="apple-converted-space">
    <w:name w:val="apple-converted-space"/>
    <w:basedOn w:val="DefaultParagraphFont"/>
    <w:rsid w:val="00E8671F"/>
  </w:style>
  <w:style w:type="character" w:styleId="Hyperlink">
    <w:name w:val="Hyperlink"/>
    <w:basedOn w:val="DefaultParagraphFont"/>
    <w:uiPriority w:val="99"/>
    <w:semiHidden/>
    <w:unhideWhenUsed/>
    <w:rsid w:val="00E8671F"/>
    <w:rPr>
      <w:color w:val="0000FF"/>
      <w:u w:val="single"/>
    </w:rPr>
  </w:style>
  <w:style w:type="paragraph" w:customStyle="1" w:styleId="Default">
    <w:name w:val="Default"/>
    <w:rsid w:val="00FC223C"/>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FC223C"/>
    <w:pPr>
      <w:ind w:left="720"/>
      <w:contextualSpacing/>
    </w:pPr>
  </w:style>
  <w:style w:type="paragraph" w:styleId="NormalWeb">
    <w:name w:val="Normal (Web)"/>
    <w:basedOn w:val="Normal"/>
    <w:uiPriority w:val="99"/>
    <w:semiHidden/>
    <w:unhideWhenUsed/>
    <w:rsid w:val="00FC223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Statistical_inference" TargetMode="External"/><Relationship Id="rId26" Type="http://schemas.openxmlformats.org/officeDocument/2006/relationships/hyperlink" Target="https://en.wikipedia.org/wiki/Akaike_information_criterion" TargetMode="External"/><Relationship Id="rId39" Type="http://schemas.openxmlformats.org/officeDocument/2006/relationships/theme" Target="theme/theme1.xml"/><Relationship Id="rId21" Type="http://schemas.openxmlformats.org/officeDocument/2006/relationships/hyperlink" Target="https://en.wikipedia.org/wiki/Null_hypothesis" TargetMode="External"/><Relationship Id="rId34" Type="http://schemas.openxmlformats.org/officeDocument/2006/relationships/hyperlink" Target="https://en.wikipedia.org/wiki/Location_parameter" TargetMode="External"/><Relationship Id="rId7" Type="http://schemas.openxmlformats.org/officeDocument/2006/relationships/hyperlink" Target="https://en.wikipedia.org/wiki/Null_hypothesis" TargetMode="External"/><Relationship Id="rId12" Type="http://schemas.openxmlformats.org/officeDocument/2006/relationships/image" Target="media/image1.png"/><Relationship Id="rId17" Type="http://schemas.openxmlformats.org/officeDocument/2006/relationships/hyperlink" Target="https://en.wikipedia.org/wiki/Random_variable" TargetMode="External"/><Relationship Id="rId25" Type="http://schemas.openxmlformats.org/officeDocument/2006/relationships/hyperlink" Target="https://en.wikipedia.org/wiki/Model_selection" TargetMode="External"/><Relationship Id="rId33" Type="http://schemas.openxmlformats.org/officeDocument/2006/relationships/hyperlink" Target="https://en.wikipedia.org/wiki/Quanti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tistical_model" TargetMode="External"/><Relationship Id="rId20" Type="http://schemas.openxmlformats.org/officeDocument/2006/relationships/hyperlink" Target="https://en.wikipedia.org/wiki/Statistically_significant" TargetMode="External"/><Relationship Id="rId29" Type="http://schemas.openxmlformats.org/officeDocument/2006/relationships/hyperlink" Target="https://en.wikipedia.org/wiki/Dependent_vari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mple_linear_regression" TargetMode="External"/><Relationship Id="rId24" Type="http://schemas.openxmlformats.org/officeDocument/2006/relationships/hyperlink" Target="https://en.wikipedia.org/wiki/Statistical_model" TargetMode="External"/><Relationship Id="rId32" Type="http://schemas.openxmlformats.org/officeDocument/2006/relationships/hyperlink" Target="https://en.wikipedia.org/wiki/Average_value"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Observable_variable" TargetMode="External"/><Relationship Id="rId23" Type="http://schemas.openxmlformats.org/officeDocument/2006/relationships/hyperlink" Target="https://en.wikipedia.org/wiki/Type_I_and_type_II_errors" TargetMode="External"/><Relationship Id="rId28" Type="http://schemas.openxmlformats.org/officeDocument/2006/relationships/hyperlink" Target="https://en.wikipedia.org/wiki/Exploratory_data_analysis" TargetMode="External"/><Relationship Id="rId36" Type="http://schemas.openxmlformats.org/officeDocument/2006/relationships/hyperlink" Target="https://en.wikipedia.org/wiki/Probability_distribution" TargetMode="External"/><Relationship Id="rId10" Type="http://schemas.openxmlformats.org/officeDocument/2006/relationships/hyperlink" Target="https://en.wikipedia.org/wiki/Explanatory_variable" TargetMode="External"/><Relationship Id="rId19" Type="http://schemas.openxmlformats.org/officeDocument/2006/relationships/hyperlink" Target="https://en.wikipedia.org/wiki/Alternative_hypothesis" TargetMode="External"/><Relationship Id="rId31" Type="http://schemas.openxmlformats.org/officeDocument/2006/relationships/hyperlink" Target="https://en.wikipedia.org/wiki/Conditional_expectation" TargetMode="External"/><Relationship Id="rId4" Type="http://schemas.openxmlformats.org/officeDocument/2006/relationships/webSettings" Target="webSettings.xml"/><Relationship Id="rId9" Type="http://schemas.openxmlformats.org/officeDocument/2006/relationships/hyperlink" Target="https://en.wikipedia.org/wiki/Dependent_variable" TargetMode="External"/><Relationship Id="rId14" Type="http://schemas.openxmlformats.org/officeDocument/2006/relationships/hyperlink" Target="https://en.wikipedia.org/wiki/Hypothesis" TargetMode="External"/><Relationship Id="rId22" Type="http://schemas.openxmlformats.org/officeDocument/2006/relationships/hyperlink" Target="https://en.wikipedia.org/wiki/Alternative_hypothesis" TargetMode="External"/><Relationship Id="rId27" Type="http://schemas.openxmlformats.org/officeDocument/2006/relationships/hyperlink" Target="https://en.wikipedia.org/wiki/Bayes_factor" TargetMode="External"/><Relationship Id="rId30" Type="http://schemas.openxmlformats.org/officeDocument/2006/relationships/hyperlink" Target="https://en.wikipedia.org/wiki/Independent_variable" TargetMode="External"/><Relationship Id="rId35" Type="http://schemas.openxmlformats.org/officeDocument/2006/relationships/hyperlink" Target="https://en.wikipedia.org/wiki/Function_(mathematics)" TargetMode="External"/><Relationship Id="rId8" Type="http://schemas.openxmlformats.org/officeDocument/2006/relationships/hyperlink" Target="https://en.wikipedia.org/wiki/Alternative_hypothes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240 final project report</vt:lpstr>
    </vt:vector>
  </TitlesOfParts>
  <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240 final project report</dc:title>
  <dc:subject/>
  <dc:creator>rehab alzaini</dc:creator>
  <cp:keywords/>
  <dc:description/>
  <cp:lastModifiedBy>rehab alzaini</cp:lastModifiedBy>
  <cp:revision>3</cp:revision>
  <dcterms:created xsi:type="dcterms:W3CDTF">2017-05-13T11:29:00Z</dcterms:created>
  <dcterms:modified xsi:type="dcterms:W3CDTF">2017-05-13T12:52:00Z</dcterms:modified>
</cp:coreProperties>
</file>