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4A4BA4" w14:textId="020FDBEB" w:rsidR="00F5139D" w:rsidRDefault="0012665F" w:rsidP="0012665F">
      <w:pPr>
        <w:pStyle w:val="Nzov"/>
      </w:pPr>
      <w:r w:rsidRPr="0012665F">
        <w:t>Alarm pohybu v</w:t>
      </w:r>
      <w:r>
        <w:t> </w:t>
      </w:r>
      <w:r w:rsidRPr="0012665F">
        <w:t>miestnosti</w:t>
      </w:r>
    </w:p>
    <w:p w14:paraId="4B8546A7" w14:textId="77777777" w:rsidR="0012665F" w:rsidRDefault="0012665F" w:rsidP="0012665F"/>
    <w:p w14:paraId="22DA8D5F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Vypracoval: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 Mgr. Dalibor Gajda</w:t>
      </w:r>
    </w:p>
    <w:p w14:paraId="356E2E88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Rok : 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2024/2025</w:t>
      </w:r>
    </w:p>
    <w:p w14:paraId="5EFBFA03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Predmet: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 Internet vecí</w:t>
      </w:r>
    </w:p>
    <w:p w14:paraId="03B3206E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Ročník: 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2. </w:t>
      </w:r>
      <w:proofErr w:type="spellStart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RŠi</w:t>
      </w:r>
      <w:proofErr w:type="spellEnd"/>
    </w:p>
    <w:p w14:paraId="09EFDF8D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</w:p>
    <w:p w14:paraId="525FD18E" w14:textId="77777777" w:rsidR="0012665F" w:rsidRPr="0012665F" w:rsidRDefault="0012665F" w:rsidP="0012665F">
      <w:pPr>
        <w:shd w:val="clear" w:color="auto" w:fill="FFFFFF"/>
        <w:spacing w:before="150" w:after="150" w:line="240" w:lineRule="auto"/>
        <w:outlineLvl w:val="1"/>
        <w:rPr>
          <w:rFonts w:ascii="Roboto" w:eastAsia="Times New Roman" w:hAnsi="Roboto" w:cs="Times New Roman"/>
          <w:color w:val="333333"/>
          <w:kern w:val="0"/>
          <w:sz w:val="42"/>
          <w:szCs w:val="42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42"/>
          <w:szCs w:val="42"/>
          <w:lang w:eastAsia="sk-SK"/>
          <w14:ligatures w14:val="none"/>
        </w:rPr>
        <w:t>Cieľ projektu</w:t>
      </w:r>
    </w:p>
    <w:p w14:paraId="40F70A4E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Cieľom projektu je vytvoriť detektor pohybu využívajúci </w:t>
      </w:r>
      <w:proofErr w:type="spellStart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mikrokontrolér</w:t>
      </w:r>
      <w:proofErr w:type="spellEnd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 ESP32, PIR senzor HC-SR501, OLED displej SSD1106 a LED diódu s rezistorom. Pri detekcii pohybu sa LED dióda rozsvieti a na displeji sa zobrazí správa „Pohyb zaznamenaný!“. Ak pohyb prestane, displej zobrazí „Žiaden pohyb“ a LED dióda zhasne.</w:t>
      </w:r>
    </w:p>
    <w:p w14:paraId="60532461" w14:textId="77777777" w:rsidR="0012665F" w:rsidRPr="0012665F" w:rsidRDefault="0012665F" w:rsidP="0012665F">
      <w:pPr>
        <w:shd w:val="clear" w:color="auto" w:fill="FFFFFF"/>
        <w:spacing w:before="150" w:after="150" w:line="240" w:lineRule="auto"/>
        <w:outlineLvl w:val="1"/>
        <w:rPr>
          <w:rFonts w:ascii="Roboto" w:eastAsia="Times New Roman" w:hAnsi="Roboto" w:cs="Times New Roman"/>
          <w:color w:val="333333"/>
          <w:kern w:val="0"/>
          <w:sz w:val="42"/>
          <w:szCs w:val="42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42"/>
          <w:szCs w:val="42"/>
          <w:lang w:eastAsia="sk-SK"/>
          <w14:ligatures w14:val="none"/>
        </w:rPr>
        <w:t>Použitie v praxi</w:t>
      </w:r>
    </w:p>
    <w:p w14:paraId="70A79977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Projekt môže byť využitý v rôznych oblastiach automatizácie:</w:t>
      </w:r>
    </w:p>
    <w:p w14:paraId="68B77093" w14:textId="77777777" w:rsidR="0012665F" w:rsidRPr="0012665F" w:rsidRDefault="0012665F" w:rsidP="0012665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Zabezpečenie domácností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: Aktivácia osvetlenia alebo alarmu pri pohybe.</w:t>
      </w:r>
    </w:p>
    <w:p w14:paraId="6066AB77" w14:textId="77777777" w:rsidR="0012665F" w:rsidRPr="0012665F" w:rsidRDefault="0012665F" w:rsidP="0012665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Monitoring priestoru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: Zisťovanie prítomnosti osôb v miestnostiach.</w:t>
      </w:r>
    </w:p>
    <w:p w14:paraId="5DCCDBEE" w14:textId="77777777" w:rsidR="0012665F" w:rsidRPr="0012665F" w:rsidRDefault="0012665F" w:rsidP="0012665F">
      <w:pPr>
        <w:shd w:val="clear" w:color="auto" w:fill="FFFFFF"/>
        <w:spacing w:before="150" w:after="150" w:line="240" w:lineRule="auto"/>
        <w:outlineLvl w:val="1"/>
        <w:rPr>
          <w:rFonts w:ascii="Roboto" w:eastAsia="Times New Roman" w:hAnsi="Roboto" w:cs="Times New Roman"/>
          <w:color w:val="333333"/>
          <w:kern w:val="0"/>
          <w:sz w:val="42"/>
          <w:szCs w:val="42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42"/>
          <w:szCs w:val="42"/>
          <w:lang w:eastAsia="sk-SK"/>
          <w14:ligatures w14:val="none"/>
        </w:rPr>
        <w:t>Použité komponenty a ich funkcia</w:t>
      </w:r>
    </w:p>
    <w:p w14:paraId="171E224A" w14:textId="77777777" w:rsidR="0012665F" w:rsidRPr="0012665F" w:rsidRDefault="0012665F" w:rsidP="0012665F">
      <w:pPr>
        <w:shd w:val="clear" w:color="auto" w:fill="FFFFFF"/>
        <w:spacing w:before="150" w:after="150" w:line="240" w:lineRule="auto"/>
        <w:outlineLvl w:val="2"/>
        <w:rPr>
          <w:rFonts w:ascii="Roboto" w:eastAsia="Times New Roman" w:hAnsi="Roboto" w:cs="Times New Roman"/>
          <w:color w:val="333333"/>
          <w:kern w:val="0"/>
          <w:sz w:val="31"/>
          <w:szCs w:val="3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t xml:space="preserve">1. </w:t>
      </w:r>
      <w:proofErr w:type="spellStart"/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t>Mikrokontrolér</w:t>
      </w:r>
      <w:proofErr w:type="spellEnd"/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t xml:space="preserve"> ESP32 (</w:t>
      </w:r>
      <w:proofErr w:type="spellStart"/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t>NodeMCU</w:t>
      </w:r>
      <w:proofErr w:type="spellEnd"/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t xml:space="preserve"> </w:t>
      </w:r>
      <w:proofErr w:type="spellStart"/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t>Lolin</w:t>
      </w:r>
      <w:proofErr w:type="spellEnd"/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t xml:space="preserve"> V3)</w:t>
      </w:r>
    </w:p>
    <w:p w14:paraId="7A1628C7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Hlavný ovládací prvok projektu, ktorý spracováva údaje zo senzora, ovláda LED diódu a komunikuje s OLED displejom.</w:t>
      </w:r>
    </w:p>
    <w:p w14:paraId="3F274777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noProof/>
          <w:color w:val="333333"/>
          <w:kern w:val="0"/>
          <w:sz w:val="21"/>
          <w:szCs w:val="21"/>
          <w:lang w:eastAsia="sk-SK"/>
          <w14:ligatures w14:val="none"/>
        </w:rPr>
        <w:lastRenderedPageBreak/>
        <w:drawing>
          <wp:inline distT="0" distB="0" distL="0" distR="0" wp14:anchorId="1F5856BF" wp14:editId="2E475922">
            <wp:extent cx="4581525" cy="6105525"/>
            <wp:effectExtent l="0" t="0" r="9525" b="9525"/>
            <wp:docPr id="1" name="Obrázok 8" descr="Obrázok, na ktorom je elektrinžinierstvo, elektronika, elektronická súčiastka, súčiastka obvodu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8" descr="Obrázok, na ktorom je elektrinžinierstvo, elektronika, elektronická súčiastka, súčiastka obvodu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9E07" w14:textId="77777777" w:rsidR="00373A09" w:rsidRDefault="00373A09">
      <w:pPr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br w:type="page"/>
      </w:r>
    </w:p>
    <w:p w14:paraId="60ED6CBB" w14:textId="5BEE9889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lastRenderedPageBreak/>
        <w:t xml:space="preserve">Rozloženie </w:t>
      </w:r>
      <w:proofErr w:type="spellStart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pinov</w:t>
      </w:r>
      <w:proofErr w:type="spellEnd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 na našom ESP32</w:t>
      </w:r>
    </w:p>
    <w:p w14:paraId="0F712D3C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noProof/>
          <w:color w:val="333333"/>
          <w:kern w:val="0"/>
          <w:sz w:val="21"/>
          <w:szCs w:val="21"/>
          <w:lang w:eastAsia="sk-SK"/>
          <w14:ligatures w14:val="none"/>
        </w:rPr>
        <w:drawing>
          <wp:inline distT="0" distB="0" distL="0" distR="0" wp14:anchorId="1D2172D3" wp14:editId="273ECF3D">
            <wp:extent cx="4762500" cy="4762500"/>
            <wp:effectExtent l="0" t="0" r="0" b="0"/>
            <wp:docPr id="2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0E79" w14:textId="77777777" w:rsidR="0012665F" w:rsidRPr="0012665F" w:rsidRDefault="0012665F" w:rsidP="0012665F">
      <w:pPr>
        <w:shd w:val="clear" w:color="auto" w:fill="FFFFFF"/>
        <w:spacing w:before="150" w:after="150" w:line="240" w:lineRule="auto"/>
        <w:outlineLvl w:val="2"/>
        <w:rPr>
          <w:rFonts w:ascii="Roboto" w:eastAsia="Times New Roman" w:hAnsi="Roboto" w:cs="Times New Roman"/>
          <w:color w:val="333333"/>
          <w:kern w:val="0"/>
          <w:sz w:val="31"/>
          <w:szCs w:val="3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t>2. PIR senzor HC-SR501</w:t>
      </w:r>
    </w:p>
    <w:p w14:paraId="6BF4E9DB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Senzor </w:t>
      </w:r>
      <w:proofErr w:type="spellStart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detekujúci</w:t>
      </w:r>
      <w:proofErr w:type="spellEnd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 pohyb na základe zmien teploty v prostredí. Generuje digitálny signál pre ESP32 pri zaznamenaní pohybu.</w:t>
      </w:r>
    </w:p>
    <w:p w14:paraId="2DBC75B7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noProof/>
          <w:color w:val="333333"/>
          <w:kern w:val="0"/>
          <w:sz w:val="21"/>
          <w:szCs w:val="21"/>
          <w:lang w:eastAsia="sk-SK"/>
          <w14:ligatures w14:val="none"/>
        </w:rPr>
        <w:drawing>
          <wp:inline distT="0" distB="0" distL="0" distR="0" wp14:anchorId="2FA10EAF" wp14:editId="62F02BE6">
            <wp:extent cx="4003132" cy="3000375"/>
            <wp:effectExtent l="0" t="0" r="0" b="0"/>
            <wp:docPr id="3" name="Obrázok 6" descr="Obrázok, na ktorom je hračka, vnútri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6" descr="Obrázok, na ktorom je hračka, vnútri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67" cy="30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CAA66" w14:textId="77777777" w:rsidR="0012665F" w:rsidRPr="0012665F" w:rsidRDefault="0012665F" w:rsidP="0012665F">
      <w:pPr>
        <w:shd w:val="clear" w:color="auto" w:fill="FFFFFF"/>
        <w:spacing w:after="0" w:line="240" w:lineRule="auto"/>
        <w:outlineLvl w:val="3"/>
        <w:rPr>
          <w:rFonts w:ascii="Roboto" w:eastAsia="Times New Roman" w:hAnsi="Roboto" w:cs="Times New Roman"/>
          <w:color w:val="333333"/>
          <w:kern w:val="0"/>
          <w:sz w:val="24"/>
          <w:szCs w:val="24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4"/>
          <w:szCs w:val="24"/>
          <w:lang w:eastAsia="sk-SK"/>
          <w14:ligatures w14:val="none"/>
        </w:rPr>
        <w:lastRenderedPageBreak/>
        <w:t>Nastavenie PIR senzora HC-SR501</w:t>
      </w:r>
    </w:p>
    <w:p w14:paraId="4521D861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Na senzore sú dva nastaviteľné potenciometre:</w:t>
      </w:r>
    </w:p>
    <w:p w14:paraId="3E76EC76" w14:textId="77777777" w:rsidR="0012665F" w:rsidRPr="0012665F" w:rsidRDefault="0012665F" w:rsidP="0012665F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Časové oneskorenie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: Nastavuje, ako dlho zostane výstup HIGH po detekcii pohybu.</w:t>
      </w:r>
    </w:p>
    <w:p w14:paraId="735A41EE" w14:textId="77777777" w:rsidR="0012665F" w:rsidRPr="0012665F" w:rsidRDefault="0012665F" w:rsidP="0012665F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Citlivosť detekcie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: Nastavuje vzdialenosť, na ktorú senzor reaguje.</w:t>
      </w:r>
    </w:p>
    <w:p w14:paraId="68A04A35" w14:textId="77777777" w:rsidR="0012665F" w:rsidRPr="0012665F" w:rsidRDefault="0012665F" w:rsidP="0012665F">
      <w:pPr>
        <w:shd w:val="clear" w:color="auto" w:fill="FFFFFF"/>
        <w:spacing w:before="150" w:after="150" w:line="240" w:lineRule="auto"/>
        <w:outlineLvl w:val="2"/>
        <w:rPr>
          <w:rFonts w:ascii="Roboto" w:eastAsia="Times New Roman" w:hAnsi="Roboto" w:cs="Times New Roman"/>
          <w:color w:val="333333"/>
          <w:kern w:val="0"/>
          <w:sz w:val="31"/>
          <w:szCs w:val="3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t>3. OLED displej SSD1106</w:t>
      </w:r>
    </w:p>
    <w:p w14:paraId="684BD21B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Displej zobrazuje textové správy o prítomnosti alebo absencii pohybu.</w:t>
      </w:r>
    </w:p>
    <w:p w14:paraId="3FC84381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noProof/>
          <w:color w:val="333333"/>
          <w:kern w:val="0"/>
          <w:sz w:val="21"/>
          <w:szCs w:val="21"/>
          <w:lang w:eastAsia="sk-SK"/>
          <w14:ligatures w14:val="none"/>
        </w:rPr>
        <w:drawing>
          <wp:inline distT="0" distB="0" distL="0" distR="0" wp14:anchorId="019793F4" wp14:editId="1AC43757">
            <wp:extent cx="4905375" cy="3676650"/>
            <wp:effectExtent l="0" t="0" r="9525" b="0"/>
            <wp:docPr id="4" name="Obrázok 5" descr="Obrázok, na ktorom je elektronika, elektronické zariadenie, gadget, podlah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5" descr="Obrázok, na ktorom je elektronika, elektronické zariadenie, gadget, podlah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B7DC" w14:textId="77777777" w:rsidR="00373A09" w:rsidRDefault="00373A09">
      <w:pPr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</w:pPr>
      <w:r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br w:type="page"/>
      </w:r>
    </w:p>
    <w:p w14:paraId="00D282B6" w14:textId="368C0788" w:rsidR="0012665F" w:rsidRPr="0012665F" w:rsidRDefault="0012665F" w:rsidP="0012665F">
      <w:pPr>
        <w:shd w:val="clear" w:color="auto" w:fill="FFFFFF"/>
        <w:spacing w:before="150" w:after="150" w:line="240" w:lineRule="auto"/>
        <w:outlineLvl w:val="2"/>
        <w:rPr>
          <w:rFonts w:ascii="Roboto" w:eastAsia="Times New Roman" w:hAnsi="Roboto" w:cs="Times New Roman"/>
          <w:color w:val="333333"/>
          <w:kern w:val="0"/>
          <w:sz w:val="31"/>
          <w:szCs w:val="3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lastRenderedPageBreak/>
        <w:t>4. LED dióda</w:t>
      </w:r>
    </w:p>
    <w:p w14:paraId="26ED213D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Indikátor pohybu, ktorý sa rozsvieti pri detekcii a zhasne pri absencii pohybu.</w:t>
      </w:r>
    </w:p>
    <w:p w14:paraId="7220DF93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noProof/>
          <w:color w:val="333333"/>
          <w:kern w:val="0"/>
          <w:sz w:val="21"/>
          <w:szCs w:val="21"/>
          <w:lang w:eastAsia="sk-SK"/>
          <w14:ligatures w14:val="none"/>
        </w:rPr>
        <w:drawing>
          <wp:inline distT="0" distB="0" distL="0" distR="0" wp14:anchorId="21E300B3" wp14:editId="683A2C59">
            <wp:extent cx="4876800" cy="3648075"/>
            <wp:effectExtent l="0" t="0" r="0" b="9525"/>
            <wp:docPr id="5" name="Obrázok 4" descr="Obrázok, na ktorom je elektronika, elektroinštalácia, elektrinžinierstvo, kábe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4" descr="Obrázok, na ktorom je elektronika, elektroinštalácia, elektrinžinierstvo, kábel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FB81" w14:textId="77777777" w:rsidR="0012665F" w:rsidRPr="0012665F" w:rsidRDefault="0012665F" w:rsidP="0012665F">
      <w:pPr>
        <w:shd w:val="clear" w:color="auto" w:fill="FFFFFF"/>
        <w:spacing w:before="150" w:after="150" w:line="240" w:lineRule="auto"/>
        <w:outlineLvl w:val="2"/>
        <w:rPr>
          <w:rFonts w:ascii="Roboto" w:eastAsia="Times New Roman" w:hAnsi="Roboto" w:cs="Times New Roman"/>
          <w:color w:val="333333"/>
          <w:kern w:val="0"/>
          <w:sz w:val="31"/>
          <w:szCs w:val="3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t>5. Rezistor (220 Ω)</w:t>
      </w:r>
    </w:p>
    <w:p w14:paraId="69167813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Obmedzuje prúd cez LED diódu, čím zabraňuje jej poškodeniu.</w:t>
      </w:r>
    </w:p>
    <w:p w14:paraId="1E09669E" w14:textId="77777777" w:rsidR="0012665F" w:rsidRPr="0012665F" w:rsidRDefault="0012665F" w:rsidP="0012665F">
      <w:pPr>
        <w:shd w:val="clear" w:color="auto" w:fill="FFFFFF"/>
        <w:spacing w:before="150" w:after="150" w:line="240" w:lineRule="auto"/>
        <w:outlineLvl w:val="2"/>
        <w:rPr>
          <w:rFonts w:ascii="Roboto" w:eastAsia="Times New Roman" w:hAnsi="Roboto" w:cs="Times New Roman"/>
          <w:color w:val="333333"/>
          <w:kern w:val="0"/>
          <w:sz w:val="31"/>
          <w:szCs w:val="3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t xml:space="preserve">6. Prepojovacie vodiče a </w:t>
      </w:r>
      <w:proofErr w:type="spellStart"/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t>breadboard</w:t>
      </w:r>
      <w:proofErr w:type="spellEnd"/>
    </w:p>
    <w:p w14:paraId="69B27C95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Používajú sa na flexibilné a dočasné spojenie komponentov.</w:t>
      </w:r>
    </w:p>
    <w:p w14:paraId="7F626160" w14:textId="77777777" w:rsidR="0012665F" w:rsidRPr="0012665F" w:rsidRDefault="0012665F" w:rsidP="0012665F">
      <w:pPr>
        <w:shd w:val="clear" w:color="auto" w:fill="FFFFFF"/>
        <w:spacing w:before="150" w:after="150" w:line="240" w:lineRule="auto"/>
        <w:outlineLvl w:val="1"/>
        <w:rPr>
          <w:rFonts w:ascii="Roboto" w:eastAsia="Times New Roman" w:hAnsi="Roboto" w:cs="Times New Roman"/>
          <w:color w:val="333333"/>
          <w:kern w:val="0"/>
          <w:sz w:val="42"/>
          <w:szCs w:val="42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42"/>
          <w:szCs w:val="42"/>
          <w:lang w:eastAsia="sk-SK"/>
          <w14:ligatures w14:val="none"/>
        </w:rPr>
        <w:t>Zapojenie komponentov</w:t>
      </w:r>
    </w:p>
    <w:p w14:paraId="3D7669DC" w14:textId="77777777" w:rsidR="00373A09" w:rsidRPr="00373A09" w:rsidRDefault="00373A09" w:rsidP="00373A09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</w:pPr>
      <w:r w:rsidRPr="00373A09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t>ESP32 a PIR senzor HC-SR501</w:t>
      </w:r>
    </w:p>
    <w:p w14:paraId="02C7F27E" w14:textId="77777777" w:rsidR="00373A09" w:rsidRPr="00373A09" w:rsidRDefault="00373A09" w:rsidP="00373A09">
      <w:pPr>
        <w:numPr>
          <w:ilvl w:val="0"/>
          <w:numId w:val="8"/>
        </w:num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</w:pPr>
      <w:r w:rsidRPr="00373A09">
        <w:rPr>
          <w:rFonts w:ascii="Roboto" w:eastAsia="Times New Roman" w:hAnsi="Roboto" w:cs="Times New Roman"/>
          <w:color w:val="333333"/>
          <w:kern w:val="0"/>
          <w:sz w:val="24"/>
          <w:szCs w:val="24"/>
          <w:lang w:eastAsia="sk-SK"/>
          <w14:ligatures w14:val="none"/>
        </w:rPr>
        <w:t>V</w:t>
      </w:r>
      <w:r w:rsidRPr="00373A09"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  <w:t xml:space="preserve">CC (PIR senzor) </w:t>
      </w:r>
      <w:r w:rsidRPr="00373A09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sk-SK"/>
          <w14:ligatures w14:val="none"/>
        </w:rPr>
        <w:t>→</w:t>
      </w:r>
      <w:r w:rsidRPr="00373A09"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  <w:t xml:space="preserve"> 3.3V (ESP32)</w:t>
      </w:r>
    </w:p>
    <w:p w14:paraId="4BAE8FE2" w14:textId="77777777" w:rsidR="00373A09" w:rsidRPr="00373A09" w:rsidRDefault="00373A09" w:rsidP="00373A09">
      <w:pPr>
        <w:numPr>
          <w:ilvl w:val="0"/>
          <w:numId w:val="8"/>
        </w:num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</w:pPr>
      <w:r w:rsidRPr="00373A09"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  <w:t xml:space="preserve">GND (PIR senzor) </w:t>
      </w:r>
      <w:r w:rsidRPr="00373A09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sk-SK"/>
          <w14:ligatures w14:val="none"/>
        </w:rPr>
        <w:t>→</w:t>
      </w:r>
      <w:r w:rsidRPr="00373A09"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  <w:t xml:space="preserve"> GND (ESP32)</w:t>
      </w:r>
    </w:p>
    <w:p w14:paraId="02D2AF38" w14:textId="77777777" w:rsidR="00373A09" w:rsidRPr="00373A09" w:rsidRDefault="00373A09" w:rsidP="00373A09">
      <w:pPr>
        <w:numPr>
          <w:ilvl w:val="0"/>
          <w:numId w:val="8"/>
        </w:num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</w:pPr>
      <w:r w:rsidRPr="00373A09"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  <w:t xml:space="preserve">OUT (PIR senzor) </w:t>
      </w:r>
      <w:r w:rsidRPr="00373A09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sk-SK"/>
          <w14:ligatures w14:val="none"/>
        </w:rPr>
        <w:t>→</w:t>
      </w:r>
      <w:r w:rsidRPr="00373A09"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  <w:t xml:space="preserve"> GPIO16 (D0 na ESP32)</w:t>
      </w:r>
    </w:p>
    <w:p w14:paraId="6798A0DA" w14:textId="77777777" w:rsidR="00373A09" w:rsidRPr="00373A09" w:rsidRDefault="00373A09" w:rsidP="00373A09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</w:pPr>
      <w:r w:rsidRPr="00373A09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t>ESP32 a OLED displej SSD1106 (I2C)</w:t>
      </w:r>
    </w:p>
    <w:p w14:paraId="655FBD29" w14:textId="77777777" w:rsidR="00373A09" w:rsidRPr="00373A09" w:rsidRDefault="00373A09" w:rsidP="00373A09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</w:pPr>
      <w:r w:rsidRPr="00373A09"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  <w:t xml:space="preserve">VDD (OLED) </w:t>
      </w:r>
      <w:r w:rsidRPr="00373A09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sk-SK"/>
          <w14:ligatures w14:val="none"/>
        </w:rPr>
        <w:t>→</w:t>
      </w:r>
      <w:r w:rsidRPr="00373A09"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  <w:t xml:space="preserve"> 3.3V (ESP32)</w:t>
      </w:r>
    </w:p>
    <w:p w14:paraId="24E8C94E" w14:textId="77777777" w:rsidR="00373A09" w:rsidRPr="00373A09" w:rsidRDefault="00373A09" w:rsidP="00373A09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</w:pPr>
      <w:r w:rsidRPr="00373A09"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  <w:t xml:space="preserve">GND (OLED) </w:t>
      </w:r>
      <w:r w:rsidRPr="00373A09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sk-SK"/>
          <w14:ligatures w14:val="none"/>
        </w:rPr>
        <w:t>→</w:t>
      </w:r>
      <w:r w:rsidRPr="00373A09"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  <w:t xml:space="preserve"> GND (ESP32)</w:t>
      </w:r>
    </w:p>
    <w:p w14:paraId="117F6F09" w14:textId="77777777" w:rsidR="00373A09" w:rsidRPr="00373A09" w:rsidRDefault="00373A09" w:rsidP="00373A09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</w:pPr>
      <w:r w:rsidRPr="00373A09"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  <w:t xml:space="preserve">SCK (OLED) </w:t>
      </w:r>
      <w:r w:rsidRPr="00373A09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sk-SK"/>
          <w14:ligatures w14:val="none"/>
        </w:rPr>
        <w:t>→</w:t>
      </w:r>
      <w:r w:rsidRPr="00373A09"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  <w:t xml:space="preserve"> GPIO5 (ESP32)</w:t>
      </w:r>
    </w:p>
    <w:p w14:paraId="60D35A80" w14:textId="77777777" w:rsidR="00373A09" w:rsidRPr="00373A09" w:rsidRDefault="00373A09" w:rsidP="00373A09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</w:pPr>
      <w:r w:rsidRPr="00373A09"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  <w:t xml:space="preserve">SDA (OLED) </w:t>
      </w:r>
      <w:r w:rsidRPr="00373A09">
        <w:rPr>
          <w:rFonts w:ascii="Times New Roman" w:eastAsia="Times New Roman" w:hAnsi="Times New Roman" w:cs="Times New Roman"/>
          <w:color w:val="333333"/>
          <w:kern w:val="0"/>
          <w:sz w:val="20"/>
          <w:szCs w:val="20"/>
          <w:lang w:eastAsia="sk-SK"/>
          <w14:ligatures w14:val="none"/>
        </w:rPr>
        <w:t>→</w:t>
      </w:r>
      <w:r w:rsidRPr="00373A09">
        <w:rPr>
          <w:rFonts w:ascii="Roboto" w:eastAsia="Times New Roman" w:hAnsi="Roboto" w:cs="Times New Roman"/>
          <w:color w:val="333333"/>
          <w:kern w:val="0"/>
          <w:sz w:val="20"/>
          <w:szCs w:val="20"/>
          <w:lang w:eastAsia="sk-SK"/>
          <w14:ligatures w14:val="none"/>
        </w:rPr>
        <w:t xml:space="preserve"> GPIO4 (ESP32)</w:t>
      </w:r>
    </w:p>
    <w:p w14:paraId="529DB9C5" w14:textId="77777777" w:rsidR="00373A09" w:rsidRDefault="00373A09" w:rsidP="00373A09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</w:pPr>
    </w:p>
    <w:p w14:paraId="2743BD1D" w14:textId="727376B4" w:rsidR="00373A09" w:rsidRPr="00373A09" w:rsidRDefault="00373A09" w:rsidP="00373A09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</w:pPr>
      <w:r w:rsidRPr="00373A09">
        <w:rPr>
          <w:rFonts w:ascii="Roboto" w:eastAsia="Times New Roman" w:hAnsi="Roboto" w:cs="Times New Roman"/>
          <w:b/>
          <w:bCs/>
          <w:color w:val="333333"/>
          <w:kern w:val="0"/>
          <w:sz w:val="31"/>
          <w:szCs w:val="31"/>
          <w:lang w:eastAsia="sk-SK"/>
          <w14:ligatures w14:val="none"/>
        </w:rPr>
        <w:lastRenderedPageBreak/>
        <w:t>ESP32 a LED dióda cez rezistor</w:t>
      </w:r>
    </w:p>
    <w:p w14:paraId="6CBAC87D" w14:textId="77777777" w:rsidR="00373A09" w:rsidRPr="00373A09" w:rsidRDefault="00373A09" w:rsidP="00373A09">
      <w:pPr>
        <w:numPr>
          <w:ilvl w:val="0"/>
          <w:numId w:val="10"/>
        </w:num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4"/>
          <w:szCs w:val="24"/>
          <w:lang w:eastAsia="sk-SK"/>
          <w14:ligatures w14:val="none"/>
        </w:rPr>
      </w:pPr>
      <w:r w:rsidRPr="00373A09">
        <w:rPr>
          <w:rFonts w:ascii="Roboto" w:eastAsia="Times New Roman" w:hAnsi="Roboto" w:cs="Times New Roman"/>
          <w:color w:val="333333"/>
          <w:kern w:val="0"/>
          <w:sz w:val="24"/>
          <w:szCs w:val="24"/>
          <w:lang w:eastAsia="sk-SK"/>
          <w14:ligatures w14:val="none"/>
        </w:rPr>
        <w:t xml:space="preserve">Katóda LED diódy </w:t>
      </w:r>
      <w:r w:rsidRPr="00373A0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sk-SK"/>
          <w14:ligatures w14:val="none"/>
        </w:rPr>
        <w:t>→</w:t>
      </w:r>
      <w:r w:rsidRPr="00373A09">
        <w:rPr>
          <w:rFonts w:ascii="Roboto" w:eastAsia="Times New Roman" w:hAnsi="Roboto" w:cs="Times New Roman"/>
          <w:color w:val="333333"/>
          <w:kern w:val="0"/>
          <w:sz w:val="24"/>
          <w:szCs w:val="24"/>
          <w:lang w:eastAsia="sk-SK"/>
          <w14:ligatures w14:val="none"/>
        </w:rPr>
        <w:t xml:space="preserve"> GND (ESP32)</w:t>
      </w:r>
    </w:p>
    <w:p w14:paraId="54AA6423" w14:textId="77777777" w:rsidR="00373A09" w:rsidRPr="00373A09" w:rsidRDefault="00373A09" w:rsidP="00373A09">
      <w:pPr>
        <w:numPr>
          <w:ilvl w:val="0"/>
          <w:numId w:val="10"/>
        </w:num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4"/>
          <w:szCs w:val="24"/>
          <w:lang w:eastAsia="sk-SK"/>
          <w14:ligatures w14:val="none"/>
        </w:rPr>
      </w:pPr>
      <w:r w:rsidRPr="00373A09">
        <w:rPr>
          <w:rFonts w:ascii="Roboto" w:eastAsia="Times New Roman" w:hAnsi="Roboto" w:cs="Times New Roman"/>
          <w:color w:val="333333"/>
          <w:kern w:val="0"/>
          <w:sz w:val="24"/>
          <w:szCs w:val="24"/>
          <w:lang w:eastAsia="sk-SK"/>
          <w14:ligatures w14:val="none"/>
        </w:rPr>
        <w:t xml:space="preserve">Anóda LED diódy </w:t>
      </w:r>
      <w:r w:rsidRPr="00373A09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sk-SK"/>
          <w14:ligatures w14:val="none"/>
        </w:rPr>
        <w:t>→</w:t>
      </w:r>
      <w:r w:rsidRPr="00373A09">
        <w:rPr>
          <w:rFonts w:ascii="Roboto" w:eastAsia="Times New Roman" w:hAnsi="Roboto" w:cs="Times New Roman"/>
          <w:color w:val="333333"/>
          <w:kern w:val="0"/>
          <w:sz w:val="24"/>
          <w:szCs w:val="24"/>
          <w:lang w:eastAsia="sk-SK"/>
          <w14:ligatures w14:val="none"/>
        </w:rPr>
        <w:t xml:space="preserve"> GPIO2 (D4 na ESP32) cez rezistor (220 </w:t>
      </w:r>
      <w:r w:rsidRPr="00373A09">
        <w:rPr>
          <w:rFonts w:ascii="Roboto" w:eastAsia="Times New Roman" w:hAnsi="Roboto" w:cs="Roboto"/>
          <w:color w:val="333333"/>
          <w:kern w:val="0"/>
          <w:sz w:val="24"/>
          <w:szCs w:val="24"/>
          <w:lang w:eastAsia="sk-SK"/>
          <w14:ligatures w14:val="none"/>
        </w:rPr>
        <w:t>Ω</w:t>
      </w:r>
      <w:r w:rsidRPr="00373A09">
        <w:rPr>
          <w:rFonts w:ascii="Roboto" w:eastAsia="Times New Roman" w:hAnsi="Roboto" w:cs="Times New Roman"/>
          <w:color w:val="333333"/>
          <w:kern w:val="0"/>
          <w:sz w:val="24"/>
          <w:szCs w:val="24"/>
          <w:lang w:eastAsia="sk-SK"/>
          <w14:ligatures w14:val="none"/>
        </w:rPr>
        <w:t>)</w:t>
      </w:r>
    </w:p>
    <w:p w14:paraId="529A1DBE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Zapojenie vytvorené vo wokwi.com</w:t>
      </w:r>
    </w:p>
    <w:p w14:paraId="7D73DB69" w14:textId="77777777" w:rsidR="0012665F" w:rsidRPr="0012665F" w:rsidRDefault="0012665F" w:rsidP="0012665F">
      <w:pPr>
        <w:shd w:val="clear" w:color="auto" w:fill="FFFFFF"/>
        <w:spacing w:before="150" w:after="150" w:line="240" w:lineRule="auto"/>
        <w:outlineLvl w:val="1"/>
        <w:rPr>
          <w:rFonts w:ascii="Roboto" w:eastAsia="Times New Roman" w:hAnsi="Roboto" w:cs="Times New Roman"/>
          <w:color w:val="333333"/>
          <w:kern w:val="0"/>
          <w:sz w:val="42"/>
          <w:szCs w:val="42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noProof/>
          <w:color w:val="333333"/>
          <w:kern w:val="0"/>
          <w:sz w:val="42"/>
          <w:szCs w:val="42"/>
          <w:lang w:eastAsia="sk-SK"/>
          <w14:ligatures w14:val="none"/>
        </w:rPr>
        <w:drawing>
          <wp:inline distT="0" distB="0" distL="0" distR="0" wp14:anchorId="0DFA46A8" wp14:editId="1469EAFA">
            <wp:extent cx="4876800" cy="6010275"/>
            <wp:effectExtent l="0" t="0" r="0" b="9525"/>
            <wp:docPr id="6" name="Obrázok 3" descr="Obrázok, na ktorom je snímka obrazovky, elektronika, elektrinžinierstvo, okruh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3" descr="Obrázok, na ktorom je snímka obrazovky, elektronika, elektrinžinierstvo, okruh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3FBB" w14:textId="77777777" w:rsidR="0012665F" w:rsidRPr="0012665F" w:rsidRDefault="0012665F" w:rsidP="0012665F">
      <w:pPr>
        <w:shd w:val="clear" w:color="auto" w:fill="FFFFFF"/>
        <w:spacing w:before="150" w:after="150" w:line="240" w:lineRule="auto"/>
        <w:outlineLvl w:val="1"/>
        <w:rPr>
          <w:rFonts w:ascii="Roboto" w:eastAsia="Times New Roman" w:hAnsi="Roboto" w:cs="Times New Roman"/>
          <w:color w:val="333333"/>
          <w:kern w:val="0"/>
          <w:sz w:val="42"/>
          <w:szCs w:val="42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42"/>
          <w:szCs w:val="42"/>
          <w:lang w:eastAsia="sk-SK"/>
          <w14:ligatures w14:val="none"/>
        </w:rPr>
        <w:t>Postup práce</w:t>
      </w:r>
    </w:p>
    <w:p w14:paraId="245ADB0D" w14:textId="77777777" w:rsidR="0012665F" w:rsidRPr="0012665F" w:rsidRDefault="0012665F" w:rsidP="0012665F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Inštalácia vývojového prostredia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: Stiahnite a nainštalujte </w:t>
      </w:r>
      <w:proofErr w:type="spellStart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Arduino</w:t>
      </w:r>
      <w:proofErr w:type="spellEnd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 IDE z </w:t>
      </w:r>
      <w:hyperlink r:id="rId11" w:history="1">
        <w:r w:rsidRPr="0012665F">
          <w:rPr>
            <w:rFonts w:ascii="Roboto" w:eastAsia="Times New Roman" w:hAnsi="Roboto" w:cs="Times New Roman"/>
            <w:color w:val="2E2EF1"/>
            <w:kern w:val="0"/>
            <w:sz w:val="21"/>
            <w:szCs w:val="21"/>
            <w:lang w:eastAsia="sk-SK"/>
            <w14:ligatures w14:val="none"/>
          </w:rPr>
          <w:t>arduino.cc</w:t>
        </w:r>
      </w:hyperlink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.</w:t>
      </w:r>
    </w:p>
    <w:p w14:paraId="4C924DB3" w14:textId="77777777" w:rsidR="0012665F" w:rsidRPr="0012665F" w:rsidRDefault="0012665F" w:rsidP="0012665F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 xml:space="preserve">Inštalácia </w:t>
      </w:r>
      <w:proofErr w:type="spellStart"/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drivera</w:t>
      </w:r>
      <w:proofErr w:type="spellEnd"/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 xml:space="preserve"> pre ESP32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: Postupujte podľa návodu na </w:t>
      </w:r>
      <w:proofErr w:type="spellStart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fldChar w:fldCharType="begin"/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instrText>HYPERLINK "https://www.instructables.com/Get-Started-With-ESP8266-NodeMCU-Lolin-V3/"</w:instrTex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fldChar w:fldCharType="separate"/>
      </w:r>
      <w:r w:rsidRPr="0012665F">
        <w:rPr>
          <w:rFonts w:ascii="Roboto" w:eastAsia="Times New Roman" w:hAnsi="Roboto" w:cs="Times New Roman"/>
          <w:color w:val="2E2EF1"/>
          <w:kern w:val="0"/>
          <w:sz w:val="21"/>
          <w:szCs w:val="21"/>
          <w:lang w:eastAsia="sk-SK"/>
          <w14:ligatures w14:val="none"/>
        </w:rPr>
        <w:t>Instructables</w:t>
      </w:r>
      <w:proofErr w:type="spellEnd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fldChar w:fldCharType="end"/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.</w:t>
      </w:r>
    </w:p>
    <w:p w14:paraId="23BBACE9" w14:textId="77777777" w:rsidR="0012665F" w:rsidRPr="0012665F" w:rsidRDefault="0012665F" w:rsidP="0012665F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Pripojenie ESP32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: Použite </w:t>
      </w:r>
      <w:proofErr w:type="spellStart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Micro</w:t>
      </w:r>
      <w:proofErr w:type="spellEnd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 USB kábel na pripojenie ESP32 k počítaču.</w:t>
      </w:r>
    </w:p>
    <w:p w14:paraId="71E53B29" w14:textId="77777777" w:rsidR="0012665F" w:rsidRDefault="0012665F" w:rsidP="0012665F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 xml:space="preserve">Testovanie </w:t>
      </w:r>
      <w:proofErr w:type="spellStart"/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drivera</w:t>
      </w:r>
      <w:proofErr w:type="spellEnd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: Nahrajte jednoduchý program pre výstup do sériového monitora na overenie správneho fungovania </w:t>
      </w:r>
      <w:proofErr w:type="spellStart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drivera</w:t>
      </w:r>
      <w:proofErr w:type="spellEnd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. (blikanie integrovanej diódy na ESP32)</w:t>
      </w:r>
    </w:p>
    <w:p w14:paraId="1CE04A9B" w14:textId="77777777" w:rsidR="00373A09" w:rsidRPr="0012665F" w:rsidRDefault="00373A09" w:rsidP="00373A09">
      <w:pPr>
        <w:shd w:val="clear" w:color="auto" w:fill="FFFFFF"/>
        <w:spacing w:after="0" w:line="240" w:lineRule="auto"/>
        <w:ind w:left="360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</w:p>
    <w:p w14:paraId="021B8FE8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after="30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lastRenderedPageBreak/>
        <w:t xml:space="preserve">#define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LEDpin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D4   //set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led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pin</w:t>
      </w:r>
      <w:proofErr w:type="spellEnd"/>
    </w:p>
    <w:p w14:paraId="766C5C11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after="30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br/>
        <w:t xml:space="preserve">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the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setup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function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runs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once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when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you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press reset or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power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the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board</w:t>
      </w:r>
      <w:proofErr w:type="spellEnd"/>
    </w:p>
    <w:p w14:paraId="3614FF80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after="30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void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setup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() {</w:t>
      </w:r>
    </w:p>
    <w:p w14:paraId="5E9A9DB3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after="30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 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initialize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digital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pin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LED_BUILTIN as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an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output.</w:t>
      </w:r>
    </w:p>
    <w:p w14:paraId="6CA0D1D0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after="30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pinMode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(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LEDpin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, OUTPUT);</w:t>
      </w:r>
    </w:p>
    <w:p w14:paraId="709E0714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after="30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}</w:t>
      </w:r>
    </w:p>
    <w:p w14:paraId="79828778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after="30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the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loop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function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runs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over and over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again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forever</w:t>
      </w:r>
      <w:proofErr w:type="spellEnd"/>
    </w:p>
    <w:p w14:paraId="1F93F484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after="30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void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loop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() {</w:t>
      </w:r>
    </w:p>
    <w:p w14:paraId="0A18316A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after="30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digitalWrite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(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LEDpin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, HIGH);   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turn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the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LED on (HIGH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is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the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voltage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level)</w:t>
      </w:r>
    </w:p>
    <w:p w14:paraId="5D2C7198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after="30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delay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(1000);                       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wait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for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a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second</w:t>
      </w:r>
      <w:proofErr w:type="spellEnd"/>
    </w:p>
    <w:p w14:paraId="0D0EB601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after="30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digitalWrite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(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LEDpin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, LOW);    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turn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the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LED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off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by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making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the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voltage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LOW</w:t>
      </w:r>
    </w:p>
    <w:p w14:paraId="0868F96B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after="30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delay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(1000);                       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wait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for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a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second</w:t>
      </w:r>
      <w:proofErr w:type="spellEnd"/>
    </w:p>
    <w:p w14:paraId="3E352210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after="30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}</w:t>
      </w:r>
    </w:p>
    <w:p w14:paraId="17688F64" w14:textId="77777777" w:rsidR="0012665F" w:rsidRPr="0012665F" w:rsidRDefault="0012665F" w:rsidP="0012665F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Zapojenie komponentov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: Spojte ESP32, PIR senzor, LED diódu a OLED displej podľa vyššie uvedeného schémy.</w:t>
      </w:r>
    </w:p>
    <w:p w14:paraId="21519F0F" w14:textId="77777777" w:rsidR="0012665F" w:rsidRPr="0012665F" w:rsidRDefault="0012665F" w:rsidP="0012665F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Inštalácia knižníc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: V </w:t>
      </w:r>
      <w:proofErr w:type="spellStart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Arduino</w:t>
      </w:r>
      <w:proofErr w:type="spellEnd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 IDE nainštalujte knižnice </w:t>
      </w:r>
      <w:proofErr w:type="spellStart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Adafruit</w:t>
      </w:r>
      <w:proofErr w:type="spellEnd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 </w:t>
      </w:r>
      <w:proofErr w:type="spellStart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BusIO</w:t>
      </w:r>
      <w:proofErr w:type="spellEnd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, </w:t>
      </w:r>
      <w:proofErr w:type="spellStart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Adafruit</w:t>
      </w:r>
      <w:proofErr w:type="spellEnd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 GFX </w:t>
      </w:r>
      <w:proofErr w:type="spellStart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Library</w:t>
      </w:r>
      <w:proofErr w:type="spellEnd"/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 xml:space="preserve"> a OLED SSD1306 - SH1106, ktoré umožňujú ovládanie displeja a senzora.</w:t>
      </w:r>
    </w:p>
    <w:p w14:paraId="534FD0F9" w14:textId="77777777" w:rsidR="0012665F" w:rsidRPr="0012665F" w:rsidRDefault="0012665F" w:rsidP="0012665F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Nahratie programu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: Nahrajte kód do ESP32 a sledujte výstupy na OLED displeji a LED dióde.</w:t>
      </w:r>
    </w:p>
    <w:p w14:paraId="3810C815" w14:textId="77777777" w:rsidR="0012665F" w:rsidRPr="0012665F" w:rsidRDefault="0012665F" w:rsidP="0012665F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t>Testovanie</w:t>
      </w: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t>: Skúste detegovať pohyb a pozorujte zmeny na LED dióde a displeji.</w:t>
      </w:r>
    </w:p>
    <w:p w14:paraId="5DA3472E" w14:textId="77777777" w:rsidR="00373A09" w:rsidRDefault="00373A09">
      <w:pPr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br w:type="page"/>
      </w:r>
    </w:p>
    <w:p w14:paraId="76D8AF7B" w14:textId="56718FB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  <w:lastRenderedPageBreak/>
        <w:t>Fotografia zariadenia keď nezaznamenáva pohyb</w:t>
      </w:r>
    </w:p>
    <w:p w14:paraId="71D10A6D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noProof/>
          <w:color w:val="333333"/>
          <w:kern w:val="0"/>
          <w:sz w:val="21"/>
          <w:szCs w:val="21"/>
          <w:lang w:eastAsia="sk-SK"/>
          <w14:ligatures w14:val="none"/>
        </w:rPr>
        <w:drawing>
          <wp:inline distT="0" distB="0" distL="0" distR="0" wp14:anchorId="10D18D26" wp14:editId="210F4C55">
            <wp:extent cx="5886450" cy="4408277"/>
            <wp:effectExtent l="0" t="0" r="0" b="0"/>
            <wp:docPr id="7" name="Obrázok 2" descr="Obrázok, na ktorom je kábel, elektronika, elektroinštalácia, elektrinžinierstv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2" descr="Obrázok, na ktorom je kábel, elektronika, elektroinštalácia, elektrinžinierstvo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358" cy="442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E477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color w:val="333333"/>
          <w:kern w:val="0"/>
          <w:sz w:val="21"/>
          <w:szCs w:val="21"/>
          <w:shd w:val="clear" w:color="auto" w:fill="FFFFFF"/>
          <w:lang w:eastAsia="sk-SK"/>
          <w14:ligatures w14:val="none"/>
        </w:rPr>
        <w:t>Fotografia zariadenia keď zaznamenáva pohyb</w:t>
      </w:r>
    </w:p>
    <w:p w14:paraId="740EA695" w14:textId="77777777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noProof/>
          <w:color w:val="333333"/>
          <w:kern w:val="0"/>
          <w:sz w:val="21"/>
          <w:szCs w:val="21"/>
          <w:lang w:eastAsia="sk-SK"/>
          <w14:ligatures w14:val="none"/>
        </w:rPr>
        <w:drawing>
          <wp:inline distT="0" distB="0" distL="0" distR="0" wp14:anchorId="46B8B519" wp14:editId="50DF4963">
            <wp:extent cx="5261080" cy="3762375"/>
            <wp:effectExtent l="0" t="0" r="0" b="0"/>
            <wp:docPr id="8" name="Obrázok 1" descr="Obrázok, na ktorom je kábel, elektronika, elektroinštalácia, elektrinžinierstv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1" descr="Obrázok, na ktorom je kábel, elektronika, elektroinštalácia, elektrinžinierstvo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925" cy="37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9DFC" w14:textId="77777777" w:rsidR="0012665F" w:rsidRPr="0012665F" w:rsidRDefault="0012665F" w:rsidP="0012665F">
      <w:pPr>
        <w:shd w:val="clear" w:color="auto" w:fill="FFFFFF"/>
        <w:spacing w:before="150" w:after="150" w:line="240" w:lineRule="auto"/>
        <w:outlineLvl w:val="1"/>
        <w:rPr>
          <w:rFonts w:ascii="Roboto" w:eastAsia="Times New Roman" w:hAnsi="Roboto" w:cs="Times New Roman"/>
          <w:color w:val="333333"/>
          <w:kern w:val="0"/>
          <w:sz w:val="42"/>
          <w:szCs w:val="42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42"/>
          <w:szCs w:val="42"/>
          <w:lang w:eastAsia="sk-SK"/>
          <w14:ligatures w14:val="none"/>
        </w:rPr>
        <w:lastRenderedPageBreak/>
        <w:t xml:space="preserve">Kód pre </w:t>
      </w:r>
      <w:proofErr w:type="spellStart"/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42"/>
          <w:szCs w:val="42"/>
          <w:lang w:eastAsia="sk-SK"/>
          <w14:ligatures w14:val="none"/>
        </w:rPr>
        <w:t>Arduino</w:t>
      </w:r>
      <w:proofErr w:type="spellEnd"/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42"/>
          <w:szCs w:val="42"/>
          <w:lang w:eastAsia="sk-SK"/>
          <w14:ligatures w14:val="none"/>
        </w:rPr>
        <w:t xml:space="preserve"> IDE</w:t>
      </w:r>
    </w:p>
    <w:p w14:paraId="7ECEB020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#include &lt;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SPI.h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&gt;              // SPI -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serial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peripheral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interface -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komunikacia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s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perifernymi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zariadeniami</w:t>
      </w:r>
    </w:p>
    <w:p w14:paraId="5A47A4E6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#include &lt;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Wire.h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&gt;            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Wire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-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umoznuje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komunikaciu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s I2C zariadeniami//</w:t>
      </w:r>
    </w:p>
    <w:p w14:paraId="098DED57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#include &lt;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Adafruit_GFX.h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&gt;                  // zahrnutie grafickej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kniznice</w:t>
      </w:r>
      <w:proofErr w:type="spellEnd"/>
    </w:p>
    <w:p w14:paraId="24D6D7A8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#include &lt;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oled.h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&gt;             // zahrnieme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konkretny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typ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nasho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OLED displeja</w:t>
      </w:r>
    </w:p>
    <w:p w14:paraId="611C1295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0D01D412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#define SCREEN_WIDTH 128             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sirka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OLED, v pixeloch</w:t>
      </w:r>
    </w:p>
    <w:p w14:paraId="1A316645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#define SCREEN_HEIGHT 64             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vyska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OLED, v pixeloch</w:t>
      </w:r>
    </w:p>
    <w:p w14:paraId="742D3397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05210F7C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OLED display(D2,D1,NO_RESET_PIN,OLED::W_128,OLED::H_64,OLED::CTRL_SH1106,0x3C);              // vytvorenie objektu OLED displeja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pripojeneho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k I2C</w:t>
      </w:r>
    </w:p>
    <w:p w14:paraId="605BC39D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3B6C4763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#define MOTION_SENSOR_PIN D0                      // ESP32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pin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GPI016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pripojeny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k OUTPUT-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pinu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pohyboveho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senzora</w:t>
      </w:r>
    </w:p>
    <w:p w14:paraId="43FB6347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1E1C6B1E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#define LED_PIN D4                                               // ESP32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pin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GPI02 pripojeny k LED pin</w:t>
      </w:r>
    </w:p>
    <w:p w14:paraId="43462CF3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763731F4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int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motionStateCurrent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= LOW;                     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sucasny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stav pinu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pohyboveho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senzora</w:t>
      </w:r>
    </w:p>
    <w:p w14:paraId="3E844903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int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motionStatePrevious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= LOW;                  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predchadzajuci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stav pinu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pohyboveho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senzora</w:t>
      </w:r>
    </w:p>
    <w:p w14:paraId="73F1DD2A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20BE95BC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void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setup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() {</w:t>
      </w:r>
    </w:p>
    <w:p w14:paraId="4A832257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23C943AA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Serial.begin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(9600);                                               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zaciatok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, nastavenie prenosovej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rychlosti</w:t>
      </w:r>
      <w:proofErr w:type="spellEnd"/>
    </w:p>
    <w:p w14:paraId="7B35A559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pinMode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(MOTION_SENSOR_PIN, INPUT);       // nastavenie ESP32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pinu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do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vstupneho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modu</w:t>
      </w:r>
      <w:proofErr w:type="spellEnd"/>
    </w:p>
    <w:p w14:paraId="54154A4E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pinMode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(LED_PIN, OUTPUT);                            // nastavenie ESP32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pinu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do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vystupneho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modu</w:t>
      </w:r>
      <w:proofErr w:type="spellEnd"/>
    </w:p>
    <w:p w14:paraId="4FD07FA8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0CBE2A66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lastRenderedPageBreak/>
        <w:t xml:space="preserve">  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inicializacia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OLED displeja s I2C adresou 0x3C</w:t>
      </w:r>
    </w:p>
    <w:p w14:paraId="766D40C6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display.begin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();</w:t>
      </w:r>
    </w:p>
    <w:p w14:paraId="585AF532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347D7660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}</w:t>
      </w:r>
    </w:p>
    <w:p w14:paraId="4C331A57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5F8650CC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void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loop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() {                    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opakujuci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sa cyklus</w:t>
      </w:r>
    </w:p>
    <w:p w14:paraId="3ED6901B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48632829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motionStatePrevious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=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motionStateCurrent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;                                  //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ulozenie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povodneho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stavu</w:t>
      </w:r>
    </w:p>
    <w:p w14:paraId="1F088A42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motionStateCurrent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=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digitalRead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(MOTION_SENSOR_PIN);        // detekcia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noveho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stavu</w:t>
      </w:r>
    </w:p>
    <w:p w14:paraId="25ACC5E4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70309357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if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(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motionStatePrevious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== LOW &amp;&amp;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motionStateCurrent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== HIGH) {            // zmena stavu na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pine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: LOW -&gt; HIGH (senzor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nieco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registruje)</w:t>
      </w:r>
    </w:p>
    <w:p w14:paraId="129176CE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71877C99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Serial.println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("Pohyb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zaznamenany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! zapnutie LED");                                      // zobrazenie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hlasenia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v monitore serioveho portu</w:t>
      </w:r>
    </w:p>
    <w:p w14:paraId="75C3E986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77E2A1E7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digitalWrite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(LED_PIN, HIGH);                                                                              // zapnutie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pinu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LED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diody</w:t>
      </w:r>
      <w:proofErr w:type="spellEnd"/>
    </w:p>
    <w:p w14:paraId="4C6A0E3B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display.clear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();                                                                                              // zmazanie displeja</w:t>
      </w:r>
    </w:p>
    <w:p w14:paraId="1BB0DC41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display.draw_string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(1,1,"Pohyb zaznamenany!");                                                               // zobrazenie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hlasenia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v monitore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serioveho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portu</w:t>
      </w:r>
    </w:p>
    <w:p w14:paraId="6AFE75E3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display.display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();                                                                                          // nastavenie obsahu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zobrazeneho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textu</w:t>
      </w:r>
    </w:p>
    <w:p w14:paraId="3EFD8239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delay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(500);</w:t>
      </w:r>
    </w:p>
    <w:p w14:paraId="1E7988D2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37829809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  }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else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if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(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motionStatePrevious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== HIGH &amp;&amp;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motionStateCurrent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== LOW) {              // zmena stavu na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pine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: HIGH -&gt; LOW (senzor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uz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nic neregistruje)</w:t>
      </w:r>
    </w:p>
    <w:p w14:paraId="280F7081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735BD988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Serial.println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("Pohyb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ukonceny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!, vypnutie LED");</w:t>
      </w:r>
    </w:p>
    <w:p w14:paraId="25B519FD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2FB2C1D3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lastRenderedPageBreak/>
        <w:t> 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display.clear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();                                                         // zmazanie displeja</w:t>
      </w:r>
    </w:p>
    <w:p w14:paraId="77C276FE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display.draw_string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(1,1,"Ziaden pohyb!");                                // zobrazenie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hlasenia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v monitore serioveho portu</w:t>
      </w:r>
    </w:p>
    <w:p w14:paraId="7A5BE914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display.display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();                                                       // nastavenie obsahu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zobrazeneho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textu</w:t>
      </w:r>
    </w:p>
    <w:p w14:paraId="33099961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delay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(500);                                                              // oneskorenie (0,5 sekunda)</w:t>
      </w:r>
    </w:p>
    <w:p w14:paraId="124DF47C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digitalWrite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(LED_PIN, LOW);                                        // vypnutie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pinu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 xml:space="preserve"> LED 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diody</w:t>
      </w:r>
      <w:proofErr w:type="spellEnd"/>
    </w:p>
    <w:p w14:paraId="53A8EF25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12EB3DD4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65AFAA42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}</w:t>
      </w:r>
    </w:p>
    <w:p w14:paraId="1F238151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</w:p>
    <w:p w14:paraId="3024C403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</w:t>
      </w:r>
      <w:proofErr w:type="spellStart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delay</w:t>
      </w:r>
      <w:proofErr w:type="spellEnd"/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(1000);</w:t>
      </w:r>
    </w:p>
    <w:p w14:paraId="0D807ACA" w14:textId="77777777" w:rsidR="0012665F" w:rsidRPr="0012665F" w:rsidRDefault="0012665F" w:rsidP="0012665F">
      <w:pPr>
        <w:pBdr>
          <w:top w:val="single" w:sz="6" w:space="4" w:color="D3D3D3"/>
          <w:left w:val="single" w:sz="6" w:space="8" w:color="D3D3D3"/>
          <w:bottom w:val="single" w:sz="6" w:space="4" w:color="D3D3D3"/>
          <w:right w:val="single" w:sz="6" w:space="8" w:color="D3D3D3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</w:pPr>
      <w:r w:rsidRPr="0012665F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sk-SK"/>
          <w14:ligatures w14:val="none"/>
        </w:rPr>
        <w:t>  }              // oneskorenie (1 sekunda)</w:t>
      </w:r>
    </w:p>
    <w:p w14:paraId="14F346BE" w14:textId="77777777" w:rsidR="0012665F" w:rsidRPr="0012665F" w:rsidRDefault="0012665F" w:rsidP="0012665F">
      <w:pPr>
        <w:shd w:val="clear" w:color="auto" w:fill="FFFFFF"/>
        <w:spacing w:before="150" w:after="150" w:line="240" w:lineRule="auto"/>
        <w:outlineLvl w:val="0"/>
        <w:rPr>
          <w:rFonts w:ascii="Roboto" w:eastAsia="Times New Roman" w:hAnsi="Roboto" w:cs="Times New Roman"/>
          <w:color w:val="333333"/>
          <w:kern w:val="36"/>
          <w:sz w:val="52"/>
          <w:szCs w:val="52"/>
          <w:lang w:eastAsia="sk-SK"/>
          <w14:ligatures w14:val="none"/>
        </w:rPr>
      </w:pPr>
      <w:r w:rsidRPr="0012665F">
        <w:rPr>
          <w:rFonts w:ascii="Roboto" w:eastAsia="Times New Roman" w:hAnsi="Roboto" w:cs="Times New Roman"/>
          <w:b/>
          <w:bCs/>
          <w:color w:val="333333"/>
          <w:kern w:val="36"/>
          <w:sz w:val="52"/>
          <w:szCs w:val="52"/>
          <w:lang w:eastAsia="sk-SK"/>
          <w14:ligatures w14:val="none"/>
        </w:rPr>
        <w:t>Zdroje:</w:t>
      </w:r>
    </w:p>
    <w:p w14:paraId="5C21FF9F" w14:textId="2CB6544D" w:rsidR="0012665F" w:rsidRPr="0012665F" w:rsidRDefault="0012665F" w:rsidP="0012665F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kern w:val="0"/>
          <w:sz w:val="21"/>
          <w:szCs w:val="21"/>
          <w:lang w:eastAsia="sk-SK"/>
          <w14:ligatures w14:val="none"/>
        </w:rPr>
      </w:pPr>
      <w:hyperlink r:id="rId14" w:tgtFrame="_blank" w:tooltip="https://esp32io.com/tutorials/esp32-motion-sensor&#10;https://esp32io.com/tutorials/esp32-motion-sensor-led" w:history="1">
        <w:r w:rsidRPr="0012665F">
          <w:rPr>
            <w:rFonts w:ascii="Roboto" w:eastAsia="Times New Roman" w:hAnsi="Roboto" w:cs="Times New Roman"/>
            <w:b/>
            <w:bCs/>
            <w:color w:val="2E2EF1"/>
            <w:kern w:val="0"/>
            <w:sz w:val="21"/>
            <w:szCs w:val="21"/>
            <w:lang w:eastAsia="sk-SK"/>
            <w14:ligatures w14:val="none"/>
          </w:rPr>
          <w:t>https://esp32io.com/tutorials/esp32-motion-sensor</w:t>
        </w:r>
      </w:hyperlink>
      <w:hyperlink r:id="rId15" w:tgtFrame="_blank" w:tooltip="https://esp32io.com/tutorials/esp32-motion-sensor&#10;https://esp32io.com/tutorials/esp32-motion-sensor-led" w:history="1">
        <w:r w:rsidRPr="0012665F">
          <w:rPr>
            <w:rFonts w:ascii="Roboto" w:eastAsia="Times New Roman" w:hAnsi="Roboto" w:cs="Times New Roman"/>
            <w:b/>
            <w:bCs/>
            <w:color w:val="2E2EF1"/>
            <w:kern w:val="0"/>
            <w:sz w:val="21"/>
            <w:szCs w:val="21"/>
            <w:lang w:eastAsia="sk-SK"/>
            <w14:ligatures w14:val="none"/>
          </w:rPr>
          <w:br/>
          <w:t>https://esp32io.com/tutorials/esp32-motion-sensor-led</w:t>
        </w:r>
      </w:hyperlink>
      <w:hyperlink r:id="rId16" w:history="1">
        <w:r w:rsidR="00284E9F" w:rsidRPr="0012665F">
          <w:rPr>
            <w:rStyle w:val="Hypertextovprepojenie"/>
            <w:rFonts w:ascii="Roboto" w:eastAsia="Times New Roman" w:hAnsi="Roboto" w:cs="Times New Roman"/>
            <w:b/>
            <w:bCs/>
            <w:kern w:val="0"/>
            <w:sz w:val="21"/>
            <w:szCs w:val="21"/>
            <w:lang w:eastAsia="sk-SK"/>
            <w14:ligatures w14:val="none"/>
          </w:rPr>
          <w:br/>
          <w:t>https://esp32io.com/tutorials/esp32-oled</w:t>
        </w:r>
        <w:r w:rsidR="00284E9F" w:rsidRPr="0012665F">
          <w:rPr>
            <w:rStyle w:val="Hypertextovprepojenie"/>
            <w:rFonts w:ascii="Roboto" w:eastAsia="Times New Roman" w:hAnsi="Roboto" w:cs="Times New Roman"/>
            <w:b/>
            <w:bCs/>
            <w:kern w:val="0"/>
            <w:sz w:val="21"/>
            <w:szCs w:val="21"/>
            <w:lang w:eastAsia="sk-SK"/>
            <w14:ligatures w14:val="none"/>
          </w:rPr>
          <w:br/>
          <w:t>https://lastminuteengineers.com/oled-display-arduino-tutorial/</w:t>
        </w:r>
      </w:hyperlink>
      <w:r w:rsidRPr="0012665F">
        <w:rPr>
          <w:rFonts w:ascii="Roboto" w:eastAsia="Times New Roman" w:hAnsi="Roboto" w:cs="Times New Roman"/>
          <w:b/>
          <w:bCs/>
          <w:color w:val="333333"/>
          <w:kern w:val="0"/>
          <w:sz w:val="21"/>
          <w:szCs w:val="21"/>
          <w:lang w:eastAsia="sk-SK"/>
          <w14:ligatures w14:val="none"/>
        </w:rPr>
        <w:br/>
      </w:r>
    </w:p>
    <w:p w14:paraId="51873F17" w14:textId="77777777" w:rsidR="0012665F" w:rsidRPr="0012665F" w:rsidRDefault="0012665F" w:rsidP="0012665F"/>
    <w:sectPr w:rsidR="0012665F" w:rsidRPr="001266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61B5C"/>
    <w:multiLevelType w:val="multilevel"/>
    <w:tmpl w:val="9EA0F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74B80"/>
    <w:multiLevelType w:val="multilevel"/>
    <w:tmpl w:val="68D07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A03FCE"/>
    <w:multiLevelType w:val="multilevel"/>
    <w:tmpl w:val="07F24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CF2D22"/>
    <w:multiLevelType w:val="multilevel"/>
    <w:tmpl w:val="73C6F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0064BD"/>
    <w:multiLevelType w:val="multilevel"/>
    <w:tmpl w:val="E230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E554B6"/>
    <w:multiLevelType w:val="multilevel"/>
    <w:tmpl w:val="145EC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AC2B76"/>
    <w:multiLevelType w:val="multilevel"/>
    <w:tmpl w:val="EFF2D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AF3895"/>
    <w:multiLevelType w:val="multilevel"/>
    <w:tmpl w:val="FA38D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0E7BC7"/>
    <w:multiLevelType w:val="multilevel"/>
    <w:tmpl w:val="B6BE1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1669F3"/>
    <w:multiLevelType w:val="multilevel"/>
    <w:tmpl w:val="9572A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5288132">
    <w:abstractNumId w:val="1"/>
  </w:num>
  <w:num w:numId="2" w16cid:durableId="515116083">
    <w:abstractNumId w:val="2"/>
  </w:num>
  <w:num w:numId="3" w16cid:durableId="660424790">
    <w:abstractNumId w:val="4"/>
  </w:num>
  <w:num w:numId="4" w16cid:durableId="2091389028">
    <w:abstractNumId w:val="6"/>
  </w:num>
  <w:num w:numId="5" w16cid:durableId="1365709940">
    <w:abstractNumId w:val="8"/>
  </w:num>
  <w:num w:numId="6" w16cid:durableId="366878050">
    <w:abstractNumId w:val="7"/>
  </w:num>
  <w:num w:numId="7" w16cid:durableId="1017266761">
    <w:abstractNumId w:val="9"/>
  </w:num>
  <w:num w:numId="8" w16cid:durableId="1571387174">
    <w:abstractNumId w:val="0"/>
  </w:num>
  <w:num w:numId="9" w16cid:durableId="332686691">
    <w:abstractNumId w:val="3"/>
  </w:num>
  <w:num w:numId="10" w16cid:durableId="13013001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65F"/>
    <w:rsid w:val="0012665F"/>
    <w:rsid w:val="00284E9F"/>
    <w:rsid w:val="00325B96"/>
    <w:rsid w:val="00373A09"/>
    <w:rsid w:val="00896F5B"/>
    <w:rsid w:val="00EC6DBD"/>
    <w:rsid w:val="00F51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C1122"/>
  <w15:chartTrackingRefBased/>
  <w15:docId w15:val="{B0E41678-3EE5-4381-B28F-20B631AD3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1266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1266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1266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1266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1266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1266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1266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1266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1266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1266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1266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1266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12665F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12665F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12665F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12665F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12665F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12665F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1266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1266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1266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1266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1266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12665F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12665F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12665F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1266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12665F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12665F"/>
    <w:rPr>
      <w:b/>
      <w:bCs/>
      <w:smallCaps/>
      <w:color w:val="0F4761" w:themeColor="accent1" w:themeShade="BF"/>
      <w:spacing w:val="5"/>
    </w:rPr>
  </w:style>
  <w:style w:type="character" w:styleId="Hypertextovprepojenie">
    <w:name w:val="Hyperlink"/>
    <w:basedOn w:val="Predvolenpsmoodseku"/>
    <w:uiPriority w:val="99"/>
    <w:unhideWhenUsed/>
    <w:rsid w:val="00284E9F"/>
    <w:rPr>
      <w:color w:val="467886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284E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sp32io.com/tutorials/esp32-oledhttps://lastminuteengineers.com/oled-display-arduino-tutorial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arduino.cc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esp32io.com/tutorials/esp32-motion-sensorhttps:/esp32io.com/tutorials/esp32-motion-sensor-led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esp32io.com/tutorials/esp32-motion-sensorhttps:/esp32io.com/tutorials/esp32-motion-sensor-led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1174</Words>
  <Characters>6695</Characters>
  <Application>Microsoft Office Word</Application>
  <DocSecurity>0</DocSecurity>
  <Lines>55</Lines>
  <Paragraphs>15</Paragraphs>
  <ScaleCrop>false</ScaleCrop>
  <Company/>
  <LinksUpToDate>false</LinksUpToDate>
  <CharactersWithSpaces>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Dalibor Gajda</dc:creator>
  <cp:keywords/>
  <dc:description/>
  <cp:lastModifiedBy>Dalibor Gajda</cp:lastModifiedBy>
  <cp:revision>4</cp:revision>
  <dcterms:created xsi:type="dcterms:W3CDTF">2025-01-16T18:26:00Z</dcterms:created>
  <dcterms:modified xsi:type="dcterms:W3CDTF">2025-01-16T18:47:00Z</dcterms:modified>
</cp:coreProperties>
</file>