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9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Algoritmo9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AA, AN, 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String 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System.out.println("Ingrese su año de nacimiento");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AA = teclado.nextInt();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System.out.println("Ingrese el año actual");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AN = teclado.nextInt();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 = AN - AA;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//operador ternario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 = (E &gt;= 17) ? "No debe solicitar CUIL" : "Debe solicitar CUIL";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