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37FD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7661E8A" w14:textId="3F76F3D2" w:rsidR="00437FDD" w:rsidRPr="003B466F" w:rsidRDefault="00437FDD" w:rsidP="4496426B">
            <w:pPr>
              <w:pStyle w:val="Prrafodelista"/>
              <w:numPr>
                <w:ilvl w:val="0"/>
                <w:numId w:val="40"/>
              </w:numPr>
              <w:jc w:val="both"/>
              <w:rPr>
                <w:rFonts w:eastAsiaTheme="majorEastAsia"/>
                <w:color w:val="767171" w:themeColor="background2" w:themeShade="80"/>
                <w:sz w:val="24"/>
                <w:szCs w:val="24"/>
              </w:rPr>
            </w:pPr>
            <w:r w:rsidRPr="00437FDD">
              <w:rPr>
                <w:rFonts w:eastAsiaTheme="majorEastAsia"/>
                <w:color w:val="767171" w:themeColor="background2" w:themeShade="80"/>
                <w:sz w:val="24"/>
                <w:szCs w:val="24"/>
              </w:rPr>
              <w:t xml:space="preserve">Sí, han </w:t>
            </w:r>
            <w:r>
              <w:rPr>
                <w:rFonts w:eastAsiaTheme="majorEastAsia"/>
                <w:color w:val="767171" w:themeColor="background2" w:themeShade="80"/>
                <w:sz w:val="24"/>
                <w:szCs w:val="24"/>
              </w:rPr>
              <w:t>cambiado y evolucionado</w:t>
            </w:r>
            <w:r w:rsidRPr="00437FDD">
              <w:rPr>
                <w:rFonts w:eastAsiaTheme="majorEastAsia"/>
                <w:color w:val="767171" w:themeColor="background2" w:themeShade="80"/>
                <w:sz w:val="24"/>
                <w:szCs w:val="24"/>
              </w:rPr>
              <w:t>. Si bien</w:t>
            </w:r>
            <w:r>
              <w:rPr>
                <w:rFonts w:eastAsiaTheme="majorEastAsia"/>
                <w:color w:val="767171" w:themeColor="background2" w:themeShade="80"/>
                <w:sz w:val="24"/>
                <w:szCs w:val="24"/>
              </w:rPr>
              <w:t xml:space="preserve"> mi</w:t>
            </w:r>
            <w:r w:rsidRPr="00437FDD">
              <w:rPr>
                <w:rFonts w:eastAsiaTheme="majorEastAsia"/>
                <w:color w:val="767171" w:themeColor="background2" w:themeShade="80"/>
                <w:sz w:val="24"/>
                <w:szCs w:val="24"/>
              </w:rPr>
              <w:t xml:space="preserve"> interés </w:t>
            </w:r>
            <w:r>
              <w:rPr>
                <w:rFonts w:eastAsiaTheme="majorEastAsia"/>
                <w:color w:val="767171" w:themeColor="background2" w:themeShade="80"/>
                <w:sz w:val="24"/>
                <w:szCs w:val="24"/>
              </w:rPr>
              <w:t>principal es la</w:t>
            </w:r>
            <w:r w:rsidRPr="00437FDD">
              <w:rPr>
                <w:rFonts w:eastAsiaTheme="majorEastAsia"/>
                <w:color w:val="767171" w:themeColor="background2" w:themeShade="80"/>
                <w:sz w:val="24"/>
                <w:szCs w:val="24"/>
              </w:rPr>
              <w:t xml:space="preserve"> inteligencia artificial y </w:t>
            </w:r>
            <w:r>
              <w:rPr>
                <w:rFonts w:eastAsiaTheme="majorEastAsia"/>
                <w:color w:val="767171" w:themeColor="background2" w:themeShade="80"/>
                <w:sz w:val="24"/>
                <w:szCs w:val="24"/>
              </w:rPr>
              <w:t xml:space="preserve">el </w:t>
            </w:r>
            <w:r w:rsidRPr="00437FDD">
              <w:rPr>
                <w:rFonts w:eastAsiaTheme="majorEastAsia"/>
                <w:color w:val="767171" w:themeColor="background2" w:themeShade="80"/>
                <w:sz w:val="24"/>
                <w:szCs w:val="24"/>
              </w:rPr>
              <w:t xml:space="preserve">manejo de datos, el Proyecto APT me ayudó a visualizar aplicaciones más concretas y sociales </w:t>
            </w:r>
            <w:r>
              <w:rPr>
                <w:rFonts w:eastAsiaTheme="majorEastAsia"/>
                <w:color w:val="767171" w:themeColor="background2" w:themeShade="80"/>
                <w:sz w:val="24"/>
                <w:szCs w:val="24"/>
              </w:rPr>
              <w:t>donde es posible incorporar estas tecnologías</w:t>
            </w:r>
            <w:r w:rsidRPr="00437FDD">
              <w:rPr>
                <w:rFonts w:eastAsiaTheme="majorEastAsia"/>
                <w:color w:val="767171" w:themeColor="background2" w:themeShade="80"/>
                <w:sz w:val="24"/>
                <w:szCs w:val="24"/>
              </w:rPr>
              <w:t>, como el desarrollo de soluciones comunitarias automatizadas</w:t>
            </w:r>
            <w:r>
              <w:rPr>
                <w:rFonts w:eastAsiaTheme="majorEastAsia"/>
                <w:color w:val="767171" w:themeColor="background2" w:themeShade="80"/>
                <w:sz w:val="24"/>
                <w:szCs w:val="24"/>
              </w:rPr>
              <w:t xml:space="preserve"> (pagos, revisiones, etc.)</w:t>
            </w:r>
            <w:r w:rsidRPr="00437FDD">
              <w:rPr>
                <w:rFonts w:eastAsiaTheme="majorEastAsia"/>
                <w:color w:val="767171" w:themeColor="background2" w:themeShade="80"/>
                <w:sz w:val="24"/>
                <w:szCs w:val="24"/>
              </w:rPr>
              <w:t>.</w:t>
            </w:r>
          </w:p>
          <w:p w14:paraId="5C31E427" w14:textId="77777777" w:rsidR="00761B8A" w:rsidRPr="00437FD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670C0720" w:rsidR="00761B8A" w:rsidRPr="00437FDD" w:rsidRDefault="00437FDD" w:rsidP="4496426B">
            <w:pPr>
              <w:pStyle w:val="Prrafodelista"/>
              <w:numPr>
                <w:ilvl w:val="0"/>
                <w:numId w:val="40"/>
              </w:numPr>
              <w:jc w:val="both"/>
              <w:rPr>
                <w:rFonts w:eastAsiaTheme="majorEastAsia"/>
                <w:color w:val="767171" w:themeColor="background2" w:themeShade="80"/>
                <w:sz w:val="24"/>
                <w:szCs w:val="24"/>
              </w:rPr>
            </w:pPr>
            <w:r w:rsidRPr="00437FDD">
              <w:rPr>
                <w:rFonts w:eastAsiaTheme="majorEastAsia"/>
                <w:color w:val="767171" w:themeColor="background2" w:themeShade="80"/>
                <w:sz w:val="24"/>
                <w:szCs w:val="24"/>
              </w:rPr>
              <w:t>Me permitió integrar conocimientos técnicos con un propósito real</w:t>
            </w:r>
            <w:r>
              <w:rPr>
                <w:rFonts w:eastAsiaTheme="majorEastAsia"/>
                <w:color w:val="767171" w:themeColor="background2" w:themeShade="80"/>
                <w:sz w:val="24"/>
                <w:szCs w:val="24"/>
              </w:rPr>
              <w:t xml:space="preserve">, </w:t>
            </w:r>
            <w:r w:rsidRPr="00437FDD">
              <w:rPr>
                <w:rFonts w:eastAsiaTheme="majorEastAsia"/>
                <w:color w:val="767171" w:themeColor="background2" w:themeShade="80"/>
                <w:sz w:val="24"/>
                <w:szCs w:val="24"/>
              </w:rPr>
              <w:t xml:space="preserve">especialmente en contextos locales como el de las Juntas de Vecinos. </w:t>
            </w:r>
            <w:r>
              <w:rPr>
                <w:rFonts w:eastAsiaTheme="majorEastAsia"/>
                <w:color w:val="767171" w:themeColor="background2" w:themeShade="80"/>
                <w:sz w:val="24"/>
                <w:szCs w:val="24"/>
              </w:rPr>
              <w:t>Me gustaría</w:t>
            </w:r>
            <w:r w:rsidRPr="00437FDD">
              <w:rPr>
                <w:rFonts w:eastAsiaTheme="majorEastAsia"/>
                <w:color w:val="767171" w:themeColor="background2" w:themeShade="80"/>
                <w:sz w:val="24"/>
                <w:szCs w:val="24"/>
              </w:rPr>
              <w:t xml:space="preserve"> seguir profundizando en soluciones </w:t>
            </w:r>
            <w:r>
              <w:rPr>
                <w:rFonts w:eastAsiaTheme="majorEastAsia"/>
                <w:color w:val="767171" w:themeColor="background2" w:themeShade="80"/>
                <w:sz w:val="24"/>
                <w:szCs w:val="24"/>
              </w:rPr>
              <w:t xml:space="preserve">mejores, especialmente </w:t>
            </w:r>
            <w:r w:rsidRPr="00437FDD">
              <w:rPr>
                <w:rFonts w:eastAsiaTheme="majorEastAsia"/>
                <w:color w:val="767171" w:themeColor="background2" w:themeShade="80"/>
                <w:sz w:val="24"/>
                <w:szCs w:val="24"/>
              </w:rPr>
              <w:t xml:space="preserve">basadas en </w:t>
            </w:r>
            <w:r>
              <w:rPr>
                <w:rFonts w:eastAsiaTheme="majorEastAsia"/>
                <w:color w:val="767171" w:themeColor="background2" w:themeShade="80"/>
                <w:sz w:val="24"/>
                <w:szCs w:val="24"/>
              </w:rPr>
              <w:t xml:space="preserve">manejo de </w:t>
            </w:r>
            <w:r w:rsidRPr="00437FDD">
              <w:rPr>
                <w:rFonts w:eastAsiaTheme="majorEastAsia"/>
                <w:color w:val="767171" w:themeColor="background2" w:themeShade="80"/>
                <w:sz w:val="24"/>
                <w:szCs w:val="24"/>
              </w:rPr>
              <w:t>datos y automatización inteligente.</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36D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2DE04F5" w14:textId="5F5B3200" w:rsidR="00B36DEC" w:rsidRPr="003B466F" w:rsidRDefault="00B36DEC" w:rsidP="4496426B">
            <w:pPr>
              <w:pStyle w:val="Prrafodelista"/>
              <w:numPr>
                <w:ilvl w:val="0"/>
                <w:numId w:val="40"/>
              </w:numPr>
              <w:jc w:val="both"/>
              <w:rPr>
                <w:rFonts w:eastAsiaTheme="majorEastAsia"/>
                <w:color w:val="767171" w:themeColor="background2" w:themeShade="80"/>
                <w:sz w:val="24"/>
                <w:szCs w:val="24"/>
              </w:rPr>
            </w:pPr>
            <w:r w:rsidRPr="00B36DEC">
              <w:rPr>
                <w:rFonts w:eastAsiaTheme="majorEastAsia"/>
                <w:color w:val="767171" w:themeColor="background2" w:themeShade="80"/>
                <w:sz w:val="24"/>
                <w:szCs w:val="24"/>
              </w:rPr>
              <w:t>S</w:t>
            </w:r>
            <w:r>
              <w:rPr>
                <w:rFonts w:eastAsiaTheme="majorEastAsia"/>
                <w:color w:val="767171" w:themeColor="background2" w:themeShade="80"/>
                <w:sz w:val="24"/>
                <w:szCs w:val="24"/>
              </w:rPr>
              <w:t>í, ambos</w:t>
            </w:r>
            <w:r w:rsidRPr="00B36DEC">
              <w:rPr>
                <w:rFonts w:eastAsiaTheme="majorEastAsia"/>
                <w:color w:val="767171" w:themeColor="background2" w:themeShade="80"/>
                <w:sz w:val="24"/>
                <w:szCs w:val="24"/>
              </w:rPr>
              <w:t xml:space="preserve">. El Proyecto APT me permitió consolidar fortalezas como la capacidad de análisis y la aplicación práctica de conocimientos en desarrollo web y manejo de datos. </w:t>
            </w:r>
            <w:r>
              <w:rPr>
                <w:rFonts w:eastAsiaTheme="majorEastAsia"/>
                <w:color w:val="767171" w:themeColor="background2" w:themeShade="80"/>
                <w:sz w:val="24"/>
                <w:szCs w:val="24"/>
              </w:rPr>
              <w:t>T</w:t>
            </w:r>
            <w:r w:rsidRPr="00B36DEC">
              <w:rPr>
                <w:rFonts w:eastAsiaTheme="majorEastAsia"/>
                <w:color w:val="767171" w:themeColor="background2" w:themeShade="80"/>
                <w:sz w:val="24"/>
                <w:szCs w:val="24"/>
              </w:rPr>
              <w:t xml:space="preserve">ambién hizo más evidente la necesidad de reforzar áreas que no he </w:t>
            </w:r>
            <w:r>
              <w:rPr>
                <w:rFonts w:eastAsiaTheme="majorEastAsia"/>
                <w:color w:val="767171" w:themeColor="background2" w:themeShade="80"/>
                <w:sz w:val="24"/>
                <w:szCs w:val="24"/>
              </w:rPr>
              <w:t>puesto en práctica</w:t>
            </w:r>
            <w:r w:rsidRPr="00B36DEC">
              <w:rPr>
                <w:rFonts w:eastAsiaTheme="majorEastAsia"/>
                <w:color w:val="767171" w:themeColor="background2" w:themeShade="80"/>
                <w:sz w:val="24"/>
                <w:szCs w:val="24"/>
              </w:rPr>
              <w:t xml:space="preserve"> recientemente, como seguridad informática y administración de bases de datos relacionales, que antes consideraba </w:t>
            </w:r>
            <w:r w:rsidR="0025023F" w:rsidRPr="00B36DEC">
              <w:rPr>
                <w:rFonts w:eastAsiaTheme="majorEastAsia"/>
                <w:color w:val="767171" w:themeColor="background2" w:themeShade="80"/>
                <w:sz w:val="24"/>
                <w:szCs w:val="24"/>
              </w:rPr>
              <w:t>superadas,</w:t>
            </w:r>
            <w:r w:rsidRPr="00B36DEC">
              <w:rPr>
                <w:rFonts w:eastAsiaTheme="majorEastAsia"/>
                <w:color w:val="767171" w:themeColor="background2" w:themeShade="80"/>
                <w:sz w:val="24"/>
                <w:szCs w:val="24"/>
              </w:rPr>
              <w:t xml:space="preserve"> pero necesitan </w:t>
            </w:r>
            <w:r>
              <w:rPr>
                <w:rFonts w:eastAsiaTheme="majorEastAsia"/>
                <w:color w:val="767171" w:themeColor="background2" w:themeShade="80"/>
                <w:sz w:val="24"/>
                <w:szCs w:val="24"/>
              </w:rPr>
              <w:t>capacitación constante</w:t>
            </w:r>
            <w:r w:rsidRPr="00B36DEC">
              <w:rPr>
                <w:rFonts w:eastAsiaTheme="majorEastAsia"/>
                <w:color w:val="767171" w:themeColor="background2" w:themeShade="80"/>
                <w:sz w:val="24"/>
                <w:szCs w:val="24"/>
              </w:rPr>
              <w:t>.</w:t>
            </w:r>
          </w:p>
          <w:p w14:paraId="409E2634" w14:textId="795B37A2" w:rsidR="00761B8A" w:rsidRPr="00B36D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8826EAA" w14:textId="5E587FCA" w:rsidR="00B36DEC" w:rsidRPr="003B466F" w:rsidRDefault="00B36DEC" w:rsidP="4496426B">
            <w:pPr>
              <w:pStyle w:val="Prrafodelista"/>
              <w:numPr>
                <w:ilvl w:val="0"/>
                <w:numId w:val="40"/>
              </w:numPr>
              <w:jc w:val="both"/>
              <w:rPr>
                <w:rFonts w:eastAsiaTheme="majorEastAsia"/>
                <w:color w:val="767171" w:themeColor="background2" w:themeShade="80"/>
                <w:sz w:val="24"/>
                <w:szCs w:val="24"/>
              </w:rPr>
            </w:pPr>
            <w:r w:rsidRPr="00B36DEC">
              <w:rPr>
                <w:rFonts w:eastAsiaTheme="majorEastAsia"/>
                <w:color w:val="767171" w:themeColor="background2" w:themeShade="80"/>
                <w:sz w:val="24"/>
                <w:szCs w:val="24"/>
              </w:rPr>
              <w:t xml:space="preserve">Mi plan es mantenerme en constante aprendizaje práctico. Estoy explorando proyectos personales relacionados con Machine </w:t>
            </w:r>
            <w:proofErr w:type="spellStart"/>
            <w:r w:rsidRPr="00B36DEC">
              <w:rPr>
                <w:rFonts w:eastAsiaTheme="majorEastAsia"/>
                <w:color w:val="767171" w:themeColor="background2" w:themeShade="80"/>
                <w:sz w:val="24"/>
                <w:szCs w:val="24"/>
              </w:rPr>
              <w:t>Learning</w:t>
            </w:r>
            <w:proofErr w:type="spellEnd"/>
            <w:r w:rsidRPr="00B36DEC">
              <w:rPr>
                <w:rFonts w:eastAsiaTheme="majorEastAsia"/>
                <w:color w:val="767171" w:themeColor="background2" w:themeShade="80"/>
                <w:sz w:val="24"/>
                <w:szCs w:val="24"/>
              </w:rPr>
              <w:t xml:space="preserve"> y análisis de datos que me obliguen a usar mis fortalezas en contextos reales. Además, planeo seguir cursos avanzados en </w:t>
            </w:r>
            <w:r>
              <w:rPr>
                <w:rFonts w:eastAsiaTheme="majorEastAsia"/>
                <w:color w:val="767171" w:themeColor="background2" w:themeShade="80"/>
                <w:sz w:val="24"/>
                <w:szCs w:val="24"/>
              </w:rPr>
              <w:t>conocimientos de mis interes</w:t>
            </w:r>
            <w:r w:rsidR="0025023F">
              <w:rPr>
                <w:rFonts w:eastAsiaTheme="majorEastAsia"/>
                <w:color w:val="767171" w:themeColor="background2" w:themeShade="80"/>
                <w:sz w:val="24"/>
                <w:szCs w:val="24"/>
              </w:rPr>
              <w:t>es</w:t>
            </w:r>
            <w:r w:rsidRPr="00B36DEC">
              <w:rPr>
                <w:rFonts w:eastAsiaTheme="majorEastAsia"/>
                <w:color w:val="767171" w:themeColor="background2" w:themeShade="80"/>
                <w:sz w:val="24"/>
                <w:szCs w:val="24"/>
              </w:rPr>
              <w:t>.</w:t>
            </w:r>
          </w:p>
          <w:p w14:paraId="0E2C6A44" w14:textId="77777777" w:rsidR="00761B8A" w:rsidRPr="002502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594B4D12" w:rsidR="00761B8A" w:rsidRPr="0025023F" w:rsidRDefault="0025023F"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Me propondré a</w:t>
            </w:r>
            <w:r w:rsidRPr="0025023F">
              <w:rPr>
                <w:rFonts w:eastAsiaTheme="majorEastAsia"/>
                <w:color w:val="767171" w:themeColor="background2" w:themeShade="80"/>
                <w:sz w:val="24"/>
                <w:szCs w:val="24"/>
              </w:rPr>
              <w:t xml:space="preserve"> retomar cursos específicos </w:t>
            </w:r>
            <w:r>
              <w:rPr>
                <w:rFonts w:eastAsiaTheme="majorEastAsia"/>
                <w:color w:val="767171" w:themeColor="background2" w:themeShade="80"/>
                <w:sz w:val="24"/>
                <w:szCs w:val="24"/>
              </w:rPr>
              <w:t xml:space="preserve">en análisis de datos, estadísticas orientadas al machine </w:t>
            </w:r>
            <w:proofErr w:type="spellStart"/>
            <w:r>
              <w:rPr>
                <w:rFonts w:eastAsiaTheme="majorEastAsia"/>
                <w:color w:val="767171" w:themeColor="background2" w:themeShade="80"/>
                <w:sz w:val="24"/>
                <w:szCs w:val="24"/>
              </w:rPr>
              <w:t>learning</w:t>
            </w:r>
            <w:proofErr w:type="spellEnd"/>
            <w:r w:rsidRPr="0025023F">
              <w:rPr>
                <w:rFonts w:eastAsiaTheme="majorEastAsia"/>
                <w:color w:val="767171" w:themeColor="background2" w:themeShade="80"/>
                <w:sz w:val="24"/>
                <w:szCs w:val="24"/>
              </w:rPr>
              <w:t>, tanto para actualizar</w:t>
            </w:r>
            <w:r>
              <w:rPr>
                <w:rFonts w:eastAsiaTheme="majorEastAsia"/>
                <w:color w:val="767171" w:themeColor="background2" w:themeShade="80"/>
                <w:sz w:val="24"/>
                <w:szCs w:val="24"/>
              </w:rPr>
              <w:t xml:space="preserve"> mis conocimientos</w:t>
            </w:r>
            <w:r w:rsidRPr="0025023F">
              <w:rPr>
                <w:rFonts w:eastAsiaTheme="majorEastAsia"/>
                <w:color w:val="767171" w:themeColor="background2" w:themeShade="80"/>
                <w:sz w:val="24"/>
                <w:szCs w:val="24"/>
              </w:rPr>
              <w:t xml:space="preserve"> como para </w:t>
            </w:r>
            <w:r>
              <w:rPr>
                <w:rFonts w:eastAsiaTheme="majorEastAsia"/>
                <w:color w:val="767171" w:themeColor="background2" w:themeShade="80"/>
                <w:sz w:val="24"/>
                <w:szCs w:val="24"/>
              </w:rPr>
              <w:t xml:space="preserve">ponerlos en </w:t>
            </w:r>
            <w:r w:rsidRPr="0025023F">
              <w:rPr>
                <w:rFonts w:eastAsiaTheme="majorEastAsia"/>
                <w:color w:val="767171" w:themeColor="background2" w:themeShade="80"/>
                <w:sz w:val="24"/>
                <w:szCs w:val="24"/>
              </w:rPr>
              <w:t>práctica</w:t>
            </w:r>
            <w:r w:rsidRPr="0025023F">
              <w:rPr>
                <w:rFonts w:eastAsiaTheme="majorEastAsia"/>
                <w:color w:val="767171" w:themeColor="background2" w:themeShade="80"/>
                <w:sz w:val="24"/>
                <w:szCs w:val="24"/>
              </w:rPr>
              <w:t xml:space="preserve"> con ejercicios más técnicos. También quiero implementar buenas prácticas de seguridad y administración de datos en todos mis proyectos personales para que estos conocimientos no se desvanezcan con el tiempo.</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2502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D2A0205" w14:textId="23E7229D" w:rsidR="0025023F" w:rsidRPr="003B466F" w:rsidRDefault="0025023F" w:rsidP="4496426B">
            <w:pPr>
              <w:pStyle w:val="Prrafodelista"/>
              <w:numPr>
                <w:ilvl w:val="0"/>
                <w:numId w:val="40"/>
              </w:numPr>
              <w:jc w:val="both"/>
              <w:rPr>
                <w:rFonts w:eastAsiaTheme="majorEastAsia"/>
                <w:color w:val="767171" w:themeColor="background2" w:themeShade="80"/>
                <w:sz w:val="24"/>
                <w:szCs w:val="24"/>
              </w:rPr>
            </w:pPr>
            <w:r w:rsidRPr="0025023F">
              <w:rPr>
                <w:rFonts w:eastAsiaTheme="majorEastAsia"/>
                <w:color w:val="767171" w:themeColor="background2" w:themeShade="80"/>
                <w:sz w:val="24"/>
                <w:szCs w:val="24"/>
              </w:rPr>
              <w:t>Sí, aunque sigo con el objetivo de trabajar en un proyecto propio, el Proyecto APT me hizo más consciente de lo que implica desplegar una solución completa y estable. Ahora valoro más el tener experiencia en todo el ciclo de desarrollo, no sólo en programar modelos o hacer análisis de datos</w:t>
            </w:r>
            <w:r>
              <w:rPr>
                <w:rFonts w:eastAsiaTheme="majorEastAsia"/>
                <w:color w:val="767171" w:themeColor="background2" w:themeShade="80"/>
                <w:sz w:val="24"/>
                <w:szCs w:val="24"/>
              </w:rPr>
              <w:t xml:space="preserve"> o codificar aplicaciones </w:t>
            </w:r>
            <w:proofErr w:type="spellStart"/>
            <w:r>
              <w:rPr>
                <w:rFonts w:eastAsiaTheme="majorEastAsia"/>
                <w:color w:val="767171" w:themeColor="background2" w:themeShade="80"/>
                <w:sz w:val="24"/>
                <w:szCs w:val="24"/>
              </w:rPr>
              <w:t>fullstack</w:t>
            </w:r>
            <w:proofErr w:type="spellEnd"/>
            <w:r>
              <w:rPr>
                <w:rFonts w:eastAsiaTheme="majorEastAsia"/>
                <w:color w:val="767171" w:themeColor="background2" w:themeShade="80"/>
                <w:sz w:val="24"/>
                <w:szCs w:val="24"/>
              </w:rPr>
              <w:t>.</w:t>
            </w:r>
          </w:p>
          <w:p w14:paraId="5EC4C4BA" w14:textId="77777777" w:rsidR="00761B8A" w:rsidRPr="002502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6E05C21" w14:textId="77777777" w:rsidR="00761B8A" w:rsidRDefault="0025023F" w:rsidP="4496426B">
            <w:pPr>
              <w:pStyle w:val="Prrafodelista"/>
              <w:numPr>
                <w:ilvl w:val="0"/>
                <w:numId w:val="40"/>
              </w:numPr>
              <w:jc w:val="both"/>
              <w:rPr>
                <w:rFonts w:eastAsiaTheme="majorEastAsia"/>
                <w:color w:val="767171" w:themeColor="background2" w:themeShade="80"/>
                <w:sz w:val="24"/>
                <w:szCs w:val="24"/>
              </w:rPr>
            </w:pPr>
            <w:r w:rsidRPr="0025023F">
              <w:rPr>
                <w:rFonts w:eastAsiaTheme="majorEastAsia"/>
                <w:color w:val="767171" w:themeColor="background2" w:themeShade="80"/>
                <w:sz w:val="24"/>
                <w:szCs w:val="24"/>
              </w:rPr>
              <w:t xml:space="preserve">Me veo liderando o participando activamente en un proyecto propio que combine datos, IA y soluciones con impacto social. Idealmente, me gustaría trabajar en algo que no sólo me apasione a nivel técnico, sino que también tenga un propósito claro y tangible para los usuarios. </w:t>
            </w:r>
          </w:p>
          <w:p w14:paraId="3DBC09E2" w14:textId="56AB5276" w:rsidR="0025023F" w:rsidRPr="0025023F" w:rsidRDefault="0025023F" w:rsidP="0025023F">
            <w:pPr>
              <w:ind w:left="360"/>
              <w:jc w:val="both"/>
              <w:rPr>
                <w:rFonts w:eastAsiaTheme="majorEastAsia"/>
                <w:color w:val="767171" w:themeColor="background2" w:themeShade="80"/>
                <w:sz w:val="24"/>
                <w:szCs w:val="24"/>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36DE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EFEFF70" w14:textId="716DD974" w:rsidR="00B36DEC" w:rsidRPr="0025023F" w:rsidRDefault="00B36DEC" w:rsidP="4496426B">
            <w:pPr>
              <w:pStyle w:val="Prrafodelista"/>
              <w:numPr>
                <w:ilvl w:val="0"/>
                <w:numId w:val="40"/>
              </w:numPr>
              <w:jc w:val="both"/>
              <w:rPr>
                <w:rFonts w:eastAsiaTheme="majorEastAsia"/>
                <w:color w:val="7F7F7F" w:themeColor="text1" w:themeTint="80"/>
                <w:sz w:val="24"/>
                <w:szCs w:val="24"/>
              </w:rPr>
            </w:pPr>
            <w:r w:rsidRPr="0025023F">
              <w:rPr>
                <w:rFonts w:eastAsiaTheme="majorEastAsia"/>
                <w:color w:val="7F7F7F" w:themeColor="text1" w:themeTint="80"/>
                <w:sz w:val="24"/>
                <w:szCs w:val="24"/>
              </w:rPr>
              <w:t xml:space="preserve">No tengo ningún aspecto positivo que </w:t>
            </w:r>
            <w:r w:rsidR="0025023F">
              <w:rPr>
                <w:rFonts w:eastAsiaTheme="majorEastAsia"/>
                <w:color w:val="7F7F7F" w:themeColor="text1" w:themeTint="80"/>
                <w:sz w:val="24"/>
                <w:szCs w:val="24"/>
              </w:rPr>
              <w:t xml:space="preserve">destacar. Se podría debatir que los problemas surgidos son </w:t>
            </w:r>
            <w:r w:rsidR="00CD5C14">
              <w:rPr>
                <w:rFonts w:eastAsiaTheme="majorEastAsia"/>
                <w:color w:val="7F7F7F" w:themeColor="text1" w:themeTint="80"/>
                <w:sz w:val="24"/>
                <w:szCs w:val="24"/>
              </w:rPr>
              <w:t>desafíos que afrontar</w:t>
            </w:r>
            <w:r w:rsidR="0025023F">
              <w:rPr>
                <w:rFonts w:eastAsiaTheme="majorEastAsia"/>
                <w:color w:val="7F7F7F" w:themeColor="text1" w:themeTint="80"/>
                <w:sz w:val="24"/>
                <w:szCs w:val="24"/>
              </w:rPr>
              <w:t xml:space="preserve"> y de estos se pueden rescatar algún aprendizaje como “fortaleza” o “resiliencia”, pero este no es el caso</w:t>
            </w:r>
            <w:r w:rsidRPr="0025023F">
              <w:rPr>
                <w:rFonts w:eastAsiaTheme="majorEastAsia"/>
                <w:color w:val="7F7F7F" w:themeColor="text1" w:themeTint="80"/>
                <w:sz w:val="24"/>
                <w:szCs w:val="24"/>
              </w:rPr>
              <w:t xml:space="preserve">. </w:t>
            </w:r>
            <w:r w:rsidR="00CD5C14">
              <w:rPr>
                <w:rFonts w:eastAsiaTheme="majorEastAsia"/>
                <w:color w:val="7F7F7F" w:themeColor="text1" w:themeTint="80"/>
                <w:sz w:val="24"/>
                <w:szCs w:val="24"/>
              </w:rPr>
              <w:t>El tener que conocer gente nueva en esta instancia para descubrir que son completamente incompetentes, no solo en los aspectos considerados “académicos” sino que también como personas, creo que es tarea de Duoc UC y su equipo de docentes el filtrarlos para que no lleguen a esta instancia a perjudicar y sabotear el trabajo de alumnos que desean aprender.</w:t>
            </w:r>
          </w:p>
          <w:p w14:paraId="051C8234" w14:textId="77777777" w:rsidR="00761B8A" w:rsidRPr="00CD5C1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B885B" w14:textId="4717F0D6" w:rsidR="00761B8A" w:rsidRPr="00EE1809" w:rsidRDefault="00CD5C14" w:rsidP="4496426B">
            <w:pPr>
              <w:pStyle w:val="Prrafodelista"/>
              <w:numPr>
                <w:ilvl w:val="0"/>
                <w:numId w:val="40"/>
              </w:numPr>
              <w:jc w:val="both"/>
              <w:rPr>
                <w:color w:val="7F7F7F" w:themeColor="text1" w:themeTint="80"/>
                <w:sz w:val="24"/>
                <w:szCs w:val="24"/>
              </w:rPr>
            </w:pPr>
            <w:r w:rsidRPr="00CD5C14">
              <w:rPr>
                <w:color w:val="7F7F7F" w:themeColor="text1" w:themeTint="80"/>
                <w:sz w:val="24"/>
                <w:szCs w:val="24"/>
              </w:rPr>
              <w:lastRenderedPageBreak/>
              <w:t xml:space="preserve">Creo que uno de los aspectos clave a mejorar es la comunicación constante y efectiva. </w:t>
            </w:r>
            <w:r>
              <w:rPr>
                <w:color w:val="7F7F7F" w:themeColor="text1" w:themeTint="80"/>
                <w:sz w:val="24"/>
                <w:szCs w:val="24"/>
              </w:rPr>
              <w:t xml:space="preserve">Siento que debo ser </w:t>
            </w:r>
            <w:r w:rsidR="00EE1809">
              <w:rPr>
                <w:color w:val="7F7F7F" w:themeColor="text1" w:themeTint="80"/>
                <w:sz w:val="24"/>
                <w:szCs w:val="24"/>
              </w:rPr>
              <w:t xml:space="preserve">más </w:t>
            </w:r>
            <w:r>
              <w:rPr>
                <w:color w:val="7F7F7F" w:themeColor="text1" w:themeTint="80"/>
                <w:sz w:val="24"/>
                <w:szCs w:val="24"/>
              </w:rPr>
              <w:t xml:space="preserve">congruente con mis valores. Mi meta siempre fue entregar el mejor producto que </w:t>
            </w:r>
            <w:r w:rsidR="00EE1809">
              <w:rPr>
                <w:color w:val="7F7F7F" w:themeColor="text1" w:themeTint="80"/>
                <w:sz w:val="24"/>
                <w:szCs w:val="24"/>
              </w:rPr>
              <w:t>podía</w:t>
            </w:r>
            <w:r>
              <w:rPr>
                <w:color w:val="7F7F7F" w:themeColor="text1" w:themeTint="80"/>
                <w:sz w:val="24"/>
                <w:szCs w:val="24"/>
              </w:rPr>
              <w:t>, pero lamentablemente</w:t>
            </w:r>
            <w:r w:rsidR="00EE1809">
              <w:rPr>
                <w:color w:val="7F7F7F" w:themeColor="text1" w:themeTint="80"/>
                <w:sz w:val="24"/>
                <w:szCs w:val="24"/>
              </w:rPr>
              <w:t xml:space="preserve"> me dejé llevar por la empatía y la confianza ciega al delegar tareas a mi equipo que dieron resultados mediocres. El haber tomado decisiones críticas desde el inicio como simplemente optar por trabajar solo o con otro equipo pudo no haber cambiado el resultado de mi trabajo, pero definitivamente hubiese evitado el otorgarle crédito a alguien que no se lo merece en lo más mínimo.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22048" w14:textId="77777777" w:rsidR="00C44DDD" w:rsidRDefault="00C44DDD" w:rsidP="00DF38AE">
      <w:pPr>
        <w:spacing w:after="0" w:line="240" w:lineRule="auto"/>
      </w:pPr>
      <w:r>
        <w:separator/>
      </w:r>
    </w:p>
  </w:endnote>
  <w:endnote w:type="continuationSeparator" w:id="0">
    <w:p w14:paraId="3D386BC8" w14:textId="77777777" w:rsidR="00C44DDD" w:rsidRDefault="00C44D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33FE" w14:textId="77777777" w:rsidR="00C44DDD" w:rsidRDefault="00C44DDD" w:rsidP="00DF38AE">
      <w:pPr>
        <w:spacing w:after="0" w:line="240" w:lineRule="auto"/>
      </w:pPr>
      <w:r>
        <w:separator/>
      </w:r>
    </w:p>
  </w:footnote>
  <w:footnote w:type="continuationSeparator" w:id="0">
    <w:p w14:paraId="7713B28C" w14:textId="77777777" w:rsidR="00C44DDD" w:rsidRDefault="00C44D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6076012">
    <w:abstractNumId w:val="3"/>
  </w:num>
  <w:num w:numId="2" w16cid:durableId="113795559">
    <w:abstractNumId w:val="8"/>
  </w:num>
  <w:num w:numId="3" w16cid:durableId="1192501053">
    <w:abstractNumId w:val="12"/>
  </w:num>
  <w:num w:numId="4" w16cid:durableId="452284517">
    <w:abstractNumId w:val="28"/>
  </w:num>
  <w:num w:numId="5" w16cid:durableId="1621304179">
    <w:abstractNumId w:val="30"/>
  </w:num>
  <w:num w:numId="6" w16cid:durableId="154495015">
    <w:abstractNumId w:val="4"/>
  </w:num>
  <w:num w:numId="7" w16cid:durableId="2088068063">
    <w:abstractNumId w:val="11"/>
  </w:num>
  <w:num w:numId="8" w16cid:durableId="443698263">
    <w:abstractNumId w:val="19"/>
  </w:num>
  <w:num w:numId="9" w16cid:durableId="602224000">
    <w:abstractNumId w:val="15"/>
  </w:num>
  <w:num w:numId="10" w16cid:durableId="1941833281">
    <w:abstractNumId w:val="9"/>
  </w:num>
  <w:num w:numId="11" w16cid:durableId="302083252">
    <w:abstractNumId w:val="24"/>
  </w:num>
  <w:num w:numId="12" w16cid:durableId="1137072081">
    <w:abstractNumId w:val="35"/>
  </w:num>
  <w:num w:numId="13" w16cid:durableId="1692143167">
    <w:abstractNumId w:val="29"/>
  </w:num>
  <w:num w:numId="14" w16cid:durableId="1462967010">
    <w:abstractNumId w:val="1"/>
  </w:num>
  <w:num w:numId="15" w16cid:durableId="12347447">
    <w:abstractNumId w:val="36"/>
  </w:num>
  <w:num w:numId="16" w16cid:durableId="1694187974">
    <w:abstractNumId w:val="21"/>
  </w:num>
  <w:num w:numId="17" w16cid:durableId="1588923117">
    <w:abstractNumId w:val="17"/>
  </w:num>
  <w:num w:numId="18" w16cid:durableId="2108308116">
    <w:abstractNumId w:val="31"/>
  </w:num>
  <w:num w:numId="19" w16cid:durableId="458260358">
    <w:abstractNumId w:val="10"/>
  </w:num>
  <w:num w:numId="20" w16cid:durableId="1489593578">
    <w:abstractNumId w:val="39"/>
  </w:num>
  <w:num w:numId="21" w16cid:durableId="897980100">
    <w:abstractNumId w:val="34"/>
  </w:num>
  <w:num w:numId="22" w16cid:durableId="1447583405">
    <w:abstractNumId w:val="13"/>
  </w:num>
  <w:num w:numId="23" w16cid:durableId="2056345517">
    <w:abstractNumId w:val="14"/>
  </w:num>
  <w:num w:numId="24" w16cid:durableId="1831748791">
    <w:abstractNumId w:val="5"/>
  </w:num>
  <w:num w:numId="25" w16cid:durableId="1265531160">
    <w:abstractNumId w:val="16"/>
  </w:num>
  <w:num w:numId="26" w16cid:durableId="1621036645">
    <w:abstractNumId w:val="20"/>
  </w:num>
  <w:num w:numId="27" w16cid:durableId="644509035">
    <w:abstractNumId w:val="23"/>
  </w:num>
  <w:num w:numId="28" w16cid:durableId="608699674">
    <w:abstractNumId w:val="0"/>
  </w:num>
  <w:num w:numId="29" w16cid:durableId="559903422">
    <w:abstractNumId w:val="18"/>
  </w:num>
  <w:num w:numId="30" w16cid:durableId="59443336">
    <w:abstractNumId w:val="22"/>
  </w:num>
  <w:num w:numId="31" w16cid:durableId="1043795354">
    <w:abstractNumId w:val="2"/>
  </w:num>
  <w:num w:numId="32" w16cid:durableId="837499308">
    <w:abstractNumId w:val="7"/>
  </w:num>
  <w:num w:numId="33" w16cid:durableId="1581063791">
    <w:abstractNumId w:val="32"/>
  </w:num>
  <w:num w:numId="34" w16cid:durableId="1315645488">
    <w:abstractNumId w:val="38"/>
  </w:num>
  <w:num w:numId="35" w16cid:durableId="893740461">
    <w:abstractNumId w:val="6"/>
  </w:num>
  <w:num w:numId="36" w16cid:durableId="1999452375">
    <w:abstractNumId w:val="25"/>
  </w:num>
  <w:num w:numId="37" w16cid:durableId="614797791">
    <w:abstractNumId w:val="37"/>
  </w:num>
  <w:num w:numId="38" w16cid:durableId="16781312">
    <w:abstractNumId w:val="27"/>
  </w:num>
  <w:num w:numId="39" w16cid:durableId="38285767">
    <w:abstractNumId w:val="26"/>
  </w:num>
  <w:num w:numId="40" w16cid:durableId="17568283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023F"/>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FDD"/>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4B6E"/>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DEC"/>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4DDD"/>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C14"/>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80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794</Words>
  <Characters>4371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Zurita</cp:lastModifiedBy>
  <cp:revision>2</cp:revision>
  <cp:lastPrinted>2019-12-16T20:10:00Z</cp:lastPrinted>
  <dcterms:created xsi:type="dcterms:W3CDTF">2025-12-12T16:27:00Z</dcterms:created>
  <dcterms:modified xsi:type="dcterms:W3CDTF">2025-12-12T16:27:00Z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