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0566" w14:textId="77777777" w:rsidR="00A06C2C" w:rsidRDefault="00A06C2C"/>
    <w:p w14:paraId="03FDA80F" w14:textId="77777777" w:rsidR="00A06C2C" w:rsidRDefault="00A06C2C"/>
    <w:p w14:paraId="63C449E9" w14:textId="77777777" w:rsidR="00A06C2C" w:rsidRDefault="00A06C2C"/>
    <w:p w14:paraId="4A9394B3" w14:textId="77777777" w:rsidR="00A06C2C" w:rsidRDefault="00A06C2C"/>
    <w:p w14:paraId="497F4F1D" w14:textId="77777777" w:rsidR="00A06C2C" w:rsidRDefault="00A06C2C"/>
    <w:p w14:paraId="22BD9226" w14:textId="77777777" w:rsidR="00A06C2C" w:rsidRDefault="00A06C2C"/>
    <w:p w14:paraId="5A6DB4E4" w14:textId="77777777" w:rsidR="00A06C2C" w:rsidRDefault="00A06C2C"/>
    <w:p w14:paraId="3F1002D9" w14:textId="77777777" w:rsidR="00A06C2C" w:rsidRDefault="00A06C2C"/>
    <w:p w14:paraId="06CCF0C0" w14:textId="77777777" w:rsidR="00A06C2C" w:rsidRDefault="00A06C2C"/>
    <w:p w14:paraId="558B23DD" w14:textId="77777777" w:rsidR="00A06C2C" w:rsidRDefault="00A06C2C"/>
    <w:p w14:paraId="4C513FD1" w14:textId="77777777" w:rsidR="00A06C2C" w:rsidRDefault="00A06C2C"/>
    <w:p w14:paraId="70330EE4" w14:textId="77777777" w:rsidR="00A06C2C" w:rsidRDefault="00A06C2C"/>
    <w:p w14:paraId="34F938EF" w14:textId="77777777" w:rsidR="00A06C2C" w:rsidRPr="00A06C2C" w:rsidRDefault="00A06C2C" w:rsidP="00A06C2C">
      <w:pPr>
        <w:jc w:val="center"/>
        <w:rPr>
          <w:b/>
          <w:bCs/>
          <w:sz w:val="36"/>
          <w:szCs w:val="36"/>
        </w:rPr>
      </w:pPr>
    </w:p>
    <w:p w14:paraId="101CB545" w14:textId="3862CAA5" w:rsidR="00A06C2C" w:rsidRPr="00A06C2C" w:rsidRDefault="00A06C2C" w:rsidP="00A06C2C">
      <w:pPr>
        <w:jc w:val="center"/>
        <w:rPr>
          <w:b/>
          <w:bCs/>
          <w:sz w:val="36"/>
          <w:szCs w:val="36"/>
        </w:rPr>
      </w:pPr>
      <w:r w:rsidRPr="00A06C2C">
        <w:rPr>
          <w:b/>
          <w:bCs/>
          <w:sz w:val="36"/>
          <w:szCs w:val="36"/>
        </w:rPr>
        <w:t>Daljeet Singh</w:t>
      </w:r>
    </w:p>
    <w:p w14:paraId="587E5533" w14:textId="01977939" w:rsidR="00A06C2C" w:rsidRPr="00A06C2C" w:rsidRDefault="00A06C2C" w:rsidP="00A06C2C">
      <w:pPr>
        <w:jc w:val="center"/>
        <w:rPr>
          <w:b/>
          <w:bCs/>
          <w:sz w:val="36"/>
          <w:szCs w:val="36"/>
        </w:rPr>
      </w:pPr>
      <w:r w:rsidRPr="00A06C2C">
        <w:rPr>
          <w:b/>
          <w:bCs/>
          <w:sz w:val="36"/>
          <w:szCs w:val="36"/>
        </w:rPr>
        <w:t>3169763</w:t>
      </w:r>
    </w:p>
    <w:p w14:paraId="6D7767F6" w14:textId="46CA7E29" w:rsidR="00A06C2C" w:rsidRPr="00A06C2C" w:rsidRDefault="00A06C2C" w:rsidP="00A06C2C">
      <w:pPr>
        <w:jc w:val="center"/>
        <w:rPr>
          <w:b/>
          <w:bCs/>
          <w:sz w:val="36"/>
          <w:szCs w:val="36"/>
        </w:rPr>
      </w:pPr>
      <w:r w:rsidRPr="00A06C2C">
        <w:rPr>
          <w:b/>
          <w:bCs/>
          <w:sz w:val="36"/>
          <w:szCs w:val="36"/>
        </w:rPr>
        <w:t>Assignment 2</w:t>
      </w:r>
    </w:p>
    <w:p w14:paraId="5526A2CE" w14:textId="77777777" w:rsidR="00A06C2C" w:rsidRDefault="00A06C2C"/>
    <w:p w14:paraId="354DB3C6" w14:textId="77777777" w:rsidR="00A06C2C" w:rsidRDefault="00A06C2C"/>
    <w:p w14:paraId="32E45278" w14:textId="77777777" w:rsidR="00A06C2C" w:rsidRDefault="00A06C2C"/>
    <w:p w14:paraId="1A6E7093" w14:textId="3CDAD9DA" w:rsidR="00295311" w:rsidRDefault="00342B36">
      <w:r>
        <w:lastRenderedPageBreak/>
        <w:t>PART- I</w:t>
      </w:r>
      <w:r>
        <w:br/>
      </w:r>
      <w:r>
        <w:br/>
      </w:r>
      <w:r w:rsidR="00172C9A" w:rsidRPr="00172C9A">
        <w:drawing>
          <wp:inline distT="0" distB="0" distL="0" distR="0" wp14:anchorId="22175512" wp14:editId="3C942FE1">
            <wp:extent cx="5943600" cy="3481070"/>
            <wp:effectExtent l="0" t="0" r="0" b="5080"/>
            <wp:docPr id="21197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26216" name=""/>
                    <pic:cNvPicPr/>
                  </pic:nvPicPr>
                  <pic:blipFill>
                    <a:blip r:embed="rId4"/>
                    <a:stretch>
                      <a:fillRect/>
                    </a:stretch>
                  </pic:blipFill>
                  <pic:spPr>
                    <a:xfrm>
                      <a:off x="0" y="0"/>
                      <a:ext cx="5943600" cy="3481070"/>
                    </a:xfrm>
                    <a:prstGeom prst="rect">
                      <a:avLst/>
                    </a:prstGeom>
                  </pic:spPr>
                </pic:pic>
              </a:graphicData>
            </a:graphic>
          </wp:inline>
        </w:drawing>
      </w:r>
    </w:p>
    <w:p w14:paraId="7C51EFD6" w14:textId="77777777" w:rsidR="00342B36" w:rsidRDefault="00342B36"/>
    <w:p w14:paraId="1639E586" w14:textId="2E20BA91" w:rsidR="00342B36" w:rsidRDefault="00342B36">
      <w:r w:rsidRPr="00342B36">
        <w:drawing>
          <wp:inline distT="0" distB="0" distL="0" distR="0" wp14:anchorId="38A20FF6" wp14:editId="713DE25E">
            <wp:extent cx="5943600" cy="4869180"/>
            <wp:effectExtent l="0" t="0" r="0" b="7620"/>
            <wp:docPr id="5255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048" name=""/>
                    <pic:cNvPicPr/>
                  </pic:nvPicPr>
                  <pic:blipFill>
                    <a:blip r:embed="rId5"/>
                    <a:stretch>
                      <a:fillRect/>
                    </a:stretch>
                  </pic:blipFill>
                  <pic:spPr>
                    <a:xfrm>
                      <a:off x="0" y="0"/>
                      <a:ext cx="5943600" cy="4869180"/>
                    </a:xfrm>
                    <a:prstGeom prst="rect">
                      <a:avLst/>
                    </a:prstGeom>
                  </pic:spPr>
                </pic:pic>
              </a:graphicData>
            </a:graphic>
          </wp:inline>
        </w:drawing>
      </w:r>
    </w:p>
    <w:p w14:paraId="719583CF" w14:textId="77777777" w:rsidR="00E829A2" w:rsidRDefault="00342B36">
      <w:r>
        <w:lastRenderedPageBreak/>
        <w:t>PART – II</w:t>
      </w:r>
    </w:p>
    <w:p w14:paraId="2DB1C062" w14:textId="45DAAFC2" w:rsidR="00342B36" w:rsidRDefault="00F66C53">
      <w:r w:rsidRPr="00F66C53">
        <w:drawing>
          <wp:inline distT="0" distB="0" distL="0" distR="0" wp14:anchorId="27DA55BF" wp14:editId="1E4C1E87">
            <wp:extent cx="6858000" cy="4088130"/>
            <wp:effectExtent l="0" t="0" r="0" b="7620"/>
            <wp:docPr id="15637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5171" name=""/>
                    <pic:cNvPicPr/>
                  </pic:nvPicPr>
                  <pic:blipFill>
                    <a:blip r:embed="rId6"/>
                    <a:stretch>
                      <a:fillRect/>
                    </a:stretch>
                  </pic:blipFill>
                  <pic:spPr>
                    <a:xfrm>
                      <a:off x="0" y="0"/>
                      <a:ext cx="6858000" cy="4088130"/>
                    </a:xfrm>
                    <a:prstGeom prst="rect">
                      <a:avLst/>
                    </a:prstGeom>
                  </pic:spPr>
                </pic:pic>
              </a:graphicData>
            </a:graphic>
          </wp:inline>
        </w:drawing>
      </w:r>
    </w:p>
    <w:p w14:paraId="4E242210" w14:textId="77777777" w:rsidR="00E829A2" w:rsidRDefault="00E829A2"/>
    <w:p w14:paraId="3F5D6205" w14:textId="06410C94" w:rsidR="00F27216" w:rsidRDefault="00F27216">
      <w:r>
        <w:t>In this program, both threads run at the same time without any coordination. The CPU switches between these codes randomly because there is no synchronization. That’s why sometimes “hi there” prints first and sometimes “Daljeet Singh”.</w:t>
      </w:r>
    </w:p>
    <w:p w14:paraId="056CD857" w14:textId="77777777" w:rsidR="00F27216" w:rsidRDefault="00F27216"/>
    <w:p w14:paraId="167A24C0" w14:textId="77777777" w:rsidR="00E829A2" w:rsidRDefault="00E829A2"/>
    <w:p w14:paraId="5211FF29" w14:textId="77777777" w:rsidR="00E829A2" w:rsidRDefault="00E829A2"/>
    <w:p w14:paraId="3E948A8B" w14:textId="77777777" w:rsidR="00E829A2" w:rsidRDefault="00E829A2"/>
    <w:p w14:paraId="67C1CE3F" w14:textId="4ED403E2" w:rsidR="00C2420C" w:rsidRDefault="00E829A2">
      <w:r>
        <w:lastRenderedPageBreak/>
        <w:t>PART - III</w:t>
      </w:r>
      <w:r>
        <w:br/>
      </w:r>
      <w:r>
        <w:br/>
      </w:r>
      <w:r w:rsidRPr="00E829A2">
        <w:drawing>
          <wp:inline distT="0" distB="0" distL="0" distR="0" wp14:anchorId="51A5AA90" wp14:editId="70BAB5BB">
            <wp:extent cx="6858000" cy="4081145"/>
            <wp:effectExtent l="0" t="0" r="0" b="0"/>
            <wp:docPr id="138665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9019" name=""/>
                    <pic:cNvPicPr/>
                  </pic:nvPicPr>
                  <pic:blipFill>
                    <a:blip r:embed="rId7"/>
                    <a:stretch>
                      <a:fillRect/>
                    </a:stretch>
                  </pic:blipFill>
                  <pic:spPr>
                    <a:xfrm>
                      <a:off x="0" y="0"/>
                      <a:ext cx="6858000" cy="4081145"/>
                    </a:xfrm>
                    <a:prstGeom prst="rect">
                      <a:avLst/>
                    </a:prstGeom>
                  </pic:spPr>
                </pic:pic>
              </a:graphicData>
            </a:graphic>
          </wp:inline>
        </w:drawing>
      </w:r>
    </w:p>
    <w:p w14:paraId="34855D2C" w14:textId="77777777" w:rsidR="005D5F5D" w:rsidRDefault="005D5F5D"/>
    <w:p w14:paraId="68648DB4" w14:textId="6C651172" w:rsidR="005D5F5D" w:rsidRDefault="005D5F5D" w:rsidP="005D5F5D">
      <w:r w:rsidRPr="005D5F5D">
        <w:t xml:space="preserve">In Part III, the semaphore is used to synchronize the two threads and control their execution order. It </w:t>
      </w:r>
      <w:r w:rsidR="00213448">
        <w:t xml:space="preserve">makes the code to print </w:t>
      </w:r>
      <w:r w:rsidRPr="005D5F5D">
        <w:t>"hi there" line first before the "</w:t>
      </w:r>
      <w:r w:rsidR="00213448">
        <w:t>Daljeet Singh</w:t>
      </w:r>
      <w:r w:rsidRPr="005D5F5D">
        <w:t xml:space="preserve">" line by blocking the second thread until the first thread finishes. This </w:t>
      </w:r>
      <w:proofErr w:type="gramStart"/>
      <w:r w:rsidR="009F4755">
        <w:t>provide</w:t>
      </w:r>
      <w:proofErr w:type="gramEnd"/>
      <w:r w:rsidR="009F4755">
        <w:t xml:space="preserve"> </w:t>
      </w:r>
      <w:r w:rsidRPr="005D5F5D">
        <w:t>proper output every time the program runs.</w:t>
      </w:r>
    </w:p>
    <w:p w14:paraId="73D198F5" w14:textId="77777777" w:rsidR="00D47D17" w:rsidRDefault="00D47D17" w:rsidP="005D5F5D"/>
    <w:p w14:paraId="30648DA7" w14:textId="77777777" w:rsidR="00D47D17" w:rsidRDefault="00D47D17" w:rsidP="005D5F5D"/>
    <w:p w14:paraId="0E7861C8" w14:textId="4C14659A" w:rsidR="00D47D17" w:rsidRDefault="00D47D17" w:rsidP="005D5F5D">
      <w:r>
        <w:lastRenderedPageBreak/>
        <w:t>PART - IV</w:t>
      </w:r>
      <w:r>
        <w:br/>
      </w:r>
      <w:r>
        <w:br/>
      </w:r>
      <w:r w:rsidRPr="00D47D17">
        <w:drawing>
          <wp:inline distT="0" distB="0" distL="0" distR="0" wp14:anchorId="458A9E2F" wp14:editId="2BFEE3BA">
            <wp:extent cx="6858000" cy="4097655"/>
            <wp:effectExtent l="0" t="0" r="0" b="0"/>
            <wp:docPr id="2384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3496" name=""/>
                    <pic:cNvPicPr/>
                  </pic:nvPicPr>
                  <pic:blipFill>
                    <a:blip r:embed="rId8"/>
                    <a:stretch>
                      <a:fillRect/>
                    </a:stretch>
                  </pic:blipFill>
                  <pic:spPr>
                    <a:xfrm>
                      <a:off x="0" y="0"/>
                      <a:ext cx="6858000" cy="4097655"/>
                    </a:xfrm>
                    <a:prstGeom prst="rect">
                      <a:avLst/>
                    </a:prstGeom>
                  </pic:spPr>
                </pic:pic>
              </a:graphicData>
            </a:graphic>
          </wp:inline>
        </w:drawing>
      </w:r>
    </w:p>
    <w:p w14:paraId="18F2AAE2" w14:textId="77777777" w:rsidR="00D47D17" w:rsidRDefault="00D47D17" w:rsidP="005D5F5D"/>
    <w:p w14:paraId="7AA3786C" w14:textId="32191557" w:rsidR="00D47D17" w:rsidRDefault="00D47D17" w:rsidP="005D5F5D">
      <w:r w:rsidRPr="00D47D17">
        <w:lastRenderedPageBreak/>
        <w:drawing>
          <wp:inline distT="0" distB="0" distL="0" distR="0" wp14:anchorId="07546CFF" wp14:editId="2A527CFB">
            <wp:extent cx="6858000" cy="7094220"/>
            <wp:effectExtent l="0" t="0" r="0" b="0"/>
            <wp:docPr id="174849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92273" name=""/>
                    <pic:cNvPicPr/>
                  </pic:nvPicPr>
                  <pic:blipFill>
                    <a:blip r:embed="rId9"/>
                    <a:stretch>
                      <a:fillRect/>
                    </a:stretch>
                  </pic:blipFill>
                  <pic:spPr>
                    <a:xfrm>
                      <a:off x="0" y="0"/>
                      <a:ext cx="6858000" cy="7094220"/>
                    </a:xfrm>
                    <a:prstGeom prst="rect">
                      <a:avLst/>
                    </a:prstGeom>
                  </pic:spPr>
                </pic:pic>
              </a:graphicData>
            </a:graphic>
          </wp:inline>
        </w:drawing>
      </w:r>
    </w:p>
    <w:sectPr w:rsidR="00D47D17" w:rsidSect="00342B3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9A"/>
    <w:rsid w:val="000A7E8D"/>
    <w:rsid w:val="00172C9A"/>
    <w:rsid w:val="00213448"/>
    <w:rsid w:val="00295311"/>
    <w:rsid w:val="00342B36"/>
    <w:rsid w:val="005D5F5D"/>
    <w:rsid w:val="009F4755"/>
    <w:rsid w:val="00A06C2C"/>
    <w:rsid w:val="00C2420C"/>
    <w:rsid w:val="00D47D17"/>
    <w:rsid w:val="00D7156E"/>
    <w:rsid w:val="00E829A2"/>
    <w:rsid w:val="00F27216"/>
    <w:rsid w:val="00F66C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8B79"/>
  <w15:chartTrackingRefBased/>
  <w15:docId w15:val="{37056618-CC2D-4E2B-BEEF-B1549DE3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9A"/>
    <w:rPr>
      <w:rFonts w:eastAsiaTheme="majorEastAsia" w:cstheme="majorBidi"/>
      <w:color w:val="272727" w:themeColor="text1" w:themeTint="D8"/>
    </w:rPr>
  </w:style>
  <w:style w:type="paragraph" w:styleId="Title">
    <w:name w:val="Title"/>
    <w:basedOn w:val="Normal"/>
    <w:next w:val="Normal"/>
    <w:link w:val="TitleChar"/>
    <w:uiPriority w:val="10"/>
    <w:qFormat/>
    <w:rsid w:val="00172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9A"/>
    <w:pPr>
      <w:spacing w:before="160"/>
      <w:jc w:val="center"/>
    </w:pPr>
    <w:rPr>
      <w:i/>
      <w:iCs/>
      <w:color w:val="404040" w:themeColor="text1" w:themeTint="BF"/>
    </w:rPr>
  </w:style>
  <w:style w:type="character" w:customStyle="1" w:styleId="QuoteChar">
    <w:name w:val="Quote Char"/>
    <w:basedOn w:val="DefaultParagraphFont"/>
    <w:link w:val="Quote"/>
    <w:uiPriority w:val="29"/>
    <w:rsid w:val="00172C9A"/>
    <w:rPr>
      <w:i/>
      <w:iCs/>
      <w:color w:val="404040" w:themeColor="text1" w:themeTint="BF"/>
    </w:rPr>
  </w:style>
  <w:style w:type="paragraph" w:styleId="ListParagraph">
    <w:name w:val="List Paragraph"/>
    <w:basedOn w:val="Normal"/>
    <w:uiPriority w:val="34"/>
    <w:qFormat/>
    <w:rsid w:val="00172C9A"/>
    <w:pPr>
      <w:ind w:left="720"/>
      <w:contextualSpacing/>
    </w:pPr>
  </w:style>
  <w:style w:type="character" w:styleId="IntenseEmphasis">
    <w:name w:val="Intense Emphasis"/>
    <w:basedOn w:val="DefaultParagraphFont"/>
    <w:uiPriority w:val="21"/>
    <w:qFormat/>
    <w:rsid w:val="00172C9A"/>
    <w:rPr>
      <w:i/>
      <w:iCs/>
      <w:color w:val="0F4761" w:themeColor="accent1" w:themeShade="BF"/>
    </w:rPr>
  </w:style>
  <w:style w:type="paragraph" w:styleId="IntenseQuote">
    <w:name w:val="Intense Quote"/>
    <w:basedOn w:val="Normal"/>
    <w:next w:val="Normal"/>
    <w:link w:val="IntenseQuoteChar"/>
    <w:uiPriority w:val="30"/>
    <w:qFormat/>
    <w:rsid w:val="00172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C9A"/>
    <w:rPr>
      <w:i/>
      <w:iCs/>
      <w:color w:val="0F4761" w:themeColor="accent1" w:themeShade="BF"/>
    </w:rPr>
  </w:style>
  <w:style w:type="character" w:styleId="IntenseReference">
    <w:name w:val="Intense Reference"/>
    <w:basedOn w:val="DefaultParagraphFont"/>
    <w:uiPriority w:val="32"/>
    <w:qFormat/>
    <w:rsid w:val="00172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97</Words>
  <Characters>555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Daljeet Singh-2</dc:creator>
  <cp:keywords/>
  <dc:description/>
  <cp:lastModifiedBy>Daljeet Singh-2</cp:lastModifiedBy>
  <cp:revision>10</cp:revision>
  <dcterms:created xsi:type="dcterms:W3CDTF">2026-03-03T20:57:00Z</dcterms:created>
  <dcterms:modified xsi:type="dcterms:W3CDTF">2026-03-03T22:18:00Z</dcterms:modified>
</cp:coreProperties>
</file>