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39158" w14:textId="77777777" w:rsidR="004846BE" w:rsidRDefault="004846BE" w:rsidP="004846BE">
      <w:r>
        <w:t>The websites about web design and development careers revealed that this field contains multiple positions which need different levels of expertise. Web Developers and Front-End Developers and E-commerce Site Developers work on different web aspects yet they need to master HTML and CSS and JavaScript and debugging and responsive design principles. The salary data shows that developers who build their foundation and acquire new skills will achieve higher compensation levels through their career progression. The Salary.com data demonstrates that developers who establish a strong foundation through continuous learning of new technologies will achieve higher compensation levels within a short period. Web development professionals need to possess both technical abilities and excellent problem-solving skills and attention to detail and communication competencies.</w:t>
      </w:r>
    </w:p>
    <w:p w14:paraId="64FB8F78" w14:textId="77777777" w:rsidR="004846BE" w:rsidRDefault="004846BE" w:rsidP="004846BE"/>
    <w:p w14:paraId="21129774" w14:textId="21BBD8C5" w:rsidR="00F576FE" w:rsidRDefault="004846BE" w:rsidP="004846BE">
      <w:r>
        <w:t>The class provided me with knowledge about website structure and demonstrated why developers need to plan their work before starting code development. The process of creating the rafting site and beginning my personal website project taught me about layout design and wireframing techniques and image placement strategies and the extensive capabilities of CSS for design control. The structure of HTML code requires absolute precision because any minor mistake will completely destroy the entire page layout. The course provided me with fundamental web design knowledge which demonstrated the actual methods used to construct operational websites. The course has enabled me to understand web development thinking and understand the choices web developers make.</w:t>
      </w:r>
      <w:r>
        <w:t xml:space="preserve"> </w:t>
      </w:r>
    </w:p>
    <w:p w14:paraId="13060B32" w14:textId="77777777" w:rsidR="004846BE" w:rsidRDefault="004846BE" w:rsidP="004846BE"/>
    <w:p w14:paraId="0A9F00C3" w14:textId="77777777" w:rsidR="004846BE" w:rsidRDefault="004846BE" w:rsidP="004846BE"/>
    <w:p w14:paraId="6F5A6CC1" w14:textId="77777777" w:rsidR="004846BE" w:rsidRDefault="004846BE" w:rsidP="004846BE"/>
    <w:p w14:paraId="74F42A4E" w14:textId="77777777" w:rsidR="004846BE" w:rsidRDefault="004846BE" w:rsidP="004846BE"/>
    <w:p w14:paraId="0B1B5C6F" w14:textId="77777777" w:rsidR="004846BE" w:rsidRDefault="004846BE" w:rsidP="004846BE"/>
    <w:p w14:paraId="5ED5C746" w14:textId="77777777" w:rsidR="004846BE" w:rsidRDefault="004846BE" w:rsidP="004846BE"/>
    <w:p w14:paraId="2CCCDC67" w14:textId="77777777" w:rsidR="004846BE" w:rsidRDefault="004846BE" w:rsidP="004846BE"/>
    <w:p w14:paraId="34E2A8E2" w14:textId="77777777" w:rsidR="004846BE" w:rsidRDefault="004846BE" w:rsidP="004846BE"/>
    <w:p w14:paraId="1F17A94D" w14:textId="6B917D13" w:rsidR="004846BE" w:rsidRDefault="004846BE" w:rsidP="004846BE">
      <w:r>
        <w:t>Word count: 231</w:t>
      </w:r>
    </w:p>
    <w:sectPr w:rsidR="004846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6FE"/>
    <w:rsid w:val="004846BE"/>
    <w:rsid w:val="00B17CEC"/>
    <w:rsid w:val="00F57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D2C9D"/>
  <w15:chartTrackingRefBased/>
  <w15:docId w15:val="{BD6270AE-04CF-46A7-AEF7-BD487E334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6FE"/>
    <w:rPr>
      <w:rFonts w:eastAsiaTheme="majorEastAsia" w:cstheme="majorBidi"/>
      <w:color w:val="272727" w:themeColor="text1" w:themeTint="D8"/>
    </w:rPr>
  </w:style>
  <w:style w:type="paragraph" w:styleId="Title">
    <w:name w:val="Title"/>
    <w:basedOn w:val="Normal"/>
    <w:next w:val="Normal"/>
    <w:link w:val="TitleChar"/>
    <w:uiPriority w:val="10"/>
    <w:qFormat/>
    <w:rsid w:val="00F57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6FE"/>
    <w:pPr>
      <w:spacing w:before="160"/>
      <w:jc w:val="center"/>
    </w:pPr>
    <w:rPr>
      <w:i/>
      <w:iCs/>
      <w:color w:val="404040" w:themeColor="text1" w:themeTint="BF"/>
    </w:rPr>
  </w:style>
  <w:style w:type="character" w:customStyle="1" w:styleId="QuoteChar">
    <w:name w:val="Quote Char"/>
    <w:basedOn w:val="DefaultParagraphFont"/>
    <w:link w:val="Quote"/>
    <w:uiPriority w:val="29"/>
    <w:rsid w:val="00F576FE"/>
    <w:rPr>
      <w:i/>
      <w:iCs/>
      <w:color w:val="404040" w:themeColor="text1" w:themeTint="BF"/>
    </w:rPr>
  </w:style>
  <w:style w:type="paragraph" w:styleId="ListParagraph">
    <w:name w:val="List Paragraph"/>
    <w:basedOn w:val="Normal"/>
    <w:uiPriority w:val="34"/>
    <w:qFormat/>
    <w:rsid w:val="00F576FE"/>
    <w:pPr>
      <w:ind w:left="720"/>
      <w:contextualSpacing/>
    </w:pPr>
  </w:style>
  <w:style w:type="character" w:styleId="IntenseEmphasis">
    <w:name w:val="Intense Emphasis"/>
    <w:basedOn w:val="DefaultParagraphFont"/>
    <w:uiPriority w:val="21"/>
    <w:qFormat/>
    <w:rsid w:val="00F576FE"/>
    <w:rPr>
      <w:i/>
      <w:iCs/>
      <w:color w:val="0F4761" w:themeColor="accent1" w:themeShade="BF"/>
    </w:rPr>
  </w:style>
  <w:style w:type="paragraph" w:styleId="IntenseQuote">
    <w:name w:val="Intense Quote"/>
    <w:basedOn w:val="Normal"/>
    <w:next w:val="Normal"/>
    <w:link w:val="IntenseQuoteChar"/>
    <w:uiPriority w:val="30"/>
    <w:qFormat/>
    <w:rsid w:val="00F57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6FE"/>
    <w:rPr>
      <w:i/>
      <w:iCs/>
      <w:color w:val="0F4761" w:themeColor="accent1" w:themeShade="BF"/>
    </w:rPr>
  </w:style>
  <w:style w:type="character" w:styleId="IntenseReference">
    <w:name w:val="Intense Reference"/>
    <w:basedOn w:val="DefaultParagraphFont"/>
    <w:uiPriority w:val="32"/>
    <w:qFormat/>
    <w:rsid w:val="00F576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B9BFC-DF15-437E-839E-42D85306B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247</Words>
  <Characters>1410</Characters>
  <Application>Microsoft Office Word</Application>
  <DocSecurity>0</DocSecurity>
  <Lines>11</Lines>
  <Paragraphs>3</Paragraphs>
  <ScaleCrop>false</ScaleCrop>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Dallin Wagner</dc:creator>
  <cp:keywords/>
  <dc:description/>
  <cp:lastModifiedBy>Dallin Wagner</cp:lastModifiedBy>
  <cp:revision>2</cp:revision>
  <dcterms:created xsi:type="dcterms:W3CDTF">2025-11-20T03:33:00Z</dcterms:created>
  <dcterms:modified xsi:type="dcterms:W3CDTF">2025-11-20T03:39:00Z</dcterms:modified>
</cp:coreProperties>
</file>