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BEB5" w14:textId="77777777" w:rsidR="007C3FD9" w:rsidRPr="00503BDB" w:rsidRDefault="007C3FD9" w:rsidP="007C3FD9">
      <w:pPr>
        <w:pStyle w:val="DocumentHeading"/>
        <w:rPr>
          <w:rFonts w:ascii="Arial" w:hAnsi="Arial"/>
          <w:b/>
          <w:color w:val="0C5986" w:themeColor="accent1"/>
        </w:rPr>
      </w:pPr>
      <w:r w:rsidRPr="00503BDB">
        <w:rPr>
          <w:rFonts w:ascii="Arial" w:hAnsi="Arial"/>
          <w:b/>
          <w:color w:val="0C5986" w:themeColor="accent1"/>
        </w:rPr>
        <w:t>invoice</w:t>
      </w:r>
    </w:p>
    <w:tbl>
      <w:tblPr>
        <w:tblStyle w:val="HostTable-Borderless"/>
        <w:tblW w:w="4940" w:type="pct"/>
        <w:shd w:val="clear" w:color="auto" w:fill="BAE1EA"/>
        <w:tblLook w:val="04A0" w:firstRow="1" w:lastRow="0" w:firstColumn="1" w:lastColumn="0" w:noHBand="0" w:noVBand="1"/>
      </w:tblPr>
      <w:tblGrid>
        <w:gridCol w:w="5476"/>
        <w:gridCol w:w="595"/>
        <w:gridCol w:w="4599"/>
      </w:tblGrid>
      <w:tr w:rsidR="007C3FD9" w:rsidRPr="00503BDB" w14:paraId="41085E50" w14:textId="77777777" w:rsidTr="00C04820">
        <w:trPr>
          <w:trHeight w:val="1089"/>
        </w:trPr>
        <w:tc>
          <w:tcPr>
            <w:tcW w:w="2566" w:type="pct"/>
            <w:shd w:val="clear" w:color="auto" w:fill="BAE1EA"/>
          </w:tcPr>
          <w:tbl>
            <w:tblPr>
              <w:tblStyle w:val="BodyTable"/>
              <w:tblW w:w="5475" w:type="dxa"/>
              <w:tblLook w:val="04A0" w:firstRow="1" w:lastRow="0" w:firstColumn="1" w:lastColumn="0" w:noHBand="0" w:noVBand="1"/>
            </w:tblPr>
            <w:tblGrid>
              <w:gridCol w:w="5475"/>
            </w:tblGrid>
            <w:tr w:rsidR="007C3FD9" w:rsidRPr="00503BDB" w14:paraId="5A6A1570" w14:textId="77777777" w:rsidTr="00C04820">
              <w:trPr>
                <w:trHeight w:val="153"/>
              </w:trPr>
              <w:tc>
                <w:tcPr>
                  <w:tcW w:w="5000" w:type="pct"/>
                </w:tcPr>
                <w:p w14:paraId="375BDE40" w14:textId="77777777" w:rsidR="007C3FD9" w:rsidRPr="00503BDB" w:rsidRDefault="007C3FD9" w:rsidP="00EE6EA5">
                  <w:pPr>
                    <w:pStyle w:val="HeaderTableHeading"/>
                    <w:rPr>
                      <w:rFonts w:ascii="Arial" w:hAnsi="Arial"/>
                      <w:b/>
                      <w:color w:val="0C5986" w:themeColor="accent1"/>
                    </w:rPr>
                  </w:pPr>
                  <w:r w:rsidRPr="00503BDB">
                    <w:rPr>
                      <w:rFonts w:ascii="Arial" w:hAnsi="Arial"/>
                      <w:b/>
                      <w:color w:val="0C5986" w:themeColor="accent1"/>
                    </w:rPr>
                    <w:t>Bill To</w:t>
                  </w:r>
                </w:p>
              </w:tc>
            </w:tr>
            <w:tr w:rsidR="007C3FD9" w:rsidRPr="00503BDB" w14:paraId="4A60795B" w14:textId="77777777" w:rsidTr="00C04820">
              <w:trPr>
                <w:trHeight w:val="790"/>
              </w:trPr>
              <w:tc>
                <w:tcPr>
                  <w:tcW w:w="5000" w:type="pct"/>
                </w:tcPr>
                <w:p w14:paraId="24C8E75C" w14:textId="518392BA" w:rsidR="007C3FD9" w:rsidRPr="00982A79" w:rsidRDefault="007C3FD9" w:rsidP="00EE6EA5">
                  <w:pPr>
                    <w:pStyle w:val="TableHeadingSmall"/>
                    <w:rPr>
                      <w:rFonts w:ascii="Arial" w:hAnsi="Arial"/>
                      <w:b/>
                      <w:color w:val="0C5986" w:themeColor="accent1"/>
                      <w:sz w:val="24"/>
                    </w:rPr>
                  </w:pPr>
                </w:p>
              </w:tc>
            </w:tr>
          </w:tbl>
          <w:p w14:paraId="721C7617" w14:textId="77777777" w:rsidR="007C3FD9" w:rsidRPr="00503BDB" w:rsidRDefault="007C3FD9" w:rsidP="00EE6EA5">
            <w:pPr>
              <w:rPr>
                <w:rFonts w:ascii="Arial" w:hAnsi="Arial"/>
                <w:b/>
                <w:color w:val="0C5986" w:themeColor="accent1"/>
              </w:rPr>
            </w:pPr>
          </w:p>
        </w:tc>
        <w:tc>
          <w:tcPr>
            <w:tcW w:w="279" w:type="pct"/>
            <w:shd w:val="clear" w:color="auto" w:fill="BAE1EA"/>
          </w:tcPr>
          <w:p w14:paraId="48EB4EFC" w14:textId="77777777" w:rsidR="007C3FD9" w:rsidRPr="00503BDB" w:rsidRDefault="007C3FD9" w:rsidP="00EE6EA5">
            <w:pPr>
              <w:rPr>
                <w:rFonts w:ascii="Arial" w:hAnsi="Arial"/>
                <w:b/>
                <w:color w:val="0C5986" w:themeColor="accent1"/>
              </w:rPr>
            </w:pPr>
          </w:p>
        </w:tc>
        <w:tc>
          <w:tcPr>
            <w:tcW w:w="2156" w:type="pct"/>
            <w:shd w:val="clear" w:color="auto" w:fill="BAE1EA"/>
          </w:tcPr>
          <w:tbl>
            <w:tblPr>
              <w:tblStyle w:val="BodyTable"/>
              <w:tblW w:w="4999" w:type="pct"/>
              <w:tblLook w:val="04A0" w:firstRow="1" w:lastRow="0" w:firstColumn="1" w:lastColumn="0" w:noHBand="0" w:noVBand="1"/>
            </w:tblPr>
            <w:tblGrid>
              <w:gridCol w:w="4422"/>
              <w:gridCol w:w="176"/>
            </w:tblGrid>
            <w:tr w:rsidR="007C3FD9" w:rsidRPr="00503BDB" w14:paraId="5B6EBF18" w14:textId="77777777" w:rsidTr="00C04820">
              <w:trPr>
                <w:trHeight w:val="453"/>
              </w:trPr>
              <w:tc>
                <w:tcPr>
                  <w:tcW w:w="4809" w:type="pct"/>
                </w:tcPr>
                <w:p w14:paraId="0641F27E" w14:textId="77777777" w:rsidR="007C3FD9" w:rsidRDefault="007C3FD9" w:rsidP="00EE6EA5">
                  <w:pPr>
                    <w:pStyle w:val="HeaderTableHeading"/>
                    <w:rPr>
                      <w:rFonts w:ascii="Arial" w:hAnsi="Arial"/>
                      <w:b/>
                      <w:color w:val="0C5986" w:themeColor="accent1"/>
                    </w:rPr>
                  </w:pPr>
                  <w:r w:rsidRPr="00503BDB">
                    <w:rPr>
                      <w:rFonts w:ascii="Arial" w:hAnsi="Arial"/>
                      <w:b/>
                      <w:color w:val="0C5986" w:themeColor="accent1"/>
                    </w:rPr>
                    <w:t>Date</w:t>
                  </w:r>
                  <w:r>
                    <w:rPr>
                      <w:rFonts w:ascii="Arial" w:hAnsi="Arial"/>
                      <w:b/>
                      <w:color w:val="0C5986" w:themeColor="accent1"/>
                    </w:rPr>
                    <w:t xml:space="preserve"> </w:t>
                  </w:r>
                </w:p>
                <w:p w14:paraId="1A7E9EE3" w14:textId="77777777" w:rsidR="007C3FD9" w:rsidRDefault="007C3FD9" w:rsidP="00325C40">
                  <w:pPr>
                    <w:pStyle w:val="HeaderTableHeading"/>
                    <w:rPr>
                      <w:rFonts w:ascii="Arial" w:hAnsi="Arial"/>
                      <w:color w:val="auto"/>
                      <w:sz w:val="24"/>
                      <w:szCs w:val="24"/>
                    </w:rPr>
                  </w:pPr>
                </w:p>
                <w:p w14:paraId="4ADCC5EA" w14:textId="77777777" w:rsidR="00325C40" w:rsidRPr="00982A79" w:rsidRDefault="00325C40" w:rsidP="00325C40">
                  <w:pPr>
                    <w:pStyle w:val="HeaderTableHeading"/>
                    <w:rPr>
                      <w:rFonts w:ascii="Arial" w:hAnsi="Arial"/>
                      <w:b/>
                      <w:color w:val="0C5986" w:themeColor="accent1"/>
                      <w:sz w:val="24"/>
                    </w:rPr>
                  </w:pPr>
                </w:p>
              </w:tc>
              <w:tc>
                <w:tcPr>
                  <w:tcW w:w="191" w:type="pct"/>
                </w:tcPr>
                <w:p w14:paraId="12A1921B" w14:textId="77777777" w:rsidR="007C3FD9" w:rsidRPr="00503BDB" w:rsidRDefault="007C3FD9" w:rsidP="00EE6EA5">
                  <w:pPr>
                    <w:pStyle w:val="HeaderTableText"/>
                    <w:rPr>
                      <w:rFonts w:ascii="Arial" w:hAnsi="Arial"/>
                      <w:b/>
                      <w:color w:val="0C5986" w:themeColor="accent1"/>
                    </w:rPr>
                  </w:pPr>
                </w:p>
              </w:tc>
            </w:tr>
            <w:tr w:rsidR="007C3FD9" w:rsidRPr="00503BDB" w14:paraId="3F389673" w14:textId="77777777" w:rsidTr="00C04820">
              <w:trPr>
                <w:trHeight w:val="604"/>
              </w:trPr>
              <w:tc>
                <w:tcPr>
                  <w:tcW w:w="4809" w:type="pct"/>
                </w:tcPr>
                <w:p w14:paraId="42A5D8C8" w14:textId="77777777" w:rsidR="007C3FD9" w:rsidRPr="00503BDB" w:rsidRDefault="007C3FD9" w:rsidP="00EE6EA5">
                  <w:pPr>
                    <w:pStyle w:val="HeaderTableHeading"/>
                    <w:rPr>
                      <w:rFonts w:ascii="Arial" w:hAnsi="Arial"/>
                      <w:b/>
                      <w:color w:val="0C5986" w:themeColor="accent1"/>
                    </w:rPr>
                  </w:pPr>
                </w:p>
              </w:tc>
              <w:tc>
                <w:tcPr>
                  <w:tcW w:w="191" w:type="pct"/>
                </w:tcPr>
                <w:p w14:paraId="6F7A3B0F" w14:textId="77777777" w:rsidR="007C3FD9" w:rsidRPr="00503BDB" w:rsidRDefault="007C3FD9" w:rsidP="00EE6EA5">
                  <w:pPr>
                    <w:pStyle w:val="HeaderTableText"/>
                    <w:rPr>
                      <w:rFonts w:ascii="Arial" w:hAnsi="Arial"/>
                      <w:b/>
                      <w:color w:val="0C5986" w:themeColor="accent1"/>
                    </w:rPr>
                  </w:pPr>
                </w:p>
              </w:tc>
            </w:tr>
          </w:tbl>
          <w:p w14:paraId="78F0981C" w14:textId="77777777" w:rsidR="007C3FD9" w:rsidRPr="00503BDB" w:rsidRDefault="007C3FD9" w:rsidP="00EE6EA5">
            <w:pPr>
              <w:rPr>
                <w:rFonts w:ascii="Arial" w:hAnsi="Arial"/>
                <w:b/>
                <w:color w:val="0C5986" w:themeColor="accent1"/>
              </w:rPr>
            </w:pPr>
          </w:p>
        </w:tc>
      </w:tr>
    </w:tbl>
    <w:p w14:paraId="7916EB84" w14:textId="5D9BFE24" w:rsidR="007C3FD9" w:rsidRDefault="007C3FD9" w:rsidP="007C3FD9">
      <w:pPr>
        <w:pStyle w:val="SpaceBetween"/>
        <w:rPr>
          <w:rFonts w:ascii="Arial" w:hAnsi="Arial"/>
          <w:b/>
          <w:color w:val="0C5986" w:themeColor="accent1"/>
        </w:rPr>
      </w:pPr>
      <w:r w:rsidRPr="00503BDB">
        <w:rPr>
          <w:rFonts w:ascii="Arial" w:hAnsi="Arial"/>
          <w:b/>
          <w:color w:val="0C5986" w:themeColor="accent1"/>
        </w:rPr>
        <w:t xml:space="preserve"> </w:t>
      </w:r>
    </w:p>
    <w:p w14:paraId="44719DCB" w14:textId="42DA8136" w:rsidR="00A113C7" w:rsidRDefault="00A113C7" w:rsidP="007C3FD9">
      <w:pPr>
        <w:pStyle w:val="SpaceBetween"/>
        <w:rPr>
          <w:rFonts w:ascii="Arial" w:hAnsi="Arial"/>
          <w:b/>
          <w:color w:val="0C5986" w:themeColor="accent1"/>
        </w:rPr>
      </w:pPr>
      <w:r>
        <w:rPr>
          <w:rFonts w:ascii="Arial" w:hAnsi="Arial"/>
          <w:b/>
          <w:color w:val="0C5986" w:themeColor="accent1"/>
        </w:rPr>
        <w:t>Description of terms of service:</w:t>
      </w:r>
    </w:p>
    <w:p w14:paraId="27BDBC16" w14:textId="6DE94096" w:rsidR="00A113C7" w:rsidRPr="00D818A6" w:rsidRDefault="00A113C7" w:rsidP="007C3FD9">
      <w:pPr>
        <w:pStyle w:val="SpaceBetween"/>
        <w:rPr>
          <w:rFonts w:ascii="Arial" w:hAnsi="Arial"/>
          <w:b/>
          <w:color w:val="000000" w:themeColor="text1"/>
        </w:rPr>
      </w:pPr>
      <w:r w:rsidRPr="00A113C7">
        <w:rPr>
          <w:rFonts w:ascii="Arial" w:hAnsi="Arial"/>
          <w:b/>
          <w:color w:val="000000" w:themeColor="text1"/>
        </w:rPr>
        <w:t xml:space="preserve">The below </w:t>
      </w:r>
      <w:r w:rsidR="00555DCD">
        <w:rPr>
          <w:rFonts w:ascii="Arial" w:hAnsi="Arial"/>
          <w:b/>
          <w:color w:val="000000" w:themeColor="text1"/>
        </w:rPr>
        <w:t>users</w:t>
      </w:r>
      <w:r w:rsidRPr="00A113C7">
        <w:rPr>
          <w:rFonts w:ascii="Arial" w:hAnsi="Arial"/>
          <w:b/>
          <w:color w:val="000000" w:themeColor="text1"/>
        </w:rPr>
        <w:t xml:space="preserve"> will be given access to the </w:t>
      </w:r>
      <w:proofErr w:type="spellStart"/>
      <w:r w:rsidRPr="00A113C7">
        <w:rPr>
          <w:rFonts w:ascii="Arial" w:hAnsi="Arial"/>
          <w:b/>
          <w:color w:val="000000" w:themeColor="text1"/>
        </w:rPr>
        <w:t>Dallinger</w:t>
      </w:r>
      <w:proofErr w:type="spellEnd"/>
      <w:r w:rsidRPr="00A113C7">
        <w:rPr>
          <w:rFonts w:ascii="Arial" w:hAnsi="Arial"/>
          <w:b/>
          <w:color w:val="000000" w:themeColor="text1"/>
        </w:rPr>
        <w:t xml:space="preserve"> support slack channel, for the specified duration, at the cost of $10 per month.</w:t>
      </w:r>
    </w:p>
    <w:tbl>
      <w:tblPr>
        <w:tblStyle w:val="InvoiceTable"/>
        <w:tblW w:w="4927" w:type="pct"/>
        <w:tblLook w:val="04A0" w:firstRow="1" w:lastRow="0" w:firstColumn="1" w:lastColumn="0" w:noHBand="0" w:noVBand="1"/>
      </w:tblPr>
      <w:tblGrid>
        <w:gridCol w:w="6224"/>
        <w:gridCol w:w="2522"/>
        <w:gridCol w:w="1886"/>
      </w:tblGrid>
      <w:tr w:rsidR="00A113C7" w:rsidRPr="00503BDB" w14:paraId="0DF273EA" w14:textId="77777777" w:rsidTr="00C04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927" w:type="pct"/>
            <w:shd w:val="clear" w:color="auto" w:fill="BAE1EA"/>
          </w:tcPr>
          <w:p w14:paraId="7F561997" w14:textId="4FB17B04" w:rsidR="00A113C7" w:rsidRDefault="00A113C7" w:rsidP="00EE6EA5">
            <w:pPr>
              <w:pStyle w:val="TableHeadingCenter"/>
              <w:rPr>
                <w:rFonts w:ascii="Arial" w:hAnsi="Arial"/>
                <w:b/>
                <w:color w:val="0C5986" w:themeColor="accent1"/>
              </w:rPr>
            </w:pPr>
            <w:r>
              <w:rPr>
                <w:rFonts w:ascii="Arial" w:hAnsi="Arial"/>
                <w:b/>
                <w:color w:val="0C5986" w:themeColor="accent1"/>
              </w:rPr>
              <w:t>User email</w:t>
            </w:r>
          </w:p>
          <w:p w14:paraId="2520B2C3" w14:textId="77777777" w:rsidR="00A113C7" w:rsidRPr="00503BDB" w:rsidRDefault="00A113C7" w:rsidP="00EE6EA5">
            <w:pPr>
              <w:pStyle w:val="TableHeadingCenter"/>
              <w:rPr>
                <w:rFonts w:ascii="Arial" w:hAnsi="Arial"/>
                <w:b/>
                <w:color w:val="0C5986" w:themeColor="accent1"/>
              </w:rPr>
            </w:pPr>
          </w:p>
        </w:tc>
        <w:tc>
          <w:tcPr>
            <w:tcW w:w="1186" w:type="pct"/>
            <w:shd w:val="clear" w:color="auto" w:fill="BAE1EA"/>
          </w:tcPr>
          <w:p w14:paraId="4F063E55" w14:textId="5D9EA2CB" w:rsidR="00A113C7" w:rsidRPr="00503BDB" w:rsidRDefault="00A113C7" w:rsidP="00A113C7">
            <w:pPr>
              <w:pStyle w:val="TableHeadingCenter"/>
              <w:rPr>
                <w:rFonts w:ascii="Arial" w:hAnsi="Arial"/>
                <w:b/>
                <w:color w:val="0C5986" w:themeColor="accent1"/>
              </w:rPr>
            </w:pPr>
            <w:r>
              <w:rPr>
                <w:rFonts w:ascii="Arial" w:hAnsi="Arial"/>
                <w:b/>
                <w:color w:val="0C5986" w:themeColor="accent1"/>
              </w:rPr>
              <w:t xml:space="preserve">Duration of Subscription </w:t>
            </w:r>
            <w:r w:rsidRPr="00A113C7">
              <w:rPr>
                <w:rFonts w:ascii="Arial" w:hAnsi="Arial"/>
                <w:bCs/>
                <w:color w:val="0C5986" w:themeColor="accent1"/>
              </w:rPr>
              <w:t>(months)</w:t>
            </w:r>
          </w:p>
        </w:tc>
        <w:tc>
          <w:tcPr>
            <w:tcW w:w="887" w:type="pct"/>
            <w:shd w:val="clear" w:color="auto" w:fill="BAE1EA"/>
          </w:tcPr>
          <w:p w14:paraId="60297E07" w14:textId="77777777" w:rsidR="00A113C7" w:rsidRDefault="00A113C7" w:rsidP="007C3FD9">
            <w:pPr>
              <w:jc w:val="center"/>
              <w:rPr>
                <w:rFonts w:ascii="Arial" w:hAnsi="Arial"/>
                <w:b/>
                <w:color w:val="0C5986" w:themeColor="accent1"/>
              </w:rPr>
            </w:pPr>
            <w:r>
              <w:rPr>
                <w:rFonts w:ascii="Arial" w:hAnsi="Arial"/>
                <w:b/>
                <w:color w:val="0C5986" w:themeColor="accent1"/>
              </w:rPr>
              <w:t>Amount</w:t>
            </w:r>
          </w:p>
          <w:p w14:paraId="1129DC3B" w14:textId="2A2633FE" w:rsidR="00A113C7" w:rsidRPr="00A113C7" w:rsidRDefault="00A113C7" w:rsidP="00A113C7">
            <w:pPr>
              <w:jc w:val="center"/>
              <w:rPr>
                <w:rFonts w:ascii="Arial" w:hAnsi="Arial" w:cs="Arial"/>
                <w:color w:val="0C5A86" w:themeColor="background2" w:themeShade="80"/>
                <w:sz w:val="20"/>
                <w:szCs w:val="20"/>
              </w:rPr>
            </w:pPr>
            <w:r w:rsidRPr="007C3FD9">
              <w:rPr>
                <w:rFonts w:ascii="Arial" w:hAnsi="Arial" w:cs="Arial"/>
                <w:color w:val="0C5A86" w:themeColor="background2" w:themeShade="80"/>
                <w:sz w:val="20"/>
                <w:szCs w:val="20"/>
              </w:rPr>
              <w:t>($10 per month)</w:t>
            </w:r>
          </w:p>
        </w:tc>
      </w:tr>
      <w:tr w:rsidR="00A113C7" w:rsidRPr="00503BDB" w14:paraId="78641755" w14:textId="77777777" w:rsidTr="00C04820">
        <w:trPr>
          <w:trHeight w:val="413"/>
        </w:trPr>
        <w:tc>
          <w:tcPr>
            <w:tcW w:w="2927" w:type="pct"/>
          </w:tcPr>
          <w:p w14:paraId="319D7B29" w14:textId="561C1818" w:rsidR="00A113C7" w:rsidRPr="00A113C7" w:rsidRDefault="00A113C7" w:rsidP="007C3FD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86" w:type="pct"/>
          </w:tcPr>
          <w:p w14:paraId="4FFEB883" w14:textId="25FBFD06" w:rsidR="00A113C7" w:rsidRPr="00A113C7" w:rsidRDefault="00A113C7" w:rsidP="007C3FD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87" w:type="pct"/>
          </w:tcPr>
          <w:p w14:paraId="1EECAAE0" w14:textId="48382984" w:rsidR="00A113C7" w:rsidRPr="00A113C7" w:rsidRDefault="00A113C7" w:rsidP="00EE6EA5">
            <w:pPr>
              <w:pStyle w:val="TableTextCenter"/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</w:tr>
      <w:tr w:rsidR="00A113C7" w:rsidRPr="00503BDB" w14:paraId="2D379712" w14:textId="77777777" w:rsidTr="00C04820">
        <w:trPr>
          <w:trHeight w:val="440"/>
        </w:trPr>
        <w:tc>
          <w:tcPr>
            <w:tcW w:w="2927" w:type="pct"/>
          </w:tcPr>
          <w:p w14:paraId="47E267CF" w14:textId="50AE9F24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1186" w:type="pct"/>
          </w:tcPr>
          <w:p w14:paraId="53B54D69" w14:textId="5AD0C2CC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887" w:type="pct"/>
          </w:tcPr>
          <w:p w14:paraId="38ABADCE" w14:textId="2D9D9302" w:rsidR="00A113C7" w:rsidRPr="00A113C7" w:rsidRDefault="00A113C7" w:rsidP="00EE6EA5">
            <w:pPr>
              <w:pStyle w:val="TableTextCenter"/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</w:tr>
      <w:tr w:rsidR="00A113C7" w:rsidRPr="00503BDB" w14:paraId="4EAA8EB7" w14:textId="77777777" w:rsidTr="00C04820">
        <w:trPr>
          <w:trHeight w:val="440"/>
        </w:trPr>
        <w:tc>
          <w:tcPr>
            <w:tcW w:w="2927" w:type="pct"/>
          </w:tcPr>
          <w:p w14:paraId="2FE4587B" w14:textId="7C2C75C2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1186" w:type="pct"/>
          </w:tcPr>
          <w:p w14:paraId="66232EEA" w14:textId="18D8977C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887" w:type="pct"/>
          </w:tcPr>
          <w:p w14:paraId="157BEFC8" w14:textId="111D7657" w:rsidR="00A113C7" w:rsidRPr="00A113C7" w:rsidRDefault="00A113C7" w:rsidP="00EE6EA5">
            <w:pPr>
              <w:pStyle w:val="TableTextCenter"/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</w:tr>
      <w:tr w:rsidR="00A113C7" w:rsidRPr="00503BDB" w14:paraId="6F7DF5A6" w14:textId="77777777" w:rsidTr="00C04820">
        <w:trPr>
          <w:trHeight w:val="440"/>
        </w:trPr>
        <w:tc>
          <w:tcPr>
            <w:tcW w:w="2927" w:type="pct"/>
          </w:tcPr>
          <w:p w14:paraId="006F853E" w14:textId="77777777" w:rsid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1186" w:type="pct"/>
          </w:tcPr>
          <w:p w14:paraId="5157500C" w14:textId="77777777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887" w:type="pct"/>
          </w:tcPr>
          <w:p w14:paraId="218E69CF" w14:textId="77777777" w:rsidR="00A113C7" w:rsidRPr="00A113C7" w:rsidRDefault="00A113C7" w:rsidP="00EE6EA5">
            <w:pPr>
              <w:pStyle w:val="TableTextCenter"/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</w:tr>
      <w:tr w:rsidR="00A113C7" w:rsidRPr="00503BDB" w14:paraId="10403C21" w14:textId="77777777" w:rsidTr="00C04820">
        <w:trPr>
          <w:trHeight w:val="431"/>
        </w:trPr>
        <w:tc>
          <w:tcPr>
            <w:tcW w:w="2927" w:type="pct"/>
          </w:tcPr>
          <w:p w14:paraId="22AF7CA2" w14:textId="77777777" w:rsid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1186" w:type="pct"/>
          </w:tcPr>
          <w:p w14:paraId="414D1E4E" w14:textId="77777777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887" w:type="pct"/>
          </w:tcPr>
          <w:p w14:paraId="2DAAE5D7" w14:textId="77777777" w:rsidR="00A113C7" w:rsidRPr="00A113C7" w:rsidRDefault="00A113C7" w:rsidP="00EE6EA5">
            <w:pPr>
              <w:pStyle w:val="TableTextCenter"/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</w:tr>
      <w:tr w:rsidR="00A113C7" w:rsidRPr="00503BDB" w14:paraId="2CA2EB8D" w14:textId="77777777" w:rsidTr="00C04820">
        <w:trPr>
          <w:trHeight w:val="431"/>
        </w:trPr>
        <w:tc>
          <w:tcPr>
            <w:tcW w:w="2927" w:type="pct"/>
          </w:tcPr>
          <w:p w14:paraId="00ADB4E7" w14:textId="77777777" w:rsid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1186" w:type="pct"/>
          </w:tcPr>
          <w:p w14:paraId="2301BB9D" w14:textId="77777777" w:rsidR="00A113C7" w:rsidRPr="00A113C7" w:rsidRDefault="00A113C7" w:rsidP="00EE6EA5">
            <w:pPr>
              <w:pStyle w:val="TableTextCenter"/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</w:tc>
        <w:tc>
          <w:tcPr>
            <w:tcW w:w="887" w:type="pct"/>
          </w:tcPr>
          <w:p w14:paraId="2546EA9A" w14:textId="77777777" w:rsidR="00A113C7" w:rsidRPr="00A113C7" w:rsidRDefault="00A113C7" w:rsidP="00EE6EA5">
            <w:pPr>
              <w:pStyle w:val="TableTextCenter"/>
              <w:rPr>
                <w:rFonts w:ascii="Arial" w:hAnsi="Arial"/>
                <w:b/>
                <w:color w:val="000000" w:themeColor="text1"/>
                <w:sz w:val="20"/>
              </w:rPr>
            </w:pPr>
          </w:p>
        </w:tc>
      </w:tr>
    </w:tbl>
    <w:p w14:paraId="5895E022" w14:textId="77777777" w:rsidR="007C3FD9" w:rsidRPr="00503BDB" w:rsidRDefault="007C3FD9" w:rsidP="007C3FD9">
      <w:pPr>
        <w:rPr>
          <w:rFonts w:ascii="Arial" w:hAnsi="Arial"/>
          <w:b/>
          <w:color w:val="0C5986" w:themeColor="accent1"/>
        </w:rPr>
      </w:pPr>
    </w:p>
    <w:tbl>
      <w:tblPr>
        <w:tblStyle w:val="InvoiceTable"/>
        <w:tblW w:w="2094" w:type="pct"/>
        <w:jc w:val="right"/>
        <w:tblInd w:w="0" w:type="dxa"/>
        <w:tblLook w:val="04C0" w:firstRow="0" w:lastRow="1" w:firstColumn="1" w:lastColumn="0" w:noHBand="0" w:noVBand="1"/>
      </w:tblPr>
      <w:tblGrid>
        <w:gridCol w:w="2520"/>
        <w:gridCol w:w="1999"/>
      </w:tblGrid>
      <w:tr w:rsidR="007C3FD9" w:rsidRPr="00503BDB" w14:paraId="07A484A7" w14:textId="77777777" w:rsidTr="00103655">
        <w:trPr>
          <w:jc w:val="right"/>
        </w:trPr>
        <w:tc>
          <w:tcPr>
            <w:tcW w:w="2520" w:type="dxa"/>
            <w:shd w:val="clear" w:color="auto" w:fill="BAE1EA"/>
            <w:vAlign w:val="center"/>
          </w:tcPr>
          <w:p w14:paraId="08C45A36" w14:textId="77777777" w:rsidR="007C3FD9" w:rsidRPr="00503BDB" w:rsidRDefault="007C3FD9" w:rsidP="00EE6EA5">
            <w:pPr>
              <w:pStyle w:val="TableHeadingRight"/>
              <w:rPr>
                <w:rFonts w:ascii="Arial" w:hAnsi="Arial"/>
                <w:b/>
                <w:color w:val="0C5986" w:themeColor="accent1"/>
              </w:rPr>
            </w:pPr>
            <w:r>
              <w:rPr>
                <w:rFonts w:ascii="Arial" w:hAnsi="Arial"/>
                <w:b/>
                <w:color w:val="0C5986" w:themeColor="accent1"/>
              </w:rPr>
              <w:t>TOTAL</w:t>
            </w:r>
          </w:p>
        </w:tc>
        <w:tc>
          <w:tcPr>
            <w:tcW w:w="1999" w:type="dxa"/>
            <w:vAlign w:val="center"/>
          </w:tcPr>
          <w:p w14:paraId="6FC585A2" w14:textId="3119C843" w:rsidR="007C3FD9" w:rsidRPr="00AF2E7A" w:rsidRDefault="007C3FD9" w:rsidP="00EE6EA5">
            <w:pPr>
              <w:pStyle w:val="TableTextRight"/>
              <w:jc w:val="center"/>
              <w:rPr>
                <w:rFonts w:ascii="Arial" w:hAnsi="Arial"/>
                <w:b/>
                <w:color w:val="0C5986" w:themeColor="accent1"/>
              </w:rPr>
            </w:pPr>
          </w:p>
        </w:tc>
      </w:tr>
      <w:tr w:rsidR="007C3FD9" w:rsidRPr="00503BDB" w14:paraId="4970A5D2" w14:textId="77777777" w:rsidTr="00103655">
        <w:trPr>
          <w:jc w:val="right"/>
        </w:trPr>
        <w:tc>
          <w:tcPr>
            <w:tcW w:w="2520" w:type="dxa"/>
            <w:shd w:val="clear" w:color="auto" w:fill="BAE1EA"/>
            <w:vAlign w:val="center"/>
          </w:tcPr>
          <w:p w14:paraId="3AE82F8F" w14:textId="77777777" w:rsidR="007C3FD9" w:rsidRPr="00503BDB" w:rsidRDefault="007C3FD9" w:rsidP="00EE6EA5">
            <w:pPr>
              <w:pStyle w:val="TableHeadingRight"/>
              <w:rPr>
                <w:rFonts w:ascii="Arial" w:hAnsi="Arial"/>
                <w:b/>
                <w:color w:val="0C5986" w:themeColor="accent1"/>
              </w:rPr>
            </w:pPr>
            <w:r>
              <w:rPr>
                <w:rFonts w:ascii="Arial" w:hAnsi="Arial"/>
                <w:b/>
                <w:color w:val="0C5986" w:themeColor="accent1"/>
              </w:rPr>
              <w:t>BALANCE DUE</w:t>
            </w:r>
          </w:p>
        </w:tc>
        <w:tc>
          <w:tcPr>
            <w:tcW w:w="1999" w:type="dxa"/>
            <w:vAlign w:val="center"/>
          </w:tcPr>
          <w:p w14:paraId="78755CA9" w14:textId="3C10E0AA" w:rsidR="007C3FD9" w:rsidRPr="00AF2E7A" w:rsidRDefault="007C3FD9" w:rsidP="00EE6EA5">
            <w:pPr>
              <w:pStyle w:val="TableTextRight"/>
              <w:jc w:val="center"/>
              <w:rPr>
                <w:rFonts w:ascii="Arial" w:hAnsi="Arial"/>
                <w:b/>
                <w:color w:val="0C5986" w:themeColor="accent1"/>
              </w:rPr>
            </w:pPr>
          </w:p>
        </w:tc>
      </w:tr>
    </w:tbl>
    <w:p w14:paraId="7E5A867B" w14:textId="77777777" w:rsidR="007C3FD9" w:rsidRDefault="007C3FD9" w:rsidP="00D818A6">
      <w:pPr>
        <w:rPr>
          <w:rFonts w:ascii="Arial" w:hAnsi="Arial"/>
          <w:b/>
          <w:color w:val="0C5986" w:themeColor="accent1"/>
          <w:sz w:val="22"/>
        </w:rPr>
      </w:pPr>
    </w:p>
    <w:p w14:paraId="71E625BA" w14:textId="77777777" w:rsidR="007C3FD9" w:rsidRDefault="007C3FD9" w:rsidP="007C3FD9">
      <w:pPr>
        <w:jc w:val="right"/>
        <w:rPr>
          <w:rFonts w:ascii="Arial" w:hAnsi="Arial"/>
          <w:b/>
          <w:color w:val="0C5986" w:themeColor="accent1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03655" w14:paraId="1E73A198" w14:textId="77777777" w:rsidTr="00103655">
        <w:tc>
          <w:tcPr>
            <w:tcW w:w="5395" w:type="dxa"/>
          </w:tcPr>
          <w:p w14:paraId="566D58C8" w14:textId="77777777" w:rsidR="00103655" w:rsidRDefault="00103655" w:rsidP="00103655">
            <w:pPr>
              <w:rPr>
                <w:rFonts w:ascii="Arial" w:hAnsi="Arial"/>
                <w:b/>
                <w:color w:val="000000" w:themeColor="text1"/>
                <w:sz w:val="22"/>
              </w:rPr>
            </w:pPr>
            <w:r w:rsidRPr="00103655">
              <w:rPr>
                <w:rFonts w:ascii="Arial" w:hAnsi="Arial"/>
                <w:b/>
                <w:color w:val="000000" w:themeColor="text1"/>
                <w:sz w:val="22"/>
              </w:rPr>
              <w:t>Mail Checks to:</w:t>
            </w:r>
          </w:p>
          <w:p w14:paraId="5E96265D" w14:textId="77777777" w:rsidR="00103655" w:rsidRPr="00103655" w:rsidRDefault="00103655" w:rsidP="00103655">
            <w:pPr>
              <w:rPr>
                <w:rFonts w:ascii="Arial" w:hAnsi="Arial"/>
                <w:bCs/>
                <w:color w:val="000000" w:themeColor="text1"/>
                <w:sz w:val="22"/>
              </w:rPr>
            </w:pPr>
            <w:r w:rsidRPr="00103655">
              <w:rPr>
                <w:rFonts w:ascii="Arial" w:hAnsi="Arial"/>
                <w:bCs/>
                <w:color w:val="000000" w:themeColor="text1"/>
                <w:sz w:val="22"/>
              </w:rPr>
              <w:t>IHO Attn: Lindsay Mullen</w:t>
            </w:r>
          </w:p>
          <w:p w14:paraId="47E3C589" w14:textId="77777777" w:rsidR="00103655" w:rsidRPr="00103655" w:rsidRDefault="00103655" w:rsidP="00103655">
            <w:pPr>
              <w:rPr>
                <w:rFonts w:ascii="Arial" w:hAnsi="Arial"/>
                <w:bCs/>
                <w:color w:val="000000" w:themeColor="text1"/>
                <w:sz w:val="22"/>
              </w:rPr>
            </w:pPr>
            <w:r w:rsidRPr="00103655">
              <w:rPr>
                <w:rFonts w:ascii="Arial" w:hAnsi="Arial"/>
                <w:bCs/>
                <w:color w:val="000000" w:themeColor="text1"/>
                <w:sz w:val="22"/>
              </w:rPr>
              <w:t>PO Box 878404</w:t>
            </w:r>
          </w:p>
          <w:p w14:paraId="355DF86E" w14:textId="0BFDDF43" w:rsidR="00103655" w:rsidRDefault="00103655" w:rsidP="00103655">
            <w:pPr>
              <w:rPr>
                <w:rFonts w:ascii="Arial" w:hAnsi="Arial"/>
                <w:b/>
                <w:color w:val="0C5986" w:themeColor="accent1"/>
                <w:sz w:val="22"/>
              </w:rPr>
            </w:pPr>
            <w:r w:rsidRPr="00103655">
              <w:rPr>
                <w:rFonts w:ascii="Arial" w:hAnsi="Arial"/>
                <w:bCs/>
                <w:color w:val="000000" w:themeColor="text1"/>
                <w:sz w:val="22"/>
              </w:rPr>
              <w:t>Tempe, AZ 85287-8404</w:t>
            </w:r>
          </w:p>
        </w:tc>
        <w:tc>
          <w:tcPr>
            <w:tcW w:w="5395" w:type="dxa"/>
          </w:tcPr>
          <w:p w14:paraId="636946D6" w14:textId="77777777" w:rsidR="00103655" w:rsidRPr="0040535D" w:rsidRDefault="00103655" w:rsidP="00103655">
            <w:pPr>
              <w:jc w:val="right"/>
              <w:rPr>
                <w:rFonts w:ascii="Arial" w:hAnsi="Arial"/>
                <w:b/>
                <w:color w:val="auto"/>
                <w:sz w:val="22"/>
              </w:rPr>
            </w:pPr>
            <w:r w:rsidRPr="0040535D">
              <w:rPr>
                <w:rFonts w:ascii="Arial" w:hAnsi="Arial"/>
                <w:b/>
                <w:color w:val="auto"/>
                <w:sz w:val="22"/>
              </w:rPr>
              <w:t>Checks Payable to:</w:t>
            </w:r>
          </w:p>
          <w:p w14:paraId="58CF7C0C" w14:textId="77777777" w:rsidR="00103655" w:rsidRPr="0040535D" w:rsidRDefault="00103655" w:rsidP="00103655">
            <w:pPr>
              <w:jc w:val="right"/>
              <w:rPr>
                <w:rFonts w:ascii="Arial" w:hAnsi="Arial"/>
                <w:color w:val="auto"/>
                <w:sz w:val="22"/>
              </w:rPr>
            </w:pPr>
            <w:r w:rsidRPr="0040535D">
              <w:rPr>
                <w:rFonts w:ascii="Arial" w:hAnsi="Arial"/>
                <w:color w:val="auto"/>
                <w:sz w:val="22"/>
              </w:rPr>
              <w:t>Institute of Human Origins</w:t>
            </w:r>
          </w:p>
          <w:p w14:paraId="2AD6BF50" w14:textId="77777777" w:rsidR="00103655" w:rsidRPr="0040535D" w:rsidRDefault="00103655" w:rsidP="00103655">
            <w:pPr>
              <w:jc w:val="right"/>
              <w:rPr>
                <w:rFonts w:ascii="Arial" w:hAnsi="Arial"/>
                <w:color w:val="auto"/>
                <w:sz w:val="22"/>
              </w:rPr>
            </w:pPr>
            <w:r w:rsidRPr="0040535D">
              <w:rPr>
                <w:rFonts w:ascii="Arial" w:hAnsi="Arial"/>
                <w:color w:val="auto"/>
                <w:sz w:val="22"/>
              </w:rPr>
              <w:t>PO Box 874101</w:t>
            </w:r>
          </w:p>
          <w:p w14:paraId="71106EB2" w14:textId="421F10BF" w:rsidR="00103655" w:rsidRPr="00103655" w:rsidRDefault="00103655" w:rsidP="00103655">
            <w:pPr>
              <w:jc w:val="right"/>
              <w:rPr>
                <w:rFonts w:ascii="Arial" w:hAnsi="Arial"/>
                <w:color w:val="auto"/>
                <w:sz w:val="22"/>
              </w:rPr>
            </w:pPr>
            <w:r w:rsidRPr="0040535D">
              <w:rPr>
                <w:rFonts w:ascii="Arial" w:hAnsi="Arial"/>
                <w:color w:val="auto"/>
                <w:sz w:val="22"/>
              </w:rPr>
              <w:t>Tempe, AZ 85287-4101</w:t>
            </w:r>
          </w:p>
        </w:tc>
      </w:tr>
    </w:tbl>
    <w:p w14:paraId="1D5C0A4A" w14:textId="77777777" w:rsidR="007C3FD9" w:rsidRPr="00503BDB" w:rsidRDefault="007C3FD9" w:rsidP="007C3FD9">
      <w:pPr>
        <w:jc w:val="right"/>
        <w:rPr>
          <w:rFonts w:ascii="Arial" w:hAnsi="Arial"/>
          <w:b/>
          <w:color w:val="0C5986" w:themeColor="accent1"/>
          <w:sz w:val="22"/>
        </w:rPr>
      </w:pPr>
    </w:p>
    <w:p w14:paraId="6F038947" w14:textId="77777777" w:rsidR="007C3FD9" w:rsidRPr="00FE4187" w:rsidRDefault="007C3FD9" w:rsidP="007C3FD9">
      <w:pPr>
        <w:jc w:val="right"/>
        <w:rPr>
          <w:rFonts w:ascii="Arial" w:hAnsi="Arial"/>
          <w:b/>
          <w:i/>
          <w:color w:val="auto"/>
          <w:sz w:val="16"/>
        </w:rPr>
      </w:pPr>
      <w:r>
        <w:rPr>
          <w:rFonts w:ascii="Arial" w:hAnsi="Arial"/>
          <w:b/>
          <w:i/>
          <w:color w:val="auto"/>
          <w:sz w:val="16"/>
        </w:rPr>
        <w:t xml:space="preserve">Internal Use only: </w:t>
      </w:r>
      <w:proofErr w:type="spellStart"/>
      <w:r w:rsidRPr="00FE4187">
        <w:rPr>
          <w:rFonts w:ascii="Arial" w:hAnsi="Arial"/>
          <w:b/>
          <w:i/>
          <w:color w:val="auto"/>
          <w:sz w:val="16"/>
        </w:rPr>
        <w:t>Dallinger</w:t>
      </w:r>
      <w:proofErr w:type="spellEnd"/>
      <w:r w:rsidRPr="00FE4187">
        <w:rPr>
          <w:rFonts w:ascii="Arial" w:hAnsi="Arial"/>
          <w:b/>
          <w:i/>
          <w:color w:val="auto"/>
          <w:sz w:val="16"/>
        </w:rPr>
        <w:t xml:space="preserve"> Software and Support</w:t>
      </w:r>
    </w:p>
    <w:p w14:paraId="75B6652C" w14:textId="77777777" w:rsidR="007C3FD9" w:rsidRPr="00FE4187" w:rsidRDefault="007C3FD9" w:rsidP="007C3FD9">
      <w:pPr>
        <w:jc w:val="right"/>
        <w:rPr>
          <w:rFonts w:ascii="Arial" w:hAnsi="Arial"/>
          <w:i/>
          <w:color w:val="auto"/>
          <w:sz w:val="16"/>
        </w:rPr>
      </w:pPr>
      <w:r w:rsidRPr="00FE4187">
        <w:rPr>
          <w:rFonts w:ascii="Arial" w:hAnsi="Arial"/>
          <w:b/>
          <w:i/>
          <w:color w:val="auto"/>
          <w:sz w:val="16"/>
        </w:rPr>
        <w:t xml:space="preserve">Cost Center: </w:t>
      </w:r>
      <w:r w:rsidRPr="00FE4187">
        <w:rPr>
          <w:rFonts w:ascii="Arial" w:hAnsi="Arial"/>
          <w:i/>
          <w:color w:val="auto"/>
          <w:sz w:val="16"/>
        </w:rPr>
        <w:t>CC0633 – SSC Institute of Human Origins</w:t>
      </w:r>
    </w:p>
    <w:p w14:paraId="715436E7" w14:textId="77777777" w:rsidR="007C3FD9" w:rsidRPr="00FE4187" w:rsidRDefault="007C3FD9" w:rsidP="007C3FD9">
      <w:pPr>
        <w:jc w:val="right"/>
        <w:rPr>
          <w:rFonts w:ascii="Arial" w:hAnsi="Arial"/>
          <w:b/>
          <w:color w:val="0C5986" w:themeColor="accent1"/>
          <w:sz w:val="20"/>
        </w:rPr>
      </w:pPr>
      <w:r w:rsidRPr="00FE4187">
        <w:rPr>
          <w:rFonts w:ascii="Arial" w:hAnsi="Arial"/>
          <w:b/>
          <w:i/>
          <w:color w:val="auto"/>
          <w:sz w:val="16"/>
        </w:rPr>
        <w:t xml:space="preserve">Program: </w:t>
      </w:r>
      <w:r w:rsidRPr="00FE4187">
        <w:rPr>
          <w:rFonts w:ascii="Arial" w:hAnsi="Arial"/>
          <w:i/>
          <w:color w:val="auto"/>
          <w:sz w:val="16"/>
        </w:rPr>
        <w:t>PG05441 SSC-SUM-Academic Support-LCL</w:t>
      </w:r>
    </w:p>
    <w:p w14:paraId="677274CD" w14:textId="77777777" w:rsidR="007C3FD9" w:rsidRPr="00FE4187" w:rsidRDefault="007C3FD9" w:rsidP="00503BDB">
      <w:pPr>
        <w:jc w:val="right"/>
        <w:rPr>
          <w:rFonts w:ascii="Arial" w:hAnsi="Arial"/>
          <w:b/>
          <w:color w:val="0C5986" w:themeColor="accent1"/>
          <w:sz w:val="20"/>
        </w:rPr>
      </w:pPr>
    </w:p>
    <w:sectPr w:rsidR="007C3FD9" w:rsidRPr="00FE4187" w:rsidSect="00D21864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2A8B" w14:textId="77777777" w:rsidR="00DF390F" w:rsidRDefault="00DF390F">
      <w:r>
        <w:separator/>
      </w:r>
    </w:p>
  </w:endnote>
  <w:endnote w:type="continuationSeparator" w:id="0">
    <w:p w14:paraId="5F946EBE" w14:textId="77777777" w:rsidR="00DF390F" w:rsidRDefault="00DF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EADF" w14:textId="75B46D72" w:rsidR="00C04820" w:rsidRDefault="00C04820">
    <w:pPr>
      <w:pStyle w:val="Footer"/>
    </w:pPr>
    <w:r>
      <w:t xml:space="preserve">Note: If you work in a developing nation and are unable to afford a subscription to the </w:t>
    </w:r>
    <w:r>
      <w:t>Dallinger support channel, please contact us directly.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A121" w14:textId="77777777" w:rsidR="00DF390F" w:rsidRDefault="00DF390F">
      <w:r>
        <w:separator/>
      </w:r>
    </w:p>
  </w:footnote>
  <w:footnote w:type="continuationSeparator" w:id="0">
    <w:p w14:paraId="488FD14F" w14:textId="77777777" w:rsidR="00DF390F" w:rsidRDefault="00DF3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7C73" w14:textId="77777777" w:rsidR="00D21864" w:rsidRDefault="0097779B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40535D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93FB" w14:textId="77777777" w:rsidR="00D21864" w:rsidRDefault="00D21864"/>
  <w:tbl>
    <w:tblPr>
      <w:tblW w:w="0" w:type="auto"/>
      <w:tblLayout w:type="fixed"/>
      <w:tblLook w:val="04A0" w:firstRow="1" w:lastRow="0" w:firstColumn="1" w:lastColumn="0" w:noHBand="0" w:noVBand="1"/>
    </w:tblPr>
    <w:tblGrid>
      <w:gridCol w:w="7938"/>
      <w:gridCol w:w="3048"/>
    </w:tblGrid>
    <w:tr w:rsidR="00D21864" w:rsidRPr="00503BDB" w14:paraId="0638818B" w14:textId="77777777">
      <w:tc>
        <w:tcPr>
          <w:tcW w:w="7938" w:type="dxa"/>
        </w:tcPr>
        <w:p w14:paraId="1BD8D209" w14:textId="77777777" w:rsidR="00D21864" w:rsidRDefault="00D21864">
          <w:r>
            <w:rPr>
              <w:noProof/>
            </w:rPr>
            <w:drawing>
              <wp:inline distT="0" distB="0" distL="0" distR="0" wp14:anchorId="01897057" wp14:editId="10A75F26">
                <wp:extent cx="4932215" cy="914400"/>
                <wp:effectExtent l="25400" t="0" r="0" b="0"/>
                <wp:docPr id="2" name="Picture 1" descr="ASU IHO vertic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U IHO vertica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4524" cy="914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48" w:type="dxa"/>
        </w:tcPr>
        <w:p w14:paraId="67FE728B" w14:textId="77777777" w:rsidR="00D21864" w:rsidRDefault="00D21864" w:rsidP="00503BDB">
          <w:pPr>
            <w:pStyle w:val="ContactInformation"/>
            <w:spacing w:before="0" w:line="240" w:lineRule="auto"/>
            <w:rPr>
              <w:rFonts w:ascii="Arial" w:hAnsi="Arial"/>
              <w:b/>
            </w:rPr>
          </w:pPr>
        </w:p>
        <w:p w14:paraId="277D1F15" w14:textId="77777777" w:rsidR="00D21864" w:rsidRPr="00503BDB" w:rsidRDefault="00D21864" w:rsidP="00503BDB">
          <w:pPr>
            <w:pStyle w:val="ContactInformation"/>
            <w:spacing w:before="0" w:line="240" w:lineRule="auto"/>
            <w:rPr>
              <w:rFonts w:ascii="Arial" w:hAnsi="Arial"/>
              <w:b/>
              <w:color w:val="0C5986" w:themeColor="accent1"/>
            </w:rPr>
          </w:pPr>
          <w:r w:rsidRPr="00503BDB">
            <w:rPr>
              <w:rFonts w:ascii="Arial" w:hAnsi="Arial"/>
              <w:b/>
              <w:color w:val="0C5986" w:themeColor="accent1"/>
            </w:rPr>
            <w:t>Institute of Human Origins</w:t>
          </w:r>
        </w:p>
        <w:p w14:paraId="061E2147" w14:textId="77777777" w:rsidR="00D21864" w:rsidRPr="00503BDB" w:rsidRDefault="00D21864" w:rsidP="00503BDB">
          <w:pPr>
            <w:pStyle w:val="ContactInformation"/>
            <w:spacing w:before="0" w:line="240" w:lineRule="auto"/>
            <w:rPr>
              <w:rFonts w:ascii="Arial" w:hAnsi="Arial"/>
              <w:b/>
              <w:color w:val="0C5986" w:themeColor="accent1"/>
            </w:rPr>
          </w:pPr>
          <w:r w:rsidRPr="00503BDB">
            <w:rPr>
              <w:rFonts w:ascii="Arial" w:hAnsi="Arial"/>
              <w:b/>
              <w:color w:val="0C5986" w:themeColor="accent1"/>
            </w:rPr>
            <w:t>Arizona State University</w:t>
          </w:r>
        </w:p>
        <w:p w14:paraId="4CEF608E" w14:textId="77777777" w:rsidR="00D21864" w:rsidRPr="00503BDB" w:rsidRDefault="00D21864" w:rsidP="00503BDB">
          <w:pPr>
            <w:pStyle w:val="ContactInformation"/>
            <w:spacing w:before="0" w:line="240" w:lineRule="auto"/>
            <w:rPr>
              <w:rFonts w:ascii="Arial" w:hAnsi="Arial"/>
              <w:b/>
              <w:color w:val="0C5986" w:themeColor="accent1"/>
            </w:rPr>
          </w:pPr>
          <w:r w:rsidRPr="00503BDB">
            <w:rPr>
              <w:rFonts w:ascii="Arial" w:hAnsi="Arial"/>
              <w:b/>
              <w:color w:val="0C5986" w:themeColor="accent1"/>
            </w:rPr>
            <w:t>PO Box 87</w:t>
          </w:r>
          <w:r w:rsidR="00FE4187">
            <w:rPr>
              <w:rFonts w:ascii="Arial" w:hAnsi="Arial"/>
              <w:b/>
              <w:color w:val="0C5986" w:themeColor="accent1"/>
            </w:rPr>
            <w:t>8404</w:t>
          </w:r>
        </w:p>
        <w:p w14:paraId="16581788" w14:textId="77777777" w:rsidR="00D21864" w:rsidRPr="00503BDB" w:rsidRDefault="00D21864" w:rsidP="00503BDB">
          <w:pPr>
            <w:pStyle w:val="ContactInformation"/>
            <w:spacing w:before="0" w:line="240" w:lineRule="auto"/>
            <w:rPr>
              <w:rFonts w:ascii="Arial" w:hAnsi="Arial"/>
              <w:b/>
              <w:color w:val="0C5986" w:themeColor="accent1"/>
            </w:rPr>
          </w:pPr>
          <w:r w:rsidRPr="00503BDB">
            <w:rPr>
              <w:rFonts w:ascii="Arial" w:hAnsi="Arial"/>
              <w:b/>
              <w:color w:val="0C5986" w:themeColor="accent1"/>
            </w:rPr>
            <w:t>Tempe, AZ 85287-</w:t>
          </w:r>
          <w:r w:rsidR="00FE4187">
            <w:rPr>
              <w:rFonts w:ascii="Arial" w:hAnsi="Arial"/>
              <w:b/>
              <w:color w:val="0C5986" w:themeColor="accent1"/>
            </w:rPr>
            <w:t>8404</w:t>
          </w:r>
        </w:p>
        <w:p w14:paraId="4C8B7E1E" w14:textId="77777777" w:rsidR="00D21864" w:rsidRDefault="00000000" w:rsidP="00503BDB">
          <w:pPr>
            <w:pStyle w:val="ContactInformation"/>
            <w:rPr>
              <w:rFonts w:ascii="Arial" w:hAnsi="Arial"/>
              <w:b/>
              <w:color w:val="0C5986" w:themeColor="accent1"/>
            </w:rPr>
          </w:pPr>
          <w:hyperlink r:id="rId2" w:history="1">
            <w:r w:rsidR="00D21864" w:rsidRPr="00503BDB">
              <w:rPr>
                <w:rStyle w:val="Hyperlink"/>
                <w:rFonts w:ascii="Arial" w:hAnsi="Arial"/>
                <w:b/>
                <w:color w:val="0C5986" w:themeColor="accent1"/>
              </w:rPr>
              <w:t>Lindsay.Mullen@asu.edu</w:t>
            </w:r>
          </w:hyperlink>
          <w:r w:rsidR="00D21864" w:rsidRPr="00503BDB">
            <w:rPr>
              <w:rFonts w:ascii="Arial" w:hAnsi="Arial"/>
              <w:b/>
              <w:color w:val="0C5986" w:themeColor="accent1"/>
            </w:rPr>
            <w:br/>
            <w:t>iho.asu.edu</w:t>
          </w:r>
        </w:p>
        <w:p w14:paraId="1E722A34" w14:textId="77777777" w:rsidR="00D21864" w:rsidRDefault="00D21864" w:rsidP="00503BDB">
          <w:pPr>
            <w:pStyle w:val="ContactInformation"/>
            <w:rPr>
              <w:rFonts w:ascii="Arial" w:hAnsi="Arial"/>
              <w:b/>
              <w:color w:val="0C5986" w:themeColor="accent1"/>
            </w:rPr>
          </w:pPr>
          <w:r>
            <w:rPr>
              <w:rFonts w:ascii="Arial" w:hAnsi="Arial"/>
              <w:b/>
              <w:color w:val="0C5986" w:themeColor="accent1"/>
            </w:rPr>
            <w:t>480.727.</w:t>
          </w:r>
          <w:r w:rsidR="00FE4187">
            <w:rPr>
              <w:rFonts w:ascii="Arial" w:hAnsi="Arial"/>
              <w:b/>
              <w:color w:val="0C5986" w:themeColor="accent1"/>
            </w:rPr>
            <w:t>0879</w:t>
          </w:r>
          <w:r>
            <w:rPr>
              <w:rFonts w:ascii="Arial" w:hAnsi="Arial"/>
              <w:b/>
              <w:color w:val="0C5986" w:themeColor="accent1"/>
            </w:rPr>
            <w:t xml:space="preserve"> P</w:t>
          </w:r>
        </w:p>
        <w:p w14:paraId="1CC9D68C" w14:textId="77777777" w:rsidR="00D21864" w:rsidRPr="00503BDB" w:rsidRDefault="00D21864" w:rsidP="00503BDB">
          <w:pPr>
            <w:pStyle w:val="ContactInformation"/>
            <w:rPr>
              <w:rFonts w:ascii="Arial" w:hAnsi="Arial"/>
              <w:b/>
            </w:rPr>
          </w:pPr>
          <w:r>
            <w:rPr>
              <w:rFonts w:ascii="Arial" w:hAnsi="Arial"/>
              <w:b/>
              <w:color w:val="0C5986" w:themeColor="accent1"/>
            </w:rPr>
            <w:t>480.727.6570 F</w:t>
          </w:r>
        </w:p>
      </w:tc>
    </w:tr>
  </w:tbl>
  <w:p w14:paraId="40CE6C51" w14:textId="77777777" w:rsidR="00D21864" w:rsidRDefault="00D218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C8FD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DCF3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9C9F0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BEDE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F647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2E7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BA2D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F21A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EF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CD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346963">
    <w:abstractNumId w:val="9"/>
  </w:num>
  <w:num w:numId="2" w16cid:durableId="918978506">
    <w:abstractNumId w:val="7"/>
  </w:num>
  <w:num w:numId="3" w16cid:durableId="1516457578">
    <w:abstractNumId w:val="6"/>
  </w:num>
  <w:num w:numId="4" w16cid:durableId="325474596">
    <w:abstractNumId w:val="5"/>
  </w:num>
  <w:num w:numId="5" w16cid:durableId="1291861805">
    <w:abstractNumId w:val="4"/>
  </w:num>
  <w:num w:numId="6" w16cid:durableId="1523132731">
    <w:abstractNumId w:val="8"/>
  </w:num>
  <w:num w:numId="7" w16cid:durableId="1062174203">
    <w:abstractNumId w:val="3"/>
  </w:num>
  <w:num w:numId="8" w16cid:durableId="1401177770">
    <w:abstractNumId w:val="2"/>
  </w:num>
  <w:num w:numId="9" w16cid:durableId="772172174">
    <w:abstractNumId w:val="1"/>
  </w:num>
  <w:num w:numId="10" w16cid:durableId="40161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21864"/>
    <w:rsid w:val="000525C4"/>
    <w:rsid w:val="00066D33"/>
    <w:rsid w:val="000C714A"/>
    <w:rsid w:val="00103655"/>
    <w:rsid w:val="0022150E"/>
    <w:rsid w:val="002A6596"/>
    <w:rsid w:val="002C7EEB"/>
    <w:rsid w:val="00325C40"/>
    <w:rsid w:val="00337488"/>
    <w:rsid w:val="003C72D2"/>
    <w:rsid w:val="00402A48"/>
    <w:rsid w:val="0040535D"/>
    <w:rsid w:val="00454E6D"/>
    <w:rsid w:val="00476808"/>
    <w:rsid w:val="00503BDB"/>
    <w:rsid w:val="00555DCD"/>
    <w:rsid w:val="005B058F"/>
    <w:rsid w:val="005D080F"/>
    <w:rsid w:val="00655E42"/>
    <w:rsid w:val="006B2244"/>
    <w:rsid w:val="007C3FD9"/>
    <w:rsid w:val="007F1339"/>
    <w:rsid w:val="00845B35"/>
    <w:rsid w:val="008C3BB1"/>
    <w:rsid w:val="00937445"/>
    <w:rsid w:val="00944B52"/>
    <w:rsid w:val="0097779B"/>
    <w:rsid w:val="00982A79"/>
    <w:rsid w:val="009E0696"/>
    <w:rsid w:val="00A113C7"/>
    <w:rsid w:val="00A35872"/>
    <w:rsid w:val="00A92BD4"/>
    <w:rsid w:val="00AF2E7A"/>
    <w:rsid w:val="00B1415C"/>
    <w:rsid w:val="00B8162A"/>
    <w:rsid w:val="00C04820"/>
    <w:rsid w:val="00C94812"/>
    <w:rsid w:val="00D07338"/>
    <w:rsid w:val="00D21864"/>
    <w:rsid w:val="00D54E98"/>
    <w:rsid w:val="00D818A6"/>
    <w:rsid w:val="00DA0D97"/>
    <w:rsid w:val="00DB7518"/>
    <w:rsid w:val="00DF390F"/>
    <w:rsid w:val="00E5212B"/>
    <w:rsid w:val="00F42E23"/>
    <w:rsid w:val="00F53396"/>
    <w:rsid w:val="00FB448C"/>
    <w:rsid w:val="00FB7646"/>
    <w:rsid w:val="00FC5EE5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0282"/>
  <w15:docId w15:val="{A6EEA5D4-5E48-46A3-8C7E-2E55FA1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578D"/>
    <w:rPr>
      <w:color w:val="404040" w:themeColor="text1" w:themeTint="BF"/>
      <w:sz w:val="19"/>
    </w:rPr>
  </w:style>
  <w:style w:type="paragraph" w:styleId="Heading1">
    <w:name w:val="heading 1"/>
    <w:basedOn w:val="Normal"/>
    <w:next w:val="Normal"/>
    <w:link w:val="Heading1Char"/>
    <w:qFormat/>
    <w:rsid w:val="007F57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9426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F57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C598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57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F57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F57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F57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F57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F57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57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78D"/>
    <w:pPr>
      <w:spacing w:after="560"/>
      <w:ind w:right="144"/>
      <w:jc w:val="right"/>
    </w:pPr>
    <w:rPr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7F578D"/>
    <w:rPr>
      <w:color w:val="404040" w:themeColor="text1" w:themeTint="BF"/>
      <w:sz w:val="20"/>
      <w:szCs w:val="24"/>
    </w:rPr>
  </w:style>
  <w:style w:type="paragraph" w:customStyle="1" w:styleId="Organization">
    <w:name w:val="Organization"/>
    <w:basedOn w:val="Normal"/>
    <w:rsid w:val="007F578D"/>
    <w:pPr>
      <w:jc w:val="right"/>
    </w:pPr>
    <w:rPr>
      <w:rFonts w:asciiTheme="majorHAnsi" w:eastAsiaTheme="majorEastAsia" w:hAnsiTheme="majorHAns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7F578D"/>
    <w:pPr>
      <w:spacing w:before="40" w:line="220" w:lineRule="atLeast"/>
      <w:jc w:val="right"/>
    </w:pPr>
    <w:rPr>
      <w:color w:val="38ABED" w:themeColor="background2"/>
      <w:sz w:val="16"/>
    </w:rPr>
  </w:style>
  <w:style w:type="table" w:customStyle="1" w:styleId="BodyTable">
    <w:name w:val="Body Table"/>
    <w:basedOn w:val="TableNormal"/>
    <w:rsid w:val="007F578D"/>
    <w:tblPr>
      <w:tblCellMar>
        <w:left w:w="72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7F578D"/>
    <w:tblPr>
      <w:tblCellMar>
        <w:left w:w="0" w:type="dxa"/>
        <w:right w:w="0" w:type="dxa"/>
      </w:tblCellMar>
    </w:tblPr>
  </w:style>
  <w:style w:type="paragraph" w:customStyle="1" w:styleId="SpaceBetween">
    <w:name w:val="Space Between"/>
    <w:basedOn w:val="Normal"/>
    <w:rsid w:val="007F578D"/>
    <w:pPr>
      <w:spacing w:after="190"/>
    </w:pPr>
  </w:style>
  <w:style w:type="paragraph" w:customStyle="1" w:styleId="DocumentHeading">
    <w:name w:val="Document Heading"/>
    <w:basedOn w:val="Normal"/>
    <w:rsid w:val="007F578D"/>
    <w:pPr>
      <w:spacing w:after="190"/>
      <w:jc w:val="right"/>
    </w:pPr>
    <w:rPr>
      <w:color w:val="595959" w:themeColor="text1" w:themeTint="A6"/>
      <w:sz w:val="52"/>
      <w:szCs w:val="52"/>
    </w:rPr>
  </w:style>
  <w:style w:type="paragraph" w:customStyle="1" w:styleId="TableHeadingRight">
    <w:name w:val="Table Heading Right"/>
    <w:basedOn w:val="Normal"/>
    <w:rsid w:val="007F578D"/>
    <w:pPr>
      <w:spacing w:before="60" w:after="40"/>
      <w:jc w:val="right"/>
    </w:pPr>
    <w:rPr>
      <w:szCs w:val="20"/>
    </w:rPr>
  </w:style>
  <w:style w:type="paragraph" w:customStyle="1" w:styleId="HeaderTableHeading">
    <w:name w:val="Header Table Heading"/>
    <w:basedOn w:val="Normal"/>
    <w:rsid w:val="007F578D"/>
    <w:pPr>
      <w:spacing w:before="100" w:after="100"/>
    </w:pPr>
    <w:rPr>
      <w:sz w:val="18"/>
      <w:szCs w:val="20"/>
    </w:rPr>
  </w:style>
  <w:style w:type="paragraph" w:customStyle="1" w:styleId="HeaderTableText">
    <w:name w:val="Header Table Text"/>
    <w:basedOn w:val="BodyText"/>
    <w:rsid w:val="007F578D"/>
    <w:pPr>
      <w:spacing w:before="100" w:after="100"/>
    </w:pPr>
    <w:rPr>
      <w:sz w:val="18"/>
      <w:szCs w:val="20"/>
    </w:rPr>
  </w:style>
  <w:style w:type="paragraph" w:customStyle="1" w:styleId="TableText">
    <w:name w:val="Table Text"/>
    <w:basedOn w:val="Normal"/>
    <w:next w:val="TableHeadingCenter"/>
    <w:rsid w:val="007F578D"/>
    <w:pPr>
      <w:spacing w:before="60" w:after="60"/>
    </w:pPr>
    <w:rPr>
      <w:sz w:val="18"/>
      <w:szCs w:val="20"/>
    </w:rPr>
  </w:style>
  <w:style w:type="table" w:customStyle="1" w:styleId="InvoiceTable">
    <w:name w:val="Invoice Table"/>
    <w:basedOn w:val="TableNormal"/>
    <w:rsid w:val="007F578D"/>
    <w:tblPr>
      <w:tblInd w:w="72" w:type="dxa"/>
      <w:tblBorders>
        <w:top w:val="dotted" w:sz="4" w:space="0" w:color="595959" w:themeColor="text1" w:themeTint="A6"/>
        <w:left w:val="dotted" w:sz="4" w:space="0" w:color="595959" w:themeColor="text1" w:themeTint="A6"/>
        <w:bottom w:val="dotted" w:sz="4" w:space="0" w:color="595959" w:themeColor="text1" w:themeTint="A6"/>
        <w:right w:val="dotted" w:sz="4" w:space="0" w:color="595959" w:themeColor="text1" w:themeTint="A6"/>
        <w:insideH w:val="dotted" w:sz="4" w:space="0" w:color="595959" w:themeColor="text1" w:themeTint="A6"/>
        <w:insideV w:val="dotted" w:sz="4" w:space="0" w:color="595959" w:themeColor="text1" w:themeTint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rsid w:val="007F578D"/>
    <w:pPr>
      <w:spacing w:before="60" w:after="60"/>
      <w:jc w:val="center"/>
    </w:pPr>
    <w:rPr>
      <w:sz w:val="18"/>
      <w:szCs w:val="20"/>
    </w:rPr>
  </w:style>
  <w:style w:type="paragraph" w:customStyle="1" w:styleId="TableHeadingSmall">
    <w:name w:val="Table Heading Small"/>
    <w:basedOn w:val="Normal"/>
    <w:rsid w:val="007F578D"/>
    <w:pPr>
      <w:spacing w:before="20" w:after="20"/>
    </w:pPr>
    <w:rPr>
      <w:sz w:val="16"/>
      <w:szCs w:val="16"/>
    </w:rPr>
  </w:style>
  <w:style w:type="paragraph" w:customStyle="1" w:styleId="TableTextCenter">
    <w:name w:val="Table Text Center"/>
    <w:basedOn w:val="Normal"/>
    <w:rsid w:val="007F578D"/>
    <w:pPr>
      <w:spacing w:before="40" w:after="40"/>
      <w:jc w:val="center"/>
    </w:pPr>
    <w:rPr>
      <w:sz w:val="18"/>
      <w:szCs w:val="20"/>
    </w:rPr>
  </w:style>
  <w:style w:type="paragraph" w:customStyle="1" w:styleId="TableTextRight">
    <w:name w:val="Table Text Right"/>
    <w:basedOn w:val="Normal"/>
    <w:rsid w:val="007F578D"/>
    <w:pPr>
      <w:spacing w:before="40" w:after="40"/>
      <w:ind w:right="180"/>
      <w:jc w:val="right"/>
    </w:pPr>
    <w:rPr>
      <w:sz w:val="18"/>
      <w:szCs w:val="20"/>
    </w:rPr>
  </w:style>
  <w:style w:type="paragraph" w:styleId="BodyText">
    <w:name w:val="Body Text"/>
    <w:basedOn w:val="Normal"/>
    <w:link w:val="BodyTextChar"/>
    <w:semiHidden/>
    <w:unhideWhenUsed/>
    <w:rsid w:val="007F578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F578D"/>
    <w:rPr>
      <w:color w:val="404040" w:themeColor="text1" w:themeTint="BF"/>
      <w:sz w:val="19"/>
    </w:rPr>
  </w:style>
  <w:style w:type="paragraph" w:styleId="BalloonText">
    <w:name w:val="Balloon Text"/>
    <w:basedOn w:val="Normal"/>
    <w:link w:val="BalloonTextChar"/>
    <w:semiHidden/>
    <w:unhideWhenUsed/>
    <w:rsid w:val="007F5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578D"/>
    <w:rPr>
      <w:rFonts w:ascii="Tahoma" w:hAnsi="Tahoma" w:cs="Tahoma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nhideWhenUsed/>
    <w:rsid w:val="007F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F578D"/>
    <w:rPr>
      <w:color w:val="404040" w:themeColor="text1" w:themeTint="BF"/>
      <w:sz w:val="19"/>
    </w:rPr>
  </w:style>
  <w:style w:type="paragraph" w:styleId="Bibliography">
    <w:name w:val="Bibliography"/>
    <w:basedOn w:val="Normal"/>
    <w:next w:val="Normal"/>
    <w:semiHidden/>
    <w:unhideWhenUsed/>
    <w:rsid w:val="007F578D"/>
  </w:style>
  <w:style w:type="paragraph" w:styleId="BlockText">
    <w:name w:val="Block Text"/>
    <w:basedOn w:val="Normal"/>
    <w:semiHidden/>
    <w:unhideWhenUsed/>
    <w:rsid w:val="007F578D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7F578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7F57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F578D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7F578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F578D"/>
    <w:rPr>
      <w:color w:val="404040" w:themeColor="text1" w:themeTint="BF"/>
      <w:sz w:val="19"/>
    </w:rPr>
  </w:style>
  <w:style w:type="character" w:customStyle="1" w:styleId="BodyText2Char">
    <w:name w:val="Body Text 2 Char"/>
    <w:basedOn w:val="DefaultParagraphFont"/>
    <w:link w:val="BodyText2"/>
    <w:semiHidden/>
    <w:rsid w:val="007F578D"/>
    <w:rPr>
      <w:color w:val="404040" w:themeColor="text1" w:themeTint="BF"/>
      <w:sz w:val="19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7F578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7F578D"/>
    <w:rPr>
      <w:color w:val="404040" w:themeColor="text1" w:themeTint="BF"/>
      <w:sz w:val="19"/>
    </w:rPr>
  </w:style>
  <w:style w:type="paragraph" w:styleId="BodyTextIndent2">
    <w:name w:val="Body Text Indent 2"/>
    <w:basedOn w:val="Normal"/>
    <w:link w:val="BodyTextIndent2Char"/>
    <w:semiHidden/>
    <w:unhideWhenUsed/>
    <w:rsid w:val="007F57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F578D"/>
    <w:rPr>
      <w:color w:val="404040" w:themeColor="text1" w:themeTint="BF"/>
      <w:sz w:val="19"/>
    </w:rPr>
  </w:style>
  <w:style w:type="paragraph" w:styleId="BodyTextIndent3">
    <w:name w:val="Body Text Indent 3"/>
    <w:basedOn w:val="Normal"/>
    <w:link w:val="BodyTextIndent3Char"/>
    <w:semiHidden/>
    <w:unhideWhenUsed/>
    <w:rsid w:val="007F57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F578D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7F578D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7F578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F578D"/>
    <w:rPr>
      <w:color w:val="404040" w:themeColor="text1" w:themeTint="BF"/>
      <w:sz w:val="19"/>
    </w:rPr>
  </w:style>
  <w:style w:type="paragraph" w:styleId="CommentText">
    <w:name w:val="annotation text"/>
    <w:basedOn w:val="Normal"/>
    <w:link w:val="CommentTextChar"/>
    <w:semiHidden/>
    <w:unhideWhenUsed/>
    <w:rsid w:val="007F57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F578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F57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F578D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7F578D"/>
  </w:style>
  <w:style w:type="character" w:customStyle="1" w:styleId="DateChar">
    <w:name w:val="Date Char"/>
    <w:basedOn w:val="DefaultParagraphFont"/>
    <w:link w:val="Date"/>
    <w:semiHidden/>
    <w:rsid w:val="007F578D"/>
    <w:rPr>
      <w:color w:val="404040" w:themeColor="text1" w:themeTint="BF"/>
      <w:sz w:val="19"/>
    </w:rPr>
  </w:style>
  <w:style w:type="paragraph" w:styleId="DocumentMap">
    <w:name w:val="Document Map"/>
    <w:basedOn w:val="Normal"/>
    <w:link w:val="DocumentMapChar"/>
    <w:semiHidden/>
    <w:unhideWhenUsed/>
    <w:rsid w:val="007F57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7F578D"/>
    <w:rPr>
      <w:rFonts w:ascii="Tahoma" w:hAnsi="Tahoma" w:cs="Tahoma"/>
      <w:color w:val="404040" w:themeColor="text1" w:themeTint="BF"/>
      <w:sz w:val="16"/>
      <w:szCs w:val="16"/>
    </w:rPr>
  </w:style>
  <w:style w:type="paragraph" w:styleId="EmailSignature">
    <w:name w:val="E-mail Signature"/>
    <w:basedOn w:val="Normal"/>
    <w:link w:val="EmailSignatureChar"/>
    <w:semiHidden/>
    <w:unhideWhenUsed/>
    <w:rsid w:val="007F578D"/>
  </w:style>
  <w:style w:type="character" w:customStyle="1" w:styleId="EmailSignatureChar">
    <w:name w:val="Email Signature Char"/>
    <w:basedOn w:val="DefaultParagraphFont"/>
    <w:link w:val="EmailSignature"/>
    <w:semiHidden/>
    <w:rsid w:val="007F578D"/>
    <w:rPr>
      <w:color w:val="404040" w:themeColor="text1" w:themeTint="BF"/>
      <w:sz w:val="19"/>
    </w:rPr>
  </w:style>
  <w:style w:type="paragraph" w:styleId="EndnoteText">
    <w:name w:val="endnote text"/>
    <w:basedOn w:val="Normal"/>
    <w:link w:val="EndnoteTextChar"/>
    <w:semiHidden/>
    <w:unhideWhenUsed/>
    <w:rsid w:val="007F57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F578D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7F578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7F578D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7F57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F578D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F578D"/>
    <w:rPr>
      <w:rFonts w:asciiTheme="majorHAnsi" w:eastAsiaTheme="majorEastAsia" w:hAnsiTheme="majorHAnsi" w:cstheme="majorBidi"/>
      <w:b/>
      <w:bCs/>
      <w:color w:val="09426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7F578D"/>
    <w:rPr>
      <w:rFonts w:asciiTheme="majorHAnsi" w:eastAsiaTheme="majorEastAsia" w:hAnsiTheme="majorHAnsi" w:cstheme="majorBidi"/>
      <w:b/>
      <w:bCs/>
      <w:color w:val="0C598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7F578D"/>
    <w:rPr>
      <w:rFonts w:asciiTheme="majorHAnsi" w:eastAsiaTheme="majorEastAsia" w:hAnsiTheme="majorHAnsi" w:cstheme="majorBidi"/>
      <w:b/>
      <w:bCs/>
      <w:color w:val="0C5986" w:themeColor="accent1"/>
      <w:sz w:val="19"/>
    </w:rPr>
  </w:style>
  <w:style w:type="character" w:customStyle="1" w:styleId="Heading4Char">
    <w:name w:val="Heading 4 Char"/>
    <w:basedOn w:val="DefaultParagraphFont"/>
    <w:link w:val="Heading4"/>
    <w:semiHidden/>
    <w:rsid w:val="007F578D"/>
    <w:rPr>
      <w:rFonts w:asciiTheme="majorHAnsi" w:eastAsiaTheme="majorEastAsia" w:hAnsiTheme="majorHAnsi" w:cstheme="majorBidi"/>
      <w:b/>
      <w:bCs/>
      <w:i/>
      <w:iCs/>
      <w:color w:val="0C5986" w:themeColor="accent1"/>
      <w:sz w:val="19"/>
    </w:rPr>
  </w:style>
  <w:style w:type="character" w:customStyle="1" w:styleId="Heading5Char">
    <w:name w:val="Heading 5 Char"/>
    <w:basedOn w:val="DefaultParagraphFont"/>
    <w:link w:val="Heading5"/>
    <w:semiHidden/>
    <w:rsid w:val="007F578D"/>
    <w:rPr>
      <w:rFonts w:asciiTheme="majorHAnsi" w:eastAsiaTheme="majorEastAsia" w:hAnsiTheme="majorHAnsi" w:cstheme="majorBidi"/>
      <w:color w:val="062C42" w:themeColor="accent1" w:themeShade="7F"/>
      <w:sz w:val="19"/>
    </w:rPr>
  </w:style>
  <w:style w:type="character" w:customStyle="1" w:styleId="Heading6Char">
    <w:name w:val="Heading 6 Char"/>
    <w:basedOn w:val="DefaultParagraphFont"/>
    <w:link w:val="Heading6"/>
    <w:semiHidden/>
    <w:rsid w:val="007F578D"/>
    <w:rPr>
      <w:rFonts w:asciiTheme="majorHAnsi" w:eastAsiaTheme="majorEastAsia" w:hAnsiTheme="majorHAnsi" w:cstheme="majorBidi"/>
      <w:i/>
      <w:iCs/>
      <w:color w:val="062C42" w:themeColor="accent1" w:themeShade="7F"/>
      <w:sz w:val="19"/>
    </w:rPr>
  </w:style>
  <w:style w:type="character" w:customStyle="1" w:styleId="Heading7Char">
    <w:name w:val="Heading 7 Char"/>
    <w:basedOn w:val="DefaultParagraphFont"/>
    <w:link w:val="Heading7"/>
    <w:semiHidden/>
    <w:rsid w:val="007F578D"/>
    <w:rPr>
      <w:rFonts w:asciiTheme="majorHAnsi" w:eastAsiaTheme="majorEastAsia" w:hAnsiTheme="majorHAnsi" w:cstheme="majorBidi"/>
      <w:i/>
      <w:iCs/>
      <w:color w:val="404040" w:themeColor="text1" w:themeTint="BF"/>
      <w:sz w:val="19"/>
    </w:rPr>
  </w:style>
  <w:style w:type="character" w:customStyle="1" w:styleId="Heading8Char">
    <w:name w:val="Heading 8 Char"/>
    <w:basedOn w:val="DefaultParagraphFont"/>
    <w:link w:val="Heading8"/>
    <w:semiHidden/>
    <w:rsid w:val="007F57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F57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7F578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F578D"/>
    <w:rPr>
      <w:i/>
      <w:iCs/>
      <w:color w:val="404040" w:themeColor="text1" w:themeTint="BF"/>
      <w:sz w:val="19"/>
    </w:rPr>
  </w:style>
  <w:style w:type="paragraph" w:styleId="HTMLPreformatted">
    <w:name w:val="HTML Preformatted"/>
    <w:basedOn w:val="Normal"/>
    <w:link w:val="HTMLPreformattedChar"/>
    <w:semiHidden/>
    <w:unhideWhenUsed/>
    <w:rsid w:val="007F57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F578D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7F578D"/>
    <w:pPr>
      <w:ind w:left="190" w:hanging="190"/>
    </w:pPr>
  </w:style>
  <w:style w:type="paragraph" w:styleId="Index2">
    <w:name w:val="index 2"/>
    <w:basedOn w:val="Normal"/>
    <w:next w:val="Normal"/>
    <w:autoRedefine/>
    <w:semiHidden/>
    <w:unhideWhenUsed/>
    <w:rsid w:val="007F578D"/>
    <w:pPr>
      <w:ind w:left="380" w:hanging="190"/>
    </w:pPr>
  </w:style>
  <w:style w:type="paragraph" w:styleId="Index3">
    <w:name w:val="index 3"/>
    <w:basedOn w:val="Normal"/>
    <w:next w:val="Normal"/>
    <w:autoRedefine/>
    <w:semiHidden/>
    <w:unhideWhenUsed/>
    <w:rsid w:val="007F578D"/>
    <w:pPr>
      <w:ind w:left="570" w:hanging="190"/>
    </w:pPr>
  </w:style>
  <w:style w:type="paragraph" w:styleId="Index4">
    <w:name w:val="index 4"/>
    <w:basedOn w:val="Normal"/>
    <w:next w:val="Normal"/>
    <w:autoRedefine/>
    <w:semiHidden/>
    <w:unhideWhenUsed/>
    <w:rsid w:val="007F578D"/>
    <w:pPr>
      <w:ind w:left="760" w:hanging="190"/>
    </w:pPr>
  </w:style>
  <w:style w:type="paragraph" w:styleId="Index5">
    <w:name w:val="index 5"/>
    <w:basedOn w:val="Normal"/>
    <w:next w:val="Normal"/>
    <w:autoRedefine/>
    <w:semiHidden/>
    <w:unhideWhenUsed/>
    <w:rsid w:val="007F578D"/>
    <w:pPr>
      <w:ind w:left="950" w:hanging="190"/>
    </w:pPr>
  </w:style>
  <w:style w:type="paragraph" w:styleId="Index6">
    <w:name w:val="index 6"/>
    <w:basedOn w:val="Normal"/>
    <w:next w:val="Normal"/>
    <w:autoRedefine/>
    <w:semiHidden/>
    <w:unhideWhenUsed/>
    <w:rsid w:val="007F578D"/>
    <w:pPr>
      <w:ind w:left="1140" w:hanging="190"/>
    </w:pPr>
  </w:style>
  <w:style w:type="paragraph" w:styleId="Index7">
    <w:name w:val="index 7"/>
    <w:basedOn w:val="Normal"/>
    <w:next w:val="Normal"/>
    <w:autoRedefine/>
    <w:semiHidden/>
    <w:unhideWhenUsed/>
    <w:rsid w:val="007F578D"/>
    <w:pPr>
      <w:ind w:left="1330" w:hanging="190"/>
    </w:pPr>
  </w:style>
  <w:style w:type="paragraph" w:styleId="Index8">
    <w:name w:val="index 8"/>
    <w:basedOn w:val="Normal"/>
    <w:next w:val="Normal"/>
    <w:autoRedefine/>
    <w:semiHidden/>
    <w:unhideWhenUsed/>
    <w:rsid w:val="007F578D"/>
    <w:pPr>
      <w:ind w:left="1520" w:hanging="190"/>
    </w:pPr>
  </w:style>
  <w:style w:type="paragraph" w:styleId="Index9">
    <w:name w:val="index 9"/>
    <w:basedOn w:val="Normal"/>
    <w:next w:val="Normal"/>
    <w:autoRedefine/>
    <w:semiHidden/>
    <w:unhideWhenUsed/>
    <w:rsid w:val="007F578D"/>
    <w:pPr>
      <w:ind w:left="1710" w:hanging="190"/>
    </w:pPr>
  </w:style>
  <w:style w:type="paragraph" w:styleId="IndexHeading">
    <w:name w:val="index heading"/>
    <w:basedOn w:val="Normal"/>
    <w:next w:val="Index1"/>
    <w:semiHidden/>
    <w:unhideWhenUsed/>
    <w:rsid w:val="007F578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7F578D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7F578D"/>
    <w:rPr>
      <w:b/>
      <w:bCs/>
      <w:i/>
      <w:iCs/>
      <w:color w:val="0C5986" w:themeColor="accent1"/>
      <w:sz w:val="19"/>
    </w:rPr>
  </w:style>
  <w:style w:type="paragraph" w:styleId="List">
    <w:name w:val="List"/>
    <w:basedOn w:val="Normal"/>
    <w:semiHidden/>
    <w:unhideWhenUsed/>
    <w:rsid w:val="007F578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7F578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7F578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7F578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7F578D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7F578D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7F578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7F578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7F578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7F578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7F578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7F578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7F578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7F578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7F578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7F578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7F578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7F578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7F578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7F578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7F578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7F57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7F578D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7F57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F578D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7F578D"/>
    <w:rPr>
      <w:color w:val="404040" w:themeColor="text1" w:themeTint="BF"/>
      <w:sz w:val="19"/>
    </w:rPr>
  </w:style>
  <w:style w:type="paragraph" w:styleId="NormalWeb">
    <w:name w:val="Normal (Web)"/>
    <w:basedOn w:val="Normal"/>
    <w:semiHidden/>
    <w:unhideWhenUsed/>
    <w:rsid w:val="007F578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7F578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7F578D"/>
  </w:style>
  <w:style w:type="character" w:customStyle="1" w:styleId="NoteHeadingChar">
    <w:name w:val="Note Heading Char"/>
    <w:basedOn w:val="DefaultParagraphFont"/>
    <w:link w:val="NoteHeading"/>
    <w:semiHidden/>
    <w:rsid w:val="007F578D"/>
    <w:rPr>
      <w:color w:val="404040" w:themeColor="text1" w:themeTint="BF"/>
      <w:sz w:val="19"/>
    </w:rPr>
  </w:style>
  <w:style w:type="paragraph" w:styleId="PlainText">
    <w:name w:val="Plain Text"/>
    <w:basedOn w:val="Normal"/>
    <w:link w:val="PlainTextChar"/>
    <w:semiHidden/>
    <w:unhideWhenUsed/>
    <w:rsid w:val="007F578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7F578D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7F57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7F578D"/>
    <w:rPr>
      <w:i/>
      <w:iCs/>
      <w:color w:val="000000" w:themeColor="text1"/>
      <w:sz w:val="19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7F578D"/>
  </w:style>
  <w:style w:type="character" w:customStyle="1" w:styleId="SalutationChar">
    <w:name w:val="Salutation Char"/>
    <w:basedOn w:val="DefaultParagraphFont"/>
    <w:link w:val="Salutation"/>
    <w:semiHidden/>
    <w:rsid w:val="007F578D"/>
    <w:rPr>
      <w:color w:val="404040" w:themeColor="text1" w:themeTint="BF"/>
      <w:sz w:val="19"/>
    </w:rPr>
  </w:style>
  <w:style w:type="paragraph" w:styleId="Signature">
    <w:name w:val="Signature"/>
    <w:basedOn w:val="Normal"/>
    <w:link w:val="SignatureChar"/>
    <w:semiHidden/>
    <w:unhideWhenUsed/>
    <w:rsid w:val="007F578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F578D"/>
    <w:rPr>
      <w:color w:val="404040" w:themeColor="text1" w:themeTint="BF"/>
      <w:sz w:val="19"/>
    </w:rPr>
  </w:style>
  <w:style w:type="paragraph" w:styleId="Subtitle">
    <w:name w:val="Subtitle"/>
    <w:basedOn w:val="Normal"/>
    <w:next w:val="Normal"/>
    <w:link w:val="SubtitleChar"/>
    <w:qFormat/>
    <w:rsid w:val="007F578D"/>
    <w:pPr>
      <w:numPr>
        <w:ilvl w:val="1"/>
      </w:numPr>
    </w:pPr>
    <w:rPr>
      <w:rFonts w:asciiTheme="majorHAnsi" w:eastAsiaTheme="majorEastAsia" w:hAnsiTheme="majorHAnsi" w:cstheme="majorBidi"/>
      <w:i/>
      <w:iCs/>
      <w:color w:val="0C598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F578D"/>
    <w:rPr>
      <w:rFonts w:asciiTheme="majorHAnsi" w:eastAsiaTheme="majorEastAsia" w:hAnsiTheme="majorHAnsi" w:cstheme="majorBidi"/>
      <w:i/>
      <w:iCs/>
      <w:color w:val="0C598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7F578D"/>
    <w:pPr>
      <w:ind w:left="190" w:hanging="190"/>
    </w:pPr>
  </w:style>
  <w:style w:type="paragraph" w:styleId="TableofFigures">
    <w:name w:val="table of figures"/>
    <w:basedOn w:val="Normal"/>
    <w:next w:val="Normal"/>
    <w:semiHidden/>
    <w:unhideWhenUsed/>
    <w:rsid w:val="007F578D"/>
  </w:style>
  <w:style w:type="paragraph" w:styleId="Title">
    <w:name w:val="Title"/>
    <w:basedOn w:val="Normal"/>
    <w:next w:val="Normal"/>
    <w:link w:val="TitleChar"/>
    <w:qFormat/>
    <w:rsid w:val="007F578D"/>
    <w:pPr>
      <w:pBdr>
        <w:bottom w:val="single" w:sz="8" w:space="4" w:color="0C5986" w:themeColor="accent1"/>
      </w:pBdr>
      <w:spacing w:after="300"/>
      <w:contextualSpacing/>
    </w:pPr>
    <w:rPr>
      <w:rFonts w:asciiTheme="majorHAnsi" w:eastAsiaTheme="majorEastAsia" w:hAnsiTheme="majorHAnsi" w:cstheme="majorBidi"/>
      <w:color w:val="14294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F578D"/>
    <w:rPr>
      <w:rFonts w:asciiTheme="majorHAnsi" w:eastAsiaTheme="majorEastAsia" w:hAnsiTheme="majorHAnsi" w:cstheme="majorBidi"/>
      <w:color w:val="142948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7F578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7F578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7F578D"/>
    <w:pPr>
      <w:spacing w:after="100"/>
      <w:ind w:left="190"/>
    </w:pPr>
  </w:style>
  <w:style w:type="paragraph" w:styleId="TOC3">
    <w:name w:val="toc 3"/>
    <w:basedOn w:val="Normal"/>
    <w:next w:val="Normal"/>
    <w:autoRedefine/>
    <w:semiHidden/>
    <w:unhideWhenUsed/>
    <w:rsid w:val="007F578D"/>
    <w:pPr>
      <w:spacing w:after="100"/>
      <w:ind w:left="380"/>
    </w:pPr>
  </w:style>
  <w:style w:type="paragraph" w:styleId="TOC4">
    <w:name w:val="toc 4"/>
    <w:basedOn w:val="Normal"/>
    <w:next w:val="Normal"/>
    <w:autoRedefine/>
    <w:semiHidden/>
    <w:unhideWhenUsed/>
    <w:rsid w:val="007F578D"/>
    <w:pPr>
      <w:spacing w:after="100"/>
      <w:ind w:left="570"/>
    </w:pPr>
  </w:style>
  <w:style w:type="paragraph" w:styleId="TOC5">
    <w:name w:val="toc 5"/>
    <w:basedOn w:val="Normal"/>
    <w:next w:val="Normal"/>
    <w:autoRedefine/>
    <w:semiHidden/>
    <w:unhideWhenUsed/>
    <w:rsid w:val="007F578D"/>
    <w:pPr>
      <w:spacing w:after="100"/>
      <w:ind w:left="760"/>
    </w:pPr>
  </w:style>
  <w:style w:type="paragraph" w:styleId="TOC6">
    <w:name w:val="toc 6"/>
    <w:basedOn w:val="Normal"/>
    <w:next w:val="Normal"/>
    <w:autoRedefine/>
    <w:semiHidden/>
    <w:unhideWhenUsed/>
    <w:rsid w:val="007F578D"/>
    <w:pPr>
      <w:spacing w:after="100"/>
      <w:ind w:left="950"/>
    </w:pPr>
  </w:style>
  <w:style w:type="paragraph" w:styleId="TOC7">
    <w:name w:val="toc 7"/>
    <w:basedOn w:val="Normal"/>
    <w:next w:val="Normal"/>
    <w:autoRedefine/>
    <w:semiHidden/>
    <w:unhideWhenUsed/>
    <w:rsid w:val="007F578D"/>
    <w:pPr>
      <w:spacing w:after="100"/>
      <w:ind w:left="1140"/>
    </w:pPr>
  </w:style>
  <w:style w:type="paragraph" w:styleId="TOC8">
    <w:name w:val="toc 8"/>
    <w:basedOn w:val="Normal"/>
    <w:next w:val="Normal"/>
    <w:autoRedefine/>
    <w:semiHidden/>
    <w:unhideWhenUsed/>
    <w:rsid w:val="007F578D"/>
    <w:pPr>
      <w:spacing w:after="100"/>
      <w:ind w:left="1330"/>
    </w:pPr>
  </w:style>
  <w:style w:type="paragraph" w:styleId="TOC9">
    <w:name w:val="toc 9"/>
    <w:basedOn w:val="Normal"/>
    <w:next w:val="Normal"/>
    <w:autoRedefine/>
    <w:semiHidden/>
    <w:unhideWhenUsed/>
    <w:rsid w:val="007F578D"/>
    <w:pPr>
      <w:spacing w:after="100"/>
      <w:ind w:left="1520"/>
    </w:pPr>
  </w:style>
  <w:style w:type="paragraph" w:styleId="TOCHeading">
    <w:name w:val="TOC Heading"/>
    <w:basedOn w:val="Heading1"/>
    <w:next w:val="Normal"/>
    <w:semiHidden/>
    <w:unhideWhenUsed/>
    <w:qFormat/>
    <w:rsid w:val="007F578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03BDB"/>
    <w:rPr>
      <w:color w:val="ABF2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FD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13C7"/>
    <w:rPr>
      <w:sz w:val="16"/>
      <w:szCs w:val="16"/>
    </w:rPr>
  </w:style>
  <w:style w:type="table" w:styleId="TableGrid">
    <w:name w:val="Table Grid"/>
    <w:basedOn w:val="TableNormal"/>
    <w:uiPriority w:val="59"/>
    <w:rsid w:val="00103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indsay.Mullen@asu.ed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Russ</dc:creator>
  <cp:lastModifiedBy>Peter Harrison</cp:lastModifiedBy>
  <cp:revision>6</cp:revision>
  <cp:lastPrinted>2022-08-15T16:41:00Z</cp:lastPrinted>
  <dcterms:created xsi:type="dcterms:W3CDTF">2022-08-15T18:07:00Z</dcterms:created>
  <dcterms:modified xsi:type="dcterms:W3CDTF">2023-06-27T20:21:00Z</dcterms:modified>
</cp:coreProperties>
</file>