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7E" w:rsidRDefault="00740D7E" w:rsidP="00740D7E">
      <w:pPr>
        <w:spacing w:after="0" w:line="360" w:lineRule="auto"/>
        <w:jc w:val="center"/>
        <w:rPr>
          <w:rStyle w:val="a3"/>
        </w:rPr>
      </w:pPr>
      <w:r>
        <w:rPr>
          <w:rStyle w:val="a3"/>
        </w:rPr>
        <w:t>МИНИСТЕРСТВО ОБРАЗОВАНИЯ КРАСНОЯРСКОГО КРАЯ</w:t>
      </w:r>
    </w:p>
    <w:p w:rsidR="00740D7E" w:rsidRDefault="00740D7E" w:rsidP="00740D7E">
      <w:pPr>
        <w:spacing w:after="0" w:line="360" w:lineRule="auto"/>
        <w:jc w:val="center"/>
        <w:rPr>
          <w:rStyle w:val="a3"/>
        </w:rPr>
      </w:pPr>
      <w:r>
        <w:rPr>
          <w:rStyle w:val="a3"/>
        </w:rPr>
        <w:t>КРАЕВОЕ ГОСУДАРСТВЕННОЕ БЮДЖЕТНОЕ ПРОФЕССИОНАЛЬНОЕ ОБРАЗОВАТЕЛЬНОЕ УЧРЕЖДЕНИЕ</w:t>
      </w:r>
    </w:p>
    <w:p w:rsidR="00740D7E" w:rsidRDefault="00740D7E" w:rsidP="00740D7E">
      <w:pPr>
        <w:spacing w:after="0" w:line="360" w:lineRule="auto"/>
        <w:jc w:val="center"/>
        <w:rPr>
          <w:rStyle w:val="a3"/>
        </w:rPr>
      </w:pPr>
      <w:r>
        <w:rPr>
          <w:rStyle w:val="a3"/>
        </w:rPr>
        <w:t>«КРАСНОЯРСКИЙ КОЛЛЕДЖ ОТРАСЛЕВЫХ ТЕХНОЛОГИЙ И ПРЕДПРИНИМАТЕЛЬСТВА»</w:t>
      </w:r>
    </w:p>
    <w:p w:rsidR="00740D7E" w:rsidRDefault="00740D7E" w:rsidP="00740D7E">
      <w:pPr>
        <w:spacing w:line="240" w:lineRule="auto"/>
        <w:ind w:right="283" w:firstLine="709"/>
        <w:jc w:val="center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jc w:val="center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jc w:val="center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jc w:val="center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jc w:val="center"/>
        <w:rPr>
          <w:rStyle w:val="a3"/>
        </w:rPr>
      </w:pPr>
    </w:p>
    <w:p w:rsidR="00740D7E" w:rsidRDefault="00740D7E" w:rsidP="00740D7E">
      <w:pPr>
        <w:spacing w:after="0" w:line="240" w:lineRule="auto"/>
        <w:ind w:right="283"/>
        <w:rPr>
          <w:rStyle w:val="a3"/>
        </w:rPr>
      </w:pPr>
    </w:p>
    <w:p w:rsidR="00740D7E" w:rsidRDefault="00740D7E" w:rsidP="00740D7E">
      <w:pPr>
        <w:spacing w:after="0" w:line="360" w:lineRule="auto"/>
        <w:jc w:val="center"/>
        <w:rPr>
          <w:rStyle w:val="a3"/>
          <w:b/>
          <w:bCs w:val="0"/>
        </w:rPr>
      </w:pPr>
      <w:r>
        <w:rPr>
          <w:rStyle w:val="a3"/>
          <w:b/>
          <w:bCs w:val="0"/>
        </w:rPr>
        <w:t>ОТЧЕТ ПО МОДУЛЮ №3</w:t>
      </w:r>
    </w:p>
    <w:p w:rsidR="00740D7E" w:rsidRDefault="00740D7E" w:rsidP="00740D7E">
      <w:pPr>
        <w:spacing w:line="240" w:lineRule="auto"/>
        <w:ind w:right="283" w:firstLine="709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rPr>
          <w:rStyle w:val="a3"/>
        </w:rPr>
      </w:pPr>
    </w:p>
    <w:p w:rsidR="00740D7E" w:rsidRDefault="00740D7E" w:rsidP="00740D7E">
      <w:pPr>
        <w:spacing w:line="240" w:lineRule="auto"/>
        <w:ind w:right="-106" w:firstLine="709"/>
        <w:rPr>
          <w:rStyle w:val="a3"/>
        </w:rPr>
      </w:pPr>
    </w:p>
    <w:p w:rsidR="00740D7E" w:rsidRDefault="00740D7E" w:rsidP="00740D7E">
      <w:pPr>
        <w:spacing w:line="240" w:lineRule="auto"/>
        <w:ind w:right="-106" w:firstLine="709"/>
        <w:rPr>
          <w:rStyle w:val="a3"/>
        </w:rPr>
      </w:pPr>
      <w:r>
        <w:rPr>
          <w:rStyle w:val="a3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E4C8B" wp14:editId="46DB3102">
                <wp:simplePos x="0" y="0"/>
                <wp:positionH relativeFrom="column">
                  <wp:posOffset>3345180</wp:posOffset>
                </wp:positionH>
                <wp:positionV relativeFrom="paragraph">
                  <wp:posOffset>160020</wp:posOffset>
                </wp:positionV>
                <wp:extent cx="714375" cy="25844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0D7E" w:rsidRDefault="00740D7E" w:rsidP="00740D7E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E4C8B" id="Прямоугольник 4" o:spid="_x0000_s1026" style="position:absolute;left:0;text-align:left;margin-left:263.4pt;margin-top:12.6pt;width:56.25pt;height:2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" filled="f" stroked="f">
                <v:textbox inset="2.53958mm,1.2694mm,2.53958mm,1.2694mm">
                  <w:txbxContent>
                    <w:p w:rsidR="00740D7E" w:rsidRDefault="00740D7E" w:rsidP="00740D7E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3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402A0" wp14:editId="6915995A">
                <wp:simplePos x="0" y="0"/>
                <wp:positionH relativeFrom="column">
                  <wp:posOffset>2778760</wp:posOffset>
                </wp:positionH>
                <wp:positionV relativeFrom="paragraph">
                  <wp:posOffset>167640</wp:posOffset>
                </wp:positionV>
                <wp:extent cx="638175" cy="25844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0D7E" w:rsidRDefault="00740D7E" w:rsidP="00740D7E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02A0" id="Прямоугольник 3" o:spid="_x0000_s1027" style="position:absolute;left:0;text-align:left;margin-left:218.8pt;margin-top:13.2pt;width:50.25pt;height:2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" filled="f" stroked="f">
                <v:textbox inset="2.53958mm,1.2694mm,2.53958mm,1.2694mm">
                  <w:txbxContent>
                    <w:p w:rsidR="00740D7E" w:rsidRDefault="00740D7E" w:rsidP="00740D7E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Style w:val="a3"/>
        </w:rPr>
        <w:t xml:space="preserve">Преподаватель:   </w:t>
      </w:r>
      <w:proofErr w:type="gramEnd"/>
      <w:r>
        <w:rPr>
          <w:rStyle w:val="a3"/>
        </w:rPr>
        <w:t xml:space="preserve">                       _______ _______ Глухов С.Ю.</w:t>
      </w:r>
    </w:p>
    <w:p w:rsidR="00740D7E" w:rsidRDefault="00740D7E" w:rsidP="00740D7E">
      <w:pPr>
        <w:tabs>
          <w:tab w:val="left" w:pos="1760"/>
        </w:tabs>
        <w:spacing w:after="0" w:line="240" w:lineRule="auto"/>
        <w:ind w:right="-106" w:firstLine="709"/>
        <w:jc w:val="both"/>
        <w:rPr>
          <w:rStyle w:val="a3"/>
        </w:rPr>
      </w:pPr>
      <w:r>
        <w:rPr>
          <w:rStyle w:val="a3"/>
        </w:rPr>
        <w:t>Исполнитель</w:t>
      </w:r>
    </w:p>
    <w:p w:rsidR="00740D7E" w:rsidRDefault="00740D7E" w:rsidP="00740D7E">
      <w:pPr>
        <w:spacing w:after="0" w:line="240" w:lineRule="auto"/>
        <w:ind w:right="-106" w:firstLine="709"/>
        <w:rPr>
          <w:rStyle w:val="a3"/>
        </w:rPr>
      </w:pPr>
      <w:r>
        <w:rPr>
          <w:rStyle w:val="a3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8FABE" wp14:editId="79A83E2F">
                <wp:simplePos x="0" y="0"/>
                <wp:positionH relativeFrom="column">
                  <wp:posOffset>3535680</wp:posOffset>
                </wp:positionH>
                <wp:positionV relativeFrom="paragraph">
                  <wp:posOffset>172720</wp:posOffset>
                </wp:positionV>
                <wp:extent cx="714375" cy="25844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0D7E" w:rsidRDefault="00740D7E" w:rsidP="00740D7E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8FABE" id="Прямоугольник 2" o:spid="_x0000_s1028" style="position:absolute;left:0;text-align:left;margin-left:278.4pt;margin-top:13.6pt;width:56.25pt;height:2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" filled="f" stroked="f">
                <v:textbox inset="2.53958mm,1.2694mm,2.53958mm,1.2694mm">
                  <w:txbxContent>
                    <w:p w:rsidR="00740D7E" w:rsidRDefault="00740D7E" w:rsidP="00740D7E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3"/>
        </w:rPr>
        <w:t xml:space="preserve">студент: 2 курса группы ИС23-01 ______ _____ </w:t>
      </w:r>
      <w:r>
        <w:rPr>
          <w:rStyle w:val="a3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69852" wp14:editId="68EE5662">
                <wp:simplePos x="0" y="0"/>
                <wp:positionH relativeFrom="column">
                  <wp:posOffset>2997200</wp:posOffset>
                </wp:positionH>
                <wp:positionV relativeFrom="paragraph">
                  <wp:posOffset>165100</wp:posOffset>
                </wp:positionV>
                <wp:extent cx="638175" cy="25844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0D7E" w:rsidRDefault="00740D7E" w:rsidP="00740D7E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69852" id="Прямоугольник 1" o:spid="_x0000_s1029" style="position:absolute;left:0;text-align:left;margin-left:236pt;margin-top:13pt;width:50.25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" filled="f" stroked="f">
                <v:textbox inset="2.53958mm,1.2694mm,2.53958mm,1.2694mm">
                  <w:txbxContent>
                    <w:p w:rsidR="00740D7E" w:rsidRDefault="00740D7E" w:rsidP="00740D7E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3"/>
        </w:rPr>
        <w:t>Гвоздева Д.Д</w:t>
      </w:r>
      <w:r>
        <w:rPr>
          <w:rStyle w:val="a3"/>
        </w:rPr>
        <w:t>.</w:t>
      </w:r>
    </w:p>
    <w:p w:rsidR="00740D7E" w:rsidRDefault="00740D7E" w:rsidP="00740D7E">
      <w:pPr>
        <w:spacing w:after="0" w:line="240" w:lineRule="auto"/>
        <w:ind w:right="-106" w:firstLine="709"/>
        <w:jc w:val="both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rPr>
          <w:rStyle w:val="a3"/>
        </w:rPr>
      </w:pPr>
    </w:p>
    <w:p w:rsidR="00740D7E" w:rsidRDefault="00740D7E" w:rsidP="00740D7E">
      <w:pPr>
        <w:spacing w:line="240" w:lineRule="auto"/>
        <w:ind w:right="283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rPr>
          <w:rStyle w:val="a3"/>
        </w:rPr>
      </w:pPr>
    </w:p>
    <w:p w:rsidR="00740D7E" w:rsidRDefault="00740D7E" w:rsidP="00740D7E">
      <w:pPr>
        <w:spacing w:line="240" w:lineRule="auto"/>
        <w:ind w:right="283" w:firstLine="709"/>
        <w:rPr>
          <w:rStyle w:val="a3"/>
        </w:rPr>
      </w:pPr>
    </w:p>
    <w:p w:rsidR="00740D7E" w:rsidRDefault="00740D7E" w:rsidP="00740D7E">
      <w:pPr>
        <w:tabs>
          <w:tab w:val="center" w:pos="4536"/>
          <w:tab w:val="right" w:pos="9072"/>
        </w:tabs>
        <w:spacing w:line="240" w:lineRule="auto"/>
        <w:ind w:right="283"/>
        <w:rPr>
          <w:rStyle w:val="a3"/>
        </w:rPr>
      </w:pPr>
    </w:p>
    <w:p w:rsidR="00740D7E" w:rsidRDefault="00740D7E" w:rsidP="00740D7E">
      <w:pPr>
        <w:tabs>
          <w:tab w:val="center" w:pos="4536"/>
          <w:tab w:val="right" w:pos="9072"/>
        </w:tabs>
        <w:spacing w:after="0" w:line="360" w:lineRule="auto"/>
        <w:jc w:val="center"/>
        <w:rPr>
          <w:rStyle w:val="a3"/>
          <w:bCs w:val="0"/>
        </w:rPr>
      </w:pPr>
      <w:r w:rsidRPr="00740D7E">
        <w:rPr>
          <w:rStyle w:val="a3"/>
          <w:bCs w:val="0"/>
        </w:rPr>
        <w:t>Красноярск, 2025 г.</w:t>
      </w:r>
    </w:p>
    <w:p w:rsidR="00F83DF6" w:rsidRDefault="00740D7E" w:rsidP="00F83DF6">
      <w:pPr>
        <w:spacing w:after="0" w:line="360" w:lineRule="auto"/>
        <w:jc w:val="center"/>
        <w:rPr>
          <w:rStyle w:val="a3"/>
          <w:b/>
          <w:bCs w:val="0"/>
        </w:rPr>
      </w:pPr>
      <w:r>
        <w:rPr>
          <w:rStyle w:val="a3"/>
          <w:bCs w:val="0"/>
        </w:rPr>
        <w:br w:type="page"/>
      </w:r>
      <w:r w:rsidR="00F83DF6">
        <w:rPr>
          <w:rStyle w:val="a3"/>
          <w:b/>
          <w:bCs w:val="0"/>
        </w:rPr>
        <w:lastRenderedPageBreak/>
        <w:t>Введение</w:t>
      </w:r>
    </w:p>
    <w:p w:rsidR="00F83DF6" w:rsidRDefault="00F83DF6" w:rsidP="00F83DF6">
      <w:pPr>
        <w:spacing w:after="0" w:line="360" w:lineRule="auto"/>
        <w:jc w:val="center"/>
        <w:rPr>
          <w:rStyle w:val="a3"/>
          <w:b/>
          <w:bCs w:val="0"/>
        </w:rPr>
      </w:pPr>
    </w:p>
    <w:p w:rsidR="0078465A" w:rsidRDefault="00F83DF6" w:rsidP="0078465A">
      <w:pPr>
        <w:spacing w:after="0" w:line="360" w:lineRule="auto"/>
        <w:ind w:firstLine="709"/>
        <w:jc w:val="both"/>
        <w:rPr>
          <w:rFonts w:ascii="Times New Roman" w:eastAsia="SimSun" w:hAnsi="Times New Roman"/>
          <w:b/>
          <w:sz w:val="28"/>
        </w:rPr>
      </w:pPr>
      <w:r w:rsidRPr="00F83DF6">
        <w:rPr>
          <w:rFonts w:ascii="Times New Roman" w:eastAsia="Times New Roman" w:hAnsi="Times New Roman" w:cs="Times New Roman"/>
          <w:sz w:val="28"/>
          <w:szCs w:val="28"/>
        </w:rPr>
        <w:t xml:space="preserve">Проект представляет собой интерактивную настольную энциклопедию, созданную на </w:t>
      </w:r>
      <w:proofErr w:type="spellStart"/>
      <w:r w:rsidRPr="00F83DF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83DF6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F83DF6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F83DF6">
        <w:rPr>
          <w:rFonts w:ascii="Times New Roman" w:eastAsia="Times New Roman" w:hAnsi="Times New Roman" w:cs="Times New Roman"/>
          <w:sz w:val="28"/>
          <w:szCs w:val="28"/>
        </w:rPr>
        <w:t>. Приложение имеет удобный графический интерфейс, где вся информация систематизирована по алфавитному принципу: для каждой буквы предусмотрен отдельный раздел со списком соответствующих терминов и их подробными определениями.</w:t>
      </w:r>
    </w:p>
    <w:p w:rsidR="00F83DF6" w:rsidRDefault="00F83DF6" w:rsidP="007846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DF6">
        <w:rPr>
          <w:rFonts w:ascii="Times New Roman" w:eastAsia="Times New Roman" w:hAnsi="Times New Roman" w:cs="Times New Roman"/>
          <w:sz w:val="28"/>
          <w:szCs w:val="28"/>
        </w:rPr>
        <w:t xml:space="preserve">Данный проект был реализован в качестве учебной работы, основной целью которой являлось освоение ключевых аспектов разработки графических интерфейсов с помощью </w:t>
      </w:r>
      <w:proofErr w:type="spellStart"/>
      <w:r w:rsidRPr="00F83DF6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F83DF6">
        <w:rPr>
          <w:rFonts w:ascii="Times New Roman" w:eastAsia="Times New Roman" w:hAnsi="Times New Roman" w:cs="Times New Roman"/>
          <w:sz w:val="28"/>
          <w:szCs w:val="28"/>
        </w:rPr>
        <w:t xml:space="preserve">. В процессе создания энциклопедии были изучены принципы работы с </w:t>
      </w:r>
      <w:proofErr w:type="spellStart"/>
      <w:r w:rsidRPr="00F83DF6">
        <w:rPr>
          <w:rFonts w:ascii="Times New Roman" w:eastAsia="Times New Roman" w:hAnsi="Times New Roman" w:cs="Times New Roman"/>
          <w:sz w:val="28"/>
          <w:szCs w:val="28"/>
        </w:rPr>
        <w:t>виджетами</w:t>
      </w:r>
      <w:proofErr w:type="spellEnd"/>
      <w:r w:rsidRPr="00F83DF6">
        <w:rPr>
          <w:rFonts w:ascii="Times New Roman" w:eastAsia="Times New Roman" w:hAnsi="Times New Roman" w:cs="Times New Roman"/>
          <w:sz w:val="28"/>
          <w:szCs w:val="28"/>
        </w:rPr>
        <w:t>, организация навигации между разделами, а также реализация дополнительных функций для повышения удобства использования приложения.</w:t>
      </w:r>
    </w:p>
    <w:p w:rsidR="0078465A" w:rsidRDefault="0078465A" w:rsidP="007846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465A" w:rsidRDefault="0078465A" w:rsidP="0078465A">
      <w:pPr>
        <w:spacing w:after="0" w:line="360" w:lineRule="auto"/>
        <w:ind w:firstLine="709"/>
        <w:jc w:val="both"/>
        <w:rPr>
          <w:rFonts w:ascii="Times New Roman" w:eastAsia="SimSun" w:hAnsi="Times New Roman"/>
          <w:b/>
          <w:sz w:val="28"/>
        </w:rPr>
      </w:pPr>
      <w:r>
        <w:rPr>
          <w:rFonts w:ascii="Times New Roman" w:eastAsia="SimSun" w:hAnsi="Times New Roman"/>
          <w:b/>
          <w:sz w:val="28"/>
        </w:rPr>
        <w:t>Цель проекта:</w:t>
      </w:r>
    </w:p>
    <w:p w:rsidR="0078465A" w:rsidRPr="0078465A" w:rsidRDefault="0078465A" w:rsidP="00E45A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SimSun" w:hAnsi="Times New Roman"/>
          <w:b/>
          <w:sz w:val="28"/>
        </w:rPr>
      </w:pPr>
      <w:r w:rsidRPr="0078465A">
        <w:rPr>
          <w:rFonts w:ascii="Times New Roman" w:eastAsia="Times New Roman" w:hAnsi="Times New Roman" w:cs="Times New Roman"/>
          <w:sz w:val="28"/>
          <w:szCs w:val="28"/>
        </w:rPr>
        <w:t xml:space="preserve">Получить практический опыт работы с библиотекой </w:t>
      </w:r>
      <w:proofErr w:type="spellStart"/>
      <w:r w:rsidRPr="0078465A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78465A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современных графических интерфейсов.</w:t>
      </w:r>
    </w:p>
    <w:p w:rsidR="0078465A" w:rsidRPr="0078465A" w:rsidRDefault="0078465A" w:rsidP="00E45A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SimSun" w:hAnsi="Times New Roman"/>
          <w:b/>
          <w:sz w:val="28"/>
        </w:rPr>
      </w:pPr>
      <w:r w:rsidRPr="0078465A">
        <w:rPr>
          <w:rFonts w:ascii="Times New Roman" w:eastAsia="Times New Roman" w:hAnsi="Times New Roman" w:cs="Times New Roman"/>
          <w:sz w:val="28"/>
          <w:szCs w:val="28"/>
        </w:rPr>
        <w:t>Разработать интуитивно понятное приложение с удобной системой навигации по алфавитному каталогу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465A" w:rsidRDefault="0078465A" w:rsidP="0078465A">
      <w:pPr>
        <w:pStyle w:val="a4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3DC6" w:rsidRDefault="0078465A" w:rsidP="00C73DC6">
      <w:pPr>
        <w:pStyle w:val="a4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</w:p>
    <w:p w:rsidR="00C73DC6" w:rsidRPr="00C73DC6" w:rsidRDefault="00C73DC6" w:rsidP="00E45A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DC6">
        <w:rPr>
          <w:rFonts w:ascii="Times New Roman" w:eastAsia="Times New Roman" w:hAnsi="Times New Roman" w:cs="Times New Roman"/>
          <w:sz w:val="28"/>
          <w:szCs w:val="28"/>
        </w:rPr>
        <w:t>Разработка интерфейса:</w:t>
      </w:r>
    </w:p>
    <w:p w:rsidR="00C73DC6" w:rsidRPr="00C73DC6" w:rsidRDefault="00C73DC6" w:rsidP="00E45A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DC6">
        <w:rPr>
          <w:rFonts w:ascii="Times New Roman" w:eastAsia="Times New Roman" w:hAnsi="Times New Roman" w:cs="Times New Roman"/>
          <w:sz w:val="28"/>
          <w:szCs w:val="28"/>
        </w:rPr>
        <w:t xml:space="preserve">Создать основной GUI с использованием </w:t>
      </w:r>
      <w:proofErr w:type="spellStart"/>
      <w:r w:rsidRPr="00C73DC6">
        <w:rPr>
          <w:rFonts w:ascii="Times New Roman" w:eastAsia="Times New Roman" w:hAnsi="Times New Roman" w:cs="Times New Roman"/>
          <w:sz w:val="28"/>
          <w:szCs w:val="28"/>
        </w:rPr>
        <w:t>Tkinter</w:t>
      </w:r>
      <w:r w:rsidRPr="00C73DC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End"/>
    </w:p>
    <w:p w:rsidR="00C73DC6" w:rsidRPr="00C73DC6" w:rsidRDefault="00C73DC6" w:rsidP="00E45A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DC6">
        <w:rPr>
          <w:rFonts w:ascii="Times New Roman" w:eastAsia="Times New Roman" w:hAnsi="Times New Roman" w:cs="Times New Roman"/>
          <w:sz w:val="28"/>
          <w:szCs w:val="28"/>
        </w:rPr>
        <w:t>Реализовать систему тематического оформления (светлая/тёмная темы)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3DC6" w:rsidRDefault="00C73DC6" w:rsidP="00E45A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DC6">
        <w:rPr>
          <w:rFonts w:ascii="Times New Roman" w:eastAsia="Times New Roman" w:hAnsi="Times New Roman" w:cs="Times New Roman"/>
          <w:sz w:val="28"/>
          <w:szCs w:val="28"/>
        </w:rPr>
        <w:t>Организация данных:</w:t>
      </w:r>
    </w:p>
    <w:p w:rsidR="00C73DC6" w:rsidRDefault="00C73DC6" w:rsidP="00E45A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DC6">
        <w:rPr>
          <w:rFonts w:ascii="Times New Roman" w:eastAsia="Times New Roman" w:hAnsi="Times New Roman" w:cs="Times New Roman"/>
          <w:sz w:val="28"/>
          <w:szCs w:val="28"/>
        </w:rPr>
        <w:t>Структурировать информацию по алфавитному принципу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3DC6" w:rsidRDefault="00C73DC6" w:rsidP="00E45A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DC6">
        <w:rPr>
          <w:rFonts w:ascii="Times New Roman" w:eastAsia="Times New Roman" w:hAnsi="Times New Roman" w:cs="Times New Roman"/>
          <w:sz w:val="28"/>
          <w:szCs w:val="28"/>
        </w:rPr>
        <w:t>Обеспечить хранение данных в JSON-формате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3DC6" w:rsidRDefault="00C73DC6" w:rsidP="00E45A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DC6">
        <w:rPr>
          <w:rFonts w:ascii="Times New Roman" w:eastAsia="Times New Roman" w:hAnsi="Times New Roman" w:cs="Times New Roman"/>
          <w:sz w:val="28"/>
          <w:szCs w:val="28"/>
        </w:rPr>
        <w:t>Функциональность:</w:t>
      </w:r>
    </w:p>
    <w:p w:rsidR="00C73DC6" w:rsidRDefault="00C73DC6" w:rsidP="00E45A5B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DC6"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Реализовать многоуровневую навигацию (буквы → слова → определения)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3DC6" w:rsidRDefault="00C73DC6" w:rsidP="00E45A5B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DC6">
        <w:rPr>
          <w:rFonts w:ascii="Times New Roman" w:eastAsia="Times New Roman" w:hAnsi="Times New Roman" w:cs="Times New Roman"/>
          <w:sz w:val="28"/>
          <w:szCs w:val="28"/>
        </w:rPr>
        <w:t>Организовать просмотр определений в отдельных модальных окнах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3DC6" w:rsidRDefault="00C73DC6" w:rsidP="00E45A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DC6">
        <w:rPr>
          <w:rFonts w:ascii="Times New Roman" w:eastAsia="Times New Roman" w:hAnsi="Times New Roman" w:cs="Times New Roman"/>
          <w:sz w:val="28"/>
          <w:szCs w:val="28"/>
        </w:rPr>
        <w:t>Дополнительные возможности:</w:t>
      </w:r>
    </w:p>
    <w:p w:rsidR="00C73DC6" w:rsidRDefault="00C73DC6" w:rsidP="00E45A5B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DC6">
        <w:rPr>
          <w:rFonts w:ascii="Times New Roman" w:eastAsia="Times New Roman" w:hAnsi="Times New Roman" w:cs="Times New Roman"/>
          <w:sz w:val="28"/>
          <w:szCs w:val="28"/>
        </w:rPr>
        <w:t>Обеспечить адаптивность интерфейса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257A" w:rsidRDefault="00C73DC6" w:rsidP="00E45A5B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DC6">
        <w:rPr>
          <w:rFonts w:ascii="Times New Roman" w:eastAsia="Times New Roman" w:hAnsi="Times New Roman" w:cs="Times New Roman"/>
          <w:sz w:val="28"/>
          <w:szCs w:val="28"/>
        </w:rPr>
        <w:t>Реализовать компиляцию в исполняемый файл для кроссплатформенного использования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257A" w:rsidRDefault="00DB257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73DC6" w:rsidRDefault="00DB257A" w:rsidP="00DB257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реализации</w:t>
      </w:r>
    </w:p>
    <w:p w:rsidR="00DB257A" w:rsidRDefault="00DB257A" w:rsidP="00DB257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B257A" w:rsidRDefault="00DB257A" w:rsidP="00E45A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257A">
        <w:rPr>
          <w:rFonts w:ascii="Times New Roman" w:eastAsia="Times New Roman" w:hAnsi="Times New Roman" w:cs="Times New Roman"/>
          <w:b/>
          <w:sz w:val="28"/>
          <w:szCs w:val="28"/>
        </w:rPr>
        <w:t>Используемые технологии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DB257A" w:rsidRDefault="00DB257A" w:rsidP="00DB25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257A">
        <w:rPr>
          <w:rFonts w:ascii="Times New Roman" w:eastAsia="Times New Roman" w:hAnsi="Times New Roman" w:cs="Times New Roman"/>
          <w:sz w:val="28"/>
          <w:szCs w:val="28"/>
        </w:rPr>
        <w:t>В проекте использовались следующие технологии:</w:t>
      </w:r>
    </w:p>
    <w:p w:rsidR="00DB257A" w:rsidRPr="00DB257A" w:rsidRDefault="00DB257A" w:rsidP="00E45A5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B257A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DB257A">
        <w:rPr>
          <w:rFonts w:ascii="Times New Roman" w:eastAsia="Times New Roman" w:hAnsi="Times New Roman" w:cs="Times New Roman"/>
          <w:sz w:val="28"/>
          <w:szCs w:val="28"/>
        </w:rPr>
        <w:t xml:space="preserve"> - основной язык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257A" w:rsidRPr="00DB257A" w:rsidRDefault="00DB257A" w:rsidP="00E45A5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B257A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DB257A">
        <w:rPr>
          <w:rFonts w:ascii="Times New Roman" w:eastAsia="Times New Roman" w:hAnsi="Times New Roman" w:cs="Times New Roman"/>
          <w:sz w:val="28"/>
          <w:szCs w:val="28"/>
        </w:rPr>
        <w:t xml:space="preserve"> - библиотека для создания кроссплатформенного графического интерфейса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257A" w:rsidRPr="00DB257A" w:rsidRDefault="00DB257A" w:rsidP="00E45A5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257A">
        <w:rPr>
          <w:rFonts w:ascii="Times New Roman" w:eastAsia="Times New Roman" w:hAnsi="Times New Roman" w:cs="Times New Roman"/>
          <w:sz w:val="28"/>
          <w:szCs w:val="28"/>
        </w:rPr>
        <w:t>JSON - формат для хранения и организации словарных статей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257A" w:rsidRPr="00DB257A" w:rsidRDefault="00DB257A" w:rsidP="00E45A5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B257A">
        <w:rPr>
          <w:rFonts w:ascii="Times New Roman" w:eastAsia="Times New Roman" w:hAnsi="Times New Roman" w:cs="Times New Roman"/>
          <w:sz w:val="28"/>
          <w:szCs w:val="28"/>
        </w:rPr>
        <w:t>PyInstaller</w:t>
      </w:r>
      <w:proofErr w:type="spellEnd"/>
      <w:r w:rsidRPr="00DB257A">
        <w:rPr>
          <w:rFonts w:ascii="Times New Roman" w:eastAsia="Times New Roman" w:hAnsi="Times New Roman" w:cs="Times New Roman"/>
          <w:sz w:val="28"/>
          <w:szCs w:val="28"/>
        </w:rPr>
        <w:t xml:space="preserve"> - инструмент для сборки конечного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257A" w:rsidRDefault="00DB257A" w:rsidP="00DB257A">
      <w:pPr>
        <w:pStyle w:val="a4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257A" w:rsidRDefault="00DB257A" w:rsidP="00E45A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Структура проекта.</w:t>
      </w:r>
    </w:p>
    <w:p w:rsidR="00DB257A" w:rsidRDefault="00DB257A" w:rsidP="00476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257A">
        <w:rPr>
          <w:rFonts w:ascii="Times New Roman" w:eastAsia="Times New Roman" w:hAnsi="Times New Roman" w:cs="Times New Roman"/>
          <w:sz w:val="28"/>
          <w:szCs w:val="28"/>
        </w:rPr>
        <w:t>Приложение состоит из трех основных компонентов:</w:t>
      </w:r>
    </w:p>
    <w:p w:rsidR="00DB257A" w:rsidRPr="00476ABC" w:rsidRDefault="00DB257A" w:rsidP="00E45A5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6ABC">
        <w:rPr>
          <w:rFonts w:ascii="Times New Roman" w:eastAsia="Times New Roman" w:hAnsi="Times New Roman" w:cs="Times New Roman"/>
          <w:b/>
          <w:sz w:val="28"/>
          <w:szCs w:val="28"/>
        </w:rPr>
        <w:t>Главное окно:</w:t>
      </w:r>
    </w:p>
    <w:p w:rsidR="00DB257A" w:rsidRPr="00DB257A" w:rsidRDefault="00DB257A" w:rsidP="00E45A5B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257A">
        <w:rPr>
          <w:rFonts w:ascii="Times New Roman" w:eastAsia="Times New Roman" w:hAnsi="Times New Roman" w:cs="Times New Roman"/>
          <w:sz w:val="28"/>
          <w:szCs w:val="28"/>
        </w:rPr>
        <w:t>Содержит панель с кнопками алфавита для навигации</w:t>
      </w:r>
      <w:r w:rsidR="0047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257A" w:rsidRPr="00DB257A" w:rsidRDefault="00DB257A" w:rsidP="00E45A5B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257A">
        <w:rPr>
          <w:rFonts w:ascii="Times New Roman" w:eastAsia="Times New Roman" w:hAnsi="Times New Roman" w:cs="Times New Roman"/>
          <w:sz w:val="28"/>
          <w:szCs w:val="28"/>
        </w:rPr>
        <w:t>Включает переключатель цветовых тем (светлая/тёмная)</w:t>
      </w:r>
      <w:r w:rsidR="0047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6ABC" w:rsidRPr="00476ABC" w:rsidRDefault="00DB257A" w:rsidP="00E45A5B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257A">
        <w:rPr>
          <w:rFonts w:ascii="Times New Roman" w:eastAsia="Times New Roman" w:hAnsi="Times New Roman" w:cs="Times New Roman"/>
          <w:sz w:val="28"/>
          <w:szCs w:val="28"/>
        </w:rPr>
        <w:t>Выполняет роль центрального узла управления приложением</w:t>
      </w:r>
      <w:r w:rsidR="0047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6ABC" w:rsidRPr="00476ABC" w:rsidRDefault="00DB257A" w:rsidP="00E45A5B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6ABC">
        <w:rPr>
          <w:rFonts w:ascii="Times New Roman" w:eastAsia="Times New Roman" w:hAnsi="Times New Roman" w:cs="Times New Roman"/>
          <w:b/>
          <w:sz w:val="28"/>
          <w:szCs w:val="28"/>
        </w:rPr>
        <w:t>Окно выбора слов:</w:t>
      </w:r>
    </w:p>
    <w:p w:rsidR="00476ABC" w:rsidRPr="00476ABC" w:rsidRDefault="00DB257A" w:rsidP="00E45A5B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6ABC">
        <w:rPr>
          <w:rFonts w:ascii="Times New Roman" w:eastAsia="Times New Roman" w:hAnsi="Times New Roman" w:cs="Times New Roman"/>
          <w:sz w:val="28"/>
          <w:szCs w:val="28"/>
        </w:rPr>
        <w:t>Активируется при выборе конкретной буквы</w:t>
      </w:r>
      <w:r w:rsidR="0047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6ABC" w:rsidRPr="00476ABC" w:rsidRDefault="00DB257A" w:rsidP="00E45A5B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6ABC">
        <w:rPr>
          <w:rFonts w:ascii="Times New Roman" w:eastAsia="Times New Roman" w:hAnsi="Times New Roman" w:cs="Times New Roman"/>
          <w:sz w:val="28"/>
          <w:szCs w:val="28"/>
        </w:rPr>
        <w:t>Отображает прокручиваемый список соответствующих терминов</w:t>
      </w:r>
      <w:r w:rsidR="0047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6ABC" w:rsidRPr="00476ABC" w:rsidRDefault="00DB257A" w:rsidP="00E45A5B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6ABC">
        <w:rPr>
          <w:rFonts w:ascii="Times New Roman" w:eastAsia="Times New Roman" w:hAnsi="Times New Roman" w:cs="Times New Roman"/>
          <w:sz w:val="28"/>
          <w:szCs w:val="28"/>
        </w:rPr>
        <w:t>Реализована адаптивная верстка под различное количество элементов</w:t>
      </w:r>
      <w:r w:rsidR="0047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6ABC" w:rsidRPr="00476ABC" w:rsidRDefault="00DB257A" w:rsidP="00E45A5B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6ABC">
        <w:rPr>
          <w:rFonts w:ascii="Times New Roman" w:eastAsia="Times New Roman" w:hAnsi="Times New Roman" w:cs="Times New Roman"/>
          <w:b/>
          <w:sz w:val="28"/>
          <w:szCs w:val="28"/>
        </w:rPr>
        <w:t>Окно словарной статьи:</w:t>
      </w:r>
    </w:p>
    <w:p w:rsidR="00476ABC" w:rsidRDefault="00DB257A" w:rsidP="00E45A5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6ABC">
        <w:rPr>
          <w:rFonts w:ascii="Times New Roman" w:eastAsia="Times New Roman" w:hAnsi="Times New Roman" w:cs="Times New Roman"/>
          <w:sz w:val="28"/>
          <w:szCs w:val="28"/>
        </w:rPr>
        <w:t>Открывается для просмотра полного определения выбранного термина</w:t>
      </w:r>
      <w:r w:rsidR="0047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257A" w:rsidRDefault="00DB257A" w:rsidP="00E45A5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6ABC">
        <w:rPr>
          <w:rFonts w:ascii="Times New Roman" w:eastAsia="Times New Roman" w:hAnsi="Times New Roman" w:cs="Times New Roman"/>
          <w:sz w:val="28"/>
          <w:szCs w:val="28"/>
        </w:rPr>
        <w:t>Имеет четкую визуальную иерархию информации</w:t>
      </w:r>
      <w:r w:rsidR="0047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0BF9" w:rsidRDefault="001F0BF9" w:rsidP="001F0BF9">
      <w:pPr>
        <w:pStyle w:val="a4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0BF9" w:rsidRDefault="001F0BF9" w:rsidP="001F0BF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noProof/>
        </w:rPr>
        <w:lastRenderedPageBreak/>
        <w:drawing>
          <wp:inline distT="0" distB="0" distL="114300" distR="114300" wp14:anchorId="4AE80558" wp14:editId="4221D82F">
            <wp:extent cx="3136508" cy="5551170"/>
            <wp:effectExtent l="0" t="0" r="6985" b="0"/>
            <wp:docPr id="5" name="Изображение 5" descr="Снимок экрана 2025-03-17 123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5-03-17 1233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675" cy="55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F9" w:rsidRDefault="00E46AD7" w:rsidP="001F0BF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</w:t>
      </w:r>
    </w:p>
    <w:p w:rsidR="00E46AD7" w:rsidRDefault="00E46AD7" w:rsidP="001F0BF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46AD7" w:rsidRDefault="00E46AD7" w:rsidP="00E45A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Особенности реализации.</w:t>
      </w:r>
    </w:p>
    <w:p w:rsidR="00E46AD7" w:rsidRDefault="00E46AD7" w:rsidP="00E45A5B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Система хранения данных:</w:t>
      </w:r>
    </w:p>
    <w:p w:rsidR="00E46AD7" w:rsidRDefault="00E46AD7" w:rsidP="00E45A5B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Словарная база организована в виде набора JSON-файлов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46AD7" w:rsidRDefault="00E46AD7" w:rsidP="00E45A5B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Каждой букве алфавита соответствует отдельный файл данных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46AD7" w:rsidRPr="00E46AD7" w:rsidRDefault="00E46AD7" w:rsidP="00E45A5B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Используется </w:t>
      </w:r>
      <w:proofErr w:type="spellStart"/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человекочитаемый</w:t>
      </w:r>
      <w:proofErr w:type="spellEnd"/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формат хранения информации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46AD7" w:rsidRDefault="00E46AD7" w:rsidP="00E45A5B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Пользовательский интерфейс:</w:t>
      </w:r>
    </w:p>
    <w:p w:rsidR="00E46AD7" w:rsidRPr="00E46AD7" w:rsidRDefault="00E46AD7" w:rsidP="00E45A5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Интуитивная навигация между уровнями информации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46AD7" w:rsidRDefault="00E46AD7" w:rsidP="00E45A5B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Единообразное оформление всех элементов:</w:t>
      </w:r>
    </w:p>
    <w:p w:rsidR="00E46AD7" w:rsidRDefault="00E46AD7" w:rsidP="00E45A5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Кнопки букв центрированы</w:t>
      </w:r>
    </w:p>
    <w:p w:rsidR="00E46AD7" w:rsidRDefault="00E46AD7" w:rsidP="00E45A5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Элементы списка слов выровнены по левому краю</w:t>
      </w:r>
    </w:p>
    <w:p w:rsidR="00E46AD7" w:rsidRDefault="00E46AD7" w:rsidP="00E45A5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Адаптивные размеры интерактивных элементов</w:t>
      </w:r>
    </w:p>
    <w:p w:rsidR="00E46AD7" w:rsidRPr="00E46AD7" w:rsidRDefault="00E46AD7" w:rsidP="00E45A5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Реализована поддержка прокрутки для объемных списков</w:t>
      </w:r>
    </w:p>
    <w:p w:rsidR="00E46AD7" w:rsidRDefault="00E46AD7" w:rsidP="00E45A5B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Система тем оформления:</w:t>
      </w:r>
    </w:p>
    <w:p w:rsidR="00E46AD7" w:rsidRDefault="00E46AD7" w:rsidP="00E45A5B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Механизм переключения между светлой и тёмной палитрами</w:t>
      </w:r>
      <w:r w:rsidR="00DE467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46AD7" w:rsidRDefault="00E46AD7" w:rsidP="00E45A5B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Единая точка управления цветовой схемой через глобальные переменные</w:t>
      </w:r>
      <w:r w:rsidR="00DE467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46AD7" w:rsidRDefault="00E46AD7" w:rsidP="00E45A5B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Автоматическое применение изменений ко всем элементам интерфейса</w:t>
      </w:r>
      <w:r w:rsidR="00DE467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46AD7" w:rsidRDefault="00E46AD7" w:rsidP="00E45A5B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6AD7">
        <w:rPr>
          <w:rFonts w:ascii="Times New Roman" w:eastAsia="Times New Roman" w:hAnsi="Times New Roman" w:cs="Times New Roman"/>
          <w:bCs/>
          <w:sz w:val="28"/>
          <w:szCs w:val="28"/>
        </w:rPr>
        <w:t>Сохранение выбранной темы между сеансами работы</w:t>
      </w:r>
      <w:r w:rsidR="00DE467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DE467D" w:rsidRDefault="00DE467D" w:rsidP="00DE46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E467D" w:rsidRDefault="00DE467D" w:rsidP="00DE46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Style w:val="a3"/>
          <w:noProof/>
        </w:rPr>
        <w:drawing>
          <wp:inline distT="0" distB="0" distL="114300" distR="114300" wp14:anchorId="3501D9C4" wp14:editId="230BFDA3">
            <wp:extent cx="4895850" cy="1852295"/>
            <wp:effectExtent l="0" t="0" r="11430" b="6985"/>
            <wp:docPr id="6" name="Изображение 6" descr="Снимок экрана 2025-03-20 20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5-03-20 2047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E4" w:rsidRDefault="00DE467D" w:rsidP="008C34E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 2.</w:t>
      </w:r>
    </w:p>
    <w:p w:rsidR="008C34E4" w:rsidRDefault="008C34E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:rsidR="00DE467D" w:rsidRDefault="008C34E4" w:rsidP="008C34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Трудности и их решение.</w:t>
      </w:r>
    </w:p>
    <w:p w:rsidR="008C34E4" w:rsidRDefault="008C34E4" w:rsidP="008C34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34E4" w:rsidRPr="008C34E4" w:rsidRDefault="008C34E4" w:rsidP="00594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34E4">
        <w:rPr>
          <w:rFonts w:ascii="Times New Roman" w:eastAsia="Times New Roman" w:hAnsi="Times New Roman" w:cs="Times New Roman"/>
          <w:bCs/>
          <w:sz w:val="28"/>
          <w:szCs w:val="28"/>
        </w:rPr>
        <w:t>Реализация прокрутки списка слов</w:t>
      </w:r>
    </w:p>
    <w:p w:rsidR="008C34E4" w:rsidRPr="008C34E4" w:rsidRDefault="008C34E4" w:rsidP="00E45A5B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34E4">
        <w:rPr>
          <w:rFonts w:ascii="Times New Roman" w:eastAsia="Times New Roman" w:hAnsi="Times New Roman" w:cs="Times New Roman"/>
          <w:bCs/>
          <w:sz w:val="28"/>
          <w:szCs w:val="28"/>
        </w:rPr>
        <w:t>Проблема: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C34E4">
        <w:rPr>
          <w:rFonts w:ascii="Times New Roman" w:eastAsia="Times New Roman" w:hAnsi="Times New Roman" w:cs="Times New Roman"/>
          <w:bCs/>
          <w:sz w:val="28"/>
          <w:szCs w:val="28"/>
        </w:rPr>
        <w:t>При большом количестве слов в разделе содержимое не умещалось в окне стандартного размера, что делало навигацию неудобной.</w:t>
      </w:r>
    </w:p>
    <w:p w:rsidR="008C34E4" w:rsidRPr="008C34E4" w:rsidRDefault="008C34E4" w:rsidP="00E45A5B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34E4">
        <w:rPr>
          <w:rFonts w:ascii="Times New Roman" w:eastAsia="Times New Roman" w:hAnsi="Times New Roman" w:cs="Times New Roman"/>
          <w:bCs/>
          <w:sz w:val="28"/>
          <w:szCs w:val="28"/>
        </w:rPr>
        <w:t>Решение: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C34E4">
        <w:rPr>
          <w:rFonts w:ascii="Times New Roman" w:eastAsia="Times New Roman" w:hAnsi="Times New Roman" w:cs="Times New Roman"/>
          <w:bCs/>
          <w:sz w:val="28"/>
          <w:szCs w:val="28"/>
        </w:rPr>
        <w:t>Была разработана система прокрутки с использов</w:t>
      </w:r>
      <w:r w:rsidR="00594D46">
        <w:rPr>
          <w:rFonts w:ascii="Times New Roman" w:eastAsia="Times New Roman" w:hAnsi="Times New Roman" w:cs="Times New Roman"/>
          <w:bCs/>
          <w:sz w:val="28"/>
          <w:szCs w:val="28"/>
        </w:rPr>
        <w:t xml:space="preserve">анием связки </w:t>
      </w:r>
      <w:proofErr w:type="spellStart"/>
      <w:r w:rsidR="00594D46">
        <w:rPr>
          <w:rFonts w:ascii="Times New Roman" w:eastAsia="Times New Roman" w:hAnsi="Times New Roman" w:cs="Times New Roman"/>
          <w:bCs/>
          <w:sz w:val="28"/>
          <w:szCs w:val="28"/>
        </w:rPr>
        <w:t>Canvas</w:t>
      </w:r>
      <w:proofErr w:type="spellEnd"/>
      <w:r w:rsidR="00594D46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594D46">
        <w:rPr>
          <w:rFonts w:ascii="Times New Roman" w:eastAsia="Times New Roman" w:hAnsi="Times New Roman" w:cs="Times New Roman"/>
          <w:bCs/>
          <w:sz w:val="28"/>
          <w:szCs w:val="28"/>
        </w:rPr>
        <w:t>Scrollbar</w:t>
      </w:r>
      <w:proofErr w:type="spellEnd"/>
      <w:r w:rsidR="00594D4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94D46" w:rsidRDefault="00594D46" w:rsidP="00594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C34E4" w:rsidRPr="008C34E4" w:rsidRDefault="008C34E4" w:rsidP="00594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34E4">
        <w:rPr>
          <w:rFonts w:ascii="Times New Roman" w:eastAsia="Times New Roman" w:hAnsi="Times New Roman" w:cs="Times New Roman"/>
          <w:bCs/>
          <w:sz w:val="28"/>
          <w:szCs w:val="28"/>
        </w:rPr>
        <w:t>Система смены тем оформления</w:t>
      </w:r>
    </w:p>
    <w:p w:rsidR="008C34E4" w:rsidRPr="00594D46" w:rsidRDefault="008C34E4" w:rsidP="00E45A5B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4D46">
        <w:rPr>
          <w:rFonts w:ascii="Times New Roman" w:eastAsia="Times New Roman" w:hAnsi="Times New Roman" w:cs="Times New Roman"/>
          <w:bCs/>
          <w:sz w:val="28"/>
          <w:szCs w:val="28"/>
        </w:rPr>
        <w:t>Проблема:</w:t>
      </w:r>
      <w:r w:rsidR="00594D4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94D46">
        <w:rPr>
          <w:rFonts w:ascii="Times New Roman" w:eastAsia="Times New Roman" w:hAnsi="Times New Roman" w:cs="Times New Roman"/>
          <w:bCs/>
          <w:sz w:val="28"/>
          <w:szCs w:val="28"/>
        </w:rPr>
        <w:t>Требовалось обеспечить синхронное изменение цветовой схемы всех элементов интерфейса при переключении между темами.</w:t>
      </w:r>
    </w:p>
    <w:p w:rsidR="008C34E4" w:rsidRPr="00594D46" w:rsidRDefault="00594D46" w:rsidP="00E45A5B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4D46">
        <w:rPr>
          <w:rFonts w:ascii="Times New Roman" w:eastAsia="Times New Roman" w:hAnsi="Times New Roman" w:cs="Times New Roman"/>
          <w:bCs/>
          <w:sz w:val="28"/>
          <w:szCs w:val="28"/>
        </w:rPr>
        <w:t xml:space="preserve">Решение: </w:t>
      </w:r>
      <w:r w:rsidR="008C34E4" w:rsidRPr="00594D46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Создана функция </w:t>
      </w:r>
      <w:proofErr w:type="spellStart"/>
      <w:r w:rsidR="008C34E4" w:rsidRPr="00594D46">
        <w:rPr>
          <w:rFonts w:ascii="Times New Roman" w:eastAsia="Times New Roman" w:hAnsi="Times New Roman" w:cs="Times New Roman"/>
          <w:bCs/>
          <w:sz w:val="28"/>
          <w:szCs w:val="28"/>
        </w:rPr>
        <w:t>apply_</w:t>
      </w:r>
      <w:proofErr w:type="gramStart"/>
      <w:r w:rsidR="008C34E4" w:rsidRPr="00594D46">
        <w:rPr>
          <w:rFonts w:ascii="Times New Roman" w:eastAsia="Times New Roman" w:hAnsi="Times New Roman" w:cs="Times New Roman"/>
          <w:bCs/>
          <w:sz w:val="28"/>
          <w:szCs w:val="28"/>
        </w:rPr>
        <w:t>theme</w:t>
      </w:r>
      <w:proofErr w:type="spellEnd"/>
      <w:r w:rsidR="008C34E4" w:rsidRPr="00594D46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="008C34E4" w:rsidRPr="00594D46">
        <w:rPr>
          <w:rFonts w:ascii="Times New Roman" w:eastAsia="Times New Roman" w:hAnsi="Times New Roman" w:cs="Times New Roman"/>
          <w:bCs/>
          <w:sz w:val="28"/>
          <w:szCs w:val="28"/>
        </w:rPr>
        <w:t>) для управления цветовыми параметрами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94D46" w:rsidRDefault="00594D46" w:rsidP="00594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C34E4" w:rsidRPr="008C34E4" w:rsidRDefault="008C34E4" w:rsidP="00594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34E4">
        <w:rPr>
          <w:rFonts w:ascii="Times New Roman" w:eastAsia="Times New Roman" w:hAnsi="Times New Roman" w:cs="Times New Roman"/>
          <w:bCs/>
          <w:sz w:val="28"/>
          <w:szCs w:val="28"/>
        </w:rPr>
        <w:t>Компиляция в исполняемый файл</w:t>
      </w:r>
    </w:p>
    <w:p w:rsidR="008C34E4" w:rsidRPr="00594D46" w:rsidRDefault="008C34E4" w:rsidP="00E45A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4D46">
        <w:rPr>
          <w:rFonts w:ascii="Times New Roman" w:eastAsia="Times New Roman" w:hAnsi="Times New Roman" w:cs="Times New Roman"/>
          <w:bCs/>
          <w:sz w:val="28"/>
          <w:szCs w:val="28"/>
        </w:rPr>
        <w:t>Проблема:</w:t>
      </w:r>
      <w:r w:rsidR="00594D4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94D46">
        <w:rPr>
          <w:rFonts w:ascii="Times New Roman" w:eastAsia="Times New Roman" w:hAnsi="Times New Roman" w:cs="Times New Roman"/>
          <w:bCs/>
          <w:sz w:val="28"/>
          <w:szCs w:val="28"/>
        </w:rPr>
        <w:t>После сборки приложения возникали ошибки доступа к файлам данных (JSON), так как исполняемый файл искал их по некорректным путям.</w:t>
      </w:r>
    </w:p>
    <w:p w:rsidR="00594D46" w:rsidRDefault="008C34E4" w:rsidP="00E45A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4D46">
        <w:rPr>
          <w:rFonts w:ascii="Times New Roman" w:eastAsia="Times New Roman" w:hAnsi="Times New Roman" w:cs="Times New Roman"/>
          <w:bCs/>
          <w:sz w:val="28"/>
          <w:szCs w:val="28"/>
        </w:rPr>
        <w:t>Решение:</w:t>
      </w:r>
      <w:r w:rsidR="00594D4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94D46">
        <w:rPr>
          <w:rFonts w:ascii="Times New Roman" w:eastAsia="Times New Roman" w:hAnsi="Times New Roman" w:cs="Times New Roman"/>
          <w:bCs/>
          <w:sz w:val="28"/>
          <w:szCs w:val="28"/>
        </w:rPr>
        <w:t>Реализована система проверки доступности файлов данных</w:t>
      </w:r>
      <w:r w:rsidR="00594D4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94D46" w:rsidRDefault="00594D46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:rsidR="008C34E4" w:rsidRDefault="00594D46" w:rsidP="00594D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:rsidR="00594D46" w:rsidRDefault="00594D46" w:rsidP="00594D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A4941" w:rsidRDefault="001A54DC" w:rsidP="003A49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результате разработки было создано полнофункциональное настольное приложение – интерактивная энциклопедия, соответствующее всем поставленным требованиям.</w:t>
      </w:r>
    </w:p>
    <w:p w:rsidR="001A54DC" w:rsidRDefault="003A4941" w:rsidP="003A49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Реализованы следующие задачи</w:t>
      </w:r>
      <w:r w:rsidR="001A54DC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1A54DC" w:rsidRPr="001A54DC" w:rsidRDefault="001A54DC" w:rsidP="00E45A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4DC">
        <w:rPr>
          <w:rFonts w:ascii="Times New Roman" w:eastAsia="Times New Roman" w:hAnsi="Times New Roman" w:cs="Times New Roman"/>
          <w:sz w:val="28"/>
          <w:szCs w:val="28"/>
        </w:rPr>
        <w:t>Удобная трехуровневая навигация: алфавит → слова → определения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4DC" w:rsidRPr="001A54DC" w:rsidRDefault="001A54DC" w:rsidP="00E45A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4DC">
        <w:rPr>
          <w:rFonts w:ascii="Times New Roman" w:eastAsia="Times New Roman" w:hAnsi="Times New Roman" w:cs="Times New Roman"/>
          <w:sz w:val="28"/>
          <w:szCs w:val="28"/>
        </w:rPr>
        <w:t>Система просмотра словарных статей в отдельных модальных окнах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4DC" w:rsidRPr="001A54DC" w:rsidRDefault="001A54DC" w:rsidP="00E45A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4DC">
        <w:rPr>
          <w:rFonts w:ascii="Times New Roman" w:eastAsia="Times New Roman" w:hAnsi="Times New Roman" w:cs="Times New Roman"/>
          <w:sz w:val="28"/>
          <w:szCs w:val="28"/>
        </w:rPr>
        <w:t>Механизм смены цветовых тем (светлая/тёмная) с мгновенным применением изменений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4DC" w:rsidRPr="003A4941" w:rsidRDefault="001A54DC" w:rsidP="00E45A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4DC">
        <w:rPr>
          <w:rFonts w:ascii="Times New Roman" w:eastAsia="Times New Roman" w:hAnsi="Times New Roman" w:cs="Times New Roman"/>
          <w:sz w:val="28"/>
          <w:szCs w:val="28"/>
        </w:rPr>
        <w:t>Поддержка прокрутки для работы с объемными списками терминов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4941" w:rsidRDefault="003A4941" w:rsidP="003A49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F7B57" w:rsidRDefault="00AF7B57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:rsidR="003A4941" w:rsidRDefault="003A4941" w:rsidP="003A494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494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A804582" wp14:editId="52236AA2">
            <wp:extent cx="4613276" cy="36649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276" cy="36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41" w:rsidRDefault="003A4941" w:rsidP="003A494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 3.</w:t>
      </w:r>
    </w:p>
    <w:p w:rsidR="003A4941" w:rsidRDefault="003A4941" w:rsidP="003A494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A4941" w:rsidRDefault="003A4941" w:rsidP="003A494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4941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F22F6B2" wp14:editId="6E9B9EAE">
            <wp:extent cx="5940425" cy="2907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41" w:rsidRDefault="003A4941" w:rsidP="003A494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 4.</w:t>
      </w:r>
    </w:p>
    <w:p w:rsidR="003A4941" w:rsidRDefault="003A4941" w:rsidP="003A494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A4941" w:rsidRDefault="003A4941" w:rsidP="003A494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494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6D9FCDF" wp14:editId="3F47380B">
            <wp:extent cx="4595030" cy="36391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234" cy="36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41" w:rsidRDefault="003A4941" w:rsidP="003A494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 5.</w:t>
      </w:r>
    </w:p>
    <w:p w:rsidR="003A4941" w:rsidRDefault="003A4941" w:rsidP="003A494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4941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4400BA3" wp14:editId="31B3E0A4">
            <wp:extent cx="5940425" cy="29133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57" w:rsidRDefault="003A4941" w:rsidP="00AF7B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 6.</w:t>
      </w:r>
    </w:p>
    <w:p w:rsidR="00AF7B57" w:rsidRDefault="00AF7B57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:rsidR="001A54DC" w:rsidRDefault="00AF7B57" w:rsidP="00AF7B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:rsidR="00AF7B57" w:rsidRDefault="00AF7B57" w:rsidP="00AF7B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7B57" w:rsidRPr="00AF7B57" w:rsidRDefault="00AF7B57" w:rsidP="00AF7B5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Основные достижения проекта:</w:t>
      </w:r>
    </w:p>
    <w:p w:rsidR="00AF7B57" w:rsidRDefault="00AF7B57" w:rsidP="00E45A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Получен практический опыт работы с </w:t>
      </w:r>
      <w:proofErr w:type="spellStart"/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Tkinter:</w:t>
      </w:r>
      <w:proofErr w:type="spellEnd"/>
    </w:p>
    <w:p w:rsidR="00AF7B57" w:rsidRDefault="00AF7B57" w:rsidP="00E45A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Создание многооконного интерфейса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Default="00AF7B57" w:rsidP="00E45A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 xml:space="preserve">Управление </w:t>
      </w:r>
      <w:proofErr w:type="spellStart"/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виджетами</w:t>
      </w:r>
      <w:proofErr w:type="spellEnd"/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обработка событий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Pr="00AF7B57" w:rsidRDefault="00AF7B57" w:rsidP="00E45A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Динамическое обновление элементов GUI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Default="00AF7B57" w:rsidP="00E45A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Освоены ключевые технологии:</w:t>
      </w:r>
    </w:p>
    <w:p w:rsidR="00AF7B57" w:rsidRDefault="00AF7B57" w:rsidP="00E45A5B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Организация структурированного хранения данных в JSON-формате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Default="00AF7B57" w:rsidP="00E45A5B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Реализация прокрутки и адаптивного интерфейса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Default="00AF7B57" w:rsidP="00E45A5B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Управление цветовыми схемами приложения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Pr="00AF7B57" w:rsidRDefault="00AF7B57" w:rsidP="00E45A5B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Компиляция </w:t>
      </w:r>
      <w:proofErr w:type="spellStart"/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-приложений в исполняемые файлы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Default="00AF7B57" w:rsidP="00AF7B5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F7B57" w:rsidRPr="00AF7B57" w:rsidRDefault="00AF7B57" w:rsidP="00AF7B5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Перспективные направления для улучшения:</w:t>
      </w:r>
    </w:p>
    <w:p w:rsidR="00AF7B57" w:rsidRDefault="00AF7B57" w:rsidP="00E45A5B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Расширение функциональности:</w:t>
      </w:r>
    </w:p>
    <w:p w:rsidR="00AF7B57" w:rsidRDefault="00AF7B57" w:rsidP="00E45A5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Внедрение системы полнотекстового поиска по словам и определениям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Pr="00AF7B57" w:rsidRDefault="00AF7B57" w:rsidP="00E45A5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Добавление возможности редактирования и дополнения энциклопедии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Default="00AF7B57" w:rsidP="00E45A5B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Технологические улучшения:</w:t>
      </w:r>
    </w:p>
    <w:p w:rsidR="00AF7B57" w:rsidRDefault="00AF7B57" w:rsidP="00E45A5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Переход на систему хранения данных в </w:t>
      </w:r>
      <w:proofErr w:type="spellStart"/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SQLite</w:t>
      </w:r>
      <w:proofErr w:type="spellEnd"/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 xml:space="preserve"> или другой БД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Pr="00AF7B57" w:rsidRDefault="00AF7B57" w:rsidP="00E45A5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Реализация системы резервного копирования словарной базы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Default="00AF7B57" w:rsidP="00E45A5B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Визуальные усовершенствования:</w:t>
      </w:r>
    </w:p>
    <w:p w:rsidR="00AF7B57" w:rsidRDefault="00AF7B57" w:rsidP="00E45A5B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Добавление анимации переходов между окнами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Default="00AF7B57" w:rsidP="00E45A5B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Разработка современного набора иконок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Pr="00AF7B57" w:rsidRDefault="00AF7B57" w:rsidP="00E45A5B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Создание дополнительных тем оформления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F7B57" w:rsidRDefault="00AF7B57" w:rsidP="00AF7B5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73DC6" w:rsidRPr="00AF7B57" w:rsidRDefault="00AF7B57" w:rsidP="00AF7B5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7B57">
        <w:rPr>
          <w:rFonts w:ascii="Times New Roman" w:eastAsia="Times New Roman" w:hAnsi="Times New Roman" w:cs="Times New Roman"/>
          <w:bCs/>
          <w:sz w:val="28"/>
          <w:szCs w:val="28"/>
        </w:rPr>
        <w:t>Проект успешно выполнил свою учебную задачу, заложив основу для дальнейшего развития в полноценное приложение с расширенным функционалом.</w:t>
      </w:r>
      <w:bookmarkStart w:id="0" w:name="_GoBack"/>
      <w:bookmarkEnd w:id="0"/>
    </w:p>
    <w:sectPr w:rsidR="00C73DC6" w:rsidRPr="00AF7B57" w:rsidSect="00DB257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57A" w:rsidRDefault="00DB257A" w:rsidP="00DB257A">
      <w:pPr>
        <w:spacing w:after="0" w:line="240" w:lineRule="auto"/>
      </w:pPr>
      <w:r>
        <w:separator/>
      </w:r>
    </w:p>
  </w:endnote>
  <w:endnote w:type="continuationSeparator" w:id="0">
    <w:p w:rsidR="00DB257A" w:rsidRDefault="00DB257A" w:rsidP="00DB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1878767494"/>
      <w:docPartObj>
        <w:docPartGallery w:val="Page Numbers (Bottom of Page)"/>
        <w:docPartUnique/>
      </w:docPartObj>
    </w:sdtPr>
    <w:sdtContent>
      <w:p w:rsidR="00DB257A" w:rsidRPr="00DB257A" w:rsidRDefault="00DB257A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B25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B25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B25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45A5B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DB25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B257A" w:rsidRDefault="00DB25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57A" w:rsidRDefault="00DB257A" w:rsidP="00DB257A">
      <w:pPr>
        <w:spacing w:after="0" w:line="240" w:lineRule="auto"/>
      </w:pPr>
      <w:r>
        <w:separator/>
      </w:r>
    </w:p>
  </w:footnote>
  <w:footnote w:type="continuationSeparator" w:id="0">
    <w:p w:rsidR="00DB257A" w:rsidRDefault="00DB257A" w:rsidP="00DB2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67C"/>
    <w:multiLevelType w:val="hybridMultilevel"/>
    <w:tmpl w:val="252C4AE2"/>
    <w:lvl w:ilvl="0" w:tplc="55E0CB3A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B26C75"/>
    <w:multiLevelType w:val="hybridMultilevel"/>
    <w:tmpl w:val="2D403FF2"/>
    <w:lvl w:ilvl="0" w:tplc="B046227A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A0F5C"/>
    <w:multiLevelType w:val="hybridMultilevel"/>
    <w:tmpl w:val="D0BC66EC"/>
    <w:lvl w:ilvl="0" w:tplc="B046227A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7C57E8"/>
    <w:multiLevelType w:val="hybridMultilevel"/>
    <w:tmpl w:val="6A745EBC"/>
    <w:lvl w:ilvl="0" w:tplc="A6720F34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4599C"/>
    <w:multiLevelType w:val="hybridMultilevel"/>
    <w:tmpl w:val="78FCF8E2"/>
    <w:lvl w:ilvl="0" w:tplc="CD803EA4">
      <w:start w:val="1"/>
      <w:numFmt w:val="bullet"/>
      <w:suff w:val="nothing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7752C9"/>
    <w:multiLevelType w:val="hybridMultilevel"/>
    <w:tmpl w:val="19728BEC"/>
    <w:lvl w:ilvl="0" w:tplc="AC0A7EA6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6874E0"/>
    <w:multiLevelType w:val="hybridMultilevel"/>
    <w:tmpl w:val="FC9447BC"/>
    <w:lvl w:ilvl="0" w:tplc="A6720F34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0378E4"/>
    <w:multiLevelType w:val="hybridMultilevel"/>
    <w:tmpl w:val="D2F6BA24"/>
    <w:lvl w:ilvl="0" w:tplc="3EFA8C10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5622D7"/>
    <w:multiLevelType w:val="hybridMultilevel"/>
    <w:tmpl w:val="83A03AE8"/>
    <w:lvl w:ilvl="0" w:tplc="757C92A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709F3"/>
    <w:multiLevelType w:val="hybridMultilevel"/>
    <w:tmpl w:val="D6226910"/>
    <w:lvl w:ilvl="0" w:tplc="B046227A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6F15A1"/>
    <w:multiLevelType w:val="hybridMultilevel"/>
    <w:tmpl w:val="0A06E57E"/>
    <w:lvl w:ilvl="0" w:tplc="B046227A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6C2900"/>
    <w:multiLevelType w:val="hybridMultilevel"/>
    <w:tmpl w:val="CA8CE92E"/>
    <w:lvl w:ilvl="0" w:tplc="C22EF662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F5370F"/>
    <w:multiLevelType w:val="hybridMultilevel"/>
    <w:tmpl w:val="FA44C596"/>
    <w:lvl w:ilvl="0" w:tplc="3B3865D4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E4427E"/>
    <w:multiLevelType w:val="hybridMultilevel"/>
    <w:tmpl w:val="5A281B2E"/>
    <w:lvl w:ilvl="0" w:tplc="A6720F34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CE1010"/>
    <w:multiLevelType w:val="hybridMultilevel"/>
    <w:tmpl w:val="A16414EE"/>
    <w:lvl w:ilvl="0" w:tplc="A6720F34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22226A"/>
    <w:multiLevelType w:val="hybridMultilevel"/>
    <w:tmpl w:val="AFE0CCA8"/>
    <w:lvl w:ilvl="0" w:tplc="B874C8E6">
      <w:start w:val="1"/>
      <w:numFmt w:val="bullet"/>
      <w:suff w:val="nothing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77D020D"/>
    <w:multiLevelType w:val="hybridMultilevel"/>
    <w:tmpl w:val="AFACEE46"/>
    <w:lvl w:ilvl="0" w:tplc="A6720F34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6D551D"/>
    <w:multiLevelType w:val="hybridMultilevel"/>
    <w:tmpl w:val="32460DD2"/>
    <w:lvl w:ilvl="0" w:tplc="964C68C2">
      <w:start w:val="1"/>
      <w:numFmt w:val="bullet"/>
      <w:suff w:val="nothing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C541A1"/>
    <w:multiLevelType w:val="hybridMultilevel"/>
    <w:tmpl w:val="470C027E"/>
    <w:lvl w:ilvl="0" w:tplc="E8A46398">
      <w:start w:val="1"/>
      <w:numFmt w:val="bullet"/>
      <w:suff w:val="nothing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4A05547E"/>
    <w:multiLevelType w:val="hybridMultilevel"/>
    <w:tmpl w:val="610EDA94"/>
    <w:lvl w:ilvl="0" w:tplc="B046227A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B240D"/>
    <w:multiLevelType w:val="hybridMultilevel"/>
    <w:tmpl w:val="68284F0E"/>
    <w:lvl w:ilvl="0" w:tplc="2E7A7CB4">
      <w:start w:val="1"/>
      <w:numFmt w:val="bullet"/>
      <w:suff w:val="nothing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64B13881"/>
    <w:multiLevelType w:val="hybridMultilevel"/>
    <w:tmpl w:val="183AE86E"/>
    <w:lvl w:ilvl="0" w:tplc="A69E9D9C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7563E9"/>
    <w:multiLevelType w:val="hybridMultilevel"/>
    <w:tmpl w:val="7584CCEA"/>
    <w:lvl w:ilvl="0" w:tplc="B046227A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35011"/>
    <w:multiLevelType w:val="hybridMultilevel"/>
    <w:tmpl w:val="6AE8DA00"/>
    <w:lvl w:ilvl="0" w:tplc="C03A1E50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B036AF5"/>
    <w:multiLevelType w:val="hybridMultilevel"/>
    <w:tmpl w:val="178A7B3A"/>
    <w:lvl w:ilvl="0" w:tplc="A6720F34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FE5CFB"/>
    <w:multiLevelType w:val="hybridMultilevel"/>
    <w:tmpl w:val="A8FC729A"/>
    <w:lvl w:ilvl="0" w:tplc="A6720F34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B93211"/>
    <w:multiLevelType w:val="hybridMultilevel"/>
    <w:tmpl w:val="E5A48054"/>
    <w:lvl w:ilvl="0" w:tplc="B046227A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0"/>
  </w:num>
  <w:num w:numId="5">
    <w:abstractNumId w:val="9"/>
  </w:num>
  <w:num w:numId="6">
    <w:abstractNumId w:val="26"/>
  </w:num>
  <w:num w:numId="7">
    <w:abstractNumId w:val="21"/>
  </w:num>
  <w:num w:numId="8">
    <w:abstractNumId w:val="19"/>
  </w:num>
  <w:num w:numId="9">
    <w:abstractNumId w:val="22"/>
  </w:num>
  <w:num w:numId="10">
    <w:abstractNumId w:val="17"/>
  </w:num>
  <w:num w:numId="11">
    <w:abstractNumId w:val="8"/>
  </w:num>
  <w:num w:numId="12">
    <w:abstractNumId w:val="7"/>
  </w:num>
  <w:num w:numId="13">
    <w:abstractNumId w:val="5"/>
  </w:num>
  <w:num w:numId="14">
    <w:abstractNumId w:val="4"/>
  </w:num>
  <w:num w:numId="15">
    <w:abstractNumId w:val="15"/>
  </w:num>
  <w:num w:numId="16">
    <w:abstractNumId w:val="18"/>
  </w:num>
  <w:num w:numId="17">
    <w:abstractNumId w:val="20"/>
  </w:num>
  <w:num w:numId="18">
    <w:abstractNumId w:val="12"/>
  </w:num>
  <w:num w:numId="19">
    <w:abstractNumId w:val="14"/>
  </w:num>
  <w:num w:numId="20">
    <w:abstractNumId w:val="16"/>
  </w:num>
  <w:num w:numId="21">
    <w:abstractNumId w:val="0"/>
  </w:num>
  <w:num w:numId="22">
    <w:abstractNumId w:val="3"/>
  </w:num>
  <w:num w:numId="23">
    <w:abstractNumId w:val="25"/>
  </w:num>
  <w:num w:numId="24">
    <w:abstractNumId w:val="23"/>
  </w:num>
  <w:num w:numId="25">
    <w:abstractNumId w:val="24"/>
  </w:num>
  <w:num w:numId="26">
    <w:abstractNumId w:val="13"/>
  </w:num>
  <w:num w:numId="27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7E"/>
    <w:rsid w:val="00066E45"/>
    <w:rsid w:val="001A54DC"/>
    <w:rsid w:val="001F0BF9"/>
    <w:rsid w:val="003A4941"/>
    <w:rsid w:val="00476ABC"/>
    <w:rsid w:val="00594D46"/>
    <w:rsid w:val="00740D7E"/>
    <w:rsid w:val="0078465A"/>
    <w:rsid w:val="008C34E4"/>
    <w:rsid w:val="009B7CC6"/>
    <w:rsid w:val="009E781D"/>
    <w:rsid w:val="00AF7B57"/>
    <w:rsid w:val="00C73DC6"/>
    <w:rsid w:val="00DB257A"/>
    <w:rsid w:val="00DE467D"/>
    <w:rsid w:val="00E45A5B"/>
    <w:rsid w:val="00E46AD7"/>
    <w:rsid w:val="00E73344"/>
    <w:rsid w:val="00F8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DF8D"/>
  <w15:chartTrackingRefBased/>
  <w15:docId w15:val="{1B071922-5737-46C2-978A-0903FF85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7E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4">
    <w:name w:val="heading 4"/>
    <w:basedOn w:val="a"/>
    <w:link w:val="40"/>
    <w:uiPriority w:val="9"/>
    <w:qFormat/>
    <w:rsid w:val="008C34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0D7E"/>
    <w:rPr>
      <w:rFonts w:ascii="Times New Roman" w:eastAsia="SimSun" w:hAnsi="Times New Roman"/>
      <w:bCs/>
      <w:sz w:val="28"/>
    </w:rPr>
  </w:style>
  <w:style w:type="paragraph" w:customStyle="1" w:styleId="ds-markdown-paragraph">
    <w:name w:val="ds-markdown-paragraph"/>
    <w:basedOn w:val="a"/>
    <w:rsid w:val="00F83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8465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B2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257A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DB2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257A"/>
    <w:rPr>
      <w:rFonts w:ascii="Calibri" w:eastAsia="Calibri" w:hAnsi="Calibri" w:cs="Calibri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C34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2025-06-09T06:11:00Z</dcterms:created>
  <dcterms:modified xsi:type="dcterms:W3CDTF">2025-06-09T06:11:00Z</dcterms:modified>
</cp:coreProperties>
</file>