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14="http://schemas.microsoft.com/office/word/2010/wordprocessingDrawing" xmlns:mc="http://schemas.openxmlformats.org/markup-compatibility/2006" xmlns:v="urn:schemas-microsoft-com:vml" xmlns:o="urn:schemas-microsoft-com:office:office" mc:Ignorable="wp14">
  <w:body>
    <w:p>
      <w:pPr>
        <w:spacing w:after="0" w:line="360" w:lineRule="auto"/>
      </w:pPr>
      <w:r>
        <w:rPr>
          <w:sz w:val="22"/>
        </w:rPr>
        <w:t xml:space="preserve">One and a half. Lines of a paragraph, as far apart as its line spacing says, whatever the size of its text. Lines of a paragraph, as far apart as its line spacing says, whatever the size of its text. Lines of a paragraph, as far apart as its line spacing says, whatever the size of its text. </w:t>
      </w:r>
    </w:p>
    <w:p>
      <w:pPr>
        <w:spacing w:after="0" w:line="240" w:lineRule="exact"/>
      </w:pPr>
      <w:r>
        <w:rPr>
          <w:sz w:val="32"/>
        </w:rPr>
        <w:t xml:space="preserve">Exactly twelve points. Lines of a paragraph, as far apart as its line spacing says, whatever the size of its text. Lines of a paragraph, as far apart as its line spacing says, whatever the size of its text. Lines of a paragraph, as far apart as its line spacing says, whatever the size of its text. </w:t>
      </w:r>
    </w:p>
    <w:p>
      <w:pPr>
        <w:spacing w:after="0" w:line="600" w:lineRule="atLeast"/>
      </w:pPr>
      <w:r>
        <w:rPr>
          <w:sz w:val="22"/>
        </w:rPr>
        <w:t xml:space="preserve">At least thirty points. Lines of a paragraph, as far apart as its line spacing says, whatever the size of its text. Lines of a paragraph, as far apart as its line spacing says, whatever the size of its text. Lines of a paragraph, as far apart as its line spacing says, whatever the size of its text. </w:t>
      </w:r>
    </w:p>
    <w:p>
      <w:pPr>
        <w:spacing w:after="0" w:line="120" w:lineRule="atLeast"/>
      </w:pPr>
      <w:r>
        <w:rPr>
          <w:sz w:val="22"/>
        </w:rPr>
        <w:t xml:space="preserve">At least six points. Lines of a paragraph, as far apart as its line spacing says, whatever the size of its text. Lines of a paragraph, as far apart as its line spacing says, whatever the size of its text. Lines of a paragraph, as far apart as its line spacing says, whatever the size of its text. 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rebuchet MS" w:hAnsi="Trebuchet MS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  <w:rPr>
      <w:b/>
      <w:sz w:val="32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