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i w:val="0"/>
          <w:color w:val="555555"/>
          <w:sz w:val="18"/>
        </w:rPr>
        <w:t>AmigaChrome · Feature focus · Tata</w:t>
      </w:r>
    </w:p>
    <w:p>
      <w:pPr>
        <w:pStyle w:val="Heading1"/>
      </w:pPr>
      <w:r>
        <w:rPr>
          <w:color w:val="1F4E9A"/>
          <w:sz w:val="52"/>
        </w:rPr>
        <w:t>Tata looks after your Amiga</w:t>
      </w:r>
    </w:p>
    <w:p>
      <w:pPr>
        <w:spacing w:after="200"/>
      </w:pPr>
      <w:r>
        <w:rPr>
          <w:b w:val="0"/>
          <w:i w:val="0"/>
          <w:sz w:val="24"/>
        </w:rPr>
        <w:t>Before a program or a file loads, Tata checks it against a list of things known to crash or draw badly on AmigaOS 3.2.3 or with OpenUp, and asks you first. It's MIT licensed and free.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AF1FB"/>
          </w:tcPr>
          <w:p>
            <w:r>
              <w:rPr>
                <w:b/>
                <w:color w:val="1F4E9A"/>
              </w:rPr>
              <w:t>Why "Tata"</w:t>
            </w:r>
          </w:p>
          <w:p>
            <w:r>
              <w:rPr>
                <w:i/>
              </w:rPr>
              <w:t>Amiga is Spanish for a girlfriend. Tata is Italian for a nanny. So Tata is the one who looks after her: quietly, in the background, and only speaking up when something she's about to do is known to go wrong.</w:t>
            </w:r>
          </w:p>
        </w:tc>
      </w:tr>
    </w:tbl>
    <w:p>
      <w:pPr>
        <w:spacing w:after="80"/>
      </w:pPr>
      <w:r>
        <w:rPr>
          <w:b w:val="0"/>
          <w:i w:val="0"/>
          <w:sz w:val="8"/>
        </w:rPr>
      </w:r>
    </w:p>
    <w:p>
      <w:pPr>
        <w:pStyle w:val="Heading2"/>
      </w:pPr>
      <w:r>
        <w:rPr>
          <w:color w:val="1F4E9A"/>
        </w:rPr>
        <w:t>How it 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F5F5F5"/>
          </w:tcPr>
          <w:p>
            <w:r>
              <w:rPr>
                <w:b/>
                <w:color w:val="1F4E9A"/>
              </w:rPr>
              <w:t>1  It watches loading</w:t>
            </w:r>
          </w:p>
          <w:p>
            <w:r>
              <w:t>Programs started from Workbench or a Shell, pictures and documents opened through datatypes, and files opened from Workbench all pass Tata on the way in.</w:t>
            </w:r>
          </w:p>
        </w:tc>
        <w:tc>
          <w:tcPr>
            <w:tcW w:type="dxa" w:w="3213"/>
            <w:shd w:val="clear" w:color="auto" w:fill="F5F5F5"/>
          </w:tcPr>
          <w:p>
            <w:r>
              <w:rPr>
                <w:b/>
                <w:color w:val="1F4E9A"/>
              </w:rPr>
              <w:t>2  Name first, then size</w:t>
            </w:r>
          </w:p>
          <w:p>
            <w:r>
              <w:t>Tata checks the name first, which costs almost nothing, then the size and a checksum only on a likely match. On AmigaChrome the checksum runs on the x86 or ARM64 cores.</w:t>
            </w:r>
          </w:p>
        </w:tc>
        <w:tc>
          <w:tcPr>
            <w:tcW w:type="dxa" w:w="3213"/>
            <w:shd w:val="clear" w:color="auto" w:fill="F5F5F5"/>
          </w:tcPr>
          <w:p>
            <w:r>
              <w:rPr>
                <w:b/>
                <w:color w:val="1F4E9A"/>
              </w:rPr>
              <w:t>3  It asks you</w:t>
            </w:r>
          </w:p>
          <w:p>
            <w:r>
              <w:t>"Don't run it this time", "Never run it", "Run it this time" or "Always run it". Your answer is kept in ENVARC:Tata/Decisions, plain text you can read.</w:t>
            </w:r>
          </w:p>
        </w:tc>
      </w:tr>
    </w:tbl>
    <w:p>
      <w:pPr>
        <w:spacing w:after="80"/>
      </w:pPr>
      <w:r>
        <w:rPr>
          <w:b w:val="0"/>
          <w:i w:val="0"/>
          <w:sz w:val="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color w:val="1F4E9A"/>
              </w:rPr>
              <w:t>What you see</w:t>
            </w:r>
          </w:p>
          <w:p>
            <w:r>
              <w:t>The question says what the Team knows, what helps, and where the file is. The safe answer comes first, and if nobody answers it's taken for you.</w:t>
            </w:r>
          </w:p>
        </w:tc>
        <w:tc>
          <w:tcPr>
            <w:tcW w:type="dxa" w:w="4819"/>
          </w:tcPr>
          <w:p>
            <w:r>
              <w:rPr>
                <w:b/>
                <w:color w:val="1F4E9A"/>
              </w:rPr>
              <w:t>In the taskspace</w:t>
            </w:r>
          </w:p>
          <w:p>
            <w:r>
              <w:t>Tata's shield sits on the title bar beside the network, sound and settings icons: blue when it's on, grey when it's off, red for a minute after it has stopped something. Click it for Tata's window.</w:t>
            </w:r>
          </w:p>
        </w:tc>
      </w:tr>
      <w:tr>
        <w:tc>
          <w:tcPr>
            <w:tcW w:type="dxa" w:w="4819"/>
          </w:tcPr>
          <w:p>
            <w:r>
              <w:drawing>
                <wp:inline xmlns:a="http://schemas.openxmlformats.org/drawingml/2006/main" xmlns:pic="http://schemas.openxmlformats.org/drawingml/2006/picture">
                  <wp:extent cx="2700000" cy="12251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uestio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225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00000" cy="2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space2x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2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  <w:r>
        <w:rPr>
          <w:b w:val="0"/>
          <w:i w:val="0"/>
          <w:sz w:val="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9A"/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+22 µs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per program load, 377 → 399 µs</w:t>
            </w:r>
          </w:p>
        </w:tc>
        <w:tc>
          <w:tcPr>
            <w:tcW w:type="dxa" w:w="4819"/>
            <w:shd w:val="clear" w:color="auto" w:fill="1F4E9A"/>
          </w:tcPr>
          <w:p>
            <w:pPr>
              <w:jc w:val="center"/>
            </w:pPr>
            <w:r>
              <w:rPr>
                <w:b/>
                <w:color w:val="FFFFFF"/>
                <w:sz w:val="40"/>
              </w:rPr>
              <w:t>None</w:t>
            </w:r>
          </w:p>
          <w:p>
            <w:pPr>
              <w:jc w:val="center"/>
            </w:pPr>
            <w:r>
              <w:rPr>
                <w:color w:val="FFFFFF"/>
                <w:sz w:val="18"/>
              </w:rPr>
              <w:t>measurable change to start-up time</w:t>
            </w:r>
          </w:p>
        </w:tc>
      </w:tr>
    </w:tbl>
    <w:p>
      <w:pPr>
        <w:spacing w:after="80"/>
      </w:pPr>
      <w:r>
        <w:rPr>
          <w:b w:val="0"/>
          <w:i w:val="0"/>
          <w:sz w:val="8"/>
        </w:rPr>
      </w:r>
    </w:p>
    <w:p>
      <w:pPr>
        <w:pStyle w:val="Heading2"/>
      </w:pPr>
      <w:r>
        <w:rPr>
          <w:color w:val="1F4E9A"/>
        </w:rPr>
        <w:t>Tata's window: four pages, every action visible</w:t>
      </w:r>
    </w:p>
    <w:p>
      <w:pPr>
        <w:pStyle w:val="ListBullet"/>
      </w:pPr>
      <w:r>
        <w:t>What happened: everything Tata checked, asked about or stopped, with times.</w:t>
      </w:r>
    </w:p>
    <w:p>
      <w:pPr>
        <w:pStyle w:val="ListBullet"/>
      </w:pPr>
      <w:r>
        <w:t>Your decisions: every "always" and "never", each one changeable or forgettable.</w:t>
      </w:r>
    </w:p>
    <w:p>
      <w:pPr>
        <w:pStyle w:val="ListBullet"/>
      </w:pPr>
      <w:r>
        <w:t>Known issues: the whole list, searchable, with what goes wrong, what helps and where the report came from. Drop a file on it to check it.</w:t>
      </w:r>
    </w:p>
    <w:p>
      <w:pPr>
        <w:pStyle w:val="ListBullet"/>
      </w:pPr>
      <w:r>
        <w:t>Settings: on or off, how long the question waits, what Tata watches, and "Check the list for updates now".</w:t>
      </w:r>
    </w:p>
    <w:p>
      <w:pPr>
        <w:pStyle w:val="Heading2"/>
      </w:pPr>
      <w:r>
        <w:rPr>
          <w:color w:val="1F4E9A"/>
        </w:rPr>
        <w:t>Built to be safe: a nanny, not a gatekeeper</w:t>
      </w:r>
    </w:p>
    <w:p>
      <w:pPr>
        <w:pStyle w:val="ListBullet"/>
      </w:pPr>
      <w:r>
        <w:t>Never in the way at start-up: nothing is asked while the Amiga boots; only your "always" and "never" answers apply.</w:t>
      </w:r>
    </w:p>
    <w:p>
      <w:pPr>
        <w:pStyle w:val="ListBullet"/>
      </w:pPr>
      <w:r>
        <w:t>Libraries, devices and fonts are only noted, never made to wait.</w:t>
      </w:r>
    </w:p>
    <w:p>
      <w:pPr>
        <w:pStyle w:val="ListBullet"/>
      </w:pPr>
      <w:r>
        <w:t>Every issue on the list has a source: something someone actually saw and wrote down. Nothing is guessed.</w:t>
      </w:r>
    </w:p>
    <w:p>
      <w:pPr>
        <w:pStyle w:val="ListBullet"/>
      </w:pPr>
      <w:r>
        <w:t>From a Shell: Tata ON, OFF, STATUS, CHECK, LIST, FORGET and WINDOW.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color w:val="1F4E9A"/>
              </w:rPr>
              <w:t>Tata 0.1, today</w:t>
            </w:r>
          </w:p>
          <w:p>
            <w:r>
              <w:t>Built and tested on AmigaOS 3.2.3, with the taskspace in OpenTitle 0.6 and ten known issues to start, from early OpenWrite and OpenPuTTY versions to old openrtg.library releases.</w:t>
            </w:r>
          </w:p>
        </w:tc>
        <w:tc>
          <w:tcPr>
            <w:tcW w:type="dxa" w:w="4819"/>
          </w:tcPr>
          <w:p>
            <w:r>
              <w:rPr>
                <w:b/>
                <w:color w:val="1F4E9A"/>
              </w:rPr>
              <w:t>Coming next</w:t>
            </w:r>
          </w:p>
          <w:p>
            <w:r>
              <w:t>The Team is checking Aminet's patches and system hacks against AmigaChrome to grow the list, then Tata joins OpenUp as an optional part.</w:t>
            </w:r>
          </w:p>
        </w:tc>
      </w:tr>
    </w:tbl>
    <w:p>
      <w:pPr>
        <w:spacing w:after="80"/>
      </w:pPr>
      <w:r>
        <w:rPr>
          <w:b w:val="0"/>
          <w:i w:val="0"/>
          <w:sz w:val="8"/>
        </w:rPr>
      </w:r>
    </w:p>
    <w:p>
      <w:pPr>
        <w:spacing w:after="80"/>
        <w:jc w:val="center"/>
      </w:pPr>
      <w:r>
        <w:rPr>
          <w:b w:val="0"/>
          <w:i w:val="0"/>
          <w:color w:val="555555"/>
          <w:sz w:val="16"/>
        </w:rPr>
        <w:t>AmigaChrome · amigachrome.com · Questions? Ask the Team on Facebook.   © 2026 Dalsin Limited · github.com/DalsinAI</w:t>
      </w:r>
    </w:p>
    <w:sectPr w:rsidR="00FC693F" w:rsidRPr="0006063C" w:rsidSect="00034616"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