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l65isafxlaw" w:id="0"/>
      <w:bookmarkEnd w:id="0"/>
      <w:r w:rsidDel="00000000" w:rsidR="00000000" w:rsidRPr="00000000">
        <w:rPr>
          <w:rtl w:val="0"/>
        </w:rPr>
        <w:t xml:space="preserve">Reports.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2m2oo7xc0qq" w:id="1"/>
      <w:bookmarkEnd w:id="1"/>
      <w:r w:rsidDel="00000000" w:rsidR="00000000" w:rsidRPr="00000000">
        <w:rPr>
          <w:rtl w:val="0"/>
        </w:rPr>
        <w:t xml:space="preserve">Tax  Report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ntxrslw6ley" w:id="2"/>
      <w:bookmarkEnd w:id="2"/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a0gckyolqbz" w:id="3"/>
      <w:bookmarkEnd w:id="3"/>
      <w:r w:rsidDel="00000000" w:rsidR="00000000" w:rsidRPr="00000000">
        <w:rPr>
          <w:rtl w:val="0"/>
        </w:rPr>
        <w:t xml:space="preserve">SQL Query-Header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c.name as Compania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,c.sv_nit as 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,c.sv_nrc as NRC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,sv_revisa_partida as Contador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res_company c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c.id= $P{companyId}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bgc616yzi6l8" w:id="4"/>
      <w:bookmarkEnd w:id="4"/>
      <w:r w:rsidDel="00000000" w:rsidR="00000000" w:rsidRPr="00000000">
        <w:rPr>
          <w:rtl w:val="0"/>
        </w:rPr>
        <w:t xml:space="preserve">SQL Query-Detail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ai.date_invoice as fecha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,ai.reference as factura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,rp.name as proveedor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,rp.vat as NRC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,case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when rp.country_id=211 then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when rp.country_id is null then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else True end as Importacion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,/*Calculando el gravado (todo lo que tiene un impuesto aplicado de iva)*/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(select coalesce(sum(price_subtotal_signed),0.00)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from account_invoice_line ail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where invoice_id=ai.id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 and exists(select ailt.tax_id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account_invoice_line_tax ailt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inner join account_tax atx on ailt.tax_id=atx.id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inner join account_tax_group atg on atx.tax_group_id=atg.id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      where ailt.invoice_line_id=ail.id and atg.name='iva')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) as Gravado,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/*Calculando el excento que no tiene iva*/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(Select coalesce(sum(price_subtotal_signed),0.00)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from account_invoice_line 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where invoice_id=ai.id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and not exists(select ailt.tax_id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from account_invoice_line_tax ailt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inner join account_tax atx on ailt.tax_id=atx.id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inner join account_tax_group atg on atx.tax_group_id=atg.id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where ailt.invoice_line_id=ail.id and atg.name='iva')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) as Exento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,/*Calculando el iva*/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and atg.name='iva'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) as Iva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,/*Calculando el retenido*/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 and atg.name='retencion'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) as Retenido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,/*Calculando el percibido*/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   and atg.name='percepcion'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) as Percibido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,/*Calculando el excluido*/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   and atg.name='excluido'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) as Excluido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,/*Calculando el retencion a terceros*/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   and atg.name='retencion3'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) as retencion3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account_invoice ai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inner join res_partner rp on ai.partner_id=rp.id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ai.company_id= $P{companyId}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and date_part('year',COALESCE(ai.sv_fecha_tax,ai.date_invoice))=  $P{year}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and date_part('month',COALESCE(ai.sv_fecha_tax,ai.date_invoice))=  $P{month}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and ai.type='in_invoice'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and ((ai.sv_no_tax is null ) or (ai.sv_no_tax=false))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and ai.state in ('open','paid')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and ((ai.sv_importacion_number is null) or (trim(ai.sv_importacion_number)=''))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min(SI.fecha) as fecha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,SI.sv_importacion_number as factura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,'DGT' as proveedor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,'DGT' as NRC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,True as Importacion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,sum (SI.Gravado) as  Gravado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,sum (SI.Exento) as  Exento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,sum (SI.Iva) as  Iva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,sum (SI.Retenido) as  Retenido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,sum (SI.Percibido) as  Percibido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,sum (SI.Excluido) as  Excluido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,sum (SI.retencion3) as  retencion3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ai.date_invoice as fecha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,ai.reference as factura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,ai.sv_importacion_number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,rp.name as proveedor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,rp.vat as NRC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,case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when rp.country_id=211 then False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when rp.country_id is null then False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else True end as Importacion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,/*Calculando el gravado (todo lo que tiene un impuesto aplicado de iva)*/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(select coalesce(sum(price_subtotal_signed),0.00)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from account_invoice_line ail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where invoice_id=ai.id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     and exists(select ailt.tax_id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account_invoice_line_tax ailt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inner join account_tax atx on ailt.tax_id=atx.id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inner join account_tax_group atg on atx.tax_group_id=atg.id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         where ailt.invoice_line_id=ail.id and atg.name='iva')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) as Gravado,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/*Calculando el excento que no tiene iva*/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(Select coalesce(sum(price_subtotal_signed),0.00)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from account_invoice_line ail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where invoice_id=ai.id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     and not exists(select ailt.tax_id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from account_invoice_line_tax ailt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inner join account_tax atx on ailt.tax_id=atx.id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inner join account_tax_group atg on atx.tax_group_id=atg.id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where ailt.invoice_line_id=ail.id and atg.name='iva')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) as Exento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,/*Calculando el iva*/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      and atg.name='iva'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) as Iva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 ,/*Calculando el retenido*/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     and atg.name='retencion'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) as Retenido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   ,/*Calculando el percibido*/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      and atg.name='percepcion'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) as Percibido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,/*Calculando el excluido*/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     and atg.name='excluido'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) as Excluido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 ,/*Calculando el retencion a terceros*/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      and atg.name='retencion3'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) as retencion3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account_invoice ai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inner join res_partner rp on ai.partner_id=rp.id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where ai.company_id= $P{companyId}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and date_part('year',COALESCE(ai.sv_fecha_tax,ai.date_invoice))=  $P{year}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and date_part('month',COALESCE(ai.sv_fecha_tax,ai.date_invoice))=  $P{month}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and ai.type='in_invoice'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and ((ai.sv_no_tax is null ) or (ai.sv_no_tax=false))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and ai.state in ('open','paid')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and ((ai.sv_importacion_number is not null) or (trim(ai.sv_importacion_number)!=''))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) SI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group by   SI.sv_importacion_number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aml.date as fecha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,am.ref as factura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,rp.name as proveedor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,rp.vat as NRC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,False as Importacion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,0.0 as  Gravado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,0.0 as  Exento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,0.0  as  Iva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,0.0 as  Retenido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,aml.debit as  Percibido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,0.0  as  Excluido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,0.0 as  retencion3</w:t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from account_move_line aml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  <w:tab/>
        <w:t xml:space="preserve">inner join account_move am on aml.move_id=am.id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  <w:tab/>
        <w:t xml:space="preserve">inner join account_tax at on aml.account_id=at.account_id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  <w:tab/>
        <w:t xml:space="preserve">inner join account_tax_group atg on at.tax_group_id=atg.id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  <w:tab/>
        <w:t xml:space="preserve">left join res_partner rp on aml.partner_id=rp.id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where atg.name='percepcion' and not exists (select id from account_invoice ai where ai.move_id=am.id and ai.company_id= $P{companyId} 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 date_part('year',am.date)=  $P{year}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and date_part('month',am.date)=  $P{month}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and am.company_id= $P{companyId}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and am.state='posted'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 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order by s.Fecha, s.Factura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dhb2uambsai7" w:id="5"/>
      <w:bookmarkEnd w:id="5"/>
      <w:r w:rsidDel="00000000" w:rsidR="00000000" w:rsidRPr="00000000">
        <w:rPr>
          <w:rtl w:val="0"/>
        </w:rPr>
        <w:t xml:space="preserve">TAX Report 2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ubhaoz6yzi9u" w:id="6"/>
      <w:bookmarkEnd w:id="6"/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j58xugg9cqnp" w:id="7"/>
      <w:bookmarkEnd w:id="7"/>
      <w:r w:rsidDel="00000000" w:rsidR="00000000" w:rsidRPr="00000000">
        <w:rPr>
          <w:rtl w:val="0"/>
        </w:rPr>
        <w:t xml:space="preserve">SQL Query-Header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c.name as Compania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,c.sv_nit as NIT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,c.sv_nrc as NRC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,c.sv_revisa_partida as Contador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from res_company c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where c.id= $P{companyId}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uce2as4un12e" w:id="8"/>
      <w:bookmarkEnd w:id="8"/>
      <w:r w:rsidDel="00000000" w:rsidR="00000000" w:rsidRPr="00000000">
        <w:rPr>
          <w:rtl w:val="0"/>
        </w:rPr>
        <w:t xml:space="preserve">SQL Query-Detail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select * from(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ai.date_invoice as fecha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,ai.reference as factura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,rp.name as cliente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,rp.vat as NRC</w:t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,ai.state as estado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,/*Calculando el gravado (todo lo que tiene un impuesto aplicado de iva)*/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(select coalesce(sum(price_subtotal_signed),0.00)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from account_invoice_line ail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where invoice_id=ai.id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     and exists(select ailt.tax_id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account_invoice_line_tax ailt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inner join account_tax atx on ailt.tax_id=atx.id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inner join account_tax_group atg on atx.tax_group_id=atg.id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         where ailt.invoice_line_id=ail.id and atg.name='iva')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) as Gravado,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/*Calculando el excento que no tiene iva*/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(Select coalesce(sum(price_subtotal_signed),0.00)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from account_invoice_line ail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where invoice_id=ai.id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      and not exists(select ailt.tax_id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from account_invoice_line_tax ailt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inner join account_tax atx on ailt.tax_id=atx.id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inner join account_tax_group atg on atx.tax_group_id=atg.id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where ailt.invoice_line_id=ail.id and atg.name='iva')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) as Exento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,/*Calculando el iva*/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       and atg.name='iva'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)*(case when ai.type='out_refund' then -1 else 1 end) as Iva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   ,/*Calculando el retenido*/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       and atg.name='retencion'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) as Retenido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    ,/*Calculando el percibido*/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       and atg.name='percepcion'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) as Percibido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account_invoice ai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inner join res_partner rp on ai.partner_id=rp.id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left join account_fiscal_position afp on ai.fiscal_position_id=afp.id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where ai.company_id=  $P{companyId}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and date_part('year',COALESCE(ai.sv_fecha_tax,ai.date_invoice))=   $P{year}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and date_part('month',COALESCE(ai.sv_fecha_tax,ai.date_invoice))=    $P{month}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and ((ai.type='out_invoice') or (ai.type='out_refund'))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and ((ai.sv_no_tax is null ) or (ai.sv_no_tax=false))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and afp.sv_contribuyente=True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and ai.state in ('open','paid')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ai.date_invoice as fecha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,ai.reference as factura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,'Anulado' as cliente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,rp.vat as NRC</w:t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,ai.state as estado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,0.0 as Gravado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,0.0 as Exento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,0.0 as Iva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,0.0 as Retenido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,0.0 as Percibido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from account_invoice ai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inner join res_partner rp on ai.partner_id=rp.id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left join account_fiscal_position afp on ai.fiscal_position_id=afp.id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where ai.company_id=  $P{companyId}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and date_part('year',COALESCE(ai.sv_fecha_tax,ai.date_invoice))=   $P{year}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and date_part('month',COALESCE(ai.sv_fecha_tax,ai.date_invoice))=    $P{month}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and ai.type='out_invoice'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and ((ai.sv_no_tax is null ) or (ai.sv_no_tax=false))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and afp.sv_contribuyente=True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and ai.state in ('cancel')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)S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order by s.fecha, s.factura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q951wim6m0if" w:id="9"/>
      <w:bookmarkEnd w:id="9"/>
      <w:r w:rsidDel="00000000" w:rsidR="00000000" w:rsidRPr="00000000">
        <w:rPr>
          <w:rtl w:val="0"/>
        </w:rPr>
        <w:t xml:space="preserve">TAX Report 3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72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6qty9m7ydkf1" w:id="10"/>
      <w:bookmarkEnd w:id="10"/>
      <w:r w:rsidDel="00000000" w:rsidR="00000000" w:rsidRPr="00000000">
        <w:rPr>
          <w:rtl w:val="0"/>
        </w:rPr>
        <w:t xml:space="preserve">SQL Query-Header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select c.name as Compania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,c.sv_nit as NIT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,c.sv_nrc as NRC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,c.sv_invoice_serie_size as Serie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,sv_revisa_partida as Contador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from res_company c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where c.id= $P{companyId}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c9ewjssmiy8o" w:id="11"/>
      <w:bookmarkEnd w:id="11"/>
      <w:r w:rsidDel="00000000" w:rsidR="00000000" w:rsidRPr="00000000">
        <w:rPr>
          <w:rtl w:val="0"/>
        </w:rPr>
        <w:t xml:space="preserve">SQL Query-Detail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--select * from res_company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SS.Fecha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,SS.grupo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,min(SS.Factura) as DELNum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,max(SS.Factura) as ALNum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,sum(SS.exento) as Exento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,sum(SS.GravadoLocal) as GravadoLocal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,sum(SS.GravadoExportacion) as GravadoExportacion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,Sum(SS.ivaLocal) as IvaLocal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,Sum(SS.ivaexportacion) as IvaExportacion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,Sum(SS.retenido) as Retenido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,estado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select S.fecha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,S.factura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,S.estado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,S.grupo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,S.exento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,case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when S.sv_region='Local' then S.Gravado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else 0.00 end as GravadoLocal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,case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when S.sv_region!='Local' then S.Gravado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else 0.00 end as GravadoExportacion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,case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when S.sv_region='Local' then S.Iva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else 0.00 end as IvaLocal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,case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when S.sv_region!='Local' then S.Iva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else 0.00 end as IvaExportacion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,S.Retenido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select ai.date_invoice as fecha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,coalesce(ai.reference,ai.number) as factura</w:t>
        <w:tab/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,'valid' as estado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,FG.grupo</w:t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,afp.sv_region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,/*Calculando el gravado (todo lo que tiene un impuesto aplicado de iva)*/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(select coalesce(sum(price_subtotal_signed),0.00)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from account_invoice_line ail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where invoice_id=ai.id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      and exists(select ailt.tax_id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account_invoice_line_tax ailt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inner join account_tax atx on ailt.tax_id=atx.id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inner join account_tax_group atg on atx.tax_group_id=atg.id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         where ailt.invoice_line_id=ail.id and atg.name='iva')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) as Gravado,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/*Calculando el excento que no tiene iva*/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(Select coalesce(sum(price_subtotal_signed),0.00)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from account_invoice_line ail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where invoice_id=ai.id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      and not exists(select ailt.tax_id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from account_invoice_line_tax ailt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inner join account_tax atx on ailt.tax_id=atx.id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inner join account_tax_group atg on atx.tax_group_id=atg.id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where ailt.invoice_line_id=ail.id and atg.name='iva')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) as Exento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,/*Calculando el iva*/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       and atg.name='iva'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) as Iva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   ,/*Calculando el retenido*/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(Select coalesce(sum(ait.amount),0.00)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from account_invoice_tax ait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inner join account_tax atx on ait.tax_id=atx.id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       inner join account_tax_group atg on atx.tax_group_id=atg.id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where invoice_id=ai.id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       and atg.name='retencion'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) as Retenido</w:t>
        <w:tab/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from account_invoice ai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inner join res_partner rp on ai.partner_id=rp.id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inner join (select * from FacturasAgrupadas( $P{companyId}, $P{month} , $P{year} , $P{serie} )) FG on ai.id=FG.invoice_id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left join account_fiscal_position afp on ai.fiscal_position_id=afp.id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where ai.company_id=   $P{companyId}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and date_part('year',COALESCE(ai.sv_fecha_tax,ai.date_invoice))=    $P{year}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and date_part('month',COALESCE(ai.sv_fecha_tax,ai.date_invoice))=  $P{month}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and ai.type='out_invoice'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and ((ai.sv_no_tax is null ) or (ai.sv_no_tax=false))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and afp.sv_contribuyente=False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and ai.state in ('open','paid')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select ai.date_invoice as fecha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,coalesce(ai.reference,ai.number) as factura</w:t>
        <w:tab/>
        <w:tab/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,ai.state as estado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,FG.grupo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,afp.sv_region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,0.0 as Gravado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,0.0 as Exento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,0.0 as Iva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,0.0 as Retenido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from account_invoice ai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inner join res_partner rp on ai.partner_id=rp.id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inner join (select * from FacturasAgrupadas( $P{companyId} , $P{month}, $P{year} , $P{serie})) FG on ai.id=FG.invoice_id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left join account_fiscal_position afp on ai.fiscal_position_id=afp.id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where ai.company_id=   $P{companyId}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and date_part('year',COALESCE(ai.sv_fecha_tax,ai.date_invoice))=    $P{year}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and date_part('month',COALESCE(ai.sv_fecha_tax,ai.date_invoice))=   $P{month}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and ai.type='out_invoice'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and ((ai.sv_no_tax is null ) or (ai.sv_no_tax=false))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and afp.sv_contribuyente=False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and ai.state in ('cancel')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)S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)SS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group by SS.fecha, SS.Grupo,SS.estado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order by SS.fecha, SS.Grupo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/>
      </w:pPr>
      <w:bookmarkStart w:colFirst="0" w:colLast="0" w:name="_ed9eljptoowe" w:id="12"/>
      <w:bookmarkEnd w:id="12"/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facturasagrupadas</w:t>
      </w:r>
      <w:r w:rsidDel="00000000" w:rsidR="00000000" w:rsidRPr="00000000">
        <w:rPr>
          <w:rtl w:val="0"/>
        </w:rPr>
        <w:t xml:space="preserve">. Required by SQL QUERY-Detail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CREATE OR REPLACE FUNCTION public.facturasagrupadas(p_company_id integer, month_number integer, year_number integer, p_series_lenght integer)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RETURNS TABLE(invoice_id integer, factura_number character varying, factura_status character varying, grupo integer)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LANGUAGE plpgsql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AS $function$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var_r record;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var_serie varchar;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var_fecha date;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var_correlativo int;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var_estado varchar;</w:t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var_grupo int;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var_grupo :=0;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FOR var_r IN (select ROW_NUMBER () OVER (ORDER BY f.date_invoice,coalesce(F.reference,F.number))  as Registro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,left(coalesce(F.reference,F.number),p_series_lenght) as Serie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,cast(right(coalesce(F.reference,F.number),(length(coalesce(F.reference,F.number))-p_series_lenght)) as Integer) as correlativo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,F.date_invoice as fecha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,case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when F.state='cancel' then 'ANULADA'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else 'Valida' end as estado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,coalesce(F.reference,F.number) as factura,F.id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Account_invoice F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inner join account_fiscal_position afp on F.fiscal_position_id=afp.id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date_part('year',COALESCE(F.sv_fecha_tax,F.date_invoice))= year_number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and date_part('month',COALESCE(F.sv_fecha_tax,F.date_invoice))= month_number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and F.state&lt;&gt;'draft' and F.company_id=p_company_id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and F.type in ('out_invoice')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 xml:space="preserve">          and ((F.sv_no_tax is null ) or (F.sv_no_tax=false))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and afp.sv_contribuyente=False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order by fecha,factura )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invoice_id := var_r.id;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factura_number := var_r.Factura;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factura_status := var_r.estado;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if ((var_r.Serie=var_serie) and (var_r.fecha=var_Fecha) and (var_r.estado=var_estado) and (var_r.correlativo=(var_correlativo+1))) then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 xml:space="preserve">grupo := var_grupo;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var_grupo := var_grupo+1;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grupo := var_grupo;</w:t>
        <w:tab/>
        <w:tab/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var_serie := var_r.Serie;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var_fecha := var_r.fecha;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var_estado := var_r.estado;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var_correlativo := var_r.correlativo;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RETURN NEXT;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END LOOP;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$function$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