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6251BB" w:rsidR="006251BB" w:rsidP="006251BB" w:rsidRDefault="006251BB" w14:paraId="5DA7CCE9" w14:textId="77777777">
      <w:pPr>
        <w:jc w:val="center"/>
      </w:pPr>
    </w:p>
    <w:p w:rsidRPr="006251BB" w:rsidR="006251BB" w:rsidP="006251BB" w:rsidRDefault="006251BB" w14:paraId="3381E8FA" w14:textId="77777777">
      <w:pPr>
        <w:jc w:val="center"/>
      </w:pPr>
    </w:p>
    <w:p w:rsidRPr="006251BB" w:rsidR="006251BB" w:rsidP="006251BB" w:rsidRDefault="006251BB" w14:paraId="61728CA8" w14:textId="77777777">
      <w:pPr>
        <w:jc w:val="center"/>
      </w:pPr>
    </w:p>
    <w:p w:rsidR="006251BB" w:rsidP="006251BB" w:rsidRDefault="006251BB" w14:paraId="63D4C94A" w14:textId="19D37D17">
      <w:pPr>
        <w:jc w:val="center"/>
        <w:rPr>
          <w:sz w:val="40"/>
          <w:szCs w:val="40"/>
        </w:rPr>
      </w:pPr>
      <w:r>
        <w:rPr>
          <w:sz w:val="40"/>
          <w:szCs w:val="40"/>
        </w:rPr>
        <w:t>SE 4485: Software Engineering Projects</w:t>
      </w:r>
    </w:p>
    <w:p w:rsidR="006251BB" w:rsidP="006251BB" w:rsidRDefault="006251BB" w14:paraId="753B133E" w14:textId="77777777">
      <w:pPr>
        <w:jc w:val="center"/>
        <w:rPr>
          <w:sz w:val="24"/>
          <w:szCs w:val="24"/>
        </w:rPr>
      </w:pPr>
    </w:p>
    <w:p w:rsidR="006251BB" w:rsidP="006251BB" w:rsidRDefault="00885411" w14:paraId="765E18EC" w14:textId="3690AD5A">
      <w:pPr>
        <w:jc w:val="center"/>
        <w:rPr>
          <w:sz w:val="32"/>
          <w:szCs w:val="32"/>
        </w:rPr>
      </w:pPr>
      <w:r>
        <w:rPr>
          <w:sz w:val="32"/>
          <w:szCs w:val="32"/>
        </w:rPr>
        <w:t>Fall</w:t>
      </w:r>
      <w:r w:rsidR="006251BB">
        <w:rPr>
          <w:sz w:val="32"/>
          <w:szCs w:val="32"/>
        </w:rPr>
        <w:t xml:space="preserve"> 2024</w:t>
      </w:r>
    </w:p>
    <w:p w:rsidR="006251BB" w:rsidP="006251BB" w:rsidRDefault="006251BB" w14:paraId="12EF090D" w14:textId="77777777">
      <w:pPr>
        <w:jc w:val="center"/>
        <w:rPr>
          <w:sz w:val="24"/>
          <w:szCs w:val="24"/>
        </w:rPr>
      </w:pPr>
    </w:p>
    <w:p w:rsidR="006251BB" w:rsidP="006251BB" w:rsidRDefault="006251BB" w14:paraId="773B002D" w14:textId="1F834F12">
      <w:pPr>
        <w:jc w:val="center"/>
        <w:rPr>
          <w:color w:val="000000"/>
          <w:sz w:val="40"/>
          <w:szCs w:val="40"/>
        </w:rPr>
      </w:pPr>
      <w:r>
        <w:rPr>
          <w:color w:val="000000"/>
          <w:sz w:val="40"/>
          <w:szCs w:val="40"/>
        </w:rPr>
        <w:t>Requirement Documentation</w:t>
      </w:r>
    </w:p>
    <w:p w:rsidR="006251BB" w:rsidP="006251BB" w:rsidRDefault="006251BB" w14:paraId="2D82B0FD" w14:textId="77777777">
      <w:pPr>
        <w:rPr>
          <w:color w:val="000000"/>
          <w:sz w:val="24"/>
          <w:szCs w:val="24"/>
        </w:rPr>
      </w:pPr>
    </w:p>
    <w:p w:rsidR="006251BB" w:rsidP="006251BB" w:rsidRDefault="006251BB" w14:paraId="09CCB075" w14:textId="77777777">
      <w:pPr>
        <w:rPr>
          <w:color w:val="000000"/>
          <w:sz w:val="24"/>
          <w:szCs w:val="24"/>
        </w:rPr>
      </w:pPr>
    </w:p>
    <w:p w:rsidR="006251BB" w:rsidP="006251BB" w:rsidRDefault="006251BB" w14:paraId="0C9A241E" w14:textId="77777777">
      <w:pPr>
        <w:rPr>
          <w:color w:val="000000"/>
          <w:sz w:val="24"/>
          <w:szCs w:val="24"/>
        </w:rPr>
      </w:pPr>
    </w:p>
    <w:tbl>
      <w:tblPr>
        <w:tblStyle w:val="TableGrid"/>
        <w:tblW w:w="8370" w:type="dxa"/>
        <w:tblInd w:w="445" w:type="dxa"/>
        <w:tblLook w:val="04A0" w:firstRow="1" w:lastRow="0" w:firstColumn="1" w:lastColumn="0" w:noHBand="0" w:noVBand="1"/>
      </w:tblPr>
      <w:tblGrid>
        <w:gridCol w:w="2250"/>
        <w:gridCol w:w="6120"/>
      </w:tblGrid>
      <w:tr w:rsidR="006251BB" w:rsidTr="006251BB" w14:paraId="3ECBDDDF" w14:textId="77777777">
        <w:tc>
          <w:tcPr>
            <w:tcW w:w="2250" w:type="dxa"/>
            <w:tcBorders>
              <w:top w:val="single" w:color="auto" w:sz="4" w:space="0"/>
              <w:left w:val="single" w:color="auto" w:sz="4" w:space="0"/>
              <w:bottom w:val="single" w:color="auto" w:sz="4" w:space="0"/>
              <w:right w:val="single" w:color="auto" w:sz="4" w:space="0"/>
            </w:tcBorders>
            <w:hideMark/>
          </w:tcPr>
          <w:p w:rsidR="006251BB" w:rsidRDefault="006251BB" w14:paraId="10683B70" w14:textId="77777777">
            <w:pPr>
              <w:rPr>
                <w:color w:val="000000"/>
                <w:lang w:eastAsia="zh-CN"/>
              </w:rPr>
            </w:pPr>
            <w:r>
              <w:rPr>
                <w:color w:val="000000"/>
                <w:lang w:eastAsia="zh-CN"/>
              </w:rPr>
              <w:t>Group Number</w:t>
            </w:r>
          </w:p>
        </w:tc>
        <w:tc>
          <w:tcPr>
            <w:tcW w:w="6120" w:type="dxa"/>
            <w:tcBorders>
              <w:top w:val="single" w:color="auto" w:sz="4" w:space="0"/>
              <w:left w:val="single" w:color="auto" w:sz="4" w:space="0"/>
              <w:bottom w:val="single" w:color="auto" w:sz="4" w:space="0"/>
              <w:right w:val="single" w:color="auto" w:sz="4" w:space="0"/>
            </w:tcBorders>
          </w:tcPr>
          <w:p w:rsidR="006251BB" w:rsidRDefault="006251BB" w14:paraId="09BCF56F" w14:textId="77777777">
            <w:pPr>
              <w:rPr>
                <w:color w:val="000000"/>
                <w:lang w:eastAsia="zh-CN"/>
              </w:rPr>
            </w:pPr>
          </w:p>
          <w:p w:rsidR="00351E14" w:rsidRDefault="00351E14" w14:paraId="1522D91A" w14:textId="74EF7AE1">
            <w:pPr>
              <w:rPr>
                <w:color w:val="000000"/>
                <w:lang w:eastAsia="zh-CN"/>
              </w:rPr>
            </w:pPr>
            <w:r>
              <w:rPr>
                <w:color w:val="000000"/>
                <w:lang w:eastAsia="zh-CN"/>
              </w:rPr>
              <w:t>3</w:t>
            </w:r>
          </w:p>
          <w:p w:rsidR="006251BB" w:rsidRDefault="006251BB" w14:paraId="31204A37" w14:textId="77777777">
            <w:pPr>
              <w:rPr>
                <w:color w:val="000000"/>
                <w:lang w:eastAsia="zh-CN"/>
              </w:rPr>
            </w:pPr>
          </w:p>
        </w:tc>
      </w:tr>
      <w:tr w:rsidR="006251BB" w:rsidTr="006251BB" w14:paraId="6D64F850" w14:textId="77777777">
        <w:tc>
          <w:tcPr>
            <w:tcW w:w="2250" w:type="dxa"/>
            <w:tcBorders>
              <w:top w:val="single" w:color="auto" w:sz="4" w:space="0"/>
              <w:left w:val="single" w:color="auto" w:sz="4" w:space="0"/>
              <w:bottom w:val="single" w:color="auto" w:sz="4" w:space="0"/>
              <w:right w:val="single" w:color="auto" w:sz="4" w:space="0"/>
            </w:tcBorders>
            <w:hideMark/>
          </w:tcPr>
          <w:p w:rsidR="006251BB" w:rsidRDefault="006251BB" w14:paraId="2E0B8F33" w14:textId="77777777">
            <w:pPr>
              <w:rPr>
                <w:color w:val="000000"/>
                <w:lang w:eastAsia="zh-CN"/>
              </w:rPr>
            </w:pPr>
            <w:r>
              <w:rPr>
                <w:color w:val="000000"/>
                <w:lang w:eastAsia="zh-CN"/>
              </w:rPr>
              <w:t>Project Title</w:t>
            </w:r>
          </w:p>
        </w:tc>
        <w:tc>
          <w:tcPr>
            <w:tcW w:w="6120" w:type="dxa"/>
            <w:tcBorders>
              <w:top w:val="single" w:color="auto" w:sz="4" w:space="0"/>
              <w:left w:val="single" w:color="auto" w:sz="4" w:space="0"/>
              <w:bottom w:val="single" w:color="auto" w:sz="4" w:space="0"/>
              <w:right w:val="single" w:color="auto" w:sz="4" w:space="0"/>
            </w:tcBorders>
          </w:tcPr>
          <w:p w:rsidR="006251BB" w:rsidRDefault="006251BB" w14:paraId="0C81738B" w14:textId="77777777">
            <w:pPr>
              <w:rPr>
                <w:color w:val="000000"/>
                <w:lang w:eastAsia="zh-CN"/>
              </w:rPr>
            </w:pPr>
          </w:p>
          <w:p w:rsidR="006251BB" w:rsidRDefault="00351E14" w14:paraId="5D3A5112" w14:textId="22827094">
            <w:pPr>
              <w:rPr>
                <w:color w:val="000000"/>
                <w:lang w:eastAsia="zh-CN"/>
              </w:rPr>
            </w:pPr>
            <w:r w:rsidRPr="00351E14">
              <w:rPr>
                <w:color w:val="000000"/>
                <w:lang w:eastAsia="zh-CN"/>
              </w:rPr>
              <w:t>Knowledge Management Assistant (Team B) </w:t>
            </w:r>
          </w:p>
          <w:p w:rsidR="006251BB" w:rsidRDefault="006251BB" w14:paraId="2144F483" w14:textId="77777777">
            <w:pPr>
              <w:rPr>
                <w:color w:val="000000"/>
                <w:lang w:eastAsia="zh-CN"/>
              </w:rPr>
            </w:pPr>
          </w:p>
        </w:tc>
      </w:tr>
      <w:tr w:rsidR="006251BB" w:rsidTr="006251BB" w14:paraId="114E68AF" w14:textId="77777777">
        <w:tc>
          <w:tcPr>
            <w:tcW w:w="2250" w:type="dxa"/>
            <w:tcBorders>
              <w:top w:val="single" w:color="auto" w:sz="4" w:space="0"/>
              <w:left w:val="single" w:color="auto" w:sz="4" w:space="0"/>
              <w:bottom w:val="single" w:color="auto" w:sz="4" w:space="0"/>
              <w:right w:val="single" w:color="auto" w:sz="4" w:space="0"/>
            </w:tcBorders>
            <w:hideMark/>
          </w:tcPr>
          <w:p w:rsidR="006251BB" w:rsidRDefault="006251BB" w14:paraId="55971424" w14:textId="77777777">
            <w:pPr>
              <w:rPr>
                <w:color w:val="000000"/>
                <w:lang w:eastAsia="zh-CN"/>
              </w:rPr>
            </w:pPr>
            <w:r>
              <w:rPr>
                <w:color w:val="000000"/>
                <w:lang w:eastAsia="zh-CN"/>
              </w:rPr>
              <w:t>Sponsoring Company</w:t>
            </w:r>
          </w:p>
        </w:tc>
        <w:tc>
          <w:tcPr>
            <w:tcW w:w="6120" w:type="dxa"/>
            <w:tcBorders>
              <w:top w:val="single" w:color="auto" w:sz="4" w:space="0"/>
              <w:left w:val="single" w:color="auto" w:sz="4" w:space="0"/>
              <w:bottom w:val="single" w:color="auto" w:sz="4" w:space="0"/>
              <w:right w:val="single" w:color="auto" w:sz="4" w:space="0"/>
            </w:tcBorders>
          </w:tcPr>
          <w:p w:rsidR="006251BB" w:rsidRDefault="006251BB" w14:paraId="1FEC8551" w14:textId="77777777">
            <w:pPr>
              <w:rPr>
                <w:color w:val="000000"/>
                <w:lang w:eastAsia="zh-CN"/>
              </w:rPr>
            </w:pPr>
          </w:p>
          <w:p w:rsidR="006251BB" w:rsidRDefault="00F7660F" w14:paraId="4FC33EE7" w14:textId="603B8F20">
            <w:pPr>
              <w:rPr>
                <w:color w:val="000000"/>
                <w:lang w:eastAsia="zh-CN"/>
              </w:rPr>
            </w:pPr>
            <w:r w:rsidRPr="00F7660F">
              <w:rPr>
                <w:color w:val="000000"/>
                <w:lang w:eastAsia="zh-CN"/>
              </w:rPr>
              <w:t>The Fellows Consulting Group (FCG) </w:t>
            </w:r>
          </w:p>
          <w:p w:rsidR="006251BB" w:rsidRDefault="006251BB" w14:paraId="105112E4" w14:textId="77777777">
            <w:pPr>
              <w:rPr>
                <w:color w:val="000000"/>
                <w:lang w:eastAsia="zh-CN"/>
              </w:rPr>
            </w:pPr>
          </w:p>
        </w:tc>
      </w:tr>
      <w:tr w:rsidR="006251BB" w:rsidTr="006251BB" w14:paraId="148F1BC0" w14:textId="77777777">
        <w:tc>
          <w:tcPr>
            <w:tcW w:w="2250" w:type="dxa"/>
            <w:tcBorders>
              <w:top w:val="single" w:color="auto" w:sz="4" w:space="0"/>
              <w:left w:val="single" w:color="auto" w:sz="4" w:space="0"/>
              <w:bottom w:val="single" w:color="auto" w:sz="4" w:space="0"/>
              <w:right w:val="single" w:color="auto" w:sz="4" w:space="0"/>
            </w:tcBorders>
            <w:hideMark/>
          </w:tcPr>
          <w:p w:rsidR="006251BB" w:rsidRDefault="006251BB" w14:paraId="0812A95D" w14:textId="77777777">
            <w:pPr>
              <w:rPr>
                <w:color w:val="000000"/>
                <w:lang w:eastAsia="zh-CN"/>
              </w:rPr>
            </w:pPr>
            <w:r>
              <w:rPr>
                <w:color w:val="000000"/>
                <w:lang w:eastAsia="zh-CN"/>
              </w:rPr>
              <w:t>Sponsor(s)</w:t>
            </w:r>
          </w:p>
        </w:tc>
        <w:tc>
          <w:tcPr>
            <w:tcW w:w="6120" w:type="dxa"/>
            <w:tcBorders>
              <w:top w:val="single" w:color="auto" w:sz="4" w:space="0"/>
              <w:left w:val="single" w:color="auto" w:sz="4" w:space="0"/>
              <w:bottom w:val="single" w:color="auto" w:sz="4" w:space="0"/>
              <w:right w:val="single" w:color="auto" w:sz="4" w:space="0"/>
            </w:tcBorders>
          </w:tcPr>
          <w:p w:rsidR="006251BB" w:rsidRDefault="006251BB" w14:paraId="00927706" w14:textId="77777777">
            <w:pPr>
              <w:rPr>
                <w:color w:val="000000"/>
                <w:lang w:eastAsia="zh-CN"/>
              </w:rPr>
            </w:pPr>
          </w:p>
          <w:p w:rsidR="00F7660F" w:rsidRDefault="00F7660F" w14:paraId="52E25904" w14:textId="77777777">
            <w:pPr>
              <w:rPr>
                <w:color w:val="000000"/>
                <w:lang w:eastAsia="zh-CN"/>
              </w:rPr>
            </w:pPr>
            <w:r w:rsidRPr="00F7660F">
              <w:rPr>
                <w:color w:val="000000"/>
                <w:lang w:eastAsia="zh-CN"/>
              </w:rPr>
              <w:t>Jeff Buchmiller </w:t>
            </w:r>
          </w:p>
          <w:p w:rsidR="00F7660F" w:rsidRDefault="00F7660F" w14:paraId="6F330D38" w14:textId="40787220">
            <w:pPr>
              <w:rPr>
                <w:color w:val="000000"/>
                <w:lang w:eastAsia="zh-CN"/>
              </w:rPr>
            </w:pPr>
          </w:p>
        </w:tc>
      </w:tr>
      <w:tr w:rsidR="006251BB" w:rsidTr="006251BB" w14:paraId="47470523" w14:textId="77777777">
        <w:tc>
          <w:tcPr>
            <w:tcW w:w="2250" w:type="dxa"/>
            <w:tcBorders>
              <w:top w:val="single" w:color="auto" w:sz="4" w:space="0"/>
              <w:left w:val="single" w:color="auto" w:sz="4" w:space="0"/>
              <w:bottom w:val="single" w:color="auto" w:sz="4" w:space="0"/>
              <w:right w:val="single" w:color="auto" w:sz="4" w:space="0"/>
            </w:tcBorders>
            <w:hideMark/>
          </w:tcPr>
          <w:p w:rsidR="006251BB" w:rsidRDefault="006251BB" w14:paraId="512858B6" w14:textId="77777777">
            <w:pPr>
              <w:rPr>
                <w:color w:val="000000"/>
                <w:lang w:eastAsia="zh-CN"/>
              </w:rPr>
            </w:pPr>
            <w:r>
              <w:rPr>
                <w:color w:val="000000"/>
                <w:lang w:eastAsia="zh-CN"/>
              </w:rPr>
              <w:t>Students</w:t>
            </w:r>
          </w:p>
        </w:tc>
        <w:tc>
          <w:tcPr>
            <w:tcW w:w="6120" w:type="dxa"/>
            <w:tcBorders>
              <w:top w:val="single" w:color="auto" w:sz="4" w:space="0"/>
              <w:left w:val="single" w:color="auto" w:sz="4" w:space="0"/>
              <w:bottom w:val="single" w:color="auto" w:sz="4" w:space="0"/>
              <w:right w:val="single" w:color="auto" w:sz="4" w:space="0"/>
            </w:tcBorders>
            <w:hideMark/>
          </w:tcPr>
          <w:p w:rsidRPr="00B35BB0" w:rsidR="00B35BB0" w:rsidP="00B35BB0" w:rsidRDefault="00B35BB0" w14:paraId="2A12360B" w14:textId="77777777">
            <w:pPr>
              <w:rPr>
                <w:color w:val="000000"/>
                <w:lang w:eastAsia="zh-CN"/>
              </w:rPr>
            </w:pPr>
            <w:r w:rsidRPr="00B35BB0">
              <w:rPr>
                <w:color w:val="000000"/>
                <w:lang w:eastAsia="zh-CN"/>
              </w:rPr>
              <w:t>1. Blythe Williams </w:t>
            </w:r>
          </w:p>
          <w:p w:rsidRPr="00B35BB0" w:rsidR="00B35BB0" w:rsidP="00B35BB0" w:rsidRDefault="00B35BB0" w14:paraId="17B01CB7" w14:textId="77777777">
            <w:pPr>
              <w:rPr>
                <w:color w:val="000000"/>
                <w:lang w:eastAsia="zh-CN"/>
              </w:rPr>
            </w:pPr>
            <w:r w:rsidRPr="00B35BB0">
              <w:rPr>
                <w:color w:val="000000"/>
                <w:lang w:eastAsia="zh-CN"/>
              </w:rPr>
              <w:t xml:space="preserve">2. Nidhi </w:t>
            </w:r>
            <w:proofErr w:type="spellStart"/>
            <w:r w:rsidRPr="00B35BB0">
              <w:rPr>
                <w:color w:val="000000"/>
                <w:lang w:eastAsia="zh-CN"/>
              </w:rPr>
              <w:t>Prakuzhy</w:t>
            </w:r>
            <w:proofErr w:type="spellEnd"/>
            <w:r w:rsidRPr="00B35BB0">
              <w:rPr>
                <w:color w:val="000000"/>
                <w:lang w:eastAsia="zh-CN"/>
              </w:rPr>
              <w:t> </w:t>
            </w:r>
          </w:p>
          <w:p w:rsidRPr="00B35BB0" w:rsidR="00B35BB0" w:rsidP="00B35BB0" w:rsidRDefault="00B35BB0" w14:paraId="5A4A4E5A" w14:textId="77777777">
            <w:pPr>
              <w:rPr>
                <w:color w:val="000000"/>
                <w:lang w:eastAsia="zh-CN"/>
              </w:rPr>
            </w:pPr>
            <w:r w:rsidRPr="00B35BB0">
              <w:rPr>
                <w:color w:val="000000"/>
                <w:lang w:eastAsia="zh-CN"/>
              </w:rPr>
              <w:t xml:space="preserve">3. Roj </w:t>
            </w:r>
            <w:proofErr w:type="spellStart"/>
            <w:r w:rsidRPr="00B35BB0">
              <w:rPr>
                <w:color w:val="000000"/>
                <w:lang w:eastAsia="zh-CN"/>
              </w:rPr>
              <w:t>Pawig</w:t>
            </w:r>
            <w:proofErr w:type="spellEnd"/>
            <w:r w:rsidRPr="00B35BB0">
              <w:rPr>
                <w:color w:val="000000"/>
                <w:lang w:eastAsia="zh-CN"/>
              </w:rPr>
              <w:t> </w:t>
            </w:r>
          </w:p>
          <w:p w:rsidRPr="00B35BB0" w:rsidR="00B35BB0" w:rsidP="00B35BB0" w:rsidRDefault="00B35BB0" w14:paraId="6FACC389" w14:textId="77777777">
            <w:pPr>
              <w:rPr>
                <w:color w:val="000000"/>
                <w:lang w:eastAsia="zh-CN"/>
              </w:rPr>
            </w:pPr>
            <w:r w:rsidRPr="00B35BB0">
              <w:rPr>
                <w:color w:val="000000"/>
                <w:lang w:eastAsia="zh-CN"/>
              </w:rPr>
              <w:t>4. Ashley Primrose </w:t>
            </w:r>
          </w:p>
          <w:p w:rsidRPr="00B35BB0" w:rsidR="00B35BB0" w:rsidP="00B35BB0" w:rsidRDefault="00B35BB0" w14:paraId="51D64DBD" w14:textId="77777777">
            <w:pPr>
              <w:rPr>
                <w:color w:val="000000"/>
                <w:lang w:eastAsia="zh-CN"/>
              </w:rPr>
            </w:pPr>
            <w:r w:rsidRPr="00B35BB0">
              <w:rPr>
                <w:color w:val="000000"/>
                <w:lang w:eastAsia="zh-CN"/>
              </w:rPr>
              <w:t xml:space="preserve">5. Humayl </w:t>
            </w:r>
            <w:proofErr w:type="spellStart"/>
            <w:r w:rsidRPr="00B35BB0">
              <w:rPr>
                <w:color w:val="000000"/>
                <w:lang w:eastAsia="zh-CN"/>
              </w:rPr>
              <w:t>Sheryar</w:t>
            </w:r>
            <w:proofErr w:type="spellEnd"/>
            <w:r w:rsidRPr="00B35BB0">
              <w:rPr>
                <w:color w:val="000000"/>
                <w:lang w:eastAsia="zh-CN"/>
              </w:rPr>
              <w:t> </w:t>
            </w:r>
          </w:p>
          <w:p w:rsidR="006251BB" w:rsidRDefault="00B35BB0" w14:paraId="576B37C2" w14:textId="46D7DE9B">
            <w:pPr>
              <w:rPr>
                <w:color w:val="000000"/>
                <w:lang w:eastAsia="zh-CN"/>
              </w:rPr>
            </w:pPr>
            <w:r w:rsidRPr="00B35BB0">
              <w:rPr>
                <w:color w:val="000000"/>
                <w:lang w:eastAsia="zh-CN"/>
              </w:rPr>
              <w:t>6. Dalton Brua </w:t>
            </w:r>
          </w:p>
        </w:tc>
      </w:tr>
    </w:tbl>
    <w:p w:rsidR="006251BB" w:rsidP="006251BB" w:rsidRDefault="006251BB" w14:paraId="0A9CECA1" w14:textId="77777777">
      <w:pPr>
        <w:rPr>
          <w:color w:val="000000"/>
          <w:sz w:val="24"/>
          <w:szCs w:val="24"/>
        </w:rPr>
      </w:pPr>
    </w:p>
    <w:p w:rsidR="006251BB" w:rsidP="006251BB" w:rsidRDefault="006251BB" w14:paraId="412E98F5" w14:textId="77777777">
      <w:pPr>
        <w:ind w:left="2610"/>
        <w:rPr>
          <w:sz w:val="24"/>
          <w:szCs w:val="24"/>
        </w:rPr>
      </w:pPr>
    </w:p>
    <w:p w:rsidR="006251BB" w:rsidP="006251BB" w:rsidRDefault="006251BB" w14:paraId="33AEB8E2" w14:textId="77777777">
      <w:pPr>
        <w:pStyle w:val="Title"/>
        <w:spacing w:before="0"/>
        <w:ind w:left="0" w:right="20"/>
        <w:jc w:val="left"/>
        <w:rPr>
          <w:sz w:val="22"/>
          <w:szCs w:val="22"/>
        </w:rPr>
      </w:pPr>
    </w:p>
    <w:p w:rsidR="006251BB" w:rsidP="21306059" w:rsidRDefault="006251BB" w14:paraId="50F793B0" w14:textId="77777777">
      <w:pPr>
        <w:pStyle w:val="BodyText"/>
        <w:ind w:left="0" w:right="20"/>
        <w:jc w:val="center"/>
        <w:rPr>
          <w:b/>
          <w:bCs/>
          <w:sz w:val="22"/>
          <w:szCs w:val="22"/>
        </w:rPr>
      </w:pPr>
    </w:p>
    <w:p w:rsidR="21306059" w:rsidP="21306059" w:rsidRDefault="21306059" w14:paraId="18A92D58" w14:textId="404A16E9">
      <w:pPr>
        <w:pStyle w:val="BodyText"/>
        <w:ind w:left="0" w:right="20"/>
        <w:jc w:val="center"/>
        <w:rPr>
          <w:b/>
          <w:bCs/>
          <w:sz w:val="22"/>
          <w:szCs w:val="22"/>
        </w:rPr>
      </w:pPr>
    </w:p>
    <w:p w:rsidR="21306059" w:rsidP="21306059" w:rsidRDefault="21306059" w14:paraId="09F8B78E" w14:textId="0920B990">
      <w:pPr>
        <w:pStyle w:val="BodyText"/>
        <w:ind w:left="0" w:right="20"/>
        <w:jc w:val="center"/>
        <w:rPr>
          <w:b/>
          <w:bCs/>
          <w:sz w:val="22"/>
          <w:szCs w:val="22"/>
        </w:rPr>
      </w:pPr>
    </w:p>
    <w:p w:rsidR="21306059" w:rsidP="21306059" w:rsidRDefault="21306059" w14:paraId="6B0A0B78" w14:textId="0930909B">
      <w:pPr>
        <w:pStyle w:val="BodyText"/>
        <w:ind w:left="0" w:right="20"/>
        <w:jc w:val="center"/>
        <w:rPr>
          <w:b/>
          <w:bCs/>
          <w:sz w:val="22"/>
          <w:szCs w:val="22"/>
        </w:rPr>
      </w:pPr>
    </w:p>
    <w:p w:rsidR="21306059" w:rsidP="21306059" w:rsidRDefault="21306059" w14:paraId="3EBDDC14" w14:textId="6BF9EE6B">
      <w:pPr>
        <w:pStyle w:val="BodyText"/>
        <w:ind w:left="0" w:right="20"/>
        <w:jc w:val="center"/>
        <w:rPr>
          <w:b/>
          <w:bCs/>
          <w:sz w:val="22"/>
          <w:szCs w:val="22"/>
        </w:rPr>
      </w:pPr>
    </w:p>
    <w:p w:rsidR="21306059" w:rsidP="21306059" w:rsidRDefault="21306059" w14:paraId="770DFF12" w14:textId="758D5B31">
      <w:pPr>
        <w:pStyle w:val="BodyText"/>
        <w:ind w:left="0" w:right="20"/>
        <w:jc w:val="center"/>
        <w:rPr>
          <w:b/>
          <w:bCs/>
          <w:sz w:val="22"/>
          <w:szCs w:val="22"/>
        </w:rPr>
      </w:pPr>
    </w:p>
    <w:p w:rsidR="21306059" w:rsidP="21306059" w:rsidRDefault="21306059" w14:paraId="46730CF2" w14:textId="4488D12A">
      <w:pPr>
        <w:pStyle w:val="BodyText"/>
        <w:ind w:left="0" w:right="20"/>
        <w:jc w:val="center"/>
        <w:rPr>
          <w:b/>
          <w:bCs/>
          <w:sz w:val="22"/>
          <w:szCs w:val="22"/>
        </w:rPr>
      </w:pPr>
    </w:p>
    <w:p w:rsidR="21306059" w:rsidP="21306059" w:rsidRDefault="21306059" w14:paraId="454043AF" w14:textId="32B5B3FC">
      <w:pPr>
        <w:pStyle w:val="BodyText"/>
        <w:ind w:left="0" w:right="20"/>
        <w:jc w:val="center"/>
        <w:rPr>
          <w:b/>
          <w:bCs/>
          <w:sz w:val="22"/>
          <w:szCs w:val="22"/>
        </w:rPr>
      </w:pPr>
    </w:p>
    <w:p w:rsidR="21306059" w:rsidP="21306059" w:rsidRDefault="21306059" w14:paraId="3D6DC66E" w14:textId="30448448">
      <w:pPr>
        <w:pStyle w:val="BodyText"/>
        <w:ind w:left="0" w:right="20"/>
        <w:jc w:val="center"/>
        <w:rPr>
          <w:b/>
          <w:bCs/>
          <w:sz w:val="22"/>
          <w:szCs w:val="22"/>
        </w:rPr>
      </w:pPr>
    </w:p>
    <w:p w:rsidR="21306059" w:rsidP="21306059" w:rsidRDefault="21306059" w14:paraId="0CA7ED94" w14:textId="4F08310C">
      <w:pPr>
        <w:pStyle w:val="BodyText"/>
        <w:ind w:left="0" w:right="20"/>
        <w:jc w:val="center"/>
        <w:rPr>
          <w:b/>
          <w:bCs/>
          <w:sz w:val="22"/>
          <w:szCs w:val="22"/>
        </w:rPr>
      </w:pPr>
    </w:p>
    <w:p w:rsidR="21306059" w:rsidP="21306059" w:rsidRDefault="21306059" w14:paraId="6983BD4E" w14:textId="2F0A3404">
      <w:pPr>
        <w:pStyle w:val="BodyText"/>
        <w:ind w:left="0" w:right="20"/>
        <w:jc w:val="center"/>
        <w:rPr>
          <w:b/>
          <w:bCs/>
          <w:sz w:val="22"/>
          <w:szCs w:val="22"/>
        </w:rPr>
      </w:pPr>
    </w:p>
    <w:p w:rsidR="21306059" w:rsidP="21306059" w:rsidRDefault="21306059" w14:paraId="7FE6F350" w14:textId="13A1678D">
      <w:pPr>
        <w:pStyle w:val="BodyText"/>
        <w:ind w:left="0" w:right="20"/>
        <w:jc w:val="center"/>
        <w:rPr>
          <w:b/>
          <w:bCs/>
          <w:sz w:val="22"/>
          <w:szCs w:val="22"/>
        </w:rPr>
      </w:pPr>
    </w:p>
    <w:p w:rsidR="00E149EF" w:rsidP="21306059" w:rsidRDefault="00E149EF" w14:paraId="6D4CCDD8" w14:textId="77777777">
      <w:pPr>
        <w:pStyle w:val="BodyText"/>
        <w:ind w:left="0" w:right="20"/>
        <w:jc w:val="center"/>
        <w:rPr>
          <w:b/>
          <w:bCs/>
          <w:sz w:val="22"/>
          <w:szCs w:val="22"/>
        </w:rPr>
      </w:pPr>
    </w:p>
    <w:p w:rsidR="00E149EF" w:rsidP="21306059" w:rsidRDefault="00E149EF" w14:paraId="2B8CB211" w14:textId="77777777">
      <w:pPr>
        <w:pStyle w:val="BodyText"/>
        <w:ind w:left="0" w:right="20"/>
        <w:jc w:val="center"/>
        <w:rPr>
          <w:b/>
          <w:bCs/>
          <w:sz w:val="22"/>
          <w:szCs w:val="22"/>
        </w:rPr>
      </w:pPr>
    </w:p>
    <w:p w:rsidR="00E149EF" w:rsidP="21306059" w:rsidRDefault="00E149EF" w14:paraId="15B9F180" w14:textId="77777777">
      <w:pPr>
        <w:pStyle w:val="BodyText"/>
        <w:ind w:left="0" w:right="20"/>
        <w:jc w:val="center"/>
        <w:rPr>
          <w:b/>
          <w:bCs/>
          <w:sz w:val="22"/>
          <w:szCs w:val="22"/>
        </w:rPr>
      </w:pPr>
    </w:p>
    <w:p w:rsidRPr="001F7C5C" w:rsidR="00190109" w:rsidP="21306059" w:rsidRDefault="00190109" w14:paraId="43290A22" w14:textId="6B9C67D1"/>
    <w:p w:rsidRPr="001F7C5C" w:rsidR="00FE54A7" w:rsidP="00B80D87" w:rsidRDefault="00351E14" w14:paraId="50B48E90" w14:textId="084A56C5">
      <w:pPr>
        <w:pStyle w:val="Heading3"/>
      </w:pPr>
      <w:bookmarkStart w:name="_Toc177572688" w:id="0"/>
      <w:r w:rsidRPr="001F7C5C">
        <w:lastRenderedPageBreak/>
        <w:t>ABSTRACT</w:t>
      </w:r>
      <w:bookmarkEnd w:id="0"/>
    </w:p>
    <w:p w:rsidRPr="00B80D87" w:rsidR="21306059" w:rsidP="00B80D87" w:rsidRDefault="00351E14" w14:paraId="18ACB494" w14:textId="1872AD7A">
      <w:pPr>
        <w:pStyle w:val="BodyText"/>
        <w:numPr>
          <w:ilvl w:val="0"/>
          <w:numId w:val="20"/>
        </w:numPr>
        <w:jc w:val="both"/>
        <w:rPr>
          <w:sz w:val="22"/>
          <w:szCs w:val="22"/>
        </w:rPr>
      </w:pPr>
      <w:proofErr w:type="gramStart"/>
      <w:r w:rsidRPr="001F7C5C">
        <w:rPr>
          <w:sz w:val="22"/>
          <w:szCs w:val="22"/>
        </w:rPr>
        <w:t>brief summary</w:t>
      </w:r>
      <w:proofErr w:type="gramEnd"/>
      <w:r w:rsidRPr="001F7C5C">
        <w:rPr>
          <w:spacing w:val="-4"/>
          <w:sz w:val="22"/>
          <w:szCs w:val="22"/>
        </w:rPr>
        <w:t xml:space="preserve"> </w:t>
      </w:r>
      <w:r w:rsidRPr="001F7C5C">
        <w:rPr>
          <w:sz w:val="22"/>
          <w:szCs w:val="22"/>
        </w:rPr>
        <w:t>of the</w:t>
      </w:r>
      <w:r w:rsidRPr="001F7C5C">
        <w:rPr>
          <w:spacing w:val="-1"/>
          <w:sz w:val="22"/>
          <w:szCs w:val="22"/>
        </w:rPr>
        <w:t xml:space="preserve"> </w:t>
      </w:r>
      <w:r w:rsidRPr="001F7C5C">
        <w:rPr>
          <w:sz w:val="22"/>
          <w:szCs w:val="22"/>
        </w:rPr>
        <w:t>entire</w:t>
      </w:r>
      <w:r w:rsidRPr="001F7C5C">
        <w:rPr>
          <w:spacing w:val="-1"/>
          <w:sz w:val="22"/>
          <w:szCs w:val="22"/>
        </w:rPr>
        <w:t xml:space="preserve"> </w:t>
      </w:r>
      <w:r w:rsidRPr="001F7C5C">
        <w:rPr>
          <w:spacing w:val="-2"/>
          <w:sz w:val="22"/>
          <w:szCs w:val="22"/>
        </w:rPr>
        <w:t>document</w:t>
      </w:r>
    </w:p>
    <w:sdt>
      <w:sdtPr>
        <w:rPr>
          <w:sz w:val="24"/>
          <w:szCs w:val="24"/>
        </w:rPr>
        <w:id w:val="-2083284340"/>
        <w:docPartObj>
          <w:docPartGallery w:val="Table of Contents"/>
          <w:docPartUnique/>
        </w:docPartObj>
      </w:sdtPr>
      <w:sdtEndPr>
        <w:rPr>
          <w:rFonts w:ascii="Times New Roman" w:hAnsi="Times New Roman" w:eastAsia="Times New Roman" w:cs="Times New Roman"/>
          <w:b/>
          <w:bCs/>
          <w:noProof/>
          <w:color w:val="auto"/>
          <w:sz w:val="22"/>
          <w:szCs w:val="22"/>
        </w:rPr>
      </w:sdtEndPr>
      <w:sdtContent>
        <w:p w:rsidRPr="00B80D87" w:rsidR="00B80D87" w:rsidRDefault="00B80D87" w14:paraId="02080DEF" w14:textId="021A3183">
          <w:pPr>
            <w:pStyle w:val="TOCHeading"/>
            <w:rPr>
              <w:sz w:val="24"/>
              <w:szCs w:val="24"/>
            </w:rPr>
          </w:pPr>
          <w:r w:rsidRPr="00B80D87">
            <w:rPr>
              <w:sz w:val="24"/>
              <w:szCs w:val="24"/>
            </w:rPr>
            <w:t>Table of Contents</w:t>
          </w:r>
        </w:p>
        <w:p w:rsidR="00B80D87" w:rsidRDefault="00B80D87" w14:paraId="7CC8B817" w14:textId="3F2F1F61">
          <w:pPr>
            <w:pStyle w:val="TOC3"/>
            <w:tabs>
              <w:tab w:val="right" w:leader="dot" w:pos="9350"/>
            </w:tabs>
            <w:rPr>
              <w:rFonts w:asciiTheme="minorHAnsi" w:hAnsiTheme="minorHAnsi" w:eastAsiaTheme="minorEastAsia" w:cstheme="minorBidi"/>
              <w:noProof/>
              <w:kern w:val="2"/>
              <w:sz w:val="24"/>
              <w:szCs w:val="24"/>
              <w14:ligatures w14:val="standardContextual"/>
            </w:rPr>
          </w:pPr>
          <w:r>
            <w:fldChar w:fldCharType="begin"/>
          </w:r>
          <w:r>
            <w:instrText xml:space="preserve"> TOC \o "1-3" \h \z \u </w:instrText>
          </w:r>
          <w:r>
            <w:fldChar w:fldCharType="separate"/>
          </w:r>
          <w:hyperlink w:history="1" w:anchor="_Toc177572688">
            <w:r w:rsidRPr="000F2B47">
              <w:rPr>
                <w:rStyle w:val="Hyperlink"/>
                <w:rFonts w:eastAsiaTheme="majorEastAsia"/>
                <w:noProof/>
              </w:rPr>
              <w:t>ABSTRACT</w:t>
            </w:r>
            <w:r>
              <w:rPr>
                <w:noProof/>
                <w:webHidden/>
              </w:rPr>
              <w:tab/>
            </w:r>
            <w:r>
              <w:rPr>
                <w:noProof/>
                <w:webHidden/>
              </w:rPr>
              <w:fldChar w:fldCharType="begin"/>
            </w:r>
            <w:r>
              <w:rPr>
                <w:noProof/>
                <w:webHidden/>
              </w:rPr>
              <w:instrText xml:space="preserve"> PAGEREF _Toc177572688 \h </w:instrText>
            </w:r>
            <w:r>
              <w:rPr>
                <w:noProof/>
                <w:webHidden/>
              </w:rPr>
            </w:r>
            <w:r>
              <w:rPr>
                <w:noProof/>
                <w:webHidden/>
              </w:rPr>
              <w:fldChar w:fldCharType="separate"/>
            </w:r>
            <w:r>
              <w:rPr>
                <w:noProof/>
                <w:webHidden/>
              </w:rPr>
              <w:t>2</w:t>
            </w:r>
            <w:r>
              <w:rPr>
                <w:noProof/>
                <w:webHidden/>
              </w:rPr>
              <w:fldChar w:fldCharType="end"/>
            </w:r>
          </w:hyperlink>
        </w:p>
        <w:p w:rsidR="00B80D87" w:rsidRDefault="00B80D87" w14:paraId="3B4B36ED" w14:textId="7CEE9AB1">
          <w:pPr>
            <w:pStyle w:val="TOC3"/>
            <w:tabs>
              <w:tab w:val="right" w:leader="dot" w:pos="9350"/>
            </w:tabs>
            <w:rPr>
              <w:rFonts w:asciiTheme="minorHAnsi" w:hAnsiTheme="minorHAnsi" w:eastAsiaTheme="minorEastAsia" w:cstheme="minorBidi"/>
              <w:noProof/>
              <w:kern w:val="2"/>
              <w:sz w:val="24"/>
              <w:szCs w:val="24"/>
              <w14:ligatures w14:val="standardContextual"/>
            </w:rPr>
          </w:pPr>
          <w:hyperlink w:history="1" w:anchor="_Toc177572689">
            <w:r w:rsidRPr="000F2B47">
              <w:rPr>
                <w:rStyle w:val="Hyperlink"/>
                <w:rFonts w:eastAsiaTheme="majorEastAsia"/>
                <w:noProof/>
              </w:rPr>
              <w:t>LIST OF FIGURES</w:t>
            </w:r>
            <w:r>
              <w:rPr>
                <w:noProof/>
                <w:webHidden/>
              </w:rPr>
              <w:tab/>
            </w:r>
            <w:r>
              <w:rPr>
                <w:noProof/>
                <w:webHidden/>
              </w:rPr>
              <w:fldChar w:fldCharType="begin"/>
            </w:r>
            <w:r>
              <w:rPr>
                <w:noProof/>
                <w:webHidden/>
              </w:rPr>
              <w:instrText xml:space="preserve"> PAGEREF _Toc177572689 \h </w:instrText>
            </w:r>
            <w:r>
              <w:rPr>
                <w:noProof/>
                <w:webHidden/>
              </w:rPr>
            </w:r>
            <w:r>
              <w:rPr>
                <w:noProof/>
                <w:webHidden/>
              </w:rPr>
              <w:fldChar w:fldCharType="separate"/>
            </w:r>
            <w:r>
              <w:rPr>
                <w:noProof/>
                <w:webHidden/>
              </w:rPr>
              <w:t>2</w:t>
            </w:r>
            <w:r>
              <w:rPr>
                <w:noProof/>
                <w:webHidden/>
              </w:rPr>
              <w:fldChar w:fldCharType="end"/>
            </w:r>
          </w:hyperlink>
        </w:p>
        <w:p w:rsidR="00B80D87" w:rsidRDefault="00B80D87" w14:paraId="4F870394" w14:textId="045B4EBD">
          <w:pPr>
            <w:pStyle w:val="TOC3"/>
            <w:tabs>
              <w:tab w:val="right" w:leader="dot" w:pos="9350"/>
            </w:tabs>
            <w:rPr>
              <w:rFonts w:asciiTheme="minorHAnsi" w:hAnsiTheme="minorHAnsi" w:eastAsiaTheme="minorEastAsia" w:cstheme="minorBidi"/>
              <w:noProof/>
              <w:kern w:val="2"/>
              <w:sz w:val="24"/>
              <w:szCs w:val="24"/>
              <w14:ligatures w14:val="standardContextual"/>
            </w:rPr>
          </w:pPr>
          <w:hyperlink w:history="1" w:anchor="_Toc177572690">
            <w:r w:rsidRPr="000F2B47">
              <w:rPr>
                <w:rStyle w:val="Hyperlink"/>
                <w:rFonts w:eastAsiaTheme="majorEastAsia"/>
                <w:noProof/>
              </w:rPr>
              <w:t>LIST OF TABLES</w:t>
            </w:r>
            <w:r>
              <w:rPr>
                <w:noProof/>
                <w:webHidden/>
              </w:rPr>
              <w:tab/>
            </w:r>
            <w:r>
              <w:rPr>
                <w:noProof/>
                <w:webHidden/>
              </w:rPr>
              <w:fldChar w:fldCharType="begin"/>
            </w:r>
            <w:r>
              <w:rPr>
                <w:noProof/>
                <w:webHidden/>
              </w:rPr>
              <w:instrText xml:space="preserve"> PAGEREF _Toc177572690 \h </w:instrText>
            </w:r>
            <w:r>
              <w:rPr>
                <w:noProof/>
                <w:webHidden/>
              </w:rPr>
            </w:r>
            <w:r>
              <w:rPr>
                <w:noProof/>
                <w:webHidden/>
              </w:rPr>
              <w:fldChar w:fldCharType="separate"/>
            </w:r>
            <w:r>
              <w:rPr>
                <w:noProof/>
                <w:webHidden/>
              </w:rPr>
              <w:t>2</w:t>
            </w:r>
            <w:r>
              <w:rPr>
                <w:noProof/>
                <w:webHidden/>
              </w:rPr>
              <w:fldChar w:fldCharType="end"/>
            </w:r>
          </w:hyperlink>
        </w:p>
        <w:p w:rsidR="00B80D87" w:rsidRDefault="00B80D87" w14:paraId="09A12AAC" w14:textId="3702BFFC">
          <w:pPr>
            <w:pStyle w:val="TOC3"/>
            <w:tabs>
              <w:tab w:val="right" w:leader="dot" w:pos="9350"/>
            </w:tabs>
            <w:rPr>
              <w:rFonts w:asciiTheme="minorHAnsi" w:hAnsiTheme="minorHAnsi" w:eastAsiaTheme="minorEastAsia" w:cstheme="minorBidi"/>
              <w:noProof/>
              <w:kern w:val="2"/>
              <w:sz w:val="24"/>
              <w:szCs w:val="24"/>
              <w14:ligatures w14:val="standardContextual"/>
            </w:rPr>
          </w:pPr>
          <w:hyperlink w:history="1" w:anchor="_Toc177572691">
            <w:r w:rsidRPr="000F2B47">
              <w:rPr>
                <w:rStyle w:val="Hyperlink"/>
                <w:rFonts w:eastAsiaTheme="majorEastAsia"/>
                <w:noProof/>
              </w:rPr>
              <w:t>INTRODUCTION</w:t>
            </w:r>
            <w:r>
              <w:rPr>
                <w:noProof/>
                <w:webHidden/>
              </w:rPr>
              <w:tab/>
            </w:r>
            <w:r>
              <w:rPr>
                <w:noProof/>
                <w:webHidden/>
              </w:rPr>
              <w:fldChar w:fldCharType="begin"/>
            </w:r>
            <w:r>
              <w:rPr>
                <w:noProof/>
                <w:webHidden/>
              </w:rPr>
              <w:instrText xml:space="preserve"> PAGEREF _Toc177572691 \h </w:instrText>
            </w:r>
            <w:r>
              <w:rPr>
                <w:noProof/>
                <w:webHidden/>
              </w:rPr>
            </w:r>
            <w:r>
              <w:rPr>
                <w:noProof/>
                <w:webHidden/>
              </w:rPr>
              <w:fldChar w:fldCharType="separate"/>
            </w:r>
            <w:r>
              <w:rPr>
                <w:noProof/>
                <w:webHidden/>
              </w:rPr>
              <w:t>2</w:t>
            </w:r>
            <w:r>
              <w:rPr>
                <w:noProof/>
                <w:webHidden/>
              </w:rPr>
              <w:fldChar w:fldCharType="end"/>
            </w:r>
          </w:hyperlink>
        </w:p>
        <w:p w:rsidR="00B80D87" w:rsidRDefault="00B80D87" w14:paraId="06EEBD2A" w14:textId="3D7823C1">
          <w:pPr>
            <w:pStyle w:val="TOC3"/>
            <w:tabs>
              <w:tab w:val="right" w:leader="dot" w:pos="9350"/>
            </w:tabs>
            <w:rPr>
              <w:rFonts w:asciiTheme="minorHAnsi" w:hAnsiTheme="minorHAnsi" w:eastAsiaTheme="minorEastAsia" w:cstheme="minorBidi"/>
              <w:noProof/>
              <w:kern w:val="2"/>
              <w:sz w:val="24"/>
              <w:szCs w:val="24"/>
              <w14:ligatures w14:val="standardContextual"/>
            </w:rPr>
          </w:pPr>
          <w:hyperlink w:history="1" w:anchor="_Toc177572692">
            <w:r w:rsidRPr="000F2B47">
              <w:rPr>
                <w:rStyle w:val="Hyperlink"/>
                <w:rFonts w:eastAsiaTheme="majorEastAsia"/>
                <w:noProof/>
              </w:rPr>
              <w:t>USE</w:t>
            </w:r>
            <w:r w:rsidRPr="000F2B47">
              <w:rPr>
                <w:rStyle w:val="Hyperlink"/>
                <w:rFonts w:eastAsiaTheme="majorEastAsia"/>
                <w:noProof/>
                <w:spacing w:val="-1"/>
              </w:rPr>
              <w:t xml:space="preserve"> </w:t>
            </w:r>
            <w:r w:rsidRPr="000F2B47">
              <w:rPr>
                <w:rStyle w:val="Hyperlink"/>
                <w:rFonts w:eastAsiaTheme="majorEastAsia"/>
                <w:noProof/>
              </w:rPr>
              <w:t>CASE</w:t>
            </w:r>
            <w:r w:rsidRPr="000F2B47">
              <w:rPr>
                <w:rStyle w:val="Hyperlink"/>
                <w:rFonts w:eastAsiaTheme="majorEastAsia"/>
                <w:noProof/>
                <w:spacing w:val="-1"/>
              </w:rPr>
              <w:t xml:space="preserve"> </w:t>
            </w:r>
            <w:r w:rsidRPr="000F2B47">
              <w:rPr>
                <w:rStyle w:val="Hyperlink"/>
                <w:rFonts w:eastAsiaTheme="majorEastAsia"/>
                <w:noProof/>
              </w:rPr>
              <w:t>MODEL</w:t>
            </w:r>
            <w:r w:rsidRPr="000F2B47">
              <w:rPr>
                <w:rStyle w:val="Hyperlink"/>
                <w:rFonts w:eastAsiaTheme="majorEastAsia"/>
                <w:noProof/>
                <w:spacing w:val="-4"/>
              </w:rPr>
              <w:t xml:space="preserve"> </w:t>
            </w:r>
            <w:r w:rsidRPr="000F2B47">
              <w:rPr>
                <w:rStyle w:val="Hyperlink"/>
                <w:rFonts w:eastAsiaTheme="majorEastAsia"/>
                <w:noProof/>
              </w:rPr>
              <w:t>FOR</w:t>
            </w:r>
            <w:r w:rsidRPr="000F2B47">
              <w:rPr>
                <w:rStyle w:val="Hyperlink"/>
                <w:rFonts w:eastAsiaTheme="majorEastAsia"/>
                <w:noProof/>
                <w:spacing w:val="-1"/>
              </w:rPr>
              <w:t xml:space="preserve"> </w:t>
            </w:r>
            <w:r w:rsidRPr="000F2B47">
              <w:rPr>
                <w:rStyle w:val="Hyperlink"/>
                <w:rFonts w:eastAsiaTheme="majorEastAsia"/>
                <w:noProof/>
              </w:rPr>
              <w:t>FUNCTIONAL</w:t>
            </w:r>
            <w:r w:rsidRPr="000F2B47">
              <w:rPr>
                <w:rStyle w:val="Hyperlink"/>
                <w:rFonts w:eastAsiaTheme="majorEastAsia"/>
                <w:noProof/>
                <w:spacing w:val="-3"/>
              </w:rPr>
              <w:t xml:space="preserve"> </w:t>
            </w:r>
            <w:r w:rsidRPr="000F2B47">
              <w:rPr>
                <w:rStyle w:val="Hyperlink"/>
                <w:rFonts w:eastAsiaTheme="majorEastAsia"/>
                <w:noProof/>
                <w:spacing w:val="-2"/>
              </w:rPr>
              <w:t>REQUIREMENTS</w:t>
            </w:r>
            <w:r>
              <w:rPr>
                <w:noProof/>
                <w:webHidden/>
              </w:rPr>
              <w:tab/>
            </w:r>
            <w:r>
              <w:rPr>
                <w:noProof/>
                <w:webHidden/>
              </w:rPr>
              <w:fldChar w:fldCharType="begin"/>
            </w:r>
            <w:r>
              <w:rPr>
                <w:noProof/>
                <w:webHidden/>
              </w:rPr>
              <w:instrText xml:space="preserve"> PAGEREF _Toc177572692 \h </w:instrText>
            </w:r>
            <w:r>
              <w:rPr>
                <w:noProof/>
                <w:webHidden/>
              </w:rPr>
            </w:r>
            <w:r>
              <w:rPr>
                <w:noProof/>
                <w:webHidden/>
              </w:rPr>
              <w:fldChar w:fldCharType="separate"/>
            </w:r>
            <w:r>
              <w:rPr>
                <w:noProof/>
                <w:webHidden/>
              </w:rPr>
              <w:t>2</w:t>
            </w:r>
            <w:r>
              <w:rPr>
                <w:noProof/>
                <w:webHidden/>
              </w:rPr>
              <w:fldChar w:fldCharType="end"/>
            </w:r>
          </w:hyperlink>
        </w:p>
        <w:p w:rsidR="00B80D87" w:rsidRDefault="00B80D87" w14:paraId="0FDB9BF9" w14:textId="191EE99E">
          <w:pPr>
            <w:pStyle w:val="TOC3"/>
            <w:tabs>
              <w:tab w:val="right" w:leader="dot" w:pos="9350"/>
            </w:tabs>
            <w:rPr>
              <w:rFonts w:asciiTheme="minorHAnsi" w:hAnsiTheme="minorHAnsi" w:eastAsiaTheme="minorEastAsia" w:cstheme="minorBidi"/>
              <w:noProof/>
              <w:kern w:val="2"/>
              <w:sz w:val="24"/>
              <w:szCs w:val="24"/>
              <w14:ligatures w14:val="standardContextual"/>
            </w:rPr>
          </w:pPr>
          <w:hyperlink w:history="1" w:anchor="_Toc177572693">
            <w:r w:rsidRPr="000F2B47">
              <w:rPr>
                <w:rStyle w:val="Hyperlink"/>
                <w:rFonts w:eastAsiaTheme="majorEastAsia"/>
                <w:noProof/>
              </w:rPr>
              <w:t>RATIONALE</w:t>
            </w:r>
            <w:r w:rsidRPr="000F2B47">
              <w:rPr>
                <w:rStyle w:val="Hyperlink"/>
                <w:rFonts w:eastAsiaTheme="majorEastAsia"/>
                <w:noProof/>
                <w:spacing w:val="-7"/>
              </w:rPr>
              <w:t xml:space="preserve"> </w:t>
            </w:r>
            <w:r w:rsidRPr="000F2B47">
              <w:rPr>
                <w:rStyle w:val="Hyperlink"/>
                <w:rFonts w:eastAsiaTheme="majorEastAsia"/>
                <w:noProof/>
              </w:rPr>
              <w:t>FOR</w:t>
            </w:r>
            <w:r w:rsidRPr="000F2B47">
              <w:rPr>
                <w:rStyle w:val="Hyperlink"/>
                <w:rFonts w:eastAsiaTheme="majorEastAsia"/>
                <w:noProof/>
                <w:spacing w:val="-8"/>
              </w:rPr>
              <w:t xml:space="preserve"> </w:t>
            </w:r>
            <w:r w:rsidRPr="000F2B47">
              <w:rPr>
                <w:rStyle w:val="Hyperlink"/>
                <w:rFonts w:eastAsiaTheme="majorEastAsia"/>
                <w:noProof/>
              </w:rPr>
              <w:t>YOUR</w:t>
            </w:r>
            <w:r w:rsidRPr="000F2B47">
              <w:rPr>
                <w:rStyle w:val="Hyperlink"/>
                <w:rFonts w:eastAsiaTheme="majorEastAsia"/>
                <w:noProof/>
                <w:spacing w:val="-8"/>
              </w:rPr>
              <w:t xml:space="preserve"> </w:t>
            </w:r>
            <w:r w:rsidRPr="000F2B47">
              <w:rPr>
                <w:rStyle w:val="Hyperlink"/>
                <w:rFonts w:eastAsiaTheme="majorEastAsia"/>
                <w:noProof/>
              </w:rPr>
              <w:t>USE</w:t>
            </w:r>
            <w:r w:rsidRPr="000F2B47">
              <w:rPr>
                <w:rStyle w:val="Hyperlink"/>
                <w:rFonts w:eastAsiaTheme="majorEastAsia"/>
                <w:noProof/>
                <w:spacing w:val="-8"/>
              </w:rPr>
              <w:t xml:space="preserve"> </w:t>
            </w:r>
            <w:r w:rsidRPr="000F2B47">
              <w:rPr>
                <w:rStyle w:val="Hyperlink"/>
                <w:rFonts w:eastAsiaTheme="majorEastAsia"/>
                <w:noProof/>
              </w:rPr>
              <w:t>CASE</w:t>
            </w:r>
            <w:r w:rsidRPr="000F2B47">
              <w:rPr>
                <w:rStyle w:val="Hyperlink"/>
                <w:rFonts w:eastAsiaTheme="majorEastAsia"/>
                <w:noProof/>
                <w:spacing w:val="-8"/>
              </w:rPr>
              <w:t xml:space="preserve"> </w:t>
            </w:r>
            <w:r w:rsidRPr="000F2B47">
              <w:rPr>
                <w:rStyle w:val="Hyperlink"/>
                <w:rFonts w:eastAsiaTheme="majorEastAsia"/>
                <w:noProof/>
              </w:rPr>
              <w:t>MODEL</w:t>
            </w:r>
            <w:r>
              <w:rPr>
                <w:noProof/>
                <w:webHidden/>
              </w:rPr>
              <w:tab/>
            </w:r>
            <w:r>
              <w:rPr>
                <w:noProof/>
                <w:webHidden/>
              </w:rPr>
              <w:fldChar w:fldCharType="begin"/>
            </w:r>
            <w:r>
              <w:rPr>
                <w:noProof/>
                <w:webHidden/>
              </w:rPr>
              <w:instrText xml:space="preserve"> PAGEREF _Toc177572693 \h </w:instrText>
            </w:r>
            <w:r>
              <w:rPr>
                <w:noProof/>
                <w:webHidden/>
              </w:rPr>
            </w:r>
            <w:r>
              <w:rPr>
                <w:noProof/>
                <w:webHidden/>
              </w:rPr>
              <w:fldChar w:fldCharType="separate"/>
            </w:r>
            <w:r>
              <w:rPr>
                <w:noProof/>
                <w:webHidden/>
              </w:rPr>
              <w:t>3</w:t>
            </w:r>
            <w:r>
              <w:rPr>
                <w:noProof/>
                <w:webHidden/>
              </w:rPr>
              <w:fldChar w:fldCharType="end"/>
            </w:r>
          </w:hyperlink>
        </w:p>
        <w:p w:rsidR="00B80D87" w:rsidRDefault="00B80D87" w14:paraId="76FB5D45" w14:textId="6292568F">
          <w:pPr>
            <w:pStyle w:val="TOC3"/>
            <w:tabs>
              <w:tab w:val="right" w:leader="dot" w:pos="9350"/>
            </w:tabs>
            <w:rPr>
              <w:rFonts w:asciiTheme="minorHAnsi" w:hAnsiTheme="minorHAnsi" w:eastAsiaTheme="minorEastAsia" w:cstheme="minorBidi"/>
              <w:noProof/>
              <w:kern w:val="2"/>
              <w:sz w:val="24"/>
              <w:szCs w:val="24"/>
              <w14:ligatures w14:val="standardContextual"/>
            </w:rPr>
          </w:pPr>
          <w:hyperlink w:history="1" w:anchor="_Toc177572694">
            <w:r w:rsidRPr="000F2B47">
              <w:rPr>
                <w:rStyle w:val="Hyperlink"/>
                <w:rFonts w:eastAsiaTheme="majorEastAsia"/>
                <w:noProof/>
              </w:rPr>
              <w:t>NON-FUNCTIONAL REQUIREMENTS</w:t>
            </w:r>
            <w:r>
              <w:rPr>
                <w:noProof/>
                <w:webHidden/>
              </w:rPr>
              <w:tab/>
            </w:r>
            <w:r>
              <w:rPr>
                <w:noProof/>
                <w:webHidden/>
              </w:rPr>
              <w:fldChar w:fldCharType="begin"/>
            </w:r>
            <w:r>
              <w:rPr>
                <w:noProof/>
                <w:webHidden/>
              </w:rPr>
              <w:instrText xml:space="preserve"> PAGEREF _Toc177572694 \h </w:instrText>
            </w:r>
            <w:r>
              <w:rPr>
                <w:noProof/>
                <w:webHidden/>
              </w:rPr>
            </w:r>
            <w:r>
              <w:rPr>
                <w:noProof/>
                <w:webHidden/>
              </w:rPr>
              <w:fldChar w:fldCharType="separate"/>
            </w:r>
            <w:r>
              <w:rPr>
                <w:noProof/>
                <w:webHidden/>
              </w:rPr>
              <w:t>3</w:t>
            </w:r>
            <w:r>
              <w:rPr>
                <w:noProof/>
                <w:webHidden/>
              </w:rPr>
              <w:fldChar w:fldCharType="end"/>
            </w:r>
          </w:hyperlink>
        </w:p>
        <w:p w:rsidR="00B80D87" w:rsidRDefault="00B80D87" w14:paraId="24361AA7" w14:textId="1A2F6580">
          <w:pPr>
            <w:pStyle w:val="TOC3"/>
            <w:tabs>
              <w:tab w:val="right" w:leader="dot" w:pos="9350"/>
            </w:tabs>
            <w:rPr>
              <w:rFonts w:asciiTheme="minorHAnsi" w:hAnsiTheme="minorHAnsi" w:eastAsiaTheme="minorEastAsia" w:cstheme="minorBidi"/>
              <w:noProof/>
              <w:kern w:val="2"/>
              <w:sz w:val="24"/>
              <w:szCs w:val="24"/>
              <w14:ligatures w14:val="standardContextual"/>
            </w:rPr>
          </w:pPr>
          <w:hyperlink w:history="1" w:anchor="_Toc177572695">
            <w:r w:rsidRPr="000F2B47">
              <w:rPr>
                <w:rStyle w:val="Hyperlink"/>
                <w:rFonts w:eastAsiaTheme="majorEastAsia"/>
                <w:noProof/>
              </w:rPr>
              <w:t>EVIDENCE</w:t>
            </w:r>
            <w:r w:rsidRPr="000F2B47">
              <w:rPr>
                <w:rStyle w:val="Hyperlink"/>
                <w:rFonts w:eastAsiaTheme="majorEastAsia"/>
                <w:noProof/>
                <w:spacing w:val="-7"/>
              </w:rPr>
              <w:t xml:space="preserve"> </w:t>
            </w:r>
            <w:r w:rsidRPr="000F2B47">
              <w:rPr>
                <w:rStyle w:val="Hyperlink"/>
                <w:rFonts w:eastAsiaTheme="majorEastAsia"/>
                <w:noProof/>
              </w:rPr>
              <w:t>THE</w:t>
            </w:r>
            <w:r w:rsidRPr="000F2B47">
              <w:rPr>
                <w:rStyle w:val="Hyperlink"/>
                <w:rFonts w:eastAsiaTheme="majorEastAsia"/>
                <w:noProof/>
                <w:spacing w:val="-7"/>
              </w:rPr>
              <w:t xml:space="preserve"> </w:t>
            </w:r>
            <w:r w:rsidRPr="000F2B47">
              <w:rPr>
                <w:rStyle w:val="Hyperlink"/>
                <w:rFonts w:eastAsiaTheme="majorEastAsia"/>
                <w:noProof/>
              </w:rPr>
              <w:t>DOCUMENT</w:t>
            </w:r>
            <w:r w:rsidRPr="000F2B47">
              <w:rPr>
                <w:rStyle w:val="Hyperlink"/>
                <w:rFonts w:eastAsiaTheme="majorEastAsia"/>
                <w:noProof/>
                <w:spacing w:val="-7"/>
              </w:rPr>
              <w:t xml:space="preserve"> </w:t>
            </w:r>
            <w:r w:rsidRPr="000F2B47">
              <w:rPr>
                <w:rStyle w:val="Hyperlink"/>
                <w:rFonts w:eastAsiaTheme="majorEastAsia"/>
                <w:noProof/>
              </w:rPr>
              <w:t>HAS</w:t>
            </w:r>
            <w:r w:rsidRPr="000F2B47">
              <w:rPr>
                <w:rStyle w:val="Hyperlink"/>
                <w:rFonts w:eastAsiaTheme="majorEastAsia"/>
                <w:noProof/>
                <w:spacing w:val="-6"/>
              </w:rPr>
              <w:t xml:space="preserve"> </w:t>
            </w:r>
            <w:r w:rsidRPr="000F2B47">
              <w:rPr>
                <w:rStyle w:val="Hyperlink"/>
                <w:rFonts w:eastAsiaTheme="majorEastAsia"/>
                <w:noProof/>
              </w:rPr>
              <w:t>BEEN</w:t>
            </w:r>
            <w:r w:rsidRPr="000F2B47">
              <w:rPr>
                <w:rStyle w:val="Hyperlink"/>
                <w:rFonts w:eastAsiaTheme="majorEastAsia"/>
                <w:noProof/>
                <w:spacing w:val="-7"/>
              </w:rPr>
              <w:t xml:space="preserve"> </w:t>
            </w:r>
            <w:r w:rsidRPr="000F2B47">
              <w:rPr>
                <w:rStyle w:val="Hyperlink"/>
                <w:rFonts w:eastAsiaTheme="majorEastAsia"/>
                <w:noProof/>
              </w:rPr>
              <w:t>PLACED</w:t>
            </w:r>
            <w:r w:rsidRPr="000F2B47">
              <w:rPr>
                <w:rStyle w:val="Hyperlink"/>
                <w:rFonts w:eastAsiaTheme="majorEastAsia"/>
                <w:noProof/>
                <w:spacing w:val="-7"/>
              </w:rPr>
              <w:t xml:space="preserve"> </w:t>
            </w:r>
            <w:r w:rsidRPr="000F2B47">
              <w:rPr>
                <w:rStyle w:val="Hyperlink"/>
                <w:rFonts w:eastAsiaTheme="majorEastAsia"/>
                <w:noProof/>
              </w:rPr>
              <w:t>UNDER CONFIGURATION MANAGEMENT</w:t>
            </w:r>
            <w:r>
              <w:rPr>
                <w:noProof/>
                <w:webHidden/>
              </w:rPr>
              <w:tab/>
            </w:r>
            <w:r>
              <w:rPr>
                <w:noProof/>
                <w:webHidden/>
              </w:rPr>
              <w:fldChar w:fldCharType="begin"/>
            </w:r>
            <w:r>
              <w:rPr>
                <w:noProof/>
                <w:webHidden/>
              </w:rPr>
              <w:instrText xml:space="preserve"> PAGEREF _Toc177572695 \h </w:instrText>
            </w:r>
            <w:r>
              <w:rPr>
                <w:noProof/>
                <w:webHidden/>
              </w:rPr>
            </w:r>
            <w:r>
              <w:rPr>
                <w:noProof/>
                <w:webHidden/>
              </w:rPr>
              <w:fldChar w:fldCharType="separate"/>
            </w:r>
            <w:r>
              <w:rPr>
                <w:noProof/>
                <w:webHidden/>
              </w:rPr>
              <w:t>4</w:t>
            </w:r>
            <w:r>
              <w:rPr>
                <w:noProof/>
                <w:webHidden/>
              </w:rPr>
              <w:fldChar w:fldCharType="end"/>
            </w:r>
          </w:hyperlink>
        </w:p>
        <w:p w:rsidR="00B80D87" w:rsidRDefault="00B80D87" w14:paraId="4AA93270" w14:textId="3100F732">
          <w:pPr>
            <w:pStyle w:val="TOC3"/>
            <w:tabs>
              <w:tab w:val="right" w:leader="dot" w:pos="9350"/>
            </w:tabs>
            <w:rPr>
              <w:rFonts w:asciiTheme="minorHAnsi" w:hAnsiTheme="minorHAnsi" w:eastAsiaTheme="minorEastAsia" w:cstheme="minorBidi"/>
              <w:noProof/>
              <w:kern w:val="2"/>
              <w:sz w:val="24"/>
              <w:szCs w:val="24"/>
              <w14:ligatures w14:val="standardContextual"/>
            </w:rPr>
          </w:pPr>
          <w:hyperlink w:history="1" w:anchor="_Toc177572696">
            <w:r w:rsidRPr="000F2B47">
              <w:rPr>
                <w:rStyle w:val="Hyperlink"/>
                <w:rFonts w:eastAsiaTheme="majorEastAsia"/>
                <w:noProof/>
              </w:rPr>
              <w:t>ENGINEERING STANDARDS AND MULTIPLE CONSTRAINTS ~ Nidhi</w:t>
            </w:r>
            <w:r>
              <w:rPr>
                <w:noProof/>
                <w:webHidden/>
              </w:rPr>
              <w:tab/>
            </w:r>
            <w:r>
              <w:rPr>
                <w:noProof/>
                <w:webHidden/>
              </w:rPr>
              <w:fldChar w:fldCharType="begin"/>
            </w:r>
            <w:r>
              <w:rPr>
                <w:noProof/>
                <w:webHidden/>
              </w:rPr>
              <w:instrText xml:space="preserve"> PAGEREF _Toc177572696 \h </w:instrText>
            </w:r>
            <w:r>
              <w:rPr>
                <w:noProof/>
                <w:webHidden/>
              </w:rPr>
            </w:r>
            <w:r>
              <w:rPr>
                <w:noProof/>
                <w:webHidden/>
              </w:rPr>
              <w:fldChar w:fldCharType="separate"/>
            </w:r>
            <w:r>
              <w:rPr>
                <w:noProof/>
                <w:webHidden/>
              </w:rPr>
              <w:t>4</w:t>
            </w:r>
            <w:r>
              <w:rPr>
                <w:noProof/>
                <w:webHidden/>
              </w:rPr>
              <w:fldChar w:fldCharType="end"/>
            </w:r>
          </w:hyperlink>
        </w:p>
        <w:p w:rsidR="00B80D87" w:rsidRDefault="00B80D87" w14:paraId="5800CE40" w14:textId="16A152C5">
          <w:pPr>
            <w:pStyle w:val="TOC3"/>
            <w:tabs>
              <w:tab w:val="right" w:leader="dot" w:pos="9350"/>
            </w:tabs>
            <w:rPr>
              <w:rFonts w:asciiTheme="minorHAnsi" w:hAnsiTheme="minorHAnsi" w:eastAsiaTheme="minorEastAsia" w:cstheme="minorBidi"/>
              <w:noProof/>
              <w:kern w:val="2"/>
              <w:sz w:val="24"/>
              <w:szCs w:val="24"/>
              <w14:ligatures w14:val="standardContextual"/>
            </w:rPr>
          </w:pPr>
          <w:hyperlink w:history="1" w:anchor="_Toc177572697">
            <w:r w:rsidRPr="000F2B47">
              <w:rPr>
                <w:rStyle w:val="Hyperlink"/>
                <w:rFonts w:eastAsiaTheme="majorEastAsia"/>
                <w:noProof/>
              </w:rPr>
              <w:t>ADDITIONAL REFERENCES</w:t>
            </w:r>
            <w:r>
              <w:rPr>
                <w:noProof/>
                <w:webHidden/>
              </w:rPr>
              <w:tab/>
            </w:r>
            <w:r>
              <w:rPr>
                <w:noProof/>
                <w:webHidden/>
              </w:rPr>
              <w:fldChar w:fldCharType="begin"/>
            </w:r>
            <w:r>
              <w:rPr>
                <w:noProof/>
                <w:webHidden/>
              </w:rPr>
              <w:instrText xml:space="preserve"> PAGEREF _Toc177572697 \h </w:instrText>
            </w:r>
            <w:r>
              <w:rPr>
                <w:noProof/>
                <w:webHidden/>
              </w:rPr>
            </w:r>
            <w:r>
              <w:rPr>
                <w:noProof/>
                <w:webHidden/>
              </w:rPr>
              <w:fldChar w:fldCharType="separate"/>
            </w:r>
            <w:r>
              <w:rPr>
                <w:noProof/>
                <w:webHidden/>
              </w:rPr>
              <w:t>4</w:t>
            </w:r>
            <w:r>
              <w:rPr>
                <w:noProof/>
                <w:webHidden/>
              </w:rPr>
              <w:fldChar w:fldCharType="end"/>
            </w:r>
          </w:hyperlink>
        </w:p>
        <w:p w:rsidR="00190109" w:rsidP="00B80D87" w:rsidRDefault="00B80D87" w14:paraId="6EDCE467" w14:textId="21387F6A">
          <w:r>
            <w:rPr>
              <w:b/>
              <w:bCs/>
              <w:noProof/>
            </w:rPr>
            <w:fldChar w:fldCharType="end"/>
          </w:r>
        </w:p>
      </w:sdtContent>
    </w:sdt>
    <w:p w:rsidR="001F7C5C" w:rsidP="00B80D87" w:rsidRDefault="00351E14" w14:paraId="702E599F" w14:textId="77777777">
      <w:pPr>
        <w:pStyle w:val="Heading3"/>
      </w:pPr>
      <w:bookmarkStart w:name="_Toc177572689" w:id="1"/>
      <w:r w:rsidRPr="001F7C5C">
        <w:t>LIST OF FIGURES</w:t>
      </w:r>
      <w:bookmarkEnd w:id="1"/>
    </w:p>
    <w:p w:rsidR="00190109" w:rsidP="00DE529C" w:rsidRDefault="00190109" w14:paraId="64A28B60" w14:textId="77777777">
      <w:pPr>
        <w:jc w:val="both"/>
      </w:pPr>
    </w:p>
    <w:p w:rsidR="001F7C5C" w:rsidP="00B80D87" w:rsidRDefault="00351E14" w14:paraId="72B5E613" w14:textId="77777777">
      <w:pPr>
        <w:pStyle w:val="Heading3"/>
      </w:pPr>
      <w:bookmarkStart w:name="_Toc177572690" w:id="2"/>
      <w:r w:rsidRPr="001F7C5C">
        <w:t>LIST OF TABLES</w:t>
      </w:r>
      <w:bookmarkEnd w:id="2"/>
    </w:p>
    <w:p w:rsidR="00190109" w:rsidP="00DE529C" w:rsidRDefault="00190109" w14:paraId="3DD90C1A" w14:textId="77777777">
      <w:pPr>
        <w:jc w:val="both"/>
      </w:pPr>
    </w:p>
    <w:p w:rsidRPr="001F7C5C" w:rsidR="00FE54A7" w:rsidP="00B80D87" w:rsidRDefault="00351E14" w14:paraId="74489B9C" w14:textId="204E30E1">
      <w:pPr>
        <w:pStyle w:val="Heading3"/>
      </w:pPr>
      <w:bookmarkStart w:name="_Toc177572691" w:id="3"/>
      <w:r w:rsidRPr="001F7C5C">
        <w:t>INTRODUCTION</w:t>
      </w:r>
      <w:bookmarkEnd w:id="3"/>
    </w:p>
    <w:p w:rsidRPr="001F7C5C" w:rsidR="00FE54A7" w:rsidP="00190109" w:rsidRDefault="00351E14" w14:paraId="20869F18" w14:textId="71F6E72A">
      <w:pPr>
        <w:pStyle w:val="BodyText"/>
        <w:numPr>
          <w:ilvl w:val="0"/>
          <w:numId w:val="20"/>
        </w:numPr>
        <w:jc w:val="both"/>
        <w:rPr>
          <w:sz w:val="22"/>
          <w:szCs w:val="22"/>
        </w:rPr>
      </w:pPr>
      <w:r w:rsidRPr="001F7C5C">
        <w:rPr>
          <w:sz w:val="22"/>
          <w:szCs w:val="22"/>
        </w:rPr>
        <w:t>introduction</w:t>
      </w:r>
      <w:r w:rsidRPr="001F7C5C">
        <w:rPr>
          <w:spacing w:val="-1"/>
          <w:sz w:val="22"/>
          <w:szCs w:val="22"/>
        </w:rPr>
        <w:t xml:space="preserve"> </w:t>
      </w:r>
      <w:r w:rsidRPr="001F7C5C">
        <w:rPr>
          <w:sz w:val="22"/>
          <w:szCs w:val="22"/>
        </w:rPr>
        <w:t>to the</w:t>
      </w:r>
      <w:r w:rsidRPr="001F7C5C">
        <w:rPr>
          <w:spacing w:val="-2"/>
          <w:sz w:val="22"/>
          <w:szCs w:val="22"/>
        </w:rPr>
        <w:t xml:space="preserve"> </w:t>
      </w:r>
      <w:r w:rsidRPr="001F7C5C">
        <w:rPr>
          <w:sz w:val="22"/>
          <w:szCs w:val="22"/>
        </w:rPr>
        <w:t>entire</w:t>
      </w:r>
      <w:r w:rsidRPr="001F7C5C">
        <w:rPr>
          <w:spacing w:val="-2"/>
          <w:sz w:val="22"/>
          <w:szCs w:val="22"/>
        </w:rPr>
        <w:t xml:space="preserve"> document</w:t>
      </w:r>
    </w:p>
    <w:p w:rsidR="21306059" w:rsidP="21306059" w:rsidRDefault="21306059" w14:paraId="7DEA3BD9" w14:textId="12A67ED4">
      <w:pPr>
        <w:pStyle w:val="BodyText"/>
        <w:numPr>
          <w:ilvl w:val="1"/>
          <w:numId w:val="20"/>
        </w:numPr>
        <w:jc w:val="both"/>
        <w:rPr>
          <w:sz w:val="22"/>
          <w:szCs w:val="22"/>
        </w:rPr>
      </w:pPr>
      <w:r w:rsidRPr="21306059">
        <w:rPr>
          <w:sz w:val="22"/>
          <w:szCs w:val="22"/>
        </w:rPr>
        <w:t xml:space="preserve">In this document, we will provide an overview of our use case model, function/non-functional requirements, as well as standards and additional references. This will provide the sponsor with a full understanding of how we intended the project to operate based off user interactions and other scenarios. </w:t>
      </w:r>
    </w:p>
    <w:p w:rsidRPr="001F7C5C" w:rsidR="00FE54A7" w:rsidP="00190109" w:rsidRDefault="00351E14" w14:paraId="67921317" w14:textId="421FC673">
      <w:pPr>
        <w:pStyle w:val="BodyText"/>
        <w:numPr>
          <w:ilvl w:val="0"/>
          <w:numId w:val="20"/>
        </w:numPr>
        <w:jc w:val="both"/>
        <w:rPr>
          <w:sz w:val="22"/>
          <w:szCs w:val="22"/>
        </w:rPr>
      </w:pPr>
      <w:r w:rsidRPr="001F7C5C">
        <w:rPr>
          <w:sz w:val="22"/>
          <w:szCs w:val="22"/>
        </w:rPr>
        <w:t>purpose and scope</w:t>
      </w:r>
      <w:r w:rsidRPr="001F7C5C">
        <w:rPr>
          <w:spacing w:val="-2"/>
          <w:sz w:val="22"/>
          <w:szCs w:val="22"/>
        </w:rPr>
        <w:t xml:space="preserve"> </w:t>
      </w:r>
      <w:r w:rsidRPr="001F7C5C">
        <w:rPr>
          <w:sz w:val="22"/>
          <w:szCs w:val="22"/>
        </w:rPr>
        <w:t>of the</w:t>
      </w:r>
      <w:r w:rsidRPr="001F7C5C">
        <w:rPr>
          <w:spacing w:val="-1"/>
          <w:sz w:val="22"/>
          <w:szCs w:val="22"/>
        </w:rPr>
        <w:t xml:space="preserve"> </w:t>
      </w:r>
      <w:r w:rsidRPr="001F7C5C">
        <w:rPr>
          <w:spacing w:val="-2"/>
          <w:sz w:val="22"/>
          <w:szCs w:val="22"/>
        </w:rPr>
        <w:t>document</w:t>
      </w:r>
    </w:p>
    <w:p w:rsidRPr="001F7C5C" w:rsidR="00FE54A7" w:rsidP="00190109" w:rsidRDefault="00351E14" w14:paraId="69F33C1C" w14:textId="01F41A37">
      <w:pPr>
        <w:pStyle w:val="BodyText"/>
        <w:numPr>
          <w:ilvl w:val="0"/>
          <w:numId w:val="20"/>
        </w:numPr>
        <w:jc w:val="both"/>
        <w:rPr>
          <w:sz w:val="22"/>
          <w:szCs w:val="22"/>
        </w:rPr>
      </w:pPr>
      <w:bookmarkStart w:name="_Hlk147479111" w:id="4"/>
      <w:r w:rsidRPr="001F7C5C">
        <w:rPr>
          <w:sz w:val="22"/>
          <w:szCs w:val="22"/>
        </w:rPr>
        <w:t>description of</w:t>
      </w:r>
      <w:r w:rsidRPr="001F7C5C">
        <w:rPr>
          <w:spacing w:val="-2"/>
          <w:sz w:val="22"/>
          <w:szCs w:val="22"/>
        </w:rPr>
        <w:t xml:space="preserve"> </w:t>
      </w:r>
      <w:r w:rsidRPr="001F7C5C">
        <w:rPr>
          <w:sz w:val="22"/>
          <w:szCs w:val="22"/>
        </w:rPr>
        <w:t>the structure</w:t>
      </w:r>
      <w:r w:rsidRPr="001F7C5C">
        <w:rPr>
          <w:spacing w:val="-3"/>
          <w:sz w:val="22"/>
          <w:szCs w:val="22"/>
        </w:rPr>
        <w:t xml:space="preserve"> </w:t>
      </w:r>
      <w:r w:rsidRPr="001F7C5C">
        <w:rPr>
          <w:sz w:val="22"/>
          <w:szCs w:val="22"/>
        </w:rPr>
        <w:t>of the</w:t>
      </w:r>
      <w:r w:rsidRPr="001F7C5C">
        <w:rPr>
          <w:spacing w:val="-1"/>
          <w:sz w:val="22"/>
          <w:szCs w:val="22"/>
        </w:rPr>
        <w:t xml:space="preserve"> </w:t>
      </w:r>
      <w:r w:rsidRPr="001F7C5C">
        <w:rPr>
          <w:spacing w:val="-2"/>
          <w:sz w:val="22"/>
          <w:szCs w:val="22"/>
        </w:rPr>
        <w:t>document</w:t>
      </w:r>
    </w:p>
    <w:bookmarkEnd w:id="4"/>
    <w:p w:rsidRPr="001F7C5C" w:rsidR="00FE54A7" w:rsidP="21306059" w:rsidRDefault="21306059" w14:paraId="3355E772" w14:textId="411A4CB7">
      <w:pPr>
        <w:pStyle w:val="BodyText"/>
        <w:numPr>
          <w:ilvl w:val="1"/>
          <w:numId w:val="20"/>
        </w:numPr>
        <w:jc w:val="both"/>
        <w:rPr>
          <w:sz w:val="22"/>
          <w:szCs w:val="22"/>
        </w:rPr>
      </w:pPr>
      <w:r w:rsidRPr="21306059">
        <w:rPr>
          <w:sz w:val="22"/>
          <w:szCs w:val="22"/>
        </w:rPr>
        <w:t xml:space="preserve">As per the structure, within the use case model section there will be mentions of the actors, conditions, flow of events, exceptions along with special requirements. Then the use case model will be followed by the rationale. The next section will cover non-functional requirements. Then the rest of the document will show you where our information is being stored along with our standards and any additional references that were attained during the process of creating this document. </w:t>
      </w:r>
    </w:p>
    <w:p w:rsidR="21306059" w:rsidP="21306059" w:rsidRDefault="21306059" w14:paraId="48E65AF8" w14:textId="1AD2F3D4">
      <w:pPr>
        <w:pStyle w:val="BodyText"/>
        <w:ind w:left="1440"/>
        <w:jc w:val="both"/>
        <w:rPr>
          <w:sz w:val="22"/>
          <w:szCs w:val="22"/>
        </w:rPr>
      </w:pPr>
    </w:p>
    <w:p w:rsidRPr="001F7C5C" w:rsidR="00FE54A7" w:rsidP="00D3020F" w:rsidRDefault="00351E14" w14:paraId="019CE220" w14:textId="77777777">
      <w:pPr>
        <w:pStyle w:val="Heading3"/>
      </w:pPr>
      <w:bookmarkStart w:name="_Toc177572692" w:id="5"/>
      <w:r w:rsidRPr="001F7C5C">
        <w:t>USE</w:t>
      </w:r>
      <w:r w:rsidRPr="001F7C5C">
        <w:rPr>
          <w:spacing w:val="-1"/>
        </w:rPr>
        <w:t xml:space="preserve"> </w:t>
      </w:r>
      <w:r w:rsidRPr="001F7C5C">
        <w:t>CASE</w:t>
      </w:r>
      <w:r w:rsidRPr="001F7C5C">
        <w:rPr>
          <w:spacing w:val="-1"/>
        </w:rPr>
        <w:t xml:space="preserve"> </w:t>
      </w:r>
      <w:r w:rsidRPr="001F7C5C">
        <w:t>MODEL</w:t>
      </w:r>
      <w:r w:rsidRPr="001F7C5C">
        <w:rPr>
          <w:spacing w:val="-4"/>
        </w:rPr>
        <w:t xml:space="preserve"> </w:t>
      </w:r>
      <w:r w:rsidRPr="001F7C5C">
        <w:t>FOR</w:t>
      </w:r>
      <w:r w:rsidRPr="001F7C5C">
        <w:rPr>
          <w:spacing w:val="-1"/>
        </w:rPr>
        <w:t xml:space="preserve"> </w:t>
      </w:r>
      <w:r w:rsidRPr="001F7C5C">
        <w:t>FUNCTIONAL</w:t>
      </w:r>
      <w:r w:rsidRPr="001F7C5C">
        <w:rPr>
          <w:spacing w:val="-3"/>
        </w:rPr>
        <w:t xml:space="preserve"> </w:t>
      </w:r>
      <w:r w:rsidRPr="001F7C5C">
        <w:rPr>
          <w:spacing w:val="-2"/>
        </w:rPr>
        <w:t>REQUIREMENTS</w:t>
      </w:r>
      <w:bookmarkEnd w:id="5"/>
    </w:p>
    <w:p w:rsidRPr="001F7C5C" w:rsidR="00FE54A7" w:rsidP="00DE529C" w:rsidRDefault="00351E14" w14:paraId="7A9B93B4" w14:textId="77777777">
      <w:pPr>
        <w:pStyle w:val="ListParagraph"/>
        <w:jc w:val="both"/>
      </w:pPr>
      <w:r w:rsidRPr="001F7C5C">
        <w:t>GRAPHIC USE CASE MODEL</w:t>
      </w:r>
    </w:p>
    <w:p w:rsidR="00DE529C" w:rsidP="00DE529C" w:rsidRDefault="00351E14" w14:paraId="7A1B4951" w14:textId="77777777">
      <w:pPr>
        <w:pStyle w:val="ListParagraph"/>
        <w:jc w:val="both"/>
      </w:pPr>
      <w:r w:rsidRPr="001F7C5C">
        <w:t>TEXTUAL DESCRIPTION</w:t>
      </w:r>
    </w:p>
    <w:p w:rsidRPr="001F7C5C" w:rsidR="00FE54A7" w:rsidP="00DE529C" w:rsidRDefault="00351E14" w14:paraId="3D7E556E" w14:textId="7DE9C2E6">
      <w:pPr>
        <w:pStyle w:val="ListParagraph"/>
        <w:numPr>
          <w:ilvl w:val="0"/>
          <w:numId w:val="0"/>
        </w:numPr>
        <w:ind w:left="720"/>
        <w:jc w:val="both"/>
      </w:pPr>
      <w:r w:rsidRPr="001F7C5C">
        <w:t>FOR EACH USE CASE</w:t>
      </w:r>
    </w:p>
    <w:p w:rsidRPr="001F7C5C" w:rsidR="00FE54A7" w:rsidP="00DE529C" w:rsidRDefault="00351E14" w14:paraId="32A037B3" w14:textId="77777777">
      <w:pPr>
        <w:pStyle w:val="ListParagraph"/>
        <w:numPr>
          <w:ilvl w:val="1"/>
          <w:numId w:val="18"/>
        </w:numPr>
        <w:ind w:left="1080"/>
        <w:jc w:val="both"/>
      </w:pPr>
      <w:r w:rsidRPr="001F7C5C">
        <w:t>Use Case Name</w:t>
      </w:r>
    </w:p>
    <w:p w:rsidRPr="001F7C5C" w:rsidR="00FE54A7" w:rsidP="00DE529C" w:rsidRDefault="00351E14" w14:paraId="4785A698" w14:textId="77777777">
      <w:pPr>
        <w:pStyle w:val="ListParagraph"/>
        <w:numPr>
          <w:ilvl w:val="1"/>
          <w:numId w:val="18"/>
        </w:numPr>
        <w:ind w:left="1080"/>
        <w:jc w:val="both"/>
      </w:pPr>
      <w:r w:rsidRPr="001F7C5C">
        <w:t>Participating Actors</w:t>
      </w:r>
    </w:p>
    <w:p w:rsidRPr="001F7C5C" w:rsidR="00FE54A7" w:rsidP="00DE529C" w:rsidRDefault="00351E14" w14:paraId="6D54E384" w14:textId="77777777">
      <w:pPr>
        <w:pStyle w:val="ListParagraph"/>
        <w:numPr>
          <w:ilvl w:val="1"/>
          <w:numId w:val="18"/>
        </w:numPr>
        <w:ind w:left="1080"/>
        <w:jc w:val="both"/>
      </w:pPr>
      <w:r w:rsidRPr="001F7C5C">
        <w:t>Entry Condition(s)</w:t>
      </w:r>
    </w:p>
    <w:p w:rsidRPr="001F7C5C" w:rsidR="00FE54A7" w:rsidP="00DE529C" w:rsidRDefault="00351E14" w14:paraId="6CA93809" w14:textId="77777777">
      <w:pPr>
        <w:pStyle w:val="ListParagraph"/>
        <w:numPr>
          <w:ilvl w:val="1"/>
          <w:numId w:val="18"/>
        </w:numPr>
        <w:ind w:left="1080"/>
        <w:jc w:val="both"/>
      </w:pPr>
      <w:r w:rsidRPr="001F7C5C">
        <w:t>Normal Flow of Events</w:t>
      </w:r>
    </w:p>
    <w:p w:rsidRPr="001F7C5C" w:rsidR="00FE54A7" w:rsidP="00DE529C" w:rsidRDefault="00351E14" w14:paraId="32D79F7D" w14:textId="77777777">
      <w:pPr>
        <w:pStyle w:val="ListParagraph"/>
        <w:numPr>
          <w:ilvl w:val="1"/>
          <w:numId w:val="18"/>
        </w:numPr>
        <w:ind w:left="1080"/>
        <w:jc w:val="both"/>
      </w:pPr>
      <w:r w:rsidRPr="001F7C5C">
        <w:t>Exit Condition(s)</w:t>
      </w:r>
    </w:p>
    <w:p w:rsidRPr="001F7C5C" w:rsidR="00FE54A7" w:rsidP="00DE529C" w:rsidRDefault="00351E14" w14:paraId="150E5FBF" w14:textId="77777777">
      <w:pPr>
        <w:pStyle w:val="ListParagraph"/>
        <w:numPr>
          <w:ilvl w:val="1"/>
          <w:numId w:val="18"/>
        </w:numPr>
        <w:ind w:left="1080"/>
        <w:jc w:val="both"/>
      </w:pPr>
      <w:r w:rsidRPr="001F7C5C">
        <w:t>Exceptions (Alternate Flow of Events)</w:t>
      </w:r>
    </w:p>
    <w:p w:rsidRPr="001F7C5C" w:rsidR="001F7C5C" w:rsidP="00DE529C" w:rsidRDefault="00351E14" w14:paraId="478EC8F2" w14:textId="77777777">
      <w:pPr>
        <w:pStyle w:val="ListParagraph"/>
        <w:numPr>
          <w:ilvl w:val="1"/>
          <w:numId w:val="18"/>
        </w:numPr>
        <w:ind w:left="1080"/>
        <w:jc w:val="both"/>
      </w:pPr>
      <w:r w:rsidRPr="001F7C5C">
        <w:lastRenderedPageBreak/>
        <w:t>Special Requirements</w:t>
      </w:r>
    </w:p>
    <w:p w:rsidR="001F7C5C" w:rsidP="00DE529C" w:rsidRDefault="001F7C5C" w14:paraId="184E8090" w14:textId="77777777">
      <w:pPr>
        <w:tabs>
          <w:tab w:val="left" w:pos="2260"/>
        </w:tabs>
        <w:jc w:val="both"/>
      </w:pPr>
    </w:p>
    <w:p w:rsidR="21306059" w:rsidP="21306059" w:rsidRDefault="21306059" w14:paraId="7AB5BE87" w14:textId="162D8623">
      <w:pPr>
        <w:tabs>
          <w:tab w:val="left" w:pos="2260"/>
        </w:tabs>
        <w:jc w:val="both"/>
        <w:rPr>
          <w:rFonts w:ascii="Arial" w:hAnsi="Arial" w:eastAsia="Arial" w:cs="Arial"/>
          <w:color w:val="564634"/>
          <w:sz w:val="28"/>
          <w:szCs w:val="28"/>
        </w:rPr>
      </w:pPr>
      <w:r w:rsidRPr="21306059">
        <w:rPr>
          <w:rFonts w:ascii="Arial" w:hAnsi="Arial" w:eastAsia="Arial" w:cs="Arial"/>
          <w:color w:val="564634"/>
          <w:sz w:val="28"/>
          <w:szCs w:val="28"/>
        </w:rPr>
        <w:t>Use Case 1: Executive enters input</w:t>
      </w:r>
    </w:p>
    <w:p w:rsidR="21306059" w:rsidP="21306059" w:rsidRDefault="21306059" w14:paraId="33CEFF06" w14:textId="100BC563">
      <w:pPr>
        <w:tabs>
          <w:tab w:val="left" w:pos="2260"/>
        </w:tabs>
        <w:jc w:val="both"/>
        <w:rPr>
          <w:rFonts w:ascii="Arial" w:hAnsi="Arial" w:eastAsia="Arial" w:cs="Arial"/>
          <w:color w:val="564634"/>
          <w:sz w:val="28"/>
          <w:szCs w:val="28"/>
        </w:rPr>
      </w:pPr>
      <w:r w:rsidRPr="21306059">
        <w:rPr>
          <w:rFonts w:ascii="Arial" w:hAnsi="Arial" w:eastAsia="Arial" w:cs="Arial"/>
          <w:color w:val="564634"/>
          <w:sz w:val="28"/>
          <w:szCs w:val="28"/>
        </w:rPr>
        <w:t>Which programming environment should we utilize for a particular new software system?</w:t>
      </w:r>
    </w:p>
    <w:p w:rsidR="21306059" w:rsidP="21306059" w:rsidRDefault="21306059" w14:paraId="39D6FF2C" w14:textId="4ED87A25">
      <w:pPr>
        <w:pStyle w:val="ListParagraph"/>
        <w:ind w:left="1080"/>
        <w:jc w:val="both"/>
        <w:rPr/>
      </w:pPr>
      <w:r w:rsidR="51750BE6">
        <w:rPr/>
        <w:t>Use Case Name: A knowledge manager asks about programming environment for a new software system</w:t>
      </w:r>
    </w:p>
    <w:p w:rsidR="21306059" w:rsidP="21306059" w:rsidRDefault="21306059" w14:paraId="2E2EBB25" w14:textId="3ACB4AE8">
      <w:pPr>
        <w:pStyle w:val="ListParagraph"/>
        <w:ind w:left="1080"/>
        <w:jc w:val="both"/>
        <w:rPr/>
      </w:pPr>
      <w:r w:rsidR="51750BE6">
        <w:rPr/>
        <w:t>Participating Actors: Knowledge Manager</w:t>
      </w:r>
    </w:p>
    <w:p w:rsidR="21306059" w:rsidP="21306059" w:rsidRDefault="21306059" w14:paraId="415AB4DE" w14:textId="251E6239">
      <w:pPr>
        <w:pStyle w:val="ListParagraph"/>
        <w:ind w:left="1080"/>
        <w:jc w:val="both"/>
        <w:rPr/>
      </w:pPr>
      <w:r w:rsidR="51750BE6">
        <w:rPr/>
        <w:t>Entry Condition(s): User creates text input</w:t>
      </w:r>
    </w:p>
    <w:p w:rsidR="21306059" w:rsidP="21306059" w:rsidRDefault="21306059" w14:paraId="4B6F77F9" w14:textId="0126A008">
      <w:pPr>
        <w:pStyle w:val="ListParagraph"/>
        <w:ind w:left="1080"/>
        <w:jc w:val="both"/>
      </w:pPr>
      <w:r>
        <w:t>Normal Flow of Events: text input -&gt; collect info for analysis/gather more info on the topic (multiple iterations) -&gt; balance perspectives/analyze info -&gt; output response</w:t>
      </w:r>
    </w:p>
    <w:p w:rsidR="21306059" w:rsidP="21306059" w:rsidRDefault="21306059" w14:paraId="49FD149B" w14:textId="6177F28F">
      <w:pPr>
        <w:pStyle w:val="ListParagraph"/>
        <w:ind w:left="1080"/>
        <w:jc w:val="both"/>
        <w:rPr/>
      </w:pPr>
      <w:r w:rsidR="51750BE6">
        <w:rPr/>
        <w:t>Exit Condition(s): User is satisfied with the response</w:t>
      </w:r>
    </w:p>
    <w:p w:rsidR="21306059" w:rsidP="21306059" w:rsidRDefault="21306059" w14:paraId="1BE64DCB" w14:textId="5E23A2EC">
      <w:pPr>
        <w:pStyle w:val="ListParagraph"/>
        <w:ind w:left="1080"/>
        <w:jc w:val="both"/>
      </w:pPr>
      <w:r>
        <w:t>Exceptions (Alternate Flow of Events): text input -&gt; collect info for analysis/gather more info on the topic (multiple iterations) -&gt; balance perspectives/analyze info -&gt; Executive wants to see more information on a specific perspective -&gt; collect info for analysis/gather more info on the topic (multiple iterations) -&gt; output response</w:t>
      </w:r>
    </w:p>
    <w:p w:rsidR="21306059" w:rsidP="21306059" w:rsidRDefault="21306059" w14:paraId="64739502" w14:textId="26EE8876">
      <w:pPr>
        <w:pStyle w:val="ListParagraph"/>
        <w:ind w:left="1080"/>
        <w:jc w:val="both"/>
      </w:pPr>
      <w:r>
        <w:t>Special Requirements: friendly easy to use design for the user</w:t>
      </w:r>
    </w:p>
    <w:p w:rsidR="21306059" w:rsidP="21306059" w:rsidRDefault="21306059" w14:paraId="3381AB9B" w14:textId="3EF7438B">
      <w:pPr>
        <w:jc w:val="both"/>
      </w:pPr>
    </w:p>
    <w:p w:rsidR="21306059" w:rsidP="21306059" w:rsidRDefault="21306059" w14:paraId="7DB47A66" w14:textId="0ACFD424">
      <w:pPr>
        <w:jc w:val="both"/>
      </w:pPr>
      <w:r>
        <w:rPr>
          <w:noProof/>
        </w:rPr>
        <w:drawing>
          <wp:inline distT="0" distB="0" distL="0" distR="0" wp14:anchorId="47202331" wp14:editId="59627899">
            <wp:extent cx="5943600" cy="685800"/>
            <wp:effectExtent l="0" t="0" r="0" b="0"/>
            <wp:docPr id="911210938" name="Picture 911210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685800"/>
                    </a:xfrm>
                    <a:prstGeom prst="rect">
                      <a:avLst/>
                    </a:prstGeom>
                  </pic:spPr>
                </pic:pic>
              </a:graphicData>
            </a:graphic>
          </wp:inline>
        </w:drawing>
      </w:r>
    </w:p>
    <w:p w:rsidR="21306059" w:rsidP="21306059" w:rsidRDefault="21306059" w14:paraId="08100D16" w14:textId="090BC9C3">
      <w:pPr>
        <w:tabs>
          <w:tab w:val="left" w:pos="2260"/>
        </w:tabs>
        <w:jc w:val="both"/>
        <w:rPr>
          <w:rFonts w:ascii="Arial" w:hAnsi="Arial" w:eastAsia="Arial" w:cs="Arial"/>
          <w:color w:val="564634"/>
          <w:sz w:val="28"/>
          <w:szCs w:val="28"/>
        </w:rPr>
      </w:pPr>
      <w:r w:rsidRPr="21306059">
        <w:rPr>
          <w:rFonts w:ascii="Arial" w:hAnsi="Arial" w:eastAsia="Arial" w:cs="Arial"/>
          <w:color w:val="564634"/>
          <w:sz w:val="28"/>
          <w:szCs w:val="28"/>
        </w:rPr>
        <w:t>Use Case 2: User goes through history to find a previous query</w:t>
      </w:r>
    </w:p>
    <w:p w:rsidR="21306059" w:rsidP="21306059" w:rsidRDefault="21306059" w14:paraId="345C4246" w14:textId="3855B5C8">
      <w:pPr>
        <w:pStyle w:val="ListParagraph"/>
        <w:ind w:left="1080"/>
        <w:jc w:val="both"/>
      </w:pPr>
      <w:r>
        <w:t>Use Case Name – User wants to re-submit a previous query</w:t>
      </w:r>
    </w:p>
    <w:p w:rsidR="21306059" w:rsidP="21306059" w:rsidRDefault="21306059" w14:paraId="1937897E" w14:textId="75E50217">
      <w:pPr>
        <w:pStyle w:val="ListParagraph"/>
        <w:ind w:left="1080"/>
        <w:jc w:val="both"/>
        <w:rPr/>
      </w:pPr>
      <w:r w:rsidR="51750BE6">
        <w:rPr/>
        <w:t>Participating Actors – Knowledge Manager</w:t>
      </w:r>
    </w:p>
    <w:p w:rsidR="21306059" w:rsidP="21306059" w:rsidRDefault="21306059" w14:paraId="02195E4C" w14:textId="00010763">
      <w:pPr>
        <w:pStyle w:val="ListParagraph"/>
        <w:ind w:left="1080"/>
        <w:jc w:val="both"/>
      </w:pPr>
      <w:r>
        <w:t>Entry Condition(s) - User selects a previous query from history</w:t>
      </w:r>
    </w:p>
    <w:p w:rsidR="21306059" w:rsidP="21306059" w:rsidRDefault="21306059" w14:paraId="5F033FEA" w14:textId="77777777">
      <w:pPr>
        <w:pStyle w:val="ListParagraph"/>
        <w:ind w:left="1080"/>
        <w:jc w:val="both"/>
      </w:pPr>
      <w:r>
        <w:t>Normal Flow of Events</w:t>
      </w:r>
    </w:p>
    <w:p w:rsidR="21306059" w:rsidP="21306059" w:rsidRDefault="21306059" w14:paraId="74790F34" w14:textId="53EADFFD">
      <w:pPr>
        <w:pStyle w:val="ListParagraph"/>
        <w:ind w:left="1080"/>
        <w:jc w:val="both"/>
      </w:pPr>
      <w:r>
        <w:t>Exit Condition(s) - User is satisfied with the response</w:t>
      </w:r>
    </w:p>
    <w:p w:rsidR="21306059" w:rsidP="21306059" w:rsidRDefault="21306059" w14:paraId="2BFE4E80" w14:textId="77777777">
      <w:pPr>
        <w:pStyle w:val="ListParagraph"/>
        <w:ind w:left="1080"/>
        <w:jc w:val="both"/>
      </w:pPr>
      <w:r>
        <w:t>Exceptions (Alternate Flow of Events)</w:t>
      </w:r>
    </w:p>
    <w:p w:rsidR="21306059" w:rsidP="21306059" w:rsidRDefault="21306059" w14:paraId="7575387B" w14:textId="77777777">
      <w:pPr>
        <w:pStyle w:val="ListParagraph"/>
        <w:ind w:left="1080"/>
        <w:jc w:val="both"/>
      </w:pPr>
      <w:r>
        <w:t>Special Requirements</w:t>
      </w:r>
    </w:p>
    <w:p w:rsidR="21306059" w:rsidP="21306059" w:rsidRDefault="21306059" w14:paraId="2097EB01" w14:textId="67FBAA50">
      <w:pPr>
        <w:jc w:val="both"/>
      </w:pPr>
      <w:r>
        <w:rPr>
          <w:noProof/>
        </w:rPr>
        <w:drawing>
          <wp:inline distT="0" distB="0" distL="0" distR="0" wp14:anchorId="5A93F101" wp14:editId="197284EF">
            <wp:extent cx="5943600" cy="657225"/>
            <wp:effectExtent l="0" t="0" r="0" b="0"/>
            <wp:docPr id="621471620" name="Picture 62147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657225"/>
                    </a:xfrm>
                    <a:prstGeom prst="rect">
                      <a:avLst/>
                    </a:prstGeom>
                  </pic:spPr>
                </pic:pic>
              </a:graphicData>
            </a:graphic>
          </wp:inline>
        </w:drawing>
      </w:r>
    </w:p>
    <w:p w:rsidR="001F7C5C" w:rsidP="00D3020F" w:rsidRDefault="00351E14" w14:paraId="54F429EE" w14:textId="77777777">
      <w:pPr>
        <w:pStyle w:val="Heading3"/>
      </w:pPr>
      <w:bookmarkStart w:name="_Toc177572693" w:id="6"/>
      <w:r w:rsidRPr="001F7C5C">
        <w:t>RATIONALE</w:t>
      </w:r>
      <w:r w:rsidRPr="001F7C5C">
        <w:rPr>
          <w:spacing w:val="-7"/>
        </w:rPr>
        <w:t xml:space="preserve"> </w:t>
      </w:r>
      <w:r w:rsidRPr="001F7C5C">
        <w:t>FOR</w:t>
      </w:r>
      <w:r w:rsidRPr="001F7C5C">
        <w:rPr>
          <w:spacing w:val="-8"/>
        </w:rPr>
        <w:t xml:space="preserve"> </w:t>
      </w:r>
      <w:r w:rsidRPr="001F7C5C">
        <w:t>YOUR</w:t>
      </w:r>
      <w:r w:rsidRPr="001F7C5C">
        <w:rPr>
          <w:spacing w:val="-8"/>
        </w:rPr>
        <w:t xml:space="preserve"> </w:t>
      </w:r>
      <w:r w:rsidRPr="001F7C5C">
        <w:t>USE</w:t>
      </w:r>
      <w:r w:rsidRPr="001F7C5C">
        <w:rPr>
          <w:spacing w:val="-8"/>
        </w:rPr>
        <w:t xml:space="preserve"> </w:t>
      </w:r>
      <w:r w:rsidRPr="001F7C5C">
        <w:t>CASE</w:t>
      </w:r>
      <w:r w:rsidRPr="001F7C5C">
        <w:rPr>
          <w:spacing w:val="-8"/>
        </w:rPr>
        <w:t xml:space="preserve"> </w:t>
      </w:r>
      <w:r w:rsidRPr="001F7C5C">
        <w:t>MODEL</w:t>
      </w:r>
      <w:bookmarkEnd w:id="6"/>
    </w:p>
    <w:p w:rsidR="21306059" w:rsidP="21306059" w:rsidRDefault="21306059" w14:paraId="564E66B1" w14:textId="0775BDE9">
      <w:pPr>
        <w:tabs>
          <w:tab w:val="left" w:pos="2260"/>
        </w:tabs>
        <w:jc w:val="both"/>
      </w:pPr>
    </w:p>
    <w:p w:rsidR="001F7C5C" w:rsidP="00DE529C" w:rsidRDefault="001F7C5C" w14:paraId="3FFB3619" w14:textId="77777777">
      <w:pPr>
        <w:tabs>
          <w:tab w:val="left" w:pos="2260"/>
        </w:tabs>
        <w:jc w:val="both"/>
      </w:pPr>
    </w:p>
    <w:p w:rsidR="00FE54A7" w:rsidP="00D3020F" w:rsidRDefault="21306059" w14:paraId="637BD3FD" w14:textId="35F981F4">
      <w:pPr>
        <w:pStyle w:val="Heading3"/>
      </w:pPr>
      <w:bookmarkStart w:name="_Toc177572694" w:id="7"/>
      <w:r>
        <w:t>NON-FUNCTIONAL REQUIREMENTS</w:t>
      </w:r>
      <w:bookmarkEnd w:id="7"/>
    </w:p>
    <w:p w:rsidR="00D3020F" w:rsidP="00D3020F" w:rsidRDefault="21306059" w14:paraId="2E805CE1" w14:textId="77777777">
      <w:pPr>
        <w:pStyle w:val="ListParagraph"/>
        <w:tabs>
          <w:tab w:val="left" w:pos="2260"/>
        </w:tabs>
        <w:jc w:val="both"/>
      </w:pPr>
      <w:r>
        <w:t>Performance (response time)</w:t>
      </w:r>
    </w:p>
    <w:p w:rsidR="21306059" w:rsidP="00D3020F" w:rsidRDefault="21306059" w14:paraId="0FCA2A8D" w14:textId="7C35941F">
      <w:pPr>
        <w:pStyle w:val="ListParagraph"/>
        <w:numPr>
          <w:ilvl w:val="1"/>
          <w:numId w:val="18"/>
        </w:numPr>
      </w:pPr>
      <w:r>
        <w:t>Response time in 30 seconds or less.</w:t>
      </w:r>
    </w:p>
    <w:p w:rsidR="21306059" w:rsidP="21306059" w:rsidRDefault="21306059" w14:paraId="72AC3A1C" w14:textId="09B2AEC5">
      <w:pPr>
        <w:pStyle w:val="ListParagraph"/>
        <w:tabs>
          <w:tab w:val="left" w:pos="2260"/>
        </w:tabs>
        <w:jc w:val="both"/>
      </w:pPr>
      <w:r>
        <w:t>Usability (User-friendly)</w:t>
      </w:r>
    </w:p>
    <w:p w:rsidR="21306059" w:rsidP="00D3020F" w:rsidRDefault="21306059" w14:paraId="600545A2" w14:textId="7E061D66">
      <w:pPr>
        <w:pStyle w:val="ListParagraph"/>
        <w:numPr>
          <w:ilvl w:val="1"/>
          <w:numId w:val="18"/>
        </w:numPr>
        <w:tabs>
          <w:tab w:val="left" w:pos="2260"/>
        </w:tabs>
        <w:jc w:val="both"/>
      </w:pPr>
      <w:r>
        <w:t>Multiple users can act as a knowledge manager.</w:t>
      </w:r>
    </w:p>
    <w:p w:rsidR="21306059" w:rsidP="00D3020F" w:rsidRDefault="21306059" w14:paraId="4F743849" w14:textId="115A199F">
      <w:pPr>
        <w:pStyle w:val="ListParagraph"/>
        <w:numPr>
          <w:ilvl w:val="1"/>
          <w:numId w:val="18"/>
        </w:numPr>
        <w:tabs>
          <w:tab w:val="left" w:pos="2260"/>
        </w:tabs>
        <w:jc w:val="both"/>
      </w:pPr>
      <w:r>
        <w:t>Number of concurrent users up to 10.</w:t>
      </w:r>
    </w:p>
    <w:p w:rsidR="21306059" w:rsidP="00D3020F" w:rsidRDefault="21306059" w14:paraId="12468373" w14:textId="52520D44">
      <w:pPr>
        <w:pStyle w:val="ListParagraph"/>
        <w:numPr>
          <w:ilvl w:val="1"/>
          <w:numId w:val="18"/>
        </w:numPr>
        <w:tabs>
          <w:tab w:val="left" w:pos="2260"/>
        </w:tabs>
        <w:jc w:val="both"/>
      </w:pPr>
      <w:r>
        <w:t>Only one password for the system and it can be shared among the users outside the system.</w:t>
      </w:r>
    </w:p>
    <w:p w:rsidR="21306059" w:rsidP="21306059" w:rsidRDefault="21306059" w14:paraId="3C71CC70" w14:textId="7D2A2B92">
      <w:pPr>
        <w:pStyle w:val="ListParagraph"/>
        <w:tabs>
          <w:tab w:val="left" w:pos="2260"/>
        </w:tabs>
        <w:jc w:val="both"/>
      </w:pPr>
      <w:r>
        <w:t>Availability (Always able to access)</w:t>
      </w:r>
    </w:p>
    <w:p w:rsidR="21306059" w:rsidP="00D3020F" w:rsidRDefault="21306059" w14:paraId="3D8B8B93" w14:textId="17754CF7">
      <w:pPr>
        <w:pStyle w:val="ListParagraph"/>
        <w:numPr>
          <w:ilvl w:val="1"/>
          <w:numId w:val="18"/>
        </w:numPr>
        <w:tabs>
          <w:tab w:val="left" w:pos="2260"/>
        </w:tabs>
        <w:jc w:val="both"/>
      </w:pPr>
      <w:r>
        <w:t>Utilize servers and software to be available to the team via the university (publicly available for free).</w:t>
      </w:r>
    </w:p>
    <w:p w:rsidR="21306059" w:rsidP="21306059" w:rsidRDefault="21306059" w14:paraId="49CE5EE6" w14:textId="200A8E04">
      <w:pPr>
        <w:pStyle w:val="ListParagraph"/>
        <w:tabs>
          <w:tab w:val="left" w:pos="2260"/>
        </w:tabs>
        <w:jc w:val="both"/>
      </w:pPr>
      <w:r>
        <w:t>Scalability (With more information, still produces accurate responses)</w:t>
      </w:r>
    </w:p>
    <w:p w:rsidR="21306059" w:rsidP="21306059" w:rsidRDefault="21306059" w14:paraId="3F404779" w14:textId="0A74AF00">
      <w:pPr>
        <w:tabs>
          <w:tab w:val="left" w:pos="2260"/>
        </w:tabs>
        <w:jc w:val="both"/>
      </w:pPr>
    </w:p>
    <w:p w:rsidRPr="001F7C5C" w:rsidR="00FE54A7" w:rsidP="00D3020F" w:rsidRDefault="00351E14" w14:paraId="20807431" w14:textId="468D3F95">
      <w:pPr>
        <w:pStyle w:val="Heading3"/>
      </w:pPr>
      <w:bookmarkStart w:name="_Toc177572695" w:id="8"/>
      <w:r w:rsidRPr="001F7C5C">
        <w:lastRenderedPageBreak/>
        <w:t>EVIDENCE</w:t>
      </w:r>
      <w:r w:rsidRPr="001F7C5C">
        <w:rPr>
          <w:spacing w:val="-7"/>
        </w:rPr>
        <w:t xml:space="preserve"> </w:t>
      </w:r>
      <w:r w:rsidRPr="001F7C5C">
        <w:t>THE</w:t>
      </w:r>
      <w:r w:rsidRPr="001F7C5C">
        <w:rPr>
          <w:spacing w:val="-7"/>
        </w:rPr>
        <w:t xml:space="preserve"> </w:t>
      </w:r>
      <w:r w:rsidR="00190109">
        <w:t>DOCUMENT</w:t>
      </w:r>
      <w:r w:rsidRPr="001F7C5C">
        <w:rPr>
          <w:spacing w:val="-7"/>
        </w:rPr>
        <w:t xml:space="preserve"> </w:t>
      </w:r>
      <w:r w:rsidR="00190109">
        <w:t>HAS</w:t>
      </w:r>
      <w:r w:rsidRPr="001F7C5C">
        <w:rPr>
          <w:spacing w:val="-6"/>
        </w:rPr>
        <w:t xml:space="preserve"> </w:t>
      </w:r>
      <w:r w:rsidRPr="001F7C5C">
        <w:t>BEEN</w:t>
      </w:r>
      <w:r w:rsidRPr="001F7C5C">
        <w:rPr>
          <w:spacing w:val="-7"/>
        </w:rPr>
        <w:t xml:space="preserve"> </w:t>
      </w:r>
      <w:r w:rsidRPr="001F7C5C">
        <w:t>PLACED</w:t>
      </w:r>
      <w:r w:rsidRPr="001F7C5C">
        <w:rPr>
          <w:spacing w:val="-7"/>
        </w:rPr>
        <w:t xml:space="preserve"> </w:t>
      </w:r>
      <w:r w:rsidRPr="001F7C5C">
        <w:t>UNDER</w:t>
      </w:r>
      <w:r w:rsidR="00190109">
        <w:t xml:space="preserve"> </w:t>
      </w:r>
      <w:r w:rsidRPr="001F7C5C">
        <w:t>CONFIGURATION MANAGEMENT</w:t>
      </w:r>
      <w:bookmarkEnd w:id="8"/>
    </w:p>
    <w:p w:rsidRPr="001F7C5C" w:rsidR="00FE54A7" w:rsidP="00DE529C" w:rsidRDefault="00FE54A7" w14:paraId="7AF64920" w14:textId="77777777">
      <w:pPr>
        <w:pStyle w:val="BodyText"/>
        <w:ind w:left="0"/>
        <w:jc w:val="both"/>
        <w:rPr>
          <w:sz w:val="22"/>
          <w:szCs w:val="22"/>
        </w:rPr>
      </w:pPr>
    </w:p>
    <w:p w:rsidR="007A05CA" w:rsidP="00D3020F" w:rsidRDefault="21306059" w14:paraId="14091BC5" w14:textId="25160DA9">
      <w:pPr>
        <w:pStyle w:val="Heading3"/>
      </w:pPr>
      <w:bookmarkStart w:name="_Hlk152953749" w:id="9"/>
      <w:bookmarkStart w:name="_Toc177572696" w:id="10"/>
      <w:r>
        <w:t>ENGINEERING STANDARDS AND MULTIPLE CONSTRAINTS ~ Nidhi</w:t>
      </w:r>
      <w:bookmarkEnd w:id="10"/>
    </w:p>
    <w:p w:rsidR="21306059" w:rsidP="21306059" w:rsidRDefault="21306059" w14:paraId="0014D2CC" w14:textId="77DCB6AC">
      <w:pPr>
        <w:pStyle w:val="ListParagraph"/>
        <w:widowControl/>
        <w:jc w:val="both"/>
      </w:pPr>
      <w:r w:rsidRPr="21306059">
        <w:t>IEEE Std 1058-1998: Software Project Management Plans</w:t>
      </w:r>
    </w:p>
    <w:p w:rsidR="21306059" w:rsidP="21306059" w:rsidRDefault="21306059" w14:paraId="4A702D2B" w14:textId="5E729551">
      <w:pPr>
        <w:pStyle w:val="ListParagraph"/>
        <w:widowControl/>
        <w:jc w:val="both"/>
      </w:pPr>
      <w:r w:rsidRPr="21306059">
        <w:t>PMBOK Guide: Project Management Body of Knowledge</w:t>
      </w:r>
    </w:p>
    <w:p w:rsidR="21306059" w:rsidP="21306059" w:rsidRDefault="21306059" w14:paraId="03A25753" w14:textId="21F53D0B">
      <w:pPr>
        <w:pStyle w:val="ListParagraph"/>
        <w:widowControl/>
        <w:jc w:val="both"/>
      </w:pPr>
      <w:r w:rsidRPr="21306059">
        <w:t>IEEE Std 12207: Software Life Cycle Processes</w:t>
      </w:r>
    </w:p>
    <w:p w:rsidR="21306059" w:rsidP="21306059" w:rsidRDefault="21306059" w14:paraId="5BDB8B29" w14:textId="5549D033">
      <w:pPr>
        <w:pStyle w:val="ListParagraph"/>
        <w:widowControl/>
        <w:jc w:val="both"/>
      </w:pPr>
      <w:r w:rsidRPr="21306059">
        <w:t>IEEE Std 15939: Measurement Process</w:t>
      </w:r>
    </w:p>
    <w:p w:rsidR="21306059" w:rsidP="21306059" w:rsidRDefault="21306059" w14:paraId="4E16DE5E" w14:textId="1E990A89">
      <w:pPr>
        <w:pStyle w:val="ListParagraph"/>
        <w:widowControl/>
        <w:jc w:val="both"/>
      </w:pPr>
      <w:r w:rsidRPr="21306059">
        <w:t>IEEE Std 830-1998: Software Requirements</w:t>
      </w:r>
    </w:p>
    <w:p w:rsidR="21306059" w:rsidP="21306059" w:rsidRDefault="21306059" w14:paraId="5EE6AC43" w14:textId="2312EB19">
      <w:pPr>
        <w:pStyle w:val="ListParagraph"/>
        <w:widowControl/>
        <w:jc w:val="both"/>
      </w:pPr>
      <w:r w:rsidRPr="21306059">
        <w:t>IEEE Std 29148: Requirements Engineering</w:t>
      </w:r>
    </w:p>
    <w:p w:rsidR="21306059" w:rsidP="21306059" w:rsidRDefault="21306059" w14:paraId="56B00E2B" w14:textId="7FA0D257">
      <w:pPr>
        <w:pStyle w:val="ListParagraph"/>
        <w:widowControl/>
        <w:jc w:val="both"/>
      </w:pPr>
      <w:r w:rsidRPr="21306059">
        <w:t>IEEE Std 1471-2000: Software Architecture</w:t>
      </w:r>
    </w:p>
    <w:p w:rsidR="21306059" w:rsidP="21306059" w:rsidRDefault="21306059" w14:paraId="71250D7F" w14:textId="3254CDED">
      <w:pPr>
        <w:pStyle w:val="ListParagraph"/>
        <w:widowControl/>
        <w:jc w:val="both"/>
      </w:pPr>
      <w:r w:rsidRPr="21306059">
        <w:t>IEEE Std 1016-1998-(Revision-2009): Software Design</w:t>
      </w:r>
    </w:p>
    <w:p w:rsidR="21306059" w:rsidP="21306059" w:rsidRDefault="21306059" w14:paraId="0E5E3A74" w14:textId="19CA38E3">
      <w:pPr>
        <w:pStyle w:val="ListParagraph"/>
        <w:widowControl/>
        <w:jc w:val="both"/>
      </w:pPr>
      <w:r w:rsidRPr="21306059">
        <w:t>IEEE Std 829-1983: Software Testing</w:t>
      </w:r>
    </w:p>
    <w:p w:rsidR="21306059" w:rsidP="21306059" w:rsidRDefault="21306059" w14:paraId="40ADA881" w14:textId="7DF045B3">
      <w:pPr>
        <w:pStyle w:val="ListParagraph"/>
        <w:widowControl/>
        <w:jc w:val="both"/>
      </w:pPr>
      <w:r w:rsidRPr="21306059">
        <w:t>ISO/IEC/IEEE Std 29119-1-(Revision-2022): Part 1 – Software Testing General Concepts</w:t>
      </w:r>
    </w:p>
    <w:p w:rsidR="21306059" w:rsidP="21306059" w:rsidRDefault="21306059" w14:paraId="49622F00" w14:textId="0F3B9545">
      <w:pPr>
        <w:pStyle w:val="ListParagraph"/>
        <w:widowControl/>
        <w:jc w:val="both"/>
      </w:pPr>
      <w:r w:rsidRPr="21306059">
        <w:t>ISO/IEC/IEEE Std 29119-2-(Revision-2021): Part 2 – Test Process</w:t>
      </w:r>
    </w:p>
    <w:p w:rsidR="21306059" w:rsidP="21306059" w:rsidRDefault="21306059" w14:paraId="184066C2" w14:textId="180707DB">
      <w:pPr>
        <w:pStyle w:val="ListParagraph"/>
        <w:widowControl/>
        <w:jc w:val="both"/>
      </w:pPr>
      <w:r w:rsidRPr="21306059">
        <w:t>ISO/IEC/IEEE Std 29119-3-(Revision-2021): Part 3 – Test Documentation</w:t>
      </w:r>
    </w:p>
    <w:p w:rsidR="21306059" w:rsidP="21306059" w:rsidRDefault="21306059" w14:paraId="384225CA" w14:textId="5A7DCF2D">
      <w:pPr>
        <w:pStyle w:val="ListParagraph"/>
        <w:widowControl/>
        <w:jc w:val="both"/>
      </w:pPr>
      <w:r w:rsidRPr="21306059">
        <w:t>ISO/IEC/IEEE Std 29119-4-(Revision-2021): Part 4 – Test Techniques</w:t>
      </w:r>
    </w:p>
    <w:p w:rsidR="21306059" w:rsidP="21306059" w:rsidRDefault="21306059" w14:paraId="5207AA7E" w14:textId="57E798B9">
      <w:pPr>
        <w:pStyle w:val="ListParagraph"/>
        <w:widowControl/>
        <w:jc w:val="both"/>
      </w:pPr>
      <w:r w:rsidRPr="21306059">
        <w:t>ISO/IEC/IEEE Std 29148-2018: Systems and Software Engineering – Life Cycle Processes – Requirements Engineering</w:t>
      </w:r>
    </w:p>
    <w:p w:rsidR="21306059" w:rsidP="21306059" w:rsidRDefault="21306059" w14:paraId="582B0245" w14:textId="46E29E38">
      <w:pPr>
        <w:pStyle w:val="ListParagraph"/>
        <w:widowControl/>
        <w:jc w:val="both"/>
      </w:pPr>
      <w:r w:rsidRPr="21306059">
        <w:t>ISO/IEC/IEEE Std 42030:2019: Software, Systems and Enterprise – Architecture Evaluation Framework</w:t>
      </w:r>
    </w:p>
    <w:p w:rsidR="007A05CA" w:rsidP="007A05CA" w:rsidRDefault="007A05CA" w14:paraId="55EDAB4E" w14:textId="77777777">
      <w:pPr>
        <w:jc w:val="both"/>
      </w:pPr>
    </w:p>
    <w:p w:rsidR="007A05CA" w:rsidP="00D3020F" w:rsidRDefault="007A05CA" w14:paraId="19D1C25B" w14:textId="24114AA1">
      <w:pPr>
        <w:pStyle w:val="Heading3"/>
      </w:pPr>
      <w:bookmarkStart w:name="_Toc177572697" w:id="11"/>
      <w:r>
        <w:t>ADDITIONAL REFERENCES</w:t>
      </w:r>
      <w:bookmarkEnd w:id="11"/>
      <w:r w:rsidR="00D3020F">
        <w:t xml:space="preserve"> </w:t>
      </w:r>
    </w:p>
    <w:bookmarkEnd w:id="9"/>
    <w:p w:rsidRPr="001B5786" w:rsidR="007A05CA" w:rsidP="21306059" w:rsidRDefault="21306059" w14:paraId="1F19C991" w14:textId="6A64CEB6">
      <w:pPr>
        <w:pStyle w:val="ListParagraph"/>
        <w:widowControl/>
        <w:jc w:val="both"/>
      </w:pPr>
      <w:proofErr w:type="spellStart"/>
      <w:r>
        <w:t>Lamsweerde</w:t>
      </w:r>
      <w:proofErr w:type="spellEnd"/>
      <w:r>
        <w:t>, A.V., 2009. Requirements Engineering: From System Goals to UML Models to Software Specifications. John Wiley</w:t>
      </w:r>
    </w:p>
    <w:p w:rsidRPr="001F7C5C" w:rsidR="00FE54A7" w:rsidP="00190109" w:rsidRDefault="00FE54A7" w14:paraId="67E4CAF9" w14:textId="239F7822">
      <w:pPr>
        <w:jc w:val="both"/>
      </w:pPr>
    </w:p>
    <w:sectPr w:rsidRPr="001F7C5C" w:rsidR="00FE54A7" w:rsidSect="006D5C7B">
      <w:type w:val="continuous"/>
      <w:pgSz w:w="12240" w:h="15840" w:orient="portrait"/>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JWJGgK5p9nFOXi" int2:id="Yc4BTFq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FC944"/>
    <w:multiLevelType w:val="hybridMultilevel"/>
    <w:tmpl w:val="92009C9A"/>
    <w:lvl w:ilvl="0" w:tplc="4E0A4CDA">
      <w:start w:val="1"/>
      <w:numFmt w:val="bullet"/>
      <w:lvlText w:val=""/>
      <w:lvlJc w:val="left"/>
      <w:pPr>
        <w:ind w:left="720" w:hanging="360"/>
      </w:pPr>
      <w:rPr>
        <w:rFonts w:hint="default" w:ascii="Symbol" w:hAnsi="Symbol"/>
      </w:rPr>
    </w:lvl>
    <w:lvl w:ilvl="1" w:tplc="C164CEC6">
      <w:start w:val="1"/>
      <w:numFmt w:val="bullet"/>
      <w:lvlText w:val="o"/>
      <w:lvlJc w:val="left"/>
      <w:pPr>
        <w:ind w:left="1440" w:hanging="360"/>
      </w:pPr>
      <w:rPr>
        <w:rFonts w:hint="default" w:ascii="Courier New" w:hAnsi="Courier New"/>
      </w:rPr>
    </w:lvl>
    <w:lvl w:ilvl="2" w:tplc="1F709356">
      <w:start w:val="1"/>
      <w:numFmt w:val="bullet"/>
      <w:lvlText w:val=""/>
      <w:lvlJc w:val="left"/>
      <w:pPr>
        <w:ind w:left="2160" w:hanging="360"/>
      </w:pPr>
      <w:rPr>
        <w:rFonts w:hint="default" w:ascii="Wingdings" w:hAnsi="Wingdings"/>
      </w:rPr>
    </w:lvl>
    <w:lvl w:ilvl="3" w:tplc="B0A0607C">
      <w:start w:val="1"/>
      <w:numFmt w:val="bullet"/>
      <w:lvlText w:val=""/>
      <w:lvlJc w:val="left"/>
      <w:pPr>
        <w:ind w:left="2880" w:hanging="360"/>
      </w:pPr>
      <w:rPr>
        <w:rFonts w:hint="default" w:ascii="Symbol" w:hAnsi="Symbol"/>
      </w:rPr>
    </w:lvl>
    <w:lvl w:ilvl="4" w:tplc="C928B664">
      <w:start w:val="1"/>
      <w:numFmt w:val="bullet"/>
      <w:lvlText w:val="o"/>
      <w:lvlJc w:val="left"/>
      <w:pPr>
        <w:ind w:left="3600" w:hanging="360"/>
      </w:pPr>
      <w:rPr>
        <w:rFonts w:hint="default" w:ascii="Courier New" w:hAnsi="Courier New"/>
      </w:rPr>
    </w:lvl>
    <w:lvl w:ilvl="5" w:tplc="9430986C">
      <w:start w:val="1"/>
      <w:numFmt w:val="bullet"/>
      <w:lvlText w:val=""/>
      <w:lvlJc w:val="left"/>
      <w:pPr>
        <w:ind w:left="4320" w:hanging="360"/>
      </w:pPr>
      <w:rPr>
        <w:rFonts w:hint="default" w:ascii="Wingdings" w:hAnsi="Wingdings"/>
      </w:rPr>
    </w:lvl>
    <w:lvl w:ilvl="6" w:tplc="E898A326">
      <w:start w:val="1"/>
      <w:numFmt w:val="bullet"/>
      <w:lvlText w:val=""/>
      <w:lvlJc w:val="left"/>
      <w:pPr>
        <w:ind w:left="5040" w:hanging="360"/>
      </w:pPr>
      <w:rPr>
        <w:rFonts w:hint="default" w:ascii="Symbol" w:hAnsi="Symbol"/>
      </w:rPr>
    </w:lvl>
    <w:lvl w:ilvl="7" w:tplc="74624234">
      <w:start w:val="1"/>
      <w:numFmt w:val="bullet"/>
      <w:lvlText w:val="o"/>
      <w:lvlJc w:val="left"/>
      <w:pPr>
        <w:ind w:left="5760" w:hanging="360"/>
      </w:pPr>
      <w:rPr>
        <w:rFonts w:hint="default" w:ascii="Courier New" w:hAnsi="Courier New"/>
      </w:rPr>
    </w:lvl>
    <w:lvl w:ilvl="8" w:tplc="45F2D054">
      <w:start w:val="1"/>
      <w:numFmt w:val="bullet"/>
      <w:lvlText w:val=""/>
      <w:lvlJc w:val="left"/>
      <w:pPr>
        <w:ind w:left="6480" w:hanging="360"/>
      </w:pPr>
      <w:rPr>
        <w:rFonts w:hint="default" w:ascii="Wingdings" w:hAnsi="Wingdings"/>
      </w:rPr>
    </w:lvl>
  </w:abstractNum>
  <w:abstractNum w:abstractNumId="1" w15:restartNumberingAfterBreak="0">
    <w:nsid w:val="047C29E6"/>
    <w:multiLevelType w:val="hybridMultilevel"/>
    <w:tmpl w:val="49C0B1B6"/>
    <w:lvl w:ilvl="0" w:tplc="04090001">
      <w:start w:val="1"/>
      <w:numFmt w:val="bullet"/>
      <w:pStyle w:val="ListParagraph"/>
      <w:lvlText w:val=""/>
      <w:lvlJc w:val="left"/>
      <w:pPr>
        <w:ind w:left="720" w:hanging="360"/>
      </w:pPr>
      <w:rPr>
        <w:rFonts w:hint="default" w:ascii="Symbol" w:hAnsi="Symbol"/>
      </w:rPr>
    </w:lvl>
    <w:lvl w:ilvl="1" w:tplc="3B34C122">
      <w:start w:val="1"/>
      <w:numFmt w:val="bullet"/>
      <w:lvlText w:val="-"/>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4036C67"/>
    <w:multiLevelType w:val="hybridMultilevel"/>
    <w:tmpl w:val="E9BA4D1E"/>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 w15:restartNumberingAfterBreak="0">
    <w:nsid w:val="153D13DE"/>
    <w:multiLevelType w:val="hybridMultilevel"/>
    <w:tmpl w:val="421A5B22"/>
    <w:lvl w:ilvl="0" w:tplc="7D3AC000">
      <w:start w:val="1"/>
      <w:numFmt w:val="bullet"/>
      <w:lvlText w:val=""/>
      <w:lvlJc w:val="left"/>
      <w:pPr>
        <w:ind w:left="720" w:hanging="360"/>
      </w:pPr>
      <w:rPr>
        <w:rFonts w:hint="default" w:ascii="Symbol" w:hAnsi="Symbol"/>
      </w:rPr>
    </w:lvl>
    <w:lvl w:ilvl="1" w:tplc="4A6EBFB2">
      <w:start w:val="1"/>
      <w:numFmt w:val="bullet"/>
      <w:lvlText w:val="o"/>
      <w:lvlJc w:val="left"/>
      <w:pPr>
        <w:ind w:left="1440" w:hanging="360"/>
      </w:pPr>
      <w:rPr>
        <w:rFonts w:hint="default" w:ascii="Courier New" w:hAnsi="Courier New"/>
      </w:rPr>
    </w:lvl>
    <w:lvl w:ilvl="2" w:tplc="C17C6668">
      <w:start w:val="1"/>
      <w:numFmt w:val="bullet"/>
      <w:lvlText w:val=""/>
      <w:lvlJc w:val="left"/>
      <w:pPr>
        <w:ind w:left="2160" w:hanging="360"/>
      </w:pPr>
      <w:rPr>
        <w:rFonts w:hint="default" w:ascii="Wingdings" w:hAnsi="Wingdings"/>
      </w:rPr>
    </w:lvl>
    <w:lvl w:ilvl="3" w:tplc="29585F66">
      <w:start w:val="1"/>
      <w:numFmt w:val="bullet"/>
      <w:lvlText w:val=""/>
      <w:lvlJc w:val="left"/>
      <w:pPr>
        <w:ind w:left="2880" w:hanging="360"/>
      </w:pPr>
      <w:rPr>
        <w:rFonts w:hint="default" w:ascii="Symbol" w:hAnsi="Symbol"/>
      </w:rPr>
    </w:lvl>
    <w:lvl w:ilvl="4" w:tplc="49AA7ED8">
      <w:start w:val="1"/>
      <w:numFmt w:val="bullet"/>
      <w:lvlText w:val="o"/>
      <w:lvlJc w:val="left"/>
      <w:pPr>
        <w:ind w:left="3600" w:hanging="360"/>
      </w:pPr>
      <w:rPr>
        <w:rFonts w:hint="default" w:ascii="Courier New" w:hAnsi="Courier New"/>
      </w:rPr>
    </w:lvl>
    <w:lvl w:ilvl="5" w:tplc="83DE7244">
      <w:start w:val="1"/>
      <w:numFmt w:val="bullet"/>
      <w:lvlText w:val=""/>
      <w:lvlJc w:val="left"/>
      <w:pPr>
        <w:ind w:left="4320" w:hanging="360"/>
      </w:pPr>
      <w:rPr>
        <w:rFonts w:hint="default" w:ascii="Wingdings" w:hAnsi="Wingdings"/>
      </w:rPr>
    </w:lvl>
    <w:lvl w:ilvl="6" w:tplc="2D465FE2">
      <w:start w:val="1"/>
      <w:numFmt w:val="bullet"/>
      <w:lvlText w:val=""/>
      <w:lvlJc w:val="left"/>
      <w:pPr>
        <w:ind w:left="5040" w:hanging="360"/>
      </w:pPr>
      <w:rPr>
        <w:rFonts w:hint="default" w:ascii="Symbol" w:hAnsi="Symbol"/>
      </w:rPr>
    </w:lvl>
    <w:lvl w:ilvl="7" w:tplc="E28CBFDC">
      <w:start w:val="1"/>
      <w:numFmt w:val="bullet"/>
      <w:lvlText w:val="o"/>
      <w:lvlJc w:val="left"/>
      <w:pPr>
        <w:ind w:left="5760" w:hanging="360"/>
      </w:pPr>
      <w:rPr>
        <w:rFonts w:hint="default" w:ascii="Courier New" w:hAnsi="Courier New"/>
      </w:rPr>
    </w:lvl>
    <w:lvl w:ilvl="8" w:tplc="F94C6ABA">
      <w:start w:val="1"/>
      <w:numFmt w:val="bullet"/>
      <w:lvlText w:val=""/>
      <w:lvlJc w:val="left"/>
      <w:pPr>
        <w:ind w:left="6480" w:hanging="360"/>
      </w:pPr>
      <w:rPr>
        <w:rFonts w:hint="default" w:ascii="Wingdings" w:hAnsi="Wingdings"/>
      </w:rPr>
    </w:lvl>
  </w:abstractNum>
  <w:abstractNum w:abstractNumId="4" w15:restartNumberingAfterBreak="0">
    <w:nsid w:val="1A9190B5"/>
    <w:multiLevelType w:val="hybridMultilevel"/>
    <w:tmpl w:val="03764356"/>
    <w:lvl w:ilvl="0" w:tplc="B920B406">
      <w:start w:val="1"/>
      <w:numFmt w:val="bullet"/>
      <w:lvlText w:val=""/>
      <w:lvlJc w:val="left"/>
      <w:pPr>
        <w:ind w:left="720" w:hanging="360"/>
      </w:pPr>
      <w:rPr>
        <w:rFonts w:hint="default" w:ascii="Symbol" w:hAnsi="Symbol"/>
      </w:rPr>
    </w:lvl>
    <w:lvl w:ilvl="1" w:tplc="E112EC6A">
      <w:start w:val="1"/>
      <w:numFmt w:val="bullet"/>
      <w:lvlText w:val="o"/>
      <w:lvlJc w:val="left"/>
      <w:pPr>
        <w:ind w:left="1440" w:hanging="360"/>
      </w:pPr>
      <w:rPr>
        <w:rFonts w:hint="default" w:ascii="Courier New" w:hAnsi="Courier New"/>
      </w:rPr>
    </w:lvl>
    <w:lvl w:ilvl="2" w:tplc="378E9334">
      <w:start w:val="1"/>
      <w:numFmt w:val="bullet"/>
      <w:lvlText w:val=""/>
      <w:lvlJc w:val="left"/>
      <w:pPr>
        <w:ind w:left="2160" w:hanging="360"/>
      </w:pPr>
      <w:rPr>
        <w:rFonts w:hint="default" w:ascii="Wingdings" w:hAnsi="Wingdings"/>
      </w:rPr>
    </w:lvl>
    <w:lvl w:ilvl="3" w:tplc="DDD02BE0">
      <w:start w:val="1"/>
      <w:numFmt w:val="bullet"/>
      <w:lvlText w:val=""/>
      <w:lvlJc w:val="left"/>
      <w:pPr>
        <w:ind w:left="2880" w:hanging="360"/>
      </w:pPr>
      <w:rPr>
        <w:rFonts w:hint="default" w:ascii="Symbol" w:hAnsi="Symbol"/>
      </w:rPr>
    </w:lvl>
    <w:lvl w:ilvl="4" w:tplc="8100754A">
      <w:start w:val="1"/>
      <w:numFmt w:val="bullet"/>
      <w:lvlText w:val="o"/>
      <w:lvlJc w:val="left"/>
      <w:pPr>
        <w:ind w:left="3600" w:hanging="360"/>
      </w:pPr>
      <w:rPr>
        <w:rFonts w:hint="default" w:ascii="Courier New" w:hAnsi="Courier New"/>
      </w:rPr>
    </w:lvl>
    <w:lvl w:ilvl="5" w:tplc="FFD6757C">
      <w:start w:val="1"/>
      <w:numFmt w:val="bullet"/>
      <w:lvlText w:val=""/>
      <w:lvlJc w:val="left"/>
      <w:pPr>
        <w:ind w:left="4320" w:hanging="360"/>
      </w:pPr>
      <w:rPr>
        <w:rFonts w:hint="default" w:ascii="Wingdings" w:hAnsi="Wingdings"/>
      </w:rPr>
    </w:lvl>
    <w:lvl w:ilvl="6" w:tplc="7F626E26">
      <w:start w:val="1"/>
      <w:numFmt w:val="bullet"/>
      <w:lvlText w:val=""/>
      <w:lvlJc w:val="left"/>
      <w:pPr>
        <w:ind w:left="5040" w:hanging="360"/>
      </w:pPr>
      <w:rPr>
        <w:rFonts w:hint="default" w:ascii="Symbol" w:hAnsi="Symbol"/>
      </w:rPr>
    </w:lvl>
    <w:lvl w:ilvl="7" w:tplc="17B6F500">
      <w:start w:val="1"/>
      <w:numFmt w:val="bullet"/>
      <w:lvlText w:val="o"/>
      <w:lvlJc w:val="left"/>
      <w:pPr>
        <w:ind w:left="5760" w:hanging="360"/>
      </w:pPr>
      <w:rPr>
        <w:rFonts w:hint="default" w:ascii="Courier New" w:hAnsi="Courier New"/>
      </w:rPr>
    </w:lvl>
    <w:lvl w:ilvl="8" w:tplc="AE464E3E">
      <w:start w:val="1"/>
      <w:numFmt w:val="bullet"/>
      <w:lvlText w:val=""/>
      <w:lvlJc w:val="left"/>
      <w:pPr>
        <w:ind w:left="6480" w:hanging="360"/>
      </w:pPr>
      <w:rPr>
        <w:rFonts w:hint="default" w:ascii="Wingdings" w:hAnsi="Wingdings"/>
      </w:rPr>
    </w:lvl>
  </w:abstractNum>
  <w:abstractNum w:abstractNumId="5" w15:restartNumberingAfterBreak="0">
    <w:nsid w:val="1AAC7283"/>
    <w:multiLevelType w:val="multilevel"/>
    <w:tmpl w:val="36DE5DA0"/>
    <w:styleLink w:val="CurrentList1"/>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6" w15:restartNumberingAfterBreak="0">
    <w:nsid w:val="21CB45B3"/>
    <w:multiLevelType w:val="hybridMultilevel"/>
    <w:tmpl w:val="83887AAE"/>
    <w:lvl w:ilvl="0" w:tplc="0ACA58FE">
      <w:start w:val="1"/>
      <w:numFmt w:val="bullet"/>
      <w:lvlText w:val=""/>
      <w:lvlJc w:val="left"/>
      <w:pPr>
        <w:ind w:left="720" w:hanging="360"/>
      </w:pPr>
      <w:rPr>
        <w:rFonts w:hint="default" w:ascii="Symbol" w:hAnsi="Symbol"/>
      </w:rPr>
    </w:lvl>
    <w:lvl w:ilvl="1" w:tplc="A1DE5ECE">
      <w:start w:val="1"/>
      <w:numFmt w:val="bullet"/>
      <w:lvlText w:val="o"/>
      <w:lvlJc w:val="left"/>
      <w:pPr>
        <w:ind w:left="1440" w:hanging="360"/>
      </w:pPr>
      <w:rPr>
        <w:rFonts w:hint="default" w:ascii="Courier New" w:hAnsi="Courier New"/>
      </w:rPr>
    </w:lvl>
    <w:lvl w:ilvl="2" w:tplc="7406A7CC">
      <w:start w:val="1"/>
      <w:numFmt w:val="bullet"/>
      <w:lvlText w:val=""/>
      <w:lvlJc w:val="left"/>
      <w:pPr>
        <w:ind w:left="2160" w:hanging="360"/>
      </w:pPr>
      <w:rPr>
        <w:rFonts w:hint="default" w:ascii="Wingdings" w:hAnsi="Wingdings"/>
      </w:rPr>
    </w:lvl>
    <w:lvl w:ilvl="3" w:tplc="CE38E3B6">
      <w:start w:val="1"/>
      <w:numFmt w:val="bullet"/>
      <w:lvlText w:val=""/>
      <w:lvlJc w:val="left"/>
      <w:pPr>
        <w:ind w:left="2880" w:hanging="360"/>
      </w:pPr>
      <w:rPr>
        <w:rFonts w:hint="default" w:ascii="Symbol" w:hAnsi="Symbol"/>
      </w:rPr>
    </w:lvl>
    <w:lvl w:ilvl="4" w:tplc="5EA68810">
      <w:start w:val="1"/>
      <w:numFmt w:val="bullet"/>
      <w:lvlText w:val="o"/>
      <w:lvlJc w:val="left"/>
      <w:pPr>
        <w:ind w:left="3600" w:hanging="360"/>
      </w:pPr>
      <w:rPr>
        <w:rFonts w:hint="default" w:ascii="Courier New" w:hAnsi="Courier New"/>
      </w:rPr>
    </w:lvl>
    <w:lvl w:ilvl="5" w:tplc="509861A6">
      <w:start w:val="1"/>
      <w:numFmt w:val="bullet"/>
      <w:lvlText w:val=""/>
      <w:lvlJc w:val="left"/>
      <w:pPr>
        <w:ind w:left="4320" w:hanging="360"/>
      </w:pPr>
      <w:rPr>
        <w:rFonts w:hint="default" w:ascii="Wingdings" w:hAnsi="Wingdings"/>
      </w:rPr>
    </w:lvl>
    <w:lvl w:ilvl="6" w:tplc="75AE1312">
      <w:start w:val="1"/>
      <w:numFmt w:val="bullet"/>
      <w:lvlText w:val=""/>
      <w:lvlJc w:val="left"/>
      <w:pPr>
        <w:ind w:left="5040" w:hanging="360"/>
      </w:pPr>
      <w:rPr>
        <w:rFonts w:hint="default" w:ascii="Symbol" w:hAnsi="Symbol"/>
      </w:rPr>
    </w:lvl>
    <w:lvl w:ilvl="7" w:tplc="DBE20E12">
      <w:start w:val="1"/>
      <w:numFmt w:val="bullet"/>
      <w:lvlText w:val="o"/>
      <w:lvlJc w:val="left"/>
      <w:pPr>
        <w:ind w:left="5760" w:hanging="360"/>
      </w:pPr>
      <w:rPr>
        <w:rFonts w:hint="default" w:ascii="Courier New" w:hAnsi="Courier New"/>
      </w:rPr>
    </w:lvl>
    <w:lvl w:ilvl="8" w:tplc="2118148E">
      <w:start w:val="1"/>
      <w:numFmt w:val="bullet"/>
      <w:lvlText w:val=""/>
      <w:lvlJc w:val="left"/>
      <w:pPr>
        <w:ind w:left="6480" w:hanging="360"/>
      </w:pPr>
      <w:rPr>
        <w:rFonts w:hint="default" w:ascii="Wingdings" w:hAnsi="Wingdings"/>
      </w:rPr>
    </w:lvl>
  </w:abstractNum>
  <w:abstractNum w:abstractNumId="7" w15:restartNumberingAfterBreak="0">
    <w:nsid w:val="370B5D9D"/>
    <w:multiLevelType w:val="hybridMultilevel"/>
    <w:tmpl w:val="43CEB6C2"/>
    <w:lvl w:ilvl="0" w:tplc="D2C2EC50">
      <w:start w:val="1"/>
      <w:numFmt w:val="bullet"/>
      <w:lvlText w:val=""/>
      <w:lvlJc w:val="left"/>
      <w:pPr>
        <w:ind w:left="720" w:hanging="360"/>
      </w:pPr>
      <w:rPr>
        <w:rFonts w:hint="default" w:ascii="Symbol" w:hAnsi="Symbol"/>
      </w:rPr>
    </w:lvl>
    <w:lvl w:ilvl="1" w:tplc="3614155E">
      <w:start w:val="1"/>
      <w:numFmt w:val="bullet"/>
      <w:lvlText w:val="o"/>
      <w:lvlJc w:val="left"/>
      <w:pPr>
        <w:ind w:left="1440" w:hanging="360"/>
      </w:pPr>
      <w:rPr>
        <w:rFonts w:hint="default" w:ascii="Courier New" w:hAnsi="Courier New"/>
      </w:rPr>
    </w:lvl>
    <w:lvl w:ilvl="2" w:tplc="3B6ACC58">
      <w:start w:val="1"/>
      <w:numFmt w:val="bullet"/>
      <w:lvlText w:val=""/>
      <w:lvlJc w:val="left"/>
      <w:pPr>
        <w:ind w:left="2160" w:hanging="360"/>
      </w:pPr>
      <w:rPr>
        <w:rFonts w:hint="default" w:ascii="Wingdings" w:hAnsi="Wingdings"/>
      </w:rPr>
    </w:lvl>
    <w:lvl w:ilvl="3" w:tplc="EA484C0A">
      <w:start w:val="1"/>
      <w:numFmt w:val="bullet"/>
      <w:lvlText w:val=""/>
      <w:lvlJc w:val="left"/>
      <w:pPr>
        <w:ind w:left="2880" w:hanging="360"/>
      </w:pPr>
      <w:rPr>
        <w:rFonts w:hint="default" w:ascii="Symbol" w:hAnsi="Symbol"/>
      </w:rPr>
    </w:lvl>
    <w:lvl w:ilvl="4" w:tplc="7A20AC4E">
      <w:start w:val="1"/>
      <w:numFmt w:val="bullet"/>
      <w:lvlText w:val="o"/>
      <w:lvlJc w:val="left"/>
      <w:pPr>
        <w:ind w:left="3600" w:hanging="360"/>
      </w:pPr>
      <w:rPr>
        <w:rFonts w:hint="default" w:ascii="Courier New" w:hAnsi="Courier New"/>
      </w:rPr>
    </w:lvl>
    <w:lvl w:ilvl="5" w:tplc="D38A06A4">
      <w:start w:val="1"/>
      <w:numFmt w:val="bullet"/>
      <w:lvlText w:val=""/>
      <w:lvlJc w:val="left"/>
      <w:pPr>
        <w:ind w:left="4320" w:hanging="360"/>
      </w:pPr>
      <w:rPr>
        <w:rFonts w:hint="default" w:ascii="Wingdings" w:hAnsi="Wingdings"/>
      </w:rPr>
    </w:lvl>
    <w:lvl w:ilvl="6" w:tplc="25E88838">
      <w:start w:val="1"/>
      <w:numFmt w:val="bullet"/>
      <w:lvlText w:val=""/>
      <w:lvlJc w:val="left"/>
      <w:pPr>
        <w:ind w:left="5040" w:hanging="360"/>
      </w:pPr>
      <w:rPr>
        <w:rFonts w:hint="default" w:ascii="Symbol" w:hAnsi="Symbol"/>
      </w:rPr>
    </w:lvl>
    <w:lvl w:ilvl="7" w:tplc="4F26D0DE">
      <w:start w:val="1"/>
      <w:numFmt w:val="bullet"/>
      <w:lvlText w:val="o"/>
      <w:lvlJc w:val="left"/>
      <w:pPr>
        <w:ind w:left="5760" w:hanging="360"/>
      </w:pPr>
      <w:rPr>
        <w:rFonts w:hint="default" w:ascii="Courier New" w:hAnsi="Courier New"/>
      </w:rPr>
    </w:lvl>
    <w:lvl w:ilvl="8" w:tplc="8D4E90B0">
      <w:start w:val="1"/>
      <w:numFmt w:val="bullet"/>
      <w:lvlText w:val=""/>
      <w:lvlJc w:val="left"/>
      <w:pPr>
        <w:ind w:left="6480" w:hanging="360"/>
      </w:pPr>
      <w:rPr>
        <w:rFonts w:hint="default" w:ascii="Wingdings" w:hAnsi="Wingdings"/>
      </w:rPr>
    </w:lvl>
  </w:abstractNum>
  <w:abstractNum w:abstractNumId="8" w15:restartNumberingAfterBreak="0">
    <w:nsid w:val="37577460"/>
    <w:multiLevelType w:val="hybridMultilevel"/>
    <w:tmpl w:val="8ADEDB60"/>
    <w:lvl w:ilvl="0" w:tplc="92BCC34C">
      <w:start w:val="1"/>
      <w:numFmt w:val="bullet"/>
      <w:lvlText w:val=""/>
      <w:lvlJc w:val="left"/>
      <w:pPr>
        <w:ind w:left="720" w:hanging="360"/>
      </w:pPr>
      <w:rPr>
        <w:rFonts w:hint="default" w:ascii="Symbol" w:hAnsi="Symbol"/>
      </w:rPr>
    </w:lvl>
    <w:lvl w:ilvl="1" w:tplc="C1D6DB20">
      <w:start w:val="1"/>
      <w:numFmt w:val="bullet"/>
      <w:lvlText w:val="o"/>
      <w:lvlJc w:val="left"/>
      <w:pPr>
        <w:ind w:left="1440" w:hanging="360"/>
      </w:pPr>
      <w:rPr>
        <w:rFonts w:hint="default" w:ascii="Courier New" w:hAnsi="Courier New"/>
      </w:rPr>
    </w:lvl>
    <w:lvl w:ilvl="2" w:tplc="1E02980C">
      <w:start w:val="1"/>
      <w:numFmt w:val="bullet"/>
      <w:lvlText w:val=""/>
      <w:lvlJc w:val="left"/>
      <w:pPr>
        <w:ind w:left="2160" w:hanging="360"/>
      </w:pPr>
      <w:rPr>
        <w:rFonts w:hint="default" w:ascii="Wingdings" w:hAnsi="Wingdings"/>
      </w:rPr>
    </w:lvl>
    <w:lvl w:ilvl="3" w:tplc="893099F0">
      <w:start w:val="1"/>
      <w:numFmt w:val="bullet"/>
      <w:lvlText w:val=""/>
      <w:lvlJc w:val="left"/>
      <w:pPr>
        <w:ind w:left="2880" w:hanging="360"/>
      </w:pPr>
      <w:rPr>
        <w:rFonts w:hint="default" w:ascii="Symbol" w:hAnsi="Symbol"/>
      </w:rPr>
    </w:lvl>
    <w:lvl w:ilvl="4" w:tplc="2F620F70">
      <w:start w:val="1"/>
      <w:numFmt w:val="bullet"/>
      <w:lvlText w:val="o"/>
      <w:lvlJc w:val="left"/>
      <w:pPr>
        <w:ind w:left="3600" w:hanging="360"/>
      </w:pPr>
      <w:rPr>
        <w:rFonts w:hint="default" w:ascii="Courier New" w:hAnsi="Courier New"/>
      </w:rPr>
    </w:lvl>
    <w:lvl w:ilvl="5" w:tplc="7F6E07AA">
      <w:start w:val="1"/>
      <w:numFmt w:val="bullet"/>
      <w:lvlText w:val=""/>
      <w:lvlJc w:val="left"/>
      <w:pPr>
        <w:ind w:left="4320" w:hanging="360"/>
      </w:pPr>
      <w:rPr>
        <w:rFonts w:hint="default" w:ascii="Wingdings" w:hAnsi="Wingdings"/>
      </w:rPr>
    </w:lvl>
    <w:lvl w:ilvl="6" w:tplc="621C5EF6">
      <w:start w:val="1"/>
      <w:numFmt w:val="bullet"/>
      <w:lvlText w:val=""/>
      <w:lvlJc w:val="left"/>
      <w:pPr>
        <w:ind w:left="5040" w:hanging="360"/>
      </w:pPr>
      <w:rPr>
        <w:rFonts w:hint="default" w:ascii="Symbol" w:hAnsi="Symbol"/>
      </w:rPr>
    </w:lvl>
    <w:lvl w:ilvl="7" w:tplc="600065B2">
      <w:start w:val="1"/>
      <w:numFmt w:val="bullet"/>
      <w:lvlText w:val="o"/>
      <w:lvlJc w:val="left"/>
      <w:pPr>
        <w:ind w:left="5760" w:hanging="360"/>
      </w:pPr>
      <w:rPr>
        <w:rFonts w:hint="default" w:ascii="Courier New" w:hAnsi="Courier New"/>
      </w:rPr>
    </w:lvl>
    <w:lvl w:ilvl="8" w:tplc="FA70262A">
      <w:start w:val="1"/>
      <w:numFmt w:val="bullet"/>
      <w:lvlText w:val=""/>
      <w:lvlJc w:val="left"/>
      <w:pPr>
        <w:ind w:left="6480" w:hanging="360"/>
      </w:pPr>
      <w:rPr>
        <w:rFonts w:hint="default" w:ascii="Wingdings" w:hAnsi="Wingdings"/>
      </w:rPr>
    </w:lvl>
  </w:abstractNum>
  <w:abstractNum w:abstractNumId="9" w15:restartNumberingAfterBreak="0">
    <w:nsid w:val="3BFA3346"/>
    <w:multiLevelType w:val="hybridMultilevel"/>
    <w:tmpl w:val="096CBB2E"/>
    <w:lvl w:ilvl="0" w:tplc="53D47E52">
      <w:start w:val="1"/>
      <w:numFmt w:val="bullet"/>
      <w:lvlText w:val=""/>
      <w:lvlJc w:val="left"/>
      <w:pPr>
        <w:ind w:left="720" w:hanging="360"/>
      </w:pPr>
      <w:rPr>
        <w:rFonts w:hint="default" w:ascii="Symbol" w:hAnsi="Symbol"/>
      </w:rPr>
    </w:lvl>
    <w:lvl w:ilvl="1" w:tplc="72B27F42">
      <w:start w:val="1"/>
      <w:numFmt w:val="bullet"/>
      <w:lvlText w:val="o"/>
      <w:lvlJc w:val="left"/>
      <w:pPr>
        <w:ind w:left="1440" w:hanging="360"/>
      </w:pPr>
      <w:rPr>
        <w:rFonts w:hint="default" w:ascii="Courier New" w:hAnsi="Courier New"/>
      </w:rPr>
    </w:lvl>
    <w:lvl w:ilvl="2" w:tplc="780E4196">
      <w:start w:val="1"/>
      <w:numFmt w:val="bullet"/>
      <w:lvlText w:val=""/>
      <w:lvlJc w:val="left"/>
      <w:pPr>
        <w:ind w:left="2160" w:hanging="360"/>
      </w:pPr>
      <w:rPr>
        <w:rFonts w:hint="default" w:ascii="Wingdings" w:hAnsi="Wingdings"/>
      </w:rPr>
    </w:lvl>
    <w:lvl w:ilvl="3" w:tplc="80A81A8C">
      <w:start w:val="1"/>
      <w:numFmt w:val="bullet"/>
      <w:lvlText w:val=""/>
      <w:lvlJc w:val="left"/>
      <w:pPr>
        <w:ind w:left="2880" w:hanging="360"/>
      </w:pPr>
      <w:rPr>
        <w:rFonts w:hint="default" w:ascii="Symbol" w:hAnsi="Symbol"/>
      </w:rPr>
    </w:lvl>
    <w:lvl w:ilvl="4" w:tplc="D3BC7ED6">
      <w:start w:val="1"/>
      <w:numFmt w:val="bullet"/>
      <w:lvlText w:val="o"/>
      <w:lvlJc w:val="left"/>
      <w:pPr>
        <w:ind w:left="3600" w:hanging="360"/>
      </w:pPr>
      <w:rPr>
        <w:rFonts w:hint="default" w:ascii="Courier New" w:hAnsi="Courier New"/>
      </w:rPr>
    </w:lvl>
    <w:lvl w:ilvl="5" w:tplc="441AF46A">
      <w:start w:val="1"/>
      <w:numFmt w:val="bullet"/>
      <w:lvlText w:val=""/>
      <w:lvlJc w:val="left"/>
      <w:pPr>
        <w:ind w:left="4320" w:hanging="360"/>
      </w:pPr>
      <w:rPr>
        <w:rFonts w:hint="default" w:ascii="Wingdings" w:hAnsi="Wingdings"/>
      </w:rPr>
    </w:lvl>
    <w:lvl w:ilvl="6" w:tplc="38F6AC2E">
      <w:start w:val="1"/>
      <w:numFmt w:val="bullet"/>
      <w:lvlText w:val=""/>
      <w:lvlJc w:val="left"/>
      <w:pPr>
        <w:ind w:left="5040" w:hanging="360"/>
      </w:pPr>
      <w:rPr>
        <w:rFonts w:hint="default" w:ascii="Symbol" w:hAnsi="Symbol"/>
      </w:rPr>
    </w:lvl>
    <w:lvl w:ilvl="7" w:tplc="EC5C433E">
      <w:start w:val="1"/>
      <w:numFmt w:val="bullet"/>
      <w:lvlText w:val="o"/>
      <w:lvlJc w:val="left"/>
      <w:pPr>
        <w:ind w:left="5760" w:hanging="360"/>
      </w:pPr>
      <w:rPr>
        <w:rFonts w:hint="default" w:ascii="Courier New" w:hAnsi="Courier New"/>
      </w:rPr>
    </w:lvl>
    <w:lvl w:ilvl="8" w:tplc="271A99C0">
      <w:start w:val="1"/>
      <w:numFmt w:val="bullet"/>
      <w:lvlText w:val=""/>
      <w:lvlJc w:val="left"/>
      <w:pPr>
        <w:ind w:left="6480" w:hanging="360"/>
      </w:pPr>
      <w:rPr>
        <w:rFonts w:hint="default" w:ascii="Wingdings" w:hAnsi="Wingdings"/>
      </w:rPr>
    </w:lvl>
  </w:abstractNum>
  <w:abstractNum w:abstractNumId="10" w15:restartNumberingAfterBreak="0">
    <w:nsid w:val="3C1AA6BF"/>
    <w:multiLevelType w:val="hybridMultilevel"/>
    <w:tmpl w:val="B2FA9DB8"/>
    <w:lvl w:ilvl="0" w:tplc="3DCE91B4">
      <w:start w:val="1"/>
      <w:numFmt w:val="bullet"/>
      <w:lvlText w:val=""/>
      <w:lvlJc w:val="left"/>
      <w:pPr>
        <w:ind w:left="720" w:hanging="360"/>
      </w:pPr>
      <w:rPr>
        <w:rFonts w:hint="default" w:ascii="Symbol" w:hAnsi="Symbol"/>
      </w:rPr>
    </w:lvl>
    <w:lvl w:ilvl="1" w:tplc="0D5E533C">
      <w:start w:val="1"/>
      <w:numFmt w:val="bullet"/>
      <w:lvlText w:val="o"/>
      <w:lvlJc w:val="left"/>
      <w:pPr>
        <w:ind w:left="1440" w:hanging="360"/>
      </w:pPr>
      <w:rPr>
        <w:rFonts w:hint="default" w:ascii="Courier New" w:hAnsi="Courier New"/>
      </w:rPr>
    </w:lvl>
    <w:lvl w:ilvl="2" w:tplc="96E07F44">
      <w:start w:val="1"/>
      <w:numFmt w:val="bullet"/>
      <w:lvlText w:val=""/>
      <w:lvlJc w:val="left"/>
      <w:pPr>
        <w:ind w:left="2160" w:hanging="360"/>
      </w:pPr>
      <w:rPr>
        <w:rFonts w:hint="default" w:ascii="Wingdings" w:hAnsi="Wingdings"/>
      </w:rPr>
    </w:lvl>
    <w:lvl w:ilvl="3" w:tplc="F11EA014">
      <w:start w:val="1"/>
      <w:numFmt w:val="bullet"/>
      <w:lvlText w:val=""/>
      <w:lvlJc w:val="left"/>
      <w:pPr>
        <w:ind w:left="2880" w:hanging="360"/>
      </w:pPr>
      <w:rPr>
        <w:rFonts w:hint="default" w:ascii="Symbol" w:hAnsi="Symbol"/>
      </w:rPr>
    </w:lvl>
    <w:lvl w:ilvl="4" w:tplc="B03A2486">
      <w:start w:val="1"/>
      <w:numFmt w:val="bullet"/>
      <w:lvlText w:val="o"/>
      <w:lvlJc w:val="left"/>
      <w:pPr>
        <w:ind w:left="3600" w:hanging="360"/>
      </w:pPr>
      <w:rPr>
        <w:rFonts w:hint="default" w:ascii="Courier New" w:hAnsi="Courier New"/>
      </w:rPr>
    </w:lvl>
    <w:lvl w:ilvl="5" w:tplc="88C20DB4">
      <w:start w:val="1"/>
      <w:numFmt w:val="bullet"/>
      <w:lvlText w:val=""/>
      <w:lvlJc w:val="left"/>
      <w:pPr>
        <w:ind w:left="4320" w:hanging="360"/>
      </w:pPr>
      <w:rPr>
        <w:rFonts w:hint="default" w:ascii="Wingdings" w:hAnsi="Wingdings"/>
      </w:rPr>
    </w:lvl>
    <w:lvl w:ilvl="6" w:tplc="0E7AA912">
      <w:start w:val="1"/>
      <w:numFmt w:val="bullet"/>
      <w:lvlText w:val=""/>
      <w:lvlJc w:val="left"/>
      <w:pPr>
        <w:ind w:left="5040" w:hanging="360"/>
      </w:pPr>
      <w:rPr>
        <w:rFonts w:hint="default" w:ascii="Symbol" w:hAnsi="Symbol"/>
      </w:rPr>
    </w:lvl>
    <w:lvl w:ilvl="7" w:tplc="8F8A4674">
      <w:start w:val="1"/>
      <w:numFmt w:val="bullet"/>
      <w:lvlText w:val="o"/>
      <w:lvlJc w:val="left"/>
      <w:pPr>
        <w:ind w:left="5760" w:hanging="360"/>
      </w:pPr>
      <w:rPr>
        <w:rFonts w:hint="default" w:ascii="Courier New" w:hAnsi="Courier New"/>
      </w:rPr>
    </w:lvl>
    <w:lvl w:ilvl="8" w:tplc="33887A8A">
      <w:start w:val="1"/>
      <w:numFmt w:val="bullet"/>
      <w:lvlText w:val=""/>
      <w:lvlJc w:val="left"/>
      <w:pPr>
        <w:ind w:left="6480" w:hanging="360"/>
      </w:pPr>
      <w:rPr>
        <w:rFonts w:hint="default" w:ascii="Wingdings" w:hAnsi="Wingdings"/>
      </w:rPr>
    </w:lvl>
  </w:abstractNum>
  <w:abstractNum w:abstractNumId="11" w15:restartNumberingAfterBreak="0">
    <w:nsid w:val="3C266B41"/>
    <w:multiLevelType w:val="hybridMultilevel"/>
    <w:tmpl w:val="D96EF2A0"/>
    <w:lvl w:ilvl="0" w:tplc="6AA4891A">
      <w:start w:val="1"/>
      <w:numFmt w:val="bullet"/>
      <w:lvlText w:val=""/>
      <w:lvlJc w:val="left"/>
      <w:pPr>
        <w:ind w:left="720" w:hanging="360"/>
      </w:pPr>
      <w:rPr>
        <w:rFonts w:hint="default" w:ascii="Symbol" w:hAnsi="Symbol"/>
      </w:rPr>
    </w:lvl>
    <w:lvl w:ilvl="1" w:tplc="0BA29836">
      <w:start w:val="1"/>
      <w:numFmt w:val="bullet"/>
      <w:lvlText w:val="o"/>
      <w:lvlJc w:val="left"/>
      <w:pPr>
        <w:ind w:left="1440" w:hanging="360"/>
      </w:pPr>
      <w:rPr>
        <w:rFonts w:hint="default" w:ascii="Courier New" w:hAnsi="Courier New"/>
      </w:rPr>
    </w:lvl>
    <w:lvl w:ilvl="2" w:tplc="E4AEA784">
      <w:start w:val="1"/>
      <w:numFmt w:val="bullet"/>
      <w:lvlText w:val=""/>
      <w:lvlJc w:val="left"/>
      <w:pPr>
        <w:ind w:left="2160" w:hanging="360"/>
      </w:pPr>
      <w:rPr>
        <w:rFonts w:hint="default" w:ascii="Wingdings" w:hAnsi="Wingdings"/>
      </w:rPr>
    </w:lvl>
    <w:lvl w:ilvl="3" w:tplc="EE8AB5BE">
      <w:start w:val="1"/>
      <w:numFmt w:val="bullet"/>
      <w:lvlText w:val=""/>
      <w:lvlJc w:val="left"/>
      <w:pPr>
        <w:ind w:left="2880" w:hanging="360"/>
      </w:pPr>
      <w:rPr>
        <w:rFonts w:hint="default" w:ascii="Symbol" w:hAnsi="Symbol"/>
      </w:rPr>
    </w:lvl>
    <w:lvl w:ilvl="4" w:tplc="C0D2D52E">
      <w:start w:val="1"/>
      <w:numFmt w:val="bullet"/>
      <w:lvlText w:val="o"/>
      <w:lvlJc w:val="left"/>
      <w:pPr>
        <w:ind w:left="3600" w:hanging="360"/>
      </w:pPr>
      <w:rPr>
        <w:rFonts w:hint="default" w:ascii="Courier New" w:hAnsi="Courier New"/>
      </w:rPr>
    </w:lvl>
    <w:lvl w:ilvl="5" w:tplc="EE7CC676">
      <w:start w:val="1"/>
      <w:numFmt w:val="bullet"/>
      <w:lvlText w:val=""/>
      <w:lvlJc w:val="left"/>
      <w:pPr>
        <w:ind w:left="4320" w:hanging="360"/>
      </w:pPr>
      <w:rPr>
        <w:rFonts w:hint="default" w:ascii="Wingdings" w:hAnsi="Wingdings"/>
      </w:rPr>
    </w:lvl>
    <w:lvl w:ilvl="6" w:tplc="2F6220F8">
      <w:start w:val="1"/>
      <w:numFmt w:val="bullet"/>
      <w:lvlText w:val=""/>
      <w:lvlJc w:val="left"/>
      <w:pPr>
        <w:ind w:left="5040" w:hanging="360"/>
      </w:pPr>
      <w:rPr>
        <w:rFonts w:hint="default" w:ascii="Symbol" w:hAnsi="Symbol"/>
      </w:rPr>
    </w:lvl>
    <w:lvl w:ilvl="7" w:tplc="1F88EDEA">
      <w:start w:val="1"/>
      <w:numFmt w:val="bullet"/>
      <w:lvlText w:val="o"/>
      <w:lvlJc w:val="left"/>
      <w:pPr>
        <w:ind w:left="5760" w:hanging="360"/>
      </w:pPr>
      <w:rPr>
        <w:rFonts w:hint="default" w:ascii="Courier New" w:hAnsi="Courier New"/>
      </w:rPr>
    </w:lvl>
    <w:lvl w:ilvl="8" w:tplc="D0087392">
      <w:start w:val="1"/>
      <w:numFmt w:val="bullet"/>
      <w:lvlText w:val=""/>
      <w:lvlJc w:val="left"/>
      <w:pPr>
        <w:ind w:left="6480" w:hanging="360"/>
      </w:pPr>
      <w:rPr>
        <w:rFonts w:hint="default" w:ascii="Wingdings" w:hAnsi="Wingdings"/>
      </w:rPr>
    </w:lvl>
  </w:abstractNum>
  <w:abstractNum w:abstractNumId="12" w15:restartNumberingAfterBreak="0">
    <w:nsid w:val="57D89FE4"/>
    <w:multiLevelType w:val="hybridMultilevel"/>
    <w:tmpl w:val="8B3CE14E"/>
    <w:lvl w:ilvl="0" w:tplc="F22C38EC">
      <w:start w:val="1"/>
      <w:numFmt w:val="bullet"/>
      <w:lvlText w:val=""/>
      <w:lvlJc w:val="left"/>
      <w:pPr>
        <w:ind w:left="720" w:hanging="360"/>
      </w:pPr>
      <w:rPr>
        <w:rFonts w:hint="default" w:ascii="Symbol" w:hAnsi="Symbol"/>
      </w:rPr>
    </w:lvl>
    <w:lvl w:ilvl="1" w:tplc="393AC140">
      <w:start w:val="1"/>
      <w:numFmt w:val="bullet"/>
      <w:lvlText w:val="o"/>
      <w:lvlJc w:val="left"/>
      <w:pPr>
        <w:ind w:left="1440" w:hanging="360"/>
      </w:pPr>
      <w:rPr>
        <w:rFonts w:hint="default" w:ascii="Courier New" w:hAnsi="Courier New"/>
      </w:rPr>
    </w:lvl>
    <w:lvl w:ilvl="2" w:tplc="62BAD2AA">
      <w:start w:val="1"/>
      <w:numFmt w:val="bullet"/>
      <w:lvlText w:val=""/>
      <w:lvlJc w:val="left"/>
      <w:pPr>
        <w:ind w:left="2160" w:hanging="360"/>
      </w:pPr>
      <w:rPr>
        <w:rFonts w:hint="default" w:ascii="Wingdings" w:hAnsi="Wingdings"/>
      </w:rPr>
    </w:lvl>
    <w:lvl w:ilvl="3" w:tplc="41F4BAA8">
      <w:start w:val="1"/>
      <w:numFmt w:val="bullet"/>
      <w:lvlText w:val=""/>
      <w:lvlJc w:val="left"/>
      <w:pPr>
        <w:ind w:left="2880" w:hanging="360"/>
      </w:pPr>
      <w:rPr>
        <w:rFonts w:hint="default" w:ascii="Symbol" w:hAnsi="Symbol"/>
      </w:rPr>
    </w:lvl>
    <w:lvl w:ilvl="4" w:tplc="4F1C42D8">
      <w:start w:val="1"/>
      <w:numFmt w:val="bullet"/>
      <w:lvlText w:val="o"/>
      <w:lvlJc w:val="left"/>
      <w:pPr>
        <w:ind w:left="3600" w:hanging="360"/>
      </w:pPr>
      <w:rPr>
        <w:rFonts w:hint="default" w:ascii="Courier New" w:hAnsi="Courier New"/>
      </w:rPr>
    </w:lvl>
    <w:lvl w:ilvl="5" w:tplc="E9702C24">
      <w:start w:val="1"/>
      <w:numFmt w:val="bullet"/>
      <w:lvlText w:val=""/>
      <w:lvlJc w:val="left"/>
      <w:pPr>
        <w:ind w:left="4320" w:hanging="360"/>
      </w:pPr>
      <w:rPr>
        <w:rFonts w:hint="default" w:ascii="Wingdings" w:hAnsi="Wingdings"/>
      </w:rPr>
    </w:lvl>
    <w:lvl w:ilvl="6" w:tplc="E36E872E">
      <w:start w:val="1"/>
      <w:numFmt w:val="bullet"/>
      <w:lvlText w:val=""/>
      <w:lvlJc w:val="left"/>
      <w:pPr>
        <w:ind w:left="5040" w:hanging="360"/>
      </w:pPr>
      <w:rPr>
        <w:rFonts w:hint="default" w:ascii="Symbol" w:hAnsi="Symbol"/>
      </w:rPr>
    </w:lvl>
    <w:lvl w:ilvl="7" w:tplc="61C0781A">
      <w:start w:val="1"/>
      <w:numFmt w:val="bullet"/>
      <w:lvlText w:val="o"/>
      <w:lvlJc w:val="left"/>
      <w:pPr>
        <w:ind w:left="5760" w:hanging="360"/>
      </w:pPr>
      <w:rPr>
        <w:rFonts w:hint="default" w:ascii="Courier New" w:hAnsi="Courier New"/>
      </w:rPr>
    </w:lvl>
    <w:lvl w:ilvl="8" w:tplc="F50C7EAE">
      <w:start w:val="1"/>
      <w:numFmt w:val="bullet"/>
      <w:lvlText w:val=""/>
      <w:lvlJc w:val="left"/>
      <w:pPr>
        <w:ind w:left="6480" w:hanging="360"/>
      </w:pPr>
      <w:rPr>
        <w:rFonts w:hint="default" w:ascii="Wingdings" w:hAnsi="Wingdings"/>
      </w:rPr>
    </w:lvl>
  </w:abstractNum>
  <w:abstractNum w:abstractNumId="13" w15:restartNumberingAfterBreak="0">
    <w:nsid w:val="58759A8E"/>
    <w:multiLevelType w:val="hybridMultilevel"/>
    <w:tmpl w:val="94A2A6B0"/>
    <w:lvl w:ilvl="0" w:tplc="40AA45A4">
      <w:start w:val="1"/>
      <w:numFmt w:val="bullet"/>
      <w:lvlText w:val=""/>
      <w:lvlJc w:val="left"/>
      <w:pPr>
        <w:ind w:left="720" w:hanging="360"/>
      </w:pPr>
      <w:rPr>
        <w:rFonts w:hint="default" w:ascii="Symbol" w:hAnsi="Symbol"/>
      </w:rPr>
    </w:lvl>
    <w:lvl w:ilvl="1" w:tplc="F9F273CC">
      <w:start w:val="1"/>
      <w:numFmt w:val="bullet"/>
      <w:lvlText w:val="o"/>
      <w:lvlJc w:val="left"/>
      <w:pPr>
        <w:ind w:left="1440" w:hanging="360"/>
      </w:pPr>
      <w:rPr>
        <w:rFonts w:hint="default" w:ascii="Courier New" w:hAnsi="Courier New"/>
      </w:rPr>
    </w:lvl>
    <w:lvl w:ilvl="2" w:tplc="E11A5F24">
      <w:start w:val="1"/>
      <w:numFmt w:val="bullet"/>
      <w:lvlText w:val=""/>
      <w:lvlJc w:val="left"/>
      <w:pPr>
        <w:ind w:left="2160" w:hanging="360"/>
      </w:pPr>
      <w:rPr>
        <w:rFonts w:hint="default" w:ascii="Wingdings" w:hAnsi="Wingdings"/>
      </w:rPr>
    </w:lvl>
    <w:lvl w:ilvl="3" w:tplc="7A662E7C">
      <w:start w:val="1"/>
      <w:numFmt w:val="bullet"/>
      <w:lvlText w:val=""/>
      <w:lvlJc w:val="left"/>
      <w:pPr>
        <w:ind w:left="2880" w:hanging="360"/>
      </w:pPr>
      <w:rPr>
        <w:rFonts w:hint="default" w:ascii="Symbol" w:hAnsi="Symbol"/>
      </w:rPr>
    </w:lvl>
    <w:lvl w:ilvl="4" w:tplc="C37AA292">
      <w:start w:val="1"/>
      <w:numFmt w:val="bullet"/>
      <w:lvlText w:val="o"/>
      <w:lvlJc w:val="left"/>
      <w:pPr>
        <w:ind w:left="3600" w:hanging="360"/>
      </w:pPr>
      <w:rPr>
        <w:rFonts w:hint="default" w:ascii="Courier New" w:hAnsi="Courier New"/>
      </w:rPr>
    </w:lvl>
    <w:lvl w:ilvl="5" w:tplc="3842CCEC">
      <w:start w:val="1"/>
      <w:numFmt w:val="bullet"/>
      <w:lvlText w:val=""/>
      <w:lvlJc w:val="left"/>
      <w:pPr>
        <w:ind w:left="4320" w:hanging="360"/>
      </w:pPr>
      <w:rPr>
        <w:rFonts w:hint="default" w:ascii="Wingdings" w:hAnsi="Wingdings"/>
      </w:rPr>
    </w:lvl>
    <w:lvl w:ilvl="6" w:tplc="162AAA80">
      <w:start w:val="1"/>
      <w:numFmt w:val="bullet"/>
      <w:lvlText w:val=""/>
      <w:lvlJc w:val="left"/>
      <w:pPr>
        <w:ind w:left="5040" w:hanging="360"/>
      </w:pPr>
      <w:rPr>
        <w:rFonts w:hint="default" w:ascii="Symbol" w:hAnsi="Symbol"/>
      </w:rPr>
    </w:lvl>
    <w:lvl w:ilvl="7" w:tplc="64687834">
      <w:start w:val="1"/>
      <w:numFmt w:val="bullet"/>
      <w:lvlText w:val="o"/>
      <w:lvlJc w:val="left"/>
      <w:pPr>
        <w:ind w:left="5760" w:hanging="360"/>
      </w:pPr>
      <w:rPr>
        <w:rFonts w:hint="default" w:ascii="Courier New" w:hAnsi="Courier New"/>
      </w:rPr>
    </w:lvl>
    <w:lvl w:ilvl="8" w:tplc="FAF417DE">
      <w:start w:val="1"/>
      <w:numFmt w:val="bullet"/>
      <w:lvlText w:val=""/>
      <w:lvlJc w:val="left"/>
      <w:pPr>
        <w:ind w:left="6480" w:hanging="360"/>
      </w:pPr>
      <w:rPr>
        <w:rFonts w:hint="default" w:ascii="Wingdings" w:hAnsi="Wingdings"/>
      </w:rPr>
    </w:lvl>
  </w:abstractNum>
  <w:abstractNum w:abstractNumId="14" w15:restartNumberingAfterBreak="0">
    <w:nsid w:val="58E22BA3"/>
    <w:multiLevelType w:val="hybridMultilevel"/>
    <w:tmpl w:val="84508162"/>
    <w:lvl w:ilvl="0" w:tplc="28DA9ADA">
      <w:numFmt w:val="bullet"/>
      <w:lvlText w:val=""/>
      <w:lvlJc w:val="left"/>
      <w:pPr>
        <w:ind w:left="1540" w:hanging="360"/>
      </w:pPr>
      <w:rPr>
        <w:rFonts w:hint="default" w:ascii="Symbol" w:hAnsi="Symbol" w:eastAsia="Symbol" w:cs="Symbol"/>
        <w:b w:val="0"/>
        <w:bCs w:val="0"/>
        <w:i w:val="0"/>
        <w:iCs w:val="0"/>
        <w:spacing w:val="0"/>
        <w:w w:val="76"/>
        <w:sz w:val="20"/>
        <w:szCs w:val="20"/>
        <w:lang w:val="en-US" w:eastAsia="en-US" w:bidi="ar-SA"/>
      </w:rPr>
    </w:lvl>
    <w:lvl w:ilvl="1" w:tplc="3B92DEA6">
      <w:numFmt w:val="bullet"/>
      <w:lvlText w:val="–"/>
      <w:lvlJc w:val="left"/>
      <w:pPr>
        <w:ind w:left="100" w:hanging="360"/>
      </w:pPr>
      <w:rPr>
        <w:rFonts w:hint="default" w:ascii="Times New Roman" w:hAnsi="Times New Roman" w:eastAsia="Times New Roman" w:cs="Times New Roman"/>
        <w:b w:val="0"/>
        <w:bCs w:val="0"/>
        <w:i w:val="0"/>
        <w:iCs w:val="0"/>
        <w:spacing w:val="0"/>
        <w:w w:val="100"/>
        <w:sz w:val="16"/>
        <w:szCs w:val="16"/>
        <w:lang w:val="en-US" w:eastAsia="en-US" w:bidi="ar-SA"/>
      </w:rPr>
    </w:lvl>
    <w:lvl w:ilvl="2" w:tplc="439ABF64">
      <w:numFmt w:val="bullet"/>
      <w:lvlText w:val="•"/>
      <w:lvlJc w:val="left"/>
      <w:pPr>
        <w:ind w:left="2348" w:hanging="360"/>
      </w:pPr>
      <w:rPr>
        <w:rFonts w:hint="default"/>
        <w:lang w:val="en-US" w:eastAsia="en-US" w:bidi="ar-SA"/>
      </w:rPr>
    </w:lvl>
    <w:lvl w:ilvl="3" w:tplc="FB92D02A">
      <w:numFmt w:val="bullet"/>
      <w:lvlText w:val="•"/>
      <w:lvlJc w:val="left"/>
      <w:pPr>
        <w:ind w:left="3157" w:hanging="360"/>
      </w:pPr>
      <w:rPr>
        <w:rFonts w:hint="default"/>
        <w:lang w:val="en-US" w:eastAsia="en-US" w:bidi="ar-SA"/>
      </w:rPr>
    </w:lvl>
    <w:lvl w:ilvl="4" w:tplc="9550C61E">
      <w:numFmt w:val="bullet"/>
      <w:lvlText w:val="•"/>
      <w:lvlJc w:val="left"/>
      <w:pPr>
        <w:ind w:left="3966" w:hanging="360"/>
      </w:pPr>
      <w:rPr>
        <w:rFonts w:hint="default"/>
        <w:lang w:val="en-US" w:eastAsia="en-US" w:bidi="ar-SA"/>
      </w:rPr>
    </w:lvl>
    <w:lvl w:ilvl="5" w:tplc="15304606">
      <w:numFmt w:val="bullet"/>
      <w:lvlText w:val="•"/>
      <w:lvlJc w:val="left"/>
      <w:pPr>
        <w:ind w:left="4775" w:hanging="360"/>
      </w:pPr>
      <w:rPr>
        <w:rFonts w:hint="default"/>
        <w:lang w:val="en-US" w:eastAsia="en-US" w:bidi="ar-SA"/>
      </w:rPr>
    </w:lvl>
    <w:lvl w:ilvl="6" w:tplc="A3C2E5B8">
      <w:numFmt w:val="bullet"/>
      <w:lvlText w:val="•"/>
      <w:lvlJc w:val="left"/>
      <w:pPr>
        <w:ind w:left="5584" w:hanging="360"/>
      </w:pPr>
      <w:rPr>
        <w:rFonts w:hint="default"/>
        <w:lang w:val="en-US" w:eastAsia="en-US" w:bidi="ar-SA"/>
      </w:rPr>
    </w:lvl>
    <w:lvl w:ilvl="7" w:tplc="876E27E0">
      <w:numFmt w:val="bullet"/>
      <w:lvlText w:val="•"/>
      <w:lvlJc w:val="left"/>
      <w:pPr>
        <w:ind w:left="6393" w:hanging="360"/>
      </w:pPr>
      <w:rPr>
        <w:rFonts w:hint="default"/>
        <w:lang w:val="en-US" w:eastAsia="en-US" w:bidi="ar-SA"/>
      </w:rPr>
    </w:lvl>
    <w:lvl w:ilvl="8" w:tplc="00AE81B8">
      <w:numFmt w:val="bullet"/>
      <w:lvlText w:val="•"/>
      <w:lvlJc w:val="left"/>
      <w:pPr>
        <w:ind w:left="7202" w:hanging="360"/>
      </w:pPr>
      <w:rPr>
        <w:rFonts w:hint="default"/>
        <w:lang w:val="en-US" w:eastAsia="en-US" w:bidi="ar-SA"/>
      </w:rPr>
    </w:lvl>
  </w:abstractNum>
  <w:abstractNum w:abstractNumId="15" w15:restartNumberingAfterBreak="0">
    <w:nsid w:val="60A737C5"/>
    <w:multiLevelType w:val="hybridMultilevel"/>
    <w:tmpl w:val="AE22F5D2"/>
    <w:lvl w:ilvl="0" w:tplc="E01C3ECC">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6" w15:restartNumberingAfterBreak="0">
    <w:nsid w:val="68154BCC"/>
    <w:multiLevelType w:val="hybridMultilevel"/>
    <w:tmpl w:val="20DAA11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68E94FF0"/>
    <w:multiLevelType w:val="hybridMultilevel"/>
    <w:tmpl w:val="ECDAF094"/>
    <w:lvl w:ilvl="0" w:tplc="E87434A6">
      <w:start w:val="1"/>
      <w:numFmt w:val="bullet"/>
      <w:lvlText w:val=""/>
      <w:lvlJc w:val="left"/>
      <w:pPr>
        <w:ind w:left="720" w:hanging="360"/>
      </w:pPr>
      <w:rPr>
        <w:rFonts w:hint="default" w:ascii="Symbol" w:hAnsi="Symbol"/>
      </w:rPr>
    </w:lvl>
    <w:lvl w:ilvl="1" w:tplc="164257FE">
      <w:start w:val="1"/>
      <w:numFmt w:val="bullet"/>
      <w:lvlText w:val="o"/>
      <w:lvlJc w:val="left"/>
      <w:pPr>
        <w:ind w:left="1440" w:hanging="360"/>
      </w:pPr>
      <w:rPr>
        <w:rFonts w:hint="default" w:ascii="Courier New" w:hAnsi="Courier New"/>
      </w:rPr>
    </w:lvl>
    <w:lvl w:ilvl="2" w:tplc="2E38A802">
      <w:start w:val="1"/>
      <w:numFmt w:val="bullet"/>
      <w:lvlText w:val=""/>
      <w:lvlJc w:val="left"/>
      <w:pPr>
        <w:ind w:left="2160" w:hanging="360"/>
      </w:pPr>
      <w:rPr>
        <w:rFonts w:hint="default" w:ascii="Wingdings" w:hAnsi="Wingdings"/>
      </w:rPr>
    </w:lvl>
    <w:lvl w:ilvl="3" w:tplc="FE2202CE">
      <w:start w:val="1"/>
      <w:numFmt w:val="bullet"/>
      <w:lvlText w:val=""/>
      <w:lvlJc w:val="left"/>
      <w:pPr>
        <w:ind w:left="2880" w:hanging="360"/>
      </w:pPr>
      <w:rPr>
        <w:rFonts w:hint="default" w:ascii="Symbol" w:hAnsi="Symbol"/>
      </w:rPr>
    </w:lvl>
    <w:lvl w:ilvl="4" w:tplc="01FEE8E0">
      <w:start w:val="1"/>
      <w:numFmt w:val="bullet"/>
      <w:lvlText w:val="o"/>
      <w:lvlJc w:val="left"/>
      <w:pPr>
        <w:ind w:left="3600" w:hanging="360"/>
      </w:pPr>
      <w:rPr>
        <w:rFonts w:hint="default" w:ascii="Courier New" w:hAnsi="Courier New"/>
      </w:rPr>
    </w:lvl>
    <w:lvl w:ilvl="5" w:tplc="8F96EC34">
      <w:start w:val="1"/>
      <w:numFmt w:val="bullet"/>
      <w:lvlText w:val=""/>
      <w:lvlJc w:val="left"/>
      <w:pPr>
        <w:ind w:left="4320" w:hanging="360"/>
      </w:pPr>
      <w:rPr>
        <w:rFonts w:hint="default" w:ascii="Wingdings" w:hAnsi="Wingdings"/>
      </w:rPr>
    </w:lvl>
    <w:lvl w:ilvl="6" w:tplc="0FEC349E">
      <w:start w:val="1"/>
      <w:numFmt w:val="bullet"/>
      <w:lvlText w:val=""/>
      <w:lvlJc w:val="left"/>
      <w:pPr>
        <w:ind w:left="5040" w:hanging="360"/>
      </w:pPr>
      <w:rPr>
        <w:rFonts w:hint="default" w:ascii="Symbol" w:hAnsi="Symbol"/>
      </w:rPr>
    </w:lvl>
    <w:lvl w:ilvl="7" w:tplc="1592E056">
      <w:start w:val="1"/>
      <w:numFmt w:val="bullet"/>
      <w:lvlText w:val="o"/>
      <w:lvlJc w:val="left"/>
      <w:pPr>
        <w:ind w:left="5760" w:hanging="360"/>
      </w:pPr>
      <w:rPr>
        <w:rFonts w:hint="default" w:ascii="Courier New" w:hAnsi="Courier New"/>
      </w:rPr>
    </w:lvl>
    <w:lvl w:ilvl="8" w:tplc="E9866A04">
      <w:start w:val="1"/>
      <w:numFmt w:val="bullet"/>
      <w:lvlText w:val=""/>
      <w:lvlJc w:val="left"/>
      <w:pPr>
        <w:ind w:left="6480" w:hanging="360"/>
      </w:pPr>
      <w:rPr>
        <w:rFonts w:hint="default" w:ascii="Wingdings" w:hAnsi="Wingdings"/>
      </w:rPr>
    </w:lvl>
  </w:abstractNum>
  <w:abstractNum w:abstractNumId="18" w15:restartNumberingAfterBreak="0">
    <w:nsid w:val="6D22DAEA"/>
    <w:multiLevelType w:val="hybridMultilevel"/>
    <w:tmpl w:val="65222FFA"/>
    <w:lvl w:ilvl="0" w:tplc="E946CD92">
      <w:start w:val="1"/>
      <w:numFmt w:val="bullet"/>
      <w:lvlText w:val=""/>
      <w:lvlJc w:val="left"/>
      <w:pPr>
        <w:ind w:left="720" w:hanging="360"/>
      </w:pPr>
      <w:rPr>
        <w:rFonts w:hint="default" w:ascii="Symbol" w:hAnsi="Symbol"/>
      </w:rPr>
    </w:lvl>
    <w:lvl w:ilvl="1" w:tplc="D6147240">
      <w:start w:val="1"/>
      <w:numFmt w:val="bullet"/>
      <w:lvlText w:val="o"/>
      <w:lvlJc w:val="left"/>
      <w:pPr>
        <w:ind w:left="1440" w:hanging="360"/>
      </w:pPr>
      <w:rPr>
        <w:rFonts w:hint="default" w:ascii="Courier New" w:hAnsi="Courier New"/>
      </w:rPr>
    </w:lvl>
    <w:lvl w:ilvl="2" w:tplc="7C460FE4">
      <w:start w:val="1"/>
      <w:numFmt w:val="bullet"/>
      <w:lvlText w:val=""/>
      <w:lvlJc w:val="left"/>
      <w:pPr>
        <w:ind w:left="2160" w:hanging="360"/>
      </w:pPr>
      <w:rPr>
        <w:rFonts w:hint="default" w:ascii="Wingdings" w:hAnsi="Wingdings"/>
      </w:rPr>
    </w:lvl>
    <w:lvl w:ilvl="3" w:tplc="D9A2C6AE">
      <w:start w:val="1"/>
      <w:numFmt w:val="bullet"/>
      <w:lvlText w:val=""/>
      <w:lvlJc w:val="left"/>
      <w:pPr>
        <w:ind w:left="2880" w:hanging="360"/>
      </w:pPr>
      <w:rPr>
        <w:rFonts w:hint="default" w:ascii="Symbol" w:hAnsi="Symbol"/>
      </w:rPr>
    </w:lvl>
    <w:lvl w:ilvl="4" w:tplc="BE5C4706">
      <w:start w:val="1"/>
      <w:numFmt w:val="bullet"/>
      <w:lvlText w:val="o"/>
      <w:lvlJc w:val="left"/>
      <w:pPr>
        <w:ind w:left="3600" w:hanging="360"/>
      </w:pPr>
      <w:rPr>
        <w:rFonts w:hint="default" w:ascii="Courier New" w:hAnsi="Courier New"/>
      </w:rPr>
    </w:lvl>
    <w:lvl w:ilvl="5" w:tplc="3A764D08">
      <w:start w:val="1"/>
      <w:numFmt w:val="bullet"/>
      <w:lvlText w:val=""/>
      <w:lvlJc w:val="left"/>
      <w:pPr>
        <w:ind w:left="4320" w:hanging="360"/>
      </w:pPr>
      <w:rPr>
        <w:rFonts w:hint="default" w:ascii="Wingdings" w:hAnsi="Wingdings"/>
      </w:rPr>
    </w:lvl>
    <w:lvl w:ilvl="6" w:tplc="C240CE3E">
      <w:start w:val="1"/>
      <w:numFmt w:val="bullet"/>
      <w:lvlText w:val=""/>
      <w:lvlJc w:val="left"/>
      <w:pPr>
        <w:ind w:left="5040" w:hanging="360"/>
      </w:pPr>
      <w:rPr>
        <w:rFonts w:hint="default" w:ascii="Symbol" w:hAnsi="Symbol"/>
      </w:rPr>
    </w:lvl>
    <w:lvl w:ilvl="7" w:tplc="A6908428">
      <w:start w:val="1"/>
      <w:numFmt w:val="bullet"/>
      <w:lvlText w:val="o"/>
      <w:lvlJc w:val="left"/>
      <w:pPr>
        <w:ind w:left="5760" w:hanging="360"/>
      </w:pPr>
      <w:rPr>
        <w:rFonts w:hint="default" w:ascii="Courier New" w:hAnsi="Courier New"/>
      </w:rPr>
    </w:lvl>
    <w:lvl w:ilvl="8" w:tplc="5336B448">
      <w:start w:val="1"/>
      <w:numFmt w:val="bullet"/>
      <w:lvlText w:val=""/>
      <w:lvlJc w:val="left"/>
      <w:pPr>
        <w:ind w:left="6480" w:hanging="360"/>
      </w:pPr>
      <w:rPr>
        <w:rFonts w:hint="default" w:ascii="Wingdings" w:hAnsi="Wingdings"/>
      </w:rPr>
    </w:lvl>
  </w:abstractNum>
  <w:abstractNum w:abstractNumId="19" w15:restartNumberingAfterBreak="0">
    <w:nsid w:val="6D4537D4"/>
    <w:multiLevelType w:val="hybridMultilevel"/>
    <w:tmpl w:val="9F9CAA96"/>
    <w:lvl w:ilvl="0" w:tplc="DDCA0810">
      <w:start w:val="1"/>
      <w:numFmt w:val="bullet"/>
      <w:lvlText w:val=""/>
      <w:lvlJc w:val="left"/>
      <w:pPr>
        <w:ind w:left="720" w:hanging="360"/>
      </w:pPr>
      <w:rPr>
        <w:rFonts w:hint="default" w:ascii="Symbol" w:hAnsi="Symbol"/>
      </w:rPr>
    </w:lvl>
    <w:lvl w:ilvl="1" w:tplc="9416BA52">
      <w:start w:val="1"/>
      <w:numFmt w:val="bullet"/>
      <w:lvlText w:val="o"/>
      <w:lvlJc w:val="left"/>
      <w:pPr>
        <w:ind w:left="1440" w:hanging="360"/>
      </w:pPr>
      <w:rPr>
        <w:rFonts w:hint="default" w:ascii="Courier New" w:hAnsi="Courier New"/>
      </w:rPr>
    </w:lvl>
    <w:lvl w:ilvl="2" w:tplc="6D06DFE2">
      <w:start w:val="1"/>
      <w:numFmt w:val="bullet"/>
      <w:lvlText w:val=""/>
      <w:lvlJc w:val="left"/>
      <w:pPr>
        <w:ind w:left="2160" w:hanging="360"/>
      </w:pPr>
      <w:rPr>
        <w:rFonts w:hint="default" w:ascii="Wingdings" w:hAnsi="Wingdings"/>
      </w:rPr>
    </w:lvl>
    <w:lvl w:ilvl="3" w:tplc="973EBBE6">
      <w:start w:val="1"/>
      <w:numFmt w:val="bullet"/>
      <w:lvlText w:val=""/>
      <w:lvlJc w:val="left"/>
      <w:pPr>
        <w:ind w:left="2880" w:hanging="360"/>
      </w:pPr>
      <w:rPr>
        <w:rFonts w:hint="default" w:ascii="Symbol" w:hAnsi="Symbol"/>
      </w:rPr>
    </w:lvl>
    <w:lvl w:ilvl="4" w:tplc="182EF104">
      <w:start w:val="1"/>
      <w:numFmt w:val="bullet"/>
      <w:lvlText w:val="o"/>
      <w:lvlJc w:val="left"/>
      <w:pPr>
        <w:ind w:left="3600" w:hanging="360"/>
      </w:pPr>
      <w:rPr>
        <w:rFonts w:hint="default" w:ascii="Courier New" w:hAnsi="Courier New"/>
      </w:rPr>
    </w:lvl>
    <w:lvl w:ilvl="5" w:tplc="EA3227B2">
      <w:start w:val="1"/>
      <w:numFmt w:val="bullet"/>
      <w:lvlText w:val=""/>
      <w:lvlJc w:val="left"/>
      <w:pPr>
        <w:ind w:left="4320" w:hanging="360"/>
      </w:pPr>
      <w:rPr>
        <w:rFonts w:hint="default" w:ascii="Wingdings" w:hAnsi="Wingdings"/>
      </w:rPr>
    </w:lvl>
    <w:lvl w:ilvl="6" w:tplc="654EB77E">
      <w:start w:val="1"/>
      <w:numFmt w:val="bullet"/>
      <w:lvlText w:val=""/>
      <w:lvlJc w:val="left"/>
      <w:pPr>
        <w:ind w:left="5040" w:hanging="360"/>
      </w:pPr>
      <w:rPr>
        <w:rFonts w:hint="default" w:ascii="Symbol" w:hAnsi="Symbol"/>
      </w:rPr>
    </w:lvl>
    <w:lvl w:ilvl="7" w:tplc="E8582578">
      <w:start w:val="1"/>
      <w:numFmt w:val="bullet"/>
      <w:lvlText w:val="o"/>
      <w:lvlJc w:val="left"/>
      <w:pPr>
        <w:ind w:left="5760" w:hanging="360"/>
      </w:pPr>
      <w:rPr>
        <w:rFonts w:hint="default" w:ascii="Courier New" w:hAnsi="Courier New"/>
      </w:rPr>
    </w:lvl>
    <w:lvl w:ilvl="8" w:tplc="B8CCF4EA">
      <w:start w:val="1"/>
      <w:numFmt w:val="bullet"/>
      <w:lvlText w:val=""/>
      <w:lvlJc w:val="left"/>
      <w:pPr>
        <w:ind w:left="6480" w:hanging="360"/>
      </w:pPr>
      <w:rPr>
        <w:rFonts w:hint="default" w:ascii="Wingdings" w:hAnsi="Wingdings"/>
      </w:rPr>
    </w:lvl>
  </w:abstractNum>
  <w:abstractNum w:abstractNumId="20" w15:restartNumberingAfterBreak="0">
    <w:nsid w:val="7B25D035"/>
    <w:multiLevelType w:val="hybridMultilevel"/>
    <w:tmpl w:val="CB4A8D9C"/>
    <w:lvl w:ilvl="0" w:tplc="36E8CE58">
      <w:start w:val="1"/>
      <w:numFmt w:val="bullet"/>
      <w:lvlText w:val=""/>
      <w:lvlJc w:val="left"/>
      <w:pPr>
        <w:ind w:left="720" w:hanging="360"/>
      </w:pPr>
      <w:rPr>
        <w:rFonts w:hint="default" w:ascii="Symbol" w:hAnsi="Symbol"/>
      </w:rPr>
    </w:lvl>
    <w:lvl w:ilvl="1" w:tplc="C4FC7728">
      <w:start w:val="1"/>
      <w:numFmt w:val="bullet"/>
      <w:lvlText w:val="o"/>
      <w:lvlJc w:val="left"/>
      <w:pPr>
        <w:ind w:left="1440" w:hanging="360"/>
      </w:pPr>
      <w:rPr>
        <w:rFonts w:hint="default" w:ascii="Courier New" w:hAnsi="Courier New"/>
      </w:rPr>
    </w:lvl>
    <w:lvl w:ilvl="2" w:tplc="B40224F2">
      <w:start w:val="1"/>
      <w:numFmt w:val="bullet"/>
      <w:lvlText w:val=""/>
      <w:lvlJc w:val="left"/>
      <w:pPr>
        <w:ind w:left="2160" w:hanging="360"/>
      </w:pPr>
      <w:rPr>
        <w:rFonts w:hint="default" w:ascii="Wingdings" w:hAnsi="Wingdings"/>
      </w:rPr>
    </w:lvl>
    <w:lvl w:ilvl="3" w:tplc="DEE6DC2A">
      <w:start w:val="1"/>
      <w:numFmt w:val="bullet"/>
      <w:lvlText w:val=""/>
      <w:lvlJc w:val="left"/>
      <w:pPr>
        <w:ind w:left="2880" w:hanging="360"/>
      </w:pPr>
      <w:rPr>
        <w:rFonts w:hint="default" w:ascii="Symbol" w:hAnsi="Symbol"/>
      </w:rPr>
    </w:lvl>
    <w:lvl w:ilvl="4" w:tplc="F866FA74">
      <w:start w:val="1"/>
      <w:numFmt w:val="bullet"/>
      <w:lvlText w:val="o"/>
      <w:lvlJc w:val="left"/>
      <w:pPr>
        <w:ind w:left="3600" w:hanging="360"/>
      </w:pPr>
      <w:rPr>
        <w:rFonts w:hint="default" w:ascii="Courier New" w:hAnsi="Courier New"/>
      </w:rPr>
    </w:lvl>
    <w:lvl w:ilvl="5" w:tplc="F7727C5C">
      <w:start w:val="1"/>
      <w:numFmt w:val="bullet"/>
      <w:lvlText w:val=""/>
      <w:lvlJc w:val="left"/>
      <w:pPr>
        <w:ind w:left="4320" w:hanging="360"/>
      </w:pPr>
      <w:rPr>
        <w:rFonts w:hint="default" w:ascii="Wingdings" w:hAnsi="Wingdings"/>
      </w:rPr>
    </w:lvl>
    <w:lvl w:ilvl="6" w:tplc="71008972">
      <w:start w:val="1"/>
      <w:numFmt w:val="bullet"/>
      <w:lvlText w:val=""/>
      <w:lvlJc w:val="left"/>
      <w:pPr>
        <w:ind w:left="5040" w:hanging="360"/>
      </w:pPr>
      <w:rPr>
        <w:rFonts w:hint="default" w:ascii="Symbol" w:hAnsi="Symbol"/>
      </w:rPr>
    </w:lvl>
    <w:lvl w:ilvl="7" w:tplc="6328534A">
      <w:start w:val="1"/>
      <w:numFmt w:val="bullet"/>
      <w:lvlText w:val="o"/>
      <w:lvlJc w:val="left"/>
      <w:pPr>
        <w:ind w:left="5760" w:hanging="360"/>
      </w:pPr>
      <w:rPr>
        <w:rFonts w:hint="default" w:ascii="Courier New" w:hAnsi="Courier New"/>
      </w:rPr>
    </w:lvl>
    <w:lvl w:ilvl="8" w:tplc="B86EED78">
      <w:start w:val="1"/>
      <w:numFmt w:val="bullet"/>
      <w:lvlText w:val=""/>
      <w:lvlJc w:val="left"/>
      <w:pPr>
        <w:ind w:left="6480" w:hanging="360"/>
      </w:pPr>
      <w:rPr>
        <w:rFonts w:hint="default" w:ascii="Wingdings" w:hAnsi="Wingdings"/>
      </w:rPr>
    </w:lvl>
  </w:abstractNum>
  <w:abstractNum w:abstractNumId="21" w15:restartNumberingAfterBreak="0">
    <w:nsid w:val="7D908B0B"/>
    <w:multiLevelType w:val="hybridMultilevel"/>
    <w:tmpl w:val="F28C832E"/>
    <w:lvl w:ilvl="0" w:tplc="DD92D168">
      <w:start w:val="1"/>
      <w:numFmt w:val="bullet"/>
      <w:lvlText w:val=""/>
      <w:lvlJc w:val="left"/>
      <w:pPr>
        <w:ind w:left="720" w:hanging="360"/>
      </w:pPr>
      <w:rPr>
        <w:rFonts w:hint="default" w:ascii="Symbol" w:hAnsi="Symbol"/>
      </w:rPr>
    </w:lvl>
    <w:lvl w:ilvl="1" w:tplc="19EE480C">
      <w:start w:val="1"/>
      <w:numFmt w:val="bullet"/>
      <w:lvlText w:val="o"/>
      <w:lvlJc w:val="left"/>
      <w:pPr>
        <w:ind w:left="1440" w:hanging="360"/>
      </w:pPr>
      <w:rPr>
        <w:rFonts w:hint="default" w:ascii="Courier New" w:hAnsi="Courier New"/>
      </w:rPr>
    </w:lvl>
    <w:lvl w:ilvl="2" w:tplc="4C7C86E6">
      <w:start w:val="1"/>
      <w:numFmt w:val="bullet"/>
      <w:lvlText w:val=""/>
      <w:lvlJc w:val="left"/>
      <w:pPr>
        <w:ind w:left="2160" w:hanging="360"/>
      </w:pPr>
      <w:rPr>
        <w:rFonts w:hint="default" w:ascii="Wingdings" w:hAnsi="Wingdings"/>
      </w:rPr>
    </w:lvl>
    <w:lvl w:ilvl="3" w:tplc="A3B013CE">
      <w:start w:val="1"/>
      <w:numFmt w:val="bullet"/>
      <w:lvlText w:val=""/>
      <w:lvlJc w:val="left"/>
      <w:pPr>
        <w:ind w:left="2880" w:hanging="360"/>
      </w:pPr>
      <w:rPr>
        <w:rFonts w:hint="default" w:ascii="Symbol" w:hAnsi="Symbol"/>
      </w:rPr>
    </w:lvl>
    <w:lvl w:ilvl="4" w:tplc="3CB0BF4A">
      <w:start w:val="1"/>
      <w:numFmt w:val="bullet"/>
      <w:lvlText w:val="o"/>
      <w:lvlJc w:val="left"/>
      <w:pPr>
        <w:ind w:left="3600" w:hanging="360"/>
      </w:pPr>
      <w:rPr>
        <w:rFonts w:hint="default" w:ascii="Courier New" w:hAnsi="Courier New"/>
      </w:rPr>
    </w:lvl>
    <w:lvl w:ilvl="5" w:tplc="339EBAC8">
      <w:start w:val="1"/>
      <w:numFmt w:val="bullet"/>
      <w:lvlText w:val=""/>
      <w:lvlJc w:val="left"/>
      <w:pPr>
        <w:ind w:left="4320" w:hanging="360"/>
      </w:pPr>
      <w:rPr>
        <w:rFonts w:hint="default" w:ascii="Wingdings" w:hAnsi="Wingdings"/>
      </w:rPr>
    </w:lvl>
    <w:lvl w:ilvl="6" w:tplc="34BC5D7E">
      <w:start w:val="1"/>
      <w:numFmt w:val="bullet"/>
      <w:lvlText w:val=""/>
      <w:lvlJc w:val="left"/>
      <w:pPr>
        <w:ind w:left="5040" w:hanging="360"/>
      </w:pPr>
      <w:rPr>
        <w:rFonts w:hint="default" w:ascii="Symbol" w:hAnsi="Symbol"/>
      </w:rPr>
    </w:lvl>
    <w:lvl w:ilvl="7" w:tplc="02DAA934">
      <w:start w:val="1"/>
      <w:numFmt w:val="bullet"/>
      <w:lvlText w:val="o"/>
      <w:lvlJc w:val="left"/>
      <w:pPr>
        <w:ind w:left="5760" w:hanging="360"/>
      </w:pPr>
      <w:rPr>
        <w:rFonts w:hint="default" w:ascii="Courier New" w:hAnsi="Courier New"/>
      </w:rPr>
    </w:lvl>
    <w:lvl w:ilvl="8" w:tplc="D4F2C870">
      <w:start w:val="1"/>
      <w:numFmt w:val="bullet"/>
      <w:lvlText w:val=""/>
      <w:lvlJc w:val="left"/>
      <w:pPr>
        <w:ind w:left="6480" w:hanging="360"/>
      </w:pPr>
      <w:rPr>
        <w:rFonts w:hint="default" w:ascii="Wingdings" w:hAnsi="Wingdings"/>
      </w:rPr>
    </w:lvl>
  </w:abstractNum>
  <w:num w:numId="1" w16cid:durableId="106588044">
    <w:abstractNumId w:val="13"/>
  </w:num>
  <w:num w:numId="2" w16cid:durableId="864902050">
    <w:abstractNumId w:val="11"/>
  </w:num>
  <w:num w:numId="3" w16cid:durableId="1452095103">
    <w:abstractNumId w:val="3"/>
  </w:num>
  <w:num w:numId="4" w16cid:durableId="1882671815">
    <w:abstractNumId w:val="6"/>
  </w:num>
  <w:num w:numId="5" w16cid:durableId="299191858">
    <w:abstractNumId w:val="7"/>
  </w:num>
  <w:num w:numId="6" w16cid:durableId="138231401">
    <w:abstractNumId w:val="8"/>
  </w:num>
  <w:num w:numId="7" w16cid:durableId="2026243851">
    <w:abstractNumId w:val="10"/>
  </w:num>
  <w:num w:numId="8" w16cid:durableId="610670814">
    <w:abstractNumId w:val="20"/>
  </w:num>
  <w:num w:numId="9" w16cid:durableId="720252728">
    <w:abstractNumId w:val="9"/>
  </w:num>
  <w:num w:numId="10" w16cid:durableId="1267805175">
    <w:abstractNumId w:val="21"/>
  </w:num>
  <w:num w:numId="11" w16cid:durableId="1694962703">
    <w:abstractNumId w:val="18"/>
  </w:num>
  <w:num w:numId="12" w16cid:durableId="827676360">
    <w:abstractNumId w:val="4"/>
  </w:num>
  <w:num w:numId="13" w16cid:durableId="952713719">
    <w:abstractNumId w:val="0"/>
  </w:num>
  <w:num w:numId="14" w16cid:durableId="32578380">
    <w:abstractNumId w:val="17"/>
  </w:num>
  <w:num w:numId="15" w16cid:durableId="857935117">
    <w:abstractNumId w:val="12"/>
  </w:num>
  <w:num w:numId="16" w16cid:durableId="1076972148">
    <w:abstractNumId w:val="19"/>
  </w:num>
  <w:num w:numId="17" w16cid:durableId="335694172">
    <w:abstractNumId w:val="14"/>
  </w:num>
  <w:num w:numId="18" w16cid:durableId="1135295745">
    <w:abstractNumId w:val="1"/>
  </w:num>
  <w:num w:numId="19" w16cid:durableId="1230115207">
    <w:abstractNumId w:val="5"/>
  </w:num>
  <w:num w:numId="20" w16cid:durableId="926186389">
    <w:abstractNumId w:val="16"/>
  </w:num>
  <w:num w:numId="21" w16cid:durableId="1516847994">
    <w:abstractNumId w:val="15"/>
  </w:num>
  <w:num w:numId="22" w16cid:durableId="10038204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trackRevisions w:val="false"/>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4A7"/>
    <w:rsid w:val="00013C17"/>
    <w:rsid w:val="0018232D"/>
    <w:rsid w:val="00190109"/>
    <w:rsid w:val="001F7C5C"/>
    <w:rsid w:val="00351E14"/>
    <w:rsid w:val="006251BB"/>
    <w:rsid w:val="006D5C7B"/>
    <w:rsid w:val="007A05CA"/>
    <w:rsid w:val="008743E1"/>
    <w:rsid w:val="00885411"/>
    <w:rsid w:val="00B35BB0"/>
    <w:rsid w:val="00B80D87"/>
    <w:rsid w:val="00C36934"/>
    <w:rsid w:val="00D3020F"/>
    <w:rsid w:val="00DE529C"/>
    <w:rsid w:val="00E149EF"/>
    <w:rsid w:val="00EF0AB8"/>
    <w:rsid w:val="00F7660F"/>
    <w:rsid w:val="00FA5D5A"/>
    <w:rsid w:val="00FE54A7"/>
    <w:rsid w:val="21306059"/>
    <w:rsid w:val="51750BE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F20DC"/>
  <w15:docId w15:val="{415937A5-0E51-BF4D-8610-99FDE3C1A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rPr>
  </w:style>
  <w:style w:type="paragraph" w:styleId="Heading1">
    <w:name w:val="heading 1"/>
    <w:basedOn w:val="Normal"/>
    <w:next w:val="Normal"/>
    <w:link w:val="Heading1Char"/>
    <w:uiPriority w:val="9"/>
    <w:qFormat/>
    <w:rsid w:val="00B80D87"/>
    <w:pPr>
      <w:keepNext/>
      <w:keepLines/>
      <w:spacing w:before="240"/>
      <w:outlineLvl w:val="0"/>
    </w:pPr>
    <w:rPr>
      <w:rFonts w:asciiTheme="majorHAnsi" w:hAnsiTheme="majorHAnsi"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3020F"/>
    <w:pPr>
      <w:keepNext/>
      <w:keepLines/>
      <w:spacing w:before="40"/>
      <w:outlineLvl w:val="1"/>
    </w:pPr>
    <w:rPr>
      <w:rFonts w:asciiTheme="majorHAnsi" w:hAnsiTheme="majorHAnsi" w:eastAsiaTheme="majorEastAsia"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3020F"/>
    <w:pPr>
      <w:keepNext/>
      <w:keepLines/>
      <w:spacing w:before="40"/>
      <w:outlineLvl w:val="2"/>
    </w:pPr>
    <w:rPr>
      <w:rFonts w:asciiTheme="majorHAnsi" w:hAnsiTheme="majorHAnsi" w:eastAsiaTheme="majorEastAsia" w:cstheme="majorBidi"/>
      <w:color w:val="243F60"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pPr>
      <w:ind w:left="2260"/>
    </w:pPr>
    <w:rPr>
      <w:sz w:val="24"/>
      <w:szCs w:val="24"/>
    </w:rPr>
  </w:style>
  <w:style w:type="paragraph" w:styleId="Title">
    <w:name w:val="Title"/>
    <w:basedOn w:val="Normal"/>
    <w:link w:val="TitleChar"/>
    <w:uiPriority w:val="10"/>
    <w:qFormat/>
    <w:pPr>
      <w:spacing w:before="59"/>
      <w:ind w:left="3451" w:right="3433"/>
      <w:jc w:val="center"/>
    </w:pPr>
    <w:rPr>
      <w:b/>
      <w:bCs/>
      <w:sz w:val="32"/>
      <w:szCs w:val="32"/>
    </w:rPr>
  </w:style>
  <w:style w:type="paragraph" w:styleId="ListParagraph">
    <w:name w:val="List Paragraph"/>
    <w:basedOn w:val="Normal"/>
    <w:uiPriority w:val="1"/>
    <w:qFormat/>
    <w:rsid w:val="001F7C5C"/>
    <w:pPr>
      <w:numPr>
        <w:numId w:val="18"/>
      </w:numPr>
    </w:pPr>
  </w:style>
  <w:style w:type="paragraph" w:styleId="TableParagraph" w:customStyle="1">
    <w:name w:val="Table Paragraph"/>
    <w:basedOn w:val="Normal"/>
    <w:uiPriority w:val="1"/>
    <w:qFormat/>
  </w:style>
  <w:style w:type="numbering" w:styleId="CurrentList1" w:customStyle="1">
    <w:name w:val="Current List1"/>
    <w:uiPriority w:val="99"/>
    <w:rsid w:val="001F7C5C"/>
    <w:pPr>
      <w:numPr>
        <w:numId w:val="19"/>
      </w:numPr>
    </w:pPr>
  </w:style>
  <w:style w:type="character" w:styleId="TitleChar" w:customStyle="1">
    <w:name w:val="Title Char"/>
    <w:basedOn w:val="DefaultParagraphFont"/>
    <w:link w:val="Title"/>
    <w:uiPriority w:val="10"/>
    <w:rsid w:val="006251BB"/>
    <w:rPr>
      <w:rFonts w:ascii="Times New Roman" w:hAnsi="Times New Roman" w:eastAsia="Times New Roman" w:cs="Times New Roman"/>
      <w:b/>
      <w:bCs/>
      <w:sz w:val="32"/>
      <w:szCs w:val="32"/>
    </w:rPr>
  </w:style>
  <w:style w:type="table" w:styleId="TableGrid">
    <w:name w:val="Table Grid"/>
    <w:basedOn w:val="TableNormal"/>
    <w:uiPriority w:val="39"/>
    <w:rsid w:val="006251BB"/>
    <w:pPr>
      <w:widowControl/>
      <w:autoSpaceDE/>
      <w:autoSpaceDN/>
    </w:pPr>
    <w:rPr>
      <w:rFonts w:eastAsiaTheme="minorEastAsia"/>
      <w:kern w:val="2"/>
      <w14:ligatures w14:val="standardContextual"/>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basedOn w:val="DefaultParagraphFont"/>
    <w:link w:val="Heading2"/>
    <w:uiPriority w:val="9"/>
    <w:rsid w:val="00D3020F"/>
    <w:rPr>
      <w:rFonts w:asciiTheme="majorHAnsi" w:hAnsiTheme="majorHAnsi" w:eastAsiaTheme="majorEastAsia" w:cstheme="majorBidi"/>
      <w:color w:val="365F91" w:themeColor="accent1" w:themeShade="BF"/>
      <w:sz w:val="26"/>
      <w:szCs w:val="26"/>
    </w:rPr>
  </w:style>
  <w:style w:type="character" w:styleId="Heading3Char" w:customStyle="1">
    <w:name w:val="Heading 3 Char"/>
    <w:basedOn w:val="DefaultParagraphFont"/>
    <w:link w:val="Heading3"/>
    <w:uiPriority w:val="9"/>
    <w:rsid w:val="00D3020F"/>
    <w:rPr>
      <w:rFonts w:asciiTheme="majorHAnsi" w:hAnsiTheme="majorHAnsi" w:eastAsiaTheme="majorEastAsia" w:cstheme="majorBidi"/>
      <w:color w:val="243F60" w:themeColor="accent1" w:themeShade="7F"/>
      <w:sz w:val="24"/>
      <w:szCs w:val="24"/>
    </w:rPr>
  </w:style>
  <w:style w:type="character" w:styleId="Heading1Char" w:customStyle="1">
    <w:name w:val="Heading 1 Char"/>
    <w:basedOn w:val="DefaultParagraphFont"/>
    <w:link w:val="Heading1"/>
    <w:uiPriority w:val="9"/>
    <w:rsid w:val="00B80D87"/>
    <w:rPr>
      <w:rFonts w:asciiTheme="majorHAnsi" w:hAnsiTheme="majorHAnsi" w:eastAsiaTheme="majorEastAsia" w:cstheme="majorBidi"/>
      <w:color w:val="365F91" w:themeColor="accent1" w:themeShade="BF"/>
      <w:sz w:val="32"/>
      <w:szCs w:val="32"/>
    </w:rPr>
  </w:style>
  <w:style w:type="paragraph" w:styleId="TOCHeading">
    <w:name w:val="TOC Heading"/>
    <w:basedOn w:val="Heading1"/>
    <w:next w:val="Normal"/>
    <w:uiPriority w:val="39"/>
    <w:unhideWhenUsed/>
    <w:qFormat/>
    <w:rsid w:val="00B80D87"/>
    <w:pPr>
      <w:widowControl/>
      <w:autoSpaceDE/>
      <w:autoSpaceDN/>
      <w:spacing w:line="259" w:lineRule="auto"/>
      <w:outlineLvl w:val="9"/>
    </w:pPr>
  </w:style>
  <w:style w:type="paragraph" w:styleId="TOC3">
    <w:name w:val="toc 3"/>
    <w:basedOn w:val="Normal"/>
    <w:next w:val="Normal"/>
    <w:autoRedefine/>
    <w:uiPriority w:val="39"/>
    <w:unhideWhenUsed/>
    <w:rsid w:val="00B80D87"/>
    <w:pPr>
      <w:spacing w:after="100"/>
      <w:ind w:left="440"/>
    </w:pPr>
  </w:style>
  <w:style w:type="character" w:styleId="Hyperlink">
    <w:name w:val="Hyperlink"/>
    <w:basedOn w:val="DefaultParagraphFont"/>
    <w:uiPriority w:val="99"/>
    <w:unhideWhenUsed/>
    <w:rsid w:val="00B80D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479268">
      <w:bodyDiv w:val="1"/>
      <w:marLeft w:val="0"/>
      <w:marRight w:val="0"/>
      <w:marTop w:val="0"/>
      <w:marBottom w:val="0"/>
      <w:divBdr>
        <w:top w:val="none" w:sz="0" w:space="0" w:color="auto"/>
        <w:left w:val="none" w:sz="0" w:space="0" w:color="auto"/>
        <w:bottom w:val="none" w:sz="0" w:space="0" w:color="auto"/>
        <w:right w:val="none" w:sz="0" w:space="0" w:color="auto"/>
      </w:divBdr>
      <w:divsChild>
        <w:div w:id="2118981736">
          <w:marLeft w:val="0"/>
          <w:marRight w:val="0"/>
          <w:marTop w:val="0"/>
          <w:marBottom w:val="0"/>
          <w:divBdr>
            <w:top w:val="none" w:sz="0" w:space="0" w:color="auto"/>
            <w:left w:val="none" w:sz="0" w:space="0" w:color="auto"/>
            <w:bottom w:val="none" w:sz="0" w:space="0" w:color="auto"/>
            <w:right w:val="none" w:sz="0" w:space="0" w:color="auto"/>
          </w:divBdr>
        </w:div>
        <w:div w:id="1431469946">
          <w:marLeft w:val="0"/>
          <w:marRight w:val="0"/>
          <w:marTop w:val="0"/>
          <w:marBottom w:val="0"/>
          <w:divBdr>
            <w:top w:val="none" w:sz="0" w:space="0" w:color="auto"/>
            <w:left w:val="none" w:sz="0" w:space="0" w:color="auto"/>
            <w:bottom w:val="none" w:sz="0" w:space="0" w:color="auto"/>
            <w:right w:val="none" w:sz="0" w:space="0" w:color="auto"/>
          </w:divBdr>
        </w:div>
        <w:div w:id="664363257">
          <w:marLeft w:val="0"/>
          <w:marRight w:val="0"/>
          <w:marTop w:val="0"/>
          <w:marBottom w:val="0"/>
          <w:divBdr>
            <w:top w:val="none" w:sz="0" w:space="0" w:color="auto"/>
            <w:left w:val="none" w:sz="0" w:space="0" w:color="auto"/>
            <w:bottom w:val="none" w:sz="0" w:space="0" w:color="auto"/>
            <w:right w:val="none" w:sz="0" w:space="0" w:color="auto"/>
          </w:divBdr>
        </w:div>
        <w:div w:id="1593121037">
          <w:marLeft w:val="0"/>
          <w:marRight w:val="0"/>
          <w:marTop w:val="0"/>
          <w:marBottom w:val="0"/>
          <w:divBdr>
            <w:top w:val="none" w:sz="0" w:space="0" w:color="auto"/>
            <w:left w:val="none" w:sz="0" w:space="0" w:color="auto"/>
            <w:bottom w:val="none" w:sz="0" w:space="0" w:color="auto"/>
            <w:right w:val="none" w:sz="0" w:space="0" w:color="auto"/>
          </w:divBdr>
        </w:div>
        <w:div w:id="437069570">
          <w:marLeft w:val="0"/>
          <w:marRight w:val="0"/>
          <w:marTop w:val="0"/>
          <w:marBottom w:val="0"/>
          <w:divBdr>
            <w:top w:val="none" w:sz="0" w:space="0" w:color="auto"/>
            <w:left w:val="none" w:sz="0" w:space="0" w:color="auto"/>
            <w:bottom w:val="none" w:sz="0" w:space="0" w:color="auto"/>
            <w:right w:val="none" w:sz="0" w:space="0" w:color="auto"/>
          </w:divBdr>
        </w:div>
        <w:div w:id="392390940">
          <w:marLeft w:val="0"/>
          <w:marRight w:val="0"/>
          <w:marTop w:val="0"/>
          <w:marBottom w:val="0"/>
          <w:divBdr>
            <w:top w:val="none" w:sz="0" w:space="0" w:color="auto"/>
            <w:left w:val="none" w:sz="0" w:space="0" w:color="auto"/>
            <w:bottom w:val="none" w:sz="0" w:space="0" w:color="auto"/>
            <w:right w:val="none" w:sz="0" w:space="0" w:color="auto"/>
          </w:divBdr>
        </w:div>
      </w:divsChild>
    </w:div>
    <w:div w:id="122770538">
      <w:bodyDiv w:val="1"/>
      <w:marLeft w:val="0"/>
      <w:marRight w:val="0"/>
      <w:marTop w:val="0"/>
      <w:marBottom w:val="0"/>
      <w:divBdr>
        <w:top w:val="none" w:sz="0" w:space="0" w:color="auto"/>
        <w:left w:val="none" w:sz="0" w:space="0" w:color="auto"/>
        <w:bottom w:val="none" w:sz="0" w:space="0" w:color="auto"/>
        <w:right w:val="none" w:sz="0" w:space="0" w:color="auto"/>
      </w:divBdr>
    </w:div>
    <w:div w:id="818964359">
      <w:bodyDiv w:val="1"/>
      <w:marLeft w:val="0"/>
      <w:marRight w:val="0"/>
      <w:marTop w:val="0"/>
      <w:marBottom w:val="0"/>
      <w:divBdr>
        <w:top w:val="none" w:sz="0" w:space="0" w:color="auto"/>
        <w:left w:val="none" w:sz="0" w:space="0" w:color="auto"/>
        <w:bottom w:val="none" w:sz="0" w:space="0" w:color="auto"/>
        <w:right w:val="none" w:sz="0" w:space="0" w:color="auto"/>
      </w:divBdr>
      <w:divsChild>
        <w:div w:id="1793551055">
          <w:marLeft w:val="0"/>
          <w:marRight w:val="0"/>
          <w:marTop w:val="0"/>
          <w:marBottom w:val="0"/>
          <w:divBdr>
            <w:top w:val="none" w:sz="0" w:space="0" w:color="auto"/>
            <w:left w:val="none" w:sz="0" w:space="0" w:color="auto"/>
            <w:bottom w:val="none" w:sz="0" w:space="0" w:color="auto"/>
            <w:right w:val="none" w:sz="0" w:space="0" w:color="auto"/>
          </w:divBdr>
        </w:div>
        <w:div w:id="562790385">
          <w:marLeft w:val="0"/>
          <w:marRight w:val="0"/>
          <w:marTop w:val="0"/>
          <w:marBottom w:val="0"/>
          <w:divBdr>
            <w:top w:val="none" w:sz="0" w:space="0" w:color="auto"/>
            <w:left w:val="none" w:sz="0" w:space="0" w:color="auto"/>
            <w:bottom w:val="none" w:sz="0" w:space="0" w:color="auto"/>
            <w:right w:val="none" w:sz="0" w:space="0" w:color="auto"/>
          </w:divBdr>
        </w:div>
        <w:div w:id="1630550823">
          <w:marLeft w:val="0"/>
          <w:marRight w:val="0"/>
          <w:marTop w:val="0"/>
          <w:marBottom w:val="0"/>
          <w:divBdr>
            <w:top w:val="none" w:sz="0" w:space="0" w:color="auto"/>
            <w:left w:val="none" w:sz="0" w:space="0" w:color="auto"/>
            <w:bottom w:val="none" w:sz="0" w:space="0" w:color="auto"/>
            <w:right w:val="none" w:sz="0" w:space="0" w:color="auto"/>
          </w:divBdr>
        </w:div>
        <w:div w:id="1860586309">
          <w:marLeft w:val="0"/>
          <w:marRight w:val="0"/>
          <w:marTop w:val="0"/>
          <w:marBottom w:val="0"/>
          <w:divBdr>
            <w:top w:val="none" w:sz="0" w:space="0" w:color="auto"/>
            <w:left w:val="none" w:sz="0" w:space="0" w:color="auto"/>
            <w:bottom w:val="none" w:sz="0" w:space="0" w:color="auto"/>
            <w:right w:val="none" w:sz="0" w:space="0" w:color="auto"/>
          </w:divBdr>
        </w:div>
        <w:div w:id="603809494">
          <w:marLeft w:val="0"/>
          <w:marRight w:val="0"/>
          <w:marTop w:val="0"/>
          <w:marBottom w:val="0"/>
          <w:divBdr>
            <w:top w:val="none" w:sz="0" w:space="0" w:color="auto"/>
            <w:left w:val="none" w:sz="0" w:space="0" w:color="auto"/>
            <w:bottom w:val="none" w:sz="0" w:space="0" w:color="auto"/>
            <w:right w:val="none" w:sz="0" w:space="0" w:color="auto"/>
          </w:divBdr>
        </w:div>
        <w:div w:id="98901913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jpeg" Id="rId6" /><Relationship Type="http://schemas.openxmlformats.org/officeDocument/2006/relationships/image" Target="media/image1.jpeg" Id="rId5" /><Relationship Type="http://schemas.openxmlformats.org/officeDocument/2006/relationships/webSettings" Target="webSettings.xml" Id="rId4" /><Relationship Type="http://schemas.microsoft.com/office/2020/10/relationships/intelligence" Target="intelligence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Requirements Deliverables</dc:title>
  <dc:creator>KENDRA COOPER</dc:creator>
  <lastModifiedBy>Dalton Brua</lastModifiedBy>
  <revision>12</revision>
  <dcterms:created xsi:type="dcterms:W3CDTF">2024-03-05T19:31:00.0000000Z</dcterms:created>
  <dcterms:modified xsi:type="dcterms:W3CDTF">2024-09-19T18:58:10.8141064Z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2012-10-05T00:00:00Z</vt:filetime>
  </property>
  <property fmtid="{D5CDD505-2E9C-101B-9397-08002B2CF9AE}" pid="3" name="Creator">
    <vt:lpwstr>Microsoft® Office Word 2007</vt:lpwstr>
  </property>
  <property fmtid="{D5CDD505-2E9C-101B-9397-08002B2CF9AE}" pid="4" name="LastSaved">
    <vt:filetime>2023-10-05T00:00:00Z</vt:filetime>
  </property>
  <property fmtid="{D5CDD505-2E9C-101B-9397-08002B2CF9AE}" pid="5" name="Producer">
    <vt:lpwstr>Microsoft® Office Word 2007</vt:lpwstr>
  </property>
</Properties>
</file>