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360" w:lineRule="auto"/>
        <w:ind w:left="216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Kathmandu University</w:t>
      </w:r>
    </w:p>
    <w:p w:rsidR="00000000" w:rsidDel="00000000" w:rsidP="00000000" w:rsidRDefault="00000000" w:rsidRPr="00000000" w14:paraId="00000002">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03">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Dhulikhel, Kavre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17600" cy="1104900"/>
            <wp:effectExtent b="0" l="0" r="0" t="0"/>
            <wp:docPr id="19937995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17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Report on</w:t>
      </w:r>
    </w:p>
    <w:p w:rsidR="00000000" w:rsidDel="00000000" w:rsidP="00000000" w:rsidRDefault="00000000" w:rsidRPr="00000000" w14:paraId="00000006">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 To-Do List: Application of DSA”</w:t>
      </w:r>
    </w:p>
    <w:p w:rsidR="00000000" w:rsidDel="00000000" w:rsidP="00000000" w:rsidRDefault="00000000" w:rsidRPr="00000000" w14:paraId="00000007">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No: COMP 202.]</w:t>
      </w:r>
    </w:p>
    <w:p w:rsidR="00000000" w:rsidDel="00000000" w:rsidP="00000000" w:rsidRDefault="00000000" w:rsidRPr="00000000" w14:paraId="00000008">
      <w:pPr>
        <w:spacing w:after="24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partial fulfillment of  I/II  Year/Semester in Computer Engineering)</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Dalton Khatri (Reg No: 037979-24)</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 Sagar Acharya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__/__/2025</w:t>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sectPr>
          <w:footerReference r:id="rId8" w:type="default"/>
          <w:footerReference r:id="rId9" w:type="first"/>
          <w:pgSz w:h="16838" w:w="11906" w:orient="portrait"/>
          <w:pgMar w:bottom="1802" w:top="1802" w:left="2160" w:right="1802" w:header="720" w:footer="720"/>
          <w:pgNumType w:start="1"/>
          <w:titlePg w:val="1"/>
        </w:sectPr>
      </w:pPr>
      <w:r w:rsidDel="00000000" w:rsidR="00000000" w:rsidRPr="00000000">
        <w:rPr>
          <w:rtl w:val="0"/>
        </w:rPr>
      </w:r>
    </w:p>
    <w:p w:rsidR="00000000" w:rsidDel="00000000" w:rsidP="00000000" w:rsidRDefault="00000000" w:rsidRPr="00000000" w14:paraId="00000014">
      <w:pPr>
        <w:pStyle w:val="Heading1"/>
        <w:spacing w:after="360" w:line="360" w:lineRule="auto"/>
        <w:rPr>
          <w:sz w:val="32"/>
          <w:szCs w:val="32"/>
        </w:rPr>
      </w:pPr>
      <w:bookmarkStart w:colFirst="0" w:colLast="0" w:name="_heading=h.cwm0dpi7q610" w:id="0"/>
      <w:bookmarkEnd w:id="0"/>
      <w:r w:rsidDel="00000000" w:rsidR="00000000" w:rsidRPr="00000000">
        <w:rPr>
          <w:sz w:val="32"/>
          <w:szCs w:val="32"/>
          <w:rtl w:val="0"/>
        </w:rPr>
        <w:t xml:space="preserve">Abstract</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implementation of a Command-Line Interface (CLI) based To-Do List application in C++ demonstrating the practical application of four fundamental data structures within a single real-world system. A Singly Linked List serves as the master task storage, supporting dynamic insertion, deletion, traversal, and keyword-based search. A Stack implemented via linked list provides LIFO-based undo functionality for deleted tasks in O(1) time. A Min-Heap based Priority Queue assigns numeric priorities from P1 to P10 with a cascade push-down mechanism that automatically shifts existing tasks on collision, surfacing the most urgent task in O(1) via heap peek. A circular array-based Queue implements a Daily Planner where tasks are processed in FIFO order with options to mark done or skip. The entire application is built in standard C++17 with no external libraries, compiled with zero warnings, and demonstrates how multiple data structures can coexist and complement each other within a single cohesive application.</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Singly Linked List, Stack, Min-Heap, Priority Queue, Circular Queue, C++, Data Structures, CLI Application</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spacing w:after="360" w:line="360" w:lineRule="auto"/>
        <w:rPr>
          <w:sz w:val="24"/>
          <w:szCs w:val="24"/>
        </w:rPr>
      </w:pPr>
      <w:bookmarkStart w:colFirst="0" w:colLast="0" w:name="_heading=h.62vwntlzuquo" w:id="1"/>
      <w:bookmarkEnd w:id="1"/>
      <w:r w:rsidDel="00000000" w:rsidR="00000000" w:rsidRPr="00000000">
        <w:rPr>
          <w:sz w:val="32"/>
          <w:szCs w:val="32"/>
          <w:rtl w:val="0"/>
        </w:rPr>
        <w:t xml:space="preserve">Table of Contents</w:t>
      </w:r>
      <w:r w:rsidDel="00000000" w:rsidR="00000000" w:rsidRPr="00000000">
        <w:rPr>
          <w:rtl w:val="0"/>
        </w:rPr>
      </w:r>
    </w:p>
    <w:sdt>
      <w:sdtPr>
        <w:id w:val="-1535842236"/>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wm0dpi7q61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2vwntlzuqu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mdy309rkiu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e7xltps0j0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Acronyms/Abbreviations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ayx5yfkydi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oti30n2krj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yg3g287wb5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Objectives</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psdwf74q0m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Motivation and Significance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atefdklm93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2: Related Works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jjpmtwwysg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3: Methodology</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96io2txo1u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4: 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spacing w:after="360" w:line="360" w:lineRule="auto"/>
        <w:rPr>
          <w:sz w:val="32"/>
          <w:szCs w:val="32"/>
        </w:rPr>
      </w:pPr>
      <w:bookmarkStart w:colFirst="0" w:colLast="0" w:name="_heading=h.o8cm4zry2e8w" w:id="2"/>
      <w:bookmarkEnd w:id="2"/>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spacing w:after="360" w:line="360" w:lineRule="auto"/>
        <w:rPr>
          <w:rFonts w:ascii="Times New Roman" w:cs="Times New Roman" w:eastAsia="Times New Roman" w:hAnsi="Times New Roman"/>
          <w:sz w:val="24"/>
          <w:szCs w:val="24"/>
        </w:rPr>
      </w:pPr>
      <w:r w:rsidDel="00000000" w:rsidR="00000000" w:rsidRPr="00000000">
        <w:rPr>
          <w:sz w:val="32"/>
          <w:szCs w:val="32"/>
          <w:rtl w:val="0"/>
        </w:rPr>
        <w:t xml:space="preserve">List of Figures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spacing w:after="360" w:line="360" w:lineRule="auto"/>
        <w:rPr>
          <w:sz w:val="32"/>
          <w:szCs w:val="32"/>
        </w:rPr>
      </w:pPr>
      <w:bookmarkStart w:colFirst="0" w:colLast="0" w:name="_heading=h.3mdy309rkiuh" w:id="3"/>
      <w:bookmarkEnd w:id="3"/>
      <w:r w:rsidDel="00000000" w:rsidR="00000000" w:rsidRPr="00000000">
        <w:rPr>
          <w:sz w:val="32"/>
          <w:szCs w:val="32"/>
          <w:rtl w:val="0"/>
        </w:rPr>
        <w:t xml:space="preserve">List of Tables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tabs>
          <w:tab w:val="right" w:leader="none" w:pos="8270"/>
        </w:tabs>
        <w:spacing w:after="100" w:line="360" w:lineRule="auto"/>
        <w:jc w:val="both"/>
        <w:rPr>
          <w:sz w:val="32"/>
          <w:szCs w:val="32"/>
        </w:rPr>
      </w:pPr>
      <w:bookmarkStart w:colFirst="0" w:colLast="0" w:name="_heading=h.9e7xltps0j0n" w:id="4"/>
      <w:bookmarkEnd w:id="4"/>
      <w:r w:rsidDel="00000000" w:rsidR="00000000" w:rsidRPr="00000000">
        <w:rPr>
          <w:sz w:val="32"/>
          <w:szCs w:val="32"/>
          <w:rtl w:val="0"/>
        </w:rPr>
        <w:t xml:space="preserve">Acronyms/Abbreviations</w:t>
      </w:r>
    </w:p>
    <w:p w:rsidR="00000000" w:rsidDel="00000000" w:rsidP="00000000" w:rsidRDefault="00000000" w:rsidRPr="00000000" w14:paraId="00000082">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tabs>
          <w:tab w:val="right" w:leader="none" w:pos="827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tabs>
          <w:tab w:val="right" w:leader="none" w:pos="8270"/>
        </w:tabs>
        <w:rPr>
          <w:rFonts w:ascii="Times New Roman" w:cs="Times New Roman" w:eastAsia="Times New Roman" w:hAnsi="Times New Roman"/>
          <w:sz w:val="24"/>
          <w:szCs w:val="24"/>
        </w:rPr>
        <w:sectPr>
          <w:footerReference r:id="rId10" w:type="first"/>
          <w:type w:val="nextPage"/>
          <w:pgSz w:h="16838" w:w="11906" w:orient="portrait"/>
          <w:pgMar w:bottom="1802" w:top="1802" w:left="2160" w:right="1802" w:header="720" w:footer="720"/>
          <w:pgNumType w:start="1"/>
          <w:titlePg w:val="1"/>
        </w:sectPr>
      </w:pPr>
      <w:r w:rsidDel="00000000" w:rsidR="00000000" w:rsidRPr="00000000">
        <w:rPr>
          <w:rtl w:val="0"/>
        </w:rPr>
      </w:r>
    </w:p>
    <w:p w:rsidR="00000000" w:rsidDel="00000000" w:rsidP="00000000" w:rsidRDefault="00000000" w:rsidRPr="00000000" w14:paraId="0000008B">
      <w:pPr>
        <w:pStyle w:val="Heading1"/>
        <w:spacing w:after="360" w:line="360" w:lineRule="auto"/>
        <w:rPr>
          <w:sz w:val="32"/>
          <w:szCs w:val="32"/>
        </w:rPr>
      </w:pPr>
      <w:bookmarkStart w:colFirst="0" w:colLast="0" w:name="_heading=h.fayx5yfkydi7" w:id="5"/>
      <w:bookmarkEnd w:id="5"/>
      <w:r w:rsidDel="00000000" w:rsidR="00000000" w:rsidRPr="00000000">
        <w:rPr>
          <w:sz w:val="32"/>
          <w:szCs w:val="32"/>
          <w:rtl w:val="0"/>
        </w:rPr>
        <w:t xml:space="preserve">Chapter 1: Introduction</w:t>
      </w:r>
    </w:p>
    <w:p w:rsidR="00000000" w:rsidDel="00000000" w:rsidP="00000000" w:rsidRDefault="00000000" w:rsidRPr="00000000" w14:paraId="0000008C">
      <w:pPr>
        <w:pStyle w:val="Heading2"/>
        <w:keepNext w:val="0"/>
        <w:keepLines w:val="0"/>
        <w:numPr>
          <w:ilvl w:val="0"/>
          <w:numId w:val="2"/>
        </w:numPr>
        <w:spacing w:after="360" w:line="360" w:lineRule="auto"/>
        <w:ind w:left="425" w:hanging="360"/>
        <w:rPr/>
      </w:pPr>
      <w:bookmarkStart w:colFirst="0" w:colLast="0" w:name="_heading=h.koti30n2krjo" w:id="6"/>
      <w:bookmarkEnd w:id="6"/>
      <w:r w:rsidDel="00000000" w:rsidR="00000000" w:rsidRPr="00000000">
        <w:rPr>
          <w:rtl w:val="0"/>
        </w:rPr>
        <w:t xml:space="preserve">Background</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is one of the most fundamental challenges in both academic and professional environments. As the volume of responsibilities grows, the need for a structured and efficient system to organize, prioritize, and track tasks becomes increasingly important. Traditional approaches such as paper-based lists or basic digital notes lack the ability to enforce priority ordering, recover from mistakes, or guide users through a planned sequence of work. This project addresses these limitations by building a CLI-based To-Do List application in C++ that is backed by well-defined data structures rather than high-level abstractions or database systems. The application is built entirely from scratch using a Singly Linked List, Stack, Min-Heap, and Queue, each chosen deliberately for the specific operations they optimize. By grounding a practical everyday tool in fundamental data structures, this project bridges the gap between theoretical DSA concepts and their real-world utility.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numPr>
          <w:ilvl w:val="0"/>
          <w:numId w:val="2"/>
        </w:numPr>
        <w:spacing w:after="360" w:line="360" w:lineRule="auto"/>
        <w:ind w:left="425" w:hanging="360"/>
        <w:rPr/>
      </w:pPr>
      <w:bookmarkStart w:colFirst="0" w:colLast="0" w:name="_heading=h.iyg3g287wb5g" w:id="7"/>
      <w:bookmarkEnd w:id="7"/>
      <w:r w:rsidDel="00000000" w:rsidR="00000000" w:rsidRPr="00000000">
        <w:rPr>
          <w:rtl w:val="0"/>
        </w:rPr>
        <w:t xml:space="preserve">Objectives</w:t>
      </w:r>
    </w:p>
    <w:p w:rsidR="00000000" w:rsidDel="00000000" w:rsidP="00000000" w:rsidRDefault="00000000" w:rsidRPr="00000000" w14:paraId="0000009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Singly Linked List as the primary storage mechanism for task data, supporting dynamic insertion, deletion, traversal, and keyword-based search operations.</w:t>
      </w:r>
    </w:p>
    <w:p w:rsidR="00000000" w:rsidDel="00000000" w:rsidP="00000000" w:rsidRDefault="00000000" w:rsidRPr="00000000" w14:paraId="0000009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Stack using a linked list to provide an undo mechanism for deleted tasks, demonstrating the LIFO principle in a practical context.</w:t>
      </w:r>
    </w:p>
    <w:p w:rsidR="00000000" w:rsidDel="00000000" w:rsidP="00000000" w:rsidRDefault="00000000" w:rsidRPr="00000000" w14:paraId="0000009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Min-Heap-based Priority Queue that assigns numeric priorities from P1 to P10 to each task, with a cascade push-down mechanism to resolve priority collisions automatically.</w:t>
      </w:r>
    </w:p>
    <w:p w:rsidR="00000000" w:rsidDel="00000000" w:rsidP="00000000" w:rsidRDefault="00000000" w:rsidRPr="00000000" w14:paraId="0000009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circular array-based FIFO Queue as a Daily Planner, enabling users to schedule and work through tasks sequentially within a single session.</w:t>
      </w:r>
    </w:p>
    <w:p w:rsidR="00000000" w:rsidDel="00000000" w:rsidP="00000000" w:rsidRDefault="00000000" w:rsidRPr="00000000" w14:paraId="0000009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fully functional, menu-driven CLI application in standard C++17 that integrates all four data structures cohesively without the use of any external libraries.</w:t>
      </w:r>
    </w:p>
    <w:p w:rsidR="00000000" w:rsidDel="00000000" w:rsidP="00000000" w:rsidRDefault="00000000" w:rsidRPr="00000000" w14:paraId="0000009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numPr>
          <w:ilvl w:val="0"/>
          <w:numId w:val="2"/>
        </w:numPr>
        <w:spacing w:after="360" w:line="360" w:lineRule="auto"/>
        <w:ind w:left="425" w:hanging="360"/>
        <w:rPr/>
      </w:pPr>
      <w:bookmarkStart w:colFirst="0" w:colLast="0" w:name="_heading=h.fpsdwf74q0m2" w:id="8"/>
      <w:bookmarkEnd w:id="8"/>
      <w:r w:rsidDel="00000000" w:rsidR="00000000" w:rsidRPr="00000000">
        <w:rPr>
          <w:rtl w:val="0"/>
        </w:rPr>
        <w:t xml:space="preserve">Motivation and Significance</w:t>
      </w:r>
      <w:r w:rsidDel="00000000" w:rsidR="00000000" w:rsidRPr="00000000">
        <w:rPr>
          <w:rtl w:val="0"/>
        </w:rPr>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bookmarkStart w:colFirst="0" w:colLast="0" w:name="_heading=h.xvg259qxa87v" w:id="9"/>
      <w:bookmarkEnd w:id="9"/>
      <w:r w:rsidDel="00000000" w:rsidR="00000000" w:rsidRPr="00000000">
        <w:rPr>
          <w:rFonts w:ascii="Times New Roman" w:cs="Times New Roman" w:eastAsia="Times New Roman" w:hAnsi="Times New Roman"/>
          <w:sz w:val="24"/>
          <w:szCs w:val="24"/>
          <w:rtl w:val="0"/>
        </w:rPr>
        <w:t xml:space="preserve">The motivation behind this project stems from the observation that data structures are often taught in isolation through abstract examples such as sorting numbers or traversing trees, which can make it difficult for students to appreciate their relevance in practice. By embedding four distinct data structures into a single application where each one serves a uniquely justified purpose, this project demonstrates that the choice of data structure is not academic but consequential; it directly determines what operations are efficient and what features are even possible. The significance of this work lies in its ability to show, concretely, why a Min-Heap is the right tool for priority-based retrieval, why a Stack naturally models undo behaviour, why a Queue captures the sequential nature of daily planning, and why a Linked List suits dynamic task storage better than a fixed array. For a student of Data Structures and Algorithms, this project serves as a practical reference for how these structures translate from textbook definitions into working, useful software.</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bookmarkStart w:colFirst="0" w:colLast="0" w:name="_heading=h.36cd0nzadjp" w:id="10"/>
      <w:bookmarkEnd w:id="10"/>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bookmarkStart w:colFirst="0" w:colLast="0" w:name="_heading=h.fpneaam4ygvm" w:id="11"/>
      <w:bookmarkEnd w:id="11"/>
      <w:r w:rsidDel="00000000" w:rsidR="00000000" w:rsidRPr="00000000">
        <w:rPr>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bookmarkStart w:colFirst="0" w:colLast="0" w:name="_heading=h.8axtrpkx0vxr" w:id="12"/>
      <w:bookmarkEnd w:id="12"/>
      <w:r w:rsidDel="00000000" w:rsidR="00000000" w:rsidRPr="00000000">
        <w:rPr>
          <w:rtl w:val="0"/>
        </w:rPr>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bookmarkStart w:colFirst="0" w:colLast="0" w:name="_heading=h.4yitxoo2brgw" w:id="13"/>
      <w:bookmarkEnd w:id="13"/>
      <w:r w:rsidDel="00000000" w:rsidR="00000000" w:rsidRPr="00000000">
        <w:rPr>
          <w:rtl w:val="0"/>
        </w:rPr>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bookmarkStart w:colFirst="0" w:colLast="0" w:name="_heading=h.tefxrvtb5eoa" w:id="14"/>
      <w:bookmarkEnd w:id="14"/>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bookmarkStart w:colFirst="0" w:colLast="0" w:name="_heading=h.e6j5i5t43vk0" w:id="15"/>
      <w:bookmarkEnd w:id="15"/>
      <w:r w:rsidDel="00000000" w:rsidR="00000000" w:rsidRPr="00000000">
        <w:rPr>
          <w:rtl w:val="0"/>
        </w:rPr>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bookmarkStart w:colFirst="0" w:colLast="0" w:name="_heading=h.7klt37n4c497" w:id="16"/>
      <w:bookmarkEnd w:id="16"/>
      <w:r w:rsidDel="00000000" w:rsidR="00000000" w:rsidRPr="00000000">
        <w:rPr>
          <w:rtl w:val="0"/>
        </w:rPr>
      </w:r>
    </w:p>
    <w:p w:rsidR="00000000" w:rsidDel="00000000" w:rsidP="00000000" w:rsidRDefault="00000000" w:rsidRPr="00000000" w14:paraId="0000009F">
      <w:pPr>
        <w:pStyle w:val="Heading1"/>
        <w:spacing w:after="240" w:before="240" w:line="360" w:lineRule="auto"/>
        <w:jc w:val="both"/>
        <w:rPr>
          <w:sz w:val="32"/>
          <w:szCs w:val="32"/>
        </w:rPr>
      </w:pPr>
      <w:bookmarkStart w:colFirst="0" w:colLast="0" w:name="_heading=h.catefdklm930" w:id="17"/>
      <w:bookmarkEnd w:id="17"/>
      <w:r w:rsidDel="00000000" w:rsidR="00000000" w:rsidRPr="00000000">
        <w:rPr>
          <w:sz w:val="32"/>
          <w:szCs w:val="32"/>
          <w:rtl w:val="0"/>
        </w:rPr>
        <w:t xml:space="preserve">Chapter 2: Related Works</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task management systems transitioned from paper-based lists to digital applications that stored tasks in fixed-size arrays, which required costly resizing and shifting for dynamic operations. This limitation established the case for linked list-based storage. Cormen et al. in </w:t>
      </w:r>
      <w:r w:rsidDel="00000000" w:rsidR="00000000" w:rsidRPr="00000000">
        <w:rPr>
          <w:rFonts w:ascii="Times New Roman" w:cs="Times New Roman" w:eastAsia="Times New Roman" w:hAnsi="Times New Roman"/>
          <w:sz w:val="24"/>
          <w:szCs w:val="24"/>
          <w:rtl w:val="0"/>
        </w:rPr>
        <w:t xml:space="preserve">Introduction to Algorithms</w:t>
      </w:r>
      <w:r w:rsidDel="00000000" w:rsidR="00000000" w:rsidRPr="00000000">
        <w:rPr>
          <w:rFonts w:ascii="Times New Roman" w:cs="Times New Roman" w:eastAsia="Times New Roman" w:hAnsi="Times New Roman"/>
          <w:sz w:val="24"/>
          <w:szCs w:val="24"/>
          <w:rtl w:val="0"/>
        </w:rPr>
        <w:t xml:space="preserve"> provide the theoretical foundation for heap operations, confirming that a Min-Heap guarantees O(log n) insertion and O(1) minimum retrieval, while queue-based FIFO scheduling has been extensively applied in operating system process management and network routing both directly informing the data structure choices in this project.</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CLI task managers such as Taskwarrior, Todo.txt, and topydo offer priority support and tagging but depend on external libraries and file I/O abstractions that obscure the underlying data structure decisions. Stack-based undo is similarly well established across tools like Microsoft Word and Visual Studio Code, where a command stack records each action for reversal. This project distinguishes itself by implementing every component storage, undo, priority ranking, and daily planning from scratch in standard C++17, keeping all internal mechanics transparent and academically demonstrable while extending the standard priority model with an original cascade push-down mechanism that enforces strict priority uniqueness across all pending tasks.</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pStyle w:val="Heading1"/>
        <w:spacing w:after="360" w:line="360" w:lineRule="auto"/>
        <w:rPr>
          <w:sz w:val="32"/>
          <w:szCs w:val="32"/>
        </w:rPr>
      </w:pPr>
      <w:bookmarkStart w:colFirst="0" w:colLast="0" w:name="_heading=h.iptylj36updr" w:id="18"/>
      <w:bookmarkEnd w:id="18"/>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after="360" w:line="360" w:lineRule="auto"/>
        <w:rPr>
          <w:sz w:val="32"/>
          <w:szCs w:val="32"/>
        </w:rPr>
      </w:pPr>
      <w:bookmarkStart w:colFirst="0" w:colLast="0" w:name="_heading=h.rjjpmtwwysg5" w:id="19"/>
      <w:bookmarkEnd w:id="19"/>
      <w:r w:rsidDel="00000000" w:rsidR="00000000" w:rsidRPr="00000000">
        <w:rPr>
          <w:sz w:val="32"/>
          <w:szCs w:val="32"/>
          <w:rtl w:val="0"/>
        </w:rPr>
        <w:t xml:space="preserve">Chapter 3: Methodology</w:t>
      </w:r>
    </w:p>
    <w:p w:rsidR="00000000" w:rsidDel="00000000" w:rsidP="00000000" w:rsidRDefault="00000000" w:rsidRPr="00000000" w14:paraId="000000AA">
      <w:pPr>
        <w:pStyle w:val="Heading2"/>
        <w:spacing w:after="240" w:before="240" w:line="360" w:lineRule="auto"/>
        <w:jc w:val="both"/>
        <w:rPr/>
      </w:pPr>
      <w:bookmarkStart w:colFirst="0" w:colLast="0" w:name="_heading=h.6x13epp5ycdn" w:id="20"/>
      <w:bookmarkEnd w:id="20"/>
      <w:r w:rsidDel="00000000" w:rsidR="00000000" w:rsidRPr="00000000">
        <w:rPr>
          <w:rtl w:val="0"/>
        </w:rPr>
        <w:t xml:space="preserve">3.1 System Overview</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 To-Do List application is designed as a single-file C++17 program that integrates four independently implemented data structures Singly Linked List, Stack, Min-Heap, and Queue into one cohesive system. Each structure is implemented from scratch using classes and raw pointers with manual memory management, without relying on any standard library containers such as std::vector, std::stack, or std::priority_queue. The application exposes all functionality through a numbered menu loop in main(), and all four structures are coordinated within a single TodoList class that ensures their states remain synchronized at all times. For example, when a task is marked as done, it is simultaneously removed from the Min-Heap and dequeued from the Daily Planner if present, preventing any inconsistency between the structures.</w:t>
      </w:r>
    </w:p>
    <w:p w:rsidR="00000000" w:rsidDel="00000000" w:rsidP="00000000" w:rsidRDefault="00000000" w:rsidRPr="00000000" w14:paraId="000000AC">
      <w:pPr>
        <w:pStyle w:val="Heading2"/>
        <w:spacing w:after="240" w:before="240" w:line="360" w:lineRule="auto"/>
        <w:jc w:val="both"/>
        <w:rPr/>
      </w:pPr>
      <w:bookmarkStart w:colFirst="0" w:colLast="0" w:name="_heading=h.j519ycy606fx" w:id="21"/>
      <w:bookmarkEnd w:id="21"/>
      <w:r w:rsidDel="00000000" w:rsidR="00000000" w:rsidRPr="00000000">
        <w:rPr>
          <w:rtl w:val="0"/>
        </w:rPr>
        <w:t xml:space="preserve">3.2 Singly Linked List Task Storage</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 structure of the application is a Singly Linked List, chosen for its ability to support dynamic insertion and deletion without requiring pre-allocated memory. Each node in the list is a TaskNode struct containing an integer ID, a string title, a boolean completion flag, an integer priority value, a boolean daily planner flag, a string timestamp, and a pointer to the next node. Tasks are always appended to the tail of the list, achieved by traversing to the last node and linking the new node, giving O(n) tail insertion in the absence of a tail pointer a deliberate choice to keep the implementation transparent and educational. Deletion requires a linear scan to locate the target node and pointer adjustment to bypass it, also O(n). Traversal for display and search is similarly O(n). The linked list was selected over an array because the number of tasks is not known in advance, and frequent insertions and deletions would require costly shifting in a fixed array. All node memory is allocated on the heap using new and freed explicitly in the destructor, demonstrating manual memory management in C++.</w:t>
      </w:r>
    </w:p>
    <w:p w:rsidR="00000000" w:rsidDel="00000000" w:rsidP="00000000" w:rsidRDefault="00000000" w:rsidRPr="00000000" w14:paraId="000000AE">
      <w:pPr>
        <w:pStyle w:val="Heading2"/>
        <w:spacing w:after="240" w:before="240" w:line="360" w:lineRule="auto"/>
        <w:jc w:val="both"/>
        <w:rPr/>
      </w:pPr>
      <w:bookmarkStart w:colFirst="0" w:colLast="0" w:name="_heading=h.5bvozr93240f" w:id="22"/>
      <w:bookmarkEnd w:id="22"/>
      <w:r w:rsidDel="00000000" w:rsidR="00000000" w:rsidRPr="00000000">
        <w:rPr>
          <w:rtl w:val="0"/>
        </w:rPr>
        <w:t xml:space="preserve">3.3 Stack Undo Mechanism</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undo functionality is implemented using a Stack built from a secondary linked list of StackNode elements, each holding a pointer to a TaskNode copy and a pointer to the next StackNode. When a task is deleted from the main linked list, a deep copy of that task is immediately pushed onto the stack before the original node is freed. This ensures the undo stack holds its own independently allocated copies, eliminating any dangling pointer risk. When the user triggers undo, the top of the stack is popped, and the recovered task is re-appended to the tail of the main linked list. Both push and pop operations run in O(1) time, making undo instantaneous regardless of how many tasks are in the list. The stack follows the Last In First Out (LIFO) principle, meaning the most recently deleted task is always the one recovered, consistent with the behaviour users expect from undo in any software system. The stack is also automatically drained in its destructor to prevent memory leaks.</w:t>
      </w:r>
    </w:p>
    <w:p w:rsidR="00000000" w:rsidDel="00000000" w:rsidP="00000000" w:rsidRDefault="00000000" w:rsidRPr="00000000" w14:paraId="000000B0">
      <w:pPr>
        <w:pStyle w:val="Heading2"/>
        <w:spacing w:after="240" w:before="240" w:line="360" w:lineRule="auto"/>
        <w:jc w:val="both"/>
        <w:rPr/>
      </w:pPr>
      <w:bookmarkStart w:colFirst="0" w:colLast="0" w:name="_heading=h.op7xnaccpt4q" w:id="23"/>
      <w:bookmarkEnd w:id="23"/>
      <w:r w:rsidDel="00000000" w:rsidR="00000000" w:rsidRPr="00000000">
        <w:rPr>
          <w:rtl w:val="0"/>
        </w:rPr>
        <w:t xml:space="preserve">3.4 Min-Heap Priority Queue</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management is handled by a Min-Heap, implemented as a fixed-size array of HeapEntry structs, each containing an integer priority and an integer task ID. The heap maintains the property that the entry with the smallest priority number always sits at the root (index 0), making the highest-urgency task retrievable in O(1) via peekMin(). Insertion places the new entry at the end of the array and calls heapifyUp(), which repeatedly swaps the entry with its parent while it is smaller, restoring the heap property in O(log n). Deletion by task ID requires a linear O(n) scan to locate the entry, after which it is replaced by the last entry, and heapifyDown() is called to restore the heap property downward in O(log n). Priority updates follow the same pattern locate in O(n), then call both heapifyUp and heapifyDown to handle both directions of movement.</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priority system is the cascade push-down algorithm, which runs before every task insertion and priority change. The priority range is P1 (most urgent) to P10 (least urgent), and each pending task must occupy a unique priority slot. When a user assigns a priority that is already taken, the system calls cascadeDown(), which first checks whether the destination slot (priority+1) is also occupied before moving the current occupant. This deepest-first recursive approach ensures the destination is always free before any task is moved into it, preventing any task from being overwritten. The heap is also used to generate a sorted priority snapshot for the "view by priority" feature, achieved by copying the heap array and applying a simple selection sort on the copy without disturbing the original heap structure.</w:t>
      </w:r>
    </w:p>
    <w:p w:rsidR="00000000" w:rsidDel="00000000" w:rsidP="00000000" w:rsidRDefault="00000000" w:rsidRPr="00000000" w14:paraId="000000B3">
      <w:pPr>
        <w:pStyle w:val="Heading2"/>
        <w:spacing w:after="240" w:before="240" w:line="360" w:lineRule="auto"/>
        <w:jc w:val="both"/>
        <w:rPr/>
      </w:pPr>
      <w:bookmarkStart w:colFirst="0" w:colLast="0" w:name="_heading=h.3tavvavlbzhj" w:id="24"/>
      <w:bookmarkEnd w:id="24"/>
      <w:r w:rsidDel="00000000" w:rsidR="00000000" w:rsidRPr="00000000">
        <w:rPr>
          <w:rtl w:val="0"/>
        </w:rPr>
        <w:t xml:space="preserve">3.5 Queue Daily Planner</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Planner feature is implemented using a circular array-based Queue with front and rear integer pointers and a count variable. The circular design allows the array to wrap around using modular arithmetic, enabling O(1) enqueue and O(1) dequeue without ever shifting elements. The queue stores task IDs only, and always retrieves the full task details by looking up the ID in the linked list. The front of the queue at any time represents the current task the user should focus on. Users can either mark the front task as done — which dequeues it, marks it complete in the linked list, and removes it from the heap — or skip it, which dequeues it from the front and re-enqueues it at the rear, effectively moving it to the back of today's plan. A contains() method prevents the same task from being added to the planner twice, and a remove() method allows a specific task ID to be purged from anywhere in the queue when needed, such as when a planned task is deleted from the main list.</w:t>
      </w:r>
    </w:p>
    <w:p w:rsidR="00000000" w:rsidDel="00000000" w:rsidP="00000000" w:rsidRDefault="00000000" w:rsidRPr="00000000" w14:paraId="000000B5">
      <w:pPr>
        <w:pStyle w:val="Heading2"/>
        <w:spacing w:after="240" w:before="240" w:line="360" w:lineRule="auto"/>
        <w:jc w:val="both"/>
        <w:rPr/>
      </w:pPr>
      <w:bookmarkStart w:colFirst="0" w:colLast="0" w:name="_heading=h.fq5chki9tmvb" w:id="25"/>
      <w:bookmarkEnd w:id="25"/>
      <w:r w:rsidDel="00000000" w:rsidR="00000000" w:rsidRPr="00000000">
        <w:rPr>
          <w:rtl w:val="0"/>
        </w:rPr>
        <w:t xml:space="preserve">3.6 Inter-Structure Synchronization</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aspect of the system design is keeping all four structures in sync. The TodoList class acts as the coordinator, and every public operation that modifies one structure also updates the others where necessary. The table below summarizes which structures are affected by each major operation:</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893266197"/>
        <w:tag w:val="goog_rdk_0"/>
      </w:sdtPr>
      <w:sdtContent>
        <w:tbl>
          <w:tblPr>
            <w:tblStyle w:val="Table1"/>
            <w:tblW w:w="7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8.8"/>
            <w:gridCol w:w="1588.8"/>
            <w:gridCol w:w="1588.8"/>
            <w:gridCol w:w="1588.8"/>
            <w:gridCol w:w="1588.8"/>
            <w:tblGridChange w:id="0">
              <w:tblGrid>
                <w:gridCol w:w="1588.8"/>
                <w:gridCol w:w="1588.8"/>
                <w:gridCol w:w="1588.8"/>
                <w:gridCol w:w="1588.8"/>
                <w:gridCol w:w="158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if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if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Re-append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Re-Insert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Enrtry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1"/>
        <w:spacing w:line="360" w:lineRule="auto"/>
        <w:jc w:val="both"/>
        <w:rPr>
          <w:sz w:val="32"/>
          <w:szCs w:val="32"/>
        </w:rPr>
      </w:pPr>
      <w:bookmarkStart w:colFirst="0" w:colLast="0" w:name="_heading=h.196io2txo1ug" w:id="26"/>
      <w:bookmarkEnd w:id="26"/>
      <w:r w:rsidDel="00000000" w:rsidR="00000000" w:rsidRPr="00000000">
        <w:rPr>
          <w:sz w:val="32"/>
          <w:szCs w:val="32"/>
          <w:rtl w:val="0"/>
        </w:rPr>
        <w:t xml:space="preserve">Chapter 4: Conclusion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integration of four fundamental data structures — Singly Linked List, Stack, Min-Heap, and Queue — into a single functional CLI application that solves a genuine everyday problem. Each data structure was selected based on the time complexity requirements of the feature it supports: the linked list for dynamic storage, the stack for O(1) undo, the min-heap for O(1) priority retrieval with O(log n) updates, and the circular queue for O(1) FIFO daily planning. The cascade push-down mechanism for priority collision resolution represents an original design contribution that extends the standard heap model to enforce strict priority uniqueness. The project was implemented entirely in standard C++17 with manual memory management and no external dependencies, compiling with zero warnings and demonstrating correct behaviour across all fourteen menu operations.</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application has several limitations that present opportunities for future work. Task data is not persisted between sessions — all tasks are lost when the program exits, as there is no file I/O implementation. The search functionality is case-sensitive, meaning a search for "dsa" will not match "DSA". Task IDs are never reused after deletion, which means the ID counter increments indefinitely and gaps appear in the ID sequence over time. The priority system is capped at P10, which limits the number of concurrently pending tasks that can each hold a unique priority to ten. The application is single-user and single-session with no support for task categories, due dates, or recurring tasks. Future enhancements could address these limitations by adding file-based persistence using standard file I/O, implementing case-insensitive search, introducing a doubly linked list for bidirectional traversal, extending the priority range, and adding a due date field with a secondary sort key in the heap for tie-breaking between tasks of equal priority.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24"/>
          <w:szCs w:val="24"/>
          <w:u w:val="none"/>
          <w:shd w:fill="auto" w:val="clear"/>
          <w:vertAlign w:val="baseline"/>
        </w:rPr>
      </w:pPr>
      <w:bookmarkStart w:colFirst="0" w:colLast="0" w:name="_heading=h.1ypp4vth6ik4" w:id="27"/>
      <w:bookmarkEnd w:id="27"/>
      <w:r w:rsidDel="00000000" w:rsidR="00000000" w:rsidRPr="00000000">
        <w:rPr>
          <w:rtl w:val="0"/>
        </w:rPr>
      </w:r>
    </w:p>
    <w:sectPr>
      <w:footerReference r:id="rId11" w:type="first"/>
      <w:type w:val="nextPage"/>
      <w:pgSz w:h="16838" w:w="11906" w:orient="portrait"/>
      <w:pgMar w:bottom="1802" w:top="1802" w:left="2160" w:right="18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872"/>
        <w:tab w:val="center" w:leader="none" w:pos="3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26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26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26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1 "/>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OCHeading">
    <w:name w:val="TOC Heading"/>
    <w:basedOn w:val="Heading1"/>
    <w:next w:val="Normal"/>
    <w:uiPriority w:val="39"/>
    <w:unhideWhenUsed w:val="1"/>
    <w:qFormat w:val="1"/>
    <w:rsid w:val="00B26A21"/>
    <w:pPr>
      <w:spacing w:before="240" w:line="259" w:lineRule="auto"/>
      <w:outlineLvl w:val="9"/>
    </w:pPr>
    <w:rPr>
      <w:rFonts w:asciiTheme="majorHAnsi" w:cstheme="majorBidi" w:eastAsiaTheme="majorEastAsia" w:hAnsiTheme="majorHAnsi"/>
      <w:b w:val="0"/>
      <w:color w:val="365f91" w:themeColor="accent1" w:themeShade="0000BF"/>
      <w:sz w:val="32"/>
      <w:szCs w:val="32"/>
      <w:lang w:val="en-US"/>
    </w:rPr>
  </w:style>
  <w:style w:type="paragraph" w:styleId="TOC1">
    <w:name w:val="toc 1"/>
    <w:basedOn w:val="Normal"/>
    <w:next w:val="Normal"/>
    <w:autoRedefine w:val="1"/>
    <w:uiPriority w:val="39"/>
    <w:unhideWhenUsed w:val="1"/>
    <w:rsid w:val="00B26A21"/>
    <w:pPr>
      <w:spacing w:after="100"/>
    </w:pPr>
  </w:style>
  <w:style w:type="paragraph" w:styleId="TOC2">
    <w:name w:val="toc 2"/>
    <w:basedOn w:val="Normal"/>
    <w:next w:val="Normal"/>
    <w:autoRedefine w:val="1"/>
    <w:uiPriority w:val="39"/>
    <w:unhideWhenUsed w:val="1"/>
    <w:rsid w:val="00B26A21"/>
    <w:pPr>
      <w:spacing w:after="100"/>
      <w:ind w:left="220"/>
    </w:pPr>
  </w:style>
  <w:style w:type="paragraph" w:styleId="TOC3">
    <w:name w:val="toc 3"/>
    <w:basedOn w:val="Normal"/>
    <w:next w:val="Normal"/>
    <w:autoRedefine w:val="1"/>
    <w:uiPriority w:val="39"/>
    <w:unhideWhenUsed w:val="1"/>
    <w:rsid w:val="00B26A21"/>
    <w:pPr>
      <w:spacing w:after="100"/>
      <w:ind w:left="440"/>
    </w:pPr>
  </w:style>
  <w:style w:type="character" w:styleId="Hyperlink">
    <w:name w:val="Hyperlink"/>
    <w:basedOn w:val="DefaultParagraphFont"/>
    <w:uiPriority w:val="99"/>
    <w:unhideWhenUsed w:val="1"/>
    <w:rsid w:val="00B26A21"/>
    <w:rPr>
      <w:color w:val="0000ff" w:themeColor="hyperlink"/>
      <w:u w:val="single"/>
    </w:rPr>
  </w:style>
  <w:style w:type="paragraph" w:styleId="Header">
    <w:name w:val="header"/>
    <w:basedOn w:val="Normal"/>
    <w:link w:val="HeaderChar"/>
    <w:uiPriority w:val="99"/>
    <w:unhideWhenUsed w:val="1"/>
    <w:rsid w:val="00B26A21"/>
    <w:pPr>
      <w:tabs>
        <w:tab w:val="center" w:pos="4680"/>
        <w:tab w:val="right" w:pos="9360"/>
      </w:tabs>
      <w:spacing w:line="240" w:lineRule="auto"/>
    </w:pPr>
  </w:style>
  <w:style w:type="character" w:styleId="HeaderChar" w:customStyle="1">
    <w:name w:val="Header Char"/>
    <w:basedOn w:val="DefaultParagraphFont"/>
    <w:link w:val="Header"/>
    <w:uiPriority w:val="99"/>
    <w:rsid w:val="00B26A21"/>
  </w:style>
  <w:style w:type="paragraph" w:styleId="Footer">
    <w:name w:val="footer"/>
    <w:basedOn w:val="Normal"/>
    <w:link w:val="FooterChar"/>
    <w:uiPriority w:val="99"/>
    <w:unhideWhenUsed w:val="1"/>
    <w:rsid w:val="00B26A21"/>
    <w:pPr>
      <w:tabs>
        <w:tab w:val="center" w:pos="4680"/>
        <w:tab w:val="right" w:pos="9360"/>
      </w:tabs>
      <w:spacing w:line="240" w:lineRule="auto"/>
    </w:pPr>
  </w:style>
  <w:style w:type="character" w:styleId="FooterChar" w:customStyle="1">
    <w:name w:val="Footer Char"/>
    <w:basedOn w:val="DefaultParagraphFont"/>
    <w:link w:val="Footer"/>
    <w:uiPriority w:val="99"/>
    <w:rsid w:val="00B26A21"/>
  </w:style>
  <w:style w:type="paragraph" w:styleId="ListParagraph">
    <w:name w:val="List Paragraph"/>
    <w:basedOn w:val="Normal"/>
    <w:uiPriority w:val="34"/>
    <w:qFormat w:val="1"/>
    <w:rsid w:val="00703C64"/>
    <w:pPr>
      <w:ind w:left="720"/>
      <w:contextualSpacing w:val="1"/>
    </w:pPr>
  </w:style>
  <w:style w:type="paragraph" w:styleId="Caption">
    <w:name w:val="caption"/>
    <w:basedOn w:val="Normal"/>
    <w:next w:val="Normal"/>
    <w:uiPriority w:val="35"/>
    <w:unhideWhenUsed w:val="1"/>
    <w:qFormat w:val="1"/>
    <w:rsid w:val="00703C64"/>
    <w:pPr>
      <w:spacing w:after="200" w:line="240" w:lineRule="auto"/>
    </w:pPr>
    <w:rPr>
      <w:i w:val="1"/>
      <w:iCs w:val="1"/>
      <w:color w:val="1f497d" w:themeColor="text2"/>
      <w:sz w:val="18"/>
      <w:szCs w:val="18"/>
    </w:rPr>
  </w:style>
  <w:style w:type="paragraph" w:styleId="TableofFigures">
    <w:name w:val="table of figures"/>
    <w:basedOn w:val="Normal"/>
    <w:next w:val="Normal"/>
    <w:uiPriority w:val="99"/>
    <w:unhideWhenUsed w:val="1"/>
    <w:rsid w:val="009D1D9D"/>
  </w:style>
  <w:style w:type="character" w:styleId="UnresolvedMention">
    <w:name w:val="Unresolved Mention"/>
    <w:basedOn w:val="DefaultParagraphFont"/>
    <w:uiPriority w:val="99"/>
    <w:semiHidden w:val="1"/>
    <w:unhideWhenUsed w:val="1"/>
    <w:rsid w:val="00EE7FB0"/>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ZNJ4WWEMIFr+LRNsRanQ7fCrg==">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2025-08-01T15:49:00Z</dcterms:created>
</cp:coreProperties>
</file>