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CA92F" w14:textId="334AFBB9" w:rsidR="00EE2713" w:rsidRPr="00A33EFF" w:rsidRDefault="00BE1AED" w:rsidP="00BE1AED">
      <w:pPr>
        <w:rPr>
          <w:rFonts w:cstheme="minorHAnsi"/>
        </w:rPr>
      </w:pPr>
      <w:r w:rsidRPr="00A33EFF">
        <w:rPr>
          <w:rFonts w:cstheme="minorHAnsi"/>
        </w:rPr>
        <w:t>Dalton Murray</w:t>
      </w:r>
    </w:p>
    <w:p w14:paraId="29CB23EC" w14:textId="693EBD6E" w:rsidR="0065326C" w:rsidRPr="00A33EFF" w:rsidRDefault="0065326C" w:rsidP="00BE1AED">
      <w:pPr>
        <w:rPr>
          <w:rFonts w:cstheme="minorHAnsi"/>
        </w:rPr>
      </w:pPr>
      <w:r w:rsidRPr="00A33EFF">
        <w:rPr>
          <w:rFonts w:cstheme="minorHAnsi"/>
        </w:rPr>
        <w:t xml:space="preserve">Lab </w:t>
      </w:r>
      <w:r w:rsidR="00A75421" w:rsidRPr="00A33EFF">
        <w:rPr>
          <w:rFonts w:cstheme="minorHAnsi"/>
        </w:rPr>
        <w:t>3</w:t>
      </w:r>
    </w:p>
    <w:p w14:paraId="1EA91EBD" w14:textId="0929C635" w:rsidR="00967186" w:rsidRPr="00A33EFF" w:rsidRDefault="00967186" w:rsidP="00B23AFC">
      <w:pPr>
        <w:rPr>
          <w:rFonts w:cstheme="minorHAnsi"/>
        </w:rPr>
      </w:pPr>
    </w:p>
    <w:p w14:paraId="22A59222" w14:textId="7BBA2B24" w:rsidR="006F7AD8" w:rsidRPr="00A33EFF" w:rsidRDefault="006F7AD8" w:rsidP="00B23AFC">
      <w:pPr>
        <w:rPr>
          <w:rFonts w:cstheme="minorHAnsi"/>
        </w:rPr>
      </w:pPr>
      <w:r w:rsidRPr="00A33EFF">
        <w:rPr>
          <w:rFonts w:cstheme="minorHAnsi"/>
          <w:b/>
          <w:bCs/>
        </w:rPr>
        <w:t>Part 1</w:t>
      </w:r>
    </w:p>
    <w:p w14:paraId="432A9616" w14:textId="41C2641D" w:rsidR="00BC33CD" w:rsidRPr="00A33EFF" w:rsidRDefault="00B3133F" w:rsidP="00B23AFC">
      <w:pPr>
        <w:rPr>
          <w:rFonts w:cstheme="minorHAnsi"/>
        </w:rPr>
      </w:pPr>
      <w:r w:rsidRPr="00A33EFF">
        <w:rPr>
          <w:rFonts w:cstheme="minorHAnsi"/>
          <w:noProof/>
        </w:rPr>
        <w:drawing>
          <wp:inline distT="0" distB="0" distL="0" distR="0" wp14:anchorId="485F32B7" wp14:editId="28EDB195">
            <wp:extent cx="594360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46CAE0B3" w14:textId="6FC38703" w:rsidR="00967186" w:rsidRPr="00A33EFF" w:rsidRDefault="00967186" w:rsidP="00B23AFC">
      <w:pPr>
        <w:rPr>
          <w:rFonts w:cstheme="minorHAnsi"/>
        </w:rPr>
      </w:pPr>
    </w:p>
    <w:p w14:paraId="3B1F7214" w14:textId="0F8A153A" w:rsidR="00B00C86" w:rsidRPr="00A33EFF" w:rsidRDefault="00237989" w:rsidP="00B23AFC">
      <w:pPr>
        <w:rPr>
          <w:rFonts w:cstheme="minorHAnsi"/>
        </w:rPr>
      </w:pPr>
      <w:r w:rsidRPr="00A33EFF">
        <w:rPr>
          <w:rFonts w:cstheme="minorHAnsi"/>
          <w:noProof/>
        </w:rPr>
        <w:drawing>
          <wp:inline distT="0" distB="0" distL="0" distR="0" wp14:anchorId="2FF616FF" wp14:editId="11C6B7E9">
            <wp:extent cx="5943600" cy="3186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86430"/>
                    </a:xfrm>
                    <a:prstGeom prst="rect">
                      <a:avLst/>
                    </a:prstGeom>
                    <a:noFill/>
                    <a:ln>
                      <a:noFill/>
                    </a:ln>
                  </pic:spPr>
                </pic:pic>
              </a:graphicData>
            </a:graphic>
          </wp:inline>
        </w:drawing>
      </w:r>
    </w:p>
    <w:p w14:paraId="2707C2A9" w14:textId="77777777" w:rsidR="00B00C86" w:rsidRPr="00A33EFF" w:rsidRDefault="00B00C86" w:rsidP="00B23AFC">
      <w:pPr>
        <w:rPr>
          <w:rFonts w:cstheme="minorHAnsi"/>
        </w:rPr>
      </w:pPr>
    </w:p>
    <w:p w14:paraId="417408F1" w14:textId="1942C1FE" w:rsidR="00B3133F" w:rsidRPr="00A33EFF" w:rsidRDefault="00B00C86" w:rsidP="00B23AFC">
      <w:pPr>
        <w:rPr>
          <w:rFonts w:cstheme="minorHAnsi"/>
          <w:b/>
          <w:bCs/>
        </w:rPr>
      </w:pPr>
      <w:r w:rsidRPr="00A33EFF">
        <w:rPr>
          <w:rFonts w:cstheme="minorHAnsi"/>
          <w:b/>
          <w:bCs/>
        </w:rPr>
        <w:lastRenderedPageBreak/>
        <w:t>Part 2</w:t>
      </w:r>
    </w:p>
    <w:p w14:paraId="56D268F4" w14:textId="51484D55" w:rsidR="00967186" w:rsidRPr="00A33EFF" w:rsidRDefault="00237989" w:rsidP="00B23AFC">
      <w:pPr>
        <w:rPr>
          <w:rFonts w:cstheme="minorHAnsi"/>
        </w:rPr>
      </w:pPr>
      <w:r w:rsidRPr="00A33EFF">
        <w:rPr>
          <w:rFonts w:cstheme="minorHAnsi"/>
          <w:noProof/>
        </w:rPr>
        <w:drawing>
          <wp:inline distT="0" distB="0" distL="0" distR="0" wp14:anchorId="22E28AD2" wp14:editId="6F19F13B">
            <wp:extent cx="5943600" cy="3207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14:paraId="2931B09B" w14:textId="5DCB9B1B" w:rsidR="006050D8" w:rsidRPr="00A33EFF" w:rsidRDefault="006050D8" w:rsidP="006050D8">
      <w:pPr>
        <w:rPr>
          <w:rFonts w:cstheme="minorHAnsi"/>
          <w:b/>
          <w:bCs/>
        </w:rPr>
      </w:pPr>
    </w:p>
    <w:p w14:paraId="670A43DB" w14:textId="1A810112" w:rsidR="00237989" w:rsidRPr="00A33EFF" w:rsidRDefault="00D37D57" w:rsidP="0063424A">
      <w:pPr>
        <w:pStyle w:val="ListParagraph"/>
        <w:numPr>
          <w:ilvl w:val="0"/>
          <w:numId w:val="4"/>
        </w:numPr>
        <w:rPr>
          <w:rFonts w:cstheme="minorHAnsi"/>
          <w:b/>
          <w:bCs/>
        </w:rPr>
      </w:pPr>
      <w:r w:rsidRPr="00A33EFF">
        <w:rPr>
          <w:rFonts w:cstheme="minorHAnsi"/>
          <w:b/>
          <w:bCs/>
        </w:rPr>
        <w:t xml:space="preserve">What is the IP address </w:t>
      </w:r>
      <w:r w:rsidR="00DB35D3" w:rsidRPr="00A33EFF">
        <w:rPr>
          <w:rFonts w:cstheme="minorHAnsi"/>
          <w:b/>
          <w:bCs/>
        </w:rPr>
        <w:t xml:space="preserve">and TCP port number used by the client computer (source) </w:t>
      </w:r>
      <w:r w:rsidR="00861932" w:rsidRPr="00A33EFF">
        <w:rPr>
          <w:rFonts w:cstheme="minorHAnsi"/>
          <w:b/>
          <w:bCs/>
        </w:rPr>
        <w:t>that is transferring the file to gaia.cs.umas.edu? To answer this question, it’s probably easiest to select an HTTP message and explore the details of the TCP packet used to carry this HTTP message, using the “details” of the selected packet header window</w:t>
      </w:r>
      <w:r w:rsidR="00DC0875" w:rsidRPr="00A33EFF">
        <w:rPr>
          <w:rFonts w:cstheme="minorHAnsi"/>
          <w:b/>
          <w:bCs/>
        </w:rPr>
        <w:t xml:space="preserve">.” </w:t>
      </w:r>
    </w:p>
    <w:p w14:paraId="6212C63C" w14:textId="72EB06B9" w:rsidR="00DC0875" w:rsidRPr="00A33EFF" w:rsidRDefault="00852067" w:rsidP="00852067">
      <w:pPr>
        <w:ind w:left="1440" w:firstLine="720"/>
        <w:rPr>
          <w:rFonts w:cstheme="minorHAnsi"/>
        </w:rPr>
      </w:pPr>
      <w:r w:rsidRPr="00A33EFF">
        <w:rPr>
          <w:rFonts w:cstheme="minorHAnsi"/>
        </w:rPr>
        <w:t xml:space="preserve">IP address (source): </w:t>
      </w:r>
      <w:r w:rsidR="002F7683" w:rsidRPr="00A33EFF">
        <w:rPr>
          <w:rFonts w:cstheme="minorHAnsi"/>
        </w:rPr>
        <w:t>192.168.1.102</w:t>
      </w:r>
      <w:r w:rsidR="002F7683" w:rsidRPr="00A33EFF">
        <w:rPr>
          <w:rFonts w:cstheme="minorHAnsi"/>
          <w:noProof/>
        </w:rPr>
        <w:drawing>
          <wp:inline distT="0" distB="0" distL="0" distR="0" wp14:anchorId="46467AA9" wp14:editId="429BED4A">
            <wp:extent cx="5617960" cy="320738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23252" cy="3210406"/>
                    </a:xfrm>
                    <a:prstGeom prst="rect">
                      <a:avLst/>
                    </a:prstGeom>
                    <a:noFill/>
                    <a:ln>
                      <a:noFill/>
                    </a:ln>
                  </pic:spPr>
                </pic:pic>
              </a:graphicData>
            </a:graphic>
          </wp:inline>
        </w:drawing>
      </w:r>
    </w:p>
    <w:p w14:paraId="3D6DD50D" w14:textId="308B0088" w:rsidR="002F7683" w:rsidRPr="00A33EFF" w:rsidRDefault="002B2773" w:rsidP="00852067">
      <w:pPr>
        <w:ind w:left="1440" w:firstLine="720"/>
        <w:rPr>
          <w:rFonts w:cstheme="minorHAnsi"/>
        </w:rPr>
      </w:pPr>
      <w:r w:rsidRPr="00A33EFF">
        <w:rPr>
          <w:rFonts w:cstheme="minorHAnsi"/>
        </w:rPr>
        <w:lastRenderedPageBreak/>
        <w:t xml:space="preserve">TCP port (source): </w:t>
      </w:r>
      <w:r w:rsidR="00471677" w:rsidRPr="00A33EFF">
        <w:rPr>
          <w:rFonts w:cstheme="minorHAnsi"/>
        </w:rPr>
        <w:t>1161</w:t>
      </w:r>
      <w:r w:rsidR="00471677" w:rsidRPr="00A33EFF">
        <w:rPr>
          <w:rFonts w:cstheme="minorHAnsi"/>
          <w:noProof/>
        </w:rPr>
        <w:drawing>
          <wp:inline distT="0" distB="0" distL="0" distR="0" wp14:anchorId="03435CDF" wp14:editId="799DB030">
            <wp:extent cx="5403273" cy="324167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6491" cy="3243606"/>
                    </a:xfrm>
                    <a:prstGeom prst="rect">
                      <a:avLst/>
                    </a:prstGeom>
                    <a:noFill/>
                    <a:ln>
                      <a:noFill/>
                    </a:ln>
                  </pic:spPr>
                </pic:pic>
              </a:graphicData>
            </a:graphic>
          </wp:inline>
        </w:drawing>
      </w:r>
    </w:p>
    <w:p w14:paraId="5FA0242A" w14:textId="19054304" w:rsidR="006B0818" w:rsidRPr="00A33EFF" w:rsidRDefault="001E1ED8" w:rsidP="006B0818">
      <w:pPr>
        <w:pStyle w:val="ListParagraph"/>
        <w:numPr>
          <w:ilvl w:val="0"/>
          <w:numId w:val="4"/>
        </w:numPr>
        <w:rPr>
          <w:rFonts w:cstheme="minorHAnsi"/>
          <w:b/>
          <w:bCs/>
        </w:rPr>
      </w:pPr>
      <w:r w:rsidRPr="00A33EFF">
        <w:rPr>
          <w:rFonts w:cstheme="minorHAnsi"/>
          <w:b/>
          <w:bCs/>
        </w:rPr>
        <w:t xml:space="preserve">What is the IP address of gaia.cs.umass.edu? On what port number is it sending and </w:t>
      </w:r>
      <w:r w:rsidR="00294522" w:rsidRPr="00A33EFF">
        <w:rPr>
          <w:rFonts w:cstheme="minorHAnsi"/>
          <w:b/>
          <w:bCs/>
        </w:rPr>
        <w:t>receiving</w:t>
      </w:r>
      <w:r w:rsidRPr="00A33EFF">
        <w:rPr>
          <w:rFonts w:cstheme="minorHAnsi"/>
          <w:b/>
          <w:bCs/>
        </w:rPr>
        <w:t xml:space="preserve"> TCP segments for this connection? </w:t>
      </w:r>
    </w:p>
    <w:p w14:paraId="3D666904" w14:textId="2D3E5271" w:rsidR="00237989" w:rsidRPr="00A33EFF" w:rsidRDefault="00294522" w:rsidP="00294522">
      <w:pPr>
        <w:ind w:left="1440"/>
        <w:rPr>
          <w:rFonts w:cstheme="minorHAnsi"/>
        </w:rPr>
      </w:pPr>
      <w:r w:rsidRPr="00A33EFF">
        <w:rPr>
          <w:rFonts w:cstheme="minorHAnsi"/>
        </w:rPr>
        <w:t xml:space="preserve">IP (gaia.cs.umass.edu): </w:t>
      </w:r>
      <w:r w:rsidR="002B11A5" w:rsidRPr="00A33EFF">
        <w:rPr>
          <w:rFonts w:cstheme="minorHAnsi"/>
        </w:rPr>
        <w:t>128.119.245.12</w:t>
      </w:r>
    </w:p>
    <w:p w14:paraId="4AED8B19" w14:textId="54DA4B0B" w:rsidR="002B11A5" w:rsidRPr="00A33EFF" w:rsidRDefault="006248EA" w:rsidP="00294522">
      <w:pPr>
        <w:ind w:left="1440"/>
        <w:rPr>
          <w:rFonts w:cstheme="minorHAnsi"/>
        </w:rPr>
      </w:pPr>
      <w:r w:rsidRPr="00A33EFF">
        <w:rPr>
          <w:rFonts w:cstheme="minorHAnsi"/>
          <w:noProof/>
        </w:rPr>
        <w:drawing>
          <wp:inline distT="0" distB="0" distL="0" distR="0" wp14:anchorId="6106CDB6" wp14:editId="10CE492F">
            <wp:extent cx="5119255" cy="326263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2470" cy="3264679"/>
                    </a:xfrm>
                    <a:prstGeom prst="rect">
                      <a:avLst/>
                    </a:prstGeom>
                    <a:noFill/>
                    <a:ln>
                      <a:noFill/>
                    </a:ln>
                  </pic:spPr>
                </pic:pic>
              </a:graphicData>
            </a:graphic>
          </wp:inline>
        </w:drawing>
      </w:r>
    </w:p>
    <w:p w14:paraId="557DBCF6" w14:textId="7CC1A9B6" w:rsidR="006248EA" w:rsidRPr="00A33EFF" w:rsidRDefault="006248EA" w:rsidP="00294522">
      <w:pPr>
        <w:ind w:left="1440"/>
        <w:rPr>
          <w:rFonts w:cstheme="minorHAnsi"/>
        </w:rPr>
      </w:pPr>
      <w:r w:rsidRPr="00A33EFF">
        <w:rPr>
          <w:rFonts w:cstheme="minorHAnsi"/>
        </w:rPr>
        <w:t xml:space="preserve">Port: </w:t>
      </w:r>
      <w:r w:rsidR="000E3E67" w:rsidRPr="00A33EFF">
        <w:rPr>
          <w:rFonts w:cstheme="minorHAnsi"/>
        </w:rPr>
        <w:t>80</w:t>
      </w:r>
    </w:p>
    <w:p w14:paraId="2C98A82D" w14:textId="3C2904E8" w:rsidR="000E3E67" w:rsidRPr="00A33EFF" w:rsidRDefault="00621A88" w:rsidP="00294522">
      <w:pPr>
        <w:ind w:left="1440"/>
        <w:rPr>
          <w:rFonts w:cstheme="minorHAnsi"/>
        </w:rPr>
      </w:pPr>
      <w:r w:rsidRPr="00A33EFF">
        <w:rPr>
          <w:rFonts w:cstheme="minorHAnsi"/>
          <w:noProof/>
        </w:rPr>
        <w:lastRenderedPageBreak/>
        <w:drawing>
          <wp:inline distT="0" distB="0" distL="0" distR="0" wp14:anchorId="324175AB" wp14:editId="2C7C5937">
            <wp:extent cx="5590309" cy="3262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4193" cy="3264897"/>
                    </a:xfrm>
                    <a:prstGeom prst="rect">
                      <a:avLst/>
                    </a:prstGeom>
                    <a:noFill/>
                    <a:ln>
                      <a:noFill/>
                    </a:ln>
                  </pic:spPr>
                </pic:pic>
              </a:graphicData>
            </a:graphic>
          </wp:inline>
        </w:drawing>
      </w:r>
    </w:p>
    <w:p w14:paraId="3AD79602" w14:textId="7BA2AC0E" w:rsidR="00621A88" w:rsidRPr="00A33EFF" w:rsidRDefault="00621A88" w:rsidP="00621A88">
      <w:pPr>
        <w:rPr>
          <w:rFonts w:cstheme="minorHAnsi"/>
        </w:rPr>
      </w:pPr>
    </w:p>
    <w:p w14:paraId="2AAF936B" w14:textId="18204AB6" w:rsidR="00621A88" w:rsidRPr="00A33EFF" w:rsidRDefault="00E34275" w:rsidP="00621A88">
      <w:pPr>
        <w:pStyle w:val="ListParagraph"/>
        <w:numPr>
          <w:ilvl w:val="0"/>
          <w:numId w:val="4"/>
        </w:numPr>
        <w:rPr>
          <w:rFonts w:cstheme="minorHAnsi"/>
          <w:b/>
          <w:bCs/>
        </w:rPr>
      </w:pPr>
      <w:r w:rsidRPr="00A33EFF">
        <w:rPr>
          <w:rFonts w:cstheme="minorHAnsi"/>
          <w:b/>
          <w:bCs/>
        </w:rPr>
        <w:t>If you have been able to create your own trace, answer the following question: What is the IP address and TCP port number used by your client computer (source) to transfer the file to gaiacs.umass.edu?</w:t>
      </w:r>
    </w:p>
    <w:p w14:paraId="29DEE303" w14:textId="599A6E48" w:rsidR="00E34275" w:rsidRPr="00A33EFF" w:rsidRDefault="00E34275" w:rsidP="00E34275">
      <w:pPr>
        <w:ind w:left="1440"/>
        <w:rPr>
          <w:rFonts w:cstheme="minorHAnsi"/>
        </w:rPr>
      </w:pPr>
      <w:r w:rsidRPr="00A33EFF">
        <w:rPr>
          <w:rFonts w:cstheme="minorHAnsi"/>
        </w:rPr>
        <w:t>Unable to create a trace in current environment</w:t>
      </w:r>
      <w:r w:rsidR="00F803B5" w:rsidRPr="00A33EFF">
        <w:rPr>
          <w:rFonts w:cstheme="minorHAnsi"/>
        </w:rPr>
        <w:t>.</w:t>
      </w:r>
    </w:p>
    <w:p w14:paraId="1CAF7339" w14:textId="11E41E23" w:rsidR="00F803B5" w:rsidRPr="00A33EFF" w:rsidRDefault="00F803B5" w:rsidP="00F803B5">
      <w:pPr>
        <w:rPr>
          <w:rFonts w:cstheme="minorHAnsi"/>
        </w:rPr>
      </w:pPr>
    </w:p>
    <w:p w14:paraId="7764E2AD" w14:textId="74590F5D" w:rsidR="00F803B5" w:rsidRPr="00A33EFF" w:rsidRDefault="00F803B5" w:rsidP="00F803B5">
      <w:pPr>
        <w:rPr>
          <w:rFonts w:cstheme="minorHAnsi"/>
        </w:rPr>
      </w:pPr>
    </w:p>
    <w:p w14:paraId="17AF6131" w14:textId="6B7D3FAA" w:rsidR="00F803B5" w:rsidRPr="00A33EFF" w:rsidRDefault="00F803B5" w:rsidP="00F803B5">
      <w:pPr>
        <w:rPr>
          <w:rFonts w:cstheme="minorHAnsi"/>
        </w:rPr>
      </w:pPr>
      <w:r w:rsidRPr="00A33EFF">
        <w:rPr>
          <w:rFonts w:cstheme="minorHAnsi"/>
        </w:rPr>
        <w:t>Analyze -&gt; Enabled protocols</w:t>
      </w:r>
    </w:p>
    <w:p w14:paraId="2EE65DCD" w14:textId="2D0CC2C9" w:rsidR="00F803B5" w:rsidRPr="00A33EFF" w:rsidRDefault="00F803B5" w:rsidP="00F803B5">
      <w:pPr>
        <w:rPr>
          <w:rFonts w:cstheme="minorHAnsi"/>
        </w:rPr>
      </w:pPr>
      <w:r w:rsidRPr="00A33EFF">
        <w:rPr>
          <w:rFonts w:cstheme="minorHAnsi"/>
          <w:noProof/>
        </w:rPr>
        <w:drawing>
          <wp:inline distT="0" distB="0" distL="0" distR="0" wp14:anchorId="4A3B9C62" wp14:editId="1E688397">
            <wp:extent cx="4295141"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0468" cy="2746602"/>
                    </a:xfrm>
                    <a:prstGeom prst="rect">
                      <a:avLst/>
                    </a:prstGeom>
                    <a:noFill/>
                    <a:ln>
                      <a:noFill/>
                    </a:ln>
                  </pic:spPr>
                </pic:pic>
              </a:graphicData>
            </a:graphic>
          </wp:inline>
        </w:drawing>
      </w:r>
    </w:p>
    <w:p w14:paraId="5D996CDD" w14:textId="61F23DF0" w:rsidR="00185474" w:rsidRPr="00A33EFF" w:rsidRDefault="00185474" w:rsidP="00F803B5">
      <w:pPr>
        <w:rPr>
          <w:rFonts w:cstheme="minorHAnsi"/>
        </w:rPr>
      </w:pPr>
    </w:p>
    <w:p w14:paraId="253F105B" w14:textId="29937EC2" w:rsidR="00185474" w:rsidRPr="00A33EFF" w:rsidRDefault="005702F4" w:rsidP="005702F4">
      <w:pPr>
        <w:pStyle w:val="ListParagraph"/>
        <w:numPr>
          <w:ilvl w:val="0"/>
          <w:numId w:val="4"/>
        </w:numPr>
        <w:rPr>
          <w:rFonts w:cstheme="minorHAnsi"/>
          <w:b/>
          <w:bCs/>
        </w:rPr>
      </w:pPr>
      <w:r w:rsidRPr="00A33EFF">
        <w:rPr>
          <w:rFonts w:cstheme="minorHAnsi"/>
          <w:b/>
          <w:bCs/>
        </w:rPr>
        <w:t>What is the sequence number of the TCP SYN segment that is used to initiate the TCP connection between the client computer and gaia.cs.umass.edu What is it in the segment that identifies the segment as a SYN segment?</w:t>
      </w:r>
    </w:p>
    <w:p w14:paraId="1A72A368" w14:textId="6702CB38" w:rsidR="005702F4" w:rsidRPr="00A33EFF" w:rsidRDefault="00AF3393" w:rsidP="005702F4">
      <w:pPr>
        <w:pStyle w:val="ListParagraph"/>
        <w:ind w:left="1440"/>
        <w:rPr>
          <w:rFonts w:cstheme="minorHAnsi"/>
        </w:rPr>
      </w:pPr>
      <w:r w:rsidRPr="00A33EFF">
        <w:rPr>
          <w:rFonts w:cstheme="minorHAnsi"/>
        </w:rPr>
        <w:t xml:space="preserve">Sequence number: </w:t>
      </w:r>
      <w:r w:rsidR="00072DBE" w:rsidRPr="00A33EFF">
        <w:rPr>
          <w:rFonts w:cstheme="minorHAnsi"/>
        </w:rPr>
        <w:t>0</w:t>
      </w:r>
      <w:r w:rsidR="00072DBE" w:rsidRPr="00A33EFF">
        <w:rPr>
          <w:rFonts w:cstheme="minorHAnsi"/>
          <w:noProof/>
        </w:rPr>
        <w:drawing>
          <wp:inline distT="0" distB="0" distL="0" distR="0" wp14:anchorId="1A0100F0" wp14:editId="750BF6AA">
            <wp:extent cx="5444836" cy="3255645"/>
            <wp:effectExtent l="0" t="0" r="381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48116" cy="3257606"/>
                    </a:xfrm>
                    <a:prstGeom prst="rect">
                      <a:avLst/>
                    </a:prstGeom>
                    <a:noFill/>
                    <a:ln>
                      <a:noFill/>
                    </a:ln>
                  </pic:spPr>
                </pic:pic>
              </a:graphicData>
            </a:graphic>
          </wp:inline>
        </w:drawing>
      </w:r>
    </w:p>
    <w:p w14:paraId="713B2019" w14:textId="044B497C" w:rsidR="00260AA3" w:rsidRPr="00A33EFF" w:rsidRDefault="00260AA3" w:rsidP="005702F4">
      <w:pPr>
        <w:pStyle w:val="ListParagraph"/>
        <w:ind w:left="1440"/>
        <w:rPr>
          <w:rFonts w:cstheme="minorHAnsi"/>
        </w:rPr>
      </w:pPr>
    </w:p>
    <w:p w14:paraId="655EEA4C" w14:textId="6F9F1384" w:rsidR="00260AA3" w:rsidRPr="00A33EFF" w:rsidRDefault="00260AA3" w:rsidP="00CC2173">
      <w:pPr>
        <w:pStyle w:val="ListParagraph"/>
        <w:ind w:left="1440"/>
        <w:rPr>
          <w:rFonts w:cstheme="minorHAnsi"/>
        </w:rPr>
      </w:pPr>
      <w:r w:rsidRPr="00A33EFF">
        <w:rPr>
          <w:rFonts w:cstheme="minorHAnsi"/>
        </w:rPr>
        <w:t>Identify segment as SYN:</w:t>
      </w:r>
      <w:r w:rsidR="00CC2173" w:rsidRPr="00A33EFF">
        <w:rPr>
          <w:rFonts w:cstheme="minorHAnsi"/>
        </w:rPr>
        <w:t xml:space="preserve"> </w:t>
      </w:r>
      <w:r w:rsidR="00A4154A" w:rsidRPr="00A33EFF">
        <w:rPr>
          <w:rFonts w:cstheme="minorHAnsi"/>
        </w:rPr>
        <w:t xml:space="preserve">The flag for SYN is </w:t>
      </w:r>
      <w:r w:rsidR="00555CF0" w:rsidRPr="00A33EFF">
        <w:rPr>
          <w:rFonts w:cstheme="minorHAnsi"/>
        </w:rPr>
        <w:t>1/set</w:t>
      </w:r>
    </w:p>
    <w:p w14:paraId="59F5E574" w14:textId="7FCFD00F" w:rsidR="0077442B" w:rsidRPr="00A33EFF" w:rsidRDefault="00424A52" w:rsidP="00CC2173">
      <w:pPr>
        <w:pStyle w:val="ListParagraph"/>
        <w:ind w:left="1440"/>
        <w:rPr>
          <w:rFonts w:cstheme="minorHAnsi"/>
        </w:rPr>
      </w:pPr>
      <w:r w:rsidRPr="00A33EFF">
        <w:rPr>
          <w:rFonts w:cstheme="minorHAnsi"/>
          <w:noProof/>
        </w:rPr>
        <w:drawing>
          <wp:inline distT="0" distB="0" distL="0" distR="0" wp14:anchorId="71FB3084" wp14:editId="06DEF4DC">
            <wp:extent cx="5299364" cy="32416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1713" cy="3243112"/>
                    </a:xfrm>
                    <a:prstGeom prst="rect">
                      <a:avLst/>
                    </a:prstGeom>
                    <a:noFill/>
                    <a:ln>
                      <a:noFill/>
                    </a:ln>
                  </pic:spPr>
                </pic:pic>
              </a:graphicData>
            </a:graphic>
          </wp:inline>
        </w:drawing>
      </w:r>
    </w:p>
    <w:p w14:paraId="4EFE99F0" w14:textId="56098402" w:rsidR="00424A52" w:rsidRPr="00A33EFF" w:rsidRDefault="00424A52" w:rsidP="00424A52">
      <w:pPr>
        <w:rPr>
          <w:rFonts w:cstheme="minorHAnsi"/>
        </w:rPr>
      </w:pPr>
    </w:p>
    <w:p w14:paraId="461A1AA4" w14:textId="65D4B9C3" w:rsidR="00424A52" w:rsidRPr="00A33EFF" w:rsidRDefault="00DA4BAE" w:rsidP="00424A52">
      <w:pPr>
        <w:pStyle w:val="ListParagraph"/>
        <w:numPr>
          <w:ilvl w:val="0"/>
          <w:numId w:val="4"/>
        </w:numPr>
        <w:rPr>
          <w:rFonts w:cstheme="minorHAnsi"/>
          <w:b/>
          <w:bCs/>
        </w:rPr>
      </w:pPr>
      <w:r w:rsidRPr="00A33EFF">
        <w:rPr>
          <w:rFonts w:cstheme="minorHAnsi"/>
          <w:b/>
          <w:bCs/>
        </w:rPr>
        <w:lastRenderedPageBreak/>
        <w:t xml:space="preserve">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 </w:t>
      </w:r>
    </w:p>
    <w:p w14:paraId="2CE75923" w14:textId="1ED9CBBB" w:rsidR="00666A0B" w:rsidRPr="00A33EFF" w:rsidRDefault="00907C1F" w:rsidP="00666A0B">
      <w:pPr>
        <w:pStyle w:val="ListParagraph"/>
        <w:ind w:left="1440"/>
        <w:rPr>
          <w:rFonts w:cstheme="minorHAnsi"/>
        </w:rPr>
      </w:pPr>
      <w:r w:rsidRPr="00A33EFF">
        <w:rPr>
          <w:rFonts w:cstheme="minorHAnsi"/>
        </w:rPr>
        <w:t>Sequence number</w:t>
      </w:r>
      <w:r w:rsidR="00581E72" w:rsidRPr="00A33EFF">
        <w:rPr>
          <w:rFonts w:cstheme="minorHAnsi"/>
        </w:rPr>
        <w:t xml:space="preserve"> (relative)</w:t>
      </w:r>
      <w:r w:rsidRPr="00A33EFF">
        <w:rPr>
          <w:rFonts w:cstheme="minorHAnsi"/>
        </w:rPr>
        <w:t xml:space="preserve">: </w:t>
      </w:r>
      <w:r w:rsidR="006746B1" w:rsidRPr="00A33EFF">
        <w:rPr>
          <w:rFonts w:cstheme="minorHAnsi"/>
        </w:rPr>
        <w:t>0</w:t>
      </w:r>
    </w:p>
    <w:p w14:paraId="762DBB11" w14:textId="672CC061" w:rsidR="006746B1" w:rsidRPr="00A33EFF" w:rsidRDefault="00CE3BC8" w:rsidP="00666A0B">
      <w:pPr>
        <w:pStyle w:val="ListParagraph"/>
        <w:ind w:left="1440"/>
        <w:rPr>
          <w:rFonts w:cstheme="minorHAnsi"/>
        </w:rPr>
      </w:pPr>
      <w:r w:rsidRPr="00A33EFF">
        <w:rPr>
          <w:rFonts w:cstheme="minorHAnsi"/>
        </w:rPr>
        <w:t xml:space="preserve">Sequence number (raw): </w:t>
      </w:r>
      <w:r w:rsidR="00B66D19" w:rsidRPr="00A33EFF">
        <w:rPr>
          <w:rFonts w:cstheme="minorHAnsi"/>
        </w:rPr>
        <w:t>883061785</w:t>
      </w:r>
    </w:p>
    <w:p w14:paraId="3ADD4685" w14:textId="31FB73BC" w:rsidR="00B66D19" w:rsidRPr="00A33EFF" w:rsidRDefault="00602AA6" w:rsidP="00666A0B">
      <w:pPr>
        <w:pStyle w:val="ListParagraph"/>
        <w:ind w:left="1440"/>
        <w:rPr>
          <w:rFonts w:cstheme="minorHAnsi"/>
        </w:rPr>
      </w:pPr>
      <w:r w:rsidRPr="00A33EFF">
        <w:rPr>
          <w:rFonts w:cstheme="minorHAnsi"/>
          <w:noProof/>
        </w:rPr>
        <w:drawing>
          <wp:inline distT="0" distB="0" distL="0" distR="0" wp14:anchorId="2A550A1E" wp14:editId="4DEDAC65">
            <wp:extent cx="5437909"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39871" cy="3242845"/>
                    </a:xfrm>
                    <a:prstGeom prst="rect">
                      <a:avLst/>
                    </a:prstGeom>
                    <a:noFill/>
                    <a:ln>
                      <a:noFill/>
                    </a:ln>
                  </pic:spPr>
                </pic:pic>
              </a:graphicData>
            </a:graphic>
          </wp:inline>
        </w:drawing>
      </w:r>
    </w:p>
    <w:p w14:paraId="1693D35C" w14:textId="61AB314F" w:rsidR="00602AA6" w:rsidRPr="00A33EFF" w:rsidRDefault="00C855D7" w:rsidP="00666A0B">
      <w:pPr>
        <w:pStyle w:val="ListParagraph"/>
        <w:ind w:left="1440"/>
        <w:rPr>
          <w:rFonts w:cstheme="minorHAnsi"/>
        </w:rPr>
      </w:pPr>
      <w:r w:rsidRPr="00A33EFF">
        <w:rPr>
          <w:rFonts w:cstheme="minorHAnsi"/>
          <w:noProof/>
        </w:rPr>
        <w:drawing>
          <wp:inline distT="0" distB="0" distL="0" distR="0" wp14:anchorId="4A5DD0A8" wp14:editId="60DEE2AF">
            <wp:extent cx="5361709" cy="32556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3803" cy="3256917"/>
                    </a:xfrm>
                    <a:prstGeom prst="rect">
                      <a:avLst/>
                    </a:prstGeom>
                    <a:noFill/>
                    <a:ln>
                      <a:noFill/>
                    </a:ln>
                  </pic:spPr>
                </pic:pic>
              </a:graphicData>
            </a:graphic>
          </wp:inline>
        </w:drawing>
      </w:r>
    </w:p>
    <w:p w14:paraId="7F8F8673" w14:textId="4025F96A" w:rsidR="00C855D7" w:rsidRPr="00A33EFF" w:rsidRDefault="00C855D7" w:rsidP="00666A0B">
      <w:pPr>
        <w:pStyle w:val="ListParagraph"/>
        <w:ind w:left="1440"/>
        <w:rPr>
          <w:rFonts w:cstheme="minorHAnsi"/>
        </w:rPr>
      </w:pPr>
    </w:p>
    <w:p w14:paraId="40F00B4D" w14:textId="77777777" w:rsidR="009E060E" w:rsidRPr="00A33EFF" w:rsidRDefault="009E060E" w:rsidP="00666A0B">
      <w:pPr>
        <w:pStyle w:val="ListParagraph"/>
        <w:ind w:left="1440"/>
        <w:rPr>
          <w:rFonts w:cstheme="minorHAnsi"/>
        </w:rPr>
      </w:pPr>
    </w:p>
    <w:p w14:paraId="0BDE394B" w14:textId="73167E16" w:rsidR="00C855D7" w:rsidRPr="00A33EFF" w:rsidRDefault="000524CE" w:rsidP="00666A0B">
      <w:pPr>
        <w:pStyle w:val="ListParagraph"/>
        <w:ind w:left="1440"/>
        <w:rPr>
          <w:rFonts w:cstheme="minorHAnsi"/>
        </w:rPr>
      </w:pPr>
      <w:r w:rsidRPr="00A33EFF">
        <w:rPr>
          <w:rFonts w:cstheme="minorHAnsi"/>
        </w:rPr>
        <w:t xml:space="preserve">Value of the acknowledgement field: </w:t>
      </w:r>
      <w:r w:rsidR="00366E4D" w:rsidRPr="00A33EFF">
        <w:rPr>
          <w:rFonts w:cstheme="minorHAnsi"/>
        </w:rPr>
        <w:t>1</w:t>
      </w:r>
      <w:r w:rsidR="008C078F" w:rsidRPr="00A33EFF">
        <w:rPr>
          <w:rFonts w:cstheme="minorHAnsi"/>
        </w:rPr>
        <w:t>/set</w:t>
      </w:r>
    </w:p>
    <w:p w14:paraId="215ED88F" w14:textId="0CEFD4C0" w:rsidR="008C078F" w:rsidRPr="00A33EFF" w:rsidRDefault="00BE2E8C" w:rsidP="00666A0B">
      <w:pPr>
        <w:pStyle w:val="ListParagraph"/>
        <w:ind w:left="1440"/>
        <w:rPr>
          <w:rFonts w:cstheme="minorHAnsi"/>
        </w:rPr>
      </w:pPr>
      <w:r w:rsidRPr="00A33EFF">
        <w:rPr>
          <w:rFonts w:cstheme="minorHAnsi"/>
          <w:noProof/>
        </w:rPr>
        <w:lastRenderedPageBreak/>
        <w:drawing>
          <wp:inline distT="0" distB="0" distL="0" distR="0" wp14:anchorId="2B548102" wp14:editId="4AAA93AB">
            <wp:extent cx="5285509" cy="3241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7313" cy="3242782"/>
                    </a:xfrm>
                    <a:prstGeom prst="rect">
                      <a:avLst/>
                    </a:prstGeom>
                    <a:noFill/>
                    <a:ln>
                      <a:noFill/>
                    </a:ln>
                  </pic:spPr>
                </pic:pic>
              </a:graphicData>
            </a:graphic>
          </wp:inline>
        </w:drawing>
      </w:r>
    </w:p>
    <w:p w14:paraId="67C1841E" w14:textId="05F65FD9" w:rsidR="00BE2E8C" w:rsidRPr="00A33EFF" w:rsidRDefault="00BE2E8C" w:rsidP="00666A0B">
      <w:pPr>
        <w:pStyle w:val="ListParagraph"/>
        <w:ind w:left="1440"/>
        <w:rPr>
          <w:rFonts w:cstheme="minorHAnsi"/>
        </w:rPr>
      </w:pPr>
    </w:p>
    <w:p w14:paraId="57C7BF5A" w14:textId="77777777" w:rsidR="00BE2E8C" w:rsidRPr="00A33EFF" w:rsidRDefault="00BE2E8C" w:rsidP="00666A0B">
      <w:pPr>
        <w:pStyle w:val="ListParagraph"/>
        <w:ind w:left="1440"/>
        <w:rPr>
          <w:rFonts w:cstheme="minorHAnsi"/>
        </w:rPr>
      </w:pPr>
    </w:p>
    <w:p w14:paraId="4F23AA34" w14:textId="469EBA56" w:rsidR="00366E4D" w:rsidRPr="00A33EFF" w:rsidRDefault="00236C63" w:rsidP="00666A0B">
      <w:pPr>
        <w:pStyle w:val="ListParagraph"/>
        <w:ind w:left="1440"/>
        <w:rPr>
          <w:rFonts w:cstheme="minorHAnsi"/>
        </w:rPr>
      </w:pPr>
      <w:r w:rsidRPr="00A33EFF">
        <w:rPr>
          <w:rFonts w:cstheme="minorHAnsi"/>
        </w:rPr>
        <w:t>How was it determined?</w:t>
      </w:r>
    </w:p>
    <w:p w14:paraId="525F5D51" w14:textId="32AA5898" w:rsidR="00236C63" w:rsidRPr="00A33EFF" w:rsidRDefault="00236C63" w:rsidP="00666A0B">
      <w:pPr>
        <w:pStyle w:val="ListParagraph"/>
        <w:ind w:left="1440"/>
        <w:rPr>
          <w:rFonts w:cstheme="minorHAnsi"/>
        </w:rPr>
      </w:pPr>
      <w:r w:rsidRPr="00A33EFF">
        <w:rPr>
          <w:rFonts w:cstheme="minorHAnsi"/>
        </w:rPr>
        <w:tab/>
      </w:r>
      <w:r w:rsidR="00756ED6" w:rsidRPr="00A33EFF">
        <w:rPr>
          <w:rFonts w:cstheme="minorHAnsi"/>
        </w:rPr>
        <w:t xml:space="preserve">The value of the acknowledgement field was determined as 1/set </w:t>
      </w:r>
      <w:r w:rsidR="005A0A5C" w:rsidRPr="00A33EFF">
        <w:rPr>
          <w:rFonts w:cstheme="minorHAnsi"/>
        </w:rPr>
        <w:t xml:space="preserve">because the server, or gaia.cs.umass.edu adds 1 to the sequence number given by the client. </w:t>
      </w:r>
      <w:r w:rsidR="00930255" w:rsidRPr="00A33EFF">
        <w:rPr>
          <w:rFonts w:cstheme="minorHAnsi"/>
        </w:rPr>
        <w:t xml:space="preserve">The sequence number given by the client here was 0, so the server added 1 and it became 1. </w:t>
      </w:r>
    </w:p>
    <w:p w14:paraId="4C157C36" w14:textId="6F4AF7E9" w:rsidR="0019218F" w:rsidRPr="00A33EFF" w:rsidRDefault="0019218F" w:rsidP="00666A0B">
      <w:pPr>
        <w:pStyle w:val="ListParagraph"/>
        <w:ind w:left="1440"/>
        <w:rPr>
          <w:rFonts w:cstheme="minorHAnsi"/>
        </w:rPr>
      </w:pPr>
    </w:p>
    <w:p w14:paraId="72F016A9" w14:textId="5C674D44" w:rsidR="002804E1" w:rsidRPr="00A33EFF" w:rsidRDefault="002804E1" w:rsidP="002804E1">
      <w:pPr>
        <w:pStyle w:val="ListParagraph"/>
        <w:ind w:left="1440"/>
        <w:rPr>
          <w:rFonts w:cstheme="minorHAnsi"/>
        </w:rPr>
      </w:pPr>
      <w:r w:rsidRPr="00A33EFF">
        <w:rPr>
          <w:rFonts w:cstheme="minorHAnsi"/>
        </w:rPr>
        <w:t>Segment that identified segment as SYNACK segment?</w:t>
      </w:r>
    </w:p>
    <w:p w14:paraId="020C1D52" w14:textId="48629053" w:rsidR="002804E1" w:rsidRDefault="00035069" w:rsidP="002804E1">
      <w:pPr>
        <w:pStyle w:val="ListParagraph"/>
        <w:ind w:left="1440"/>
        <w:rPr>
          <w:rFonts w:cstheme="minorHAnsi"/>
        </w:rPr>
      </w:pPr>
      <w:r w:rsidRPr="00A33EFF">
        <w:rPr>
          <w:rFonts w:cstheme="minorHAnsi"/>
        </w:rPr>
        <w:tab/>
        <w:t>Since both the SYN flag (SYN) and the acknowledgement flag</w:t>
      </w:r>
      <w:r w:rsidR="00245806" w:rsidRPr="00A33EFF">
        <w:rPr>
          <w:rFonts w:cstheme="minorHAnsi"/>
        </w:rPr>
        <w:t xml:space="preserve"> (ACK)</w:t>
      </w:r>
      <w:r w:rsidRPr="00A33EFF">
        <w:rPr>
          <w:rFonts w:cstheme="minorHAnsi"/>
        </w:rPr>
        <w:t xml:space="preserve"> are 1/set they combine and form SYNACK as by the abbreviations.</w:t>
      </w:r>
    </w:p>
    <w:p w14:paraId="084788B0" w14:textId="77777777" w:rsidR="00A33EFF" w:rsidRPr="00A33EFF" w:rsidRDefault="00A33EFF" w:rsidP="002804E1">
      <w:pPr>
        <w:pStyle w:val="ListParagraph"/>
        <w:ind w:left="1440"/>
        <w:rPr>
          <w:rFonts w:cstheme="minorHAnsi"/>
        </w:rPr>
      </w:pPr>
    </w:p>
    <w:p w14:paraId="3E8DC62A" w14:textId="2B623183" w:rsidR="006050D8" w:rsidRDefault="005B7118" w:rsidP="00A33EFF">
      <w:pPr>
        <w:pStyle w:val="ListParagraph"/>
        <w:numPr>
          <w:ilvl w:val="0"/>
          <w:numId w:val="4"/>
        </w:numPr>
        <w:rPr>
          <w:b/>
          <w:bCs/>
        </w:rPr>
      </w:pPr>
      <w:r>
        <w:rPr>
          <w:b/>
          <w:bCs/>
        </w:rPr>
        <w:t>What is the sequence number of the TCP segment containing the HTTP POST command? Note that in order to find the POST command you’ll need to dig into the packet content field at the bottom of the Wireshark window, looking for a segment with a “POST” within its DATA field.</w:t>
      </w:r>
    </w:p>
    <w:p w14:paraId="71122895" w14:textId="619A73D9" w:rsidR="005B7118" w:rsidRDefault="007C79A3" w:rsidP="005B7118">
      <w:pPr>
        <w:ind w:left="1440"/>
      </w:pPr>
      <w:r>
        <w:t xml:space="preserve">Sequence number of the TCP segment containing HTTP </w:t>
      </w:r>
      <w:r w:rsidR="000B1985">
        <w:t>POST</w:t>
      </w:r>
      <w:r w:rsidR="00A0731A">
        <w:t xml:space="preserve"> (relative)</w:t>
      </w:r>
      <w:r w:rsidR="000B1985">
        <w:t xml:space="preserve">: </w:t>
      </w:r>
      <w:r w:rsidR="005F2BC4">
        <w:t>1</w:t>
      </w:r>
    </w:p>
    <w:p w14:paraId="2FBAC6E3" w14:textId="2DF47F25" w:rsidR="00A0731A" w:rsidRDefault="00A0731A" w:rsidP="00A0731A">
      <w:pPr>
        <w:ind w:left="1440"/>
      </w:pPr>
      <w:r>
        <w:t>Sequence number of the TCP segment containing HTTP POST</w:t>
      </w:r>
      <w:r>
        <w:t xml:space="preserve"> (raw)</w:t>
      </w:r>
      <w:r>
        <w:t xml:space="preserve">: </w:t>
      </w:r>
      <w:r w:rsidR="00B01B11">
        <w:t>232129013</w:t>
      </w:r>
    </w:p>
    <w:p w14:paraId="7D5B3986" w14:textId="77777777" w:rsidR="00A0731A" w:rsidRDefault="00A0731A" w:rsidP="005B7118">
      <w:pPr>
        <w:ind w:left="1440"/>
      </w:pPr>
    </w:p>
    <w:p w14:paraId="52CC3066" w14:textId="188A2D5D" w:rsidR="005F2BC4" w:rsidRDefault="0091652A" w:rsidP="005B7118">
      <w:pPr>
        <w:ind w:left="1440"/>
      </w:pPr>
      <w:r>
        <w:rPr>
          <w:noProof/>
        </w:rPr>
        <w:lastRenderedPageBreak/>
        <w:drawing>
          <wp:inline distT="0" distB="0" distL="0" distR="0" wp14:anchorId="1908F77E" wp14:editId="66FD253B">
            <wp:extent cx="5219791" cy="32550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3854" cy="3257544"/>
                    </a:xfrm>
                    <a:prstGeom prst="rect">
                      <a:avLst/>
                    </a:prstGeom>
                    <a:noFill/>
                    <a:ln>
                      <a:noFill/>
                    </a:ln>
                  </pic:spPr>
                </pic:pic>
              </a:graphicData>
            </a:graphic>
          </wp:inline>
        </w:drawing>
      </w:r>
    </w:p>
    <w:p w14:paraId="07FB15F7" w14:textId="3A034A7B" w:rsidR="0091652A" w:rsidRDefault="006D5155" w:rsidP="005B7118">
      <w:pPr>
        <w:ind w:left="1440"/>
      </w:pPr>
      <w:r>
        <w:rPr>
          <w:noProof/>
        </w:rPr>
        <w:drawing>
          <wp:inline distT="0" distB="0" distL="0" distR="0" wp14:anchorId="40446C52" wp14:editId="2233D872">
            <wp:extent cx="5355499" cy="32442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58351" cy="3245943"/>
                    </a:xfrm>
                    <a:prstGeom prst="rect">
                      <a:avLst/>
                    </a:prstGeom>
                    <a:noFill/>
                    <a:ln>
                      <a:noFill/>
                    </a:ln>
                  </pic:spPr>
                </pic:pic>
              </a:graphicData>
            </a:graphic>
          </wp:inline>
        </w:drawing>
      </w:r>
    </w:p>
    <w:p w14:paraId="2B4D2BF3" w14:textId="422178B6" w:rsidR="006D5155" w:rsidRDefault="006D5155" w:rsidP="005B7118">
      <w:pPr>
        <w:ind w:left="1440"/>
      </w:pPr>
    </w:p>
    <w:p w14:paraId="1920B5F0" w14:textId="16F0672C" w:rsidR="00497754" w:rsidRDefault="00497754" w:rsidP="005B7118">
      <w:pPr>
        <w:ind w:left="1440"/>
      </w:pPr>
    </w:p>
    <w:p w14:paraId="1FB2B231" w14:textId="256AC5EA" w:rsidR="00497754" w:rsidRDefault="00497754" w:rsidP="005B7118">
      <w:pPr>
        <w:ind w:left="1440"/>
      </w:pPr>
    </w:p>
    <w:p w14:paraId="0C3759C2" w14:textId="427B2059" w:rsidR="00497754" w:rsidRDefault="00497754" w:rsidP="005B7118">
      <w:pPr>
        <w:ind w:left="1440"/>
      </w:pPr>
    </w:p>
    <w:p w14:paraId="0894CB01" w14:textId="77777777" w:rsidR="00497754" w:rsidRDefault="00497754" w:rsidP="005B7118">
      <w:pPr>
        <w:ind w:left="1440"/>
      </w:pPr>
    </w:p>
    <w:p w14:paraId="5503BA02" w14:textId="7C8440D4" w:rsidR="006D5155" w:rsidRDefault="008517BA" w:rsidP="00FF222F">
      <w:pPr>
        <w:pStyle w:val="ListParagraph"/>
        <w:numPr>
          <w:ilvl w:val="0"/>
          <w:numId w:val="4"/>
        </w:numPr>
        <w:rPr>
          <w:b/>
          <w:bCs/>
        </w:rPr>
      </w:pPr>
      <w:r>
        <w:rPr>
          <w:b/>
          <w:bCs/>
        </w:rPr>
        <w:lastRenderedPageBreak/>
        <w:t>Consider the TCP segment containing the HTTP POST as the first segment in the TCP connection. What are the sequence numbers of the first six segments in the TCP connection (including the segment containing the HTPP POST)? At what time was each segment sent? When was the ACK for each segment received?</w:t>
      </w:r>
    </w:p>
    <w:p w14:paraId="78B812ED" w14:textId="7DFE430E" w:rsidR="008517BA" w:rsidRDefault="00497754" w:rsidP="00497754">
      <w:pPr>
        <w:ind w:left="720"/>
      </w:pPr>
      <w:r>
        <w:t xml:space="preserve">Segment 1 – Packet 4 – sequence 1 </w:t>
      </w:r>
      <w:r w:rsidR="00647630">
        <w:t>–</w:t>
      </w:r>
      <w:r>
        <w:t xml:space="preserve"> </w:t>
      </w:r>
      <w:r w:rsidR="00647630">
        <w:t>sent</w:t>
      </w:r>
      <w:r w:rsidR="004D7676">
        <w:t xml:space="preserve"> </w:t>
      </w:r>
      <w:r w:rsidR="00BE6154">
        <w:t>0.026477</w:t>
      </w:r>
      <w:r w:rsidR="00647630">
        <w:t xml:space="preserve"> –</w:t>
      </w:r>
      <w:r w:rsidR="00B535E3">
        <w:t xml:space="preserve"> Packet 6</w:t>
      </w:r>
      <w:r w:rsidR="00647630">
        <w:t xml:space="preserve"> </w:t>
      </w:r>
      <w:r w:rsidR="009A08DA">
        <w:t>ack</w:t>
      </w:r>
      <w:r w:rsidR="00647630">
        <w:t xml:space="preserve"> </w:t>
      </w:r>
      <w:r w:rsidR="00A77E7D">
        <w:t>0.053937</w:t>
      </w:r>
    </w:p>
    <w:p w14:paraId="7FC94AFF" w14:textId="0CAE4F28" w:rsidR="00497754" w:rsidRDefault="00497754" w:rsidP="00497754">
      <w:pPr>
        <w:ind w:left="720"/>
      </w:pPr>
      <w:r>
        <w:t xml:space="preserve">Segment 2 </w:t>
      </w:r>
      <w:r w:rsidR="003379EB">
        <w:t>–</w:t>
      </w:r>
      <w:r>
        <w:t xml:space="preserve"> </w:t>
      </w:r>
      <w:r w:rsidR="003379EB">
        <w:t xml:space="preserve">Packet 5 – sequence 566 – sent 0.041737 – Packet </w:t>
      </w:r>
      <w:r w:rsidR="005F599B">
        <w:t xml:space="preserve">9 </w:t>
      </w:r>
      <w:r w:rsidR="009A08DA">
        <w:t>ack</w:t>
      </w:r>
      <w:r w:rsidR="003379EB">
        <w:t xml:space="preserve"> 0.077294</w:t>
      </w:r>
    </w:p>
    <w:p w14:paraId="1E1C18CD" w14:textId="23949EA9" w:rsidR="00497754" w:rsidRDefault="00497754" w:rsidP="00497754">
      <w:pPr>
        <w:ind w:left="720"/>
      </w:pPr>
      <w:r>
        <w:t xml:space="preserve">Segment 3 </w:t>
      </w:r>
      <w:r w:rsidR="005F599B">
        <w:t>–</w:t>
      </w:r>
      <w:r>
        <w:t xml:space="preserve"> </w:t>
      </w:r>
      <w:r w:rsidR="005F599B">
        <w:t xml:space="preserve">Packet 7 – sequence 2026 </w:t>
      </w:r>
      <w:r w:rsidR="009A08DA">
        <w:t>–</w:t>
      </w:r>
      <w:r w:rsidR="005F599B">
        <w:t xml:space="preserve"> </w:t>
      </w:r>
      <w:r w:rsidR="009A08DA">
        <w:t>sent 0.054026 – Packet 12 ack 0.124085</w:t>
      </w:r>
    </w:p>
    <w:p w14:paraId="1D0DB3DF" w14:textId="5ED28EF3" w:rsidR="00497754" w:rsidRDefault="00497754" w:rsidP="00497754">
      <w:pPr>
        <w:ind w:left="720"/>
      </w:pPr>
      <w:r>
        <w:t xml:space="preserve">Segment 4 </w:t>
      </w:r>
      <w:r w:rsidR="009A08DA">
        <w:t>–</w:t>
      </w:r>
      <w:r>
        <w:t xml:space="preserve"> </w:t>
      </w:r>
      <w:r w:rsidR="009A08DA">
        <w:t xml:space="preserve">Packet 8 – sequence 3486 – sent 0.054690 – Packet 14 ack 0.169118 </w:t>
      </w:r>
    </w:p>
    <w:p w14:paraId="29982092" w14:textId="2B54E00E" w:rsidR="00497754" w:rsidRDefault="00497754" w:rsidP="00497754">
      <w:pPr>
        <w:ind w:left="720"/>
      </w:pPr>
      <w:r>
        <w:t xml:space="preserve">Segment 5 </w:t>
      </w:r>
      <w:r w:rsidR="009A08DA">
        <w:t>–</w:t>
      </w:r>
      <w:r>
        <w:t xml:space="preserve"> </w:t>
      </w:r>
      <w:r w:rsidR="009A08DA">
        <w:t>Packet 10 – sequence 4946 – sent 0.077405 – Packet 15 ack 0.217299</w:t>
      </w:r>
    </w:p>
    <w:p w14:paraId="404D9BA0" w14:textId="5948D7C7" w:rsidR="00497754" w:rsidRDefault="00497754" w:rsidP="00497754">
      <w:pPr>
        <w:ind w:left="720"/>
      </w:pPr>
      <w:r>
        <w:t xml:space="preserve">Segment 6 </w:t>
      </w:r>
      <w:r w:rsidR="009A08DA">
        <w:t>–</w:t>
      </w:r>
      <w:r>
        <w:t xml:space="preserve"> </w:t>
      </w:r>
      <w:r w:rsidR="009A08DA">
        <w:t>Packet 11 – sequence 6406 – sent 0.078157 – Packet 16 ack 0.267802</w:t>
      </w:r>
    </w:p>
    <w:p w14:paraId="5A8AE04E" w14:textId="1CCC0993" w:rsidR="006A7979" w:rsidRDefault="006A7979" w:rsidP="00497754">
      <w:pPr>
        <w:ind w:left="720"/>
      </w:pPr>
    </w:p>
    <w:p w14:paraId="5A97FBD5" w14:textId="11ED4CA8" w:rsidR="006A7979" w:rsidRDefault="006A7979" w:rsidP="00497754">
      <w:pPr>
        <w:ind w:left="720"/>
      </w:pPr>
      <w:r>
        <w:t>Timings</w:t>
      </w:r>
      <w:r w:rsidR="002733BE">
        <w:t xml:space="preserve"> se</w:t>
      </w:r>
      <w:r w:rsidR="008E25D0">
        <w:t>nt</w:t>
      </w:r>
      <w:r w:rsidR="002733BE">
        <w:t xml:space="preserve"> with sequence:</w:t>
      </w:r>
    </w:p>
    <w:p w14:paraId="61F7AEEE" w14:textId="7348A7E5" w:rsidR="002733BE" w:rsidRDefault="002733BE" w:rsidP="00497754">
      <w:pPr>
        <w:ind w:left="720"/>
      </w:pPr>
      <w:r>
        <w:rPr>
          <w:noProof/>
        </w:rPr>
        <w:drawing>
          <wp:inline distT="0" distB="0" distL="0" distR="0" wp14:anchorId="2A1CE40C" wp14:editId="2BEE6295">
            <wp:extent cx="5937885" cy="322389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885" cy="3223895"/>
                    </a:xfrm>
                    <a:prstGeom prst="rect">
                      <a:avLst/>
                    </a:prstGeom>
                    <a:noFill/>
                    <a:ln>
                      <a:noFill/>
                    </a:ln>
                  </pic:spPr>
                </pic:pic>
              </a:graphicData>
            </a:graphic>
          </wp:inline>
        </w:drawing>
      </w:r>
    </w:p>
    <w:p w14:paraId="4CA10ACA" w14:textId="77777777" w:rsidR="006A7979" w:rsidRDefault="006A7979" w:rsidP="00497754">
      <w:pPr>
        <w:ind w:left="720"/>
      </w:pPr>
    </w:p>
    <w:p w14:paraId="383D0DCE" w14:textId="2972F61F" w:rsidR="00497754" w:rsidRDefault="008E25D0" w:rsidP="008E25D0">
      <w:r>
        <w:tab/>
        <w:t>Timings acknowledged</w:t>
      </w:r>
      <w:r w:rsidR="00921E91">
        <w:t>:</w:t>
      </w:r>
    </w:p>
    <w:p w14:paraId="3A58C486" w14:textId="44ECE24C" w:rsidR="00921E91" w:rsidRDefault="00EE67A3" w:rsidP="008E25D0">
      <w:r>
        <w:lastRenderedPageBreak/>
        <w:tab/>
      </w:r>
      <w:r w:rsidR="004F5064">
        <w:tab/>
      </w:r>
      <w:r w:rsidR="00A029F2">
        <w:rPr>
          <w:noProof/>
        </w:rPr>
        <w:drawing>
          <wp:inline distT="0" distB="0" distL="0" distR="0" wp14:anchorId="615024E6" wp14:editId="258D9DD6">
            <wp:extent cx="5937250" cy="31496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3149600"/>
                    </a:xfrm>
                    <a:prstGeom prst="rect">
                      <a:avLst/>
                    </a:prstGeom>
                    <a:noFill/>
                    <a:ln>
                      <a:noFill/>
                    </a:ln>
                  </pic:spPr>
                </pic:pic>
              </a:graphicData>
            </a:graphic>
          </wp:inline>
        </w:drawing>
      </w:r>
    </w:p>
    <w:p w14:paraId="55F9CAA2" w14:textId="6ADF933F" w:rsidR="004F5064" w:rsidRDefault="004F5064" w:rsidP="008E25D0"/>
    <w:p w14:paraId="1E20D565" w14:textId="4EB2695B" w:rsidR="004F5064" w:rsidRDefault="004F5064" w:rsidP="008E25D0"/>
    <w:p w14:paraId="2D80A98B" w14:textId="10DA7414" w:rsidR="00A029F2" w:rsidRDefault="00B42B13" w:rsidP="00A029F2">
      <w:pPr>
        <w:pStyle w:val="ListParagraph"/>
        <w:numPr>
          <w:ilvl w:val="0"/>
          <w:numId w:val="4"/>
        </w:numPr>
        <w:rPr>
          <w:b/>
          <w:bCs/>
        </w:rPr>
      </w:pPr>
      <w:r>
        <w:rPr>
          <w:b/>
          <w:bCs/>
        </w:rPr>
        <w:t>What is the length of each of the first six TCP segments?</w:t>
      </w:r>
    </w:p>
    <w:p w14:paraId="061D673B" w14:textId="53D7B961" w:rsidR="00DB5632" w:rsidRDefault="00D87A38" w:rsidP="00DB5632">
      <w:pPr>
        <w:ind w:left="360"/>
      </w:pPr>
      <w:r>
        <w:t xml:space="preserve">Segment 1 </w:t>
      </w:r>
      <w:r w:rsidR="002338A7">
        <w:t>–</w:t>
      </w:r>
      <w:r>
        <w:t xml:space="preserve"> </w:t>
      </w:r>
      <w:r w:rsidR="002338A7">
        <w:t>Packet 4 – 565 bytes</w:t>
      </w:r>
    </w:p>
    <w:p w14:paraId="15EFADBC" w14:textId="0A518C86" w:rsidR="00DB5632" w:rsidRDefault="004C5731" w:rsidP="00DB5632">
      <w:pPr>
        <w:ind w:left="360"/>
      </w:pPr>
      <w:r>
        <w:t xml:space="preserve">Segment 2 – Packet 5 – </w:t>
      </w:r>
      <w:r w:rsidR="00ED3873">
        <w:t>1460 bytes</w:t>
      </w:r>
    </w:p>
    <w:p w14:paraId="74D8AD3F" w14:textId="122CD565" w:rsidR="004C5731" w:rsidRDefault="004C5731" w:rsidP="004C5731">
      <w:pPr>
        <w:ind w:left="360"/>
      </w:pPr>
      <w:r>
        <w:t xml:space="preserve">Segment </w:t>
      </w:r>
      <w:r>
        <w:t>3</w:t>
      </w:r>
      <w:r>
        <w:t xml:space="preserve"> – Packet </w:t>
      </w:r>
      <w:r>
        <w:t>7</w:t>
      </w:r>
      <w:r>
        <w:t xml:space="preserve"> </w:t>
      </w:r>
      <w:r>
        <w:t>–</w:t>
      </w:r>
      <w:r>
        <w:t xml:space="preserve"> </w:t>
      </w:r>
      <w:r w:rsidR="00ED3873">
        <w:t>1460 bytes</w:t>
      </w:r>
    </w:p>
    <w:p w14:paraId="2B5C98D1" w14:textId="01D86275" w:rsidR="004C5731" w:rsidRDefault="004C5731" w:rsidP="004C5731">
      <w:pPr>
        <w:ind w:left="360"/>
      </w:pPr>
      <w:r>
        <w:t xml:space="preserve">Segment </w:t>
      </w:r>
      <w:r>
        <w:t>4</w:t>
      </w:r>
      <w:r>
        <w:t xml:space="preserve"> – Packet </w:t>
      </w:r>
      <w:r>
        <w:t>8</w:t>
      </w:r>
      <w:r>
        <w:t xml:space="preserve"> </w:t>
      </w:r>
      <w:r>
        <w:t>–</w:t>
      </w:r>
      <w:r>
        <w:t xml:space="preserve"> </w:t>
      </w:r>
      <w:r w:rsidR="00ED3873">
        <w:t>1460 bytes</w:t>
      </w:r>
    </w:p>
    <w:p w14:paraId="5845F5DB" w14:textId="2CA88300" w:rsidR="004C5731" w:rsidRPr="00D87A38" w:rsidRDefault="004C5731" w:rsidP="004C5731">
      <w:pPr>
        <w:ind w:left="360"/>
      </w:pPr>
      <w:r>
        <w:t xml:space="preserve">Segment </w:t>
      </w:r>
      <w:r>
        <w:t>5</w:t>
      </w:r>
      <w:r>
        <w:t xml:space="preserve"> – Packet </w:t>
      </w:r>
      <w:r>
        <w:t>10</w:t>
      </w:r>
      <w:r>
        <w:t xml:space="preserve"> </w:t>
      </w:r>
      <w:r w:rsidR="00ED3873">
        <w:t>–</w:t>
      </w:r>
      <w:r>
        <w:t xml:space="preserve"> </w:t>
      </w:r>
      <w:r w:rsidR="00ED3873">
        <w:t>1460 bytes</w:t>
      </w:r>
    </w:p>
    <w:p w14:paraId="4FFFE826" w14:textId="65EC9C99" w:rsidR="00ED3873" w:rsidRDefault="004C5731" w:rsidP="00FD55B7">
      <w:pPr>
        <w:ind w:left="360"/>
      </w:pPr>
      <w:r>
        <w:t xml:space="preserve">Segment </w:t>
      </w:r>
      <w:r>
        <w:t>6</w:t>
      </w:r>
      <w:r>
        <w:t xml:space="preserve"> – Packet </w:t>
      </w:r>
      <w:r>
        <w:t>11</w:t>
      </w:r>
      <w:r>
        <w:t xml:space="preserve"> </w:t>
      </w:r>
      <w:r w:rsidR="00ED3873">
        <w:t>–</w:t>
      </w:r>
      <w:r>
        <w:t xml:space="preserve"> </w:t>
      </w:r>
      <w:r w:rsidR="00ED3873">
        <w:t>1460 bytes</w:t>
      </w:r>
    </w:p>
    <w:p w14:paraId="60FE4293" w14:textId="4140943D" w:rsidR="00ED3873" w:rsidRDefault="00FD55B7" w:rsidP="008E25D0">
      <w:r>
        <w:rPr>
          <w:noProof/>
        </w:rPr>
        <w:lastRenderedPageBreak/>
        <w:drawing>
          <wp:inline distT="0" distB="0" distL="0" distR="0" wp14:anchorId="0C64310A" wp14:editId="0866AC4C">
            <wp:extent cx="5592054" cy="324167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3631" cy="3242589"/>
                    </a:xfrm>
                    <a:prstGeom prst="rect">
                      <a:avLst/>
                    </a:prstGeom>
                    <a:noFill/>
                    <a:ln>
                      <a:noFill/>
                    </a:ln>
                  </pic:spPr>
                </pic:pic>
              </a:graphicData>
            </a:graphic>
          </wp:inline>
        </w:drawing>
      </w:r>
    </w:p>
    <w:p w14:paraId="6583CF42" w14:textId="72F6621A" w:rsidR="00FD55B7" w:rsidRPr="001D6D82" w:rsidRDefault="008206A9" w:rsidP="008E25D0">
      <w:r>
        <w:rPr>
          <w:noProof/>
        </w:rPr>
        <w:drawing>
          <wp:inline distT="0" distB="0" distL="0" distR="0" wp14:anchorId="3BD2A8A4" wp14:editId="6A023D4B">
            <wp:extent cx="5937885" cy="328231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885" cy="3282315"/>
                    </a:xfrm>
                    <a:prstGeom prst="rect">
                      <a:avLst/>
                    </a:prstGeom>
                    <a:noFill/>
                    <a:ln>
                      <a:noFill/>
                    </a:ln>
                  </pic:spPr>
                </pic:pic>
              </a:graphicData>
            </a:graphic>
          </wp:inline>
        </w:drawing>
      </w:r>
    </w:p>
    <w:p w14:paraId="4E073E4D" w14:textId="77777777" w:rsidR="007A43AD" w:rsidRPr="00A33EFF" w:rsidRDefault="007A43AD" w:rsidP="007A43AD">
      <w:pPr>
        <w:rPr>
          <w:rStyle w:val="Hyperlink"/>
          <w:rFonts w:cstheme="minorHAnsi"/>
        </w:rPr>
      </w:pPr>
    </w:p>
    <w:p w14:paraId="613DBE4C" w14:textId="77777777" w:rsidR="00894713" w:rsidRPr="00A33EFF" w:rsidRDefault="00894713" w:rsidP="006050D8">
      <w:pPr>
        <w:rPr>
          <w:rStyle w:val="Hyperlink"/>
          <w:rFonts w:cstheme="minorHAnsi"/>
        </w:rPr>
      </w:pPr>
    </w:p>
    <w:p w14:paraId="7DE7DBF6" w14:textId="77777777" w:rsidR="006050D8" w:rsidRPr="00A33EFF" w:rsidRDefault="006050D8" w:rsidP="006050D8">
      <w:pPr>
        <w:rPr>
          <w:rFonts w:cstheme="minorHAnsi"/>
        </w:rPr>
      </w:pPr>
      <w:r w:rsidRPr="00A33EFF">
        <w:rPr>
          <w:rFonts w:cstheme="minorHAnsi"/>
        </w:rPr>
        <w:t>I pledge that on all academic work that I submit, I will neither give nor receive unauthorized aid, nor will I present another person's work as my own.</w:t>
      </w:r>
    </w:p>
    <w:p w14:paraId="42EE5F9B" w14:textId="77777777" w:rsidR="006050D8" w:rsidRPr="00A33EFF" w:rsidRDefault="006050D8" w:rsidP="006050D8">
      <w:pPr>
        <w:rPr>
          <w:rFonts w:cstheme="minorHAnsi"/>
        </w:rPr>
      </w:pPr>
      <w:r w:rsidRPr="00A33EFF">
        <w:rPr>
          <w:rFonts w:cstheme="minorHAnsi"/>
        </w:rPr>
        <w:t>Dalton Murray</w:t>
      </w:r>
    </w:p>
    <w:p w14:paraId="295834A2" w14:textId="77777777" w:rsidR="006050D8" w:rsidRPr="00A33EFF" w:rsidRDefault="006050D8" w:rsidP="00B23AFC">
      <w:pPr>
        <w:ind w:left="720" w:hanging="720"/>
        <w:rPr>
          <w:rFonts w:cstheme="minorHAnsi"/>
        </w:rPr>
      </w:pPr>
    </w:p>
    <w:sectPr w:rsidR="006050D8" w:rsidRPr="00A33E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26170"/>
    <w:multiLevelType w:val="hybridMultilevel"/>
    <w:tmpl w:val="8E083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3E6F57"/>
    <w:multiLevelType w:val="hybridMultilevel"/>
    <w:tmpl w:val="4FEA40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147C60"/>
    <w:multiLevelType w:val="hybridMultilevel"/>
    <w:tmpl w:val="7ADCB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AF4379"/>
    <w:multiLevelType w:val="hybridMultilevel"/>
    <w:tmpl w:val="90C667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340"/>
    <w:rsid w:val="00015229"/>
    <w:rsid w:val="000229A2"/>
    <w:rsid w:val="00023138"/>
    <w:rsid w:val="00035069"/>
    <w:rsid w:val="0004281F"/>
    <w:rsid w:val="0004426A"/>
    <w:rsid w:val="00044660"/>
    <w:rsid w:val="000524CE"/>
    <w:rsid w:val="00064586"/>
    <w:rsid w:val="00072DBE"/>
    <w:rsid w:val="0008227B"/>
    <w:rsid w:val="00082641"/>
    <w:rsid w:val="0008747C"/>
    <w:rsid w:val="00096F95"/>
    <w:rsid w:val="000A3283"/>
    <w:rsid w:val="000A476E"/>
    <w:rsid w:val="000B1985"/>
    <w:rsid w:val="000B1C22"/>
    <w:rsid w:val="000C2534"/>
    <w:rsid w:val="000E3E67"/>
    <w:rsid w:val="000F1706"/>
    <w:rsid w:val="000F7B06"/>
    <w:rsid w:val="001219F1"/>
    <w:rsid w:val="0012661D"/>
    <w:rsid w:val="00131ECE"/>
    <w:rsid w:val="00136340"/>
    <w:rsid w:val="0015103C"/>
    <w:rsid w:val="00154564"/>
    <w:rsid w:val="00163EAD"/>
    <w:rsid w:val="00164888"/>
    <w:rsid w:val="00173D6E"/>
    <w:rsid w:val="00185419"/>
    <w:rsid w:val="00185474"/>
    <w:rsid w:val="00191201"/>
    <w:rsid w:val="00191ED7"/>
    <w:rsid w:val="0019218F"/>
    <w:rsid w:val="001A7287"/>
    <w:rsid w:val="001B157C"/>
    <w:rsid w:val="001C5825"/>
    <w:rsid w:val="001C7728"/>
    <w:rsid w:val="001D6D82"/>
    <w:rsid w:val="001E1ED8"/>
    <w:rsid w:val="001E6762"/>
    <w:rsid w:val="001F5B11"/>
    <w:rsid w:val="001F5B83"/>
    <w:rsid w:val="0020599E"/>
    <w:rsid w:val="00207896"/>
    <w:rsid w:val="00224E03"/>
    <w:rsid w:val="002338A7"/>
    <w:rsid w:val="00234D76"/>
    <w:rsid w:val="00236C63"/>
    <w:rsid w:val="00237989"/>
    <w:rsid w:val="002418C8"/>
    <w:rsid w:val="00245806"/>
    <w:rsid w:val="002542F1"/>
    <w:rsid w:val="00260005"/>
    <w:rsid w:val="00260AA3"/>
    <w:rsid w:val="002733BE"/>
    <w:rsid w:val="0027445E"/>
    <w:rsid w:val="002804E1"/>
    <w:rsid w:val="00291398"/>
    <w:rsid w:val="002920B2"/>
    <w:rsid w:val="00294522"/>
    <w:rsid w:val="002A414E"/>
    <w:rsid w:val="002B11A5"/>
    <w:rsid w:val="002B2773"/>
    <w:rsid w:val="002C1F52"/>
    <w:rsid w:val="002D4A30"/>
    <w:rsid w:val="002E66B5"/>
    <w:rsid w:val="002F427B"/>
    <w:rsid w:val="002F7683"/>
    <w:rsid w:val="003310F2"/>
    <w:rsid w:val="003379EB"/>
    <w:rsid w:val="00353C8C"/>
    <w:rsid w:val="00366E4D"/>
    <w:rsid w:val="00382AAC"/>
    <w:rsid w:val="00386A64"/>
    <w:rsid w:val="00391E07"/>
    <w:rsid w:val="00394869"/>
    <w:rsid w:val="003A01AC"/>
    <w:rsid w:val="003B5C91"/>
    <w:rsid w:val="003D307D"/>
    <w:rsid w:val="003E5716"/>
    <w:rsid w:val="00413762"/>
    <w:rsid w:val="00413DE6"/>
    <w:rsid w:val="0041713E"/>
    <w:rsid w:val="00420974"/>
    <w:rsid w:val="00422D0E"/>
    <w:rsid w:val="00424A52"/>
    <w:rsid w:val="00427353"/>
    <w:rsid w:val="00441BD4"/>
    <w:rsid w:val="004437AC"/>
    <w:rsid w:val="00445939"/>
    <w:rsid w:val="00450933"/>
    <w:rsid w:val="00471677"/>
    <w:rsid w:val="00472466"/>
    <w:rsid w:val="004738B2"/>
    <w:rsid w:val="00476F5A"/>
    <w:rsid w:val="00497754"/>
    <w:rsid w:val="004A12D8"/>
    <w:rsid w:val="004C44EE"/>
    <w:rsid w:val="004C5731"/>
    <w:rsid w:val="004D7676"/>
    <w:rsid w:val="004E0A49"/>
    <w:rsid w:val="004F08E5"/>
    <w:rsid w:val="004F5064"/>
    <w:rsid w:val="0050204C"/>
    <w:rsid w:val="00521B78"/>
    <w:rsid w:val="00553783"/>
    <w:rsid w:val="00555CF0"/>
    <w:rsid w:val="005569F7"/>
    <w:rsid w:val="00557E17"/>
    <w:rsid w:val="00562E25"/>
    <w:rsid w:val="005702F4"/>
    <w:rsid w:val="00581E72"/>
    <w:rsid w:val="005A0A5C"/>
    <w:rsid w:val="005A50EF"/>
    <w:rsid w:val="005A6E97"/>
    <w:rsid w:val="005B7118"/>
    <w:rsid w:val="005D2997"/>
    <w:rsid w:val="005F2BC4"/>
    <w:rsid w:val="005F379C"/>
    <w:rsid w:val="005F599B"/>
    <w:rsid w:val="00602AA6"/>
    <w:rsid w:val="006050D8"/>
    <w:rsid w:val="00605814"/>
    <w:rsid w:val="00607CD9"/>
    <w:rsid w:val="0061647C"/>
    <w:rsid w:val="00621A88"/>
    <w:rsid w:val="006248EA"/>
    <w:rsid w:val="0063336E"/>
    <w:rsid w:val="0063424A"/>
    <w:rsid w:val="00634C9B"/>
    <w:rsid w:val="00647630"/>
    <w:rsid w:val="0065326C"/>
    <w:rsid w:val="00666A0B"/>
    <w:rsid w:val="006746B1"/>
    <w:rsid w:val="0067687B"/>
    <w:rsid w:val="00692762"/>
    <w:rsid w:val="00693241"/>
    <w:rsid w:val="00696C9B"/>
    <w:rsid w:val="006A7979"/>
    <w:rsid w:val="006B0665"/>
    <w:rsid w:val="006B0818"/>
    <w:rsid w:val="006C0A76"/>
    <w:rsid w:val="006D5155"/>
    <w:rsid w:val="006E5F25"/>
    <w:rsid w:val="006F35B3"/>
    <w:rsid w:val="006F7AD8"/>
    <w:rsid w:val="00744FAA"/>
    <w:rsid w:val="00751793"/>
    <w:rsid w:val="00756ED6"/>
    <w:rsid w:val="0077332B"/>
    <w:rsid w:val="0077442B"/>
    <w:rsid w:val="00792409"/>
    <w:rsid w:val="007A43AD"/>
    <w:rsid w:val="007C598F"/>
    <w:rsid w:val="007C79A3"/>
    <w:rsid w:val="007E135F"/>
    <w:rsid w:val="00820141"/>
    <w:rsid w:val="008206A9"/>
    <w:rsid w:val="008215FD"/>
    <w:rsid w:val="008517BA"/>
    <w:rsid w:val="00852067"/>
    <w:rsid w:val="00861932"/>
    <w:rsid w:val="00876477"/>
    <w:rsid w:val="0088523A"/>
    <w:rsid w:val="00894713"/>
    <w:rsid w:val="008B0D4F"/>
    <w:rsid w:val="008C078F"/>
    <w:rsid w:val="008C13A9"/>
    <w:rsid w:val="008C2BAB"/>
    <w:rsid w:val="008D0006"/>
    <w:rsid w:val="008E25D0"/>
    <w:rsid w:val="008E44A3"/>
    <w:rsid w:val="00907C1F"/>
    <w:rsid w:val="0091429B"/>
    <w:rsid w:val="0091652A"/>
    <w:rsid w:val="00921E91"/>
    <w:rsid w:val="0092259F"/>
    <w:rsid w:val="00924007"/>
    <w:rsid w:val="00930255"/>
    <w:rsid w:val="00931A3E"/>
    <w:rsid w:val="00943D1A"/>
    <w:rsid w:val="00946533"/>
    <w:rsid w:val="009558E3"/>
    <w:rsid w:val="00967186"/>
    <w:rsid w:val="009A08DA"/>
    <w:rsid w:val="009B4A2C"/>
    <w:rsid w:val="009C15FC"/>
    <w:rsid w:val="009D0994"/>
    <w:rsid w:val="009D5A4A"/>
    <w:rsid w:val="009E060E"/>
    <w:rsid w:val="009F1234"/>
    <w:rsid w:val="009F714C"/>
    <w:rsid w:val="00A029F2"/>
    <w:rsid w:val="00A04C1E"/>
    <w:rsid w:val="00A0731A"/>
    <w:rsid w:val="00A106BA"/>
    <w:rsid w:val="00A13738"/>
    <w:rsid w:val="00A1694F"/>
    <w:rsid w:val="00A33EFF"/>
    <w:rsid w:val="00A4154A"/>
    <w:rsid w:val="00A44A89"/>
    <w:rsid w:val="00A50564"/>
    <w:rsid w:val="00A52D0D"/>
    <w:rsid w:val="00A63D98"/>
    <w:rsid w:val="00A75421"/>
    <w:rsid w:val="00A77E7D"/>
    <w:rsid w:val="00A85CE2"/>
    <w:rsid w:val="00A91C5C"/>
    <w:rsid w:val="00A959F4"/>
    <w:rsid w:val="00A96C51"/>
    <w:rsid w:val="00AB1F66"/>
    <w:rsid w:val="00AF13AB"/>
    <w:rsid w:val="00AF3393"/>
    <w:rsid w:val="00B00C86"/>
    <w:rsid w:val="00B0102E"/>
    <w:rsid w:val="00B01B11"/>
    <w:rsid w:val="00B23AFC"/>
    <w:rsid w:val="00B3133F"/>
    <w:rsid w:val="00B3494A"/>
    <w:rsid w:val="00B36371"/>
    <w:rsid w:val="00B42B13"/>
    <w:rsid w:val="00B45E0D"/>
    <w:rsid w:val="00B52000"/>
    <w:rsid w:val="00B535E3"/>
    <w:rsid w:val="00B66D19"/>
    <w:rsid w:val="00B85BAB"/>
    <w:rsid w:val="00B95957"/>
    <w:rsid w:val="00BA32BF"/>
    <w:rsid w:val="00BA398F"/>
    <w:rsid w:val="00BC33CD"/>
    <w:rsid w:val="00BD00DC"/>
    <w:rsid w:val="00BE1AED"/>
    <w:rsid w:val="00BE2E8C"/>
    <w:rsid w:val="00BE6154"/>
    <w:rsid w:val="00C129E9"/>
    <w:rsid w:val="00C16C60"/>
    <w:rsid w:val="00C2041E"/>
    <w:rsid w:val="00C3084E"/>
    <w:rsid w:val="00C36ABB"/>
    <w:rsid w:val="00C415DC"/>
    <w:rsid w:val="00C4170D"/>
    <w:rsid w:val="00C46C25"/>
    <w:rsid w:val="00C74845"/>
    <w:rsid w:val="00C74BB5"/>
    <w:rsid w:val="00C80A5B"/>
    <w:rsid w:val="00C855D7"/>
    <w:rsid w:val="00C914D5"/>
    <w:rsid w:val="00C92BFB"/>
    <w:rsid w:val="00C96C5E"/>
    <w:rsid w:val="00CB5038"/>
    <w:rsid w:val="00CB5EE2"/>
    <w:rsid w:val="00CC1A2B"/>
    <w:rsid w:val="00CC2173"/>
    <w:rsid w:val="00CC476D"/>
    <w:rsid w:val="00CD131B"/>
    <w:rsid w:val="00CE04DF"/>
    <w:rsid w:val="00CE3BC8"/>
    <w:rsid w:val="00CE4AF2"/>
    <w:rsid w:val="00D011D6"/>
    <w:rsid w:val="00D30840"/>
    <w:rsid w:val="00D3585B"/>
    <w:rsid w:val="00D37D57"/>
    <w:rsid w:val="00D62297"/>
    <w:rsid w:val="00D62F9F"/>
    <w:rsid w:val="00D6470A"/>
    <w:rsid w:val="00D71A02"/>
    <w:rsid w:val="00D72080"/>
    <w:rsid w:val="00D87A38"/>
    <w:rsid w:val="00D90256"/>
    <w:rsid w:val="00D92390"/>
    <w:rsid w:val="00DA4BAE"/>
    <w:rsid w:val="00DA6B69"/>
    <w:rsid w:val="00DA7285"/>
    <w:rsid w:val="00DB2CD7"/>
    <w:rsid w:val="00DB35D3"/>
    <w:rsid w:val="00DB5632"/>
    <w:rsid w:val="00DC01C2"/>
    <w:rsid w:val="00DC0875"/>
    <w:rsid w:val="00E020A2"/>
    <w:rsid w:val="00E02114"/>
    <w:rsid w:val="00E3292F"/>
    <w:rsid w:val="00E340F9"/>
    <w:rsid w:val="00E34275"/>
    <w:rsid w:val="00E53363"/>
    <w:rsid w:val="00E65A45"/>
    <w:rsid w:val="00E70DEF"/>
    <w:rsid w:val="00EB5898"/>
    <w:rsid w:val="00EC7241"/>
    <w:rsid w:val="00ED3873"/>
    <w:rsid w:val="00EE2713"/>
    <w:rsid w:val="00EE333C"/>
    <w:rsid w:val="00EE67A3"/>
    <w:rsid w:val="00EF011C"/>
    <w:rsid w:val="00EF2539"/>
    <w:rsid w:val="00F15716"/>
    <w:rsid w:val="00F20CF7"/>
    <w:rsid w:val="00F5011F"/>
    <w:rsid w:val="00F51310"/>
    <w:rsid w:val="00F54030"/>
    <w:rsid w:val="00F6419A"/>
    <w:rsid w:val="00F803B5"/>
    <w:rsid w:val="00F8228B"/>
    <w:rsid w:val="00F823F6"/>
    <w:rsid w:val="00F92A95"/>
    <w:rsid w:val="00FA1374"/>
    <w:rsid w:val="00FC546C"/>
    <w:rsid w:val="00FC7DF0"/>
    <w:rsid w:val="00FD0477"/>
    <w:rsid w:val="00FD55B7"/>
    <w:rsid w:val="00FE60F3"/>
    <w:rsid w:val="00FF151B"/>
    <w:rsid w:val="00FF2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FCF47"/>
  <w15:chartTrackingRefBased/>
  <w15:docId w15:val="{3474B631-76DC-411B-9452-90A909752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2000"/>
    <w:pPr>
      <w:ind w:left="720"/>
      <w:contextualSpacing/>
    </w:pPr>
  </w:style>
  <w:style w:type="character" w:styleId="Hyperlink">
    <w:name w:val="Hyperlink"/>
    <w:basedOn w:val="DefaultParagraphFont"/>
    <w:uiPriority w:val="99"/>
    <w:unhideWhenUsed/>
    <w:rsid w:val="00B23AFC"/>
    <w:rPr>
      <w:color w:val="0563C1" w:themeColor="hyperlink"/>
      <w:u w:val="single"/>
    </w:rPr>
  </w:style>
  <w:style w:type="character" w:styleId="UnresolvedMention">
    <w:name w:val="Unresolved Mention"/>
    <w:basedOn w:val="DefaultParagraphFont"/>
    <w:uiPriority w:val="99"/>
    <w:semiHidden/>
    <w:unhideWhenUsed/>
    <w:rsid w:val="00B23A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12</Pages>
  <Words>563</Words>
  <Characters>3211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murray</dc:creator>
  <cp:keywords/>
  <dc:description/>
  <cp:lastModifiedBy>dalton murray</cp:lastModifiedBy>
  <cp:revision>329</cp:revision>
  <dcterms:created xsi:type="dcterms:W3CDTF">2022-02-12T18:35:00Z</dcterms:created>
  <dcterms:modified xsi:type="dcterms:W3CDTF">2022-03-07T21:11:00Z</dcterms:modified>
</cp:coreProperties>
</file>