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BD3AC" w14:textId="48E7386B" w:rsidR="00005D25" w:rsidRDefault="00005D25" w:rsidP="0004043A">
      <w:pPr>
        <w:rPr>
          <w:rFonts w:cstheme="minorHAnsi"/>
          <w:sz w:val="24"/>
          <w:szCs w:val="24"/>
        </w:rPr>
      </w:pPr>
      <w:r>
        <w:rPr>
          <w:rFonts w:cstheme="minorHAnsi"/>
          <w:sz w:val="24"/>
          <w:szCs w:val="24"/>
        </w:rPr>
        <w:t>Dalton Murray</w:t>
      </w:r>
    </w:p>
    <w:p w14:paraId="062C73D7" w14:textId="52994C83" w:rsidR="00C545CB" w:rsidRDefault="003A6C55" w:rsidP="0004043A">
      <w:pPr>
        <w:rPr>
          <w:rFonts w:cstheme="minorHAnsi"/>
          <w:sz w:val="24"/>
          <w:szCs w:val="24"/>
        </w:rPr>
      </w:pPr>
      <w:r>
        <w:rPr>
          <w:rFonts w:cstheme="minorHAnsi"/>
          <w:sz w:val="24"/>
          <w:szCs w:val="24"/>
        </w:rPr>
        <w:t>Human Computer Interaction</w:t>
      </w:r>
    </w:p>
    <w:p w14:paraId="4FA241B5" w14:textId="3FB0F5D6" w:rsidR="007C199D" w:rsidRDefault="004E3664" w:rsidP="0004043A">
      <w:pPr>
        <w:rPr>
          <w:rFonts w:cstheme="minorHAnsi"/>
          <w:sz w:val="24"/>
          <w:szCs w:val="24"/>
        </w:rPr>
      </w:pPr>
      <w:r>
        <w:rPr>
          <w:rFonts w:cstheme="minorHAnsi"/>
          <w:sz w:val="24"/>
          <w:szCs w:val="24"/>
        </w:rPr>
        <w:t xml:space="preserve">INT </w:t>
      </w:r>
      <w:r w:rsidR="003A6C55">
        <w:rPr>
          <w:rFonts w:cstheme="minorHAnsi"/>
          <w:sz w:val="24"/>
          <w:szCs w:val="24"/>
        </w:rPr>
        <w:t>3603</w:t>
      </w:r>
      <w:r>
        <w:rPr>
          <w:rFonts w:cstheme="minorHAnsi"/>
          <w:sz w:val="24"/>
          <w:szCs w:val="24"/>
        </w:rPr>
        <w:t xml:space="preserve"> - </w:t>
      </w:r>
      <w:r w:rsidR="003A6C55" w:rsidRPr="003A6C55">
        <w:rPr>
          <w:rFonts w:cstheme="minorHAnsi"/>
          <w:sz w:val="24"/>
          <w:szCs w:val="24"/>
        </w:rPr>
        <w:t>3452-202320_INT3603_OL</w:t>
      </w:r>
    </w:p>
    <w:p w14:paraId="736E87AC" w14:textId="724E07B7" w:rsidR="00A37DA3" w:rsidRDefault="003A6C55" w:rsidP="0004043A">
      <w:pPr>
        <w:rPr>
          <w:rFonts w:cstheme="minorHAnsi"/>
          <w:sz w:val="24"/>
          <w:szCs w:val="24"/>
        </w:rPr>
      </w:pPr>
      <w:r>
        <w:rPr>
          <w:rFonts w:cstheme="minorHAnsi"/>
          <w:sz w:val="24"/>
          <w:szCs w:val="24"/>
        </w:rPr>
        <w:t>Professor Darren Hood</w:t>
      </w:r>
    </w:p>
    <w:p w14:paraId="06E8B742" w14:textId="6BE9F75D" w:rsidR="00A37DA3" w:rsidRDefault="00E85F57" w:rsidP="0004043A">
      <w:pPr>
        <w:rPr>
          <w:rFonts w:cstheme="minorHAnsi"/>
          <w:sz w:val="24"/>
          <w:szCs w:val="24"/>
        </w:rPr>
      </w:pPr>
      <w:r>
        <w:rPr>
          <w:rFonts w:cstheme="minorHAnsi"/>
          <w:sz w:val="24"/>
          <w:szCs w:val="24"/>
        </w:rPr>
        <w:t>February 5</w:t>
      </w:r>
      <w:r w:rsidR="00C545CB">
        <w:rPr>
          <w:rFonts w:cstheme="minorHAnsi"/>
          <w:sz w:val="24"/>
          <w:szCs w:val="24"/>
        </w:rPr>
        <w:t>, 2022</w:t>
      </w:r>
    </w:p>
    <w:p w14:paraId="570E97AD" w14:textId="5C271478" w:rsidR="0042757C" w:rsidRDefault="003A6C55" w:rsidP="0042757C">
      <w:pPr>
        <w:jc w:val="center"/>
        <w:rPr>
          <w:rFonts w:cstheme="minorHAnsi"/>
          <w:b/>
          <w:bCs/>
          <w:sz w:val="24"/>
          <w:szCs w:val="24"/>
        </w:rPr>
      </w:pPr>
      <w:r>
        <w:rPr>
          <w:rFonts w:cstheme="minorHAnsi"/>
          <w:b/>
          <w:bCs/>
          <w:sz w:val="24"/>
          <w:szCs w:val="24"/>
        </w:rPr>
        <w:t xml:space="preserve">Lab </w:t>
      </w:r>
      <w:r w:rsidR="00425EEC">
        <w:rPr>
          <w:rFonts w:cstheme="minorHAnsi"/>
          <w:b/>
          <w:bCs/>
          <w:sz w:val="24"/>
          <w:szCs w:val="24"/>
        </w:rPr>
        <w:t>2</w:t>
      </w:r>
    </w:p>
    <w:p w14:paraId="6249239F" w14:textId="1F7F629F" w:rsidR="004561E6" w:rsidRDefault="004561E6" w:rsidP="0042757C">
      <w:pPr>
        <w:jc w:val="center"/>
        <w:rPr>
          <w:rFonts w:cstheme="minorHAnsi"/>
          <w:b/>
          <w:bCs/>
          <w:sz w:val="24"/>
          <w:szCs w:val="24"/>
        </w:rPr>
      </w:pPr>
      <w:r>
        <w:rPr>
          <w:rFonts w:cstheme="minorHAnsi"/>
          <w:b/>
          <w:bCs/>
          <w:sz w:val="24"/>
          <w:szCs w:val="24"/>
        </w:rPr>
        <w:t xml:space="preserve">(All images can be found and labeled here: </w:t>
      </w:r>
      <w:hyperlink r:id="rId7" w:history="1">
        <w:r w:rsidR="002B7789" w:rsidRPr="0042579D">
          <w:rPr>
            <w:rStyle w:val="Hyperlink"/>
            <w:rFonts w:cstheme="minorHAnsi"/>
            <w:b/>
            <w:bCs/>
            <w:sz w:val="24"/>
            <w:szCs w:val="24"/>
          </w:rPr>
          <w:t>https://drive.google.com/drive/folders/1ponB18SXgtNKdoHuLg_dVQ6mM0it3cy8?usp=sharing</w:t>
        </w:r>
      </w:hyperlink>
      <w:r w:rsidR="002B7789">
        <w:rPr>
          <w:rFonts w:cstheme="minorHAnsi"/>
          <w:b/>
          <w:bCs/>
          <w:sz w:val="24"/>
          <w:szCs w:val="24"/>
        </w:rPr>
        <w:t xml:space="preserve"> )</w:t>
      </w:r>
    </w:p>
    <w:p w14:paraId="773539F7" w14:textId="4FFDA274" w:rsidR="00E26973" w:rsidRDefault="00E26973" w:rsidP="001C6F58">
      <w:pPr>
        <w:rPr>
          <w:rFonts w:cstheme="minorHAnsi"/>
          <w:b/>
          <w:bCs/>
          <w:sz w:val="24"/>
          <w:szCs w:val="24"/>
        </w:rPr>
      </w:pPr>
    </w:p>
    <w:p w14:paraId="504E2CE8" w14:textId="48826EA4" w:rsidR="00E26973" w:rsidRDefault="00E26973" w:rsidP="00661895">
      <w:pPr>
        <w:ind w:firstLine="720"/>
        <w:rPr>
          <w:rFonts w:cstheme="minorHAnsi"/>
          <w:sz w:val="24"/>
          <w:szCs w:val="24"/>
        </w:rPr>
      </w:pPr>
      <w:r>
        <w:rPr>
          <w:rFonts w:cstheme="minorHAnsi"/>
          <w:sz w:val="24"/>
          <w:szCs w:val="24"/>
        </w:rPr>
        <w:t>I initially wanted to do this lab on Google, however, I realized that the website may be too simplistic to be able to properly do this lab on it. So, I decided to do this lab on multiple different websites and analyze them all</w:t>
      </w:r>
      <w:r w:rsidR="00EF1659">
        <w:rPr>
          <w:rFonts w:cstheme="minorHAnsi"/>
          <w:sz w:val="24"/>
          <w:szCs w:val="24"/>
        </w:rPr>
        <w:t>.</w:t>
      </w:r>
    </w:p>
    <w:p w14:paraId="443E0BD1" w14:textId="77777777" w:rsidR="001C3A4D" w:rsidRPr="00AA69F8" w:rsidRDefault="001C3A4D" w:rsidP="00661895">
      <w:pPr>
        <w:ind w:firstLine="720"/>
        <w:rPr>
          <w:rFonts w:cstheme="minorHAnsi"/>
          <w:b/>
          <w:bCs/>
          <w:sz w:val="24"/>
          <w:szCs w:val="24"/>
        </w:rPr>
      </w:pPr>
    </w:p>
    <w:p w14:paraId="5A29529B" w14:textId="319466F6" w:rsidR="004A3A80" w:rsidRDefault="00856B06" w:rsidP="0004043A">
      <w:pPr>
        <w:rPr>
          <w:rFonts w:cstheme="minorHAnsi"/>
          <w:b/>
          <w:bCs/>
          <w:sz w:val="24"/>
          <w:szCs w:val="24"/>
        </w:rPr>
      </w:pPr>
      <w:r>
        <w:rPr>
          <w:rFonts w:cstheme="minorHAnsi"/>
          <w:b/>
          <w:bCs/>
          <w:sz w:val="24"/>
          <w:szCs w:val="24"/>
        </w:rPr>
        <w:t>Google</w:t>
      </w:r>
    </w:p>
    <w:p w14:paraId="253EB566" w14:textId="15C5977E" w:rsidR="006F2716" w:rsidRPr="006F2716" w:rsidRDefault="006F2716" w:rsidP="0004043A">
      <w:pPr>
        <w:rPr>
          <w:rFonts w:cstheme="minorHAnsi"/>
          <w:sz w:val="24"/>
          <w:szCs w:val="24"/>
        </w:rPr>
      </w:pPr>
      <w:r>
        <w:rPr>
          <w:rFonts w:cstheme="minorHAnsi"/>
          <w:b/>
          <w:bCs/>
          <w:sz w:val="24"/>
          <w:szCs w:val="24"/>
        </w:rPr>
        <w:tab/>
      </w:r>
      <w:r>
        <w:rPr>
          <w:rFonts w:cstheme="minorHAnsi"/>
          <w:sz w:val="24"/>
          <w:szCs w:val="24"/>
        </w:rPr>
        <w:t xml:space="preserve">I wanted to test Google because it is a </w:t>
      </w:r>
      <w:r w:rsidR="00BD4E20">
        <w:rPr>
          <w:rFonts w:cstheme="minorHAnsi"/>
          <w:sz w:val="24"/>
          <w:szCs w:val="24"/>
        </w:rPr>
        <w:t>website,</w:t>
      </w:r>
      <w:r>
        <w:rPr>
          <w:rFonts w:cstheme="minorHAnsi"/>
          <w:sz w:val="24"/>
          <w:szCs w:val="24"/>
        </w:rPr>
        <w:t xml:space="preserve"> I feel that a lot of people visit, including colorblind people, however, after reviewing it, it is very simple and isn’t really impacted by colorblindness too much.</w:t>
      </w:r>
    </w:p>
    <w:p w14:paraId="6186B3F8" w14:textId="645EAF7E" w:rsidR="00856B06" w:rsidRDefault="00CF6B1A" w:rsidP="00BF7CA2">
      <w:pPr>
        <w:ind w:firstLine="720"/>
        <w:rPr>
          <w:rFonts w:cstheme="minorHAnsi"/>
          <w:sz w:val="24"/>
          <w:szCs w:val="24"/>
        </w:rPr>
      </w:pPr>
      <w:r>
        <w:rPr>
          <w:rFonts w:cstheme="minorHAnsi"/>
          <w:sz w:val="24"/>
          <w:szCs w:val="24"/>
        </w:rPr>
        <w:t xml:space="preserve">In order to properly test Google, simply putting </w:t>
      </w:r>
      <w:r w:rsidR="00F92B8A">
        <w:rPr>
          <w:rFonts w:cstheme="minorHAnsi"/>
          <w:sz w:val="24"/>
          <w:szCs w:val="24"/>
        </w:rPr>
        <w:t>in</w:t>
      </w:r>
      <w:r>
        <w:rPr>
          <w:rFonts w:cstheme="minorHAnsi"/>
          <w:sz w:val="24"/>
          <w:szCs w:val="24"/>
        </w:rPr>
        <w:t xml:space="preserve"> the website google.com will not work properly because it will not actually give any search results and would just be the landing page of Google with their logo and a search box, which seemed to be perfectly fine in testing. I decided to put in the search term “color blindness test” which looks like Image 1.</w:t>
      </w:r>
      <w:r w:rsidR="00461EC0">
        <w:rPr>
          <w:rFonts w:cstheme="minorHAnsi"/>
          <w:sz w:val="24"/>
          <w:szCs w:val="24"/>
        </w:rPr>
        <w:t xml:space="preserve"> With the regular Google site it is extremely easy to navigate, and everything is right where it feels like it should be at. When switching to different </w:t>
      </w:r>
      <w:r w:rsidR="004561E6">
        <w:rPr>
          <w:rFonts w:cstheme="minorHAnsi"/>
          <w:sz w:val="24"/>
          <w:szCs w:val="24"/>
        </w:rPr>
        <w:t xml:space="preserve">colorblindness’s the Google website still looks very similar and easy to use. </w:t>
      </w:r>
    </w:p>
    <w:p w14:paraId="20CA84F9" w14:textId="67BF3E54" w:rsidR="00156339" w:rsidRDefault="00156339" w:rsidP="0004043A">
      <w:pPr>
        <w:rPr>
          <w:rFonts w:cstheme="minorHAnsi"/>
          <w:sz w:val="24"/>
          <w:szCs w:val="24"/>
        </w:rPr>
      </w:pPr>
      <w:r>
        <w:rPr>
          <w:rFonts w:cstheme="minorHAnsi"/>
          <w:sz w:val="24"/>
          <w:szCs w:val="24"/>
        </w:rPr>
        <w:tab/>
        <w:t>The only problem I am able to find with Google’s website when looking at different colorblindness’s is in Greyscale/</w:t>
      </w:r>
      <w:r w:rsidRPr="00156339">
        <w:rPr>
          <w:rFonts w:cstheme="minorHAnsi"/>
          <w:sz w:val="24"/>
          <w:szCs w:val="24"/>
        </w:rPr>
        <w:t>Achromatopsia</w:t>
      </w:r>
      <w:r w:rsidR="001749DA">
        <w:rPr>
          <w:rFonts w:cstheme="minorHAnsi"/>
          <w:sz w:val="24"/>
          <w:szCs w:val="24"/>
        </w:rPr>
        <w:t>. The links and everything look a little too faded/light, however, the website looks like it can still be easily used</w:t>
      </w:r>
      <w:r w:rsidR="00F825B4">
        <w:rPr>
          <w:rFonts w:cstheme="minorHAnsi"/>
          <w:sz w:val="24"/>
          <w:szCs w:val="24"/>
        </w:rPr>
        <w:t>.</w:t>
      </w:r>
      <w:r w:rsidR="00771F6B">
        <w:rPr>
          <w:rFonts w:cstheme="minorHAnsi"/>
          <w:sz w:val="24"/>
          <w:szCs w:val="24"/>
        </w:rPr>
        <w:t xml:space="preserve"> With the greyscale colorblindness</w:t>
      </w:r>
      <w:r w:rsidR="00390410">
        <w:rPr>
          <w:rFonts w:cstheme="minorHAnsi"/>
          <w:sz w:val="24"/>
          <w:szCs w:val="24"/>
        </w:rPr>
        <w:t xml:space="preserve"> it is completely </w:t>
      </w:r>
      <w:r w:rsidR="00067AD5">
        <w:rPr>
          <w:rFonts w:cstheme="minorHAnsi"/>
          <w:sz w:val="24"/>
          <w:szCs w:val="24"/>
        </w:rPr>
        <w:t>usable but</w:t>
      </w:r>
      <w:r w:rsidR="00390410">
        <w:rPr>
          <w:rFonts w:cstheme="minorHAnsi"/>
          <w:sz w:val="24"/>
          <w:szCs w:val="24"/>
        </w:rPr>
        <w:t xml:space="preserve"> could </w:t>
      </w:r>
      <w:proofErr w:type="gramStart"/>
      <w:r w:rsidR="00390410">
        <w:rPr>
          <w:rFonts w:cstheme="minorHAnsi"/>
          <w:sz w:val="24"/>
          <w:szCs w:val="24"/>
        </w:rPr>
        <w:t>definitely be</w:t>
      </w:r>
      <w:proofErr w:type="gramEnd"/>
      <w:r w:rsidR="00390410">
        <w:rPr>
          <w:rFonts w:cstheme="minorHAnsi"/>
          <w:sz w:val="24"/>
          <w:szCs w:val="24"/>
        </w:rPr>
        <w:t xml:space="preserve"> improved upon.</w:t>
      </w:r>
      <w:r w:rsidR="002B05EB">
        <w:rPr>
          <w:rFonts w:cstheme="minorHAnsi"/>
          <w:sz w:val="24"/>
          <w:szCs w:val="24"/>
        </w:rPr>
        <w:t xml:space="preserve"> </w:t>
      </w:r>
    </w:p>
    <w:p w14:paraId="4FC2D7B6" w14:textId="7F38C183" w:rsidR="00CF6B1A" w:rsidRDefault="00CF6B1A" w:rsidP="0004043A">
      <w:pPr>
        <w:pBdr>
          <w:bottom w:val="single" w:sz="6" w:space="1" w:color="auto"/>
        </w:pBdr>
        <w:rPr>
          <w:rFonts w:cstheme="minorHAnsi"/>
          <w:sz w:val="24"/>
          <w:szCs w:val="24"/>
        </w:rPr>
      </w:pPr>
    </w:p>
    <w:p w14:paraId="3F64C037" w14:textId="273895F6" w:rsidR="00CF6B1A" w:rsidRDefault="00CF6B1A" w:rsidP="0004043A">
      <w:pPr>
        <w:pBdr>
          <w:bottom w:val="single" w:sz="6" w:space="1" w:color="auto"/>
        </w:pBdr>
        <w:rPr>
          <w:rFonts w:cstheme="minorHAnsi"/>
          <w:b/>
          <w:bCs/>
          <w:sz w:val="24"/>
          <w:szCs w:val="24"/>
        </w:rPr>
      </w:pPr>
      <w:r>
        <w:rPr>
          <w:rFonts w:cstheme="minorHAnsi"/>
          <w:b/>
          <w:bCs/>
          <w:sz w:val="24"/>
          <w:szCs w:val="24"/>
        </w:rPr>
        <w:t>Images</w:t>
      </w:r>
    </w:p>
    <w:p w14:paraId="40DDD19D" w14:textId="65F85370" w:rsidR="00CF6B1A" w:rsidRDefault="009C34CF" w:rsidP="0004043A">
      <w:pPr>
        <w:pBdr>
          <w:bottom w:val="single" w:sz="6" w:space="1" w:color="auto"/>
        </w:pBdr>
        <w:rPr>
          <w:rFonts w:cstheme="minorHAnsi"/>
          <w:sz w:val="24"/>
          <w:szCs w:val="24"/>
        </w:rPr>
      </w:pPr>
      <w:r>
        <w:rPr>
          <w:rFonts w:cstheme="minorHAnsi"/>
          <w:noProof/>
          <w:sz w:val="24"/>
          <w:szCs w:val="24"/>
        </w:rPr>
        <w:lastRenderedPageBreak/>
        <w:drawing>
          <wp:inline distT="0" distB="0" distL="0" distR="0" wp14:anchorId="17212C16" wp14:editId="53A52CB8">
            <wp:extent cx="3199287" cy="24384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16907" cy="2451829"/>
                    </a:xfrm>
                    <a:prstGeom prst="rect">
                      <a:avLst/>
                    </a:prstGeom>
                    <a:noFill/>
                    <a:ln>
                      <a:noFill/>
                    </a:ln>
                  </pic:spPr>
                </pic:pic>
              </a:graphicData>
            </a:graphic>
          </wp:inline>
        </w:drawing>
      </w:r>
    </w:p>
    <w:p w14:paraId="02A5EC5F" w14:textId="49DB9761" w:rsidR="00AF4DD7" w:rsidRPr="00CF6B1A" w:rsidRDefault="00156339" w:rsidP="0004043A">
      <w:pPr>
        <w:pBdr>
          <w:bottom w:val="single" w:sz="6" w:space="1" w:color="auto"/>
        </w:pBdr>
        <w:rPr>
          <w:rFonts w:cstheme="minorHAnsi"/>
          <w:sz w:val="24"/>
          <w:szCs w:val="24"/>
        </w:rPr>
      </w:pPr>
      <w:r>
        <w:rPr>
          <w:rFonts w:cstheme="minorHAnsi"/>
          <w:noProof/>
          <w:sz w:val="24"/>
          <w:szCs w:val="24"/>
        </w:rPr>
        <w:drawing>
          <wp:inline distT="0" distB="0" distL="0" distR="0" wp14:anchorId="07E8DD68" wp14:editId="522C339D">
            <wp:extent cx="3157192" cy="2406316"/>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7713" cy="2414335"/>
                    </a:xfrm>
                    <a:prstGeom prst="rect">
                      <a:avLst/>
                    </a:prstGeom>
                    <a:noFill/>
                    <a:ln>
                      <a:noFill/>
                    </a:ln>
                  </pic:spPr>
                </pic:pic>
              </a:graphicData>
            </a:graphic>
          </wp:inline>
        </w:drawing>
      </w:r>
      <w:r>
        <w:rPr>
          <w:rFonts w:cstheme="minorHAnsi"/>
          <w:noProof/>
          <w:sz w:val="24"/>
          <w:szCs w:val="24"/>
        </w:rPr>
        <w:drawing>
          <wp:inline distT="0" distB="0" distL="0" distR="0" wp14:anchorId="41B2B108" wp14:editId="4761BFFD">
            <wp:extent cx="3184358" cy="24280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0004" cy="2432378"/>
                    </a:xfrm>
                    <a:prstGeom prst="rect">
                      <a:avLst/>
                    </a:prstGeom>
                    <a:noFill/>
                    <a:ln>
                      <a:noFill/>
                    </a:ln>
                  </pic:spPr>
                </pic:pic>
              </a:graphicData>
            </a:graphic>
          </wp:inline>
        </w:drawing>
      </w:r>
      <w:r>
        <w:rPr>
          <w:rFonts w:cstheme="minorHAnsi"/>
          <w:noProof/>
          <w:sz w:val="24"/>
          <w:szCs w:val="24"/>
        </w:rPr>
        <w:lastRenderedPageBreak/>
        <w:drawing>
          <wp:inline distT="0" distB="0" distL="0" distR="0" wp14:anchorId="27D113D2" wp14:editId="25A1FF2F">
            <wp:extent cx="3121221" cy="2366211"/>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8196" cy="2371498"/>
                    </a:xfrm>
                    <a:prstGeom prst="rect">
                      <a:avLst/>
                    </a:prstGeom>
                    <a:noFill/>
                    <a:ln>
                      <a:noFill/>
                    </a:ln>
                  </pic:spPr>
                </pic:pic>
              </a:graphicData>
            </a:graphic>
          </wp:inline>
        </w:drawing>
      </w:r>
      <w:r>
        <w:rPr>
          <w:rFonts w:cstheme="minorHAnsi"/>
          <w:noProof/>
          <w:sz w:val="24"/>
          <w:szCs w:val="24"/>
        </w:rPr>
        <w:drawing>
          <wp:inline distT="0" distB="0" distL="0" distR="0" wp14:anchorId="7E436DDB" wp14:editId="43DCA928">
            <wp:extent cx="3099268" cy="2358189"/>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9533" cy="2365999"/>
                    </a:xfrm>
                    <a:prstGeom prst="rect">
                      <a:avLst/>
                    </a:prstGeom>
                    <a:noFill/>
                    <a:ln>
                      <a:noFill/>
                    </a:ln>
                  </pic:spPr>
                </pic:pic>
              </a:graphicData>
            </a:graphic>
          </wp:inline>
        </w:drawing>
      </w:r>
    </w:p>
    <w:p w14:paraId="7C7ED4EC" w14:textId="77777777" w:rsidR="00CF6B1A" w:rsidRDefault="00CF6B1A" w:rsidP="0004043A">
      <w:pPr>
        <w:pBdr>
          <w:bottom w:val="single" w:sz="6" w:space="1" w:color="auto"/>
        </w:pBdr>
        <w:rPr>
          <w:rFonts w:cstheme="minorHAnsi"/>
          <w:sz w:val="24"/>
          <w:szCs w:val="24"/>
        </w:rPr>
      </w:pPr>
    </w:p>
    <w:p w14:paraId="100A890F" w14:textId="77777777" w:rsidR="00CF6B1A" w:rsidRPr="00856B06" w:rsidRDefault="00CF6B1A" w:rsidP="0004043A">
      <w:pPr>
        <w:rPr>
          <w:rFonts w:cstheme="minorHAnsi"/>
          <w:sz w:val="24"/>
          <w:szCs w:val="24"/>
        </w:rPr>
      </w:pPr>
    </w:p>
    <w:p w14:paraId="258AEB98" w14:textId="78DB708A" w:rsidR="001F32DA" w:rsidRDefault="00D02060" w:rsidP="0004043A">
      <w:pPr>
        <w:rPr>
          <w:rFonts w:cstheme="minorHAnsi"/>
          <w:b/>
          <w:bCs/>
          <w:sz w:val="24"/>
          <w:szCs w:val="24"/>
        </w:rPr>
      </w:pPr>
      <w:r>
        <w:rPr>
          <w:rFonts w:cstheme="minorHAnsi"/>
          <w:b/>
          <w:bCs/>
          <w:sz w:val="24"/>
          <w:szCs w:val="24"/>
        </w:rPr>
        <w:t>Microcenter</w:t>
      </w:r>
    </w:p>
    <w:p w14:paraId="35EDBA9C" w14:textId="77777777" w:rsidR="00D02060" w:rsidRDefault="006D5972" w:rsidP="0004043A">
      <w:pPr>
        <w:rPr>
          <w:rFonts w:cstheme="minorHAnsi"/>
          <w:sz w:val="24"/>
          <w:szCs w:val="24"/>
        </w:rPr>
      </w:pPr>
      <w:r>
        <w:rPr>
          <w:rFonts w:cstheme="minorHAnsi"/>
          <w:sz w:val="24"/>
          <w:szCs w:val="24"/>
        </w:rPr>
        <w:tab/>
      </w:r>
      <w:r w:rsidR="00D02060">
        <w:rPr>
          <w:rFonts w:cstheme="minorHAnsi"/>
          <w:sz w:val="24"/>
          <w:szCs w:val="24"/>
        </w:rPr>
        <w:t>I initially wanted to evaluate a product page on Amazon, however, its bot protection stopped me from doing so, which is why I chose to evaluate Microcenter.</w:t>
      </w:r>
    </w:p>
    <w:p w14:paraId="3B5B3FE2" w14:textId="77777777" w:rsidR="00D02060" w:rsidRDefault="00D02060" w:rsidP="0004043A">
      <w:pPr>
        <w:rPr>
          <w:rFonts w:cstheme="minorHAnsi"/>
          <w:sz w:val="24"/>
          <w:szCs w:val="24"/>
        </w:rPr>
      </w:pPr>
      <w:r>
        <w:rPr>
          <w:rFonts w:cstheme="minorHAnsi"/>
          <w:sz w:val="24"/>
          <w:szCs w:val="24"/>
        </w:rPr>
        <w:tab/>
        <w:t>When evaluating Microcenter I picked on a random product page and evaluated the different colorblindness’s from this page rather than doing it on the landing page, this is so I am able to get a wider range of information and stuff on the page to evaluate from. However, I did test the initial landing page and it seems to be alright.</w:t>
      </w:r>
    </w:p>
    <w:p w14:paraId="78F9A14E" w14:textId="586D2777" w:rsidR="006D5972" w:rsidRDefault="00D02060" w:rsidP="0004043A">
      <w:pPr>
        <w:rPr>
          <w:rFonts w:cstheme="minorHAnsi"/>
          <w:sz w:val="24"/>
          <w:szCs w:val="24"/>
        </w:rPr>
      </w:pPr>
      <w:r>
        <w:rPr>
          <w:rFonts w:cstheme="minorHAnsi"/>
          <w:sz w:val="24"/>
          <w:szCs w:val="24"/>
        </w:rPr>
        <w:tab/>
        <w:t xml:space="preserve"> </w:t>
      </w:r>
      <w:r w:rsidR="00D16D55">
        <w:rPr>
          <w:rFonts w:cstheme="minorHAnsi"/>
          <w:sz w:val="24"/>
          <w:szCs w:val="24"/>
        </w:rPr>
        <w:t xml:space="preserve">The link to the product page which I am testing this on is here: </w:t>
      </w:r>
      <w:hyperlink r:id="rId13" w:history="1">
        <w:r w:rsidR="00D16D55" w:rsidRPr="0042579D">
          <w:rPr>
            <w:rStyle w:val="Hyperlink"/>
            <w:rFonts w:cstheme="minorHAnsi"/>
            <w:sz w:val="24"/>
            <w:szCs w:val="24"/>
          </w:rPr>
          <w:t>https://www.microcenter.com/product/662679/asus-rog-zephyrus-g15-ga503qs-bs96q-156-gaming-laptop-computer-gray</w:t>
        </w:r>
      </w:hyperlink>
    </w:p>
    <w:p w14:paraId="0D8D94DA" w14:textId="3CBDDC98" w:rsidR="00C61DEB" w:rsidRDefault="00B5381C" w:rsidP="00C61DEB">
      <w:pPr>
        <w:ind w:firstLine="720"/>
        <w:rPr>
          <w:rFonts w:cstheme="minorHAnsi"/>
          <w:sz w:val="24"/>
          <w:szCs w:val="24"/>
        </w:rPr>
      </w:pPr>
      <w:r w:rsidRPr="00B5381C">
        <w:rPr>
          <w:rFonts w:cstheme="minorHAnsi"/>
          <w:sz w:val="24"/>
          <w:szCs w:val="24"/>
        </w:rPr>
        <w:lastRenderedPageBreak/>
        <w:t>Protanopia</w:t>
      </w:r>
      <w:r w:rsidR="00C61DEB">
        <w:rPr>
          <w:rFonts w:cstheme="minorHAnsi"/>
          <w:sz w:val="24"/>
          <w:szCs w:val="24"/>
        </w:rPr>
        <w:t xml:space="preserve"> – When reviewing this page with p</w:t>
      </w:r>
      <w:r w:rsidR="00C61DEB" w:rsidRPr="00B5381C">
        <w:rPr>
          <w:rFonts w:cstheme="minorHAnsi"/>
          <w:sz w:val="24"/>
          <w:szCs w:val="24"/>
        </w:rPr>
        <w:t>rotanopia</w:t>
      </w:r>
      <w:r w:rsidR="00C61DEB">
        <w:rPr>
          <w:rFonts w:cstheme="minorHAnsi"/>
          <w:sz w:val="24"/>
          <w:szCs w:val="24"/>
        </w:rPr>
        <w:t xml:space="preserve"> colorblindness, I am able to find everything easily and figure out all critical information such as store, price, adding to cart, and all details about the laptop very easily. The website is also easy to navigate and has good contrast between everything.</w:t>
      </w:r>
    </w:p>
    <w:p w14:paraId="5AC48A5C" w14:textId="71D65D36" w:rsidR="00C61DEB" w:rsidRDefault="00301605" w:rsidP="00C61DEB">
      <w:pPr>
        <w:ind w:firstLine="720"/>
        <w:rPr>
          <w:rFonts w:cstheme="minorHAnsi"/>
          <w:sz w:val="24"/>
          <w:szCs w:val="24"/>
        </w:rPr>
      </w:pPr>
      <w:r w:rsidRPr="00301605">
        <w:rPr>
          <w:rFonts w:cstheme="minorHAnsi"/>
          <w:sz w:val="24"/>
          <w:szCs w:val="24"/>
        </w:rPr>
        <w:t>Deuteranopia</w:t>
      </w:r>
      <w:r>
        <w:rPr>
          <w:rFonts w:cstheme="minorHAnsi"/>
          <w:sz w:val="24"/>
          <w:szCs w:val="24"/>
        </w:rPr>
        <w:t xml:space="preserve"> – When reviewing this page with deuteranopia colorblindness </w:t>
      </w:r>
      <w:r w:rsidR="00B155D3">
        <w:rPr>
          <w:rFonts w:cstheme="minorHAnsi"/>
          <w:sz w:val="24"/>
          <w:szCs w:val="24"/>
        </w:rPr>
        <w:t>everything also looks good and is clearly visible. However, the page it feels like needs to use less white</w:t>
      </w:r>
      <w:r w:rsidR="005E580A">
        <w:rPr>
          <w:rFonts w:cstheme="minorHAnsi"/>
          <w:sz w:val="24"/>
          <w:szCs w:val="24"/>
        </w:rPr>
        <w:t xml:space="preserve"> as it’s a little too bright and restricting some vision on certain things, making boundaries and divisions a little rough to look at. </w:t>
      </w:r>
    </w:p>
    <w:p w14:paraId="47C2DC2C" w14:textId="32D8E21F" w:rsidR="00EB1157" w:rsidRDefault="00EB1157" w:rsidP="00C61DEB">
      <w:pPr>
        <w:ind w:firstLine="720"/>
        <w:rPr>
          <w:rFonts w:cstheme="minorHAnsi"/>
          <w:sz w:val="24"/>
          <w:szCs w:val="24"/>
        </w:rPr>
      </w:pPr>
      <w:r w:rsidRPr="00EB1157">
        <w:rPr>
          <w:rFonts w:cstheme="minorHAnsi"/>
          <w:sz w:val="24"/>
          <w:szCs w:val="24"/>
        </w:rPr>
        <w:t>Tritanopia</w:t>
      </w:r>
      <w:r>
        <w:rPr>
          <w:rFonts w:cstheme="minorHAnsi"/>
          <w:sz w:val="24"/>
          <w:szCs w:val="24"/>
        </w:rPr>
        <w:t xml:space="preserve"> – When reviewing this page with tritanopia colorblindness, I find it odd, however, I actually like it more than the regular website. Tritanopia makes the divisions and text stand out a little more and have a slight blue tint to everything, everything looks perfectly usable.</w:t>
      </w:r>
    </w:p>
    <w:p w14:paraId="456782C6" w14:textId="115037EA" w:rsidR="00086F90" w:rsidRPr="00B5381C" w:rsidRDefault="00DB2C42" w:rsidP="00C61DEB">
      <w:pPr>
        <w:ind w:firstLine="720"/>
        <w:rPr>
          <w:rFonts w:cstheme="minorHAnsi"/>
          <w:sz w:val="24"/>
          <w:szCs w:val="24"/>
        </w:rPr>
      </w:pPr>
      <w:r w:rsidRPr="00DB2C42">
        <w:rPr>
          <w:rFonts w:cstheme="minorHAnsi"/>
          <w:sz w:val="24"/>
          <w:szCs w:val="24"/>
        </w:rPr>
        <w:t>Greyscale</w:t>
      </w:r>
      <w:r>
        <w:rPr>
          <w:rFonts w:cstheme="minorHAnsi"/>
          <w:sz w:val="24"/>
          <w:szCs w:val="24"/>
        </w:rPr>
        <w:t>/</w:t>
      </w:r>
      <w:r w:rsidRPr="00DB2C42">
        <w:rPr>
          <w:rFonts w:cstheme="minorHAnsi"/>
          <w:sz w:val="24"/>
          <w:szCs w:val="24"/>
        </w:rPr>
        <w:t>Achromatopsia</w:t>
      </w:r>
      <w:r w:rsidR="00D572C8">
        <w:rPr>
          <w:rFonts w:cstheme="minorHAnsi"/>
          <w:sz w:val="24"/>
          <w:szCs w:val="24"/>
        </w:rPr>
        <w:t xml:space="preserve"> – When reviewing this page with greyscale/achromatopsia </w:t>
      </w:r>
      <w:r w:rsidR="00F151CD">
        <w:rPr>
          <w:rFonts w:cstheme="minorHAnsi"/>
          <w:sz w:val="24"/>
          <w:szCs w:val="24"/>
        </w:rPr>
        <w:t xml:space="preserve">everything is usable and not too bright or too dark or even very faded like other websites in review had problems with. </w:t>
      </w:r>
      <w:r w:rsidR="005365E6">
        <w:rPr>
          <w:rFonts w:cstheme="minorHAnsi"/>
          <w:sz w:val="24"/>
          <w:szCs w:val="24"/>
        </w:rPr>
        <w:t>There are minimal issues with text on images and being able to properly read it.</w:t>
      </w:r>
    </w:p>
    <w:p w14:paraId="6E8FE1EF" w14:textId="5D8737AC" w:rsidR="00B5381C" w:rsidRPr="00B5381C" w:rsidRDefault="00B5381C" w:rsidP="00B5381C">
      <w:pPr>
        <w:ind w:firstLine="720"/>
        <w:rPr>
          <w:rFonts w:cstheme="minorHAnsi"/>
          <w:sz w:val="24"/>
          <w:szCs w:val="24"/>
        </w:rPr>
      </w:pPr>
    </w:p>
    <w:p w14:paraId="21A934B7" w14:textId="14BEC71B" w:rsidR="00B82621" w:rsidRDefault="00D16D55" w:rsidP="0004043A">
      <w:pPr>
        <w:rPr>
          <w:rFonts w:cstheme="minorHAnsi"/>
          <w:sz w:val="24"/>
          <w:szCs w:val="24"/>
        </w:rPr>
      </w:pPr>
      <w:r>
        <w:rPr>
          <w:rFonts w:cstheme="minorHAnsi"/>
          <w:sz w:val="24"/>
          <w:szCs w:val="24"/>
        </w:rPr>
        <w:tab/>
      </w:r>
    </w:p>
    <w:p w14:paraId="75E92076" w14:textId="0B8F3DEA" w:rsidR="00B82621" w:rsidRDefault="00B82621" w:rsidP="0004043A">
      <w:pPr>
        <w:rPr>
          <w:rFonts w:cstheme="minorHAnsi"/>
          <w:sz w:val="24"/>
          <w:szCs w:val="24"/>
        </w:rPr>
      </w:pPr>
    </w:p>
    <w:p w14:paraId="1146F4FB" w14:textId="0270E2C8" w:rsidR="00B82621" w:rsidRDefault="00B82621" w:rsidP="0004043A">
      <w:pPr>
        <w:rPr>
          <w:rFonts w:cstheme="minorHAnsi"/>
          <w:b/>
          <w:bCs/>
          <w:sz w:val="24"/>
          <w:szCs w:val="24"/>
        </w:rPr>
      </w:pPr>
      <w:r>
        <w:rPr>
          <w:rFonts w:cstheme="minorHAnsi"/>
          <w:b/>
          <w:bCs/>
          <w:sz w:val="24"/>
          <w:szCs w:val="24"/>
        </w:rPr>
        <w:t>Images</w:t>
      </w:r>
    </w:p>
    <w:p w14:paraId="3FB8D365" w14:textId="7C6A4318" w:rsidR="00B82621" w:rsidRDefault="00B5381C" w:rsidP="0004043A">
      <w:pPr>
        <w:rPr>
          <w:rFonts w:cstheme="minorHAnsi"/>
          <w:sz w:val="24"/>
          <w:szCs w:val="24"/>
        </w:rPr>
      </w:pPr>
      <w:r>
        <w:rPr>
          <w:rFonts w:cstheme="minorHAnsi"/>
          <w:noProof/>
          <w:sz w:val="24"/>
          <w:szCs w:val="24"/>
        </w:rPr>
        <w:drawing>
          <wp:inline distT="0" distB="0" distL="0" distR="0" wp14:anchorId="57A107D3" wp14:editId="5EDCD1E5">
            <wp:extent cx="3535887" cy="269094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9788" cy="2693918"/>
                    </a:xfrm>
                    <a:prstGeom prst="rect">
                      <a:avLst/>
                    </a:prstGeom>
                    <a:noFill/>
                    <a:ln>
                      <a:noFill/>
                    </a:ln>
                  </pic:spPr>
                </pic:pic>
              </a:graphicData>
            </a:graphic>
          </wp:inline>
        </w:drawing>
      </w:r>
    </w:p>
    <w:p w14:paraId="139CE668" w14:textId="6A00B813" w:rsidR="00B5381C" w:rsidRDefault="00C61DEB" w:rsidP="0004043A">
      <w:pPr>
        <w:rPr>
          <w:rFonts w:cstheme="minorHAnsi"/>
          <w:sz w:val="24"/>
          <w:szCs w:val="24"/>
        </w:rPr>
      </w:pPr>
      <w:r>
        <w:rPr>
          <w:rFonts w:cstheme="minorHAnsi"/>
          <w:noProof/>
          <w:sz w:val="24"/>
          <w:szCs w:val="24"/>
        </w:rPr>
        <w:lastRenderedPageBreak/>
        <w:drawing>
          <wp:inline distT="0" distB="0" distL="0" distR="0" wp14:anchorId="082BA3BC" wp14:editId="136DFB93">
            <wp:extent cx="3481504" cy="2664823"/>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87439" cy="2669366"/>
                    </a:xfrm>
                    <a:prstGeom prst="rect">
                      <a:avLst/>
                    </a:prstGeom>
                    <a:noFill/>
                    <a:ln>
                      <a:noFill/>
                    </a:ln>
                  </pic:spPr>
                </pic:pic>
              </a:graphicData>
            </a:graphic>
          </wp:inline>
        </w:drawing>
      </w:r>
    </w:p>
    <w:p w14:paraId="38A2924F" w14:textId="1985720F" w:rsidR="00301605" w:rsidRDefault="00B155D3" w:rsidP="0004043A">
      <w:pPr>
        <w:rPr>
          <w:rFonts w:cstheme="minorHAnsi"/>
          <w:sz w:val="24"/>
          <w:szCs w:val="24"/>
        </w:rPr>
      </w:pPr>
      <w:r>
        <w:rPr>
          <w:rFonts w:cstheme="minorHAnsi"/>
          <w:noProof/>
          <w:sz w:val="24"/>
          <w:szCs w:val="24"/>
        </w:rPr>
        <w:drawing>
          <wp:inline distT="0" distB="0" distL="0" distR="0" wp14:anchorId="22D452C2" wp14:editId="5FCEA5F1">
            <wp:extent cx="3531389" cy="2682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3973" cy="2691798"/>
                    </a:xfrm>
                    <a:prstGeom prst="rect">
                      <a:avLst/>
                    </a:prstGeom>
                    <a:noFill/>
                    <a:ln>
                      <a:noFill/>
                    </a:ln>
                  </pic:spPr>
                </pic:pic>
              </a:graphicData>
            </a:graphic>
          </wp:inline>
        </w:drawing>
      </w:r>
    </w:p>
    <w:p w14:paraId="2F755668" w14:textId="76A1DC4A" w:rsidR="00EB1157" w:rsidRDefault="00EB1157" w:rsidP="0004043A">
      <w:pPr>
        <w:rPr>
          <w:rFonts w:cstheme="minorHAnsi"/>
          <w:sz w:val="24"/>
          <w:szCs w:val="24"/>
        </w:rPr>
      </w:pPr>
      <w:r>
        <w:rPr>
          <w:rFonts w:cstheme="minorHAnsi"/>
          <w:noProof/>
          <w:sz w:val="24"/>
          <w:szCs w:val="24"/>
        </w:rPr>
        <w:lastRenderedPageBreak/>
        <w:drawing>
          <wp:inline distT="0" distB="0" distL="0" distR="0" wp14:anchorId="22FF5616" wp14:editId="3FBFEECA">
            <wp:extent cx="3540867" cy="272578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8223" cy="2731446"/>
                    </a:xfrm>
                    <a:prstGeom prst="rect">
                      <a:avLst/>
                    </a:prstGeom>
                    <a:noFill/>
                    <a:ln>
                      <a:noFill/>
                    </a:ln>
                  </pic:spPr>
                </pic:pic>
              </a:graphicData>
            </a:graphic>
          </wp:inline>
        </w:drawing>
      </w:r>
    </w:p>
    <w:p w14:paraId="3A8CFAEB" w14:textId="5762CFE1" w:rsidR="00D572C8" w:rsidRPr="00B82621" w:rsidRDefault="00000948" w:rsidP="0004043A">
      <w:pPr>
        <w:rPr>
          <w:rFonts w:cstheme="minorHAnsi"/>
          <w:sz w:val="24"/>
          <w:szCs w:val="24"/>
        </w:rPr>
      </w:pPr>
      <w:r>
        <w:rPr>
          <w:rFonts w:cstheme="minorHAnsi"/>
          <w:noProof/>
          <w:sz w:val="24"/>
          <w:szCs w:val="24"/>
        </w:rPr>
        <w:drawing>
          <wp:inline distT="0" distB="0" distL="0" distR="0" wp14:anchorId="79E59336" wp14:editId="17E9221E">
            <wp:extent cx="3604515" cy="29173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13785" cy="2924875"/>
                    </a:xfrm>
                    <a:prstGeom prst="rect">
                      <a:avLst/>
                    </a:prstGeom>
                    <a:noFill/>
                    <a:ln>
                      <a:noFill/>
                    </a:ln>
                  </pic:spPr>
                </pic:pic>
              </a:graphicData>
            </a:graphic>
          </wp:inline>
        </w:drawing>
      </w:r>
    </w:p>
    <w:p w14:paraId="64ED8B72" w14:textId="77777777" w:rsidR="00B82621" w:rsidRDefault="00B82621" w:rsidP="0004043A">
      <w:pPr>
        <w:rPr>
          <w:rFonts w:cstheme="minorHAnsi"/>
          <w:b/>
          <w:bCs/>
          <w:sz w:val="24"/>
          <w:szCs w:val="24"/>
        </w:rPr>
      </w:pPr>
    </w:p>
    <w:p w14:paraId="043C8539" w14:textId="20CF9674" w:rsidR="00B82621" w:rsidRDefault="00B82621" w:rsidP="0004043A">
      <w:pPr>
        <w:pBdr>
          <w:bottom w:val="single" w:sz="6" w:space="1" w:color="auto"/>
        </w:pBdr>
        <w:rPr>
          <w:rFonts w:cstheme="minorHAnsi"/>
          <w:b/>
          <w:bCs/>
          <w:sz w:val="24"/>
          <w:szCs w:val="24"/>
        </w:rPr>
      </w:pPr>
    </w:p>
    <w:p w14:paraId="208AEE67" w14:textId="77777777" w:rsidR="006413A7" w:rsidRDefault="006413A7" w:rsidP="0004043A">
      <w:pPr>
        <w:rPr>
          <w:rFonts w:cstheme="minorHAnsi"/>
          <w:b/>
          <w:bCs/>
          <w:sz w:val="24"/>
          <w:szCs w:val="24"/>
        </w:rPr>
      </w:pPr>
    </w:p>
    <w:p w14:paraId="7EB602D0" w14:textId="2F0CFE77" w:rsidR="00B82621" w:rsidRDefault="009B0863" w:rsidP="0004043A">
      <w:pPr>
        <w:rPr>
          <w:rFonts w:cstheme="minorHAnsi"/>
          <w:b/>
          <w:bCs/>
          <w:sz w:val="24"/>
          <w:szCs w:val="24"/>
        </w:rPr>
      </w:pPr>
      <w:r>
        <w:rPr>
          <w:rFonts w:cstheme="minorHAnsi"/>
          <w:b/>
          <w:bCs/>
          <w:sz w:val="24"/>
          <w:szCs w:val="24"/>
        </w:rPr>
        <w:t>Wikipedia</w:t>
      </w:r>
    </w:p>
    <w:p w14:paraId="534E88FC" w14:textId="2899E915" w:rsidR="009B0863" w:rsidRDefault="009B0863" w:rsidP="0004043A">
      <w:pPr>
        <w:rPr>
          <w:rFonts w:cstheme="minorHAnsi"/>
          <w:sz w:val="24"/>
          <w:szCs w:val="24"/>
        </w:rPr>
      </w:pPr>
      <w:r>
        <w:rPr>
          <w:rFonts w:cstheme="minorHAnsi"/>
          <w:sz w:val="24"/>
          <w:szCs w:val="24"/>
        </w:rPr>
        <w:tab/>
      </w:r>
      <w:r w:rsidR="007B44AC">
        <w:rPr>
          <w:rFonts w:cstheme="minorHAnsi"/>
          <w:sz w:val="24"/>
          <w:szCs w:val="24"/>
        </w:rPr>
        <w:t xml:space="preserve">I wanted to also do another website which is commonly used and I figured out that Wikipedia would be a great website to do this test on. I am testing specifically with the Color blindness page, linked here: </w:t>
      </w:r>
      <w:hyperlink r:id="rId19" w:history="1">
        <w:r w:rsidR="007B44AC" w:rsidRPr="0042579D">
          <w:rPr>
            <w:rStyle w:val="Hyperlink"/>
            <w:rFonts w:cstheme="minorHAnsi"/>
            <w:sz w:val="24"/>
            <w:szCs w:val="24"/>
          </w:rPr>
          <w:t>https://en.wikipedia.org/wiki/Color_blindness</w:t>
        </w:r>
      </w:hyperlink>
      <w:r w:rsidR="007B44AC">
        <w:rPr>
          <w:rFonts w:cstheme="minorHAnsi"/>
          <w:sz w:val="24"/>
          <w:szCs w:val="24"/>
        </w:rPr>
        <w:t xml:space="preserve"> .</w:t>
      </w:r>
      <w:r w:rsidR="00A57061">
        <w:rPr>
          <w:rFonts w:cstheme="minorHAnsi"/>
          <w:sz w:val="24"/>
          <w:szCs w:val="24"/>
        </w:rPr>
        <w:t xml:space="preserve"> A critical element of this page which I am looking at is the actual picture which shows a lot of dots and colors which has the number 74 in it.</w:t>
      </w:r>
    </w:p>
    <w:p w14:paraId="338F967E" w14:textId="37195503" w:rsidR="00BA02CD" w:rsidRDefault="00BA02CD" w:rsidP="0004043A">
      <w:pPr>
        <w:rPr>
          <w:rFonts w:cstheme="minorHAnsi"/>
          <w:sz w:val="24"/>
          <w:szCs w:val="24"/>
        </w:rPr>
      </w:pPr>
      <w:r>
        <w:rPr>
          <w:rFonts w:cstheme="minorHAnsi"/>
          <w:sz w:val="24"/>
          <w:szCs w:val="24"/>
        </w:rPr>
        <w:lastRenderedPageBreak/>
        <w:tab/>
        <w:t xml:space="preserve">Protanopia </w:t>
      </w:r>
      <w:r w:rsidR="00F524DF">
        <w:rPr>
          <w:rFonts w:cstheme="minorHAnsi"/>
          <w:sz w:val="24"/>
          <w:szCs w:val="24"/>
        </w:rPr>
        <w:t>–</w:t>
      </w:r>
      <w:r>
        <w:rPr>
          <w:rFonts w:cstheme="minorHAnsi"/>
          <w:sz w:val="24"/>
          <w:szCs w:val="24"/>
        </w:rPr>
        <w:t xml:space="preserve"> </w:t>
      </w:r>
      <w:r w:rsidR="00F524DF">
        <w:rPr>
          <w:rFonts w:cstheme="minorHAnsi"/>
          <w:sz w:val="24"/>
          <w:szCs w:val="24"/>
        </w:rPr>
        <w:t xml:space="preserve">The Wikipedia page itself looks good with this type of colorblindness, however, we </w:t>
      </w:r>
      <w:proofErr w:type="gramStart"/>
      <w:r w:rsidR="00F524DF">
        <w:rPr>
          <w:rFonts w:cstheme="minorHAnsi"/>
          <w:sz w:val="24"/>
          <w:szCs w:val="24"/>
        </w:rPr>
        <w:t>are able to</w:t>
      </w:r>
      <w:proofErr w:type="gramEnd"/>
      <w:r w:rsidR="00F524DF">
        <w:rPr>
          <w:rFonts w:cstheme="minorHAnsi"/>
          <w:sz w:val="24"/>
          <w:szCs w:val="24"/>
        </w:rPr>
        <w:t xml:space="preserve"> see that the image with the number is no longer there/has the number clearly </w:t>
      </w:r>
      <w:r w:rsidR="005A30A3">
        <w:rPr>
          <w:rFonts w:cstheme="minorHAnsi"/>
          <w:sz w:val="24"/>
          <w:szCs w:val="24"/>
        </w:rPr>
        <w:t>visible or</w:t>
      </w:r>
      <w:r w:rsidR="009B2EC9">
        <w:rPr>
          <w:rFonts w:cstheme="minorHAnsi"/>
          <w:sz w:val="24"/>
          <w:szCs w:val="24"/>
        </w:rPr>
        <w:t xml:space="preserve"> is at least very difficult to see.</w:t>
      </w:r>
    </w:p>
    <w:p w14:paraId="46784C5C" w14:textId="48DA5507" w:rsidR="00AD27BE" w:rsidRDefault="00AD27BE" w:rsidP="0004043A">
      <w:pPr>
        <w:rPr>
          <w:rFonts w:cstheme="minorHAnsi"/>
          <w:sz w:val="24"/>
          <w:szCs w:val="24"/>
        </w:rPr>
      </w:pPr>
      <w:r>
        <w:rPr>
          <w:rFonts w:cstheme="minorHAnsi"/>
          <w:sz w:val="24"/>
          <w:szCs w:val="24"/>
        </w:rPr>
        <w:tab/>
      </w:r>
      <w:r w:rsidRPr="00AD27BE">
        <w:rPr>
          <w:rFonts w:cstheme="minorHAnsi"/>
          <w:sz w:val="24"/>
          <w:szCs w:val="24"/>
        </w:rPr>
        <w:t>Deuteranopia</w:t>
      </w:r>
      <w:r>
        <w:rPr>
          <w:rFonts w:cstheme="minorHAnsi"/>
          <w:sz w:val="24"/>
          <w:szCs w:val="24"/>
        </w:rPr>
        <w:t xml:space="preserve"> – With the Wikipedia page with deuteranopia, the image itself has the number a little visible, but is hard to see. However, the page itself is looking a little rough, and I believe that making it use less full white will make it look better to help prevent difficulties seeing</w:t>
      </w:r>
      <w:r w:rsidR="001D039F">
        <w:rPr>
          <w:rFonts w:cstheme="minorHAnsi"/>
          <w:sz w:val="24"/>
          <w:szCs w:val="24"/>
        </w:rPr>
        <w:t>.</w:t>
      </w:r>
    </w:p>
    <w:p w14:paraId="4F37DB52" w14:textId="17044D5A" w:rsidR="00AD27BE" w:rsidRDefault="00AD27BE" w:rsidP="0004043A">
      <w:pPr>
        <w:rPr>
          <w:rFonts w:cstheme="minorHAnsi"/>
          <w:sz w:val="24"/>
          <w:szCs w:val="24"/>
        </w:rPr>
      </w:pPr>
      <w:r>
        <w:rPr>
          <w:rFonts w:cstheme="minorHAnsi"/>
          <w:sz w:val="24"/>
          <w:szCs w:val="24"/>
        </w:rPr>
        <w:tab/>
      </w:r>
      <w:r w:rsidR="008D334C">
        <w:rPr>
          <w:rFonts w:cstheme="minorHAnsi"/>
          <w:sz w:val="24"/>
          <w:szCs w:val="24"/>
        </w:rPr>
        <w:t xml:space="preserve">Tritanopia – With tritanopia the number is very visible, and the webpage looks decent. Everything is visible with tritanopia, </w:t>
      </w:r>
      <w:r w:rsidR="00E60A5C">
        <w:rPr>
          <w:rFonts w:cstheme="minorHAnsi"/>
          <w:sz w:val="24"/>
          <w:szCs w:val="24"/>
        </w:rPr>
        <w:t>and the</w:t>
      </w:r>
      <w:r w:rsidR="00183BDA">
        <w:rPr>
          <w:rFonts w:cstheme="minorHAnsi"/>
          <w:sz w:val="24"/>
          <w:szCs w:val="24"/>
        </w:rPr>
        <w:t xml:space="preserve"> website </w:t>
      </w:r>
      <w:r w:rsidR="00DF0AD8">
        <w:rPr>
          <w:rFonts w:cstheme="minorHAnsi"/>
          <w:sz w:val="24"/>
          <w:szCs w:val="24"/>
        </w:rPr>
        <w:t>has</w:t>
      </w:r>
      <w:r w:rsidR="00183BDA">
        <w:rPr>
          <w:rFonts w:cstheme="minorHAnsi"/>
          <w:sz w:val="24"/>
          <w:szCs w:val="24"/>
        </w:rPr>
        <w:t xml:space="preserve"> less of a harsh white than without colorblindness’s.</w:t>
      </w:r>
    </w:p>
    <w:p w14:paraId="2A2D65FD" w14:textId="769ED47F" w:rsidR="007071EC" w:rsidRDefault="00CE7F95" w:rsidP="00CE7F95">
      <w:pPr>
        <w:ind w:firstLine="720"/>
        <w:rPr>
          <w:rFonts w:cstheme="minorHAnsi"/>
          <w:sz w:val="24"/>
          <w:szCs w:val="24"/>
        </w:rPr>
      </w:pPr>
      <w:r w:rsidRPr="00CE7F95">
        <w:rPr>
          <w:rFonts w:cstheme="minorHAnsi"/>
          <w:sz w:val="24"/>
          <w:szCs w:val="24"/>
        </w:rPr>
        <w:t>Greyscale/Achromatopsia</w:t>
      </w:r>
      <w:r>
        <w:rPr>
          <w:rFonts w:cstheme="minorHAnsi"/>
          <w:sz w:val="24"/>
          <w:szCs w:val="24"/>
        </w:rPr>
        <w:t xml:space="preserve"> – With greyscale/achromatopsia, the number is barely visible for me, however, is still fairly visible. The website itself, however, looks quite a bit worse, and a lot of text is faded, specifically where they use the light blue links. A lot of different things are much more difficult to see.</w:t>
      </w:r>
    </w:p>
    <w:p w14:paraId="56FC92AB" w14:textId="32938383" w:rsidR="00F524DF" w:rsidRDefault="00F524DF" w:rsidP="0004043A">
      <w:pPr>
        <w:rPr>
          <w:rFonts w:cstheme="minorHAnsi"/>
          <w:sz w:val="24"/>
          <w:szCs w:val="24"/>
        </w:rPr>
      </w:pPr>
      <w:r>
        <w:rPr>
          <w:rFonts w:cstheme="minorHAnsi"/>
          <w:sz w:val="24"/>
          <w:szCs w:val="24"/>
        </w:rPr>
        <w:tab/>
      </w:r>
    </w:p>
    <w:p w14:paraId="78938AAF" w14:textId="4F3C5E8C" w:rsidR="007B44AC" w:rsidRPr="009B0863" w:rsidRDefault="007B44AC" w:rsidP="0004043A">
      <w:pPr>
        <w:rPr>
          <w:rFonts w:cstheme="minorHAnsi"/>
          <w:sz w:val="24"/>
          <w:szCs w:val="24"/>
        </w:rPr>
      </w:pPr>
      <w:r>
        <w:rPr>
          <w:rFonts w:cstheme="minorHAnsi"/>
          <w:sz w:val="24"/>
          <w:szCs w:val="24"/>
        </w:rPr>
        <w:tab/>
      </w:r>
    </w:p>
    <w:p w14:paraId="516F2C37" w14:textId="21DB6B12" w:rsidR="00B03C32" w:rsidRDefault="00B03C32" w:rsidP="0004043A">
      <w:pPr>
        <w:rPr>
          <w:rFonts w:cstheme="minorHAnsi"/>
          <w:b/>
          <w:bCs/>
          <w:sz w:val="24"/>
          <w:szCs w:val="24"/>
        </w:rPr>
      </w:pPr>
    </w:p>
    <w:p w14:paraId="79A75B91" w14:textId="2C1AD9C2" w:rsidR="00B03C32" w:rsidRDefault="00B03C32" w:rsidP="0004043A">
      <w:pPr>
        <w:rPr>
          <w:rFonts w:cstheme="minorHAnsi"/>
          <w:b/>
          <w:bCs/>
          <w:sz w:val="24"/>
          <w:szCs w:val="24"/>
        </w:rPr>
      </w:pPr>
      <w:r>
        <w:rPr>
          <w:rFonts w:cstheme="minorHAnsi"/>
          <w:b/>
          <w:bCs/>
          <w:sz w:val="24"/>
          <w:szCs w:val="24"/>
        </w:rPr>
        <w:t>Images</w:t>
      </w:r>
    </w:p>
    <w:p w14:paraId="1D20B7E1" w14:textId="31AEED4D" w:rsidR="00B03C32" w:rsidRDefault="00414A44" w:rsidP="0004043A">
      <w:pPr>
        <w:rPr>
          <w:rFonts w:cstheme="minorHAnsi"/>
          <w:sz w:val="24"/>
          <w:szCs w:val="24"/>
        </w:rPr>
      </w:pPr>
      <w:r>
        <w:rPr>
          <w:rFonts w:cstheme="minorHAnsi"/>
          <w:noProof/>
          <w:sz w:val="24"/>
          <w:szCs w:val="24"/>
        </w:rPr>
        <w:drawing>
          <wp:inline distT="0" distB="0" distL="0" distR="0" wp14:anchorId="614CF6D2" wp14:editId="57B15803">
            <wp:extent cx="3503695" cy="268705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13293" cy="2694414"/>
                    </a:xfrm>
                    <a:prstGeom prst="rect">
                      <a:avLst/>
                    </a:prstGeom>
                    <a:noFill/>
                    <a:ln>
                      <a:noFill/>
                    </a:ln>
                  </pic:spPr>
                </pic:pic>
              </a:graphicData>
            </a:graphic>
          </wp:inline>
        </w:drawing>
      </w:r>
    </w:p>
    <w:p w14:paraId="1ED27C37" w14:textId="2400AE93" w:rsidR="00F524DF" w:rsidRDefault="00F524DF" w:rsidP="0004043A">
      <w:pPr>
        <w:rPr>
          <w:rFonts w:cstheme="minorHAnsi"/>
          <w:sz w:val="24"/>
          <w:szCs w:val="24"/>
        </w:rPr>
      </w:pPr>
      <w:r>
        <w:rPr>
          <w:rFonts w:cstheme="minorHAnsi"/>
          <w:noProof/>
          <w:sz w:val="24"/>
          <w:szCs w:val="24"/>
        </w:rPr>
        <w:lastRenderedPageBreak/>
        <w:drawing>
          <wp:inline distT="0" distB="0" distL="0" distR="0" wp14:anchorId="475D298F" wp14:editId="7B518180">
            <wp:extent cx="3561347" cy="2719304"/>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0267" cy="2726115"/>
                    </a:xfrm>
                    <a:prstGeom prst="rect">
                      <a:avLst/>
                    </a:prstGeom>
                    <a:noFill/>
                    <a:ln>
                      <a:noFill/>
                    </a:ln>
                  </pic:spPr>
                </pic:pic>
              </a:graphicData>
            </a:graphic>
          </wp:inline>
        </w:drawing>
      </w:r>
      <w:r w:rsidR="00C1609C">
        <w:rPr>
          <w:rFonts w:cstheme="minorHAnsi"/>
          <w:sz w:val="24"/>
          <w:szCs w:val="24"/>
        </w:rPr>
        <w:br/>
      </w:r>
      <w:r w:rsidR="00AD27BE">
        <w:rPr>
          <w:rFonts w:cstheme="minorHAnsi"/>
          <w:noProof/>
          <w:sz w:val="24"/>
          <w:szCs w:val="24"/>
        </w:rPr>
        <w:drawing>
          <wp:inline distT="0" distB="0" distL="0" distR="0" wp14:anchorId="39645CB7" wp14:editId="6383FAAB">
            <wp:extent cx="3603147" cy="27512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1637" cy="2757704"/>
                    </a:xfrm>
                    <a:prstGeom prst="rect">
                      <a:avLst/>
                    </a:prstGeom>
                    <a:noFill/>
                    <a:ln>
                      <a:noFill/>
                    </a:ln>
                  </pic:spPr>
                </pic:pic>
              </a:graphicData>
            </a:graphic>
          </wp:inline>
        </w:drawing>
      </w:r>
    </w:p>
    <w:p w14:paraId="4935FFF0" w14:textId="32393ABC" w:rsidR="008D334C" w:rsidRDefault="008D334C" w:rsidP="0004043A">
      <w:pPr>
        <w:rPr>
          <w:rFonts w:cstheme="minorHAnsi"/>
          <w:sz w:val="24"/>
          <w:szCs w:val="24"/>
        </w:rPr>
      </w:pPr>
      <w:r>
        <w:rPr>
          <w:rFonts w:cstheme="minorHAnsi"/>
          <w:noProof/>
          <w:sz w:val="24"/>
          <w:szCs w:val="24"/>
        </w:rPr>
        <w:lastRenderedPageBreak/>
        <w:drawing>
          <wp:inline distT="0" distB="0" distL="0" distR="0" wp14:anchorId="7231968E" wp14:editId="21289102">
            <wp:extent cx="3679063" cy="2799347"/>
            <wp:effectExtent l="0" t="0" r="0" b="127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84120" cy="2803195"/>
                    </a:xfrm>
                    <a:prstGeom prst="rect">
                      <a:avLst/>
                    </a:prstGeom>
                    <a:noFill/>
                    <a:ln>
                      <a:noFill/>
                    </a:ln>
                  </pic:spPr>
                </pic:pic>
              </a:graphicData>
            </a:graphic>
          </wp:inline>
        </w:drawing>
      </w:r>
    </w:p>
    <w:p w14:paraId="588F14B0" w14:textId="723E06B4" w:rsidR="00980CB5" w:rsidRPr="00B03C32" w:rsidRDefault="00980CB5" w:rsidP="0004043A">
      <w:pPr>
        <w:rPr>
          <w:rFonts w:cstheme="minorHAnsi"/>
          <w:sz w:val="24"/>
          <w:szCs w:val="24"/>
        </w:rPr>
      </w:pPr>
      <w:r>
        <w:rPr>
          <w:rFonts w:cstheme="minorHAnsi"/>
          <w:noProof/>
          <w:sz w:val="24"/>
          <w:szCs w:val="24"/>
        </w:rPr>
        <w:drawing>
          <wp:inline distT="0" distB="0" distL="0" distR="0" wp14:anchorId="2CD6654D" wp14:editId="33E3DE14">
            <wp:extent cx="3902961" cy="299185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7744" cy="2995519"/>
                    </a:xfrm>
                    <a:prstGeom prst="rect">
                      <a:avLst/>
                    </a:prstGeom>
                    <a:noFill/>
                    <a:ln>
                      <a:noFill/>
                    </a:ln>
                  </pic:spPr>
                </pic:pic>
              </a:graphicData>
            </a:graphic>
          </wp:inline>
        </w:drawing>
      </w:r>
    </w:p>
    <w:p w14:paraId="6B83AB45" w14:textId="354E59F2" w:rsidR="00B03C32" w:rsidRDefault="00B03C32" w:rsidP="0004043A">
      <w:pPr>
        <w:pBdr>
          <w:bottom w:val="single" w:sz="6" w:space="1" w:color="auto"/>
        </w:pBdr>
        <w:rPr>
          <w:rFonts w:cstheme="minorHAnsi"/>
          <w:b/>
          <w:bCs/>
          <w:sz w:val="24"/>
          <w:szCs w:val="24"/>
        </w:rPr>
      </w:pPr>
    </w:p>
    <w:p w14:paraId="1A35ED40" w14:textId="0B3AE265" w:rsidR="00B03C32" w:rsidRDefault="00B03C32" w:rsidP="0004043A">
      <w:pPr>
        <w:rPr>
          <w:rFonts w:cstheme="minorHAnsi"/>
          <w:b/>
          <w:bCs/>
          <w:sz w:val="24"/>
          <w:szCs w:val="24"/>
        </w:rPr>
      </w:pPr>
    </w:p>
    <w:p w14:paraId="6D0C043F" w14:textId="50F5F34B" w:rsidR="00B03C32" w:rsidRDefault="00B03C32" w:rsidP="0004043A">
      <w:pPr>
        <w:rPr>
          <w:rFonts w:cstheme="minorHAnsi"/>
          <w:b/>
          <w:bCs/>
          <w:sz w:val="24"/>
          <w:szCs w:val="24"/>
        </w:rPr>
      </w:pPr>
      <w:r>
        <w:rPr>
          <w:rFonts w:cstheme="minorHAnsi"/>
          <w:b/>
          <w:bCs/>
          <w:sz w:val="24"/>
          <w:szCs w:val="24"/>
        </w:rPr>
        <w:t>Overview</w:t>
      </w:r>
    </w:p>
    <w:p w14:paraId="2FB05C56" w14:textId="77777777" w:rsidR="00C166F6" w:rsidRDefault="00B03C32" w:rsidP="0004043A">
      <w:pPr>
        <w:rPr>
          <w:rFonts w:cstheme="minorHAnsi"/>
          <w:sz w:val="24"/>
          <w:szCs w:val="24"/>
        </w:rPr>
      </w:pPr>
      <w:r>
        <w:rPr>
          <w:rFonts w:cstheme="minorHAnsi"/>
          <w:sz w:val="24"/>
          <w:szCs w:val="24"/>
        </w:rPr>
        <w:tab/>
        <w:t>A lot of websites seem to handle colorblindness decently well.</w:t>
      </w:r>
      <w:r w:rsidR="00C72259">
        <w:rPr>
          <w:rFonts w:cstheme="minorHAnsi"/>
          <w:sz w:val="24"/>
          <w:szCs w:val="24"/>
        </w:rPr>
        <w:t xml:space="preserve"> However, when there are issues with websites there usually is not a way to fix them. I think websites should be including more built in tools to help with colorblindness, such as a dark mode, and high contrast mode. </w:t>
      </w:r>
    </w:p>
    <w:p w14:paraId="06835639" w14:textId="2AE85F5D" w:rsidR="00B03C32" w:rsidRPr="00B03C32" w:rsidRDefault="00C72259" w:rsidP="00C166F6">
      <w:pPr>
        <w:ind w:firstLine="720"/>
        <w:rPr>
          <w:rFonts w:cstheme="minorHAnsi"/>
          <w:sz w:val="24"/>
          <w:szCs w:val="24"/>
        </w:rPr>
      </w:pPr>
      <w:r>
        <w:rPr>
          <w:rFonts w:cstheme="minorHAnsi"/>
          <w:sz w:val="24"/>
          <w:szCs w:val="24"/>
        </w:rPr>
        <w:t xml:space="preserve">It seems that when coding with HTML, CSS, and general website frameworks and languages there isn’t really any sort of built-in way of handling colorblindness, which I wish </w:t>
      </w:r>
      <w:r>
        <w:rPr>
          <w:rFonts w:cstheme="minorHAnsi"/>
          <w:sz w:val="24"/>
          <w:szCs w:val="24"/>
        </w:rPr>
        <w:lastRenderedPageBreak/>
        <w:t xml:space="preserve">there would be more of. </w:t>
      </w:r>
      <w:r w:rsidR="00F524DF">
        <w:rPr>
          <w:rFonts w:cstheme="minorHAnsi"/>
          <w:sz w:val="24"/>
          <w:szCs w:val="24"/>
        </w:rPr>
        <w:t>Although, generally, most websites seem to work OK with different colorblindness’s. The Wikipedia page, which has the colorblindness test image really goes to show what someone may be missing</w:t>
      </w:r>
      <w:r w:rsidR="002C24F0">
        <w:rPr>
          <w:rFonts w:cstheme="minorHAnsi"/>
          <w:sz w:val="24"/>
          <w:szCs w:val="24"/>
        </w:rPr>
        <w:t xml:space="preserve"> </w:t>
      </w:r>
      <w:r w:rsidR="00F524DF">
        <w:rPr>
          <w:rFonts w:cstheme="minorHAnsi"/>
          <w:sz w:val="24"/>
          <w:szCs w:val="24"/>
        </w:rPr>
        <w:t>on a website.</w:t>
      </w:r>
    </w:p>
    <w:p w14:paraId="1CAAFE25" w14:textId="72D31E83" w:rsidR="008E6F10" w:rsidRPr="00834C9A" w:rsidRDefault="00834C9A" w:rsidP="0004043A">
      <w:pPr>
        <w:rPr>
          <w:rFonts w:cstheme="minorHAnsi"/>
          <w:sz w:val="24"/>
          <w:szCs w:val="24"/>
        </w:rPr>
      </w:pPr>
      <w:r>
        <w:rPr>
          <w:rFonts w:cstheme="minorHAnsi"/>
          <w:b/>
          <w:bCs/>
          <w:sz w:val="24"/>
          <w:szCs w:val="24"/>
        </w:rPr>
        <w:tab/>
      </w:r>
      <w:r>
        <w:rPr>
          <w:rFonts w:cstheme="minorHAnsi"/>
          <w:sz w:val="24"/>
          <w:szCs w:val="24"/>
        </w:rPr>
        <w:t xml:space="preserve">This lab really has me also thinking about other disabilities and how people are able to interact with websites, as demonstrated to me by this lab it is clear a lot of websites (I tested a lot more than the ones shown on this document) do not </w:t>
      </w:r>
      <w:r w:rsidR="0072052D">
        <w:rPr>
          <w:rFonts w:cstheme="minorHAnsi"/>
          <w:sz w:val="24"/>
          <w:szCs w:val="24"/>
        </w:rPr>
        <w:t xml:space="preserve">understand principles of colorblindness or basic accessibility. </w:t>
      </w:r>
      <w:r w:rsidR="0083144B">
        <w:rPr>
          <w:rFonts w:cstheme="minorHAnsi"/>
          <w:sz w:val="24"/>
          <w:szCs w:val="24"/>
        </w:rPr>
        <w:t xml:space="preserve">Website designers and programmers really need to make easy to use customizability options for people with disabilities such as a dark theme or high contrast theme or themes built for specific colorblindness’s, as well as make sure that other types of disabilities are able to use the website properly. </w:t>
      </w:r>
      <w:r w:rsidR="00020EEA">
        <w:rPr>
          <w:rFonts w:cstheme="minorHAnsi"/>
          <w:sz w:val="24"/>
          <w:szCs w:val="24"/>
        </w:rPr>
        <w:t xml:space="preserve">I feel that to make sure website designers and programmers </w:t>
      </w:r>
      <w:r w:rsidR="00814DED">
        <w:rPr>
          <w:rFonts w:cstheme="minorHAnsi"/>
          <w:sz w:val="24"/>
          <w:szCs w:val="24"/>
        </w:rPr>
        <w:t xml:space="preserve">are able to do this they need to test it themselves, for example, the website we used for the lab showed how people with different colorblindness’s </w:t>
      </w:r>
      <w:proofErr w:type="gramStart"/>
      <w:r w:rsidR="00814DED">
        <w:rPr>
          <w:rFonts w:cstheme="minorHAnsi"/>
          <w:sz w:val="24"/>
          <w:szCs w:val="24"/>
        </w:rPr>
        <w:t>actually see</w:t>
      </w:r>
      <w:proofErr w:type="gramEnd"/>
      <w:r w:rsidR="00814DED">
        <w:rPr>
          <w:rFonts w:cstheme="minorHAnsi"/>
          <w:sz w:val="24"/>
          <w:szCs w:val="24"/>
        </w:rPr>
        <w:t xml:space="preserve"> the website, and that website programmers and designers can do different things to test different disabilities such as full blindness</w:t>
      </w:r>
      <w:r w:rsidR="006E7205">
        <w:rPr>
          <w:rFonts w:cstheme="minorHAnsi"/>
          <w:sz w:val="24"/>
          <w:szCs w:val="24"/>
        </w:rPr>
        <w:t xml:space="preserve"> or </w:t>
      </w:r>
      <w:r w:rsidR="00E528EF">
        <w:rPr>
          <w:rFonts w:cstheme="minorHAnsi"/>
          <w:sz w:val="24"/>
          <w:szCs w:val="24"/>
        </w:rPr>
        <w:t>people who have trouble navigating</w:t>
      </w:r>
      <w:r w:rsidR="00B33974">
        <w:rPr>
          <w:rFonts w:cstheme="minorHAnsi"/>
          <w:sz w:val="24"/>
          <w:szCs w:val="24"/>
        </w:rPr>
        <w:t xml:space="preserve"> websites by use of their hands.</w:t>
      </w:r>
    </w:p>
    <w:p w14:paraId="3CCC8901" w14:textId="77777777" w:rsidR="00834C9A" w:rsidRDefault="00834C9A" w:rsidP="0004043A">
      <w:pPr>
        <w:rPr>
          <w:rFonts w:cstheme="minorHAnsi"/>
          <w:b/>
          <w:bCs/>
          <w:sz w:val="24"/>
          <w:szCs w:val="24"/>
        </w:rPr>
      </w:pPr>
    </w:p>
    <w:p w14:paraId="741450EA" w14:textId="77777777" w:rsidR="00425EEC" w:rsidRDefault="00425EEC" w:rsidP="0004043A">
      <w:pPr>
        <w:rPr>
          <w:rFonts w:cstheme="minorHAnsi"/>
          <w:sz w:val="24"/>
          <w:szCs w:val="24"/>
        </w:rPr>
      </w:pPr>
    </w:p>
    <w:p w14:paraId="079E687B" w14:textId="432319CB" w:rsidR="00642751" w:rsidRDefault="00642751" w:rsidP="0004043A">
      <w:pPr>
        <w:rPr>
          <w:rFonts w:cstheme="minorHAnsi"/>
          <w:sz w:val="24"/>
          <w:szCs w:val="24"/>
        </w:rPr>
      </w:pPr>
      <w:r w:rsidRPr="00642751">
        <w:rPr>
          <w:rFonts w:cstheme="minorHAnsi"/>
          <w:sz w:val="24"/>
          <w:szCs w:val="24"/>
        </w:rPr>
        <w:t>I have neither given nor received unauthorized aid in completing this work, nor have I presented someone else's work as my own.</w:t>
      </w:r>
    </w:p>
    <w:p w14:paraId="34A15DBC" w14:textId="215807A2" w:rsidR="00642751" w:rsidRPr="00642751" w:rsidRDefault="00642751" w:rsidP="0004043A">
      <w:pPr>
        <w:rPr>
          <w:rFonts w:cstheme="minorHAnsi"/>
          <w:sz w:val="24"/>
          <w:szCs w:val="24"/>
        </w:rPr>
      </w:pPr>
      <w:r>
        <w:rPr>
          <w:rFonts w:cstheme="minorHAnsi"/>
          <w:i/>
          <w:iCs/>
          <w:sz w:val="24"/>
          <w:szCs w:val="24"/>
        </w:rPr>
        <w:t>Dalton Murray</w:t>
      </w:r>
    </w:p>
    <w:sectPr w:rsidR="00642751" w:rsidRPr="006427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6C35C" w14:textId="77777777" w:rsidR="006771BB" w:rsidRDefault="006771BB" w:rsidP="001241CF">
      <w:pPr>
        <w:spacing w:after="0" w:line="240" w:lineRule="auto"/>
      </w:pPr>
      <w:r>
        <w:separator/>
      </w:r>
    </w:p>
  </w:endnote>
  <w:endnote w:type="continuationSeparator" w:id="0">
    <w:p w14:paraId="1F4C6A14" w14:textId="77777777" w:rsidR="006771BB" w:rsidRDefault="006771BB" w:rsidP="00124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11B17" w14:textId="77777777" w:rsidR="006771BB" w:rsidRDefault="006771BB" w:rsidP="001241CF">
      <w:pPr>
        <w:spacing w:after="0" w:line="240" w:lineRule="auto"/>
      </w:pPr>
      <w:r>
        <w:separator/>
      </w:r>
    </w:p>
  </w:footnote>
  <w:footnote w:type="continuationSeparator" w:id="0">
    <w:p w14:paraId="028F2930" w14:textId="77777777" w:rsidR="006771BB" w:rsidRDefault="006771BB" w:rsidP="001241C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M0sDQys7A0MzE0MDJR0lEKTi0uzszPAykwqQUA+g1ARSwAAAA="/>
  </w:docVars>
  <w:rsids>
    <w:rsidRoot w:val="000E7E51"/>
    <w:rsid w:val="00000948"/>
    <w:rsid w:val="00004ECB"/>
    <w:rsid w:val="00005D25"/>
    <w:rsid w:val="00020EEA"/>
    <w:rsid w:val="00034235"/>
    <w:rsid w:val="0004043A"/>
    <w:rsid w:val="0004316E"/>
    <w:rsid w:val="00054932"/>
    <w:rsid w:val="00057DF5"/>
    <w:rsid w:val="0006780B"/>
    <w:rsid w:val="00067AD5"/>
    <w:rsid w:val="00086F90"/>
    <w:rsid w:val="00094372"/>
    <w:rsid w:val="00095D1D"/>
    <w:rsid w:val="000A057C"/>
    <w:rsid w:val="000A311C"/>
    <w:rsid w:val="000B2D57"/>
    <w:rsid w:val="000C015B"/>
    <w:rsid w:val="000E7E51"/>
    <w:rsid w:val="000F190E"/>
    <w:rsid w:val="000F2A1E"/>
    <w:rsid w:val="00115A87"/>
    <w:rsid w:val="0012292F"/>
    <w:rsid w:val="001241CF"/>
    <w:rsid w:val="0012732F"/>
    <w:rsid w:val="00134B16"/>
    <w:rsid w:val="00136F46"/>
    <w:rsid w:val="0014432D"/>
    <w:rsid w:val="0015563C"/>
    <w:rsid w:val="00156339"/>
    <w:rsid w:val="00167531"/>
    <w:rsid w:val="001719C6"/>
    <w:rsid w:val="001749DA"/>
    <w:rsid w:val="00175050"/>
    <w:rsid w:val="00175366"/>
    <w:rsid w:val="001822DB"/>
    <w:rsid w:val="001824FC"/>
    <w:rsid w:val="00183BDA"/>
    <w:rsid w:val="001923D9"/>
    <w:rsid w:val="001925A2"/>
    <w:rsid w:val="00193929"/>
    <w:rsid w:val="001A4DDB"/>
    <w:rsid w:val="001B423A"/>
    <w:rsid w:val="001C3A4D"/>
    <w:rsid w:val="001C6E87"/>
    <w:rsid w:val="001C6F58"/>
    <w:rsid w:val="001C7BA2"/>
    <w:rsid w:val="001D039F"/>
    <w:rsid w:val="001E1C1C"/>
    <w:rsid w:val="001E3347"/>
    <w:rsid w:val="001F3292"/>
    <w:rsid w:val="001F32DA"/>
    <w:rsid w:val="00210F9C"/>
    <w:rsid w:val="002327D4"/>
    <w:rsid w:val="002405DD"/>
    <w:rsid w:val="002421F5"/>
    <w:rsid w:val="00244970"/>
    <w:rsid w:val="0024706A"/>
    <w:rsid w:val="00254685"/>
    <w:rsid w:val="002626DC"/>
    <w:rsid w:val="00281907"/>
    <w:rsid w:val="002A2EEB"/>
    <w:rsid w:val="002B05EB"/>
    <w:rsid w:val="002B7789"/>
    <w:rsid w:val="002C01D1"/>
    <w:rsid w:val="002C0B4E"/>
    <w:rsid w:val="002C24F0"/>
    <w:rsid w:val="002C4EB2"/>
    <w:rsid w:val="002F2E08"/>
    <w:rsid w:val="002F39A1"/>
    <w:rsid w:val="002F513A"/>
    <w:rsid w:val="00301605"/>
    <w:rsid w:val="00316859"/>
    <w:rsid w:val="003174B0"/>
    <w:rsid w:val="003229C5"/>
    <w:rsid w:val="003236A4"/>
    <w:rsid w:val="0032614B"/>
    <w:rsid w:val="003355F9"/>
    <w:rsid w:val="00336674"/>
    <w:rsid w:val="00343F44"/>
    <w:rsid w:val="00345F07"/>
    <w:rsid w:val="00352FED"/>
    <w:rsid w:val="00357667"/>
    <w:rsid w:val="00374865"/>
    <w:rsid w:val="00390410"/>
    <w:rsid w:val="00391999"/>
    <w:rsid w:val="00392133"/>
    <w:rsid w:val="003942C9"/>
    <w:rsid w:val="00394EBA"/>
    <w:rsid w:val="00397686"/>
    <w:rsid w:val="003A2ECB"/>
    <w:rsid w:val="003A3A44"/>
    <w:rsid w:val="003A6C55"/>
    <w:rsid w:val="003C001C"/>
    <w:rsid w:val="003C4A77"/>
    <w:rsid w:val="003C5021"/>
    <w:rsid w:val="003C6F60"/>
    <w:rsid w:val="003D420D"/>
    <w:rsid w:val="003E26B3"/>
    <w:rsid w:val="003F0343"/>
    <w:rsid w:val="003F5663"/>
    <w:rsid w:val="003F7EAA"/>
    <w:rsid w:val="004017B4"/>
    <w:rsid w:val="00410658"/>
    <w:rsid w:val="00414A44"/>
    <w:rsid w:val="00415D0D"/>
    <w:rsid w:val="00425EEC"/>
    <w:rsid w:val="0042757C"/>
    <w:rsid w:val="004474AA"/>
    <w:rsid w:val="00450C22"/>
    <w:rsid w:val="004561E6"/>
    <w:rsid w:val="00460D40"/>
    <w:rsid w:val="004612B6"/>
    <w:rsid w:val="00461EC0"/>
    <w:rsid w:val="00464F65"/>
    <w:rsid w:val="00464F99"/>
    <w:rsid w:val="004713FA"/>
    <w:rsid w:val="0047228E"/>
    <w:rsid w:val="00477F0B"/>
    <w:rsid w:val="00480E1F"/>
    <w:rsid w:val="004840A6"/>
    <w:rsid w:val="00491400"/>
    <w:rsid w:val="00493C59"/>
    <w:rsid w:val="004A3A80"/>
    <w:rsid w:val="004C05C8"/>
    <w:rsid w:val="004C76C0"/>
    <w:rsid w:val="004D60A1"/>
    <w:rsid w:val="004E3664"/>
    <w:rsid w:val="004E6002"/>
    <w:rsid w:val="004F507B"/>
    <w:rsid w:val="00500228"/>
    <w:rsid w:val="0050527B"/>
    <w:rsid w:val="0051605E"/>
    <w:rsid w:val="00521AFD"/>
    <w:rsid w:val="0053103C"/>
    <w:rsid w:val="005365E6"/>
    <w:rsid w:val="0053736F"/>
    <w:rsid w:val="00552C62"/>
    <w:rsid w:val="00562184"/>
    <w:rsid w:val="00565A48"/>
    <w:rsid w:val="00565C55"/>
    <w:rsid w:val="00571BD2"/>
    <w:rsid w:val="00575217"/>
    <w:rsid w:val="005776F4"/>
    <w:rsid w:val="005840CA"/>
    <w:rsid w:val="005A0191"/>
    <w:rsid w:val="005A30A3"/>
    <w:rsid w:val="005B3E38"/>
    <w:rsid w:val="005B5F92"/>
    <w:rsid w:val="005C2D06"/>
    <w:rsid w:val="005D63B9"/>
    <w:rsid w:val="005D761F"/>
    <w:rsid w:val="005E1925"/>
    <w:rsid w:val="005E580A"/>
    <w:rsid w:val="005E70C6"/>
    <w:rsid w:val="005F070C"/>
    <w:rsid w:val="00602FDF"/>
    <w:rsid w:val="00611972"/>
    <w:rsid w:val="00620E5B"/>
    <w:rsid w:val="006258E7"/>
    <w:rsid w:val="006413A7"/>
    <w:rsid w:val="00642751"/>
    <w:rsid w:val="0065642D"/>
    <w:rsid w:val="00661895"/>
    <w:rsid w:val="0066601A"/>
    <w:rsid w:val="006771BB"/>
    <w:rsid w:val="006822DF"/>
    <w:rsid w:val="00685566"/>
    <w:rsid w:val="00691948"/>
    <w:rsid w:val="006A5F93"/>
    <w:rsid w:val="006B0A0E"/>
    <w:rsid w:val="006B4AEF"/>
    <w:rsid w:val="006B4C12"/>
    <w:rsid w:val="006C24BC"/>
    <w:rsid w:val="006D2899"/>
    <w:rsid w:val="006D30AE"/>
    <w:rsid w:val="006D5972"/>
    <w:rsid w:val="006E2C82"/>
    <w:rsid w:val="006E5A3D"/>
    <w:rsid w:val="006E7205"/>
    <w:rsid w:val="006F2716"/>
    <w:rsid w:val="006F529A"/>
    <w:rsid w:val="00702F7F"/>
    <w:rsid w:val="007071EC"/>
    <w:rsid w:val="00710377"/>
    <w:rsid w:val="00710D03"/>
    <w:rsid w:val="0071233E"/>
    <w:rsid w:val="00716756"/>
    <w:rsid w:val="0072052D"/>
    <w:rsid w:val="00721F34"/>
    <w:rsid w:val="0072413E"/>
    <w:rsid w:val="00745DF1"/>
    <w:rsid w:val="00771F6B"/>
    <w:rsid w:val="0077621F"/>
    <w:rsid w:val="00776B02"/>
    <w:rsid w:val="00790FAF"/>
    <w:rsid w:val="007B44AC"/>
    <w:rsid w:val="007B5AEC"/>
    <w:rsid w:val="007B6226"/>
    <w:rsid w:val="007C199D"/>
    <w:rsid w:val="007C7FBC"/>
    <w:rsid w:val="007D2313"/>
    <w:rsid w:val="007D31C9"/>
    <w:rsid w:val="007D4D54"/>
    <w:rsid w:val="007F4772"/>
    <w:rsid w:val="007F4AED"/>
    <w:rsid w:val="00812029"/>
    <w:rsid w:val="00814DED"/>
    <w:rsid w:val="0083144B"/>
    <w:rsid w:val="008319BA"/>
    <w:rsid w:val="00834C9A"/>
    <w:rsid w:val="008508F4"/>
    <w:rsid w:val="00856B06"/>
    <w:rsid w:val="00856E9E"/>
    <w:rsid w:val="008572F7"/>
    <w:rsid w:val="00857598"/>
    <w:rsid w:val="0088575A"/>
    <w:rsid w:val="0089019A"/>
    <w:rsid w:val="00891BC3"/>
    <w:rsid w:val="008A1944"/>
    <w:rsid w:val="008A26DA"/>
    <w:rsid w:val="008B5D92"/>
    <w:rsid w:val="008C096E"/>
    <w:rsid w:val="008C146C"/>
    <w:rsid w:val="008C53E5"/>
    <w:rsid w:val="008D334C"/>
    <w:rsid w:val="008E2607"/>
    <w:rsid w:val="008E6F10"/>
    <w:rsid w:val="008F2D6E"/>
    <w:rsid w:val="008F2D94"/>
    <w:rsid w:val="008F560D"/>
    <w:rsid w:val="00904FC0"/>
    <w:rsid w:val="00914C68"/>
    <w:rsid w:val="00921BBA"/>
    <w:rsid w:val="00933D25"/>
    <w:rsid w:val="00941467"/>
    <w:rsid w:val="00941DF5"/>
    <w:rsid w:val="00960360"/>
    <w:rsid w:val="00980CB5"/>
    <w:rsid w:val="00981B78"/>
    <w:rsid w:val="00982BBD"/>
    <w:rsid w:val="00984317"/>
    <w:rsid w:val="00990622"/>
    <w:rsid w:val="00995A9D"/>
    <w:rsid w:val="009A309A"/>
    <w:rsid w:val="009A3710"/>
    <w:rsid w:val="009A6AD2"/>
    <w:rsid w:val="009B0863"/>
    <w:rsid w:val="009B2EC9"/>
    <w:rsid w:val="009B5B33"/>
    <w:rsid w:val="009B6201"/>
    <w:rsid w:val="009C34CF"/>
    <w:rsid w:val="009F3F42"/>
    <w:rsid w:val="009F684B"/>
    <w:rsid w:val="00A06B57"/>
    <w:rsid w:val="00A14907"/>
    <w:rsid w:val="00A161D2"/>
    <w:rsid w:val="00A25580"/>
    <w:rsid w:val="00A37DA3"/>
    <w:rsid w:val="00A57061"/>
    <w:rsid w:val="00A73701"/>
    <w:rsid w:val="00A80266"/>
    <w:rsid w:val="00A95AAA"/>
    <w:rsid w:val="00AA69F8"/>
    <w:rsid w:val="00AA730F"/>
    <w:rsid w:val="00AC6326"/>
    <w:rsid w:val="00AD27BE"/>
    <w:rsid w:val="00AE5EE2"/>
    <w:rsid w:val="00AF079B"/>
    <w:rsid w:val="00AF4DD7"/>
    <w:rsid w:val="00B03C32"/>
    <w:rsid w:val="00B03CBE"/>
    <w:rsid w:val="00B123D2"/>
    <w:rsid w:val="00B155D3"/>
    <w:rsid w:val="00B21F61"/>
    <w:rsid w:val="00B31E7A"/>
    <w:rsid w:val="00B33974"/>
    <w:rsid w:val="00B473B6"/>
    <w:rsid w:val="00B5381C"/>
    <w:rsid w:val="00B5631E"/>
    <w:rsid w:val="00B65FC0"/>
    <w:rsid w:val="00B71087"/>
    <w:rsid w:val="00B75F47"/>
    <w:rsid w:val="00B82621"/>
    <w:rsid w:val="00B93A17"/>
    <w:rsid w:val="00BA02CD"/>
    <w:rsid w:val="00BA4EBF"/>
    <w:rsid w:val="00BB1EDB"/>
    <w:rsid w:val="00BC0429"/>
    <w:rsid w:val="00BD1BCC"/>
    <w:rsid w:val="00BD4BE2"/>
    <w:rsid w:val="00BD4E20"/>
    <w:rsid w:val="00BE3693"/>
    <w:rsid w:val="00BE601F"/>
    <w:rsid w:val="00BE7BB4"/>
    <w:rsid w:val="00BF6EE7"/>
    <w:rsid w:val="00BF78AE"/>
    <w:rsid w:val="00BF7CA2"/>
    <w:rsid w:val="00C07E6D"/>
    <w:rsid w:val="00C121B3"/>
    <w:rsid w:val="00C1609C"/>
    <w:rsid w:val="00C166F6"/>
    <w:rsid w:val="00C21FE6"/>
    <w:rsid w:val="00C35E5F"/>
    <w:rsid w:val="00C373AF"/>
    <w:rsid w:val="00C43604"/>
    <w:rsid w:val="00C545CB"/>
    <w:rsid w:val="00C61DEB"/>
    <w:rsid w:val="00C662C8"/>
    <w:rsid w:val="00C66F4B"/>
    <w:rsid w:val="00C72259"/>
    <w:rsid w:val="00C749E7"/>
    <w:rsid w:val="00C80EE2"/>
    <w:rsid w:val="00C92F14"/>
    <w:rsid w:val="00CA045B"/>
    <w:rsid w:val="00CA1053"/>
    <w:rsid w:val="00CA2760"/>
    <w:rsid w:val="00CA3145"/>
    <w:rsid w:val="00CC0A45"/>
    <w:rsid w:val="00CC16B5"/>
    <w:rsid w:val="00CE0501"/>
    <w:rsid w:val="00CE7F95"/>
    <w:rsid w:val="00CF5411"/>
    <w:rsid w:val="00CF6B1A"/>
    <w:rsid w:val="00CF6C11"/>
    <w:rsid w:val="00D016BC"/>
    <w:rsid w:val="00D019FD"/>
    <w:rsid w:val="00D01C09"/>
    <w:rsid w:val="00D02060"/>
    <w:rsid w:val="00D070C2"/>
    <w:rsid w:val="00D10752"/>
    <w:rsid w:val="00D15471"/>
    <w:rsid w:val="00D16D55"/>
    <w:rsid w:val="00D179A3"/>
    <w:rsid w:val="00D24856"/>
    <w:rsid w:val="00D33A3B"/>
    <w:rsid w:val="00D510C3"/>
    <w:rsid w:val="00D5272C"/>
    <w:rsid w:val="00D572C8"/>
    <w:rsid w:val="00D63D70"/>
    <w:rsid w:val="00D653BF"/>
    <w:rsid w:val="00D65A5F"/>
    <w:rsid w:val="00D837D0"/>
    <w:rsid w:val="00D8445A"/>
    <w:rsid w:val="00D8758A"/>
    <w:rsid w:val="00D91EBA"/>
    <w:rsid w:val="00DA7888"/>
    <w:rsid w:val="00DB0777"/>
    <w:rsid w:val="00DB2C42"/>
    <w:rsid w:val="00DB6F91"/>
    <w:rsid w:val="00DC2ED4"/>
    <w:rsid w:val="00DC540D"/>
    <w:rsid w:val="00DF0AD8"/>
    <w:rsid w:val="00DF1B1A"/>
    <w:rsid w:val="00E05335"/>
    <w:rsid w:val="00E0608A"/>
    <w:rsid w:val="00E10BB7"/>
    <w:rsid w:val="00E21BE6"/>
    <w:rsid w:val="00E26973"/>
    <w:rsid w:val="00E332F7"/>
    <w:rsid w:val="00E3618B"/>
    <w:rsid w:val="00E528EF"/>
    <w:rsid w:val="00E60A5C"/>
    <w:rsid w:val="00E748C0"/>
    <w:rsid w:val="00E80A50"/>
    <w:rsid w:val="00E85F57"/>
    <w:rsid w:val="00E9300B"/>
    <w:rsid w:val="00E94F3A"/>
    <w:rsid w:val="00E96B89"/>
    <w:rsid w:val="00EB1157"/>
    <w:rsid w:val="00EC1354"/>
    <w:rsid w:val="00EC6AF9"/>
    <w:rsid w:val="00EE7A1C"/>
    <w:rsid w:val="00EE7EDA"/>
    <w:rsid w:val="00EF1659"/>
    <w:rsid w:val="00EF310E"/>
    <w:rsid w:val="00F03869"/>
    <w:rsid w:val="00F04406"/>
    <w:rsid w:val="00F118F9"/>
    <w:rsid w:val="00F147D6"/>
    <w:rsid w:val="00F151CD"/>
    <w:rsid w:val="00F15D74"/>
    <w:rsid w:val="00F2604C"/>
    <w:rsid w:val="00F31FF2"/>
    <w:rsid w:val="00F403FD"/>
    <w:rsid w:val="00F524DF"/>
    <w:rsid w:val="00F5493A"/>
    <w:rsid w:val="00F754D8"/>
    <w:rsid w:val="00F8166C"/>
    <w:rsid w:val="00F825B4"/>
    <w:rsid w:val="00F92B8A"/>
    <w:rsid w:val="00F97A11"/>
    <w:rsid w:val="00FC1966"/>
    <w:rsid w:val="00FC28BE"/>
    <w:rsid w:val="00FD3D81"/>
    <w:rsid w:val="00FD59E3"/>
    <w:rsid w:val="00FD6074"/>
    <w:rsid w:val="00FD7AD9"/>
    <w:rsid w:val="00FE1323"/>
    <w:rsid w:val="00FE4BB6"/>
    <w:rsid w:val="00FF01DC"/>
    <w:rsid w:val="00FF7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B8E1C"/>
  <w15:chartTrackingRefBased/>
  <w15:docId w15:val="{C86C43DE-1609-4F5F-A8DC-021E98DBD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1241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241CF"/>
    <w:rPr>
      <w:sz w:val="20"/>
      <w:szCs w:val="20"/>
    </w:rPr>
  </w:style>
  <w:style w:type="character" w:styleId="EndnoteReference">
    <w:name w:val="endnote reference"/>
    <w:basedOn w:val="DefaultParagraphFont"/>
    <w:uiPriority w:val="99"/>
    <w:semiHidden/>
    <w:unhideWhenUsed/>
    <w:rsid w:val="001241CF"/>
    <w:rPr>
      <w:vertAlign w:val="superscript"/>
    </w:rPr>
  </w:style>
  <w:style w:type="character" w:styleId="Hyperlink">
    <w:name w:val="Hyperlink"/>
    <w:basedOn w:val="DefaultParagraphFont"/>
    <w:uiPriority w:val="99"/>
    <w:unhideWhenUsed/>
    <w:rsid w:val="002B7789"/>
    <w:rPr>
      <w:color w:val="0563C1" w:themeColor="hyperlink"/>
      <w:u w:val="single"/>
    </w:rPr>
  </w:style>
  <w:style w:type="character" w:styleId="UnresolvedMention">
    <w:name w:val="Unresolved Mention"/>
    <w:basedOn w:val="DefaultParagraphFont"/>
    <w:uiPriority w:val="99"/>
    <w:semiHidden/>
    <w:unhideWhenUsed/>
    <w:rsid w:val="002B7789"/>
    <w:rPr>
      <w:color w:val="605E5C"/>
      <w:shd w:val="clear" w:color="auto" w:fill="E1DFDD"/>
    </w:rPr>
  </w:style>
  <w:style w:type="character" w:styleId="FollowedHyperlink">
    <w:name w:val="FollowedHyperlink"/>
    <w:basedOn w:val="DefaultParagraphFont"/>
    <w:uiPriority w:val="99"/>
    <w:semiHidden/>
    <w:unhideWhenUsed/>
    <w:rsid w:val="006A5F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2302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crocenter.com/product/662679/asus-rog-zephyrus-g15-ga503qs-bs96q-156-gaming-laptop-computer-gray"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rive.google.com/drive/folders/1ponB18SXgtNKdoHuLg_dVQ6mM0it3cy8?usp=sharing"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en.wikipedia.org/wiki/Color_blindnes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F99A8-7A8F-481C-8A86-4A107A5BB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10</Pages>
  <Words>1073</Words>
  <Characters>6118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murray</dc:creator>
  <cp:keywords/>
  <dc:description/>
  <cp:lastModifiedBy>dalton murray</cp:lastModifiedBy>
  <cp:revision>437</cp:revision>
  <dcterms:created xsi:type="dcterms:W3CDTF">2022-08-27T21:27:00Z</dcterms:created>
  <dcterms:modified xsi:type="dcterms:W3CDTF">2023-02-05T23:55:00Z</dcterms:modified>
</cp:coreProperties>
</file>