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Ind w:w="-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65"/>
        <w:gridCol w:w="4675"/>
      </w:tblGrid>
      <w:tr w:rsidR="00D77B3D" w:rsidTr="00520364">
        <w:tc>
          <w:tcPr>
            <w:tcW w:w="9440" w:type="dxa"/>
            <w:gridSpan w:val="2"/>
          </w:tcPr>
          <w:p w:rsidR="00D77B3D" w:rsidRPr="001F31BE" w:rsidRDefault="00D77B3D" w:rsidP="0052036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Database I  –  ITEC 340</w:t>
            </w:r>
          </w:p>
        </w:tc>
      </w:tr>
      <w:tr w:rsidR="00D77B3D" w:rsidTr="00520364">
        <w:tc>
          <w:tcPr>
            <w:tcW w:w="4765" w:type="dxa"/>
          </w:tcPr>
          <w:p w:rsidR="00D77B3D" w:rsidRPr="001F31BE" w:rsidRDefault="00D77B3D" w:rsidP="0052036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P03 – Java</w:t>
            </w:r>
          </w:p>
        </w:tc>
        <w:tc>
          <w:tcPr>
            <w:tcW w:w="4675" w:type="dxa"/>
          </w:tcPr>
          <w:p w:rsidR="00D77B3D" w:rsidRPr="001F31BE" w:rsidRDefault="00D77B3D" w:rsidP="00520364">
            <w:pPr>
              <w:jc w:val="right"/>
              <w:rPr>
                <w:rFonts w:ascii="Times New Roman" w:hAnsi="Times New Roman" w:cs="Times New Roman"/>
                <w:b/>
                <w:color w:val="2E74B5" w:themeColor="accent5" w:themeShade="B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FF"/>
                <w:sz w:val="32"/>
                <w:szCs w:val="32"/>
              </w:rPr>
              <w:t>Catalog System</w:t>
            </w:r>
          </w:p>
        </w:tc>
      </w:tr>
    </w:tbl>
    <w:p w:rsidR="00D77B3D" w:rsidRPr="00BF2E23" w:rsidRDefault="00D77B3D" w:rsidP="00D77B3D">
      <w:pPr>
        <w:rPr>
          <w:rFonts w:ascii="Times New Roman" w:hAnsi="Times New Roman" w:cs="Times New Roman"/>
          <w:sz w:val="28"/>
          <w:szCs w:val="28"/>
        </w:rPr>
      </w:pPr>
    </w:p>
    <w:p w:rsidR="00D77B3D" w:rsidRDefault="00D77B3D" w:rsidP="00D77B3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assignment will assess your ability to design and develop a Java interface for an information system.  </w:t>
      </w:r>
    </w:p>
    <w:p w:rsidR="00D77B3D" w:rsidRDefault="00D77B3D" w:rsidP="00D77B3D">
      <w:pPr>
        <w:rPr>
          <w:rFonts w:ascii="Times New Roman" w:hAnsi="Times New Roman" w:cs="Times New Roman"/>
        </w:rPr>
      </w:pPr>
    </w:p>
    <w:p w:rsidR="00D77B3D" w:rsidRPr="00B3288F" w:rsidRDefault="00D77B3D" w:rsidP="00D77B3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Assignment</w:t>
      </w:r>
    </w:p>
    <w:p w:rsidR="00C26A38" w:rsidRDefault="008175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Develop a </w:t>
      </w:r>
      <w:r w:rsidR="00EC4766">
        <w:rPr>
          <w:rFonts w:ascii="Times New Roman" w:hAnsi="Times New Roman" w:cs="Times New Roman"/>
        </w:rPr>
        <w:t xml:space="preserve">Java, </w:t>
      </w:r>
      <w:r>
        <w:rPr>
          <w:rFonts w:ascii="Times New Roman" w:hAnsi="Times New Roman" w:cs="Times New Roman"/>
        </w:rPr>
        <w:t xml:space="preserve">text-based interface for the catalog system. </w:t>
      </w:r>
    </w:p>
    <w:p w:rsidR="004309FB" w:rsidRDefault="004309FB">
      <w:pPr>
        <w:rPr>
          <w:rFonts w:ascii="Times New Roman" w:hAnsi="Times New Roman" w:cs="Times New Roman"/>
          <w:sz w:val="32"/>
          <w:szCs w:val="32"/>
        </w:rPr>
      </w:pPr>
    </w:p>
    <w:p w:rsidR="00252964" w:rsidRPr="00252964" w:rsidRDefault="0025296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Design</w:t>
      </w:r>
    </w:p>
    <w:p w:rsidR="00252964" w:rsidRDefault="00252964" w:rsidP="0025296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Follow the model-view-controller (MVC) design pattern to develop an interface for the catalog information system. The key is to separate the interface from the model. Follow the instructions below. </w:t>
      </w:r>
    </w:p>
    <w:p w:rsidR="00252964" w:rsidRPr="00252964" w:rsidRDefault="00182C83" w:rsidP="00252964">
      <w:pPr>
        <w:rPr>
          <w:rFonts w:ascii="Times New Roman" w:eastAsia="Times New Roman" w:hAnsi="Times New Roman" w:cs="Times New Roman"/>
        </w:rPr>
      </w:pPr>
      <w:hyperlink r:id="rId6" w:history="1">
        <w:r w:rsidR="00252964" w:rsidRPr="00252964">
          <w:rPr>
            <w:rFonts w:ascii="Times New Roman" w:eastAsia="Times New Roman" w:hAnsi="Times New Roman" w:cs="Times New Roman"/>
            <w:color w:val="0000FF"/>
            <w:u w:val="single"/>
          </w:rPr>
          <w:t>https://en.wikipedia.org/wiki/Model%E2%80%93view%E2%80%93controller</w:t>
        </w:r>
      </w:hyperlink>
    </w:p>
    <w:p w:rsidR="00252964" w:rsidRDefault="00252964">
      <w:pPr>
        <w:rPr>
          <w:rFonts w:ascii="Times New Roman" w:hAnsi="Times New Roman" w:cs="Times New Roman"/>
        </w:rPr>
      </w:pPr>
    </w:p>
    <w:p w:rsidR="0065738D" w:rsidRDefault="00F25339" w:rsidP="00252964">
      <w:pPr>
        <w:jc w:val="both"/>
        <w:rPr>
          <w:rFonts w:ascii="Times New Roman" w:hAnsi="Times New Roman" w:cs="Times New Roman"/>
        </w:rPr>
      </w:pPr>
      <w:r w:rsidRPr="00F25339">
        <w:rPr>
          <w:rFonts w:ascii="Times New Roman" w:hAnsi="Times New Roman" w:cs="Times New Roman"/>
          <w:noProof/>
        </w:rPr>
        <w:drawing>
          <wp:inline distT="0" distB="0" distL="0" distR="0" wp14:anchorId="734F6745" wp14:editId="2BD53771">
            <wp:extent cx="5943600" cy="10128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38D" w:rsidRDefault="0065738D" w:rsidP="00252964">
      <w:pPr>
        <w:jc w:val="both"/>
        <w:rPr>
          <w:rFonts w:ascii="Times New Roman" w:hAnsi="Times New Roman" w:cs="Times New Roman"/>
        </w:rPr>
      </w:pPr>
    </w:p>
    <w:p w:rsidR="00252964" w:rsidRDefault="00252964" w:rsidP="0025296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Your Java application includes two key classes: </w:t>
      </w:r>
      <w:proofErr w:type="spellStart"/>
      <w:r>
        <w:rPr>
          <w:rFonts w:ascii="Times New Roman" w:hAnsi="Times New Roman" w:cs="Times New Roman"/>
        </w:rPr>
        <w:t>TextIO</w:t>
      </w:r>
      <w:proofErr w:type="spellEnd"/>
      <w:r>
        <w:rPr>
          <w:rFonts w:ascii="Times New Roman" w:hAnsi="Times New Roman" w:cs="Times New Roman"/>
        </w:rPr>
        <w:t xml:space="preserve"> and </w:t>
      </w:r>
      <w:proofErr w:type="spellStart"/>
      <w:r>
        <w:rPr>
          <w:rFonts w:ascii="Times New Roman" w:hAnsi="Times New Roman" w:cs="Times New Roman"/>
        </w:rPr>
        <w:t>DataSource</w:t>
      </w:r>
      <w:proofErr w:type="spellEnd"/>
      <w:r>
        <w:rPr>
          <w:rFonts w:ascii="Times New Roman" w:hAnsi="Times New Roman" w:cs="Times New Roman"/>
        </w:rPr>
        <w:t xml:space="preserve">. All user interaction is encapsulated in the </w:t>
      </w:r>
      <w:proofErr w:type="spellStart"/>
      <w:r>
        <w:rPr>
          <w:rFonts w:ascii="Times New Roman" w:hAnsi="Times New Roman" w:cs="Times New Roman"/>
        </w:rPr>
        <w:t>TextIO</w:t>
      </w:r>
      <w:proofErr w:type="spellEnd"/>
      <w:r>
        <w:rPr>
          <w:rFonts w:ascii="Times New Roman" w:hAnsi="Times New Roman" w:cs="Times New Roman"/>
        </w:rPr>
        <w:t xml:space="preserve"> class and </w:t>
      </w:r>
      <w:r w:rsidR="00D07EE8">
        <w:rPr>
          <w:rFonts w:ascii="Times New Roman" w:hAnsi="Times New Roman" w:cs="Times New Roman"/>
        </w:rPr>
        <w:t xml:space="preserve">the </w:t>
      </w:r>
      <w:proofErr w:type="spellStart"/>
      <w:r w:rsidR="00D07EE8">
        <w:rPr>
          <w:rFonts w:ascii="Times New Roman" w:hAnsi="Times New Roman" w:cs="Times New Roman"/>
        </w:rPr>
        <w:t>DataSource</w:t>
      </w:r>
      <w:proofErr w:type="spellEnd"/>
      <w:r w:rsidR="00D07EE8">
        <w:rPr>
          <w:rFonts w:ascii="Times New Roman" w:hAnsi="Times New Roman" w:cs="Times New Roman"/>
        </w:rPr>
        <w:t xml:space="preserve"> encapsulates </w:t>
      </w:r>
      <w:r>
        <w:rPr>
          <w:rFonts w:ascii="Times New Roman" w:hAnsi="Times New Roman" w:cs="Times New Roman"/>
        </w:rPr>
        <w:t xml:space="preserve">all interaction with the database. </w:t>
      </w:r>
      <w:r w:rsidR="0094525E">
        <w:rPr>
          <w:rFonts w:ascii="Times New Roman" w:hAnsi="Times New Roman" w:cs="Times New Roman"/>
        </w:rPr>
        <w:t xml:space="preserve">No data processing may be done in either of these classes. </w:t>
      </w:r>
      <w:r w:rsidR="009854C9">
        <w:rPr>
          <w:rFonts w:ascii="Times New Roman" w:hAnsi="Times New Roman" w:cs="Times New Roman"/>
        </w:rPr>
        <w:t xml:space="preserve">The control class is a middle layer between the interface and the data source. </w:t>
      </w:r>
    </w:p>
    <w:p w:rsidR="009854C9" w:rsidRDefault="009854C9" w:rsidP="00252964">
      <w:pPr>
        <w:jc w:val="both"/>
        <w:rPr>
          <w:rFonts w:ascii="Times New Roman" w:hAnsi="Times New Roman" w:cs="Times New Roman"/>
        </w:rPr>
      </w:pPr>
    </w:p>
    <w:p w:rsidR="009854C9" w:rsidRDefault="009854C9" w:rsidP="0025296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Why is this a good design? </w:t>
      </w:r>
      <w:r w:rsidR="008F29D0">
        <w:rPr>
          <w:rFonts w:ascii="Times New Roman" w:hAnsi="Times New Roman" w:cs="Times New Roman"/>
        </w:rPr>
        <w:t xml:space="preserve">The interface could easily be replaced by swapping out the </w:t>
      </w:r>
      <w:proofErr w:type="spellStart"/>
      <w:r w:rsidR="008F29D0">
        <w:rPr>
          <w:rFonts w:ascii="Times New Roman" w:hAnsi="Times New Roman" w:cs="Times New Roman"/>
        </w:rPr>
        <w:t>TextIO</w:t>
      </w:r>
      <w:proofErr w:type="spellEnd"/>
      <w:r w:rsidR="008F29D0">
        <w:rPr>
          <w:rFonts w:ascii="Times New Roman" w:hAnsi="Times New Roman" w:cs="Times New Roman"/>
        </w:rPr>
        <w:t xml:space="preserve"> class with a graphical user interface (GUI) or a web interface. No changes would be made to the control class or the data source. Similarly, if we decided to port the system to a different database, such as SQL Server, only the </w:t>
      </w:r>
      <w:proofErr w:type="spellStart"/>
      <w:r w:rsidR="008F29D0">
        <w:rPr>
          <w:rFonts w:ascii="Times New Roman" w:hAnsi="Times New Roman" w:cs="Times New Roman"/>
        </w:rPr>
        <w:t>DataSource</w:t>
      </w:r>
      <w:proofErr w:type="spellEnd"/>
      <w:r w:rsidR="008F29D0">
        <w:rPr>
          <w:rFonts w:ascii="Times New Roman" w:hAnsi="Times New Roman" w:cs="Times New Roman"/>
        </w:rPr>
        <w:t xml:space="preserve"> class would require changes.  </w:t>
      </w:r>
    </w:p>
    <w:p w:rsidR="0094525E" w:rsidRDefault="0094525E" w:rsidP="00252964">
      <w:pPr>
        <w:jc w:val="both"/>
        <w:rPr>
          <w:rFonts w:ascii="Times New Roman" w:hAnsi="Times New Roman" w:cs="Times New Roman"/>
        </w:rPr>
      </w:pPr>
    </w:p>
    <w:p w:rsidR="0094525E" w:rsidRPr="0094525E" w:rsidRDefault="0094525E" w:rsidP="00252964">
      <w:pPr>
        <w:jc w:val="both"/>
        <w:rPr>
          <w:rFonts w:ascii="Times New Roman" w:hAnsi="Times New Roman" w:cs="Times New Roman"/>
          <w:b/>
        </w:rPr>
      </w:pPr>
      <w:proofErr w:type="spellStart"/>
      <w:r w:rsidRPr="0094525E">
        <w:rPr>
          <w:rFonts w:ascii="Times New Roman" w:hAnsi="Times New Roman" w:cs="Times New Roman"/>
          <w:b/>
        </w:rPr>
        <w:t>CatalogDriver</w:t>
      </w:r>
      <w:proofErr w:type="spellEnd"/>
    </w:p>
    <w:p w:rsidR="0094525E" w:rsidRDefault="0094525E" w:rsidP="0025296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Develop a driver class with one method, the </w:t>
      </w:r>
      <w:r>
        <w:rPr>
          <w:rFonts w:ascii="Times New Roman" w:hAnsi="Times New Roman" w:cs="Times New Roman"/>
          <w:i/>
        </w:rPr>
        <w:t>main</w:t>
      </w:r>
      <w:r>
        <w:rPr>
          <w:rFonts w:ascii="Times New Roman" w:hAnsi="Times New Roman" w:cs="Times New Roman"/>
        </w:rPr>
        <w:t xml:space="preserve"> method that </w:t>
      </w:r>
      <w:r w:rsidR="004A041B">
        <w:rPr>
          <w:rFonts w:ascii="Times New Roman" w:hAnsi="Times New Roman" w:cs="Times New Roman"/>
        </w:rPr>
        <w:t>starts</w:t>
      </w:r>
      <w:r>
        <w:rPr>
          <w:rFonts w:ascii="Times New Roman" w:hAnsi="Times New Roman" w:cs="Times New Roman"/>
        </w:rPr>
        <w:t xml:space="preserve"> your program. </w:t>
      </w:r>
      <w:r w:rsidR="004A041B">
        <w:rPr>
          <w:rFonts w:ascii="Times New Roman" w:hAnsi="Times New Roman" w:cs="Times New Roman"/>
        </w:rPr>
        <w:t xml:space="preserve">The driver </w:t>
      </w:r>
      <w:r w:rsidR="004804E3">
        <w:rPr>
          <w:rFonts w:ascii="Times New Roman" w:hAnsi="Times New Roman" w:cs="Times New Roman"/>
        </w:rPr>
        <w:t xml:space="preserve">will instantiate the interface class, the data source class, and call the </w:t>
      </w:r>
      <w:r w:rsidR="001E238E">
        <w:rPr>
          <w:rFonts w:ascii="Times New Roman" w:hAnsi="Times New Roman" w:cs="Times New Roman"/>
        </w:rPr>
        <w:t>run</w:t>
      </w:r>
      <w:r w:rsidR="00C8397F">
        <w:rPr>
          <w:rFonts w:ascii="Times New Roman" w:hAnsi="Times New Roman" w:cs="Times New Roman"/>
        </w:rPr>
        <w:t xml:space="preserve"> catalog </w:t>
      </w:r>
      <w:r w:rsidR="004804E3">
        <w:rPr>
          <w:rFonts w:ascii="Times New Roman" w:hAnsi="Times New Roman" w:cs="Times New Roman"/>
        </w:rPr>
        <w:t xml:space="preserve">method. </w:t>
      </w:r>
    </w:p>
    <w:p w:rsidR="005410E3" w:rsidRDefault="005410E3" w:rsidP="00252964">
      <w:pPr>
        <w:jc w:val="both"/>
        <w:rPr>
          <w:rFonts w:ascii="Times New Roman" w:hAnsi="Times New Roman" w:cs="Times New Roman"/>
        </w:rPr>
      </w:pPr>
    </w:p>
    <w:p w:rsidR="005410E3" w:rsidRDefault="005410E3" w:rsidP="00252964">
      <w:pPr>
        <w:jc w:val="both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TextIO</w:t>
      </w:r>
      <w:proofErr w:type="spellEnd"/>
    </w:p>
    <w:p w:rsidR="005410E3" w:rsidRDefault="00FA6F5D" w:rsidP="00252964">
      <w:pPr>
        <w:jc w:val="both"/>
        <w:rPr>
          <w:rFonts w:ascii="Times New Roman" w:hAnsi="Times New Roman" w:cs="Times New Roman"/>
          <w:szCs w:val="28"/>
        </w:rPr>
      </w:pPr>
      <w:r w:rsidRPr="00316F1C">
        <w:rPr>
          <w:rFonts w:ascii="Times New Roman" w:hAnsi="Times New Roman" w:cs="Times New Roman"/>
        </w:rPr>
        <w:t xml:space="preserve">The </w:t>
      </w:r>
      <w:proofErr w:type="spellStart"/>
      <w:r w:rsidRPr="00316F1C">
        <w:rPr>
          <w:rFonts w:ascii="Times New Roman" w:hAnsi="Times New Roman" w:cs="Times New Roman"/>
        </w:rPr>
        <w:t>TextIO</w:t>
      </w:r>
      <w:proofErr w:type="spellEnd"/>
      <w:r w:rsidRPr="00316F1C">
        <w:rPr>
          <w:rFonts w:ascii="Times New Roman" w:hAnsi="Times New Roman" w:cs="Times New Roman"/>
        </w:rPr>
        <w:t xml:space="preserve"> class is </w:t>
      </w:r>
      <w:r w:rsidRPr="00316F1C">
        <w:rPr>
          <w:rFonts w:ascii="Times New Roman" w:hAnsi="Times New Roman" w:cs="Times New Roman"/>
          <w:i/>
        </w:rPr>
        <w:t>responsible</w:t>
      </w:r>
      <w:r w:rsidRPr="00316F1C">
        <w:rPr>
          <w:rFonts w:ascii="Times New Roman" w:hAnsi="Times New Roman" w:cs="Times New Roman"/>
        </w:rPr>
        <w:t xml:space="preserve"> for </w:t>
      </w:r>
      <w:r w:rsidRPr="00316F1C">
        <w:rPr>
          <w:rFonts w:ascii="Times New Roman" w:hAnsi="Times New Roman" w:cs="Times New Roman"/>
          <w:b/>
        </w:rPr>
        <w:t>all</w:t>
      </w:r>
      <w:r w:rsidRPr="00316F1C">
        <w:rPr>
          <w:rFonts w:ascii="Times New Roman" w:hAnsi="Times New Roman" w:cs="Times New Roman"/>
        </w:rPr>
        <w:t xml:space="preserve"> user interaction (input/output). </w:t>
      </w:r>
      <w:r w:rsidR="00316F1C" w:rsidRPr="00316F1C">
        <w:rPr>
          <w:rFonts w:ascii="Times New Roman" w:hAnsi="Times New Roman" w:cs="Times New Roman"/>
          <w:szCs w:val="28"/>
        </w:rPr>
        <w:t>This is the only class in the entire program that has a print statement or that uses a scanner.</w:t>
      </w:r>
    </w:p>
    <w:p w:rsidR="004D4A1A" w:rsidRDefault="004D4A1A" w:rsidP="00252964">
      <w:pPr>
        <w:jc w:val="both"/>
        <w:rPr>
          <w:rFonts w:ascii="Times New Roman" w:hAnsi="Times New Roman" w:cs="Times New Roman"/>
          <w:szCs w:val="28"/>
        </w:rPr>
      </w:pPr>
    </w:p>
    <w:p w:rsidR="004D4A1A" w:rsidRDefault="004D4A1A" w:rsidP="00252964">
      <w:pPr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The </w:t>
      </w:r>
      <w:proofErr w:type="spellStart"/>
      <w:r>
        <w:rPr>
          <w:rFonts w:ascii="Times New Roman" w:hAnsi="Times New Roman" w:cs="Times New Roman"/>
          <w:szCs w:val="28"/>
        </w:rPr>
        <w:t>TextIO</w:t>
      </w:r>
      <w:proofErr w:type="spellEnd"/>
      <w:r>
        <w:rPr>
          <w:rFonts w:ascii="Times New Roman" w:hAnsi="Times New Roman" w:cs="Times New Roman"/>
          <w:szCs w:val="28"/>
        </w:rPr>
        <w:t xml:space="preserve"> class has an instance variable </w:t>
      </w:r>
      <w:r w:rsidR="0093398A">
        <w:rPr>
          <w:rFonts w:ascii="Times New Roman" w:hAnsi="Times New Roman" w:cs="Times New Roman"/>
          <w:szCs w:val="28"/>
        </w:rPr>
        <w:t>that stores</w:t>
      </w:r>
      <w:r>
        <w:rPr>
          <w:rFonts w:ascii="Times New Roman" w:hAnsi="Times New Roman" w:cs="Times New Roman"/>
          <w:szCs w:val="28"/>
        </w:rPr>
        <w:t xml:space="preserve"> a scanner</w:t>
      </w:r>
      <w:r w:rsidR="00065A0E">
        <w:rPr>
          <w:rFonts w:ascii="Times New Roman" w:hAnsi="Times New Roman" w:cs="Times New Roman"/>
          <w:szCs w:val="28"/>
        </w:rPr>
        <w:t xml:space="preserve"> – the one and </w:t>
      </w:r>
      <w:r w:rsidR="00065A0E">
        <w:rPr>
          <w:rFonts w:ascii="Times New Roman" w:hAnsi="Times New Roman" w:cs="Times New Roman"/>
          <w:i/>
          <w:szCs w:val="28"/>
        </w:rPr>
        <w:t>only</w:t>
      </w:r>
      <w:r w:rsidR="00065A0E">
        <w:rPr>
          <w:rFonts w:ascii="Times New Roman" w:hAnsi="Times New Roman" w:cs="Times New Roman"/>
          <w:szCs w:val="28"/>
        </w:rPr>
        <w:t xml:space="preserve"> scanner in the entire application. </w:t>
      </w:r>
    </w:p>
    <w:p w:rsidR="00C8397F" w:rsidRDefault="00C8397F" w:rsidP="00252964">
      <w:pPr>
        <w:jc w:val="both"/>
        <w:rPr>
          <w:rFonts w:ascii="Times New Roman" w:hAnsi="Times New Roman" w:cs="Times New Roman"/>
          <w:szCs w:val="28"/>
        </w:rPr>
      </w:pPr>
    </w:p>
    <w:p w:rsidR="006D1FA9" w:rsidRDefault="001E238E" w:rsidP="00252964">
      <w:pPr>
        <w:jc w:val="both"/>
        <w:rPr>
          <w:rFonts w:ascii="Times New Roman" w:hAnsi="Times New Roman" w:cs="Times New Roman"/>
          <w:szCs w:val="28"/>
        </w:rPr>
      </w:pPr>
      <w:proofErr w:type="spellStart"/>
      <w:r>
        <w:rPr>
          <w:rFonts w:ascii="Times New Roman" w:hAnsi="Times New Roman" w:cs="Times New Roman"/>
          <w:szCs w:val="28"/>
        </w:rPr>
        <w:t>run</w:t>
      </w:r>
      <w:r w:rsidR="002C2B2F">
        <w:rPr>
          <w:rFonts w:ascii="Times New Roman" w:hAnsi="Times New Roman" w:cs="Times New Roman"/>
          <w:szCs w:val="28"/>
        </w:rPr>
        <w:t>Catalog</w:t>
      </w:r>
      <w:proofErr w:type="spellEnd"/>
      <w:r w:rsidR="002C2B2F">
        <w:rPr>
          <w:rFonts w:ascii="Times New Roman" w:hAnsi="Times New Roman" w:cs="Times New Roman"/>
          <w:szCs w:val="28"/>
        </w:rPr>
        <w:t xml:space="preserve"> method – </w:t>
      </w:r>
      <w:r w:rsidR="00C82CE1">
        <w:rPr>
          <w:rFonts w:ascii="Times New Roman" w:hAnsi="Times New Roman" w:cs="Times New Roman"/>
          <w:szCs w:val="28"/>
        </w:rPr>
        <w:t xml:space="preserve">displays a startup message to the user (e.g., Catalog System running) and accepts input until the user quits the program. </w:t>
      </w:r>
      <w:r w:rsidR="00B47F3F">
        <w:rPr>
          <w:rFonts w:ascii="Times New Roman" w:hAnsi="Times New Roman" w:cs="Times New Roman"/>
          <w:szCs w:val="28"/>
        </w:rPr>
        <w:t xml:space="preserve">The run method uses a switch statement to validate </w:t>
      </w:r>
      <w:r w:rsidR="00B47F3F">
        <w:rPr>
          <w:rFonts w:ascii="Times New Roman" w:hAnsi="Times New Roman" w:cs="Times New Roman"/>
          <w:szCs w:val="28"/>
        </w:rPr>
        <w:lastRenderedPageBreak/>
        <w:t xml:space="preserve">the command. If the command is invalid, the run method displays a meaningful error message and waits for the next command. </w:t>
      </w:r>
    </w:p>
    <w:p w:rsidR="00B47F3F" w:rsidRDefault="00B47F3F" w:rsidP="00252964">
      <w:pPr>
        <w:jc w:val="both"/>
        <w:rPr>
          <w:rFonts w:ascii="Times New Roman" w:hAnsi="Times New Roman" w:cs="Times New Roman"/>
          <w:szCs w:val="28"/>
        </w:rPr>
      </w:pPr>
    </w:p>
    <w:p w:rsidR="00B47F3F" w:rsidRDefault="00B47F3F" w:rsidP="00252964">
      <w:pPr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If the command is valid, a helper method processes the command parameters</w:t>
      </w:r>
      <w:r w:rsidR="003E0796">
        <w:rPr>
          <w:rFonts w:ascii="Times New Roman" w:hAnsi="Times New Roman" w:cs="Times New Roman"/>
          <w:szCs w:val="28"/>
        </w:rPr>
        <w:t xml:space="preserve">. If the parameters are invalid, display a meaningful error message and wait for the next command. If the parameters are valid, call the appropriate method in the </w:t>
      </w:r>
      <w:r>
        <w:rPr>
          <w:rFonts w:ascii="Times New Roman" w:hAnsi="Times New Roman" w:cs="Times New Roman"/>
          <w:szCs w:val="28"/>
        </w:rPr>
        <w:t xml:space="preserve">control class to process the command. </w:t>
      </w:r>
    </w:p>
    <w:p w:rsidR="00B94BB0" w:rsidRDefault="00B94BB0" w:rsidP="00252964">
      <w:pPr>
        <w:jc w:val="both"/>
        <w:rPr>
          <w:rFonts w:ascii="Times New Roman" w:hAnsi="Times New Roman" w:cs="Times New Roman"/>
          <w:szCs w:val="28"/>
        </w:rPr>
      </w:pPr>
    </w:p>
    <w:p w:rsidR="002C2B2F" w:rsidRPr="00D00AEB" w:rsidRDefault="00B94BB0" w:rsidP="00252964">
      <w:pPr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The run method should be short: a loop and a switch statement. </w:t>
      </w:r>
      <w:r w:rsidR="00AC4886">
        <w:rPr>
          <w:rFonts w:ascii="Times New Roman" w:hAnsi="Times New Roman" w:cs="Times New Roman"/>
          <w:szCs w:val="28"/>
        </w:rPr>
        <w:t xml:space="preserve">Develop helper methods </w:t>
      </w:r>
      <w:r>
        <w:rPr>
          <w:rFonts w:ascii="Times New Roman" w:hAnsi="Times New Roman" w:cs="Times New Roman"/>
          <w:szCs w:val="28"/>
        </w:rPr>
        <w:t>to</w:t>
      </w:r>
      <w:r w:rsidR="00AC4886">
        <w:rPr>
          <w:rFonts w:ascii="Times New Roman" w:hAnsi="Times New Roman" w:cs="Times New Roman"/>
          <w:szCs w:val="28"/>
        </w:rPr>
        <w:t xml:space="preserve"> process </w:t>
      </w:r>
      <w:r w:rsidR="00721371">
        <w:rPr>
          <w:rFonts w:ascii="Times New Roman" w:hAnsi="Times New Roman" w:cs="Times New Roman"/>
          <w:szCs w:val="28"/>
        </w:rPr>
        <w:t xml:space="preserve">the input. </w:t>
      </w:r>
      <w:r w:rsidR="00AC4886">
        <w:rPr>
          <w:rFonts w:ascii="Times New Roman" w:hAnsi="Times New Roman" w:cs="Times New Roman"/>
          <w:szCs w:val="28"/>
        </w:rPr>
        <w:t xml:space="preserve"> </w:t>
      </w:r>
    </w:p>
    <w:p w:rsidR="00C8397F" w:rsidRDefault="00C8397F" w:rsidP="00252964">
      <w:pPr>
        <w:jc w:val="both"/>
        <w:rPr>
          <w:rFonts w:ascii="Times New Roman" w:hAnsi="Times New Roman" w:cs="Times New Roman"/>
          <w:szCs w:val="28"/>
        </w:rPr>
      </w:pPr>
    </w:p>
    <w:p w:rsidR="001E238E" w:rsidRDefault="001E238E" w:rsidP="00252964">
      <w:pPr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The control class calls the display method (shown below) in the </w:t>
      </w:r>
      <w:proofErr w:type="spellStart"/>
      <w:r>
        <w:rPr>
          <w:rFonts w:ascii="Times New Roman" w:hAnsi="Times New Roman" w:cs="Times New Roman"/>
          <w:szCs w:val="28"/>
        </w:rPr>
        <w:t>TextIO</w:t>
      </w:r>
      <w:proofErr w:type="spellEnd"/>
      <w:r>
        <w:rPr>
          <w:rFonts w:ascii="Times New Roman" w:hAnsi="Times New Roman" w:cs="Times New Roman"/>
          <w:szCs w:val="28"/>
        </w:rPr>
        <w:t xml:space="preserve"> class. The control class must pass a nicely formatted string to the display method. The interface class </w:t>
      </w:r>
      <w:r>
        <w:rPr>
          <w:rFonts w:ascii="Times New Roman" w:hAnsi="Times New Roman" w:cs="Times New Roman"/>
          <w:i/>
          <w:szCs w:val="28"/>
        </w:rPr>
        <w:t>only</w:t>
      </w:r>
      <w:r>
        <w:rPr>
          <w:rFonts w:ascii="Times New Roman" w:hAnsi="Times New Roman" w:cs="Times New Roman"/>
          <w:szCs w:val="28"/>
        </w:rPr>
        <w:t xml:space="preserve"> manages input and output. The </w:t>
      </w:r>
      <w:proofErr w:type="spellStart"/>
      <w:r>
        <w:rPr>
          <w:rFonts w:ascii="Times New Roman" w:hAnsi="Times New Roman" w:cs="Times New Roman"/>
          <w:szCs w:val="28"/>
        </w:rPr>
        <w:t>TextIO</w:t>
      </w:r>
      <w:proofErr w:type="spellEnd"/>
      <w:r>
        <w:rPr>
          <w:rFonts w:ascii="Times New Roman" w:hAnsi="Times New Roman" w:cs="Times New Roman"/>
          <w:szCs w:val="28"/>
        </w:rPr>
        <w:t xml:space="preserve"> class does not process the response from the control class. </w:t>
      </w:r>
    </w:p>
    <w:p w:rsidR="001E238E" w:rsidRDefault="001E238E" w:rsidP="00252964">
      <w:pPr>
        <w:jc w:val="both"/>
        <w:rPr>
          <w:rFonts w:ascii="Times New Roman" w:hAnsi="Times New Roman" w:cs="Times New Roman"/>
          <w:szCs w:val="28"/>
        </w:rPr>
      </w:pPr>
    </w:p>
    <w:p w:rsidR="001E238E" w:rsidRPr="00065A0E" w:rsidRDefault="001E238E" w:rsidP="00252964">
      <w:pPr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Develop helper methods in the </w:t>
      </w:r>
      <w:proofErr w:type="spellStart"/>
      <w:r>
        <w:rPr>
          <w:rFonts w:ascii="Times New Roman" w:hAnsi="Times New Roman" w:cs="Times New Roman"/>
          <w:szCs w:val="28"/>
        </w:rPr>
        <w:t>TextIO</w:t>
      </w:r>
      <w:proofErr w:type="spellEnd"/>
      <w:r>
        <w:rPr>
          <w:rFonts w:ascii="Times New Roman" w:hAnsi="Times New Roman" w:cs="Times New Roman"/>
          <w:szCs w:val="28"/>
        </w:rPr>
        <w:t xml:space="preserve"> class as needed.   </w:t>
      </w:r>
    </w:p>
    <w:p w:rsidR="00CE2F95" w:rsidRDefault="00CE2F95" w:rsidP="00252964">
      <w:pPr>
        <w:jc w:val="both"/>
        <w:rPr>
          <w:rFonts w:ascii="Times New Roman" w:hAnsi="Times New Roman" w:cs="Times New Roman"/>
        </w:rPr>
      </w:pPr>
    </w:p>
    <w:p w:rsidR="00CE2F95" w:rsidRPr="00CE2F95" w:rsidRDefault="00CE2F95" w:rsidP="00CE2F95">
      <w:pPr>
        <w:jc w:val="both"/>
        <w:rPr>
          <w:rFonts w:ascii="Courier New" w:hAnsi="Courier New" w:cs="Courier New"/>
          <w:sz w:val="22"/>
          <w:szCs w:val="22"/>
        </w:rPr>
      </w:pPr>
      <w:r w:rsidRPr="00CE2F95">
        <w:rPr>
          <w:rFonts w:ascii="Courier New" w:hAnsi="Courier New" w:cs="Courier New"/>
          <w:sz w:val="22"/>
          <w:szCs w:val="22"/>
        </w:rPr>
        <w:t>/**</w:t>
      </w:r>
    </w:p>
    <w:p w:rsidR="00CE2F95" w:rsidRPr="00CE2F95" w:rsidRDefault="00CE2F95" w:rsidP="00CE2F95">
      <w:pPr>
        <w:jc w:val="both"/>
        <w:rPr>
          <w:rFonts w:ascii="Courier New" w:hAnsi="Courier New" w:cs="Courier New"/>
          <w:sz w:val="22"/>
          <w:szCs w:val="22"/>
        </w:rPr>
      </w:pPr>
      <w:r w:rsidRPr="00CE2F95">
        <w:rPr>
          <w:rFonts w:ascii="Courier New" w:hAnsi="Courier New" w:cs="Courier New"/>
          <w:sz w:val="22"/>
          <w:szCs w:val="22"/>
        </w:rPr>
        <w:t xml:space="preserve"> * display() -- displays the given string to the screen.</w:t>
      </w:r>
    </w:p>
    <w:p w:rsidR="00CE2F95" w:rsidRPr="00CE2F95" w:rsidRDefault="00CE2F95" w:rsidP="00CE2F95">
      <w:pPr>
        <w:jc w:val="both"/>
        <w:rPr>
          <w:rFonts w:ascii="Courier New" w:hAnsi="Courier New" w:cs="Courier New"/>
          <w:sz w:val="22"/>
          <w:szCs w:val="22"/>
        </w:rPr>
      </w:pPr>
      <w:r w:rsidRPr="00CE2F95">
        <w:rPr>
          <w:rFonts w:ascii="Courier New" w:hAnsi="Courier New" w:cs="Courier New"/>
          <w:sz w:val="22"/>
          <w:szCs w:val="22"/>
        </w:rPr>
        <w:t xml:space="preserve"> *</w:t>
      </w:r>
    </w:p>
    <w:p w:rsidR="00CE2F95" w:rsidRPr="00CE2F95" w:rsidRDefault="00CE2F95" w:rsidP="00CE2F95">
      <w:pPr>
        <w:jc w:val="both"/>
        <w:rPr>
          <w:rFonts w:ascii="Courier New" w:hAnsi="Courier New" w:cs="Courier New"/>
          <w:sz w:val="22"/>
          <w:szCs w:val="22"/>
        </w:rPr>
      </w:pPr>
      <w:r w:rsidRPr="00CE2F95">
        <w:rPr>
          <w:rFonts w:ascii="Courier New" w:hAnsi="Courier New" w:cs="Courier New"/>
          <w:sz w:val="22"/>
          <w:szCs w:val="22"/>
        </w:rPr>
        <w:t xml:space="preserve"> * @</w:t>
      </w:r>
      <w:proofErr w:type="spellStart"/>
      <w:r w:rsidRPr="00CE2F95">
        <w:rPr>
          <w:rFonts w:ascii="Courier New" w:hAnsi="Courier New" w:cs="Courier New"/>
          <w:sz w:val="22"/>
          <w:szCs w:val="22"/>
        </w:rPr>
        <w:t>param</w:t>
      </w:r>
      <w:proofErr w:type="spellEnd"/>
      <w:r w:rsidRPr="00CE2F95">
        <w:rPr>
          <w:rFonts w:ascii="Courier New" w:hAnsi="Courier New" w:cs="Courier New"/>
          <w:sz w:val="22"/>
          <w:szCs w:val="22"/>
        </w:rPr>
        <w:t xml:space="preserve">  </w:t>
      </w:r>
      <w:proofErr w:type="spellStart"/>
      <w:r w:rsidRPr="00CE2F95">
        <w:rPr>
          <w:rFonts w:ascii="Courier New" w:hAnsi="Courier New" w:cs="Courier New"/>
          <w:sz w:val="22"/>
          <w:szCs w:val="22"/>
        </w:rPr>
        <w:t>msg</w:t>
      </w:r>
      <w:proofErr w:type="spellEnd"/>
      <w:r w:rsidRPr="00CE2F95">
        <w:rPr>
          <w:rFonts w:ascii="Courier New" w:hAnsi="Courier New" w:cs="Courier New"/>
          <w:sz w:val="22"/>
          <w:szCs w:val="22"/>
        </w:rPr>
        <w:t xml:space="preserve"> - string to be displayed.</w:t>
      </w:r>
    </w:p>
    <w:p w:rsidR="00CE2F95" w:rsidRPr="00CE2F95" w:rsidRDefault="00CE2F95" w:rsidP="00CE2F95">
      <w:pPr>
        <w:jc w:val="both"/>
        <w:rPr>
          <w:rFonts w:ascii="Courier New" w:hAnsi="Courier New" w:cs="Courier New"/>
          <w:sz w:val="22"/>
          <w:szCs w:val="22"/>
        </w:rPr>
      </w:pPr>
      <w:r w:rsidRPr="00CE2F95">
        <w:rPr>
          <w:rFonts w:ascii="Courier New" w:hAnsi="Courier New" w:cs="Courier New"/>
          <w:sz w:val="22"/>
          <w:szCs w:val="22"/>
        </w:rPr>
        <w:t xml:space="preserve"> */</w:t>
      </w:r>
    </w:p>
    <w:p w:rsidR="00CE2F95" w:rsidRPr="00CE2F95" w:rsidRDefault="00CE2F95" w:rsidP="00CE2F95">
      <w:pPr>
        <w:jc w:val="both"/>
        <w:rPr>
          <w:rFonts w:ascii="Courier New" w:hAnsi="Courier New" w:cs="Courier New"/>
          <w:sz w:val="22"/>
          <w:szCs w:val="22"/>
        </w:rPr>
      </w:pPr>
      <w:r w:rsidRPr="00CE2F95">
        <w:rPr>
          <w:rFonts w:ascii="Courier New" w:hAnsi="Courier New" w:cs="Courier New"/>
          <w:sz w:val="22"/>
          <w:szCs w:val="22"/>
        </w:rPr>
        <w:t xml:space="preserve">public void display(String </w:t>
      </w:r>
      <w:proofErr w:type="spellStart"/>
      <w:r w:rsidRPr="00CE2F95">
        <w:rPr>
          <w:rFonts w:ascii="Courier New" w:hAnsi="Courier New" w:cs="Courier New"/>
          <w:sz w:val="22"/>
          <w:szCs w:val="22"/>
        </w:rPr>
        <w:t>msg</w:t>
      </w:r>
      <w:proofErr w:type="spellEnd"/>
      <w:r w:rsidRPr="00CE2F95">
        <w:rPr>
          <w:rFonts w:ascii="Courier New" w:hAnsi="Courier New" w:cs="Courier New"/>
          <w:sz w:val="22"/>
          <w:szCs w:val="22"/>
        </w:rPr>
        <w:t>)</w:t>
      </w:r>
    </w:p>
    <w:p w:rsidR="00CE2F95" w:rsidRPr="00CE2F95" w:rsidRDefault="00CE2F95" w:rsidP="00CE2F95">
      <w:pPr>
        <w:jc w:val="both"/>
        <w:rPr>
          <w:rFonts w:ascii="Courier New" w:hAnsi="Courier New" w:cs="Courier New"/>
          <w:sz w:val="22"/>
          <w:szCs w:val="22"/>
        </w:rPr>
      </w:pPr>
      <w:r w:rsidRPr="00CE2F95">
        <w:rPr>
          <w:rFonts w:ascii="Courier New" w:hAnsi="Courier New" w:cs="Courier New"/>
          <w:sz w:val="22"/>
          <w:szCs w:val="22"/>
        </w:rPr>
        <w:t>{</w:t>
      </w:r>
    </w:p>
    <w:p w:rsidR="00CE2F95" w:rsidRPr="00CE2F95" w:rsidRDefault="00CE2F95" w:rsidP="00CE2F95">
      <w:pPr>
        <w:jc w:val="both"/>
        <w:rPr>
          <w:rFonts w:ascii="Courier New" w:hAnsi="Courier New" w:cs="Courier New"/>
          <w:sz w:val="22"/>
          <w:szCs w:val="22"/>
        </w:rPr>
      </w:pPr>
      <w:r w:rsidRPr="00CE2F95">
        <w:rPr>
          <w:rFonts w:ascii="Courier New" w:hAnsi="Courier New" w:cs="Courier New"/>
          <w:sz w:val="22"/>
          <w:szCs w:val="22"/>
        </w:rPr>
        <w:t xml:space="preserve">    </w:t>
      </w:r>
      <w:proofErr w:type="spellStart"/>
      <w:r w:rsidRPr="00CE2F95">
        <w:rPr>
          <w:rFonts w:ascii="Courier New" w:hAnsi="Courier New" w:cs="Courier New"/>
          <w:sz w:val="22"/>
          <w:szCs w:val="22"/>
        </w:rPr>
        <w:t>System.out.print</w:t>
      </w:r>
      <w:proofErr w:type="spellEnd"/>
      <w:r w:rsidRPr="00CE2F95">
        <w:rPr>
          <w:rFonts w:ascii="Courier New" w:hAnsi="Courier New" w:cs="Courier New"/>
          <w:sz w:val="22"/>
          <w:szCs w:val="22"/>
        </w:rPr>
        <w:t>(</w:t>
      </w:r>
      <w:proofErr w:type="spellStart"/>
      <w:r w:rsidRPr="00CE2F95">
        <w:rPr>
          <w:rFonts w:ascii="Courier New" w:hAnsi="Courier New" w:cs="Courier New"/>
          <w:sz w:val="22"/>
          <w:szCs w:val="22"/>
        </w:rPr>
        <w:t>msg</w:t>
      </w:r>
      <w:proofErr w:type="spellEnd"/>
      <w:r w:rsidRPr="00CE2F95">
        <w:rPr>
          <w:rFonts w:ascii="Courier New" w:hAnsi="Courier New" w:cs="Courier New"/>
          <w:sz w:val="22"/>
          <w:szCs w:val="22"/>
        </w:rPr>
        <w:t>);</w:t>
      </w:r>
    </w:p>
    <w:p w:rsidR="00CE2F95" w:rsidRPr="00CE2F95" w:rsidRDefault="00CE2F95" w:rsidP="00CE2F95">
      <w:pPr>
        <w:jc w:val="both"/>
        <w:rPr>
          <w:rFonts w:ascii="Courier New" w:hAnsi="Courier New" w:cs="Courier New"/>
          <w:sz w:val="22"/>
          <w:szCs w:val="22"/>
        </w:rPr>
      </w:pPr>
      <w:r w:rsidRPr="00CE2F95">
        <w:rPr>
          <w:rFonts w:ascii="Courier New" w:hAnsi="Courier New" w:cs="Courier New"/>
          <w:sz w:val="22"/>
          <w:szCs w:val="22"/>
        </w:rPr>
        <w:t>}</w:t>
      </w:r>
    </w:p>
    <w:p w:rsidR="005410E3" w:rsidRPr="00316F1C" w:rsidRDefault="005410E3" w:rsidP="00252964">
      <w:pPr>
        <w:jc w:val="both"/>
        <w:rPr>
          <w:rFonts w:ascii="Times New Roman" w:hAnsi="Times New Roman" w:cs="Times New Roman"/>
        </w:rPr>
      </w:pPr>
    </w:p>
    <w:p w:rsidR="005410E3" w:rsidRPr="005410E3" w:rsidRDefault="005410E3" w:rsidP="00252964">
      <w:pPr>
        <w:jc w:val="both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DataSource</w:t>
      </w:r>
      <w:proofErr w:type="spellEnd"/>
    </w:p>
    <w:p w:rsidR="005410E3" w:rsidRDefault="005E6386" w:rsidP="0025296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proofErr w:type="spellStart"/>
      <w:r>
        <w:rPr>
          <w:rFonts w:ascii="Times New Roman" w:hAnsi="Times New Roman" w:cs="Times New Roman"/>
        </w:rPr>
        <w:t>DataSource</w:t>
      </w:r>
      <w:proofErr w:type="spellEnd"/>
      <w:r>
        <w:rPr>
          <w:rFonts w:ascii="Times New Roman" w:hAnsi="Times New Roman" w:cs="Times New Roman"/>
        </w:rPr>
        <w:t xml:space="preserve"> class is </w:t>
      </w:r>
      <w:r>
        <w:rPr>
          <w:rFonts w:ascii="Times New Roman" w:hAnsi="Times New Roman" w:cs="Times New Roman"/>
          <w:i/>
        </w:rPr>
        <w:t>responsible</w:t>
      </w:r>
      <w:r>
        <w:rPr>
          <w:rFonts w:ascii="Times New Roman" w:hAnsi="Times New Roman" w:cs="Times New Roman"/>
        </w:rPr>
        <w:t xml:space="preserve"> for </w:t>
      </w:r>
      <w:r>
        <w:rPr>
          <w:rFonts w:ascii="Times New Roman" w:hAnsi="Times New Roman" w:cs="Times New Roman"/>
          <w:b/>
        </w:rPr>
        <w:t>all</w:t>
      </w:r>
      <w:r>
        <w:rPr>
          <w:rFonts w:ascii="Times New Roman" w:hAnsi="Times New Roman" w:cs="Times New Roman"/>
        </w:rPr>
        <w:t xml:space="preserve"> interaction with the database. The </w:t>
      </w:r>
      <w:proofErr w:type="spellStart"/>
      <w:r>
        <w:rPr>
          <w:rFonts w:ascii="Times New Roman" w:hAnsi="Times New Roman" w:cs="Times New Roman"/>
        </w:rPr>
        <w:t>DataSource</w:t>
      </w:r>
      <w:proofErr w:type="spellEnd"/>
      <w:r>
        <w:rPr>
          <w:rFonts w:ascii="Times New Roman" w:hAnsi="Times New Roman" w:cs="Times New Roman"/>
        </w:rPr>
        <w:t xml:space="preserve"> class is the only class that uses JDBC. </w:t>
      </w:r>
    </w:p>
    <w:p w:rsidR="00862F65" w:rsidRDefault="00862F65" w:rsidP="00252964">
      <w:pPr>
        <w:jc w:val="both"/>
        <w:rPr>
          <w:rFonts w:ascii="Times New Roman" w:hAnsi="Times New Roman" w:cs="Times New Roman"/>
        </w:rPr>
      </w:pPr>
    </w:p>
    <w:p w:rsidR="00862F65" w:rsidRPr="008C1603" w:rsidRDefault="00862F65" w:rsidP="00252964">
      <w:pPr>
        <w:jc w:val="both"/>
        <w:rPr>
          <w:rFonts w:ascii="Times New Roman" w:hAnsi="Times New Roman" w:cs="Times New Roman"/>
          <w:color w:val="0070C0"/>
        </w:rPr>
      </w:pPr>
      <w:r w:rsidRPr="008C1603">
        <w:rPr>
          <w:rFonts w:ascii="Times New Roman" w:hAnsi="Times New Roman" w:cs="Times New Roman"/>
          <w:color w:val="0070C0"/>
        </w:rPr>
        <w:t xml:space="preserve">Setting up and tearing down database connections is expensive. Consequently, production systems do </w:t>
      </w:r>
      <w:r w:rsidRPr="008C1603">
        <w:rPr>
          <w:rFonts w:ascii="Times New Roman" w:hAnsi="Times New Roman" w:cs="Times New Roman"/>
          <w:color w:val="0070C0"/>
          <w:u w:val="single"/>
        </w:rPr>
        <w:t>not</w:t>
      </w:r>
      <w:r w:rsidRPr="008C1603">
        <w:rPr>
          <w:rFonts w:ascii="Times New Roman" w:hAnsi="Times New Roman" w:cs="Times New Roman"/>
          <w:color w:val="0070C0"/>
        </w:rPr>
        <w:t xml:space="preserve"> create a database connection for each query. Database applications create a connection pool and reuse a set of database connections. Our application is single-threaded. Therefore, the data source class will create </w:t>
      </w:r>
      <w:r w:rsidRPr="008C1603">
        <w:rPr>
          <w:rFonts w:ascii="Times New Roman" w:hAnsi="Times New Roman" w:cs="Times New Roman"/>
          <w:color w:val="0070C0"/>
          <w:u w:val="single"/>
        </w:rPr>
        <w:t>one</w:t>
      </w:r>
      <w:r w:rsidRPr="008C1603">
        <w:rPr>
          <w:rFonts w:ascii="Times New Roman" w:hAnsi="Times New Roman" w:cs="Times New Roman"/>
          <w:color w:val="0070C0"/>
        </w:rPr>
        <w:t xml:space="preserve"> database connection and use that connection for every query. Conse</w:t>
      </w:r>
      <w:r w:rsidRPr="008C1603">
        <w:rPr>
          <w:rFonts w:ascii="Times New Roman" w:hAnsi="Times New Roman" w:cs="Times New Roman"/>
          <w:color w:val="0070C0"/>
        </w:rPr>
        <w:softHyphen/>
        <w:t xml:space="preserve">quently, the data source class must implement a method named </w:t>
      </w:r>
      <w:r w:rsidRPr="008C1603">
        <w:rPr>
          <w:rFonts w:ascii="Times New Roman" w:hAnsi="Times New Roman" w:cs="Times New Roman"/>
          <w:i/>
          <w:color w:val="0070C0"/>
        </w:rPr>
        <w:t>close</w:t>
      </w:r>
      <w:r w:rsidRPr="008C1603">
        <w:rPr>
          <w:rFonts w:ascii="Times New Roman" w:hAnsi="Times New Roman" w:cs="Times New Roman"/>
          <w:color w:val="0070C0"/>
        </w:rPr>
        <w:t xml:space="preserve"> to close the connection to the database. </w:t>
      </w:r>
      <w:r w:rsidR="004C0D90" w:rsidRPr="008C1603">
        <w:rPr>
          <w:rFonts w:ascii="Times New Roman" w:hAnsi="Times New Roman" w:cs="Times New Roman"/>
          <w:color w:val="0070C0"/>
        </w:rPr>
        <w:t xml:space="preserve">The application calls </w:t>
      </w:r>
      <w:r w:rsidR="004C0D90" w:rsidRPr="008C1603">
        <w:rPr>
          <w:rFonts w:ascii="Times New Roman" w:hAnsi="Times New Roman" w:cs="Times New Roman"/>
          <w:i/>
          <w:color w:val="0070C0"/>
        </w:rPr>
        <w:t>close</w:t>
      </w:r>
      <w:r w:rsidR="004C0D90" w:rsidRPr="008C1603">
        <w:rPr>
          <w:rFonts w:ascii="Times New Roman" w:hAnsi="Times New Roman" w:cs="Times New Roman"/>
          <w:color w:val="0070C0"/>
        </w:rPr>
        <w:t xml:space="preserve"> when the user quits the application. </w:t>
      </w:r>
    </w:p>
    <w:p w:rsidR="00DA5224" w:rsidRDefault="00DA5224" w:rsidP="00252964">
      <w:pPr>
        <w:jc w:val="both"/>
        <w:rPr>
          <w:rFonts w:ascii="Times New Roman" w:hAnsi="Times New Roman" w:cs="Times New Roman"/>
        </w:rPr>
      </w:pPr>
    </w:p>
    <w:p w:rsidR="008C1603" w:rsidRPr="00065A0E" w:rsidRDefault="00DA5224" w:rsidP="00DA5224">
      <w:pPr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</w:rPr>
        <w:t xml:space="preserve">The </w:t>
      </w:r>
      <w:proofErr w:type="spellStart"/>
      <w:r>
        <w:rPr>
          <w:rFonts w:ascii="Times New Roman" w:hAnsi="Times New Roman" w:cs="Times New Roman"/>
        </w:rPr>
        <w:t>DataSource</w:t>
      </w:r>
      <w:proofErr w:type="spellEnd"/>
      <w:r>
        <w:rPr>
          <w:rFonts w:ascii="Times New Roman" w:hAnsi="Times New Roman" w:cs="Times New Roman"/>
        </w:rPr>
        <w:t xml:space="preserve"> class has an instance variable that stores a database connection – </w:t>
      </w:r>
      <w:r>
        <w:rPr>
          <w:rFonts w:ascii="Times New Roman" w:hAnsi="Times New Roman" w:cs="Times New Roman"/>
          <w:szCs w:val="28"/>
        </w:rPr>
        <w:t xml:space="preserve">the one and </w:t>
      </w:r>
      <w:r>
        <w:rPr>
          <w:rFonts w:ascii="Times New Roman" w:hAnsi="Times New Roman" w:cs="Times New Roman"/>
          <w:i/>
          <w:szCs w:val="28"/>
        </w:rPr>
        <w:t>only</w:t>
      </w:r>
      <w:r>
        <w:rPr>
          <w:rFonts w:ascii="Times New Roman" w:hAnsi="Times New Roman" w:cs="Times New Roman"/>
          <w:szCs w:val="28"/>
        </w:rPr>
        <w:t xml:space="preserve"> database connection in the entire application. </w:t>
      </w:r>
    </w:p>
    <w:p w:rsidR="00DA5224" w:rsidRDefault="00DA5224" w:rsidP="00252964">
      <w:pPr>
        <w:jc w:val="both"/>
        <w:rPr>
          <w:rFonts w:ascii="Times New Roman" w:hAnsi="Times New Roman" w:cs="Times New Roman"/>
        </w:rPr>
      </w:pPr>
    </w:p>
    <w:p w:rsidR="00D00AEB" w:rsidRPr="00D00AEB" w:rsidRDefault="00D00AEB" w:rsidP="00252964">
      <w:pPr>
        <w:jc w:val="both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CatalogCtrl</w:t>
      </w:r>
      <w:proofErr w:type="spellEnd"/>
    </w:p>
    <w:p w:rsidR="00D00AEB" w:rsidRPr="008525C2" w:rsidRDefault="00D00AEB" w:rsidP="0025296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Catalog Controller class contains the business logic to execute user commands. </w:t>
      </w:r>
      <w:r w:rsidR="00B94BB0">
        <w:rPr>
          <w:rFonts w:ascii="Times New Roman" w:hAnsi="Times New Roman" w:cs="Times New Roman"/>
        </w:rPr>
        <w:t xml:space="preserve">Methods in the controller class call methods in the </w:t>
      </w:r>
      <w:proofErr w:type="spellStart"/>
      <w:r w:rsidR="00B94BB0">
        <w:rPr>
          <w:rFonts w:ascii="Times New Roman" w:hAnsi="Times New Roman" w:cs="Times New Roman"/>
        </w:rPr>
        <w:t>DataSource</w:t>
      </w:r>
      <w:proofErr w:type="spellEnd"/>
      <w:r w:rsidR="00B94BB0">
        <w:rPr>
          <w:rFonts w:ascii="Times New Roman" w:hAnsi="Times New Roman" w:cs="Times New Roman"/>
        </w:rPr>
        <w:t xml:space="preserve">, process the results, and call the display method in the </w:t>
      </w:r>
      <w:proofErr w:type="spellStart"/>
      <w:r w:rsidR="00B94BB0">
        <w:rPr>
          <w:rFonts w:ascii="Times New Roman" w:hAnsi="Times New Roman" w:cs="Times New Roman"/>
        </w:rPr>
        <w:t>TextIO</w:t>
      </w:r>
      <w:proofErr w:type="spellEnd"/>
      <w:r w:rsidR="00B94BB0">
        <w:rPr>
          <w:rFonts w:ascii="Times New Roman" w:hAnsi="Times New Roman" w:cs="Times New Roman"/>
        </w:rPr>
        <w:t xml:space="preserve"> class. </w:t>
      </w:r>
      <w:r w:rsidR="008525C2">
        <w:rPr>
          <w:rFonts w:ascii="Times New Roman" w:hAnsi="Times New Roman" w:cs="Times New Roman"/>
        </w:rPr>
        <w:t xml:space="preserve">This creates clear separation between the interface and the database. The </w:t>
      </w:r>
      <w:proofErr w:type="spellStart"/>
      <w:r w:rsidR="008525C2">
        <w:rPr>
          <w:rFonts w:ascii="Times New Roman" w:hAnsi="Times New Roman" w:cs="Times New Roman"/>
        </w:rPr>
        <w:t>TextIO</w:t>
      </w:r>
      <w:proofErr w:type="spellEnd"/>
      <w:r w:rsidR="008525C2">
        <w:rPr>
          <w:rFonts w:ascii="Times New Roman" w:hAnsi="Times New Roman" w:cs="Times New Roman"/>
        </w:rPr>
        <w:t xml:space="preserve"> class is </w:t>
      </w:r>
      <w:r w:rsidR="008525C2">
        <w:rPr>
          <w:rFonts w:ascii="Times New Roman" w:hAnsi="Times New Roman" w:cs="Times New Roman"/>
          <w:i/>
        </w:rPr>
        <w:t>only</w:t>
      </w:r>
      <w:r w:rsidR="008525C2">
        <w:rPr>
          <w:rFonts w:ascii="Times New Roman" w:hAnsi="Times New Roman" w:cs="Times New Roman"/>
        </w:rPr>
        <w:t xml:space="preserve"> responsible for user interaction, the </w:t>
      </w:r>
      <w:proofErr w:type="spellStart"/>
      <w:r w:rsidR="008525C2">
        <w:rPr>
          <w:rFonts w:ascii="Times New Roman" w:hAnsi="Times New Roman" w:cs="Times New Roman"/>
        </w:rPr>
        <w:t>DataSource</w:t>
      </w:r>
      <w:proofErr w:type="spellEnd"/>
      <w:r w:rsidR="008525C2">
        <w:rPr>
          <w:rFonts w:ascii="Times New Roman" w:hAnsi="Times New Roman" w:cs="Times New Roman"/>
        </w:rPr>
        <w:t xml:space="preserve"> class is </w:t>
      </w:r>
      <w:r w:rsidR="008525C2">
        <w:rPr>
          <w:rFonts w:ascii="Times New Roman" w:hAnsi="Times New Roman" w:cs="Times New Roman"/>
          <w:i/>
        </w:rPr>
        <w:t>only</w:t>
      </w:r>
      <w:r w:rsidR="008525C2">
        <w:rPr>
          <w:rFonts w:ascii="Times New Roman" w:hAnsi="Times New Roman" w:cs="Times New Roman"/>
        </w:rPr>
        <w:t xml:space="preserve"> responsible for interacting with the database. </w:t>
      </w:r>
      <w:r w:rsidR="00CF5E87">
        <w:rPr>
          <w:rFonts w:ascii="Times New Roman" w:hAnsi="Times New Roman" w:cs="Times New Roman"/>
        </w:rPr>
        <w:t xml:space="preserve">Any additional processing is performed in the controller class. </w:t>
      </w:r>
    </w:p>
    <w:p w:rsidR="00252964" w:rsidRPr="00817531" w:rsidRDefault="00252964" w:rsidP="00252964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0A4C74" w:rsidRPr="00252964" w:rsidRDefault="004309FB" w:rsidP="00252964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252964">
        <w:rPr>
          <w:rFonts w:ascii="Times New Roman" w:hAnsi="Times New Roman" w:cs="Times New Roman"/>
          <w:b/>
          <w:sz w:val="28"/>
          <w:szCs w:val="28"/>
        </w:rPr>
        <w:lastRenderedPageBreak/>
        <w:t>Interface</w:t>
      </w:r>
    </w:p>
    <w:p w:rsidR="00292A9F" w:rsidRDefault="00292A9F" w:rsidP="0025296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You will </w:t>
      </w:r>
      <w:r w:rsidR="00817531">
        <w:rPr>
          <w:rFonts w:ascii="Times New Roman" w:hAnsi="Times New Roman" w:cs="Times New Roman"/>
        </w:rPr>
        <w:t>develop</w:t>
      </w:r>
      <w:r>
        <w:rPr>
          <w:rFonts w:ascii="Times New Roman" w:hAnsi="Times New Roman" w:cs="Times New Roman"/>
        </w:rPr>
        <w:t xml:space="preserve"> </w:t>
      </w:r>
      <w:r w:rsidR="00817531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 xml:space="preserve"> command line interface. Each 3</w:t>
      </w:r>
      <w:r w:rsidR="005B7568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character command</w:t>
      </w:r>
      <w:r w:rsidR="005B7568">
        <w:rPr>
          <w:rFonts w:ascii="Times New Roman" w:hAnsi="Times New Roman" w:cs="Times New Roman"/>
        </w:rPr>
        <w:t xml:space="preserve"> is followed by parameters </w:t>
      </w:r>
      <w:r>
        <w:rPr>
          <w:rFonts w:ascii="Times New Roman" w:hAnsi="Times New Roman" w:cs="Times New Roman"/>
        </w:rPr>
        <w:t xml:space="preserve">separated by one or more spaces. </w:t>
      </w:r>
    </w:p>
    <w:p w:rsidR="00826FAD" w:rsidRDefault="00826FAD" w:rsidP="00252964">
      <w:pPr>
        <w:jc w:val="both"/>
        <w:rPr>
          <w:rFonts w:ascii="Times New Roman" w:hAnsi="Times New Roman" w:cs="Times New Roman"/>
        </w:rPr>
      </w:pPr>
    </w:p>
    <w:p w:rsidR="00826FAD" w:rsidRDefault="00826FAD" w:rsidP="0025296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relevance of parsing text strings in Java may not be obvious</w:t>
      </w:r>
      <w:r w:rsidR="00AE3695">
        <w:rPr>
          <w:rFonts w:ascii="Times New Roman" w:hAnsi="Times New Roman" w:cs="Times New Roman"/>
        </w:rPr>
        <w:t xml:space="preserve"> for a class on databases</w:t>
      </w:r>
      <w:r>
        <w:rPr>
          <w:rFonts w:ascii="Times New Roman" w:hAnsi="Times New Roman" w:cs="Times New Roman"/>
        </w:rPr>
        <w:t xml:space="preserve">. Text processing is a very common task when working with data. </w:t>
      </w:r>
      <w:r w:rsidR="00350A52">
        <w:rPr>
          <w:rFonts w:ascii="Times New Roman" w:hAnsi="Times New Roman" w:cs="Times New Roman"/>
        </w:rPr>
        <w:t xml:space="preserve">Your </w:t>
      </w:r>
      <w:proofErr w:type="spellStart"/>
      <w:r w:rsidR="00350A52">
        <w:rPr>
          <w:rFonts w:ascii="Times New Roman" w:hAnsi="Times New Roman" w:cs="Times New Roman"/>
        </w:rPr>
        <w:t>TextIO</w:t>
      </w:r>
      <w:proofErr w:type="spellEnd"/>
      <w:r w:rsidR="00350A52">
        <w:rPr>
          <w:rFonts w:ascii="Times New Roman" w:hAnsi="Times New Roman" w:cs="Times New Roman"/>
        </w:rPr>
        <w:t xml:space="preserve"> class should have a few general methods that handle all of the parsing. </w:t>
      </w:r>
    </w:p>
    <w:p w:rsidR="00292A9F" w:rsidRDefault="00292A9F" w:rsidP="00252964">
      <w:pPr>
        <w:jc w:val="both"/>
        <w:rPr>
          <w:rFonts w:ascii="Times New Roman" w:hAnsi="Times New Roman" w:cs="Times New Roman"/>
        </w:rPr>
      </w:pPr>
    </w:p>
    <w:p w:rsidR="002349CE" w:rsidRDefault="002349CE" w:rsidP="005F5C44">
      <w:pPr>
        <w:ind w:left="720" w:hanging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help –</w:t>
      </w:r>
      <w:r w:rsidR="005F5C44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 xml:space="preserve">display a list of commands available to the user. Only list commands that have been implemented. </w:t>
      </w:r>
    </w:p>
    <w:p w:rsidR="00624468" w:rsidRPr="00624468" w:rsidRDefault="00624468" w:rsidP="005F5C44">
      <w:pPr>
        <w:ind w:left="720" w:hanging="720"/>
        <w:rPr>
          <w:rFonts w:ascii="Times New Roman" w:hAnsi="Times New Roman" w:cs="Times New Roman"/>
          <w:color w:val="0070C0"/>
        </w:rPr>
      </w:pPr>
      <w:r>
        <w:rPr>
          <w:rFonts w:ascii="Times New Roman" w:hAnsi="Times New Roman" w:cs="Times New Roman"/>
          <w:color w:val="0070C0"/>
        </w:rPr>
        <w:t>help</w:t>
      </w:r>
    </w:p>
    <w:p w:rsidR="002349CE" w:rsidRDefault="002349CE" w:rsidP="00252964">
      <w:pPr>
        <w:jc w:val="both"/>
        <w:rPr>
          <w:rFonts w:ascii="Times New Roman" w:hAnsi="Times New Roman" w:cs="Times New Roman"/>
        </w:rPr>
      </w:pPr>
    </w:p>
    <w:p w:rsidR="002349CE" w:rsidRDefault="002349CE" w:rsidP="0025296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quit – quit the application. </w:t>
      </w:r>
    </w:p>
    <w:p w:rsidR="005A3159" w:rsidRPr="005A3159" w:rsidRDefault="005A3159" w:rsidP="00252964">
      <w:pPr>
        <w:jc w:val="both"/>
        <w:rPr>
          <w:rFonts w:ascii="Times New Roman" w:hAnsi="Times New Roman" w:cs="Times New Roman"/>
          <w:color w:val="0070C0"/>
        </w:rPr>
      </w:pPr>
      <w:r>
        <w:rPr>
          <w:rFonts w:ascii="Times New Roman" w:hAnsi="Times New Roman" w:cs="Times New Roman"/>
          <w:color w:val="0070C0"/>
        </w:rPr>
        <w:t>quit</w:t>
      </w:r>
    </w:p>
    <w:p w:rsidR="002349CE" w:rsidRDefault="002349CE" w:rsidP="00252964">
      <w:pPr>
        <w:jc w:val="both"/>
        <w:rPr>
          <w:rFonts w:ascii="Times New Roman" w:hAnsi="Times New Roman" w:cs="Times New Roman"/>
        </w:rPr>
      </w:pPr>
    </w:p>
    <w:p w:rsidR="004309FB" w:rsidRDefault="004309FB" w:rsidP="00252964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cua</w:t>
      </w:r>
      <w:proofErr w:type="spellEnd"/>
      <w:r>
        <w:rPr>
          <w:rFonts w:ascii="Times New Roman" w:hAnsi="Times New Roman" w:cs="Times New Roman"/>
        </w:rPr>
        <w:t xml:space="preserve"> – create user account</w:t>
      </w:r>
    </w:p>
    <w:p w:rsidR="00292A9F" w:rsidRPr="00292A9F" w:rsidRDefault="00292A9F" w:rsidP="00252964">
      <w:pPr>
        <w:jc w:val="both"/>
        <w:rPr>
          <w:rFonts w:ascii="Times New Roman" w:hAnsi="Times New Roman" w:cs="Times New Roman"/>
          <w:color w:val="0070C0"/>
        </w:rPr>
      </w:pPr>
      <w:proofErr w:type="spellStart"/>
      <w:r w:rsidRPr="00292A9F">
        <w:rPr>
          <w:rFonts w:ascii="Times New Roman" w:hAnsi="Times New Roman" w:cs="Times New Roman"/>
          <w:color w:val="0070C0"/>
        </w:rPr>
        <w:t>cua</w:t>
      </w:r>
      <w:proofErr w:type="spellEnd"/>
      <w:r w:rsidRPr="00292A9F">
        <w:rPr>
          <w:rFonts w:ascii="Times New Roman" w:hAnsi="Times New Roman" w:cs="Times New Roman"/>
          <w:color w:val="0070C0"/>
        </w:rPr>
        <w:t xml:space="preserve"> bob smith bsmith@gmail.com</w:t>
      </w:r>
    </w:p>
    <w:p w:rsidR="004309FB" w:rsidRDefault="004309FB" w:rsidP="00252964">
      <w:pPr>
        <w:jc w:val="both"/>
        <w:rPr>
          <w:rFonts w:ascii="Times New Roman" w:hAnsi="Times New Roman" w:cs="Times New Roman"/>
        </w:rPr>
      </w:pPr>
    </w:p>
    <w:p w:rsidR="004309FB" w:rsidRDefault="004309FB" w:rsidP="00252964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gui</w:t>
      </w:r>
      <w:proofErr w:type="spellEnd"/>
      <w:r>
        <w:rPr>
          <w:rFonts w:ascii="Times New Roman" w:hAnsi="Times New Roman" w:cs="Times New Roman"/>
        </w:rPr>
        <w:t xml:space="preserve"> – get user ID </w:t>
      </w:r>
    </w:p>
    <w:p w:rsidR="00292A9F" w:rsidRPr="00292A9F" w:rsidRDefault="00292A9F" w:rsidP="00252964">
      <w:pPr>
        <w:jc w:val="both"/>
        <w:rPr>
          <w:rFonts w:ascii="Times New Roman" w:hAnsi="Times New Roman" w:cs="Times New Roman"/>
          <w:color w:val="0070C0"/>
        </w:rPr>
      </w:pPr>
      <w:proofErr w:type="spellStart"/>
      <w:r w:rsidRPr="00292A9F">
        <w:rPr>
          <w:rFonts w:ascii="Times New Roman" w:hAnsi="Times New Roman" w:cs="Times New Roman"/>
          <w:color w:val="0070C0"/>
        </w:rPr>
        <w:t>gui</w:t>
      </w:r>
      <w:proofErr w:type="spellEnd"/>
      <w:r w:rsidRPr="00292A9F">
        <w:rPr>
          <w:rFonts w:ascii="Times New Roman" w:hAnsi="Times New Roman" w:cs="Times New Roman"/>
          <w:color w:val="0070C0"/>
        </w:rPr>
        <w:t xml:space="preserve"> bsmith@gmail.com</w:t>
      </w:r>
    </w:p>
    <w:p w:rsidR="004309FB" w:rsidRDefault="004309FB" w:rsidP="00252964">
      <w:pPr>
        <w:jc w:val="both"/>
        <w:rPr>
          <w:rFonts w:ascii="Times New Roman" w:hAnsi="Times New Roman" w:cs="Times New Roman"/>
        </w:rPr>
      </w:pPr>
    </w:p>
    <w:p w:rsidR="004309FB" w:rsidRDefault="004309FB" w:rsidP="00252964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atc</w:t>
      </w:r>
      <w:proofErr w:type="spellEnd"/>
      <w:r>
        <w:rPr>
          <w:rFonts w:ascii="Times New Roman" w:hAnsi="Times New Roman" w:cs="Times New Roman"/>
        </w:rPr>
        <w:t xml:space="preserve"> – add to catalog </w:t>
      </w:r>
    </w:p>
    <w:p w:rsidR="00292A9F" w:rsidRPr="00292A9F" w:rsidRDefault="00292A9F" w:rsidP="00252964">
      <w:pPr>
        <w:jc w:val="both"/>
        <w:rPr>
          <w:rFonts w:ascii="Times New Roman" w:hAnsi="Times New Roman" w:cs="Times New Roman"/>
          <w:color w:val="0070C0"/>
        </w:rPr>
      </w:pPr>
      <w:proofErr w:type="spellStart"/>
      <w:r w:rsidRPr="00292A9F">
        <w:rPr>
          <w:rFonts w:ascii="Times New Roman" w:hAnsi="Times New Roman" w:cs="Times New Roman"/>
          <w:color w:val="0070C0"/>
        </w:rPr>
        <w:t>atc</w:t>
      </w:r>
      <w:proofErr w:type="spellEnd"/>
      <w:r w:rsidRPr="00292A9F">
        <w:rPr>
          <w:rFonts w:ascii="Times New Roman" w:hAnsi="Times New Roman" w:cs="Times New Roman"/>
          <w:color w:val="0070C0"/>
        </w:rPr>
        <w:t xml:space="preserve"> 5021 123 </w:t>
      </w:r>
    </w:p>
    <w:p w:rsidR="004309FB" w:rsidRDefault="004309FB" w:rsidP="00252964">
      <w:pPr>
        <w:jc w:val="both"/>
        <w:rPr>
          <w:rFonts w:ascii="Times New Roman" w:hAnsi="Times New Roman" w:cs="Times New Roman"/>
        </w:rPr>
      </w:pPr>
    </w:p>
    <w:p w:rsidR="004309FB" w:rsidRDefault="004309FB" w:rsidP="00252964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rfc</w:t>
      </w:r>
      <w:proofErr w:type="spellEnd"/>
      <w:r>
        <w:rPr>
          <w:rFonts w:ascii="Times New Roman" w:hAnsi="Times New Roman" w:cs="Times New Roman"/>
        </w:rPr>
        <w:t xml:space="preserve"> – remove from catalog </w:t>
      </w:r>
    </w:p>
    <w:p w:rsidR="00292A9F" w:rsidRPr="00292A9F" w:rsidRDefault="00292A9F" w:rsidP="00252964">
      <w:pPr>
        <w:jc w:val="both"/>
        <w:rPr>
          <w:rFonts w:ascii="Times New Roman" w:hAnsi="Times New Roman" w:cs="Times New Roman"/>
          <w:color w:val="0070C0"/>
        </w:rPr>
      </w:pPr>
      <w:proofErr w:type="spellStart"/>
      <w:r w:rsidRPr="00292A9F">
        <w:rPr>
          <w:rFonts w:ascii="Times New Roman" w:hAnsi="Times New Roman" w:cs="Times New Roman"/>
          <w:color w:val="0070C0"/>
        </w:rPr>
        <w:t>rfc</w:t>
      </w:r>
      <w:proofErr w:type="spellEnd"/>
      <w:r w:rsidRPr="00292A9F">
        <w:rPr>
          <w:rFonts w:ascii="Times New Roman" w:hAnsi="Times New Roman" w:cs="Times New Roman"/>
          <w:color w:val="0070C0"/>
        </w:rPr>
        <w:t xml:space="preserve"> 502</w:t>
      </w:r>
      <w:r w:rsidR="00EC3DF3">
        <w:rPr>
          <w:rFonts w:ascii="Times New Roman" w:hAnsi="Times New Roman" w:cs="Times New Roman"/>
          <w:color w:val="0070C0"/>
        </w:rPr>
        <w:t>1</w:t>
      </w:r>
      <w:r w:rsidRPr="00292A9F">
        <w:rPr>
          <w:rFonts w:ascii="Times New Roman" w:hAnsi="Times New Roman" w:cs="Times New Roman"/>
          <w:color w:val="0070C0"/>
        </w:rPr>
        <w:t xml:space="preserve"> 123</w:t>
      </w:r>
    </w:p>
    <w:p w:rsidR="004309FB" w:rsidRDefault="004309FB" w:rsidP="00252964">
      <w:pPr>
        <w:jc w:val="both"/>
        <w:rPr>
          <w:rFonts w:ascii="Times New Roman" w:hAnsi="Times New Roman" w:cs="Times New Roman"/>
        </w:rPr>
      </w:pPr>
    </w:p>
    <w:p w:rsidR="004309FB" w:rsidRDefault="004309FB" w:rsidP="00252964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rrb</w:t>
      </w:r>
      <w:proofErr w:type="spellEnd"/>
      <w:r>
        <w:rPr>
          <w:rFonts w:ascii="Times New Roman" w:hAnsi="Times New Roman" w:cs="Times New Roman"/>
        </w:rPr>
        <w:t xml:space="preserve"> – rate and review book</w:t>
      </w:r>
    </w:p>
    <w:p w:rsidR="00292A9F" w:rsidRPr="00292A9F" w:rsidRDefault="00292A9F" w:rsidP="00252964">
      <w:pPr>
        <w:jc w:val="both"/>
        <w:rPr>
          <w:rFonts w:ascii="Times New Roman" w:hAnsi="Times New Roman" w:cs="Times New Roman"/>
          <w:color w:val="0070C0"/>
        </w:rPr>
      </w:pPr>
      <w:proofErr w:type="spellStart"/>
      <w:r w:rsidRPr="00292A9F">
        <w:rPr>
          <w:rFonts w:ascii="Times New Roman" w:hAnsi="Times New Roman" w:cs="Times New Roman"/>
          <w:color w:val="0070C0"/>
        </w:rPr>
        <w:t>rrb</w:t>
      </w:r>
      <w:proofErr w:type="spellEnd"/>
      <w:r w:rsidRPr="00292A9F">
        <w:rPr>
          <w:rFonts w:ascii="Times New Roman" w:hAnsi="Times New Roman" w:cs="Times New Roman"/>
          <w:color w:val="0070C0"/>
        </w:rPr>
        <w:t xml:space="preserve"> 502</w:t>
      </w:r>
      <w:r w:rsidR="00EC3DF3">
        <w:rPr>
          <w:rFonts w:ascii="Times New Roman" w:hAnsi="Times New Roman" w:cs="Times New Roman"/>
          <w:color w:val="0070C0"/>
        </w:rPr>
        <w:t>1</w:t>
      </w:r>
      <w:r w:rsidRPr="00292A9F">
        <w:rPr>
          <w:rFonts w:ascii="Times New Roman" w:hAnsi="Times New Roman" w:cs="Times New Roman"/>
          <w:color w:val="0070C0"/>
        </w:rPr>
        <w:t xml:space="preserve"> 123 3 “Great book”</w:t>
      </w:r>
    </w:p>
    <w:p w:rsidR="004309FB" w:rsidRDefault="004309FB" w:rsidP="00252964">
      <w:pPr>
        <w:jc w:val="both"/>
        <w:rPr>
          <w:rFonts w:ascii="Times New Roman" w:hAnsi="Times New Roman" w:cs="Times New Roman"/>
        </w:rPr>
      </w:pPr>
    </w:p>
    <w:p w:rsidR="004309FB" w:rsidRDefault="004309FB" w:rsidP="00252964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ubs</w:t>
      </w:r>
      <w:proofErr w:type="spellEnd"/>
      <w:r>
        <w:rPr>
          <w:rFonts w:ascii="Times New Roman" w:hAnsi="Times New Roman" w:cs="Times New Roman"/>
        </w:rPr>
        <w:t xml:space="preserve"> – update book status</w:t>
      </w:r>
    </w:p>
    <w:p w:rsidR="00292A9F" w:rsidRPr="007968C5" w:rsidRDefault="00292A9F" w:rsidP="00252964">
      <w:pPr>
        <w:jc w:val="both"/>
        <w:rPr>
          <w:rFonts w:ascii="Times New Roman" w:hAnsi="Times New Roman" w:cs="Times New Roman"/>
          <w:color w:val="0070C0"/>
        </w:rPr>
      </w:pPr>
      <w:proofErr w:type="spellStart"/>
      <w:r w:rsidRPr="007968C5">
        <w:rPr>
          <w:rFonts w:ascii="Times New Roman" w:hAnsi="Times New Roman" w:cs="Times New Roman"/>
          <w:color w:val="0070C0"/>
        </w:rPr>
        <w:t>ubs</w:t>
      </w:r>
      <w:proofErr w:type="spellEnd"/>
      <w:r w:rsidRPr="007968C5">
        <w:rPr>
          <w:rFonts w:ascii="Times New Roman" w:hAnsi="Times New Roman" w:cs="Times New Roman"/>
          <w:color w:val="0070C0"/>
        </w:rPr>
        <w:t xml:space="preserve"> </w:t>
      </w:r>
      <w:r w:rsidR="00EC3DF3" w:rsidRPr="007968C5">
        <w:rPr>
          <w:rFonts w:ascii="Times New Roman" w:hAnsi="Times New Roman" w:cs="Times New Roman"/>
          <w:color w:val="0070C0"/>
        </w:rPr>
        <w:t>5021 123 “Want to Read”</w:t>
      </w:r>
    </w:p>
    <w:p w:rsidR="004309FB" w:rsidRDefault="004309FB" w:rsidP="00252964">
      <w:pPr>
        <w:jc w:val="both"/>
        <w:rPr>
          <w:rFonts w:ascii="Times New Roman" w:hAnsi="Times New Roman" w:cs="Times New Roman"/>
        </w:rPr>
      </w:pPr>
    </w:p>
    <w:p w:rsidR="004309FB" w:rsidRDefault="004309FB" w:rsidP="00252964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aaf</w:t>
      </w:r>
      <w:proofErr w:type="spellEnd"/>
      <w:r>
        <w:rPr>
          <w:rFonts w:ascii="Times New Roman" w:hAnsi="Times New Roman" w:cs="Times New Roman"/>
        </w:rPr>
        <w:t xml:space="preserve"> – add a friend </w:t>
      </w:r>
    </w:p>
    <w:p w:rsidR="00292A9F" w:rsidRPr="007968C5" w:rsidRDefault="007968C5" w:rsidP="00252964">
      <w:pPr>
        <w:jc w:val="both"/>
        <w:rPr>
          <w:rFonts w:ascii="Times New Roman" w:hAnsi="Times New Roman" w:cs="Times New Roman"/>
          <w:color w:val="0070C0"/>
        </w:rPr>
      </w:pPr>
      <w:proofErr w:type="spellStart"/>
      <w:r w:rsidRPr="007968C5">
        <w:rPr>
          <w:rFonts w:ascii="Times New Roman" w:hAnsi="Times New Roman" w:cs="Times New Roman"/>
          <w:color w:val="0070C0"/>
        </w:rPr>
        <w:t>aaf</w:t>
      </w:r>
      <w:proofErr w:type="spellEnd"/>
      <w:r w:rsidRPr="007968C5">
        <w:rPr>
          <w:rFonts w:ascii="Times New Roman" w:hAnsi="Times New Roman" w:cs="Times New Roman"/>
          <w:color w:val="0070C0"/>
        </w:rPr>
        <w:t xml:space="preserve"> 123 125</w:t>
      </w:r>
    </w:p>
    <w:p w:rsidR="004309FB" w:rsidRDefault="004309FB" w:rsidP="00252964">
      <w:pPr>
        <w:jc w:val="both"/>
        <w:rPr>
          <w:rFonts w:ascii="Times New Roman" w:hAnsi="Times New Roman" w:cs="Times New Roman"/>
        </w:rPr>
      </w:pPr>
    </w:p>
    <w:p w:rsidR="00641FDB" w:rsidRDefault="00641FDB" w:rsidP="00252964">
      <w:pPr>
        <w:jc w:val="both"/>
        <w:rPr>
          <w:rFonts w:ascii="Times New Roman" w:hAnsi="Times New Roman" w:cs="Times New Roman"/>
        </w:rPr>
      </w:pPr>
    </w:p>
    <w:p w:rsidR="00641FDB" w:rsidRDefault="00641FDB" w:rsidP="0025296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Get Book Info</w:t>
      </w:r>
      <w:r w:rsidR="00E31B51">
        <w:rPr>
          <w:rFonts w:ascii="Times New Roman" w:hAnsi="Times New Roman" w:cs="Times New Roman"/>
        </w:rPr>
        <w:t>rmation</w:t>
      </w:r>
      <w:r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</w:rPr>
        <w:t>gbi</w:t>
      </w:r>
      <w:proofErr w:type="spellEnd"/>
      <w:r>
        <w:rPr>
          <w:rFonts w:ascii="Times New Roman" w:hAnsi="Times New Roman" w:cs="Times New Roman"/>
        </w:rPr>
        <w:t xml:space="preserve">) takes one option: -title, -author, </w:t>
      </w:r>
      <w:r w:rsidR="00E31B51">
        <w:rPr>
          <w:rFonts w:ascii="Times New Roman" w:hAnsi="Times New Roman" w:cs="Times New Roman"/>
        </w:rPr>
        <w:t xml:space="preserve">or </w:t>
      </w:r>
      <w:r>
        <w:rPr>
          <w:rFonts w:ascii="Times New Roman" w:hAnsi="Times New Roman" w:cs="Times New Roman"/>
        </w:rPr>
        <w:t>-id</w:t>
      </w:r>
      <w:r w:rsidR="00E31B51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 xml:space="preserve"> </w:t>
      </w:r>
    </w:p>
    <w:p w:rsidR="004309FB" w:rsidRDefault="00FD4641" w:rsidP="00252964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gbi</w:t>
      </w:r>
      <w:proofErr w:type="spellEnd"/>
      <w:r>
        <w:rPr>
          <w:rFonts w:ascii="Times New Roman" w:hAnsi="Times New Roman" w:cs="Times New Roman"/>
        </w:rPr>
        <w:t xml:space="preserve"> – get book information </w:t>
      </w:r>
    </w:p>
    <w:p w:rsidR="00292A9F" w:rsidRDefault="007968C5" w:rsidP="00252964">
      <w:pPr>
        <w:jc w:val="both"/>
        <w:rPr>
          <w:rFonts w:ascii="Times New Roman" w:hAnsi="Times New Roman" w:cs="Times New Roman"/>
          <w:color w:val="0070C0"/>
        </w:rPr>
      </w:pPr>
      <w:proofErr w:type="spellStart"/>
      <w:r w:rsidRPr="007968C5">
        <w:rPr>
          <w:rFonts w:ascii="Times New Roman" w:hAnsi="Times New Roman" w:cs="Times New Roman"/>
          <w:color w:val="0070C0"/>
        </w:rPr>
        <w:t>gbi</w:t>
      </w:r>
      <w:proofErr w:type="spellEnd"/>
      <w:r w:rsidRPr="007968C5">
        <w:rPr>
          <w:rFonts w:ascii="Times New Roman" w:hAnsi="Times New Roman" w:cs="Times New Roman"/>
          <w:color w:val="0070C0"/>
        </w:rPr>
        <w:t xml:space="preserve"> </w:t>
      </w:r>
      <w:r w:rsidR="00E31B51">
        <w:rPr>
          <w:rFonts w:ascii="Times New Roman" w:hAnsi="Times New Roman" w:cs="Times New Roman"/>
          <w:color w:val="0070C0"/>
        </w:rPr>
        <w:t xml:space="preserve"> </w:t>
      </w:r>
      <w:r w:rsidR="008C7DC4">
        <w:rPr>
          <w:rFonts w:ascii="Times New Roman" w:hAnsi="Times New Roman" w:cs="Times New Roman"/>
          <w:color w:val="0070C0"/>
        </w:rPr>
        <w:t xml:space="preserve">-title </w:t>
      </w:r>
      <w:r w:rsidRPr="007968C5">
        <w:rPr>
          <w:rFonts w:ascii="Times New Roman" w:hAnsi="Times New Roman" w:cs="Times New Roman"/>
          <w:color w:val="0070C0"/>
        </w:rPr>
        <w:t xml:space="preserve">“Clear and Present Danger” </w:t>
      </w:r>
    </w:p>
    <w:p w:rsidR="008C7DC4" w:rsidRDefault="008C7DC4" w:rsidP="00252964">
      <w:pPr>
        <w:jc w:val="both"/>
        <w:rPr>
          <w:rFonts w:ascii="Times New Roman" w:hAnsi="Times New Roman" w:cs="Times New Roman"/>
          <w:color w:val="0070C0"/>
        </w:rPr>
      </w:pPr>
      <w:proofErr w:type="spellStart"/>
      <w:r>
        <w:rPr>
          <w:rFonts w:ascii="Times New Roman" w:hAnsi="Times New Roman" w:cs="Times New Roman"/>
          <w:color w:val="0070C0"/>
        </w:rPr>
        <w:t>gbi</w:t>
      </w:r>
      <w:proofErr w:type="spellEnd"/>
      <w:r>
        <w:rPr>
          <w:rFonts w:ascii="Times New Roman" w:hAnsi="Times New Roman" w:cs="Times New Roman"/>
          <w:color w:val="0070C0"/>
        </w:rPr>
        <w:t xml:space="preserve"> </w:t>
      </w:r>
      <w:r w:rsidR="00E31B51">
        <w:rPr>
          <w:rFonts w:ascii="Times New Roman" w:hAnsi="Times New Roman" w:cs="Times New Roman"/>
          <w:color w:val="0070C0"/>
        </w:rPr>
        <w:t xml:space="preserve"> </w:t>
      </w:r>
      <w:r>
        <w:rPr>
          <w:rFonts w:ascii="Times New Roman" w:hAnsi="Times New Roman" w:cs="Times New Roman"/>
          <w:color w:val="0070C0"/>
        </w:rPr>
        <w:t xml:space="preserve">-author </w:t>
      </w:r>
      <w:r w:rsidR="007F326C">
        <w:rPr>
          <w:rFonts w:ascii="Times New Roman" w:hAnsi="Times New Roman" w:cs="Times New Roman"/>
          <w:color w:val="0070C0"/>
        </w:rPr>
        <w:t xml:space="preserve">“Tom Clancy” </w:t>
      </w:r>
    </w:p>
    <w:p w:rsidR="008C7DC4" w:rsidRPr="007968C5" w:rsidRDefault="008C7DC4" w:rsidP="00252964">
      <w:pPr>
        <w:jc w:val="both"/>
        <w:rPr>
          <w:rFonts w:ascii="Times New Roman" w:hAnsi="Times New Roman" w:cs="Times New Roman"/>
          <w:color w:val="0070C0"/>
        </w:rPr>
      </w:pPr>
      <w:proofErr w:type="spellStart"/>
      <w:r>
        <w:rPr>
          <w:rFonts w:ascii="Times New Roman" w:hAnsi="Times New Roman" w:cs="Times New Roman"/>
          <w:color w:val="0070C0"/>
        </w:rPr>
        <w:t>gbi</w:t>
      </w:r>
      <w:proofErr w:type="spellEnd"/>
      <w:r>
        <w:rPr>
          <w:rFonts w:ascii="Times New Roman" w:hAnsi="Times New Roman" w:cs="Times New Roman"/>
          <w:color w:val="0070C0"/>
        </w:rPr>
        <w:t xml:space="preserve"> </w:t>
      </w:r>
      <w:r w:rsidR="00E31B51">
        <w:rPr>
          <w:rFonts w:ascii="Times New Roman" w:hAnsi="Times New Roman" w:cs="Times New Roman"/>
          <w:color w:val="0070C0"/>
        </w:rPr>
        <w:t xml:space="preserve"> -</w:t>
      </w:r>
      <w:r>
        <w:rPr>
          <w:rFonts w:ascii="Times New Roman" w:hAnsi="Times New Roman" w:cs="Times New Roman"/>
          <w:color w:val="0070C0"/>
        </w:rPr>
        <w:t xml:space="preserve">id 5021 </w:t>
      </w:r>
    </w:p>
    <w:p w:rsidR="00FD4641" w:rsidRDefault="00FD4641" w:rsidP="00252964">
      <w:pPr>
        <w:jc w:val="both"/>
        <w:rPr>
          <w:rFonts w:ascii="Times New Roman" w:hAnsi="Times New Roman" w:cs="Times New Roman"/>
        </w:rPr>
      </w:pPr>
    </w:p>
    <w:p w:rsidR="00133906" w:rsidRPr="00252964" w:rsidRDefault="00133906" w:rsidP="00133906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Getting Started</w:t>
      </w:r>
    </w:p>
    <w:p w:rsidR="000A4C74" w:rsidRDefault="003B2AC3" w:rsidP="0025296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key step for this assignment is establishing </w:t>
      </w:r>
      <w:r w:rsidR="00CE5250">
        <w:rPr>
          <w:rFonts w:ascii="Times New Roman" w:hAnsi="Times New Roman" w:cs="Times New Roman"/>
        </w:rPr>
        <w:t xml:space="preserve">a connection to the database. You will not be able to test anything until the </w:t>
      </w:r>
      <w:proofErr w:type="spellStart"/>
      <w:r w:rsidR="00CE5250">
        <w:rPr>
          <w:rFonts w:ascii="Times New Roman" w:hAnsi="Times New Roman" w:cs="Times New Roman"/>
        </w:rPr>
        <w:t>DataSource</w:t>
      </w:r>
      <w:proofErr w:type="spellEnd"/>
      <w:r w:rsidR="00CE5250">
        <w:rPr>
          <w:rFonts w:ascii="Times New Roman" w:hAnsi="Times New Roman" w:cs="Times New Roman"/>
        </w:rPr>
        <w:t xml:space="preserve"> is connected to the database. </w:t>
      </w:r>
    </w:p>
    <w:p w:rsidR="00CE5250" w:rsidRDefault="00CE5250" w:rsidP="0025296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I recommend that you start with the </w:t>
      </w:r>
      <w:proofErr w:type="spellStart"/>
      <w:r>
        <w:rPr>
          <w:rFonts w:ascii="Times New Roman" w:hAnsi="Times New Roman" w:cs="Times New Roman"/>
        </w:rPr>
        <w:t>DataSource</w:t>
      </w:r>
      <w:proofErr w:type="spellEnd"/>
      <w:r>
        <w:rPr>
          <w:rFonts w:ascii="Times New Roman" w:hAnsi="Times New Roman" w:cs="Times New Roman"/>
        </w:rPr>
        <w:t xml:space="preserve"> class. Implement the </w:t>
      </w:r>
      <w:proofErr w:type="spellStart"/>
      <w:r>
        <w:rPr>
          <w:rFonts w:ascii="Times New Roman" w:hAnsi="Times New Roman" w:cs="Times New Roman"/>
        </w:rPr>
        <w:t>DataSource</w:t>
      </w:r>
      <w:proofErr w:type="spellEnd"/>
      <w:r>
        <w:rPr>
          <w:rFonts w:ascii="Times New Roman" w:hAnsi="Times New Roman" w:cs="Times New Roman"/>
        </w:rPr>
        <w:t xml:space="preserve"> constructor </w:t>
      </w:r>
      <w:r w:rsidR="00F175B2">
        <w:rPr>
          <w:rFonts w:ascii="Times New Roman" w:hAnsi="Times New Roman" w:cs="Times New Roman"/>
        </w:rPr>
        <w:t>to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establishe</w:t>
      </w:r>
      <w:proofErr w:type="spellEnd"/>
      <w:r>
        <w:rPr>
          <w:rFonts w:ascii="Times New Roman" w:hAnsi="Times New Roman" w:cs="Times New Roman"/>
        </w:rPr>
        <w:t xml:space="preserve"> the database connection with the instance variable, implement </w:t>
      </w:r>
      <w:r w:rsidR="00575FF6">
        <w:rPr>
          <w:rFonts w:ascii="Times New Roman" w:hAnsi="Times New Roman" w:cs="Times New Roman"/>
        </w:rPr>
        <w:t xml:space="preserve">the </w:t>
      </w:r>
      <w:r w:rsidR="00575FF6">
        <w:rPr>
          <w:rFonts w:ascii="Times New Roman" w:hAnsi="Times New Roman" w:cs="Times New Roman"/>
          <w:i/>
        </w:rPr>
        <w:t>close</w:t>
      </w:r>
      <w:r w:rsidR="00575FF6">
        <w:rPr>
          <w:rFonts w:ascii="Times New Roman" w:hAnsi="Times New Roman" w:cs="Times New Roman"/>
        </w:rPr>
        <w:t xml:space="preserve"> method, </w:t>
      </w:r>
      <w:r w:rsidR="00745B9E">
        <w:rPr>
          <w:rFonts w:ascii="Times New Roman" w:hAnsi="Times New Roman" w:cs="Times New Roman"/>
        </w:rPr>
        <w:t xml:space="preserve">and </w:t>
      </w:r>
      <w:r w:rsidR="00575FF6">
        <w:rPr>
          <w:rFonts w:ascii="Times New Roman" w:hAnsi="Times New Roman" w:cs="Times New Roman"/>
        </w:rPr>
        <w:t>implement a simple test method – model a method after one of the example programs</w:t>
      </w:r>
      <w:r w:rsidR="00745B9E">
        <w:rPr>
          <w:rFonts w:ascii="Times New Roman" w:hAnsi="Times New Roman" w:cs="Times New Roman"/>
        </w:rPr>
        <w:t xml:space="preserve">. </w:t>
      </w:r>
      <w:r w:rsidR="00760EEF">
        <w:rPr>
          <w:rFonts w:ascii="Times New Roman" w:hAnsi="Times New Roman" w:cs="Times New Roman"/>
        </w:rPr>
        <w:t xml:space="preserve">Start the </w:t>
      </w:r>
      <w:r w:rsidR="00805C5A">
        <w:rPr>
          <w:rFonts w:ascii="Times New Roman" w:hAnsi="Times New Roman" w:cs="Times New Roman"/>
        </w:rPr>
        <w:t xml:space="preserve">test driver </w:t>
      </w:r>
      <w:r w:rsidR="00760EEF">
        <w:rPr>
          <w:rFonts w:ascii="Times New Roman" w:hAnsi="Times New Roman" w:cs="Times New Roman"/>
        </w:rPr>
        <w:t>with a</w:t>
      </w:r>
      <w:r w:rsidR="00805C5A">
        <w:rPr>
          <w:rFonts w:ascii="Times New Roman" w:hAnsi="Times New Roman" w:cs="Times New Roman"/>
        </w:rPr>
        <w:t xml:space="preserve"> call</w:t>
      </w:r>
      <w:r w:rsidR="00760EEF">
        <w:rPr>
          <w:rFonts w:ascii="Times New Roman" w:hAnsi="Times New Roman" w:cs="Times New Roman"/>
        </w:rPr>
        <w:t xml:space="preserve"> to</w:t>
      </w:r>
      <w:r w:rsidR="00805C5A">
        <w:rPr>
          <w:rFonts w:ascii="Times New Roman" w:hAnsi="Times New Roman" w:cs="Times New Roman"/>
        </w:rPr>
        <w:t xml:space="preserve"> the </w:t>
      </w:r>
      <w:proofErr w:type="spellStart"/>
      <w:r w:rsidR="00760EEF">
        <w:rPr>
          <w:rFonts w:ascii="Times New Roman" w:hAnsi="Times New Roman" w:cs="Times New Roman"/>
        </w:rPr>
        <w:t>DataSource</w:t>
      </w:r>
      <w:proofErr w:type="spellEnd"/>
      <w:r w:rsidR="00760EEF">
        <w:rPr>
          <w:rFonts w:ascii="Times New Roman" w:hAnsi="Times New Roman" w:cs="Times New Roman"/>
        </w:rPr>
        <w:t xml:space="preserve"> </w:t>
      </w:r>
      <w:r w:rsidR="00805C5A">
        <w:rPr>
          <w:rFonts w:ascii="Times New Roman" w:hAnsi="Times New Roman" w:cs="Times New Roman"/>
        </w:rPr>
        <w:t xml:space="preserve">test method to verify that the </w:t>
      </w:r>
      <w:proofErr w:type="spellStart"/>
      <w:r w:rsidR="00805C5A">
        <w:rPr>
          <w:rFonts w:ascii="Times New Roman" w:hAnsi="Times New Roman" w:cs="Times New Roman"/>
        </w:rPr>
        <w:t>DataSource</w:t>
      </w:r>
      <w:proofErr w:type="spellEnd"/>
      <w:r w:rsidR="00805C5A">
        <w:rPr>
          <w:rFonts w:ascii="Times New Roman" w:hAnsi="Times New Roman" w:cs="Times New Roman"/>
        </w:rPr>
        <w:t xml:space="preserve"> is </w:t>
      </w:r>
      <w:r w:rsidR="00760EEF">
        <w:rPr>
          <w:rFonts w:ascii="Times New Roman" w:hAnsi="Times New Roman" w:cs="Times New Roman"/>
        </w:rPr>
        <w:t xml:space="preserve">connected to the database. </w:t>
      </w:r>
    </w:p>
    <w:p w:rsidR="007E58C5" w:rsidRDefault="007E58C5" w:rsidP="00252964">
      <w:pPr>
        <w:jc w:val="both"/>
        <w:rPr>
          <w:rFonts w:ascii="Times New Roman" w:hAnsi="Times New Roman" w:cs="Times New Roman"/>
        </w:rPr>
      </w:pPr>
    </w:p>
    <w:p w:rsidR="007E58C5" w:rsidRPr="00252964" w:rsidRDefault="007E58C5" w:rsidP="007E58C5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Submit Your Assignment</w:t>
      </w:r>
    </w:p>
    <w:p w:rsidR="007E58C5" w:rsidRPr="00575FF6" w:rsidRDefault="000F7747" w:rsidP="0025296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Submit Java source code for all classes including your test driver. </w:t>
      </w:r>
      <w:r w:rsidR="00770F73">
        <w:rPr>
          <w:rFonts w:ascii="Times New Roman" w:hAnsi="Times New Roman" w:cs="Times New Roman"/>
        </w:rPr>
        <w:t>You may submit .tar or .zip files. I am unable to open .</w:t>
      </w:r>
      <w:proofErr w:type="spellStart"/>
      <w:r w:rsidR="00770F73">
        <w:rPr>
          <w:rFonts w:ascii="Times New Roman" w:hAnsi="Times New Roman" w:cs="Times New Roman"/>
        </w:rPr>
        <w:t>rar</w:t>
      </w:r>
      <w:proofErr w:type="spellEnd"/>
      <w:r w:rsidR="00770F73">
        <w:rPr>
          <w:rFonts w:ascii="Times New Roman" w:hAnsi="Times New Roman" w:cs="Times New Roman"/>
        </w:rPr>
        <w:t xml:space="preserve"> files or any other type of archive file. </w:t>
      </w:r>
    </w:p>
    <w:p w:rsidR="003B2AC3" w:rsidRDefault="003B2AC3" w:rsidP="00252964">
      <w:pPr>
        <w:jc w:val="both"/>
        <w:rPr>
          <w:rFonts w:ascii="Times New Roman" w:hAnsi="Times New Roman" w:cs="Times New Roman"/>
        </w:rPr>
      </w:pPr>
      <w:bookmarkStart w:id="0" w:name="_GoBack"/>
      <w:bookmarkEnd w:id="0"/>
    </w:p>
    <w:p w:rsidR="003B2AC3" w:rsidRDefault="003B2AC3" w:rsidP="00252964">
      <w:pPr>
        <w:jc w:val="both"/>
        <w:rPr>
          <w:rFonts w:ascii="Times New Roman" w:hAnsi="Times New Roman" w:cs="Times New Roman"/>
        </w:rPr>
      </w:pPr>
    </w:p>
    <w:p w:rsidR="003B2AC3" w:rsidRDefault="003B2AC3" w:rsidP="00252964">
      <w:pPr>
        <w:jc w:val="both"/>
        <w:rPr>
          <w:rFonts w:ascii="Times New Roman" w:hAnsi="Times New Roman" w:cs="Times New Roman"/>
        </w:rPr>
      </w:pPr>
    </w:p>
    <w:p w:rsidR="003B2AC3" w:rsidRDefault="003B2AC3" w:rsidP="00252964">
      <w:pPr>
        <w:jc w:val="both"/>
        <w:rPr>
          <w:rFonts w:ascii="Times New Roman" w:hAnsi="Times New Roman" w:cs="Times New Roman"/>
        </w:rPr>
      </w:pPr>
    </w:p>
    <w:p w:rsidR="003B2AC3" w:rsidRPr="000A4C74" w:rsidRDefault="003B2AC3" w:rsidP="00252964">
      <w:pPr>
        <w:jc w:val="both"/>
        <w:rPr>
          <w:rFonts w:ascii="Times New Roman" w:hAnsi="Times New Roman" w:cs="Times New Roman"/>
        </w:rPr>
      </w:pPr>
    </w:p>
    <w:sectPr w:rsidR="003B2AC3" w:rsidRPr="000A4C74" w:rsidSect="009262A0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82C83" w:rsidRDefault="00182C83" w:rsidP="00BB7B98">
      <w:r>
        <w:separator/>
      </w:r>
    </w:p>
  </w:endnote>
  <w:endnote w:type="continuationSeparator" w:id="0">
    <w:p w:rsidR="00182C83" w:rsidRDefault="00182C83" w:rsidP="00BB7B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B7B98" w:rsidRDefault="00BB7B9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B7B98" w:rsidRDefault="00BB7B9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B7B98" w:rsidRDefault="00BB7B9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82C83" w:rsidRDefault="00182C83" w:rsidP="00BB7B98">
      <w:r>
        <w:separator/>
      </w:r>
    </w:p>
  </w:footnote>
  <w:footnote w:type="continuationSeparator" w:id="0">
    <w:p w:rsidR="00182C83" w:rsidRDefault="00182C83" w:rsidP="00BB7B9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B7B98" w:rsidRDefault="00BB7B9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B7B98" w:rsidRDefault="00BB7B9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B7B98" w:rsidRDefault="00BB7B9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/>
  <w:defaultTabStop w:val="720"/>
  <w:characterSpacingControl w:val="doNotCompress"/>
  <w:hdrShapeDefaults>
    <o:shapedefaults v:ext="edit" spidmax="102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C74"/>
    <w:rsid w:val="00065A0E"/>
    <w:rsid w:val="000A4C74"/>
    <w:rsid w:val="000F7747"/>
    <w:rsid w:val="00133906"/>
    <w:rsid w:val="00182C83"/>
    <w:rsid w:val="001E238E"/>
    <w:rsid w:val="002349CE"/>
    <w:rsid w:val="00252964"/>
    <w:rsid w:val="00292A9F"/>
    <w:rsid w:val="002C2B2F"/>
    <w:rsid w:val="00316F1C"/>
    <w:rsid w:val="00350A52"/>
    <w:rsid w:val="003B2AC3"/>
    <w:rsid w:val="003E0796"/>
    <w:rsid w:val="004309FB"/>
    <w:rsid w:val="004804E3"/>
    <w:rsid w:val="004A041B"/>
    <w:rsid w:val="004C0D90"/>
    <w:rsid w:val="004D4A1A"/>
    <w:rsid w:val="005410E3"/>
    <w:rsid w:val="00575FF6"/>
    <w:rsid w:val="005A3159"/>
    <w:rsid w:val="005B7568"/>
    <w:rsid w:val="005E6386"/>
    <w:rsid w:val="005F5C44"/>
    <w:rsid w:val="00624468"/>
    <w:rsid w:val="00641FDB"/>
    <w:rsid w:val="0065738D"/>
    <w:rsid w:val="006D1FA9"/>
    <w:rsid w:val="00712EAF"/>
    <w:rsid w:val="00721371"/>
    <w:rsid w:val="00745B9E"/>
    <w:rsid w:val="00760EEF"/>
    <w:rsid w:val="00770F73"/>
    <w:rsid w:val="007968C5"/>
    <w:rsid w:val="007E58C5"/>
    <w:rsid w:val="007F326C"/>
    <w:rsid w:val="00805C5A"/>
    <w:rsid w:val="00817531"/>
    <w:rsid w:val="00826FAD"/>
    <w:rsid w:val="00837114"/>
    <w:rsid w:val="00845C6F"/>
    <w:rsid w:val="008525C2"/>
    <w:rsid w:val="00862F65"/>
    <w:rsid w:val="008C1603"/>
    <w:rsid w:val="008C7DC4"/>
    <w:rsid w:val="008F29D0"/>
    <w:rsid w:val="009262A0"/>
    <w:rsid w:val="0093398A"/>
    <w:rsid w:val="0094525E"/>
    <w:rsid w:val="009646CA"/>
    <w:rsid w:val="009854C9"/>
    <w:rsid w:val="00AC4886"/>
    <w:rsid w:val="00AE3695"/>
    <w:rsid w:val="00B47F3F"/>
    <w:rsid w:val="00B94BB0"/>
    <w:rsid w:val="00BB59C4"/>
    <w:rsid w:val="00BB7B98"/>
    <w:rsid w:val="00BC590C"/>
    <w:rsid w:val="00BE5608"/>
    <w:rsid w:val="00C01202"/>
    <w:rsid w:val="00C059EF"/>
    <w:rsid w:val="00C26A38"/>
    <w:rsid w:val="00C82CE1"/>
    <w:rsid w:val="00C8397F"/>
    <w:rsid w:val="00CE2F95"/>
    <w:rsid w:val="00CE5250"/>
    <w:rsid w:val="00CF5E87"/>
    <w:rsid w:val="00D00AEB"/>
    <w:rsid w:val="00D07EE8"/>
    <w:rsid w:val="00D56B1E"/>
    <w:rsid w:val="00D77B3D"/>
    <w:rsid w:val="00DA5224"/>
    <w:rsid w:val="00E31B51"/>
    <w:rsid w:val="00EC3DF3"/>
    <w:rsid w:val="00EC4766"/>
    <w:rsid w:val="00F175B2"/>
    <w:rsid w:val="00F25339"/>
    <w:rsid w:val="00FA6F5D"/>
    <w:rsid w:val="00FB3C3C"/>
    <w:rsid w:val="00FD4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EAA7E6"/>
  <w15:chartTrackingRefBased/>
  <w15:docId w15:val="{1B87A876-CC83-1943-908D-C464113D45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D77B3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77B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252964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BB7B9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B7B98"/>
  </w:style>
  <w:style w:type="paragraph" w:styleId="Footer">
    <w:name w:val="footer"/>
    <w:basedOn w:val="Normal"/>
    <w:link w:val="FooterChar"/>
    <w:uiPriority w:val="99"/>
    <w:unhideWhenUsed/>
    <w:rsid w:val="00BB7B9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B7B98"/>
  </w:style>
  <w:style w:type="paragraph" w:styleId="NormalWeb">
    <w:name w:val="Normal (Web)"/>
    <w:basedOn w:val="Normal"/>
    <w:uiPriority w:val="99"/>
    <w:semiHidden/>
    <w:unhideWhenUsed/>
    <w:rsid w:val="00862F65"/>
    <w:pPr>
      <w:spacing w:before="100" w:beforeAutospacing="1" w:after="100" w:afterAutospacing="1"/>
    </w:pPr>
    <w:rPr>
      <w:rFonts w:ascii="Times New Roman" w:eastAsiaTheme="minorEastAsia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3178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1.tiff"/><Relationship Id="rId12" Type="http://schemas.openxmlformats.org/officeDocument/2006/relationships/header" Target="head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en.wikipedia.org/wiki/Model%E2%80%93view%E2%80%93controller" TargetMode="External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4</Pages>
  <Words>921</Words>
  <Characters>5256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Pittges, Jeff</dc:creator>
  <cp:keywords/>
  <dc:description/>
  <cp:lastModifiedBy>Pittges, Jeff</cp:lastModifiedBy>
  <cp:revision>68</cp:revision>
  <dcterms:created xsi:type="dcterms:W3CDTF">2020-07-14T18:12:00Z</dcterms:created>
  <dcterms:modified xsi:type="dcterms:W3CDTF">2020-07-24T14:25:00Z</dcterms:modified>
</cp:coreProperties>
</file>