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19C2D" w14:textId="77777777" w:rsidR="00DB62AB" w:rsidRPr="00DB62AB" w:rsidRDefault="00DB62AB" w:rsidP="00DB62AB">
      <w:pPr>
        <w:spacing w:after="0" w:line="240" w:lineRule="auto"/>
        <w:rPr>
          <w:rFonts w:ascii="Times New Roman" w:eastAsia="Times New Roman" w:hAnsi="Times New Roman" w:cs="Times New Roman"/>
          <w:sz w:val="24"/>
          <w:szCs w:val="24"/>
        </w:rPr>
      </w:pPr>
      <w:r w:rsidRPr="00DB62AB">
        <w:rPr>
          <w:rFonts w:ascii="Arial" w:eastAsia="Times New Roman" w:hAnsi="Arial" w:cs="Arial"/>
          <w:color w:val="000000"/>
        </w:rPr>
        <w:t>Java Exam 2: Graded out of 50.</w:t>
      </w:r>
    </w:p>
    <w:p w14:paraId="710122EA" w14:textId="77777777" w:rsidR="00DB62AB" w:rsidRPr="00DB62AB" w:rsidRDefault="00DB62AB" w:rsidP="00DB62AB">
      <w:pPr>
        <w:spacing w:after="240" w:line="240" w:lineRule="auto"/>
        <w:rPr>
          <w:rFonts w:ascii="Times New Roman" w:eastAsia="Times New Roman" w:hAnsi="Times New Roman" w:cs="Times New Roman"/>
          <w:sz w:val="24"/>
          <w:szCs w:val="24"/>
        </w:rPr>
      </w:pPr>
    </w:p>
    <w:p w14:paraId="53A57087" w14:textId="77777777" w:rsidR="00DB62AB" w:rsidRDefault="00DB62AB" w:rsidP="00DB62AB">
      <w:pPr>
        <w:numPr>
          <w:ilvl w:val="0"/>
          <w:numId w:val="1"/>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Define the following terms (2 pts each): </w:t>
      </w:r>
    </w:p>
    <w:p w14:paraId="0CDADF43" w14:textId="77777777" w:rsidR="00136E7F" w:rsidRPr="00DB62AB" w:rsidRDefault="00136E7F" w:rsidP="00136E7F">
      <w:pPr>
        <w:spacing w:after="0" w:line="240" w:lineRule="auto"/>
        <w:ind w:left="720"/>
        <w:textAlignment w:val="baseline"/>
        <w:rPr>
          <w:rFonts w:ascii="Arial" w:eastAsia="Times New Roman" w:hAnsi="Arial" w:cs="Arial"/>
          <w:color w:val="000000"/>
        </w:rPr>
      </w:pPr>
    </w:p>
    <w:p w14:paraId="43B3B640" w14:textId="3C2BB9BD"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Unit Test</w:t>
      </w:r>
      <w:r w:rsidR="00136E7F">
        <w:rPr>
          <w:rFonts w:ascii="Arial" w:eastAsia="Times New Roman" w:hAnsi="Arial" w:cs="Arial"/>
          <w:color w:val="000000"/>
        </w:rPr>
        <w:t xml:space="preserve"> =</w:t>
      </w:r>
      <w:r w:rsidR="00952866">
        <w:rPr>
          <w:rFonts w:ascii="Arial" w:eastAsia="Times New Roman" w:hAnsi="Arial" w:cs="Arial"/>
          <w:color w:val="000000"/>
        </w:rPr>
        <w:t xml:space="preserve"> </w:t>
      </w:r>
      <w:r w:rsidR="00095987">
        <w:rPr>
          <w:rFonts w:ascii="Arial" w:eastAsia="Times New Roman" w:hAnsi="Arial" w:cs="Arial"/>
          <w:color w:val="000000"/>
        </w:rPr>
        <w:t>Testing o</w:t>
      </w:r>
      <w:r w:rsidR="00050143">
        <w:rPr>
          <w:rFonts w:ascii="Arial" w:eastAsia="Times New Roman" w:hAnsi="Arial" w:cs="Arial"/>
          <w:color w:val="000000"/>
        </w:rPr>
        <w:t>f individual units of the source code to see if the code is fit for use.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606395D5" w14:textId="6555F46E"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Object</w:t>
      </w:r>
      <w:r w:rsidR="00050143">
        <w:rPr>
          <w:rFonts w:ascii="Arial" w:eastAsia="Times New Roman" w:hAnsi="Arial" w:cs="Arial"/>
          <w:color w:val="000000"/>
        </w:rPr>
        <w:t xml:space="preserve"> </w:t>
      </w:r>
      <w:proofErr w:type="gramStart"/>
      <w:r w:rsidR="00136E7F">
        <w:rPr>
          <w:rFonts w:ascii="Arial" w:eastAsia="Times New Roman" w:hAnsi="Arial" w:cs="Arial"/>
          <w:color w:val="000000"/>
        </w:rPr>
        <w:t xml:space="preserve">= </w:t>
      </w:r>
      <w:r w:rsidR="00050143">
        <w:rPr>
          <w:rFonts w:ascii="Arial" w:eastAsia="Times New Roman" w:hAnsi="Arial" w:cs="Arial"/>
          <w:color w:val="000000"/>
        </w:rPr>
        <w:t xml:space="preserve"> </w:t>
      </w:r>
      <w:r w:rsidR="005A3D47">
        <w:rPr>
          <w:rFonts w:ascii="Arial" w:eastAsia="Times New Roman" w:hAnsi="Arial" w:cs="Arial"/>
          <w:color w:val="000000"/>
        </w:rPr>
        <w:t>Objects</w:t>
      </w:r>
      <w:proofErr w:type="gramEnd"/>
      <w:r w:rsidR="005A3D47">
        <w:rPr>
          <w:rFonts w:ascii="Arial" w:eastAsia="Times New Roman" w:hAnsi="Arial" w:cs="Arial"/>
          <w:color w:val="000000"/>
        </w:rPr>
        <w:t xml:space="preserve"> have states and behaviors, an instance of a class. The objects behavior is shown through what is called methods.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6777EB63" w14:textId="31DC01F9"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proofErr w:type="spellStart"/>
      <w:r w:rsidRPr="00DB62AB">
        <w:rPr>
          <w:rFonts w:ascii="Arial" w:eastAsia="Times New Roman" w:hAnsi="Arial" w:cs="Arial"/>
          <w:color w:val="000000"/>
        </w:rPr>
        <w:t>JFrame</w:t>
      </w:r>
      <w:proofErr w:type="spellEnd"/>
      <w:r w:rsidR="00136E7F">
        <w:rPr>
          <w:rFonts w:ascii="Arial" w:eastAsia="Times New Roman" w:hAnsi="Arial" w:cs="Arial"/>
          <w:color w:val="000000"/>
        </w:rPr>
        <w:t xml:space="preserve"> =</w:t>
      </w:r>
      <w:r w:rsidR="005A3D47">
        <w:rPr>
          <w:rFonts w:ascii="Arial" w:eastAsia="Times New Roman" w:hAnsi="Arial" w:cs="Arial"/>
          <w:color w:val="000000"/>
        </w:rPr>
        <w:t xml:space="preserve"> Creates a window frame for the programmer to then add objects to </w:t>
      </w:r>
      <w:proofErr w:type="spellStart"/>
      <w:r w:rsidR="005A3D47">
        <w:rPr>
          <w:rFonts w:ascii="Arial" w:eastAsia="Times New Roman" w:hAnsi="Arial" w:cs="Arial"/>
          <w:color w:val="000000"/>
        </w:rPr>
        <w:t>to</w:t>
      </w:r>
      <w:proofErr w:type="spellEnd"/>
      <w:r w:rsidR="005A3D47">
        <w:rPr>
          <w:rFonts w:ascii="Arial" w:eastAsia="Times New Roman" w:hAnsi="Arial" w:cs="Arial"/>
          <w:color w:val="000000"/>
        </w:rPr>
        <w:t xml:space="preserve"> create </w:t>
      </w:r>
      <w:proofErr w:type="gramStart"/>
      <w:r w:rsidR="005A3D47">
        <w:rPr>
          <w:rFonts w:ascii="Arial" w:eastAsia="Times New Roman" w:hAnsi="Arial" w:cs="Arial"/>
          <w:color w:val="000000"/>
        </w:rPr>
        <w:t>a</w:t>
      </w:r>
      <w:proofErr w:type="gramEnd"/>
      <w:r w:rsidR="005A3D47">
        <w:rPr>
          <w:rFonts w:ascii="Arial" w:eastAsia="Times New Roman" w:hAnsi="Arial" w:cs="Arial"/>
          <w:color w:val="000000"/>
        </w:rPr>
        <w:t xml:space="preserve"> application.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7E8E1B17" w14:textId="2C829EC2"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Encapsulation</w:t>
      </w:r>
      <w:r w:rsidR="00136E7F">
        <w:rPr>
          <w:rFonts w:ascii="Arial" w:eastAsia="Times New Roman" w:hAnsi="Arial" w:cs="Arial"/>
          <w:color w:val="000000"/>
        </w:rPr>
        <w:t xml:space="preserve"> =</w:t>
      </w:r>
      <w:r w:rsidR="005A3D47">
        <w:rPr>
          <w:rFonts w:ascii="Arial" w:eastAsia="Times New Roman" w:hAnsi="Arial" w:cs="Arial"/>
          <w:color w:val="000000"/>
        </w:rPr>
        <w:t xml:space="preserve"> Wrapping the variables and code acting on the methods together as a single unit. The variables of a class are hidden from other classes and can only be accessed through the methods of their current class.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2CB2314D" w14:textId="43634494"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Inheritance</w:t>
      </w:r>
      <w:r w:rsidR="00136E7F">
        <w:rPr>
          <w:rFonts w:ascii="Arial" w:eastAsia="Times New Roman" w:hAnsi="Arial" w:cs="Arial"/>
          <w:color w:val="000000"/>
        </w:rPr>
        <w:t xml:space="preserve"> =</w:t>
      </w:r>
      <w:r w:rsidR="005A3D47">
        <w:rPr>
          <w:rFonts w:ascii="Arial" w:eastAsia="Times New Roman" w:hAnsi="Arial" w:cs="Arial"/>
          <w:color w:val="000000"/>
        </w:rPr>
        <w:t xml:space="preserve"> The mechanism in java which one object can acquire all the properties and behaviors of the parent object. Usually the parent object is denoted by </w:t>
      </w:r>
      <w:proofErr w:type="gramStart"/>
      <w:r w:rsidR="005A3D47">
        <w:rPr>
          <w:rFonts w:ascii="Arial" w:eastAsia="Times New Roman" w:hAnsi="Arial" w:cs="Arial"/>
          <w:color w:val="000000"/>
        </w:rPr>
        <w:t>super(</w:t>
      </w:r>
      <w:proofErr w:type="gramEnd"/>
      <w:r w:rsidR="005A3D47">
        <w:rPr>
          <w:rFonts w:ascii="Arial" w:eastAsia="Times New Roman" w:hAnsi="Arial" w:cs="Arial"/>
          <w:color w:val="000000"/>
        </w:rPr>
        <w:t>).</w:t>
      </w:r>
      <w:r w:rsidRPr="00DB62AB">
        <w:rPr>
          <w:rFonts w:ascii="Arial" w:eastAsia="Times New Roman" w:hAnsi="Arial" w:cs="Arial"/>
          <w:color w:val="000000"/>
        </w:rPr>
        <w:br/>
      </w:r>
      <w:r w:rsidRPr="00DB62AB">
        <w:rPr>
          <w:rFonts w:ascii="Arial" w:eastAsia="Times New Roman" w:hAnsi="Arial" w:cs="Arial"/>
          <w:color w:val="000000"/>
        </w:rPr>
        <w:br/>
      </w:r>
    </w:p>
    <w:p w14:paraId="4B1A18D6" w14:textId="0F7A8D47"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Input Sanitation</w:t>
      </w:r>
      <w:r w:rsidR="00136E7F">
        <w:rPr>
          <w:rFonts w:ascii="Arial" w:eastAsia="Times New Roman" w:hAnsi="Arial" w:cs="Arial"/>
          <w:color w:val="000000"/>
        </w:rPr>
        <w:t xml:space="preserve"> =</w:t>
      </w:r>
      <w:r w:rsidR="005A3D47">
        <w:rPr>
          <w:rFonts w:ascii="Arial" w:eastAsia="Times New Roman" w:hAnsi="Arial" w:cs="Arial"/>
          <w:color w:val="000000"/>
        </w:rPr>
        <w:t xml:space="preserve"> Checking for specific sets in strings that may allow for vital information to be released.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4337969E" w14:textId="59A4C413"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Polymorphism</w:t>
      </w:r>
      <w:r w:rsidR="00136E7F">
        <w:rPr>
          <w:rFonts w:ascii="Arial" w:eastAsia="Times New Roman" w:hAnsi="Arial" w:cs="Arial"/>
          <w:color w:val="000000"/>
        </w:rPr>
        <w:t xml:space="preserve"> =</w:t>
      </w:r>
      <w:r w:rsidR="005A3D47">
        <w:rPr>
          <w:rFonts w:ascii="Arial" w:eastAsia="Times New Roman" w:hAnsi="Arial" w:cs="Arial"/>
          <w:color w:val="000000"/>
        </w:rPr>
        <w:t xml:space="preserve"> </w:t>
      </w:r>
      <w:r w:rsidR="00FC4E18">
        <w:rPr>
          <w:rFonts w:ascii="Arial" w:eastAsia="Times New Roman" w:hAnsi="Arial" w:cs="Arial"/>
          <w:color w:val="000000"/>
        </w:rPr>
        <w:t>Having many states. A parent class may refer to a child class, allowing a program to take many shapes.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469A132D" w14:textId="2F23094E"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Interface</w:t>
      </w:r>
      <w:r w:rsidR="00136E7F">
        <w:rPr>
          <w:rFonts w:ascii="Arial" w:eastAsia="Times New Roman" w:hAnsi="Arial" w:cs="Arial"/>
          <w:color w:val="000000"/>
        </w:rPr>
        <w:t xml:space="preserve"> =</w:t>
      </w:r>
      <w:r w:rsidR="00FC4E18">
        <w:rPr>
          <w:rFonts w:ascii="Arial" w:eastAsia="Times New Roman" w:hAnsi="Arial" w:cs="Arial"/>
          <w:color w:val="000000"/>
        </w:rPr>
        <w:t xml:space="preserve"> Reference type in java, which is a collection of abstract methods. A class may implement an interface, which will inherit the abstract methods of the interface.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1FDE6EC8" w14:textId="788F6A27"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Primitive type</w:t>
      </w:r>
      <w:r w:rsidR="00136E7F">
        <w:rPr>
          <w:rFonts w:ascii="Arial" w:eastAsia="Times New Roman" w:hAnsi="Arial" w:cs="Arial"/>
          <w:color w:val="000000"/>
        </w:rPr>
        <w:t xml:space="preserve"> =</w:t>
      </w:r>
      <w:r w:rsidR="00FC4E18">
        <w:rPr>
          <w:rFonts w:ascii="Arial" w:eastAsia="Times New Roman" w:hAnsi="Arial" w:cs="Arial"/>
          <w:color w:val="000000"/>
        </w:rPr>
        <w:t xml:space="preserve"> Building blocks of data manipulation in java. The serve to contain pure, simple values of one kind. The order of operations </w:t>
      </w:r>
      <w:proofErr w:type="gramStart"/>
      <w:r w:rsidR="00FC4E18">
        <w:rPr>
          <w:rFonts w:ascii="Arial" w:eastAsia="Times New Roman" w:hAnsi="Arial" w:cs="Arial"/>
          <w:color w:val="000000"/>
        </w:rPr>
        <w:t>are</w:t>
      </w:r>
      <w:proofErr w:type="gramEnd"/>
      <w:r w:rsidR="00FC4E18">
        <w:rPr>
          <w:rFonts w:ascii="Arial" w:eastAsia="Times New Roman" w:hAnsi="Arial" w:cs="Arial"/>
          <w:color w:val="000000"/>
        </w:rPr>
        <w:t xml:space="preserve"> predefined. They are, boolean, byte, char, short, </w:t>
      </w:r>
      <w:proofErr w:type="spellStart"/>
      <w:r w:rsidR="00FC4E18">
        <w:rPr>
          <w:rFonts w:ascii="Arial" w:eastAsia="Times New Roman" w:hAnsi="Arial" w:cs="Arial"/>
          <w:color w:val="000000"/>
        </w:rPr>
        <w:t>int</w:t>
      </w:r>
      <w:proofErr w:type="spellEnd"/>
      <w:r w:rsidR="00FC4E18">
        <w:rPr>
          <w:rFonts w:ascii="Arial" w:eastAsia="Times New Roman" w:hAnsi="Arial" w:cs="Arial"/>
          <w:color w:val="000000"/>
        </w:rPr>
        <w:t>, long, float, double.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lastRenderedPageBreak/>
        <w:br/>
      </w:r>
    </w:p>
    <w:p w14:paraId="334CA26F" w14:textId="7B0F4118"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Test-Driven Development</w:t>
      </w:r>
      <w:r w:rsidR="00136E7F">
        <w:rPr>
          <w:rFonts w:ascii="Arial" w:eastAsia="Times New Roman" w:hAnsi="Arial" w:cs="Arial"/>
          <w:color w:val="000000"/>
        </w:rPr>
        <w:t xml:space="preserve"> =</w:t>
      </w:r>
      <w:r w:rsidR="00FC4E18">
        <w:rPr>
          <w:rFonts w:ascii="Arial" w:eastAsia="Times New Roman" w:hAnsi="Arial" w:cs="Arial"/>
          <w:color w:val="000000"/>
        </w:rPr>
        <w:t xml:space="preserve"> Software development process that relies on the repetition of a very short development cycle. Usually the code is failing test.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1E004382" w14:textId="246CB39D"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Servlet</w:t>
      </w:r>
      <w:r w:rsidR="00136E7F">
        <w:rPr>
          <w:rFonts w:ascii="Arial" w:eastAsia="Times New Roman" w:hAnsi="Arial" w:cs="Arial"/>
          <w:color w:val="000000"/>
        </w:rPr>
        <w:t xml:space="preserve"> =</w:t>
      </w:r>
      <w:r w:rsidR="00FC4E18">
        <w:rPr>
          <w:rFonts w:ascii="Arial" w:eastAsia="Times New Roman" w:hAnsi="Arial" w:cs="Arial"/>
          <w:color w:val="000000"/>
        </w:rPr>
        <w:t xml:space="preserve"> </w:t>
      </w:r>
      <w:r w:rsidR="00E97CE5">
        <w:rPr>
          <w:rFonts w:ascii="Arial" w:eastAsia="Times New Roman" w:hAnsi="Arial" w:cs="Arial"/>
          <w:color w:val="000000"/>
        </w:rPr>
        <w:t xml:space="preserve">Processes or stores a java class in java </w:t>
      </w:r>
      <w:proofErr w:type="spellStart"/>
      <w:r w:rsidR="00E97CE5">
        <w:rPr>
          <w:rFonts w:ascii="Arial" w:eastAsia="Times New Roman" w:hAnsi="Arial" w:cs="Arial"/>
          <w:color w:val="000000"/>
        </w:rPr>
        <w:t>ee</w:t>
      </w:r>
      <w:proofErr w:type="spellEnd"/>
      <w:r w:rsidR="00E97CE5">
        <w:rPr>
          <w:rFonts w:ascii="Arial" w:eastAsia="Times New Roman" w:hAnsi="Arial" w:cs="Arial"/>
          <w:color w:val="000000"/>
        </w:rPr>
        <w:t xml:space="preserve"> that conforms to the java servlet </w:t>
      </w:r>
      <w:proofErr w:type="spellStart"/>
      <w:r w:rsidR="00E97CE5">
        <w:rPr>
          <w:rFonts w:ascii="Arial" w:eastAsia="Times New Roman" w:hAnsi="Arial" w:cs="Arial"/>
          <w:color w:val="000000"/>
        </w:rPr>
        <w:t>api</w:t>
      </w:r>
      <w:proofErr w:type="spellEnd"/>
      <w:r w:rsidR="00E97CE5">
        <w:rPr>
          <w:rFonts w:ascii="Arial" w:eastAsia="Times New Roman" w:hAnsi="Arial" w:cs="Arial"/>
          <w:color w:val="000000"/>
        </w:rPr>
        <w:t>, which is a standard for implementing java classes that respond to requests.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0B2A9B23" w14:textId="77777777" w:rsidR="00DB62AB" w:rsidRDefault="00DB62AB" w:rsidP="00DB62AB">
      <w:pPr>
        <w:numPr>
          <w:ilvl w:val="0"/>
          <w:numId w:val="2"/>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roles of the following elements in a swing application: (3 pts each) </w:t>
      </w:r>
    </w:p>
    <w:p w14:paraId="7C8E3712" w14:textId="77777777" w:rsidR="00136E7F" w:rsidRPr="00DB62AB" w:rsidRDefault="00136E7F" w:rsidP="00136E7F">
      <w:pPr>
        <w:spacing w:after="0" w:line="240" w:lineRule="auto"/>
        <w:textAlignment w:val="baseline"/>
        <w:rPr>
          <w:rFonts w:ascii="Arial" w:eastAsia="Times New Roman" w:hAnsi="Arial" w:cs="Arial"/>
          <w:color w:val="000000"/>
        </w:rPr>
      </w:pPr>
    </w:p>
    <w:p w14:paraId="76E3B7EE" w14:textId="1C824AF9" w:rsidR="00DB62AB" w:rsidRPr="00DB62AB" w:rsidRDefault="00DB62AB" w:rsidP="00DB62AB">
      <w:pPr>
        <w:numPr>
          <w:ilvl w:val="1"/>
          <w:numId w:val="3"/>
        </w:numPr>
        <w:spacing w:after="0" w:line="240" w:lineRule="auto"/>
        <w:textAlignment w:val="baseline"/>
        <w:rPr>
          <w:rFonts w:ascii="Arial" w:eastAsia="Times New Roman" w:hAnsi="Arial" w:cs="Arial"/>
          <w:color w:val="000000"/>
        </w:rPr>
      </w:pPr>
      <w:proofErr w:type="spellStart"/>
      <w:r w:rsidRPr="00DB62AB">
        <w:rPr>
          <w:rFonts w:ascii="Arial" w:eastAsia="Times New Roman" w:hAnsi="Arial" w:cs="Arial"/>
          <w:color w:val="000000"/>
        </w:rPr>
        <w:t>JPanel</w:t>
      </w:r>
      <w:proofErr w:type="spellEnd"/>
      <w:r w:rsidR="00136E7F">
        <w:rPr>
          <w:rFonts w:ascii="Arial" w:eastAsia="Times New Roman" w:hAnsi="Arial" w:cs="Arial"/>
          <w:color w:val="000000"/>
        </w:rPr>
        <w:t xml:space="preserve"> =</w:t>
      </w:r>
      <w:r w:rsidR="00E97CE5">
        <w:rPr>
          <w:rFonts w:ascii="Arial" w:eastAsia="Times New Roman" w:hAnsi="Arial" w:cs="Arial"/>
          <w:color w:val="000000"/>
        </w:rPr>
        <w:t xml:space="preserve"> Creates a new layout within a </w:t>
      </w:r>
      <w:proofErr w:type="spellStart"/>
      <w:r w:rsidR="00E97CE5">
        <w:rPr>
          <w:rFonts w:ascii="Arial" w:eastAsia="Times New Roman" w:hAnsi="Arial" w:cs="Arial"/>
          <w:color w:val="000000"/>
        </w:rPr>
        <w:t>JFrame</w:t>
      </w:r>
      <w:proofErr w:type="spellEnd"/>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7F7F179B" w14:textId="77777777" w:rsidR="00E97CE5" w:rsidRDefault="00DB62AB" w:rsidP="00DB62AB">
      <w:pPr>
        <w:numPr>
          <w:ilvl w:val="1"/>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Event</w:t>
      </w:r>
      <w:r w:rsidR="00136E7F">
        <w:rPr>
          <w:rFonts w:ascii="Arial" w:eastAsia="Times New Roman" w:hAnsi="Arial" w:cs="Arial"/>
          <w:color w:val="000000"/>
        </w:rPr>
        <w:t xml:space="preserve"> =</w:t>
      </w:r>
      <w:r w:rsidR="00E97CE5">
        <w:rPr>
          <w:rFonts w:ascii="Arial" w:eastAsia="Times New Roman" w:hAnsi="Arial" w:cs="Arial"/>
          <w:color w:val="000000"/>
        </w:rPr>
        <w:t xml:space="preserve"> Detects input events from keyboard or mouse to create an event work such as buttons.</w:t>
      </w:r>
    </w:p>
    <w:p w14:paraId="1914122F" w14:textId="66D11E2A" w:rsidR="00DB62AB" w:rsidRPr="00DB62AB" w:rsidRDefault="00DB62AB" w:rsidP="00E97CE5">
      <w:p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ab/>
      </w:r>
    </w:p>
    <w:p w14:paraId="705BCC51" w14:textId="61402EE1" w:rsidR="00E97CE5"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Describe the difference between a JSP and a Servlet (4 pts) </w:t>
      </w:r>
      <w:r w:rsidRPr="00DB62AB">
        <w:rPr>
          <w:rFonts w:ascii="Arial" w:eastAsia="Times New Roman" w:hAnsi="Arial" w:cs="Arial"/>
          <w:color w:val="000000"/>
        </w:rPr>
        <w:br/>
      </w:r>
      <w:r w:rsidRPr="00DB62AB">
        <w:rPr>
          <w:rFonts w:ascii="Arial" w:eastAsia="Times New Roman" w:hAnsi="Arial" w:cs="Arial"/>
          <w:color w:val="000000"/>
        </w:rPr>
        <w:br/>
      </w:r>
      <w:r w:rsidR="00816F79">
        <w:rPr>
          <w:rFonts w:ascii="Arial" w:eastAsia="Times New Roman" w:hAnsi="Arial" w:cs="Arial"/>
          <w:color w:val="000000"/>
        </w:rPr>
        <w:t xml:space="preserve">JSP is a webpage scripting language that can generate dynamic content. </w:t>
      </w:r>
      <w:r w:rsidR="00E97CE5">
        <w:rPr>
          <w:rFonts w:ascii="Arial" w:eastAsia="Times New Roman" w:hAnsi="Arial" w:cs="Arial"/>
          <w:color w:val="000000"/>
        </w:rPr>
        <w:t xml:space="preserve">JSPs run slower, it’s easier to code a JSP, JSPs can have custom tags that can call a java bean directly. </w:t>
      </w:r>
    </w:p>
    <w:p w14:paraId="1C7CB2CA" w14:textId="76E3A34E" w:rsidR="00E97CE5" w:rsidRDefault="00E97CE5" w:rsidP="00E97CE5">
      <w:pPr>
        <w:spacing w:after="0" w:line="240" w:lineRule="auto"/>
        <w:textAlignment w:val="baseline"/>
        <w:rPr>
          <w:rFonts w:ascii="Arial" w:eastAsia="Times New Roman" w:hAnsi="Arial" w:cs="Arial"/>
          <w:color w:val="000000"/>
        </w:rPr>
      </w:pPr>
    </w:p>
    <w:p w14:paraId="15FCE2D2" w14:textId="59605402" w:rsidR="00E97CE5" w:rsidRDefault="00816F79" w:rsidP="00E97CE5">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Servlets are java programs that are already compiled which also creates dynamic web content. </w:t>
      </w:r>
      <w:r w:rsidR="00E97CE5">
        <w:rPr>
          <w:rFonts w:ascii="Arial" w:eastAsia="Times New Roman" w:hAnsi="Arial" w:cs="Arial"/>
          <w:color w:val="000000"/>
        </w:rPr>
        <w:t xml:space="preserve">Servlets run faster, </w:t>
      </w:r>
      <w:r>
        <w:rPr>
          <w:rFonts w:ascii="Arial" w:eastAsia="Times New Roman" w:hAnsi="Arial" w:cs="Arial"/>
          <w:color w:val="000000"/>
        </w:rPr>
        <w:t xml:space="preserve">servlets have more code, best used when there is more processing involved, there is no </w:t>
      </w:r>
      <w:proofErr w:type="spellStart"/>
      <w:r>
        <w:rPr>
          <w:rFonts w:ascii="Arial" w:eastAsia="Times New Roman" w:hAnsi="Arial" w:cs="Arial"/>
          <w:color w:val="000000"/>
        </w:rPr>
        <w:t>custum</w:t>
      </w:r>
      <w:proofErr w:type="spellEnd"/>
      <w:r>
        <w:rPr>
          <w:rFonts w:ascii="Arial" w:eastAsia="Times New Roman" w:hAnsi="Arial" w:cs="Arial"/>
          <w:color w:val="000000"/>
        </w:rPr>
        <w:t xml:space="preserve"> tags in servlets.</w:t>
      </w:r>
    </w:p>
    <w:p w14:paraId="320A5E21" w14:textId="49B99A28" w:rsidR="00DB62AB" w:rsidRPr="00DB62AB" w:rsidRDefault="00DB62AB" w:rsidP="00E97CE5">
      <w:pPr>
        <w:spacing w:after="0" w:line="240" w:lineRule="auto"/>
        <w:ind w:left="720"/>
        <w:textAlignment w:val="baseline"/>
        <w:rPr>
          <w:rFonts w:ascii="Arial" w:eastAsia="Times New Roman" w:hAnsi="Arial" w:cs="Arial"/>
          <w:color w:val="000000"/>
        </w:rPr>
      </w:pPr>
      <w:r w:rsidRPr="00DB62AB">
        <w:rPr>
          <w:rFonts w:ascii="Arial" w:eastAsia="Times New Roman" w:hAnsi="Arial" w:cs="Arial"/>
          <w:color w:val="000000"/>
        </w:rPr>
        <w:br/>
      </w:r>
    </w:p>
    <w:p w14:paraId="52C9F5A6" w14:textId="53BB91AA"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roles of Unit Testing, Integration Testing, Product Testing, and Deployment </w:t>
      </w:r>
      <w:proofErr w:type="gramStart"/>
      <w:r w:rsidRPr="00DB62AB">
        <w:rPr>
          <w:rFonts w:ascii="Arial" w:eastAsia="Times New Roman" w:hAnsi="Arial" w:cs="Arial"/>
          <w:color w:val="000000"/>
        </w:rPr>
        <w:t>Testing(</w:t>
      </w:r>
      <w:proofErr w:type="gramEnd"/>
      <w:r w:rsidRPr="00DB62AB">
        <w:rPr>
          <w:rFonts w:ascii="Arial" w:eastAsia="Times New Roman" w:hAnsi="Arial" w:cs="Arial"/>
          <w:color w:val="000000"/>
        </w:rPr>
        <w:t xml:space="preserve">6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00B206ED">
        <w:rPr>
          <w:rFonts w:ascii="Arial" w:eastAsia="Times New Roman" w:hAnsi="Arial" w:cs="Arial"/>
          <w:color w:val="000000"/>
        </w:rPr>
        <w:t xml:space="preserve">Unit Testing test the individual source code components, integration testing checks if the system as a whole works. Product testing is testing the program </w:t>
      </w:r>
      <w:proofErr w:type="gramStart"/>
      <w:r w:rsidR="00B206ED">
        <w:rPr>
          <w:rFonts w:ascii="Arial" w:eastAsia="Times New Roman" w:hAnsi="Arial" w:cs="Arial"/>
          <w:color w:val="000000"/>
        </w:rPr>
        <w:t>as a whole before</w:t>
      </w:r>
      <w:proofErr w:type="gramEnd"/>
      <w:r w:rsidR="00B206ED">
        <w:rPr>
          <w:rFonts w:ascii="Arial" w:eastAsia="Times New Roman" w:hAnsi="Arial" w:cs="Arial"/>
          <w:color w:val="000000"/>
        </w:rPr>
        <w:t xml:space="preserve"> it is deployed to other users. Deployment testing is testing the application while the program is being used by other users.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28E1BD18" w14:textId="50838AE6"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lastRenderedPageBreak/>
        <w:t xml:space="preserve">Explain why we use an Application class as well as an Object class when coding in Java (3 pts) </w:t>
      </w:r>
      <w:r w:rsidRPr="00DB62AB">
        <w:rPr>
          <w:rFonts w:ascii="Arial" w:eastAsia="Times New Roman" w:hAnsi="Arial" w:cs="Arial"/>
          <w:color w:val="000000"/>
        </w:rPr>
        <w:br/>
      </w:r>
      <w:r w:rsidRPr="00DB62AB">
        <w:rPr>
          <w:rFonts w:ascii="Arial" w:eastAsia="Times New Roman" w:hAnsi="Arial" w:cs="Arial"/>
          <w:color w:val="000000"/>
        </w:rPr>
        <w:br/>
      </w:r>
      <w:r w:rsidR="007A71E6">
        <w:rPr>
          <w:rFonts w:ascii="Arial" w:eastAsia="Times New Roman" w:hAnsi="Arial" w:cs="Arial"/>
          <w:color w:val="000000"/>
        </w:rPr>
        <w:t xml:space="preserve">We use application and object classes for polymorphism. </w:t>
      </w:r>
      <w:r w:rsidR="00E8033F">
        <w:rPr>
          <w:rFonts w:ascii="Arial" w:eastAsia="Times New Roman" w:hAnsi="Arial" w:cs="Arial"/>
          <w:color w:val="000000"/>
        </w:rPr>
        <w:t xml:space="preserve">The functions in the object class can use the methods in the application class to execute a program.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772008BF" w14:textId="77777777"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What are the return types of the following methods? (1 </w:t>
      </w:r>
      <w:proofErr w:type="spellStart"/>
      <w:r w:rsidRPr="00DB62AB">
        <w:rPr>
          <w:rFonts w:ascii="Arial" w:eastAsia="Times New Roman" w:hAnsi="Arial" w:cs="Arial"/>
          <w:color w:val="000000"/>
        </w:rPr>
        <w:t>pt</w:t>
      </w:r>
      <w:proofErr w:type="spellEnd"/>
      <w:r w:rsidRPr="00DB62AB">
        <w:rPr>
          <w:rFonts w:ascii="Arial" w:eastAsia="Times New Roman" w:hAnsi="Arial" w:cs="Arial"/>
          <w:color w:val="000000"/>
        </w:rPr>
        <w:t xml:space="preserve"> each)</w:t>
      </w:r>
    </w:p>
    <w:p w14:paraId="22FC8F15" w14:textId="55D550BF" w:rsidR="00DB62AB" w:rsidRPr="00DB62AB" w:rsidRDefault="00DB62AB" w:rsidP="00E8033F">
      <w:pPr>
        <w:numPr>
          <w:ilvl w:val="1"/>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Public static void </w:t>
      </w:r>
      <w:proofErr w:type="gramStart"/>
      <w:r w:rsidRPr="00DB62AB">
        <w:rPr>
          <w:rFonts w:ascii="Arial" w:eastAsia="Times New Roman" w:hAnsi="Arial" w:cs="Arial"/>
          <w:color w:val="000000"/>
        </w:rPr>
        <w:t>main( String</w:t>
      </w:r>
      <w:proofErr w:type="gramEnd"/>
      <w:r w:rsidRPr="00DB62AB">
        <w:rPr>
          <w:rFonts w:ascii="Arial" w:eastAsia="Times New Roman" w:hAnsi="Arial" w:cs="Arial"/>
          <w:color w:val="000000"/>
        </w:rPr>
        <w:t xml:space="preserve">[] </w:t>
      </w:r>
      <w:proofErr w:type="spellStart"/>
      <w:r w:rsidRPr="00DB62AB">
        <w:rPr>
          <w:rFonts w:ascii="Arial" w:eastAsia="Times New Roman" w:hAnsi="Arial" w:cs="Arial"/>
          <w:color w:val="000000"/>
        </w:rPr>
        <w:t>args</w:t>
      </w:r>
      <w:proofErr w:type="spellEnd"/>
      <w:r w:rsidRPr="00DB62AB">
        <w:rPr>
          <w:rFonts w:ascii="Arial" w:eastAsia="Times New Roman" w:hAnsi="Arial" w:cs="Arial"/>
          <w:color w:val="000000"/>
        </w:rPr>
        <w:t>)</w:t>
      </w:r>
      <w:r w:rsidRPr="00DB62AB">
        <w:rPr>
          <w:rFonts w:ascii="Arial" w:eastAsia="Times New Roman" w:hAnsi="Arial" w:cs="Arial"/>
          <w:color w:val="000000"/>
        </w:rPr>
        <w:br/>
      </w:r>
      <w:r w:rsidRPr="00DB62AB">
        <w:rPr>
          <w:rFonts w:ascii="Arial" w:eastAsia="Times New Roman" w:hAnsi="Arial" w:cs="Arial"/>
          <w:color w:val="000000"/>
        </w:rPr>
        <w:br/>
      </w:r>
      <w:r w:rsidR="00E8033F">
        <w:rPr>
          <w:rFonts w:ascii="Arial" w:eastAsia="Times New Roman" w:hAnsi="Arial" w:cs="Arial"/>
          <w:color w:val="000000"/>
        </w:rPr>
        <w:t xml:space="preserve">               A  string array</w:t>
      </w:r>
      <w:r w:rsidRPr="00DB62AB">
        <w:rPr>
          <w:rFonts w:ascii="Arial" w:eastAsia="Times New Roman" w:hAnsi="Arial" w:cs="Arial"/>
          <w:color w:val="000000"/>
        </w:rPr>
        <w:br/>
      </w:r>
    </w:p>
    <w:p w14:paraId="4E09F0AB" w14:textId="33776A45" w:rsidR="00DB62AB" w:rsidRPr="00DB62AB" w:rsidRDefault="00DB62AB" w:rsidP="00E8033F">
      <w:pPr>
        <w:numPr>
          <w:ilvl w:val="1"/>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Private </w:t>
      </w:r>
      <w:proofErr w:type="spellStart"/>
      <w:r w:rsidRPr="00DB62AB">
        <w:rPr>
          <w:rFonts w:ascii="Arial" w:eastAsia="Times New Roman" w:hAnsi="Arial" w:cs="Arial"/>
          <w:color w:val="000000"/>
        </w:rPr>
        <w:t>int</w:t>
      </w:r>
      <w:proofErr w:type="spellEnd"/>
      <w:r w:rsidRPr="00DB62AB">
        <w:rPr>
          <w:rFonts w:ascii="Arial" w:eastAsia="Times New Roman" w:hAnsi="Arial" w:cs="Arial"/>
          <w:color w:val="000000"/>
        </w:rPr>
        <w:t xml:space="preserve"> </w:t>
      </w:r>
      <w:proofErr w:type="spellStart"/>
      <w:proofErr w:type="gramStart"/>
      <w:r w:rsidRPr="00DB62AB">
        <w:rPr>
          <w:rFonts w:ascii="Arial" w:eastAsia="Times New Roman" w:hAnsi="Arial" w:cs="Arial"/>
          <w:color w:val="000000"/>
        </w:rPr>
        <w:t>executeUpdate</w:t>
      </w:r>
      <w:proofErr w:type="spellEnd"/>
      <w:r w:rsidRPr="00DB62AB">
        <w:rPr>
          <w:rFonts w:ascii="Arial" w:eastAsia="Times New Roman" w:hAnsi="Arial" w:cs="Arial"/>
          <w:color w:val="000000"/>
        </w:rPr>
        <w:t>(</w:t>
      </w:r>
      <w:proofErr w:type="gramEnd"/>
      <w:r w:rsidRPr="00DB62AB">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00E8033F">
        <w:rPr>
          <w:rFonts w:ascii="Arial" w:eastAsia="Times New Roman" w:hAnsi="Arial" w:cs="Arial"/>
          <w:color w:val="000000"/>
        </w:rPr>
        <w:t xml:space="preserve">               An integer</w:t>
      </w:r>
      <w:r w:rsidRPr="00DB62AB">
        <w:rPr>
          <w:rFonts w:ascii="Arial" w:eastAsia="Times New Roman" w:hAnsi="Arial" w:cs="Arial"/>
          <w:color w:val="000000"/>
        </w:rPr>
        <w:br/>
      </w:r>
    </w:p>
    <w:p w14:paraId="6E62BA5E" w14:textId="77777777"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purpose and function of a try-catch-finally structure. (2 pts) </w:t>
      </w:r>
      <w:r w:rsidRPr="00DB62AB">
        <w:rPr>
          <w:rFonts w:ascii="Arial" w:eastAsia="Times New Roman" w:hAnsi="Arial" w:cs="Arial"/>
          <w:color w:val="000000"/>
        </w:rPr>
        <w:br/>
      </w:r>
      <w:r w:rsidRPr="00DB62AB">
        <w:rPr>
          <w:rFonts w:ascii="Arial" w:eastAsia="Times New Roman" w:hAnsi="Arial" w:cs="Arial"/>
          <w:color w:val="000000"/>
        </w:rPr>
        <w:br/>
      </w:r>
      <w:r w:rsidR="006D27BD">
        <w:rPr>
          <w:rFonts w:ascii="Arial" w:eastAsia="Times New Roman" w:hAnsi="Arial" w:cs="Arial"/>
          <w:color w:val="000000"/>
        </w:rPr>
        <w:t xml:space="preserve">Try will try the given code in the try block. Catch will catch any errors that come out of try. Finally runs even with errors in try and catch, </w:t>
      </w:r>
      <w:proofErr w:type="gramStart"/>
      <w:r w:rsidR="006D27BD">
        <w:rPr>
          <w:rFonts w:ascii="Arial" w:eastAsia="Times New Roman" w:hAnsi="Arial" w:cs="Arial"/>
          <w:color w:val="000000"/>
        </w:rPr>
        <w:t>as long as</w:t>
      </w:r>
      <w:proofErr w:type="gramEnd"/>
      <w:r w:rsidR="006D27BD">
        <w:rPr>
          <w:rFonts w:ascii="Arial" w:eastAsia="Times New Roman" w:hAnsi="Arial" w:cs="Arial"/>
          <w:color w:val="000000"/>
        </w:rPr>
        <w:t xml:space="preserve"> the try and catch does not crash the program.</w:t>
      </w:r>
      <w:r w:rsidRPr="00DB62AB">
        <w:rPr>
          <w:rFonts w:ascii="Arial" w:eastAsia="Times New Roman" w:hAnsi="Arial" w:cs="Arial"/>
          <w:color w:val="000000"/>
        </w:rPr>
        <w:br/>
      </w:r>
    </w:p>
    <w:p w14:paraId="5C9497B7" w14:textId="77777777" w:rsidR="006D27BD"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difference between a float and a double (3 pts) </w:t>
      </w:r>
      <w:r w:rsidRPr="00DB62AB">
        <w:rPr>
          <w:rFonts w:ascii="Arial" w:eastAsia="Times New Roman" w:hAnsi="Arial" w:cs="Arial"/>
          <w:color w:val="000000"/>
        </w:rPr>
        <w:br/>
      </w:r>
    </w:p>
    <w:p w14:paraId="4B8D3327" w14:textId="1860F07F" w:rsidR="00DB62AB" w:rsidRPr="00DB62AB" w:rsidRDefault="00E8033F" w:rsidP="006D27BD">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A float is a </w:t>
      </w:r>
      <w:proofErr w:type="gramStart"/>
      <w:r>
        <w:rPr>
          <w:rFonts w:ascii="Arial" w:eastAsia="Times New Roman" w:hAnsi="Arial" w:cs="Arial"/>
          <w:color w:val="000000"/>
        </w:rPr>
        <w:t>32 bit</w:t>
      </w:r>
      <w:proofErr w:type="gramEnd"/>
      <w:r>
        <w:rPr>
          <w:rFonts w:ascii="Arial" w:eastAsia="Times New Roman" w:hAnsi="Arial" w:cs="Arial"/>
          <w:color w:val="000000"/>
        </w:rPr>
        <w:t xml:space="preserve"> floating point data type, which makes it less accurate. A double is a </w:t>
      </w:r>
      <w:proofErr w:type="gramStart"/>
      <w:r>
        <w:rPr>
          <w:rFonts w:ascii="Arial" w:eastAsia="Times New Roman" w:hAnsi="Arial" w:cs="Arial"/>
          <w:color w:val="000000"/>
        </w:rPr>
        <w:t>64 bit</w:t>
      </w:r>
      <w:proofErr w:type="gramEnd"/>
      <w:r>
        <w:rPr>
          <w:rFonts w:ascii="Arial" w:eastAsia="Times New Roman" w:hAnsi="Arial" w:cs="Arial"/>
          <w:color w:val="000000"/>
        </w:rPr>
        <w:t xml:space="preserve"> floating point data type, which makes it more accurate. Floats can be less accurate when calculating decimal numbers, because a float can only handle up to about 32bits of data. A double is more accurate when calculation decimal numbers, because a double can handle up to 64 bits of data.</w:t>
      </w:r>
      <w:r w:rsidR="00DB62AB" w:rsidRPr="00DB62AB">
        <w:rPr>
          <w:rFonts w:ascii="Arial" w:eastAsia="Times New Roman" w:hAnsi="Arial" w:cs="Arial"/>
          <w:color w:val="000000"/>
        </w:rPr>
        <w:br/>
      </w:r>
      <w:r w:rsidR="00DB62AB" w:rsidRPr="00DB62AB">
        <w:rPr>
          <w:rFonts w:ascii="Arial" w:eastAsia="Times New Roman" w:hAnsi="Arial" w:cs="Arial"/>
          <w:color w:val="000000"/>
        </w:rPr>
        <w:br/>
      </w:r>
    </w:p>
    <w:p w14:paraId="02F039AF" w14:textId="7074BACF" w:rsidR="00E20EDF"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Discuss briefly the advantages and disadvantages of using version control software, such as </w:t>
      </w:r>
      <w:proofErr w:type="gramStart"/>
      <w:r w:rsidRPr="00DB62AB">
        <w:rPr>
          <w:rFonts w:ascii="Arial" w:eastAsia="Times New Roman" w:hAnsi="Arial" w:cs="Arial"/>
          <w:color w:val="000000"/>
        </w:rPr>
        <w:t>git..</w:t>
      </w:r>
      <w:proofErr w:type="gramEnd"/>
      <w:r w:rsidRPr="00DB62AB">
        <w:rPr>
          <w:rFonts w:ascii="Arial" w:eastAsia="Times New Roman" w:hAnsi="Arial" w:cs="Arial"/>
          <w:color w:val="000000"/>
        </w:rPr>
        <w:t xml:space="preserve"> (5 pts) </w:t>
      </w:r>
      <w:r w:rsidRPr="00DB62AB">
        <w:rPr>
          <w:rFonts w:ascii="Arial" w:eastAsia="Times New Roman" w:hAnsi="Arial" w:cs="Arial"/>
          <w:color w:val="000000"/>
        </w:rPr>
        <w:br/>
      </w:r>
      <w:r w:rsidRPr="00DB62AB">
        <w:rPr>
          <w:rFonts w:ascii="Arial" w:eastAsia="Times New Roman" w:hAnsi="Arial" w:cs="Arial"/>
          <w:color w:val="000000"/>
        </w:rPr>
        <w:br/>
      </w:r>
      <w:r w:rsidR="00E20EDF">
        <w:rPr>
          <w:rFonts w:ascii="Arial" w:eastAsia="Times New Roman" w:hAnsi="Arial" w:cs="Arial"/>
          <w:color w:val="000000"/>
        </w:rPr>
        <w:t>Advantages: Access code from anywhere, see updates, get faster updates</w:t>
      </w:r>
    </w:p>
    <w:p w14:paraId="54E1B23C" w14:textId="63E2E464" w:rsidR="00DB62AB" w:rsidRPr="00DB62AB" w:rsidRDefault="00E20EDF" w:rsidP="00E20EDF">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Disadvantages: Anyone can access your code, branches can become out of sync</w:t>
      </w:r>
      <w:r w:rsidR="00E8033F">
        <w:rPr>
          <w:rFonts w:ascii="Arial" w:eastAsia="Times New Roman" w:hAnsi="Arial" w:cs="Arial"/>
          <w:color w:val="000000"/>
        </w:rPr>
        <w:t xml:space="preserve">, larger files can slow commitment cycles down. </w:t>
      </w:r>
      <w:r w:rsidR="00DB62AB" w:rsidRPr="00DB62AB">
        <w:rPr>
          <w:rFonts w:ascii="Arial" w:eastAsia="Times New Roman" w:hAnsi="Arial" w:cs="Arial"/>
          <w:color w:val="000000"/>
        </w:rPr>
        <w:br/>
      </w:r>
      <w:bookmarkStart w:id="0" w:name="_GoBack"/>
      <w:bookmarkEnd w:id="0"/>
    </w:p>
    <w:p w14:paraId="717F8276" w14:textId="77777777"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EXTRA CREDIT: (2 pts)</w:t>
      </w:r>
      <w:r w:rsidRPr="00DB62AB">
        <w:rPr>
          <w:rFonts w:ascii="Arial" w:eastAsia="Times New Roman" w:hAnsi="Arial" w:cs="Arial"/>
          <w:color w:val="000000"/>
        </w:rPr>
        <w:br/>
      </w:r>
      <w:r w:rsidRPr="00DB62AB">
        <w:rPr>
          <w:rFonts w:ascii="Arial" w:eastAsia="Times New Roman" w:hAnsi="Arial" w:cs="Arial"/>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B62AB" w:rsidRPr="00DB62AB" w14:paraId="0B038A74" w14:textId="77777777" w:rsidTr="00DB62AB">
        <w:trPr>
          <w:trHeight w:val="3240"/>
        </w:trPr>
        <w:tc>
          <w:tcPr>
            <w:tcW w:w="0" w:type="auto"/>
            <w:shd w:val="clear" w:color="auto" w:fill="FFFFFF"/>
            <w:tcMar>
              <w:top w:w="100" w:type="dxa"/>
              <w:left w:w="100" w:type="dxa"/>
              <w:bottom w:w="100" w:type="dxa"/>
              <w:right w:w="100" w:type="dxa"/>
            </w:tcMar>
            <w:hideMark/>
          </w:tcPr>
          <w:p w14:paraId="43BCD178" w14:textId="77777777" w:rsidR="00DB62AB" w:rsidRPr="00DB62AB" w:rsidRDefault="00DB62AB" w:rsidP="00DB62AB">
            <w:pPr>
              <w:spacing w:after="0" w:line="240" w:lineRule="auto"/>
              <w:rPr>
                <w:rFonts w:ascii="Times New Roman" w:eastAsia="Times New Roman" w:hAnsi="Times New Roman" w:cs="Times New Roman"/>
                <w:sz w:val="24"/>
                <w:szCs w:val="24"/>
              </w:rPr>
            </w:pPr>
            <w:r w:rsidRPr="00DB62AB">
              <w:rPr>
                <w:rFonts w:ascii="Arial" w:eastAsia="Times New Roman" w:hAnsi="Arial" w:cs="Arial"/>
                <w:color w:val="000000"/>
              </w:rPr>
              <w:lastRenderedPageBreak/>
              <w:t>Isaac and Albert were excitedly describing the result of the Third Annual International Science Fair Extravaganza in Sweden. There were three contestants, Louis, Rene, and Johannes. Isaac reported that Louis won the fair, while Rene came in second. Albert, on the other hand, reported that Johannes won the fair, while Louis came in second.</w:t>
            </w:r>
          </w:p>
          <w:p w14:paraId="3DBCB1F3" w14:textId="77777777" w:rsidR="00DB62AB" w:rsidRPr="00DB62AB" w:rsidRDefault="00DB62AB" w:rsidP="00DB62AB">
            <w:pPr>
              <w:spacing w:after="0" w:line="240" w:lineRule="auto"/>
              <w:ind w:left="-360" w:hanging="360"/>
              <w:rPr>
                <w:rFonts w:ascii="Times New Roman" w:eastAsia="Times New Roman" w:hAnsi="Times New Roman" w:cs="Times New Roman"/>
                <w:sz w:val="24"/>
                <w:szCs w:val="24"/>
              </w:rPr>
            </w:pPr>
            <w:r w:rsidRPr="00DB62AB">
              <w:rPr>
                <w:rFonts w:ascii="Arial" w:eastAsia="Times New Roman" w:hAnsi="Arial" w:cs="Arial"/>
                <w:color w:val="000000"/>
              </w:rPr>
              <w:br/>
              <w:t>In fact, neither Isaac nor Albert had given a correct report of the results of the science fair. Each of them had given one correct statement and one false statement. What was the actual placing of the three contestants?</w:t>
            </w:r>
          </w:p>
        </w:tc>
      </w:tr>
    </w:tbl>
    <w:p w14:paraId="21E32915" w14:textId="77777777" w:rsidR="0083359C" w:rsidRDefault="0083359C"/>
    <w:sectPr w:rsidR="0083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20BA5"/>
    <w:multiLevelType w:val="multilevel"/>
    <w:tmpl w:val="B5645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24"/>
    <w:rsid w:val="00050143"/>
    <w:rsid w:val="00095987"/>
    <w:rsid w:val="00136E7F"/>
    <w:rsid w:val="005A3D47"/>
    <w:rsid w:val="006C4324"/>
    <w:rsid w:val="006D27BD"/>
    <w:rsid w:val="007A71E6"/>
    <w:rsid w:val="00816F79"/>
    <w:rsid w:val="0083359C"/>
    <w:rsid w:val="00952866"/>
    <w:rsid w:val="00B206ED"/>
    <w:rsid w:val="00DB62AB"/>
    <w:rsid w:val="00E20EDF"/>
    <w:rsid w:val="00E8033F"/>
    <w:rsid w:val="00E97CE5"/>
    <w:rsid w:val="00FC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9F24"/>
  <w15:chartTrackingRefBased/>
  <w15:docId w15:val="{A2ACB6D4-5503-47FC-A828-B2E78388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36626">
      <w:bodyDiv w:val="1"/>
      <w:marLeft w:val="0"/>
      <w:marRight w:val="0"/>
      <w:marTop w:val="0"/>
      <w:marBottom w:val="0"/>
      <w:divBdr>
        <w:top w:val="none" w:sz="0" w:space="0" w:color="auto"/>
        <w:left w:val="none" w:sz="0" w:space="0" w:color="auto"/>
        <w:bottom w:val="none" w:sz="0" w:space="0" w:color="auto"/>
        <w:right w:val="none" w:sz="0" w:space="0" w:color="auto"/>
      </w:divBdr>
      <w:divsChild>
        <w:div w:id="152201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Larrington</dc:creator>
  <cp:keywords/>
  <dc:description/>
  <cp:lastModifiedBy>Dalton Larrington</cp:lastModifiedBy>
  <cp:revision>10</cp:revision>
  <dcterms:created xsi:type="dcterms:W3CDTF">2018-04-18T18:03:00Z</dcterms:created>
  <dcterms:modified xsi:type="dcterms:W3CDTF">2018-04-19T19:14:00Z</dcterms:modified>
</cp:coreProperties>
</file>