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595B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Vehicle Data Platform Project Plan</w:t>
      </w:r>
    </w:p>
    <w:p w14:paraId="5DCFA397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1. Introduction</w:t>
      </w:r>
    </w:p>
    <w:p w14:paraId="01C3C627" w14:textId="02310387" w:rsidR="00DE71F7" w:rsidRPr="00DE71F7" w:rsidRDefault="00DE71F7" w:rsidP="00DE71F7">
      <w:r w:rsidRPr="00DE71F7">
        <w:t>This project aims to develop a comprehensive platform for collecting, processing, and analyzing data from vehicles for sale. Key attributes such as price, mileage, year, make, and model</w:t>
      </w:r>
      <w:r>
        <w:t xml:space="preserve">, and more </w:t>
      </w:r>
      <w:r w:rsidRPr="00DE71F7">
        <w:t>will be captured. The platform's insights will assist in determining optimal selling conditions and uncovering patterns in vehicle pricing and features.</w:t>
      </w:r>
    </w:p>
    <w:p w14:paraId="4E958808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2. Data Collection</w:t>
      </w:r>
    </w:p>
    <w:p w14:paraId="599067C9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2.1 Sources of Data</w:t>
      </w:r>
    </w:p>
    <w:p w14:paraId="13EA6270" w14:textId="77777777" w:rsidR="00DE71F7" w:rsidRPr="00DE71F7" w:rsidRDefault="00DE71F7" w:rsidP="00DE71F7">
      <w:pPr>
        <w:numPr>
          <w:ilvl w:val="0"/>
          <w:numId w:val="1"/>
        </w:numPr>
      </w:pPr>
      <w:r w:rsidRPr="00DE71F7">
        <w:t>Implement web scraping techniques to extract vehicle data from various online marketplaces.</w:t>
      </w:r>
    </w:p>
    <w:p w14:paraId="21CF230E" w14:textId="77777777" w:rsidR="00DE71F7" w:rsidRPr="00DE71F7" w:rsidRDefault="00DE71F7" w:rsidP="00DE71F7">
      <w:pPr>
        <w:numPr>
          <w:ilvl w:val="0"/>
          <w:numId w:val="1"/>
        </w:numPr>
      </w:pPr>
      <w:r w:rsidRPr="00DE71F7">
        <w:t>Use APIs provided by car sales platforms for structured data collection.</w:t>
      </w:r>
    </w:p>
    <w:p w14:paraId="228084B0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2.2 Data Attributes</w:t>
      </w:r>
    </w:p>
    <w:p w14:paraId="376F1B0C" w14:textId="77777777" w:rsidR="00DE71F7" w:rsidRPr="00DE71F7" w:rsidRDefault="00DE71F7" w:rsidP="00DE71F7">
      <w:pPr>
        <w:numPr>
          <w:ilvl w:val="0"/>
          <w:numId w:val="2"/>
        </w:numPr>
      </w:pPr>
      <w:r w:rsidRPr="00DE71F7">
        <w:t>Collect detailed information including price, mileage, year, make, model, and any additional available attributes.</w:t>
      </w:r>
    </w:p>
    <w:p w14:paraId="3C6D5D4C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2.3 Collection Frequency</w:t>
      </w:r>
    </w:p>
    <w:p w14:paraId="4AA10074" w14:textId="77777777" w:rsidR="00DE71F7" w:rsidRPr="00DE71F7" w:rsidRDefault="00DE71F7" w:rsidP="00DE71F7">
      <w:pPr>
        <w:numPr>
          <w:ilvl w:val="0"/>
          <w:numId w:val="3"/>
        </w:numPr>
      </w:pPr>
      <w:r w:rsidRPr="00DE71F7">
        <w:t>Regular updates, potentially daily, to ensure data reflects current market conditions.</w:t>
      </w:r>
    </w:p>
    <w:p w14:paraId="1D9B45CC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3. Data Processing and Storage</w:t>
      </w:r>
    </w:p>
    <w:p w14:paraId="68D16CE9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3.1 Database Selection</w:t>
      </w:r>
    </w:p>
    <w:p w14:paraId="454C23A0" w14:textId="77777777" w:rsidR="00DE71F7" w:rsidRPr="00DE71F7" w:rsidRDefault="00DE71F7" w:rsidP="00DE71F7">
      <w:pPr>
        <w:numPr>
          <w:ilvl w:val="0"/>
          <w:numId w:val="4"/>
        </w:numPr>
      </w:pPr>
      <w:proofErr w:type="spellStart"/>
      <w:r w:rsidRPr="00DE71F7">
        <w:t>Opt</w:t>
      </w:r>
      <w:proofErr w:type="spellEnd"/>
      <w:r w:rsidRPr="00DE71F7">
        <w:t xml:space="preserve"> for a relational database like PostgreSQL, considering its robustness and scalability.</w:t>
      </w:r>
    </w:p>
    <w:p w14:paraId="14FF8A11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3.2 Cloud-Based Solutions</w:t>
      </w:r>
    </w:p>
    <w:p w14:paraId="2A6078F5" w14:textId="4521FEBF" w:rsidR="00DE71F7" w:rsidRPr="00DE71F7" w:rsidRDefault="00DE71F7" w:rsidP="00DE71F7">
      <w:pPr>
        <w:numPr>
          <w:ilvl w:val="0"/>
          <w:numId w:val="5"/>
        </w:numPr>
      </w:pPr>
      <w:r w:rsidRPr="00DE71F7">
        <w:t xml:space="preserve">Explore cloud platforms like </w:t>
      </w:r>
      <w:r>
        <w:t xml:space="preserve">Azure </w:t>
      </w:r>
      <w:r w:rsidRPr="00DE71F7">
        <w:t>for hosting our database, benefiting from their scalability and global accessibility.</w:t>
      </w:r>
    </w:p>
    <w:p w14:paraId="520D0D1E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3.3 Data Cleaning and Normalization</w:t>
      </w:r>
    </w:p>
    <w:p w14:paraId="59BD27FD" w14:textId="77777777" w:rsidR="00DE71F7" w:rsidRPr="00DE71F7" w:rsidRDefault="00DE71F7" w:rsidP="00DE71F7">
      <w:pPr>
        <w:numPr>
          <w:ilvl w:val="0"/>
          <w:numId w:val="6"/>
        </w:numPr>
      </w:pPr>
      <w:r w:rsidRPr="00DE71F7">
        <w:t>Implement procedures for cleaning, deduplicating, and normalizing data to maintain high quality.</w:t>
      </w:r>
    </w:p>
    <w:p w14:paraId="48B40AEC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4. Data Analysis and Insights</w:t>
      </w:r>
    </w:p>
    <w:p w14:paraId="3E13DCCC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4.1 Analytical Methods</w:t>
      </w:r>
    </w:p>
    <w:p w14:paraId="1B0A4884" w14:textId="77777777" w:rsidR="00DE71F7" w:rsidRPr="00DE71F7" w:rsidRDefault="00DE71F7" w:rsidP="00DE71F7">
      <w:pPr>
        <w:numPr>
          <w:ilvl w:val="0"/>
          <w:numId w:val="7"/>
        </w:numPr>
      </w:pPr>
      <w:r w:rsidRPr="00DE71F7">
        <w:t>Conduct statistical analysis to identify trends and correlations in the vehicle market.</w:t>
      </w:r>
    </w:p>
    <w:p w14:paraId="748CB196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4.2 Machine Learning Models</w:t>
      </w:r>
    </w:p>
    <w:p w14:paraId="5485CC30" w14:textId="77777777" w:rsidR="00DE71F7" w:rsidRPr="00DE71F7" w:rsidRDefault="00DE71F7" w:rsidP="00DE71F7">
      <w:pPr>
        <w:numPr>
          <w:ilvl w:val="0"/>
          <w:numId w:val="8"/>
        </w:numPr>
      </w:pPr>
      <w:r w:rsidRPr="00DE71F7">
        <w:t>Evaluate machine learning algorithms for predictive analytics, like forecasting price trends based on historical data.</w:t>
      </w:r>
    </w:p>
    <w:p w14:paraId="2BF741A7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5. User Interface</w:t>
      </w:r>
    </w:p>
    <w:p w14:paraId="479E72F1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lastRenderedPageBreak/>
        <w:t>5.1 Dashboard Design</w:t>
      </w:r>
    </w:p>
    <w:p w14:paraId="24AC6823" w14:textId="77777777" w:rsidR="00DE71F7" w:rsidRPr="00DE71F7" w:rsidRDefault="00DE71F7" w:rsidP="00DE71F7">
      <w:pPr>
        <w:numPr>
          <w:ilvl w:val="0"/>
          <w:numId w:val="9"/>
        </w:numPr>
      </w:pPr>
      <w:r w:rsidRPr="00DE71F7">
        <w:t>Develop an intuitive dashboard for users, offering an overview of market trends and the ability to query specific data.</w:t>
      </w:r>
    </w:p>
    <w:p w14:paraId="0523BF5D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5.2 Data Visualization</w:t>
      </w:r>
    </w:p>
    <w:p w14:paraId="4771128D" w14:textId="56D6951E" w:rsidR="00DE71F7" w:rsidRPr="00DE71F7" w:rsidRDefault="00DE71F7" w:rsidP="00DE71F7">
      <w:pPr>
        <w:numPr>
          <w:ilvl w:val="0"/>
          <w:numId w:val="10"/>
        </w:numPr>
      </w:pPr>
      <w:r w:rsidRPr="00DE71F7">
        <w:t xml:space="preserve">Utilize tools like </w:t>
      </w:r>
      <w:r>
        <w:t>P</w:t>
      </w:r>
      <w:r w:rsidRPr="00DE71F7">
        <w:t>ower BI for creating interactive charts and graphs.</w:t>
      </w:r>
    </w:p>
    <w:p w14:paraId="57E174CD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6. Security and Privacy</w:t>
      </w:r>
    </w:p>
    <w:p w14:paraId="5E0958E9" w14:textId="4AA8A652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6.</w:t>
      </w:r>
      <w:r>
        <w:rPr>
          <w:b/>
          <w:bCs/>
        </w:rPr>
        <w:t>1</w:t>
      </w:r>
      <w:r w:rsidRPr="00DE71F7">
        <w:rPr>
          <w:b/>
          <w:bCs/>
        </w:rPr>
        <w:t xml:space="preserve"> Security Measures</w:t>
      </w:r>
    </w:p>
    <w:p w14:paraId="27A4D1C4" w14:textId="77777777" w:rsidR="00DE71F7" w:rsidRPr="00DE71F7" w:rsidRDefault="00DE71F7" w:rsidP="00DE71F7">
      <w:pPr>
        <w:numPr>
          <w:ilvl w:val="0"/>
          <w:numId w:val="12"/>
        </w:numPr>
      </w:pPr>
      <w:r w:rsidRPr="00DE71F7">
        <w:t>Implement strong encryption, access controls, and regular security audits to protect data.</w:t>
      </w:r>
    </w:p>
    <w:p w14:paraId="79100DFD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7. Scalability</w:t>
      </w:r>
    </w:p>
    <w:p w14:paraId="77F58F2E" w14:textId="77777777" w:rsidR="00DE71F7" w:rsidRPr="00DE71F7" w:rsidRDefault="00DE71F7" w:rsidP="00DE71F7">
      <w:pPr>
        <w:numPr>
          <w:ilvl w:val="0"/>
          <w:numId w:val="13"/>
        </w:numPr>
      </w:pPr>
      <w:r w:rsidRPr="00DE71F7">
        <w:t>Design the system to handle increased data loads and user growth without performance compromise.</w:t>
      </w:r>
    </w:p>
    <w:p w14:paraId="2282C3AF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8. Project Timeline</w:t>
      </w:r>
    </w:p>
    <w:p w14:paraId="0D99E0AD" w14:textId="77777777" w:rsidR="00DE71F7" w:rsidRPr="00DE71F7" w:rsidRDefault="00DE71F7" w:rsidP="00DE71F7">
      <w:pPr>
        <w:numPr>
          <w:ilvl w:val="0"/>
          <w:numId w:val="14"/>
        </w:numPr>
      </w:pPr>
      <w:r w:rsidRPr="00DE71F7">
        <w:t>Phase 1: Research and Planning (Month 1-2)</w:t>
      </w:r>
    </w:p>
    <w:p w14:paraId="634D06FD" w14:textId="77777777" w:rsidR="00DE71F7" w:rsidRPr="00DE71F7" w:rsidRDefault="00DE71F7" w:rsidP="00DE71F7">
      <w:pPr>
        <w:numPr>
          <w:ilvl w:val="0"/>
          <w:numId w:val="14"/>
        </w:numPr>
      </w:pPr>
      <w:r w:rsidRPr="00DE71F7">
        <w:t>Phase 2: System Development and Testing (Month 3-6)</w:t>
      </w:r>
    </w:p>
    <w:p w14:paraId="1D121651" w14:textId="77777777" w:rsidR="00DE71F7" w:rsidRPr="00DE71F7" w:rsidRDefault="00DE71F7" w:rsidP="00DE71F7">
      <w:pPr>
        <w:numPr>
          <w:ilvl w:val="0"/>
          <w:numId w:val="14"/>
        </w:numPr>
      </w:pPr>
      <w:r w:rsidRPr="00DE71F7">
        <w:t>Phase 3: Launch and Initial Data Collection (Month 7)</w:t>
      </w:r>
    </w:p>
    <w:p w14:paraId="59EEE54F" w14:textId="77777777" w:rsidR="00DE71F7" w:rsidRPr="00DE71F7" w:rsidRDefault="00DE71F7" w:rsidP="00DE71F7">
      <w:pPr>
        <w:numPr>
          <w:ilvl w:val="0"/>
          <w:numId w:val="14"/>
        </w:numPr>
      </w:pPr>
      <w:r w:rsidRPr="00DE71F7">
        <w:t>Phase 4: Ongoing Analysis and Iteration (Month 8 onwards)</w:t>
      </w:r>
    </w:p>
    <w:p w14:paraId="3CDFF745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9. Budget and Resource Allocation</w:t>
      </w:r>
    </w:p>
    <w:p w14:paraId="771DD74C" w14:textId="77777777" w:rsidR="00DE71F7" w:rsidRPr="00DE71F7" w:rsidRDefault="00DE71F7" w:rsidP="00DE71F7">
      <w:pPr>
        <w:numPr>
          <w:ilvl w:val="0"/>
          <w:numId w:val="15"/>
        </w:numPr>
      </w:pPr>
      <w:r w:rsidRPr="00DE71F7">
        <w:t>Estimated budgeting for software, cloud services, and personnel.</w:t>
      </w:r>
    </w:p>
    <w:p w14:paraId="4ED97884" w14:textId="77777777" w:rsidR="00DE71F7" w:rsidRPr="00DE71F7" w:rsidRDefault="00DE71F7" w:rsidP="00DE71F7">
      <w:pPr>
        <w:numPr>
          <w:ilvl w:val="0"/>
          <w:numId w:val="15"/>
        </w:numPr>
      </w:pPr>
      <w:r w:rsidRPr="00DE71F7">
        <w:t>Resource allocation for development, data analysis, and project management.</w:t>
      </w:r>
    </w:p>
    <w:p w14:paraId="07F14E2D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10. Risk Management</w:t>
      </w:r>
    </w:p>
    <w:p w14:paraId="4F50CF3E" w14:textId="77777777" w:rsidR="00DE71F7" w:rsidRPr="00DE71F7" w:rsidRDefault="00DE71F7" w:rsidP="00DE71F7">
      <w:pPr>
        <w:numPr>
          <w:ilvl w:val="0"/>
          <w:numId w:val="16"/>
        </w:numPr>
      </w:pPr>
      <w:r w:rsidRPr="00DE71F7">
        <w:t>Identify risks such as data source reliability, legal challenges in data scraping, and technical scalability. Develop mitigation strategies for each.</w:t>
      </w:r>
    </w:p>
    <w:p w14:paraId="6A2B4E85" w14:textId="77777777" w:rsidR="00DE71F7" w:rsidRPr="00DE71F7" w:rsidRDefault="00DE71F7" w:rsidP="00DE71F7">
      <w:pPr>
        <w:rPr>
          <w:b/>
          <w:bCs/>
        </w:rPr>
      </w:pPr>
      <w:r w:rsidRPr="00DE71F7">
        <w:rPr>
          <w:b/>
          <w:bCs/>
        </w:rPr>
        <w:t>11. Conclusion</w:t>
      </w:r>
    </w:p>
    <w:p w14:paraId="1A702BB8" w14:textId="77777777" w:rsidR="00DE71F7" w:rsidRPr="00DE71F7" w:rsidRDefault="00DE71F7" w:rsidP="00DE71F7">
      <w:r w:rsidRPr="00DE71F7">
        <w:t>This project represents a significant opportunity to leverage vehicle sales data for actionable insights. Our approach, focusing on robust data collection and analysis, aims to create a dynamic tool for understanding and predicting market trends.</w:t>
      </w:r>
    </w:p>
    <w:p w14:paraId="1636EFFB" w14:textId="77777777" w:rsidR="001C6DCE" w:rsidRDefault="00000000"/>
    <w:sectPr w:rsidR="001C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592"/>
    <w:multiLevelType w:val="multilevel"/>
    <w:tmpl w:val="7D4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B0902"/>
    <w:multiLevelType w:val="multilevel"/>
    <w:tmpl w:val="6C8C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C45DA"/>
    <w:multiLevelType w:val="multilevel"/>
    <w:tmpl w:val="E004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3754A"/>
    <w:multiLevelType w:val="multilevel"/>
    <w:tmpl w:val="DD5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02099"/>
    <w:multiLevelType w:val="multilevel"/>
    <w:tmpl w:val="9446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723FE"/>
    <w:multiLevelType w:val="multilevel"/>
    <w:tmpl w:val="F5D6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46138A"/>
    <w:multiLevelType w:val="multilevel"/>
    <w:tmpl w:val="A39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1362BB"/>
    <w:multiLevelType w:val="multilevel"/>
    <w:tmpl w:val="D8B8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D36B1F"/>
    <w:multiLevelType w:val="multilevel"/>
    <w:tmpl w:val="8962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026BE8"/>
    <w:multiLevelType w:val="multilevel"/>
    <w:tmpl w:val="E5E4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3B037A"/>
    <w:multiLevelType w:val="multilevel"/>
    <w:tmpl w:val="28F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F20942"/>
    <w:multiLevelType w:val="multilevel"/>
    <w:tmpl w:val="BF7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BC69D5"/>
    <w:multiLevelType w:val="multilevel"/>
    <w:tmpl w:val="D66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167DBF"/>
    <w:multiLevelType w:val="multilevel"/>
    <w:tmpl w:val="B906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C41FFA"/>
    <w:multiLevelType w:val="multilevel"/>
    <w:tmpl w:val="D1A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121C0"/>
    <w:multiLevelType w:val="multilevel"/>
    <w:tmpl w:val="D044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295616">
    <w:abstractNumId w:val="10"/>
  </w:num>
  <w:num w:numId="2" w16cid:durableId="31005367">
    <w:abstractNumId w:val="14"/>
  </w:num>
  <w:num w:numId="3" w16cid:durableId="80374201">
    <w:abstractNumId w:val="6"/>
  </w:num>
  <w:num w:numId="4" w16cid:durableId="804811782">
    <w:abstractNumId w:val="2"/>
  </w:num>
  <w:num w:numId="5" w16cid:durableId="1231506223">
    <w:abstractNumId w:val="4"/>
  </w:num>
  <w:num w:numId="6" w16cid:durableId="86581136">
    <w:abstractNumId w:val="9"/>
  </w:num>
  <w:num w:numId="7" w16cid:durableId="538669623">
    <w:abstractNumId w:val="0"/>
  </w:num>
  <w:num w:numId="8" w16cid:durableId="1853035342">
    <w:abstractNumId w:val="3"/>
  </w:num>
  <w:num w:numId="9" w16cid:durableId="1250575085">
    <w:abstractNumId w:val="12"/>
  </w:num>
  <w:num w:numId="10" w16cid:durableId="882408474">
    <w:abstractNumId w:val="1"/>
  </w:num>
  <w:num w:numId="11" w16cid:durableId="916093230">
    <w:abstractNumId w:val="5"/>
  </w:num>
  <w:num w:numId="12" w16cid:durableId="855077440">
    <w:abstractNumId w:val="8"/>
  </w:num>
  <w:num w:numId="13" w16cid:durableId="1519390028">
    <w:abstractNumId w:val="7"/>
  </w:num>
  <w:num w:numId="14" w16cid:durableId="1012610442">
    <w:abstractNumId w:val="13"/>
  </w:num>
  <w:num w:numId="15" w16cid:durableId="581139218">
    <w:abstractNumId w:val="11"/>
  </w:num>
  <w:num w:numId="16" w16cid:durableId="6771234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F7"/>
    <w:rsid w:val="001B2B73"/>
    <w:rsid w:val="002A2EEC"/>
    <w:rsid w:val="00A8625B"/>
    <w:rsid w:val="00C235DF"/>
    <w:rsid w:val="00D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5872"/>
  <w15:chartTrackingRefBased/>
  <w15:docId w15:val="{E9E4B1DF-9D9F-4BB5-B712-9906A16C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Schwentker, Dalton S</dc:creator>
  <cp:keywords/>
  <dc:description/>
  <cp:lastModifiedBy>Schwentker, Dalton S</cp:lastModifiedBy>
  <cp:revision>1</cp:revision>
  <dcterms:created xsi:type="dcterms:W3CDTF">2023-11-11T21:25:00Z</dcterms:created>
  <dcterms:modified xsi:type="dcterms:W3CDTF">2023-11-11T21:27:00Z</dcterms:modified>
</cp:coreProperties>
</file>