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Genesis OS / Relationship Scores</w:t>
        <w:br/>
      </w:r>
      <w:r>
        <w:rPr>
          <w:b/>
        </w:rPr>
        <w:t>ExsAnonymous Official Companion Contract v1</w:t>
      </w:r>
    </w:p>
    <w:p>
      <w:pPr>
        <w:jc w:val="center"/>
      </w:pPr>
      <w:r>
        <w:rPr>
          <w:i/>
          <w:sz w:val="22"/>
        </w:rPr>
        <w:t>Sanctuary Module Family - Room Objects, Anonymous Identity Policy, Protected Data Boundaries,</w:t>
        <w:br/>
        <w:t>Event Schema, Moderation, State Machine, and Write-Back Law</w:t>
      </w: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jc w:val="left"/>
            </w:pPr>
            <w:r>
              <w:rPr>
                <w:b/>
              </w:rPr>
              <w:t xml:space="preserve">Purpose. </w:t>
            </w:r>
            <w:r>
              <w:t>Promote ExsAnonymous from useful feature architecture into a strict companion-system contract inside Sanctuary. This document defines the exact room objects, anonymous identity model, protected data boundaries, moderation objects, runtime states, event packets, write-back rules, and downstream permissions developers must implement so the module is turnkey rather than interpretive.</w:t>
            </w:r>
          </w:p>
        </w:tc>
      </w:tr>
    </w:tbl>
    <w:p>
      <w:pPr>
        <w:jc w:val="center"/>
      </w:pPr>
      <w:r>
        <w:rPr>
          <w:b/>
        </w:rPr>
        <w:t xml:space="preserve">Authoritative stance: </w:t>
      </w:r>
      <w:r>
        <w:t>Workbook and unified master blueprint remain upstream law. ExsAnonymous may generate governed emotional evidence, but it may not freeload into score law, expose identifying trauma details, or silently rewrite slow identity variables.</w:t>
      </w:r>
    </w:p>
    <w:p>
      <w:pPr>
        <w:pStyle w:val="Heading1"/>
      </w:pPr>
      <w:r>
        <w:t>Executive lock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Mar>
              <w:top w:w="80" w:type="dxa"/>
              <w:start w:w="100" w:type="dxa"/>
              <w:bottom w:w="80" w:type="dxa"/>
              <w:end w:w="100" w:type="dxa"/>
            </w:tcMar>
          </w:tcPr>
          <w:p>
            <w:r>
              <w:t>Area</w:t>
            </w:r>
          </w:p>
        </w:tc>
        <w:tc>
          <w:tcPr>
            <w:tcW w:type="dxa" w:w="5083"/>
            <w:shd w:fill="D9EAF7"/>
            <w:tcMar>
              <w:top w:w="80" w:type="dxa"/>
              <w:start w:w="100" w:type="dxa"/>
              <w:bottom w:w="80" w:type="dxa"/>
              <w:end w:w="100" w:type="dxa"/>
            </w:tcMar>
          </w:tcPr>
          <w:p>
            <w:r>
              <w:t>Locked rule</w:t>
            </w:r>
          </w:p>
        </w:tc>
      </w:tr>
      <w:tr>
        <w:tc>
          <w:tcPr>
            <w:tcW w:type="dxa" w:w="5083"/>
            <w:tcMar>
              <w:top w:w="80" w:type="dxa"/>
              <w:start w:w="100" w:type="dxa"/>
              <w:bottom w:w="80" w:type="dxa"/>
              <w:end w:w="100" w:type="dxa"/>
            </w:tcMar>
          </w:tcPr>
          <w:p>
            <w:r>
              <w:t>Module family position</w:t>
            </w:r>
          </w:p>
        </w:tc>
        <w:tc>
          <w:tcPr>
            <w:tcW w:type="dxa" w:w="5083"/>
            <w:tcMar>
              <w:top w:w="80" w:type="dxa"/>
              <w:start w:w="100" w:type="dxa"/>
              <w:bottom w:w="80" w:type="dxa"/>
              <w:end w:w="100" w:type="dxa"/>
            </w:tcMar>
          </w:tcPr>
          <w:p>
            <w:r>
              <w:t>ExsAnonymous is a first-class Sanctuary family with three governed room families: Private, Circle, and Partner.</w:t>
            </w:r>
          </w:p>
        </w:tc>
      </w:tr>
      <w:tr>
        <w:tc>
          <w:tcPr>
            <w:tcW w:type="dxa" w:w="5083"/>
            <w:tcMar>
              <w:top w:w="80" w:type="dxa"/>
              <w:start w:w="100" w:type="dxa"/>
              <w:bottom w:w="80" w:type="dxa"/>
              <w:end w:w="100" w:type="dxa"/>
            </w:tcMar>
          </w:tcPr>
          <w:p>
            <w:r>
              <w:t>Identity policy</w:t>
            </w:r>
          </w:p>
        </w:tc>
        <w:tc>
          <w:tcPr>
            <w:tcW w:type="dxa" w:w="5083"/>
            <w:tcMar>
              <w:top w:w="80" w:type="dxa"/>
              <w:start w:w="100" w:type="dxa"/>
              <w:bottom w:w="80" w:type="dxa"/>
              <w:end w:w="100" w:type="dxa"/>
            </w:tcMar>
          </w:tcPr>
          <w:p>
            <w:r>
              <w:t>No room may expose legal name, RS code, username, relationship handle, photo, location, contact fields, or directly identifying text to other participants.</w:t>
            </w:r>
          </w:p>
        </w:tc>
      </w:tr>
      <w:tr>
        <w:tc>
          <w:tcPr>
            <w:tcW w:type="dxa" w:w="5083"/>
            <w:tcMar>
              <w:top w:w="80" w:type="dxa"/>
              <w:start w:w="100" w:type="dxa"/>
              <w:bottom w:w="80" w:type="dxa"/>
              <w:end w:w="100" w:type="dxa"/>
            </w:tcMar>
          </w:tcPr>
          <w:p>
            <w:r>
              <w:t>Room objects</w:t>
            </w:r>
          </w:p>
        </w:tc>
        <w:tc>
          <w:tcPr>
            <w:tcW w:type="dxa" w:w="5083"/>
            <w:tcMar>
              <w:top w:w="80" w:type="dxa"/>
              <w:start w:w="100" w:type="dxa"/>
              <w:bottom w:w="80" w:type="dxa"/>
              <w:end w:w="100" w:type="dxa"/>
            </w:tcMar>
          </w:tcPr>
          <w:p>
            <w:r>
              <w:t>Every room is a typed object with room_family, topic, safety profile, admission policy, moderation policy, logging policy, and archive/write-back posture.</w:t>
            </w:r>
          </w:p>
        </w:tc>
      </w:tr>
      <w:tr>
        <w:tc>
          <w:tcPr>
            <w:tcW w:type="dxa" w:w="5083"/>
            <w:tcMar>
              <w:top w:w="80" w:type="dxa"/>
              <w:start w:w="100" w:type="dxa"/>
              <w:bottom w:w="80" w:type="dxa"/>
              <w:end w:w="100" w:type="dxa"/>
            </w:tcMar>
          </w:tcPr>
          <w:p>
            <w:r>
              <w:t>Protected data boundary</w:t>
            </w:r>
          </w:p>
        </w:tc>
        <w:tc>
          <w:tcPr>
            <w:tcW w:type="dxa" w:w="5083"/>
            <w:tcMar>
              <w:top w:w="80" w:type="dxa"/>
              <w:start w:w="100" w:type="dxa"/>
              <w:bottom w:w="80" w:type="dxa"/>
              <w:end w:w="100" w:type="dxa"/>
            </w:tcMar>
          </w:tcPr>
          <w:p>
            <w:r>
              <w:t>Raw disclosures remain owner-visible and policy-scoped. Only approved derived features, moderation events, and anonymized pattern packets may cross into Genome, clusters, readiness, or forecast lanes.</w:t>
            </w:r>
          </w:p>
        </w:tc>
      </w:tr>
      <w:tr>
        <w:tc>
          <w:tcPr>
            <w:tcW w:type="dxa" w:w="5083"/>
            <w:tcMar>
              <w:top w:w="80" w:type="dxa"/>
              <w:start w:w="100" w:type="dxa"/>
              <w:bottom w:w="80" w:type="dxa"/>
              <w:end w:w="100" w:type="dxa"/>
            </w:tcMar>
          </w:tcPr>
          <w:p>
            <w:r>
              <w:t>Write-back discipline</w:t>
            </w:r>
          </w:p>
        </w:tc>
        <w:tc>
          <w:tcPr>
            <w:tcW w:type="dxa" w:w="5083"/>
            <w:tcMar>
              <w:top w:w="80" w:type="dxa"/>
              <w:start w:w="100" w:type="dxa"/>
              <w:bottom w:w="80" w:type="dxa"/>
              <w:end w:w="100" w:type="dxa"/>
            </w:tcMar>
          </w:tcPr>
          <w:p>
            <w:r>
              <w:t>ExsAnonymous may create fast-state and medium-pattern evidence; it may not directly overwrite workbook baseline answer truth or match score outputs.</w:t>
            </w:r>
          </w:p>
        </w:tc>
      </w:tr>
      <w:tr>
        <w:tc>
          <w:tcPr>
            <w:tcW w:type="dxa" w:w="5083"/>
            <w:tcMar>
              <w:top w:w="80" w:type="dxa"/>
              <w:start w:w="100" w:type="dxa"/>
              <w:bottom w:w="80" w:type="dxa"/>
              <w:end w:w="100" w:type="dxa"/>
            </w:tcMar>
          </w:tcPr>
          <w:p>
            <w:r>
              <w:t>Moderation stance</w:t>
            </w:r>
          </w:p>
        </w:tc>
        <w:tc>
          <w:tcPr>
            <w:tcW w:type="dxa" w:w="5083"/>
            <w:tcMar>
              <w:top w:w="80" w:type="dxa"/>
              <w:start w:w="100" w:type="dxa"/>
              <w:bottom w:w="80" w:type="dxa"/>
              <w:end w:w="100" w:type="dxa"/>
            </w:tcMar>
          </w:tcPr>
          <w:p>
            <w:r>
              <w:t>All modes require automated moderation, escalation classes, suppression paths, and audit logs. Circle Mode adds room-level moderation and admission controls.</w:t>
            </w:r>
          </w:p>
        </w:tc>
      </w:tr>
    </w:tbl>
    <w:p>
      <w:pPr>
        <w:pStyle w:val="Heading1"/>
      </w:pPr>
      <w:r>
        <w:t>1. Scope and system role</w:t>
      </w:r>
    </w:p>
    <w:p>
      <w:r>
        <w:t>ExsAnonymous is the emotional detox chamber inside Sanctuary. It exists to convert emotionally charged disclosure into governed clarity rather than leakage, rumination, or social harm. The module is intentionally useful to the user first and useful to the operating system second.</w:t>
      </w:r>
    </w:p>
    <w:p>
      <w:r>
        <w:t>It is not a public feed, not a confession dump without guardrails, and not a hidden backdoor for unrestricted AI profiling. The contract treats ExsAnonymous as a therapeutic-adjacent reflection system under product governance, not clinical treatment and not an identity-free free-for-all.</w:t>
      </w:r>
    </w:p>
    <w:p>
      <w:r>
        <w:t>The module operates in three room families already established in the feature architecture: Private Mode for individual release, Circle Mode for anonymous group share, and Partner Mode for structured relational autopsy and closure work. Each family has its own object model, state machine, moderation rules, and write-back boundaries.</w:t>
      </w:r>
    </w:p>
    <w:p>
      <w:pPr>
        <w:pStyle w:val="Heading1"/>
      </w:pPr>
      <w:r>
        <w:t>2. Sanctuary placement and interlock model</w:t>
      </w:r>
    </w:p>
    <w:p>
      <w:r>
        <w:t>ExsAnonymous belongs inside Sanctuary, not beside it. That means it must use the Sanctuary session envelope, module state machine discipline, logging object, consent gates, and AI safety posture already defined for Stillness, Emotional Mirror, Whisper Window, Archive of Self, Last Light, and related modes.</w:t>
      </w:r>
    </w:p>
    <w:p>
      <w:r>
        <w:t>ExsAnonymous may feed the following downstream systems only through governed packets: Human Emotion Genome feature extraction, reflection clusters, drift tracking, E_GRIEF context, readiness support signals, and forecast support signals. It may also generate Archive of Self entries and private AI reflections for the owner.</w:t>
      </w:r>
    </w:p>
    <w:p>
      <w:r>
        <w:t>ExsAnonymous must never directly mutate the deterministic compatibility engine, alter raw workbook answer selections, or expose internal risk fields to another user. It enriches the ecosystem; it does not seize the throne.</w:t>
      </w:r>
    </w:p>
    <w:p>
      <w:pPr>
        <w:pStyle w:val="Heading1"/>
      </w:pPr>
      <w:r>
        <w:t>3. Canonical room families and objects</w:t>
      </w:r>
    </w:p>
    <w:p>
      <w:pPr>
        <w:pStyle w:val="Heading2"/>
      </w:pPr>
      <w:r>
        <w:t>3.1 Room family registry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D9EAF7"/>
            <w:tcMar>
              <w:top w:w="80" w:type="dxa"/>
              <w:start w:w="100" w:type="dxa"/>
              <w:bottom w:w="80" w:type="dxa"/>
              <w:end w:w="100" w:type="dxa"/>
            </w:tcMar>
          </w:tcPr>
          <w:p>
            <w:r>
              <w:t>Room family</w:t>
            </w:r>
          </w:p>
        </w:tc>
        <w:tc>
          <w:tcPr>
            <w:tcW w:type="dxa" w:w="1694"/>
            <w:shd w:fill="D9EAF7"/>
            <w:tcMar>
              <w:top w:w="80" w:type="dxa"/>
              <w:start w:w="100" w:type="dxa"/>
              <w:bottom w:w="80" w:type="dxa"/>
              <w:end w:w="100" w:type="dxa"/>
            </w:tcMar>
          </w:tcPr>
          <w:p>
            <w:r>
              <w:t>Primary purpose</w:t>
            </w:r>
          </w:p>
        </w:tc>
        <w:tc>
          <w:tcPr>
            <w:tcW w:type="dxa" w:w="1694"/>
            <w:shd w:fill="D9EAF7"/>
            <w:tcMar>
              <w:top w:w="80" w:type="dxa"/>
              <w:start w:w="100" w:type="dxa"/>
              <w:bottom w:w="80" w:type="dxa"/>
              <w:end w:w="100" w:type="dxa"/>
            </w:tcMar>
          </w:tcPr>
          <w:p>
            <w:r>
              <w:t>Participants</w:t>
            </w:r>
          </w:p>
        </w:tc>
        <w:tc>
          <w:tcPr>
            <w:tcW w:type="dxa" w:w="1694"/>
            <w:shd w:fill="D9EAF7"/>
            <w:tcMar>
              <w:top w:w="80" w:type="dxa"/>
              <w:start w:w="100" w:type="dxa"/>
              <w:bottom w:w="80" w:type="dxa"/>
              <w:end w:w="100" w:type="dxa"/>
            </w:tcMar>
          </w:tcPr>
          <w:p>
            <w:r>
              <w:t>Identity exposure</w:t>
            </w:r>
          </w:p>
        </w:tc>
        <w:tc>
          <w:tcPr>
            <w:tcW w:type="dxa" w:w="1694"/>
            <w:shd w:fill="D9EAF7"/>
            <w:tcMar>
              <w:top w:w="80" w:type="dxa"/>
              <w:start w:w="100" w:type="dxa"/>
              <w:bottom w:w="80" w:type="dxa"/>
              <w:end w:w="100" w:type="dxa"/>
            </w:tcMar>
          </w:tcPr>
          <w:p>
            <w:r>
              <w:t>AI role</w:t>
            </w:r>
          </w:p>
        </w:tc>
        <w:tc>
          <w:tcPr>
            <w:tcW w:type="dxa" w:w="1694"/>
            <w:shd w:fill="D9EAF7"/>
            <w:tcMar>
              <w:top w:w="80" w:type="dxa"/>
              <w:start w:w="100" w:type="dxa"/>
              <w:bottom w:w="80" w:type="dxa"/>
              <w:end w:w="100" w:type="dxa"/>
            </w:tcMar>
          </w:tcPr>
          <w:p>
            <w:r>
              <w:t>Default write-back posture</w:t>
            </w:r>
          </w:p>
        </w:tc>
      </w:tr>
      <w:tr>
        <w:tc>
          <w:tcPr>
            <w:tcW w:type="dxa" w:w="1694"/>
            <w:tcMar>
              <w:top w:w="100" w:type="dxa"/>
              <w:start w:w="90" w:type="dxa"/>
              <w:bottom w:w="100" w:type="dxa"/>
              <w:end w:w="90" w:type="dxa"/>
            </w:tcMar>
            <w:vAlign w:val="center"/>
          </w:tcPr>
          <w:p>
            <w:r>
              <w:t>Private</w:t>
            </w:r>
          </w:p>
        </w:tc>
        <w:tc>
          <w:tcPr>
            <w:tcW w:type="dxa" w:w="1694"/>
            <w:tcMar>
              <w:top w:w="100" w:type="dxa"/>
              <w:start w:w="90" w:type="dxa"/>
              <w:bottom w:w="100" w:type="dxa"/>
              <w:end w:w="90" w:type="dxa"/>
            </w:tcMar>
            <w:vAlign w:val="center"/>
          </w:tcPr>
          <w:p>
            <w:r>
              <w:t>Individual release, pattern extraction, stabilization, ritual suggestion</w:t>
            </w:r>
          </w:p>
        </w:tc>
        <w:tc>
          <w:tcPr>
            <w:tcW w:type="dxa" w:w="1694"/>
            <w:tcMar>
              <w:top w:w="100" w:type="dxa"/>
              <w:start w:w="90" w:type="dxa"/>
              <w:bottom w:w="100" w:type="dxa"/>
              <w:end w:w="90" w:type="dxa"/>
            </w:tcMar>
            <w:vAlign w:val="center"/>
          </w:tcPr>
          <w:p>
            <w:r>
              <w:t>1 owner + AI</w:t>
            </w:r>
          </w:p>
        </w:tc>
        <w:tc>
          <w:tcPr>
            <w:tcW w:type="dxa" w:w="1694"/>
            <w:tcMar>
              <w:top w:w="100" w:type="dxa"/>
              <w:start w:w="90" w:type="dxa"/>
              <w:bottom w:w="100" w:type="dxa"/>
              <w:end w:w="90" w:type="dxa"/>
            </w:tcMar>
            <w:vAlign w:val="center"/>
          </w:tcPr>
          <w:p>
            <w:r>
              <w:t>Owner only</w:t>
            </w:r>
          </w:p>
        </w:tc>
        <w:tc>
          <w:tcPr>
            <w:tcW w:type="dxa" w:w="1694"/>
            <w:tcMar>
              <w:top w:w="100" w:type="dxa"/>
              <w:start w:w="90" w:type="dxa"/>
              <w:bottom w:w="100" w:type="dxa"/>
              <w:end w:w="90" w:type="dxa"/>
            </w:tcMar>
            <w:vAlign w:val="center"/>
          </w:tcPr>
          <w:p>
            <w:r>
              <w:t>High</w:t>
            </w:r>
          </w:p>
        </w:tc>
        <w:tc>
          <w:tcPr>
            <w:tcW w:type="dxa" w:w="1694"/>
            <w:tcMar>
              <w:top w:w="100" w:type="dxa"/>
              <w:start w:w="90" w:type="dxa"/>
              <w:bottom w:w="100" w:type="dxa"/>
              <w:end w:w="90" w:type="dxa"/>
            </w:tcMar>
            <w:vAlign w:val="center"/>
          </w:tcPr>
          <w:p>
            <w:r>
              <w:t>Owner archive + governed derived features</w:t>
            </w:r>
          </w:p>
        </w:tc>
      </w:tr>
      <w:tr>
        <w:tc>
          <w:tcPr>
            <w:tcW w:type="dxa" w:w="1694"/>
            <w:tcMar>
              <w:top w:w="100" w:type="dxa"/>
              <w:start w:w="90" w:type="dxa"/>
              <w:bottom w:w="100" w:type="dxa"/>
              <w:end w:w="90" w:type="dxa"/>
            </w:tcMar>
            <w:vAlign w:val="center"/>
          </w:tcPr>
          <w:p>
            <w:r>
              <w:t>Circle</w:t>
            </w:r>
          </w:p>
        </w:tc>
        <w:tc>
          <w:tcPr>
            <w:tcW w:type="dxa" w:w="1694"/>
            <w:tcMar>
              <w:top w:w="100" w:type="dxa"/>
              <w:start w:w="90" w:type="dxa"/>
              <w:bottom w:w="100" w:type="dxa"/>
              <w:end w:w="90" w:type="dxa"/>
            </w:tcMar>
            <w:vAlign w:val="center"/>
          </w:tcPr>
          <w:p>
            <w:r>
              <w:t>Anonymous group emotional processing around a topic room</w:t>
            </w:r>
          </w:p>
        </w:tc>
        <w:tc>
          <w:tcPr>
            <w:tcW w:type="dxa" w:w="1694"/>
            <w:tcMar>
              <w:top w:w="100" w:type="dxa"/>
              <w:start w:w="90" w:type="dxa"/>
              <w:bottom w:w="100" w:type="dxa"/>
              <w:end w:w="90" w:type="dxa"/>
            </w:tcMar>
            <w:vAlign w:val="center"/>
          </w:tcPr>
          <w:p>
            <w:r>
              <w:t>Many participants + AI moderator</w:t>
            </w:r>
          </w:p>
        </w:tc>
        <w:tc>
          <w:tcPr>
            <w:tcW w:type="dxa" w:w="1694"/>
            <w:tcMar>
              <w:top w:w="100" w:type="dxa"/>
              <w:start w:w="90" w:type="dxa"/>
              <w:bottom w:w="100" w:type="dxa"/>
              <w:end w:w="90" w:type="dxa"/>
            </w:tcMar>
            <w:vAlign w:val="center"/>
          </w:tcPr>
          <w:p>
            <w:r>
              <w:t>Masked peer identity only</w:t>
            </w:r>
          </w:p>
        </w:tc>
        <w:tc>
          <w:tcPr>
            <w:tcW w:type="dxa" w:w="1694"/>
            <w:tcMar>
              <w:top w:w="100" w:type="dxa"/>
              <w:start w:w="90" w:type="dxa"/>
              <w:bottom w:w="100" w:type="dxa"/>
              <w:end w:w="90" w:type="dxa"/>
            </w:tcMar>
            <w:vAlign w:val="center"/>
          </w:tcPr>
          <w:p>
            <w:r>
              <w:t>High</w:t>
            </w:r>
          </w:p>
        </w:tc>
        <w:tc>
          <w:tcPr>
            <w:tcW w:type="dxa" w:w="1694"/>
            <w:tcMar>
              <w:top w:w="100" w:type="dxa"/>
              <w:start w:w="90" w:type="dxa"/>
              <w:bottom w:w="100" w:type="dxa"/>
              <w:end w:w="90" w:type="dxa"/>
            </w:tcMar>
            <w:vAlign w:val="center"/>
          </w:tcPr>
          <w:p>
            <w:r>
              <w:t>Room moderation logs + optional owner archive + aggregate pattern packets</w:t>
            </w:r>
          </w:p>
        </w:tc>
      </w:tr>
      <w:tr>
        <w:tc>
          <w:tcPr>
            <w:tcW w:type="dxa" w:w="1694"/>
            <w:tcMar>
              <w:top w:w="100" w:type="dxa"/>
              <w:start w:w="90" w:type="dxa"/>
              <w:bottom w:w="100" w:type="dxa"/>
              <w:end w:w="90" w:type="dxa"/>
            </w:tcMar>
            <w:vAlign w:val="center"/>
          </w:tcPr>
          <w:p>
            <w:r>
              <w:t>Partner</w:t>
            </w:r>
          </w:p>
        </w:tc>
        <w:tc>
          <w:tcPr>
            <w:tcW w:type="dxa" w:w="1694"/>
            <w:tcMar>
              <w:top w:w="100" w:type="dxa"/>
              <w:start w:w="90" w:type="dxa"/>
              <w:bottom w:w="100" w:type="dxa"/>
              <w:end w:w="90" w:type="dxa"/>
            </w:tcMar>
            <w:vAlign w:val="center"/>
          </w:tcPr>
          <w:p>
            <w:r>
              <w:t>Structured analysis of an ex, situationship, breakup, or unresolved bond</w:t>
            </w:r>
          </w:p>
        </w:tc>
        <w:tc>
          <w:tcPr>
            <w:tcW w:type="dxa" w:w="1694"/>
            <w:tcMar>
              <w:top w:w="100" w:type="dxa"/>
              <w:start w:w="90" w:type="dxa"/>
              <w:bottom w:w="100" w:type="dxa"/>
              <w:end w:w="90" w:type="dxa"/>
            </w:tcMar>
            <w:vAlign w:val="center"/>
          </w:tcPr>
          <w:p>
            <w:r>
              <w:t>1 owner + AI</w:t>
            </w:r>
          </w:p>
        </w:tc>
        <w:tc>
          <w:tcPr>
            <w:tcW w:type="dxa" w:w="1694"/>
            <w:tcMar>
              <w:top w:w="100" w:type="dxa"/>
              <w:start w:w="90" w:type="dxa"/>
              <w:bottom w:w="100" w:type="dxa"/>
              <w:end w:w="90" w:type="dxa"/>
            </w:tcMar>
            <w:vAlign w:val="center"/>
          </w:tcPr>
          <w:p>
            <w:r>
              <w:t>Owner only</w:t>
            </w:r>
          </w:p>
        </w:tc>
        <w:tc>
          <w:tcPr>
            <w:tcW w:type="dxa" w:w="1694"/>
            <w:tcMar>
              <w:top w:w="100" w:type="dxa"/>
              <w:start w:w="90" w:type="dxa"/>
              <w:bottom w:w="100" w:type="dxa"/>
              <w:end w:w="90" w:type="dxa"/>
            </w:tcMar>
            <w:vAlign w:val="center"/>
          </w:tcPr>
          <w:p>
            <w:r>
              <w:t>High</w:t>
            </w:r>
          </w:p>
        </w:tc>
        <w:tc>
          <w:tcPr>
            <w:tcW w:type="dxa" w:w="1694"/>
            <w:tcMar>
              <w:top w:w="100" w:type="dxa"/>
              <w:start w:w="90" w:type="dxa"/>
              <w:bottom w:w="100" w:type="dxa"/>
              <w:end w:w="90" w:type="dxa"/>
            </w:tcMar>
            <w:vAlign w:val="center"/>
          </w:tcPr>
          <w:p>
            <w:r>
              <w:t>Owner archive + relational pattern packets + closure outputs</w:t>
            </w:r>
          </w:p>
        </w:tc>
      </w:tr>
    </w:tbl>
    <w:p>
      <w:pPr>
        <w:pStyle w:val="Heading2"/>
      </w:pPr>
      <w:r>
        <w:t>3.2 Room object schema</w:t>
      </w:r>
    </w:p>
    <w:p>
      <w:r>
        <w:t>Each ExsAnonymous room must be represented as a durable typed object. Developers should not treat rooms as loose chat threads. The room object is the policy container that tells every downstream service how to behave.</w:t>
      </w:r>
    </w:p>
    <w:p>
      <w:r>
        <w:t>Required room object fields:</w:t>
      </w:r>
    </w:p>
    <w:p>
      <w:r>
        <w:t>room_id; sanctuary_session_id; room_family; submode_id; topic_id; title_render; owner_user_id; pair_context_id if any; admission_policy; anonymity_policy; moderation_profile_id; ai_profile_id; archive_policy_id; writeback_policy_id; protected_data_policy_id; state; created_at; activated_at; closed_at; expires_at; version_tag.</w:t>
      </w:r>
    </w:p>
    <w:p>
      <w:r>
        <w:t>Recommended auxiliary fields:</w:t>
      </w:r>
    </w:p>
    <w:p>
      <w:r>
        <w:t>prompt_set_id; ritual_pack_id; grief_context_id; cluster_context_ids; drift_context_id; owner_visibility_scope; moderation_hold_flag; escalation_class_max; participant_count_current; participant_cap; last_activity_at; aggregate_sentiment_state; evidence_confidence_band; export_block_flag.</w:t>
      </w:r>
    </w:p>
    <w:p>
      <w:pPr>
        <w:pStyle w:val="Heading2"/>
      </w:pPr>
      <w:r>
        <w:t>3.3 Circle room topic registry</w:t>
      </w:r>
    </w:p>
    <w:p>
      <w:r>
        <w:t>Circle Mode should not allow arbitrary untyped room creation in v1. Start with controlled room topics and controlled moderation profiles.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Mar>
              <w:top w:w="80" w:type="dxa"/>
              <w:start w:w="100" w:type="dxa"/>
              <w:bottom w:w="80" w:type="dxa"/>
              <w:end w:w="100" w:type="dxa"/>
            </w:tcMar>
          </w:tcPr>
          <w:p>
            <w:r>
              <w:t>Topic ID</w:t>
            </w:r>
          </w:p>
        </w:tc>
        <w:tc>
          <w:tcPr>
            <w:tcW w:type="dxa" w:w="2541"/>
            <w:shd w:fill="D9EAF7"/>
            <w:tcMar>
              <w:top w:w="80" w:type="dxa"/>
              <w:start w:w="100" w:type="dxa"/>
              <w:bottom w:w="80" w:type="dxa"/>
              <w:end w:w="100" w:type="dxa"/>
            </w:tcMar>
          </w:tcPr>
          <w:p>
            <w:r>
              <w:t>Default title</w:t>
            </w:r>
          </w:p>
        </w:tc>
        <w:tc>
          <w:tcPr>
            <w:tcW w:type="dxa" w:w="2541"/>
            <w:shd w:fill="D9EAF7"/>
            <w:tcMar>
              <w:top w:w="80" w:type="dxa"/>
              <w:start w:w="100" w:type="dxa"/>
              <w:bottom w:w="80" w:type="dxa"/>
              <w:end w:w="100" w:type="dxa"/>
            </w:tcMar>
          </w:tcPr>
          <w:p>
            <w:r>
              <w:t>Primary emotional band</w:t>
            </w:r>
          </w:p>
        </w:tc>
        <w:tc>
          <w:tcPr>
            <w:tcW w:type="dxa" w:w="2541"/>
            <w:shd w:fill="D9EAF7"/>
            <w:tcMar>
              <w:top w:w="80" w:type="dxa"/>
              <w:start w:w="100" w:type="dxa"/>
              <w:bottom w:w="80" w:type="dxa"/>
              <w:end w:w="100" w:type="dxa"/>
            </w:tcMar>
          </w:tcPr>
          <w:p>
            <w:r>
              <w:t>Moderation intensity</w:t>
            </w:r>
          </w:p>
        </w:tc>
      </w:tr>
      <w:tr>
        <w:tc>
          <w:tcPr>
            <w:tcW w:type="dxa" w:w="2541"/>
            <w:tcMar>
              <w:top w:w="80" w:type="dxa"/>
              <w:start w:w="100" w:type="dxa"/>
              <w:bottom w:w="80" w:type="dxa"/>
              <w:end w:w="100" w:type="dxa"/>
            </w:tcMar>
          </w:tcPr>
          <w:p>
            <w:r>
              <w:t>CIR_BREAKUP_RECOVERY</w:t>
            </w:r>
          </w:p>
        </w:tc>
        <w:tc>
          <w:tcPr>
            <w:tcW w:type="dxa" w:w="2541"/>
            <w:tcMar>
              <w:top w:w="80" w:type="dxa"/>
              <w:start w:w="100" w:type="dxa"/>
              <w:bottom w:w="80" w:type="dxa"/>
              <w:end w:w="100" w:type="dxa"/>
            </w:tcMar>
          </w:tcPr>
          <w:p>
            <w:r>
              <w:t>Breakup Recovery</w:t>
            </w:r>
          </w:p>
        </w:tc>
        <w:tc>
          <w:tcPr>
            <w:tcW w:type="dxa" w:w="2541"/>
            <w:tcMar>
              <w:top w:w="80" w:type="dxa"/>
              <w:start w:w="100" w:type="dxa"/>
              <w:bottom w:w="80" w:type="dxa"/>
              <w:end w:w="100" w:type="dxa"/>
            </w:tcMar>
          </w:tcPr>
          <w:p>
            <w:r>
              <w:t>grief + rupture</w:t>
            </w:r>
          </w:p>
        </w:tc>
        <w:tc>
          <w:tcPr>
            <w:tcW w:type="dxa" w:w="2541"/>
            <w:tcMar>
              <w:top w:w="80" w:type="dxa"/>
              <w:start w:w="100" w:type="dxa"/>
              <w:bottom w:w="80" w:type="dxa"/>
              <w:end w:w="100" w:type="dxa"/>
            </w:tcMar>
          </w:tcPr>
          <w:p>
            <w:r>
              <w:t>high</w:t>
            </w:r>
          </w:p>
        </w:tc>
      </w:tr>
      <w:tr>
        <w:tc>
          <w:tcPr>
            <w:tcW w:type="dxa" w:w="2541"/>
            <w:tcMar>
              <w:top w:w="80" w:type="dxa"/>
              <w:start w:w="100" w:type="dxa"/>
              <w:bottom w:w="80" w:type="dxa"/>
              <w:end w:w="100" w:type="dxa"/>
            </w:tcMar>
          </w:tcPr>
          <w:p>
            <w:r>
              <w:t>CIR_EX_GUILT</w:t>
            </w:r>
          </w:p>
        </w:tc>
        <w:tc>
          <w:tcPr>
            <w:tcW w:type="dxa" w:w="2541"/>
            <w:tcMar>
              <w:top w:w="80" w:type="dxa"/>
              <w:start w:w="100" w:type="dxa"/>
              <w:bottom w:w="80" w:type="dxa"/>
              <w:end w:w="100" w:type="dxa"/>
            </w:tcMar>
          </w:tcPr>
          <w:p>
            <w:r>
              <w:t>Ex Guilt &amp; Self-Blame</w:t>
            </w:r>
          </w:p>
        </w:tc>
        <w:tc>
          <w:tcPr>
            <w:tcW w:type="dxa" w:w="2541"/>
            <w:tcMar>
              <w:top w:w="80" w:type="dxa"/>
              <w:start w:w="100" w:type="dxa"/>
              <w:bottom w:w="80" w:type="dxa"/>
              <w:end w:w="100" w:type="dxa"/>
            </w:tcMar>
          </w:tcPr>
          <w:p>
            <w:r>
              <w:t>guilt + regret</w:t>
            </w:r>
          </w:p>
        </w:tc>
        <w:tc>
          <w:tcPr>
            <w:tcW w:type="dxa" w:w="2541"/>
            <w:tcMar>
              <w:top w:w="80" w:type="dxa"/>
              <w:start w:w="100" w:type="dxa"/>
              <w:bottom w:w="80" w:type="dxa"/>
              <w:end w:w="100" w:type="dxa"/>
            </w:tcMar>
          </w:tcPr>
          <w:p>
            <w:r>
              <w:t>high</w:t>
            </w:r>
          </w:p>
        </w:tc>
      </w:tr>
      <w:tr>
        <w:tc>
          <w:tcPr>
            <w:tcW w:type="dxa" w:w="2541"/>
            <w:tcMar>
              <w:top w:w="80" w:type="dxa"/>
              <w:start w:w="100" w:type="dxa"/>
              <w:bottom w:w="80" w:type="dxa"/>
              <w:end w:w="100" w:type="dxa"/>
            </w:tcMar>
          </w:tcPr>
          <w:p>
            <w:r>
              <w:t>CIR_SITUATIONSHIP</w:t>
            </w:r>
          </w:p>
        </w:tc>
        <w:tc>
          <w:tcPr>
            <w:tcW w:type="dxa" w:w="2541"/>
            <w:tcMar>
              <w:top w:w="80" w:type="dxa"/>
              <w:start w:w="100" w:type="dxa"/>
              <w:bottom w:w="80" w:type="dxa"/>
              <w:end w:w="100" w:type="dxa"/>
            </w:tcMar>
          </w:tcPr>
          <w:p>
            <w:r>
              <w:t>The Situationship Spiral</w:t>
            </w:r>
          </w:p>
        </w:tc>
        <w:tc>
          <w:tcPr>
            <w:tcW w:type="dxa" w:w="2541"/>
            <w:tcMar>
              <w:top w:w="80" w:type="dxa"/>
              <w:start w:w="100" w:type="dxa"/>
              <w:bottom w:w="80" w:type="dxa"/>
              <w:end w:w="100" w:type="dxa"/>
            </w:tcMar>
          </w:tcPr>
          <w:p>
            <w:r>
              <w:t>ambiguity + attachment strain</w:t>
            </w:r>
          </w:p>
        </w:tc>
        <w:tc>
          <w:tcPr>
            <w:tcW w:type="dxa" w:w="2541"/>
            <w:tcMar>
              <w:top w:w="80" w:type="dxa"/>
              <w:start w:w="100" w:type="dxa"/>
              <w:bottom w:w="80" w:type="dxa"/>
              <w:end w:w="100" w:type="dxa"/>
            </w:tcMar>
          </w:tcPr>
          <w:p>
            <w:r>
              <w:t>high</w:t>
            </w:r>
          </w:p>
        </w:tc>
      </w:tr>
      <w:tr>
        <w:tc>
          <w:tcPr>
            <w:tcW w:type="dxa" w:w="2541"/>
            <w:tcMar>
              <w:top w:w="80" w:type="dxa"/>
              <w:start w:w="100" w:type="dxa"/>
              <w:bottom w:w="80" w:type="dxa"/>
              <w:end w:w="100" w:type="dxa"/>
            </w:tcMar>
          </w:tcPr>
          <w:p>
            <w:r>
              <w:t>CIR_MISS_HURT</w:t>
            </w:r>
          </w:p>
        </w:tc>
        <w:tc>
          <w:tcPr>
            <w:tcW w:type="dxa" w:w="2541"/>
            <w:tcMar>
              <w:top w:w="80" w:type="dxa"/>
              <w:start w:w="100" w:type="dxa"/>
              <w:bottom w:w="80" w:type="dxa"/>
              <w:end w:w="100" w:type="dxa"/>
            </w:tcMar>
          </w:tcPr>
          <w:p>
            <w:r>
              <w:t>Why do I miss someone who hurt me?</w:t>
            </w:r>
          </w:p>
        </w:tc>
        <w:tc>
          <w:tcPr>
            <w:tcW w:type="dxa" w:w="2541"/>
            <w:tcMar>
              <w:top w:w="80" w:type="dxa"/>
              <w:start w:w="100" w:type="dxa"/>
              <w:bottom w:w="80" w:type="dxa"/>
              <w:end w:w="100" w:type="dxa"/>
            </w:tcMar>
          </w:tcPr>
          <w:p>
            <w:r>
              <w:t>trauma bond risk + longing</w:t>
            </w:r>
          </w:p>
        </w:tc>
        <w:tc>
          <w:tcPr>
            <w:tcW w:type="dxa" w:w="2541"/>
            <w:tcMar>
              <w:top w:w="80" w:type="dxa"/>
              <w:start w:w="100" w:type="dxa"/>
              <w:bottom w:w="80" w:type="dxa"/>
              <w:end w:w="100" w:type="dxa"/>
            </w:tcMar>
          </w:tcPr>
          <w:p>
            <w:r>
              <w:t>very high</w:t>
            </w:r>
          </w:p>
        </w:tc>
      </w:tr>
      <w:tr>
        <w:tc>
          <w:tcPr>
            <w:tcW w:type="dxa" w:w="2541"/>
            <w:tcMar>
              <w:top w:w="80" w:type="dxa"/>
              <w:start w:w="100" w:type="dxa"/>
              <w:bottom w:w="80" w:type="dxa"/>
              <w:end w:w="100" w:type="dxa"/>
            </w:tcMar>
          </w:tcPr>
          <w:p>
            <w:r>
              <w:t>CIR_NIGHT_ANXIETY</w:t>
            </w:r>
          </w:p>
        </w:tc>
        <w:tc>
          <w:tcPr>
            <w:tcW w:type="dxa" w:w="2541"/>
            <w:tcMar>
              <w:top w:w="80" w:type="dxa"/>
              <w:start w:w="100" w:type="dxa"/>
              <w:bottom w:w="80" w:type="dxa"/>
              <w:end w:w="100" w:type="dxa"/>
            </w:tcMar>
          </w:tcPr>
          <w:p>
            <w:r>
              <w:t>Night-Time Anxiety Room</w:t>
            </w:r>
          </w:p>
        </w:tc>
        <w:tc>
          <w:tcPr>
            <w:tcW w:type="dxa" w:w="2541"/>
            <w:tcMar>
              <w:top w:w="80" w:type="dxa"/>
              <w:start w:w="100" w:type="dxa"/>
              <w:bottom w:w="80" w:type="dxa"/>
              <w:end w:w="100" w:type="dxa"/>
            </w:tcMar>
          </w:tcPr>
          <w:p>
            <w:r>
              <w:t>rumination + panic-adjacent distress</w:t>
            </w:r>
          </w:p>
        </w:tc>
        <w:tc>
          <w:tcPr>
            <w:tcW w:type="dxa" w:w="2541"/>
            <w:tcMar>
              <w:top w:w="80" w:type="dxa"/>
              <w:start w:w="100" w:type="dxa"/>
              <w:bottom w:w="80" w:type="dxa"/>
              <w:end w:w="100" w:type="dxa"/>
            </w:tcMar>
          </w:tcPr>
          <w:p>
            <w:r>
              <w:t>very high</w:t>
            </w:r>
          </w:p>
        </w:tc>
      </w:tr>
      <w:tr>
        <w:tc>
          <w:tcPr>
            <w:tcW w:type="dxa" w:w="2541"/>
            <w:tcMar>
              <w:top w:w="80" w:type="dxa"/>
              <w:start w:w="100" w:type="dxa"/>
              <w:bottom w:w="80" w:type="dxa"/>
              <w:end w:w="100" w:type="dxa"/>
            </w:tcMar>
          </w:tcPr>
          <w:p>
            <w:r>
              <w:t>CIR_HEALING_DELAY</w:t>
            </w:r>
          </w:p>
        </w:tc>
        <w:tc>
          <w:tcPr>
            <w:tcW w:type="dxa" w:w="2541"/>
            <w:tcMar>
              <w:top w:w="80" w:type="dxa"/>
              <w:start w:w="100" w:type="dxa"/>
              <w:bottom w:w="80" w:type="dxa"/>
              <w:end w:w="100" w:type="dxa"/>
            </w:tcMar>
          </w:tcPr>
          <w:p>
            <w:r>
              <w:t>Am I healing or delaying?</w:t>
            </w:r>
          </w:p>
        </w:tc>
        <w:tc>
          <w:tcPr>
            <w:tcW w:type="dxa" w:w="2541"/>
            <w:tcMar>
              <w:top w:w="80" w:type="dxa"/>
              <w:start w:w="100" w:type="dxa"/>
              <w:bottom w:w="80" w:type="dxa"/>
              <w:end w:w="100" w:type="dxa"/>
            </w:tcMar>
          </w:tcPr>
          <w:p>
            <w:r>
              <w:t>stuckness + avoidance</w:t>
            </w:r>
          </w:p>
        </w:tc>
        <w:tc>
          <w:tcPr>
            <w:tcW w:type="dxa" w:w="2541"/>
            <w:tcMar>
              <w:top w:w="80" w:type="dxa"/>
              <w:start w:w="100" w:type="dxa"/>
              <w:bottom w:w="80" w:type="dxa"/>
              <w:end w:w="100" w:type="dxa"/>
            </w:tcMar>
          </w:tcPr>
          <w:p>
            <w:r>
              <w:t>high</w:t>
            </w:r>
          </w:p>
        </w:tc>
      </w:tr>
    </w:tbl>
    <w:p>
      <w:pPr>
        <w:pStyle w:val="Heading1"/>
      </w:pPr>
      <w:r>
        <w:t>4. Anonymous identity policy</w:t>
      </w:r>
    </w:p>
    <w:p>
      <w:r>
        <w:t>Anonymous does not mean ungoverned. The system must conceal personal identity from other users while still maintaining internal traceability for abuse prevention, account security, moderation, and lawful operations.</w:t>
      </w:r>
    </w:p>
    <w:p>
      <w:r>
        <w:t>The policy therefore splits identity into three lanes: internal true identity, room pseudonymous identity, and derived feature identity. Only the second is exposed inside Circle Mode, and even that is tightly constrained.</w:t>
      </w:r>
    </w:p>
    <w:p>
      <w:pPr>
        <w:pStyle w:val="Heading2"/>
      </w:pPr>
      <w:r>
        <w:t>4.1 Identity lanes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Mar>
              <w:top w:w="80" w:type="dxa"/>
              <w:start w:w="100" w:type="dxa"/>
              <w:bottom w:w="80" w:type="dxa"/>
              <w:end w:w="100" w:type="dxa"/>
            </w:tcMar>
          </w:tcPr>
          <w:p>
            <w:r>
              <w:t>Lane</w:t>
            </w:r>
          </w:p>
        </w:tc>
        <w:tc>
          <w:tcPr>
            <w:tcW w:type="dxa" w:w="2033"/>
            <w:shd w:fill="D9EAF7"/>
            <w:tcMar>
              <w:top w:w="80" w:type="dxa"/>
              <w:start w:w="100" w:type="dxa"/>
              <w:bottom w:w="80" w:type="dxa"/>
              <w:end w:w="100" w:type="dxa"/>
            </w:tcMar>
          </w:tcPr>
          <w:p>
            <w:r>
              <w:t>Who can access</w:t>
            </w:r>
          </w:p>
        </w:tc>
        <w:tc>
          <w:tcPr>
            <w:tcW w:type="dxa" w:w="2033"/>
            <w:shd w:fill="D9EAF7"/>
            <w:tcMar>
              <w:top w:w="80" w:type="dxa"/>
              <w:start w:w="100" w:type="dxa"/>
              <w:bottom w:w="80" w:type="dxa"/>
              <w:end w:w="100" w:type="dxa"/>
            </w:tcMar>
          </w:tcPr>
          <w:p>
            <w:r>
              <w:t>Contains</w:t>
            </w:r>
          </w:p>
        </w:tc>
        <w:tc>
          <w:tcPr>
            <w:tcW w:type="dxa" w:w="2033"/>
            <w:shd w:fill="D9EAF7"/>
            <w:tcMar>
              <w:top w:w="80" w:type="dxa"/>
              <w:start w:w="100" w:type="dxa"/>
              <w:bottom w:w="80" w:type="dxa"/>
              <w:end w:w="100" w:type="dxa"/>
            </w:tcMar>
          </w:tcPr>
          <w:p>
            <w:r>
              <w:t>May be shown in-room</w:t>
            </w:r>
          </w:p>
        </w:tc>
        <w:tc>
          <w:tcPr>
            <w:tcW w:type="dxa" w:w="2033"/>
            <w:shd w:fill="D9EAF7"/>
            <w:tcMar>
              <w:top w:w="80" w:type="dxa"/>
              <w:start w:w="100" w:type="dxa"/>
              <w:bottom w:w="80" w:type="dxa"/>
              <w:end w:w="100" w:type="dxa"/>
            </w:tcMar>
          </w:tcPr>
          <w:p>
            <w:r>
              <w:t>Notes</w:t>
            </w:r>
          </w:p>
        </w:tc>
      </w:tr>
      <w:tr>
        <w:tc>
          <w:tcPr>
            <w:tcW w:type="dxa" w:w="2033"/>
            <w:tcMar>
              <w:top w:w="80" w:type="dxa"/>
              <w:start w:w="100" w:type="dxa"/>
              <w:bottom w:w="80" w:type="dxa"/>
              <w:end w:w="100" w:type="dxa"/>
            </w:tcMar>
          </w:tcPr>
          <w:p>
            <w:r>
              <w:t>True identity lane</w:t>
            </w:r>
          </w:p>
        </w:tc>
        <w:tc>
          <w:tcPr>
            <w:tcW w:type="dxa" w:w="2033"/>
            <w:tcMar>
              <w:top w:w="80" w:type="dxa"/>
              <w:start w:w="100" w:type="dxa"/>
              <w:bottom w:w="80" w:type="dxa"/>
              <w:end w:w="100" w:type="dxa"/>
            </w:tcMar>
          </w:tcPr>
          <w:p>
            <w:r>
              <w:t>Auth, trust/safety, authorized admin only</w:t>
            </w:r>
          </w:p>
        </w:tc>
        <w:tc>
          <w:tcPr>
            <w:tcW w:type="dxa" w:w="2033"/>
            <w:tcMar>
              <w:top w:w="80" w:type="dxa"/>
              <w:start w:w="100" w:type="dxa"/>
              <w:bottom w:w="80" w:type="dxa"/>
              <w:end w:w="100" w:type="dxa"/>
            </w:tcMar>
          </w:tcPr>
          <w:p>
            <w:r>
              <w:t>user_id, account linkage, consent flags, moderation history</w:t>
            </w:r>
          </w:p>
        </w:tc>
        <w:tc>
          <w:tcPr>
            <w:tcW w:type="dxa" w:w="2033"/>
            <w:tcMar>
              <w:top w:w="80" w:type="dxa"/>
              <w:start w:w="100" w:type="dxa"/>
              <w:bottom w:w="80" w:type="dxa"/>
              <w:end w:w="100" w:type="dxa"/>
            </w:tcMar>
          </w:tcPr>
          <w:p>
            <w:r>
              <w:t>No</w:t>
            </w:r>
          </w:p>
        </w:tc>
        <w:tc>
          <w:tcPr>
            <w:tcW w:type="dxa" w:w="2033"/>
            <w:tcMar>
              <w:top w:w="80" w:type="dxa"/>
              <w:start w:w="100" w:type="dxa"/>
              <w:bottom w:w="80" w:type="dxa"/>
              <w:end w:w="100" w:type="dxa"/>
            </w:tcMar>
          </w:tcPr>
          <w:p>
            <w:r>
              <w:t>Never exposed to peers or AI copy output</w:t>
            </w:r>
          </w:p>
        </w:tc>
      </w:tr>
      <w:tr>
        <w:tc>
          <w:tcPr>
            <w:tcW w:type="dxa" w:w="2033"/>
            <w:tcMar>
              <w:top w:w="80" w:type="dxa"/>
              <w:start w:w="100" w:type="dxa"/>
              <w:bottom w:w="80" w:type="dxa"/>
              <w:end w:w="100" w:type="dxa"/>
            </w:tcMar>
          </w:tcPr>
          <w:p>
            <w:r>
              <w:t>Room pseudonym lane</w:t>
            </w:r>
          </w:p>
        </w:tc>
        <w:tc>
          <w:tcPr>
            <w:tcW w:type="dxa" w:w="2033"/>
            <w:tcMar>
              <w:top w:w="80" w:type="dxa"/>
              <w:start w:w="100" w:type="dxa"/>
              <w:bottom w:w="80" w:type="dxa"/>
              <w:end w:w="100" w:type="dxa"/>
            </w:tcMar>
          </w:tcPr>
          <w:p>
            <w:r>
              <w:t>Participants in same Circle room, moderation, AI moderation</w:t>
            </w:r>
          </w:p>
        </w:tc>
        <w:tc>
          <w:tcPr>
            <w:tcW w:type="dxa" w:w="2033"/>
            <w:tcMar>
              <w:top w:w="80" w:type="dxa"/>
              <w:start w:w="100" w:type="dxa"/>
              <w:bottom w:w="80" w:type="dxa"/>
              <w:end w:w="100" w:type="dxa"/>
            </w:tcMar>
          </w:tcPr>
          <w:p>
            <w:r>
              <w:t>ephemeral alias, avatar token, join timestamp, role state</w:t>
            </w:r>
          </w:p>
        </w:tc>
        <w:tc>
          <w:tcPr>
            <w:tcW w:type="dxa" w:w="2033"/>
            <w:tcMar>
              <w:top w:w="80" w:type="dxa"/>
              <w:start w:w="100" w:type="dxa"/>
              <w:bottom w:w="80" w:type="dxa"/>
              <w:end w:w="100" w:type="dxa"/>
            </w:tcMar>
          </w:tcPr>
          <w:p>
            <w:r>
              <w:t>Yes, limited</w:t>
            </w:r>
          </w:p>
        </w:tc>
        <w:tc>
          <w:tcPr>
            <w:tcW w:type="dxa" w:w="2033"/>
            <w:tcMar>
              <w:top w:w="80" w:type="dxa"/>
              <w:start w:w="100" w:type="dxa"/>
              <w:bottom w:w="80" w:type="dxa"/>
              <w:end w:w="100" w:type="dxa"/>
            </w:tcMar>
          </w:tcPr>
          <w:p>
            <w:r>
              <w:t>Alias rotates by room; no cross-room persistence by default</w:t>
            </w:r>
          </w:p>
        </w:tc>
      </w:tr>
      <w:tr>
        <w:tc>
          <w:tcPr>
            <w:tcW w:type="dxa" w:w="2033"/>
            <w:tcMar>
              <w:top w:w="80" w:type="dxa"/>
              <w:start w:w="100" w:type="dxa"/>
              <w:bottom w:w="80" w:type="dxa"/>
              <w:end w:w="100" w:type="dxa"/>
            </w:tcMar>
          </w:tcPr>
          <w:p>
            <w:r>
              <w:t>Derived feature lane</w:t>
            </w:r>
          </w:p>
        </w:tc>
        <w:tc>
          <w:tcPr>
            <w:tcW w:type="dxa" w:w="2033"/>
            <w:tcMar>
              <w:top w:w="80" w:type="dxa"/>
              <w:start w:w="100" w:type="dxa"/>
              <w:bottom w:w="80" w:type="dxa"/>
              <w:end w:w="100" w:type="dxa"/>
            </w:tcMar>
          </w:tcPr>
          <w:p>
            <w:r>
              <w:t>Scoring-adjacent governed services</w:t>
            </w:r>
          </w:p>
        </w:tc>
        <w:tc>
          <w:tcPr>
            <w:tcW w:type="dxa" w:w="2033"/>
            <w:tcMar>
              <w:top w:w="80" w:type="dxa"/>
              <w:start w:w="100" w:type="dxa"/>
              <w:bottom w:w="80" w:type="dxa"/>
              <w:end w:w="100" w:type="dxa"/>
            </w:tcMar>
          </w:tcPr>
          <w:p>
            <w:r>
              <w:t>archetype evidence, cluster hints, grief indicators, drift support, aggregate pattern keys</w:t>
            </w:r>
          </w:p>
        </w:tc>
        <w:tc>
          <w:tcPr>
            <w:tcW w:type="dxa" w:w="2033"/>
            <w:tcMar>
              <w:top w:w="80" w:type="dxa"/>
              <w:start w:w="100" w:type="dxa"/>
              <w:bottom w:w="80" w:type="dxa"/>
              <w:end w:w="100" w:type="dxa"/>
            </w:tcMar>
          </w:tcPr>
          <w:p>
            <w:r>
              <w:t>No direct display</w:t>
            </w:r>
          </w:p>
        </w:tc>
        <w:tc>
          <w:tcPr>
            <w:tcW w:type="dxa" w:w="2033"/>
            <w:tcMar>
              <w:top w:w="80" w:type="dxa"/>
              <w:start w:w="100" w:type="dxa"/>
              <w:bottom w:w="80" w:type="dxa"/>
              <w:end w:w="100" w:type="dxa"/>
            </w:tcMar>
          </w:tcPr>
          <w:p>
            <w:r>
              <w:t>Contains patterns, not autobiographical detail</w:t>
            </w:r>
          </w:p>
        </w:tc>
      </w:tr>
    </w:tbl>
    <w:p>
      <w:pPr>
        <w:pStyle w:val="Heading2"/>
      </w:pPr>
      <w:r>
        <w:t>4.2 Anonymous identity rules developers must enforce</w:t>
      </w:r>
    </w:p>
    <w:p>
      <w:r>
        <w:t>No room payload returned to another participant may include legal name, username, RS code, relationship handle, profile photo, geolocation, age exact date, contact methods, linked socials, or transcript excerpts from other rooms.</w:t>
      </w:r>
    </w:p>
    <w:p>
      <w:r>
        <w:t>Circle aliases must be room-scoped and non-reusable by default. A user entering Room A as 'North Lantern' must not automatically be 'North Lantern' in Room B.</w:t>
      </w:r>
    </w:p>
    <w:p>
      <w:r>
        <w:t>Voice submissions must be transformed or transcribed into a non-identifying moderation artifact before any peer playback is allowed in v1. If raw voice is supported later, it requires an explicit policy version and separate risk review.</w:t>
      </w:r>
    </w:p>
    <w:p>
      <w:r>
        <w:t>Partner Mode and Private Mode are owner-facing; anonymity there means the system strips identifying references from downstream packets and AI outputs, not that the owner is hidden from themselves.</w:t>
      </w:r>
    </w:p>
    <w:p>
      <w:r>
        <w:t>Ex or partner names supplied by the owner must never be stored as plain protected fields for cross-user lookup. Use redacted placeholders or local-only masked fragments unless a future legal/compliance design explicitly requires otherwise.</w:t>
      </w:r>
    </w:p>
    <w:p>
      <w:pPr>
        <w:pStyle w:val="Heading1"/>
      </w:pPr>
      <w:r>
        <w:t>5. Protected data boundaries</w:t>
      </w:r>
    </w:p>
    <w:p>
      <w:r>
        <w:t>This module handles some of the most sensitive free-text in the system. Developers need exact boundaries so the operating system captures pattern intelligence without becoming a surveillance diary.</w:t>
      </w:r>
    </w:p>
    <w:p>
      <w:r>
        <w:t>Protected data should be classified before storage or downstream use. Raw personal disclosure belongs in the owner-protected lane. Derived emotional features belong in the governed feature lane. Moderation objects belong in the trust-and-safety lane.</w:t>
      </w:r>
    </w:p>
    <w:p>
      <w:pPr>
        <w:pStyle w:val="Heading2"/>
      </w:pPr>
      <w:r>
        <w:t>5.1 Protected data classes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9EAF7"/>
            <w:tcMar>
              <w:top w:w="80" w:type="dxa"/>
              <w:start w:w="100" w:type="dxa"/>
              <w:bottom w:w="80" w:type="dxa"/>
              <w:end w:w="100" w:type="dxa"/>
            </w:tcMar>
          </w:tcPr>
          <w:p>
            <w:r>
              <w:t>Class</w:t>
            </w:r>
          </w:p>
        </w:tc>
        <w:tc>
          <w:tcPr>
            <w:tcW w:type="dxa" w:w="2033"/>
            <w:shd w:fill="D9EAF7"/>
            <w:tcMar>
              <w:top w:w="80" w:type="dxa"/>
              <w:start w:w="100" w:type="dxa"/>
              <w:bottom w:w="80" w:type="dxa"/>
              <w:end w:w="100" w:type="dxa"/>
            </w:tcMar>
          </w:tcPr>
          <w:p>
            <w:r>
              <w:t>Examples</w:t>
            </w:r>
          </w:p>
        </w:tc>
        <w:tc>
          <w:tcPr>
            <w:tcW w:type="dxa" w:w="2033"/>
            <w:shd w:fill="D9EAF7"/>
            <w:tcMar>
              <w:top w:w="80" w:type="dxa"/>
              <w:start w:w="100" w:type="dxa"/>
              <w:bottom w:w="80" w:type="dxa"/>
              <w:end w:w="100" w:type="dxa"/>
            </w:tcMar>
          </w:tcPr>
          <w:p>
            <w:r>
              <w:t>Default retention</w:t>
            </w:r>
          </w:p>
        </w:tc>
        <w:tc>
          <w:tcPr>
            <w:tcW w:type="dxa" w:w="2033"/>
            <w:shd w:fill="D9EAF7"/>
            <w:tcMar>
              <w:top w:w="80" w:type="dxa"/>
              <w:start w:w="100" w:type="dxa"/>
              <w:bottom w:w="80" w:type="dxa"/>
              <w:end w:w="100" w:type="dxa"/>
            </w:tcMar>
          </w:tcPr>
          <w:p>
            <w:r>
              <w:t>Downstream permission</w:t>
            </w:r>
          </w:p>
        </w:tc>
        <w:tc>
          <w:tcPr>
            <w:tcW w:type="dxa" w:w="2033"/>
            <w:shd w:fill="D9EAF7"/>
            <w:tcMar>
              <w:top w:w="80" w:type="dxa"/>
              <w:start w:w="100" w:type="dxa"/>
              <w:bottom w:w="80" w:type="dxa"/>
              <w:end w:w="100" w:type="dxa"/>
            </w:tcMar>
          </w:tcPr>
          <w:p>
            <w:r>
              <w:t>Notes</w:t>
            </w:r>
          </w:p>
        </w:tc>
      </w:tr>
      <w:tr>
        <w:tc>
          <w:tcPr>
            <w:tcW w:type="dxa" w:w="2033"/>
            <w:tcMar>
              <w:top w:w="80" w:type="dxa"/>
              <w:start w:w="100" w:type="dxa"/>
              <w:bottom w:w="80" w:type="dxa"/>
              <w:end w:w="100" w:type="dxa"/>
            </w:tcMar>
          </w:tcPr>
          <w:p>
            <w:r>
              <w:t>P0 operational</w:t>
            </w:r>
          </w:p>
        </w:tc>
        <w:tc>
          <w:tcPr>
            <w:tcW w:type="dxa" w:w="2033"/>
            <w:tcMar>
              <w:top w:w="80" w:type="dxa"/>
              <w:start w:w="100" w:type="dxa"/>
              <w:bottom w:w="80" w:type="dxa"/>
              <w:end w:w="100" w:type="dxa"/>
            </w:tcMar>
          </w:tcPr>
          <w:p>
            <w:r>
              <w:t>room_id, timestamps, state changes, policy ids</w:t>
            </w:r>
          </w:p>
        </w:tc>
        <w:tc>
          <w:tcPr>
            <w:tcW w:type="dxa" w:w="2033"/>
            <w:tcMar>
              <w:top w:w="80" w:type="dxa"/>
              <w:start w:w="100" w:type="dxa"/>
              <w:bottom w:w="80" w:type="dxa"/>
              <w:end w:w="100" w:type="dxa"/>
            </w:tcMar>
          </w:tcPr>
          <w:p>
            <w:r>
              <w:t>standard system retention</w:t>
            </w:r>
          </w:p>
        </w:tc>
        <w:tc>
          <w:tcPr>
            <w:tcW w:type="dxa" w:w="2033"/>
            <w:tcMar>
              <w:top w:w="80" w:type="dxa"/>
              <w:start w:w="100" w:type="dxa"/>
              <w:bottom w:w="80" w:type="dxa"/>
              <w:end w:w="100" w:type="dxa"/>
            </w:tcMar>
          </w:tcPr>
          <w:p>
            <w:r>
              <w:t>broad internal</w:t>
            </w:r>
          </w:p>
        </w:tc>
        <w:tc>
          <w:tcPr>
            <w:tcW w:type="dxa" w:w="2033"/>
            <w:tcMar>
              <w:top w:w="80" w:type="dxa"/>
              <w:start w:w="100" w:type="dxa"/>
              <w:bottom w:w="80" w:type="dxa"/>
              <w:end w:w="100" w:type="dxa"/>
            </w:tcMar>
          </w:tcPr>
          <w:p>
            <w:r>
              <w:t>No emotional content</w:t>
            </w:r>
          </w:p>
        </w:tc>
      </w:tr>
      <w:tr>
        <w:tc>
          <w:tcPr>
            <w:tcW w:type="dxa" w:w="2033"/>
            <w:tcMar>
              <w:top w:w="80" w:type="dxa"/>
              <w:start w:w="100" w:type="dxa"/>
              <w:bottom w:w="80" w:type="dxa"/>
              <w:end w:w="100" w:type="dxa"/>
            </w:tcMar>
          </w:tcPr>
          <w:p>
            <w:r>
              <w:t>P1 owner narrative protected</w:t>
            </w:r>
          </w:p>
        </w:tc>
        <w:tc>
          <w:tcPr>
            <w:tcW w:type="dxa" w:w="2033"/>
            <w:tcMar>
              <w:top w:w="80" w:type="dxa"/>
              <w:start w:w="100" w:type="dxa"/>
              <w:bottom w:w="80" w:type="dxa"/>
              <w:end w:w="100" w:type="dxa"/>
            </w:tcMar>
          </w:tcPr>
          <w:p>
            <w:r>
              <w:t>raw confession text, raw transcript, named ex details, autobiographical events</w:t>
            </w:r>
          </w:p>
        </w:tc>
        <w:tc>
          <w:tcPr>
            <w:tcW w:type="dxa" w:w="2033"/>
            <w:tcMar>
              <w:top w:w="80" w:type="dxa"/>
              <w:start w:w="100" w:type="dxa"/>
              <w:bottom w:w="80" w:type="dxa"/>
              <w:end w:w="100" w:type="dxa"/>
            </w:tcMar>
          </w:tcPr>
          <w:p>
            <w:r>
              <w:t>owner-scoped protected retention</w:t>
            </w:r>
          </w:p>
        </w:tc>
        <w:tc>
          <w:tcPr>
            <w:tcW w:type="dxa" w:w="2033"/>
            <w:tcMar>
              <w:top w:w="80" w:type="dxa"/>
              <w:start w:w="100" w:type="dxa"/>
              <w:bottom w:w="80" w:type="dxa"/>
              <w:end w:w="100" w:type="dxa"/>
            </w:tcMar>
          </w:tcPr>
          <w:p>
            <w:r>
              <w:t>owner tools + moderation if needed</w:t>
            </w:r>
          </w:p>
        </w:tc>
        <w:tc>
          <w:tcPr>
            <w:tcW w:type="dxa" w:w="2033"/>
            <w:tcMar>
              <w:top w:w="80" w:type="dxa"/>
              <w:start w:w="100" w:type="dxa"/>
              <w:bottom w:w="80" w:type="dxa"/>
              <w:end w:w="100" w:type="dxa"/>
            </w:tcMar>
          </w:tcPr>
          <w:p>
            <w:r>
              <w:t>Never directly fed to matching or peer display</w:t>
            </w:r>
          </w:p>
        </w:tc>
      </w:tr>
      <w:tr>
        <w:tc>
          <w:tcPr>
            <w:tcW w:type="dxa" w:w="2033"/>
            <w:tcMar>
              <w:top w:w="80" w:type="dxa"/>
              <w:start w:w="100" w:type="dxa"/>
              <w:bottom w:w="80" w:type="dxa"/>
              <w:end w:w="100" w:type="dxa"/>
            </w:tcMar>
          </w:tcPr>
          <w:p>
            <w:r>
              <w:t>P2 derived emotional features</w:t>
            </w:r>
          </w:p>
        </w:tc>
        <w:tc>
          <w:tcPr>
            <w:tcW w:type="dxa" w:w="2033"/>
            <w:tcMar>
              <w:top w:w="80" w:type="dxa"/>
              <w:start w:w="100" w:type="dxa"/>
              <w:bottom w:w="80" w:type="dxa"/>
              <w:end w:w="100" w:type="dxa"/>
            </w:tcMar>
          </w:tcPr>
          <w:p>
            <w:r>
              <w:t>emotion families, cluster hints, grief tier support, attachment loop evidence, anger signals</w:t>
            </w:r>
          </w:p>
        </w:tc>
        <w:tc>
          <w:tcPr>
            <w:tcW w:type="dxa" w:w="2033"/>
            <w:tcMar>
              <w:top w:w="80" w:type="dxa"/>
              <w:start w:w="100" w:type="dxa"/>
              <w:bottom w:w="80" w:type="dxa"/>
              <w:end w:w="100" w:type="dxa"/>
            </w:tcMar>
          </w:tcPr>
          <w:p>
            <w:r>
              <w:t>governed feature retention</w:t>
            </w:r>
          </w:p>
        </w:tc>
        <w:tc>
          <w:tcPr>
            <w:tcW w:type="dxa" w:w="2033"/>
            <w:tcMar>
              <w:top w:w="80" w:type="dxa"/>
              <w:start w:w="100" w:type="dxa"/>
              <w:bottom w:w="80" w:type="dxa"/>
              <w:end w:w="100" w:type="dxa"/>
            </w:tcMar>
          </w:tcPr>
          <w:p>
            <w:r>
              <w:t>Genome, clusters, readiness/forecast support under consent</w:t>
            </w:r>
          </w:p>
        </w:tc>
        <w:tc>
          <w:tcPr>
            <w:tcW w:type="dxa" w:w="2033"/>
            <w:tcMar>
              <w:top w:w="80" w:type="dxa"/>
              <w:start w:w="100" w:type="dxa"/>
              <w:bottom w:w="80" w:type="dxa"/>
              <w:end w:w="100" w:type="dxa"/>
            </w:tcMar>
          </w:tcPr>
          <w:p>
            <w:r>
              <w:t>Patterns only; no quotes by default</w:t>
            </w:r>
          </w:p>
        </w:tc>
      </w:tr>
      <w:tr>
        <w:tc>
          <w:tcPr>
            <w:tcW w:type="dxa" w:w="2033"/>
            <w:tcMar>
              <w:top w:w="80" w:type="dxa"/>
              <w:start w:w="100" w:type="dxa"/>
              <w:bottom w:w="80" w:type="dxa"/>
              <w:end w:w="100" w:type="dxa"/>
            </w:tcMar>
          </w:tcPr>
          <w:p>
            <w:r>
              <w:t>P3 trust/safety moderation</w:t>
            </w:r>
          </w:p>
        </w:tc>
        <w:tc>
          <w:tcPr>
            <w:tcW w:type="dxa" w:w="2033"/>
            <w:tcMar>
              <w:top w:w="80" w:type="dxa"/>
              <w:start w:w="100" w:type="dxa"/>
              <w:bottom w:w="80" w:type="dxa"/>
              <w:end w:w="100" w:type="dxa"/>
            </w:tcMar>
          </w:tcPr>
          <w:p>
            <w:r>
              <w:t>abuse flags, self-harm escalation, harassment events, bans, room removal logs</w:t>
            </w:r>
          </w:p>
        </w:tc>
        <w:tc>
          <w:tcPr>
            <w:tcW w:type="dxa" w:w="2033"/>
            <w:tcMar>
              <w:top w:w="80" w:type="dxa"/>
              <w:start w:w="100" w:type="dxa"/>
              <w:bottom w:w="80" w:type="dxa"/>
              <w:end w:w="100" w:type="dxa"/>
            </w:tcMar>
          </w:tcPr>
          <w:p>
            <w:r>
              <w:t>security retention</w:t>
            </w:r>
          </w:p>
        </w:tc>
        <w:tc>
          <w:tcPr>
            <w:tcW w:type="dxa" w:w="2033"/>
            <w:tcMar>
              <w:top w:w="80" w:type="dxa"/>
              <w:start w:w="100" w:type="dxa"/>
              <w:bottom w:w="80" w:type="dxa"/>
              <w:end w:w="100" w:type="dxa"/>
            </w:tcMar>
          </w:tcPr>
          <w:p>
            <w:r>
              <w:t>trust/safety only</w:t>
            </w:r>
          </w:p>
        </w:tc>
        <w:tc>
          <w:tcPr>
            <w:tcW w:type="dxa" w:w="2033"/>
            <w:tcMar>
              <w:top w:w="80" w:type="dxa"/>
              <w:start w:w="100" w:type="dxa"/>
              <w:bottom w:w="80" w:type="dxa"/>
              <w:end w:w="100" w:type="dxa"/>
            </w:tcMar>
          </w:tcPr>
          <w:p>
            <w:r>
              <w:t>Strict least-privilege access</w:t>
            </w:r>
          </w:p>
        </w:tc>
      </w:tr>
      <w:tr>
        <w:tc>
          <w:tcPr>
            <w:tcW w:type="dxa" w:w="2033"/>
            <w:tcMar>
              <w:top w:w="80" w:type="dxa"/>
              <w:start w:w="100" w:type="dxa"/>
              <w:bottom w:w="80" w:type="dxa"/>
              <w:end w:w="100" w:type="dxa"/>
            </w:tcMar>
          </w:tcPr>
          <w:p>
            <w:r>
              <w:t>P4 aggregate analytics</w:t>
            </w:r>
          </w:p>
        </w:tc>
        <w:tc>
          <w:tcPr>
            <w:tcW w:type="dxa" w:w="2033"/>
            <w:tcMar>
              <w:top w:w="80" w:type="dxa"/>
              <w:start w:w="100" w:type="dxa"/>
              <w:bottom w:w="80" w:type="dxa"/>
              <w:end w:w="100" w:type="dxa"/>
            </w:tcMar>
          </w:tcPr>
          <w:p>
            <w:r>
              <w:t>room-level theme counts, anonymized trend packets, completion stats</w:t>
            </w:r>
          </w:p>
        </w:tc>
        <w:tc>
          <w:tcPr>
            <w:tcW w:type="dxa" w:w="2033"/>
            <w:tcMar>
              <w:top w:w="80" w:type="dxa"/>
              <w:start w:w="100" w:type="dxa"/>
              <w:bottom w:w="80" w:type="dxa"/>
              <w:end w:w="100" w:type="dxa"/>
            </w:tcMar>
          </w:tcPr>
          <w:p>
            <w:r>
              <w:t>analytics retention</w:t>
            </w:r>
          </w:p>
        </w:tc>
        <w:tc>
          <w:tcPr>
            <w:tcW w:type="dxa" w:w="2033"/>
            <w:tcMar>
              <w:top w:w="80" w:type="dxa"/>
              <w:start w:w="100" w:type="dxa"/>
              <w:bottom w:w="80" w:type="dxa"/>
              <w:end w:w="100" w:type="dxa"/>
            </w:tcMar>
          </w:tcPr>
          <w:p>
            <w:r>
              <w:t>product/data</w:t>
            </w:r>
          </w:p>
        </w:tc>
        <w:tc>
          <w:tcPr>
            <w:tcW w:type="dxa" w:w="2033"/>
            <w:tcMar>
              <w:top w:w="80" w:type="dxa"/>
              <w:start w:w="100" w:type="dxa"/>
              <w:bottom w:w="80" w:type="dxa"/>
              <w:end w:w="100" w:type="dxa"/>
            </w:tcMar>
          </w:tcPr>
          <w:p>
            <w:r>
              <w:t>Must be de-identified and k-anonymized where needed</w:t>
            </w:r>
          </w:p>
        </w:tc>
      </w:tr>
    </w:tbl>
    <w:p>
      <w:pPr>
        <w:pStyle w:val="Heading2"/>
      </w:pPr>
      <w:r>
        <w:t>5.2 Source-to-boundary policy</w:t>
      </w:r>
    </w:p>
    <w:p>
      <w:r>
        <w:t>Raw text or audio from Private and Partner rooms may be stored for the owner experience, but only derived packets may cross into Genome or rule engines. Circle Mode participant content may be stored for moderation and optional owner archive, but room-level analytics should prefer aggregate packets over transcript recycling.</w:t>
      </w:r>
    </w:p>
    <w:p>
      <w:r>
        <w:t>No ExsAnonymous content may be used for public match marketing, user acquisition content, or partner-visible explanations without a separately governed opt-in product surface. Protected pain is not ad copy.</w:t>
      </w:r>
    </w:p>
    <w:p>
      <w:r>
        <w:t>AI summaries shown back to the owner may include paraphrase. Downstream feature packets must prefer normalized keys, counts, evidence bands, and confidence values over storing rich narrative excerpts.</w:t>
      </w:r>
    </w:p>
    <w:p>
      <w:pPr>
        <w:pStyle w:val="Heading1"/>
      </w:pPr>
      <w:r>
        <w:t>6. Module state machine</w:t>
      </w:r>
    </w:p>
    <w:p>
      <w:r>
        <w:t>ExsAnonymous uses the Sanctuary root session but also needs its own room-state machine. The same room family should not improvise its own states ad hoc in code.</w:t>
      </w:r>
    </w:p>
    <w:p>
      <w:r>
        <w:t>Canonical states: drafted -&gt; available -&gt; admitted -&gt; active -&gt; awaiting_ai -&gt; stabilized -&gt; archived -&gt; closed, with moderation detours hold, suppressed, escalated, and removed when necessary.</w:t>
      </w:r>
    </w:p>
    <w:p>
      <w:pPr>
        <w:pStyle w:val="Heading2"/>
      </w:pPr>
      <w:r>
        <w:t>6.1 State definitions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Mar>
              <w:top w:w="80" w:type="dxa"/>
              <w:start w:w="100" w:type="dxa"/>
              <w:bottom w:w="80" w:type="dxa"/>
              <w:end w:w="100" w:type="dxa"/>
            </w:tcMar>
          </w:tcPr>
          <w:p>
            <w:r>
              <w:t>State</w:t>
            </w:r>
          </w:p>
        </w:tc>
        <w:tc>
          <w:tcPr>
            <w:tcW w:type="dxa" w:w="2541"/>
            <w:shd w:fill="D9EAF7"/>
            <w:tcMar>
              <w:top w:w="80" w:type="dxa"/>
              <w:start w:w="100" w:type="dxa"/>
              <w:bottom w:w="80" w:type="dxa"/>
              <w:end w:w="100" w:type="dxa"/>
            </w:tcMar>
          </w:tcPr>
          <w:p>
            <w:r>
              <w:t>Meaning</w:t>
            </w:r>
          </w:p>
        </w:tc>
        <w:tc>
          <w:tcPr>
            <w:tcW w:type="dxa" w:w="2541"/>
            <w:shd w:fill="D9EAF7"/>
            <w:tcMar>
              <w:top w:w="80" w:type="dxa"/>
              <w:start w:w="100" w:type="dxa"/>
              <w:bottom w:w="80" w:type="dxa"/>
              <w:end w:w="100" w:type="dxa"/>
            </w:tcMar>
          </w:tcPr>
          <w:p>
            <w:r>
              <w:t>Allowed entrants</w:t>
            </w:r>
          </w:p>
        </w:tc>
        <w:tc>
          <w:tcPr>
            <w:tcW w:type="dxa" w:w="2541"/>
            <w:shd w:fill="D9EAF7"/>
            <w:tcMar>
              <w:top w:w="80" w:type="dxa"/>
              <w:start w:w="100" w:type="dxa"/>
              <w:bottom w:w="80" w:type="dxa"/>
              <w:end w:w="100" w:type="dxa"/>
            </w:tcMar>
          </w:tcPr>
          <w:p>
            <w:r>
              <w:t>Primary exits</w:t>
            </w:r>
          </w:p>
        </w:tc>
      </w:tr>
      <w:tr>
        <w:tc>
          <w:tcPr>
            <w:tcW w:type="dxa" w:w="2541"/>
            <w:tcMar>
              <w:top w:w="80" w:type="dxa"/>
              <w:start w:w="100" w:type="dxa"/>
              <w:bottom w:w="80" w:type="dxa"/>
              <w:end w:w="100" w:type="dxa"/>
            </w:tcMar>
          </w:tcPr>
          <w:p>
            <w:r>
              <w:t>drafted</w:t>
            </w:r>
          </w:p>
        </w:tc>
        <w:tc>
          <w:tcPr>
            <w:tcW w:type="dxa" w:w="2541"/>
            <w:tcMar>
              <w:top w:w="80" w:type="dxa"/>
              <w:start w:w="100" w:type="dxa"/>
              <w:bottom w:w="80" w:type="dxa"/>
              <w:end w:w="100" w:type="dxa"/>
            </w:tcMar>
          </w:tcPr>
          <w:p>
            <w:r>
              <w:t>Room/session created but not yet entered</w:t>
            </w:r>
          </w:p>
        </w:tc>
        <w:tc>
          <w:tcPr>
            <w:tcW w:type="dxa" w:w="2541"/>
            <w:tcMar>
              <w:top w:w="80" w:type="dxa"/>
              <w:start w:w="100" w:type="dxa"/>
              <w:bottom w:w="80" w:type="dxa"/>
              <w:end w:w="100" w:type="dxa"/>
            </w:tcMar>
          </w:tcPr>
          <w:p>
            <w:r>
              <w:t>owner/system</w:t>
            </w:r>
          </w:p>
        </w:tc>
        <w:tc>
          <w:tcPr>
            <w:tcW w:type="dxa" w:w="2541"/>
            <w:tcMar>
              <w:top w:w="80" w:type="dxa"/>
              <w:start w:w="100" w:type="dxa"/>
              <w:bottom w:w="80" w:type="dxa"/>
              <w:end w:w="100" w:type="dxa"/>
            </w:tcMar>
          </w:tcPr>
          <w:p>
            <w:r>
              <w:t>available, closed</w:t>
            </w:r>
          </w:p>
        </w:tc>
      </w:tr>
      <w:tr>
        <w:tc>
          <w:tcPr>
            <w:tcW w:type="dxa" w:w="2541"/>
            <w:tcMar>
              <w:top w:w="80" w:type="dxa"/>
              <w:start w:w="100" w:type="dxa"/>
              <w:bottom w:w="80" w:type="dxa"/>
              <w:end w:w="100" w:type="dxa"/>
            </w:tcMar>
          </w:tcPr>
          <w:p>
            <w:r>
              <w:t>available</w:t>
            </w:r>
          </w:p>
        </w:tc>
        <w:tc>
          <w:tcPr>
            <w:tcW w:type="dxa" w:w="2541"/>
            <w:tcMar>
              <w:top w:w="80" w:type="dxa"/>
              <w:start w:w="100" w:type="dxa"/>
              <w:bottom w:w="80" w:type="dxa"/>
              <w:end w:w="100" w:type="dxa"/>
            </w:tcMar>
          </w:tcPr>
          <w:p>
            <w:r>
              <w:t>Ready for admission or launch</w:t>
            </w:r>
          </w:p>
        </w:tc>
        <w:tc>
          <w:tcPr>
            <w:tcW w:type="dxa" w:w="2541"/>
            <w:tcMar>
              <w:top w:w="80" w:type="dxa"/>
              <w:start w:w="100" w:type="dxa"/>
              <w:bottom w:w="80" w:type="dxa"/>
              <w:end w:w="100" w:type="dxa"/>
            </w:tcMar>
          </w:tcPr>
          <w:p>
            <w:r>
              <w:t>owner/system</w:t>
            </w:r>
          </w:p>
        </w:tc>
        <w:tc>
          <w:tcPr>
            <w:tcW w:type="dxa" w:w="2541"/>
            <w:tcMar>
              <w:top w:w="80" w:type="dxa"/>
              <w:start w:w="100" w:type="dxa"/>
              <w:bottom w:w="80" w:type="dxa"/>
              <w:end w:w="100" w:type="dxa"/>
            </w:tcMar>
          </w:tcPr>
          <w:p>
            <w:r>
              <w:t>admitted, closed, suppressed</w:t>
            </w:r>
          </w:p>
        </w:tc>
      </w:tr>
      <w:tr>
        <w:tc>
          <w:tcPr>
            <w:tcW w:type="dxa" w:w="2541"/>
            <w:tcMar>
              <w:top w:w="80" w:type="dxa"/>
              <w:start w:w="100" w:type="dxa"/>
              <w:bottom w:w="80" w:type="dxa"/>
              <w:end w:w="100" w:type="dxa"/>
            </w:tcMar>
          </w:tcPr>
          <w:p>
            <w:r>
              <w:t>admitted</w:t>
            </w:r>
          </w:p>
        </w:tc>
        <w:tc>
          <w:tcPr>
            <w:tcW w:type="dxa" w:w="2541"/>
            <w:tcMar>
              <w:top w:w="80" w:type="dxa"/>
              <w:start w:w="100" w:type="dxa"/>
              <w:bottom w:w="80" w:type="dxa"/>
              <w:end w:w="100" w:type="dxa"/>
            </w:tcMar>
          </w:tcPr>
          <w:p>
            <w:r>
              <w:t>User admitted to room; session envelope open</w:t>
            </w:r>
          </w:p>
        </w:tc>
        <w:tc>
          <w:tcPr>
            <w:tcW w:type="dxa" w:w="2541"/>
            <w:tcMar>
              <w:top w:w="80" w:type="dxa"/>
              <w:start w:w="100" w:type="dxa"/>
              <w:bottom w:w="80" w:type="dxa"/>
              <w:end w:w="100" w:type="dxa"/>
            </w:tcMar>
          </w:tcPr>
          <w:p>
            <w:r>
              <w:t>owner</w:t>
            </w:r>
          </w:p>
        </w:tc>
        <w:tc>
          <w:tcPr>
            <w:tcW w:type="dxa" w:w="2541"/>
            <w:tcMar>
              <w:top w:w="80" w:type="dxa"/>
              <w:start w:w="100" w:type="dxa"/>
              <w:bottom w:w="80" w:type="dxa"/>
              <w:end w:w="100" w:type="dxa"/>
            </w:tcMar>
          </w:tcPr>
          <w:p>
            <w:r>
              <w:t>active, closed</w:t>
            </w:r>
          </w:p>
        </w:tc>
      </w:tr>
      <w:tr>
        <w:tc>
          <w:tcPr>
            <w:tcW w:type="dxa" w:w="2541"/>
            <w:tcMar>
              <w:top w:w="80" w:type="dxa"/>
              <w:start w:w="100" w:type="dxa"/>
              <w:bottom w:w="80" w:type="dxa"/>
              <w:end w:w="100" w:type="dxa"/>
            </w:tcMar>
          </w:tcPr>
          <w:p>
            <w:r>
              <w:t>active</w:t>
            </w:r>
          </w:p>
        </w:tc>
        <w:tc>
          <w:tcPr>
            <w:tcW w:type="dxa" w:w="2541"/>
            <w:tcMar>
              <w:top w:w="80" w:type="dxa"/>
              <w:start w:w="100" w:type="dxa"/>
              <w:bottom w:w="80" w:type="dxa"/>
              <w:end w:w="100" w:type="dxa"/>
            </w:tcMar>
          </w:tcPr>
          <w:p>
            <w:r>
              <w:t>User is interacting with prompts, text, or voice</w:t>
            </w:r>
          </w:p>
        </w:tc>
        <w:tc>
          <w:tcPr>
            <w:tcW w:type="dxa" w:w="2541"/>
            <w:tcMar>
              <w:top w:w="80" w:type="dxa"/>
              <w:start w:w="100" w:type="dxa"/>
              <w:bottom w:w="80" w:type="dxa"/>
              <w:end w:w="100" w:type="dxa"/>
            </w:tcMar>
          </w:tcPr>
          <w:p>
            <w:r>
              <w:t>owner/participants</w:t>
            </w:r>
          </w:p>
        </w:tc>
        <w:tc>
          <w:tcPr>
            <w:tcW w:type="dxa" w:w="2541"/>
            <w:tcMar>
              <w:top w:w="80" w:type="dxa"/>
              <w:start w:w="100" w:type="dxa"/>
              <w:bottom w:w="80" w:type="dxa"/>
              <w:end w:w="100" w:type="dxa"/>
            </w:tcMar>
          </w:tcPr>
          <w:p>
            <w:r>
              <w:t>awaiting_ai, stabilized, hold, escalated</w:t>
            </w:r>
          </w:p>
        </w:tc>
      </w:tr>
      <w:tr>
        <w:tc>
          <w:tcPr>
            <w:tcW w:type="dxa" w:w="2541"/>
            <w:tcMar>
              <w:top w:w="80" w:type="dxa"/>
              <w:start w:w="100" w:type="dxa"/>
              <w:bottom w:w="80" w:type="dxa"/>
              <w:end w:w="100" w:type="dxa"/>
            </w:tcMar>
          </w:tcPr>
          <w:p>
            <w:r>
              <w:t>awaiting_ai</w:t>
            </w:r>
          </w:p>
        </w:tc>
        <w:tc>
          <w:tcPr>
            <w:tcW w:type="dxa" w:w="2541"/>
            <w:tcMar>
              <w:top w:w="80" w:type="dxa"/>
              <w:start w:w="100" w:type="dxa"/>
              <w:bottom w:w="80" w:type="dxa"/>
              <w:end w:w="100" w:type="dxa"/>
            </w:tcMar>
          </w:tcPr>
          <w:p>
            <w:r>
              <w:t>Input received; AI reflection or moderation job pending</w:t>
            </w:r>
          </w:p>
        </w:tc>
        <w:tc>
          <w:tcPr>
            <w:tcW w:type="dxa" w:w="2541"/>
            <w:tcMar>
              <w:top w:w="80" w:type="dxa"/>
              <w:start w:w="100" w:type="dxa"/>
              <w:bottom w:w="80" w:type="dxa"/>
              <w:end w:w="100" w:type="dxa"/>
            </w:tcMar>
          </w:tcPr>
          <w:p>
            <w:r>
              <w:t>system</w:t>
            </w:r>
          </w:p>
        </w:tc>
        <w:tc>
          <w:tcPr>
            <w:tcW w:type="dxa" w:w="2541"/>
            <w:tcMar>
              <w:top w:w="80" w:type="dxa"/>
              <w:start w:w="100" w:type="dxa"/>
              <w:bottom w:w="80" w:type="dxa"/>
              <w:end w:w="100" w:type="dxa"/>
            </w:tcMar>
          </w:tcPr>
          <w:p>
            <w:r>
              <w:t>stabilized, hold, escalated</w:t>
            </w:r>
          </w:p>
        </w:tc>
      </w:tr>
      <w:tr>
        <w:tc>
          <w:tcPr>
            <w:tcW w:type="dxa" w:w="2541"/>
            <w:tcMar>
              <w:top w:w="80" w:type="dxa"/>
              <w:start w:w="100" w:type="dxa"/>
              <w:bottom w:w="80" w:type="dxa"/>
              <w:end w:w="100" w:type="dxa"/>
            </w:tcMar>
          </w:tcPr>
          <w:p>
            <w:r>
              <w:t>stabilized</w:t>
            </w:r>
          </w:p>
        </w:tc>
        <w:tc>
          <w:tcPr>
            <w:tcW w:type="dxa" w:w="2541"/>
            <w:tcMar>
              <w:top w:w="80" w:type="dxa"/>
              <w:start w:w="100" w:type="dxa"/>
              <w:bottom w:w="80" w:type="dxa"/>
              <w:end w:w="100" w:type="dxa"/>
            </w:tcMar>
          </w:tcPr>
          <w:p>
            <w:r>
              <w:t>Output delivered; user may continue, archive, or close</w:t>
            </w:r>
          </w:p>
        </w:tc>
        <w:tc>
          <w:tcPr>
            <w:tcW w:type="dxa" w:w="2541"/>
            <w:tcMar>
              <w:top w:w="80" w:type="dxa"/>
              <w:start w:w="100" w:type="dxa"/>
              <w:bottom w:w="80" w:type="dxa"/>
              <w:end w:w="100" w:type="dxa"/>
            </w:tcMar>
          </w:tcPr>
          <w:p>
            <w:r>
              <w:t>owner</w:t>
            </w:r>
          </w:p>
        </w:tc>
        <w:tc>
          <w:tcPr>
            <w:tcW w:type="dxa" w:w="2541"/>
            <w:tcMar>
              <w:top w:w="80" w:type="dxa"/>
              <w:start w:w="100" w:type="dxa"/>
              <w:bottom w:w="80" w:type="dxa"/>
              <w:end w:w="100" w:type="dxa"/>
            </w:tcMar>
          </w:tcPr>
          <w:p>
            <w:r>
              <w:t>active, archived, closed</w:t>
            </w:r>
          </w:p>
        </w:tc>
      </w:tr>
      <w:tr>
        <w:tc>
          <w:tcPr>
            <w:tcW w:type="dxa" w:w="2541"/>
            <w:tcMar>
              <w:top w:w="80" w:type="dxa"/>
              <w:start w:w="100" w:type="dxa"/>
              <w:bottom w:w="80" w:type="dxa"/>
              <w:end w:w="100" w:type="dxa"/>
            </w:tcMar>
          </w:tcPr>
          <w:p>
            <w:r>
              <w:t>archived</w:t>
            </w:r>
          </w:p>
        </w:tc>
        <w:tc>
          <w:tcPr>
            <w:tcW w:type="dxa" w:w="2541"/>
            <w:tcMar>
              <w:top w:w="80" w:type="dxa"/>
              <w:start w:w="100" w:type="dxa"/>
              <w:bottom w:w="80" w:type="dxa"/>
              <w:end w:w="100" w:type="dxa"/>
            </w:tcMar>
          </w:tcPr>
          <w:p>
            <w:r>
              <w:t>Owner-visible record created under archive policy</w:t>
            </w:r>
          </w:p>
        </w:tc>
        <w:tc>
          <w:tcPr>
            <w:tcW w:type="dxa" w:w="2541"/>
            <w:tcMar>
              <w:top w:w="80" w:type="dxa"/>
              <w:start w:w="100" w:type="dxa"/>
              <w:bottom w:w="80" w:type="dxa"/>
              <w:end w:w="100" w:type="dxa"/>
            </w:tcMar>
          </w:tcPr>
          <w:p>
            <w:r>
              <w:t>system</w:t>
            </w:r>
          </w:p>
        </w:tc>
        <w:tc>
          <w:tcPr>
            <w:tcW w:type="dxa" w:w="2541"/>
            <w:tcMar>
              <w:top w:w="80" w:type="dxa"/>
              <w:start w:w="100" w:type="dxa"/>
              <w:bottom w:w="80" w:type="dxa"/>
              <w:end w:w="100" w:type="dxa"/>
            </w:tcMar>
          </w:tcPr>
          <w:p>
            <w:r>
              <w:t>closed, active</w:t>
            </w:r>
          </w:p>
        </w:tc>
      </w:tr>
      <w:tr>
        <w:tc>
          <w:tcPr>
            <w:tcW w:type="dxa" w:w="2541"/>
            <w:tcMar>
              <w:top w:w="80" w:type="dxa"/>
              <w:start w:w="100" w:type="dxa"/>
              <w:bottom w:w="80" w:type="dxa"/>
              <w:end w:w="100" w:type="dxa"/>
            </w:tcMar>
          </w:tcPr>
          <w:p>
            <w:r>
              <w:t>hold</w:t>
            </w:r>
          </w:p>
        </w:tc>
        <w:tc>
          <w:tcPr>
            <w:tcW w:type="dxa" w:w="2541"/>
            <w:tcMar>
              <w:top w:w="80" w:type="dxa"/>
              <w:start w:w="100" w:type="dxa"/>
              <w:bottom w:w="80" w:type="dxa"/>
              <w:end w:w="100" w:type="dxa"/>
            </w:tcMar>
          </w:tcPr>
          <w:p>
            <w:r>
              <w:t>Temporary moderation pause</w:t>
            </w:r>
          </w:p>
        </w:tc>
        <w:tc>
          <w:tcPr>
            <w:tcW w:type="dxa" w:w="2541"/>
            <w:tcMar>
              <w:top w:w="80" w:type="dxa"/>
              <w:start w:w="100" w:type="dxa"/>
              <w:bottom w:w="80" w:type="dxa"/>
              <w:end w:w="100" w:type="dxa"/>
            </w:tcMar>
          </w:tcPr>
          <w:p>
            <w:r>
              <w:t>system/mod</w:t>
            </w:r>
          </w:p>
        </w:tc>
        <w:tc>
          <w:tcPr>
            <w:tcW w:type="dxa" w:w="2541"/>
            <w:tcMar>
              <w:top w:w="80" w:type="dxa"/>
              <w:start w:w="100" w:type="dxa"/>
              <w:bottom w:w="80" w:type="dxa"/>
              <w:end w:w="100" w:type="dxa"/>
            </w:tcMar>
          </w:tcPr>
          <w:p>
            <w:r>
              <w:t>active, removed, escalated</w:t>
            </w:r>
          </w:p>
        </w:tc>
      </w:tr>
      <w:tr>
        <w:tc>
          <w:tcPr>
            <w:tcW w:type="dxa" w:w="2541"/>
            <w:tcMar>
              <w:top w:w="80" w:type="dxa"/>
              <w:start w:w="100" w:type="dxa"/>
              <w:bottom w:w="80" w:type="dxa"/>
              <w:end w:w="100" w:type="dxa"/>
            </w:tcMar>
          </w:tcPr>
          <w:p>
            <w:r>
              <w:t>suppressed</w:t>
            </w:r>
          </w:p>
        </w:tc>
        <w:tc>
          <w:tcPr>
            <w:tcW w:type="dxa" w:w="2541"/>
            <w:tcMar>
              <w:top w:w="80" w:type="dxa"/>
              <w:start w:w="100" w:type="dxa"/>
              <w:bottom w:w="80" w:type="dxa"/>
              <w:end w:w="100" w:type="dxa"/>
            </w:tcMar>
          </w:tcPr>
          <w:p>
            <w:r>
              <w:t>Access blocked or content hidden</w:t>
            </w:r>
          </w:p>
        </w:tc>
        <w:tc>
          <w:tcPr>
            <w:tcW w:type="dxa" w:w="2541"/>
            <w:tcMar>
              <w:top w:w="80" w:type="dxa"/>
              <w:start w:w="100" w:type="dxa"/>
              <w:bottom w:w="80" w:type="dxa"/>
              <w:end w:w="100" w:type="dxa"/>
            </w:tcMar>
          </w:tcPr>
          <w:p>
            <w:r>
              <w:t>system/mod</w:t>
            </w:r>
          </w:p>
        </w:tc>
        <w:tc>
          <w:tcPr>
            <w:tcW w:type="dxa" w:w="2541"/>
            <w:tcMar>
              <w:top w:w="80" w:type="dxa"/>
              <w:start w:w="100" w:type="dxa"/>
              <w:bottom w:w="80" w:type="dxa"/>
              <w:end w:w="100" w:type="dxa"/>
            </w:tcMar>
          </w:tcPr>
          <w:p>
            <w:r>
              <w:t>closed, escalated</w:t>
            </w:r>
          </w:p>
        </w:tc>
      </w:tr>
      <w:tr>
        <w:tc>
          <w:tcPr>
            <w:tcW w:type="dxa" w:w="2541"/>
            <w:tcMar>
              <w:top w:w="80" w:type="dxa"/>
              <w:start w:w="100" w:type="dxa"/>
              <w:bottom w:w="80" w:type="dxa"/>
              <w:end w:w="100" w:type="dxa"/>
            </w:tcMar>
          </w:tcPr>
          <w:p>
            <w:r>
              <w:t>escalated</w:t>
            </w:r>
          </w:p>
        </w:tc>
        <w:tc>
          <w:tcPr>
            <w:tcW w:type="dxa" w:w="2541"/>
            <w:tcMar>
              <w:top w:w="80" w:type="dxa"/>
              <w:start w:w="100" w:type="dxa"/>
              <w:bottom w:w="80" w:type="dxa"/>
              <w:end w:w="100" w:type="dxa"/>
            </w:tcMar>
          </w:tcPr>
          <w:p>
            <w:r>
              <w:t>Safety/trust review path engaged</w:t>
            </w:r>
          </w:p>
        </w:tc>
        <w:tc>
          <w:tcPr>
            <w:tcW w:type="dxa" w:w="2541"/>
            <w:tcMar>
              <w:top w:w="80" w:type="dxa"/>
              <w:start w:w="100" w:type="dxa"/>
              <w:bottom w:w="80" w:type="dxa"/>
              <w:end w:w="100" w:type="dxa"/>
            </w:tcMar>
          </w:tcPr>
          <w:p>
            <w:r>
              <w:t>system/mod</w:t>
            </w:r>
          </w:p>
        </w:tc>
        <w:tc>
          <w:tcPr>
            <w:tcW w:type="dxa" w:w="2541"/>
            <w:tcMar>
              <w:top w:w="80" w:type="dxa"/>
              <w:start w:w="100" w:type="dxa"/>
              <w:bottom w:w="80" w:type="dxa"/>
              <w:end w:w="100" w:type="dxa"/>
            </w:tcMar>
          </w:tcPr>
          <w:p>
            <w:r>
              <w:t>hold, closed, removed</w:t>
            </w:r>
          </w:p>
        </w:tc>
      </w:tr>
      <w:tr>
        <w:tc>
          <w:tcPr>
            <w:tcW w:type="dxa" w:w="2541"/>
            <w:tcMar>
              <w:top w:w="80" w:type="dxa"/>
              <w:start w:w="100" w:type="dxa"/>
              <w:bottom w:w="80" w:type="dxa"/>
              <w:end w:w="100" w:type="dxa"/>
            </w:tcMar>
          </w:tcPr>
          <w:p>
            <w:r>
              <w:t>removed</w:t>
            </w:r>
          </w:p>
        </w:tc>
        <w:tc>
          <w:tcPr>
            <w:tcW w:type="dxa" w:w="2541"/>
            <w:tcMar>
              <w:top w:w="80" w:type="dxa"/>
              <w:start w:w="100" w:type="dxa"/>
              <w:bottom w:w="80" w:type="dxa"/>
              <w:end w:w="100" w:type="dxa"/>
            </w:tcMar>
          </w:tcPr>
          <w:p>
            <w:r>
              <w:t>Participant or room removed from circulation</w:t>
            </w:r>
          </w:p>
        </w:tc>
        <w:tc>
          <w:tcPr>
            <w:tcW w:type="dxa" w:w="2541"/>
            <w:tcMar>
              <w:top w:w="80" w:type="dxa"/>
              <w:start w:w="100" w:type="dxa"/>
              <w:bottom w:w="80" w:type="dxa"/>
              <w:end w:w="100" w:type="dxa"/>
            </w:tcMar>
          </w:tcPr>
          <w:p>
            <w:r>
              <w:t>system/mod</w:t>
            </w:r>
          </w:p>
        </w:tc>
        <w:tc>
          <w:tcPr>
            <w:tcW w:type="dxa" w:w="2541"/>
            <w:tcMar>
              <w:top w:w="80" w:type="dxa"/>
              <w:start w:w="100" w:type="dxa"/>
              <w:bottom w:w="80" w:type="dxa"/>
              <w:end w:w="100" w:type="dxa"/>
            </w:tcMar>
          </w:tcPr>
          <w:p>
            <w:r>
              <w:t>closed</w:t>
            </w:r>
          </w:p>
        </w:tc>
      </w:tr>
      <w:tr>
        <w:tc>
          <w:tcPr>
            <w:tcW w:type="dxa" w:w="2541"/>
            <w:tcMar>
              <w:top w:w="80" w:type="dxa"/>
              <w:start w:w="100" w:type="dxa"/>
              <w:bottom w:w="80" w:type="dxa"/>
              <w:end w:w="100" w:type="dxa"/>
            </w:tcMar>
          </w:tcPr>
          <w:p>
            <w:r>
              <w:t>closed</w:t>
            </w:r>
          </w:p>
        </w:tc>
        <w:tc>
          <w:tcPr>
            <w:tcW w:type="dxa" w:w="2541"/>
            <w:tcMar>
              <w:top w:w="80" w:type="dxa"/>
              <w:start w:w="100" w:type="dxa"/>
              <w:bottom w:w="80" w:type="dxa"/>
              <w:end w:w="100" w:type="dxa"/>
            </w:tcMar>
          </w:tcPr>
          <w:p>
            <w:r>
              <w:t>Terminal state for room session</w:t>
            </w:r>
          </w:p>
        </w:tc>
        <w:tc>
          <w:tcPr>
            <w:tcW w:type="dxa" w:w="2541"/>
            <w:tcMar>
              <w:top w:w="80" w:type="dxa"/>
              <w:start w:w="100" w:type="dxa"/>
              <w:bottom w:w="80" w:type="dxa"/>
              <w:end w:w="100" w:type="dxa"/>
            </w:tcMar>
          </w:tcPr>
          <w:p>
            <w:r>
              <w:t>system</w:t>
            </w:r>
          </w:p>
        </w:tc>
        <w:tc>
          <w:tcPr>
            <w:tcW w:type="dxa" w:w="2541"/>
            <w:tcMar>
              <w:top w:w="80" w:type="dxa"/>
              <w:start w:w="100" w:type="dxa"/>
              <w:bottom w:w="80" w:type="dxa"/>
              <w:end w:w="100" w:type="dxa"/>
            </w:tcMar>
          </w:tcPr>
          <w:p>
            <w:r>
              <w:t>-</w:t>
            </w:r>
          </w:p>
        </w:tc>
      </w:tr>
    </w:tbl>
    <w:p>
      <w:pPr>
        <w:pStyle w:val="Heading2"/>
      </w:pPr>
      <w:r>
        <w:t>6.2 Family-specific state notes</w:t>
      </w:r>
    </w:p>
    <w:p>
      <w:r>
        <w:t>Private Mode may cycle active -&gt; awaiting_ai -&gt; stabilized repeatedly within one session as the user vents, reflects, and continues.</w:t>
      </w:r>
    </w:p>
    <w:p>
      <w:r>
        <w:t>Circle Mode adds participant admission and room moderation detours. A user can be admitted while a room itself is on hold for content review.</w:t>
      </w:r>
    </w:p>
    <w:p>
      <w:r>
        <w:t>Partner Mode may create multiple structured steps inside one active state: target framing, event timeline, conflict loop mapping, trigger extraction, and closure ritual output. These steps should be recorded as submode checkpoints, not independent untyped sessions.</w:t>
      </w:r>
    </w:p>
    <w:p>
      <w:pPr>
        <w:pStyle w:val="Heading1"/>
      </w:pPr>
      <w:r>
        <w:t>7. Production event catalog and packet schemas</w:t>
      </w:r>
    </w:p>
    <w:p>
      <w:r>
        <w:t>This module needs explicit event names. 'user used ExsAnonymous' is useless telemetry. Events must be typed enough to drive moderation, archive behavior, and derived feature extraction.</w:t>
      </w:r>
    </w:p>
    <w:p>
      <w:pPr>
        <w:pStyle w:val="Heading2"/>
      </w:pPr>
      <w:r>
        <w:t>7.1 Required event families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9EAF7"/>
            <w:tcMar>
              <w:top w:w="80" w:type="dxa"/>
              <w:start w:w="100" w:type="dxa"/>
              <w:bottom w:w="80" w:type="dxa"/>
              <w:end w:w="100" w:type="dxa"/>
            </w:tcMar>
          </w:tcPr>
          <w:p>
            <w:r>
              <w:t>Event family</w:t>
            </w:r>
          </w:p>
        </w:tc>
        <w:tc>
          <w:tcPr>
            <w:tcW w:type="dxa" w:w="2033"/>
            <w:shd w:fill="D9EAF7"/>
            <w:tcMar>
              <w:top w:w="80" w:type="dxa"/>
              <w:start w:w="100" w:type="dxa"/>
              <w:bottom w:w="80" w:type="dxa"/>
              <w:end w:w="100" w:type="dxa"/>
            </w:tcMar>
          </w:tcPr>
          <w:p>
            <w:r>
              <w:t>Examples</w:t>
            </w:r>
          </w:p>
        </w:tc>
        <w:tc>
          <w:tcPr>
            <w:tcW w:type="dxa" w:w="2033"/>
            <w:shd w:fill="D9EAF7"/>
            <w:tcMar>
              <w:top w:w="80" w:type="dxa"/>
              <w:start w:w="100" w:type="dxa"/>
              <w:bottom w:w="80" w:type="dxa"/>
              <w:end w:w="100" w:type="dxa"/>
            </w:tcMar>
          </w:tcPr>
          <w:p>
            <w:r>
              <w:t>Produced by</w:t>
            </w:r>
          </w:p>
        </w:tc>
        <w:tc>
          <w:tcPr>
            <w:tcW w:type="dxa" w:w="2033"/>
            <w:shd w:fill="D9EAF7"/>
            <w:tcMar>
              <w:top w:w="80" w:type="dxa"/>
              <w:start w:w="100" w:type="dxa"/>
              <w:bottom w:w="80" w:type="dxa"/>
              <w:end w:w="100" w:type="dxa"/>
            </w:tcMar>
          </w:tcPr>
          <w:p>
            <w:r>
              <w:t>Storage lane</w:t>
            </w:r>
          </w:p>
        </w:tc>
        <w:tc>
          <w:tcPr>
            <w:tcW w:type="dxa" w:w="2033"/>
            <w:shd w:fill="D9EAF7"/>
            <w:tcMar>
              <w:top w:w="80" w:type="dxa"/>
              <w:start w:w="100" w:type="dxa"/>
              <w:bottom w:w="80" w:type="dxa"/>
              <w:end w:w="100" w:type="dxa"/>
            </w:tcMar>
          </w:tcPr>
          <w:p>
            <w:r>
              <w:t>Primary consumers</w:t>
            </w:r>
          </w:p>
        </w:tc>
      </w:tr>
      <w:tr>
        <w:tc>
          <w:tcPr>
            <w:tcW w:type="dxa" w:w="2033"/>
            <w:tcMar>
              <w:top w:w="80" w:type="dxa"/>
              <w:start w:w="100" w:type="dxa"/>
              <w:bottom w:w="80" w:type="dxa"/>
              <w:end w:w="100" w:type="dxa"/>
            </w:tcMar>
          </w:tcPr>
          <w:p>
            <w:r>
              <w:t>Room lifecycle</w:t>
            </w:r>
          </w:p>
        </w:tc>
        <w:tc>
          <w:tcPr>
            <w:tcW w:type="dxa" w:w="2033"/>
            <w:tcMar>
              <w:top w:w="80" w:type="dxa"/>
              <w:start w:w="100" w:type="dxa"/>
              <w:bottom w:w="80" w:type="dxa"/>
              <w:end w:w="100" w:type="dxa"/>
            </w:tcMar>
          </w:tcPr>
          <w:p>
            <w:r>
              <w:t>room_created, room_opened, room_closed, room_expired</w:t>
            </w:r>
          </w:p>
        </w:tc>
        <w:tc>
          <w:tcPr>
            <w:tcW w:type="dxa" w:w="2033"/>
            <w:tcMar>
              <w:top w:w="80" w:type="dxa"/>
              <w:start w:w="100" w:type="dxa"/>
              <w:bottom w:w="80" w:type="dxa"/>
              <w:end w:w="100" w:type="dxa"/>
            </w:tcMar>
          </w:tcPr>
          <w:p>
            <w:r>
              <w:t>system/client</w:t>
            </w:r>
          </w:p>
        </w:tc>
        <w:tc>
          <w:tcPr>
            <w:tcW w:type="dxa" w:w="2033"/>
            <w:tcMar>
              <w:top w:w="80" w:type="dxa"/>
              <w:start w:w="100" w:type="dxa"/>
              <w:bottom w:w="80" w:type="dxa"/>
              <w:end w:w="100" w:type="dxa"/>
            </w:tcMar>
          </w:tcPr>
          <w:p>
            <w:r>
              <w:t>P0</w:t>
            </w:r>
          </w:p>
        </w:tc>
        <w:tc>
          <w:tcPr>
            <w:tcW w:type="dxa" w:w="2033"/>
            <w:tcMar>
              <w:top w:w="80" w:type="dxa"/>
              <w:start w:w="100" w:type="dxa"/>
              <w:bottom w:w="80" w:type="dxa"/>
              <w:end w:w="100" w:type="dxa"/>
            </w:tcMar>
          </w:tcPr>
          <w:p>
            <w:r>
              <w:t>sanctuary runtime, analytics</w:t>
            </w:r>
          </w:p>
        </w:tc>
      </w:tr>
      <w:tr>
        <w:tc>
          <w:tcPr>
            <w:tcW w:type="dxa" w:w="2033"/>
            <w:tcMar>
              <w:top w:w="80" w:type="dxa"/>
              <w:start w:w="100" w:type="dxa"/>
              <w:bottom w:w="80" w:type="dxa"/>
              <w:end w:w="100" w:type="dxa"/>
            </w:tcMar>
          </w:tcPr>
          <w:p>
            <w:r>
              <w:t>Admission</w:t>
            </w:r>
          </w:p>
        </w:tc>
        <w:tc>
          <w:tcPr>
            <w:tcW w:type="dxa" w:w="2033"/>
            <w:tcMar>
              <w:top w:w="80" w:type="dxa"/>
              <w:start w:w="100" w:type="dxa"/>
              <w:bottom w:w="80" w:type="dxa"/>
              <w:end w:w="100" w:type="dxa"/>
            </w:tcMar>
          </w:tcPr>
          <w:p>
            <w:r>
              <w:t>room_requested, room_admitted, room_denied, participant_removed</w:t>
            </w:r>
          </w:p>
        </w:tc>
        <w:tc>
          <w:tcPr>
            <w:tcW w:type="dxa" w:w="2033"/>
            <w:tcMar>
              <w:top w:w="80" w:type="dxa"/>
              <w:start w:w="100" w:type="dxa"/>
              <w:bottom w:w="80" w:type="dxa"/>
              <w:end w:w="100" w:type="dxa"/>
            </w:tcMar>
          </w:tcPr>
          <w:p>
            <w:r>
              <w:t>system/mod</w:t>
            </w:r>
          </w:p>
        </w:tc>
        <w:tc>
          <w:tcPr>
            <w:tcW w:type="dxa" w:w="2033"/>
            <w:tcMar>
              <w:top w:w="80" w:type="dxa"/>
              <w:start w:w="100" w:type="dxa"/>
              <w:bottom w:w="80" w:type="dxa"/>
              <w:end w:w="100" w:type="dxa"/>
            </w:tcMar>
          </w:tcPr>
          <w:p>
            <w:r>
              <w:t>P0/P3</w:t>
            </w:r>
          </w:p>
        </w:tc>
        <w:tc>
          <w:tcPr>
            <w:tcW w:type="dxa" w:w="2033"/>
            <w:tcMar>
              <w:top w:w="80" w:type="dxa"/>
              <w:start w:w="100" w:type="dxa"/>
              <w:bottom w:w="80" w:type="dxa"/>
              <w:end w:w="100" w:type="dxa"/>
            </w:tcMar>
          </w:tcPr>
          <w:p>
            <w:r>
              <w:t>circle moderation</w:t>
            </w:r>
          </w:p>
        </w:tc>
      </w:tr>
      <w:tr>
        <w:tc>
          <w:tcPr>
            <w:tcW w:type="dxa" w:w="2033"/>
            <w:tcMar>
              <w:top w:w="80" w:type="dxa"/>
              <w:start w:w="100" w:type="dxa"/>
              <w:bottom w:w="80" w:type="dxa"/>
              <w:end w:w="100" w:type="dxa"/>
            </w:tcMar>
          </w:tcPr>
          <w:p>
            <w:r>
              <w:t>Disclosure</w:t>
            </w:r>
          </w:p>
        </w:tc>
        <w:tc>
          <w:tcPr>
            <w:tcW w:type="dxa" w:w="2033"/>
            <w:tcMar>
              <w:top w:w="80" w:type="dxa"/>
              <w:start w:w="100" w:type="dxa"/>
              <w:bottom w:w="80" w:type="dxa"/>
              <w:end w:w="100" w:type="dxa"/>
            </w:tcMar>
          </w:tcPr>
          <w:p>
            <w:r>
              <w:t>text_submitted, voice_submitted, prompt_answered, target_declared</w:t>
            </w:r>
          </w:p>
        </w:tc>
        <w:tc>
          <w:tcPr>
            <w:tcW w:type="dxa" w:w="2033"/>
            <w:tcMar>
              <w:top w:w="80" w:type="dxa"/>
              <w:start w:w="100" w:type="dxa"/>
              <w:bottom w:w="80" w:type="dxa"/>
              <w:end w:w="100" w:type="dxa"/>
            </w:tcMar>
          </w:tcPr>
          <w:p>
            <w:r>
              <w:t>owner/client</w:t>
            </w:r>
          </w:p>
        </w:tc>
        <w:tc>
          <w:tcPr>
            <w:tcW w:type="dxa" w:w="2033"/>
            <w:tcMar>
              <w:top w:w="80" w:type="dxa"/>
              <w:start w:w="100" w:type="dxa"/>
              <w:bottom w:w="80" w:type="dxa"/>
              <w:end w:w="100" w:type="dxa"/>
            </w:tcMar>
          </w:tcPr>
          <w:p>
            <w:r>
              <w:t>P1</w:t>
            </w:r>
          </w:p>
        </w:tc>
        <w:tc>
          <w:tcPr>
            <w:tcW w:type="dxa" w:w="2033"/>
            <w:tcMar>
              <w:top w:w="80" w:type="dxa"/>
              <w:start w:w="100" w:type="dxa"/>
              <w:bottom w:w="80" w:type="dxa"/>
              <w:end w:w="100" w:type="dxa"/>
            </w:tcMar>
          </w:tcPr>
          <w:p>
            <w:r>
              <w:t>AI reflection, moderation</w:t>
            </w:r>
          </w:p>
        </w:tc>
      </w:tr>
      <w:tr>
        <w:tc>
          <w:tcPr>
            <w:tcW w:type="dxa" w:w="2033"/>
            <w:tcMar>
              <w:top w:w="80" w:type="dxa"/>
              <w:start w:w="100" w:type="dxa"/>
              <w:bottom w:w="80" w:type="dxa"/>
              <w:end w:w="100" w:type="dxa"/>
            </w:tcMar>
          </w:tcPr>
          <w:p>
            <w:r>
              <w:t>AI operations</w:t>
            </w:r>
          </w:p>
        </w:tc>
        <w:tc>
          <w:tcPr>
            <w:tcW w:type="dxa" w:w="2033"/>
            <w:tcMar>
              <w:top w:w="80" w:type="dxa"/>
              <w:start w:w="100" w:type="dxa"/>
              <w:bottom w:w="80" w:type="dxa"/>
              <w:end w:w="100" w:type="dxa"/>
            </w:tcMar>
          </w:tcPr>
          <w:p>
            <w:r>
              <w:t>ai_reflection_started, ai_reflection_completed, ai_prompted_rewrite, ai_ritual_generated</w:t>
            </w:r>
          </w:p>
        </w:tc>
        <w:tc>
          <w:tcPr>
            <w:tcW w:type="dxa" w:w="2033"/>
            <w:tcMar>
              <w:top w:w="80" w:type="dxa"/>
              <w:start w:w="100" w:type="dxa"/>
              <w:bottom w:w="80" w:type="dxa"/>
              <w:end w:w="100" w:type="dxa"/>
            </w:tcMar>
          </w:tcPr>
          <w:p>
            <w:r>
              <w:t>system/AI</w:t>
            </w:r>
          </w:p>
        </w:tc>
        <w:tc>
          <w:tcPr>
            <w:tcW w:type="dxa" w:w="2033"/>
            <w:tcMar>
              <w:top w:w="80" w:type="dxa"/>
              <w:start w:w="100" w:type="dxa"/>
              <w:bottom w:w="80" w:type="dxa"/>
              <w:end w:w="100" w:type="dxa"/>
            </w:tcMar>
          </w:tcPr>
          <w:p>
            <w:r>
              <w:t>P0/P2</w:t>
            </w:r>
          </w:p>
        </w:tc>
        <w:tc>
          <w:tcPr>
            <w:tcW w:type="dxa" w:w="2033"/>
            <w:tcMar>
              <w:top w:w="80" w:type="dxa"/>
              <w:start w:w="100" w:type="dxa"/>
              <w:bottom w:w="80" w:type="dxa"/>
              <w:end w:w="100" w:type="dxa"/>
            </w:tcMar>
          </w:tcPr>
          <w:p>
            <w:r>
              <w:t>owner output, archive</w:t>
            </w:r>
          </w:p>
        </w:tc>
      </w:tr>
      <w:tr>
        <w:tc>
          <w:tcPr>
            <w:tcW w:type="dxa" w:w="2033"/>
            <w:tcMar>
              <w:top w:w="80" w:type="dxa"/>
              <w:start w:w="100" w:type="dxa"/>
              <w:bottom w:w="80" w:type="dxa"/>
              <w:end w:w="100" w:type="dxa"/>
            </w:tcMar>
          </w:tcPr>
          <w:p>
            <w:r>
              <w:t>Moderation</w:t>
            </w:r>
          </w:p>
        </w:tc>
        <w:tc>
          <w:tcPr>
            <w:tcW w:type="dxa" w:w="2033"/>
            <w:tcMar>
              <w:top w:w="80" w:type="dxa"/>
              <w:start w:w="100" w:type="dxa"/>
              <w:bottom w:w="80" w:type="dxa"/>
              <w:end w:w="100" w:type="dxa"/>
            </w:tcMar>
          </w:tcPr>
          <w:p>
            <w:r>
              <w:t>mod_flag_raised, mod_hold_started, mod_action_taken, mod_escalated</w:t>
            </w:r>
          </w:p>
        </w:tc>
        <w:tc>
          <w:tcPr>
            <w:tcW w:type="dxa" w:w="2033"/>
            <w:tcMar>
              <w:top w:w="80" w:type="dxa"/>
              <w:start w:w="100" w:type="dxa"/>
              <w:bottom w:w="80" w:type="dxa"/>
              <w:end w:w="100" w:type="dxa"/>
            </w:tcMar>
          </w:tcPr>
          <w:p>
            <w:r>
              <w:t>system/mod</w:t>
            </w:r>
          </w:p>
        </w:tc>
        <w:tc>
          <w:tcPr>
            <w:tcW w:type="dxa" w:w="2033"/>
            <w:tcMar>
              <w:top w:w="80" w:type="dxa"/>
              <w:start w:w="100" w:type="dxa"/>
              <w:bottom w:w="80" w:type="dxa"/>
              <w:end w:w="100" w:type="dxa"/>
            </w:tcMar>
          </w:tcPr>
          <w:p>
            <w:r>
              <w:t>P3</w:t>
            </w:r>
          </w:p>
        </w:tc>
        <w:tc>
          <w:tcPr>
            <w:tcW w:type="dxa" w:w="2033"/>
            <w:tcMar>
              <w:top w:w="80" w:type="dxa"/>
              <w:start w:w="100" w:type="dxa"/>
              <w:bottom w:w="80" w:type="dxa"/>
              <w:end w:w="100" w:type="dxa"/>
            </w:tcMar>
          </w:tcPr>
          <w:p>
            <w:r>
              <w:t>trust/safety</w:t>
            </w:r>
          </w:p>
        </w:tc>
      </w:tr>
      <w:tr>
        <w:tc>
          <w:tcPr>
            <w:tcW w:type="dxa" w:w="2033"/>
            <w:tcMar>
              <w:top w:w="80" w:type="dxa"/>
              <w:start w:w="100" w:type="dxa"/>
              <w:bottom w:w="80" w:type="dxa"/>
              <w:end w:w="100" w:type="dxa"/>
            </w:tcMar>
          </w:tcPr>
          <w:p>
            <w:r>
              <w:t>Derived features</w:t>
            </w:r>
          </w:p>
        </w:tc>
        <w:tc>
          <w:tcPr>
            <w:tcW w:type="dxa" w:w="2033"/>
            <w:tcMar>
              <w:top w:w="80" w:type="dxa"/>
              <w:start w:w="100" w:type="dxa"/>
              <w:bottom w:w="80" w:type="dxa"/>
              <w:end w:w="100" w:type="dxa"/>
            </w:tcMar>
          </w:tcPr>
          <w:p>
            <w:r>
              <w:t>pattern_packet_emitted, cluster_hint_emitted, grief_signal_emitted, drift_support_emitted</w:t>
            </w:r>
          </w:p>
        </w:tc>
        <w:tc>
          <w:tcPr>
            <w:tcW w:type="dxa" w:w="2033"/>
            <w:tcMar>
              <w:top w:w="80" w:type="dxa"/>
              <w:start w:w="100" w:type="dxa"/>
              <w:bottom w:w="80" w:type="dxa"/>
              <w:end w:w="100" w:type="dxa"/>
            </w:tcMar>
          </w:tcPr>
          <w:p>
            <w:r>
              <w:t>extractors</w:t>
            </w:r>
          </w:p>
        </w:tc>
        <w:tc>
          <w:tcPr>
            <w:tcW w:type="dxa" w:w="2033"/>
            <w:tcMar>
              <w:top w:w="80" w:type="dxa"/>
              <w:start w:w="100" w:type="dxa"/>
              <w:bottom w:w="80" w:type="dxa"/>
              <w:end w:w="100" w:type="dxa"/>
            </w:tcMar>
          </w:tcPr>
          <w:p>
            <w:r>
              <w:t>P2</w:t>
            </w:r>
          </w:p>
        </w:tc>
        <w:tc>
          <w:tcPr>
            <w:tcW w:type="dxa" w:w="2033"/>
            <w:tcMar>
              <w:top w:w="80" w:type="dxa"/>
              <w:start w:w="100" w:type="dxa"/>
              <w:bottom w:w="80" w:type="dxa"/>
              <w:end w:w="100" w:type="dxa"/>
            </w:tcMar>
          </w:tcPr>
          <w:p>
            <w:r>
              <w:t>Genome, clusters, readiness/forecast support</w:t>
            </w:r>
          </w:p>
        </w:tc>
      </w:tr>
      <w:tr>
        <w:tc>
          <w:tcPr>
            <w:tcW w:type="dxa" w:w="2033"/>
            <w:tcMar>
              <w:top w:w="80" w:type="dxa"/>
              <w:start w:w="100" w:type="dxa"/>
              <w:bottom w:w="80" w:type="dxa"/>
              <w:end w:w="100" w:type="dxa"/>
            </w:tcMar>
          </w:tcPr>
          <w:p>
            <w:r>
              <w:t>Archive/write-back</w:t>
            </w:r>
          </w:p>
        </w:tc>
        <w:tc>
          <w:tcPr>
            <w:tcW w:type="dxa" w:w="2033"/>
            <w:tcMar>
              <w:top w:w="80" w:type="dxa"/>
              <w:start w:w="100" w:type="dxa"/>
              <w:bottom w:w="80" w:type="dxa"/>
              <w:end w:w="100" w:type="dxa"/>
            </w:tcMar>
          </w:tcPr>
          <w:p>
            <w:r>
              <w:t>archive_entry_created, archive_entry_suppressed, writeback_applied, writeback_blocked</w:t>
            </w:r>
          </w:p>
        </w:tc>
        <w:tc>
          <w:tcPr>
            <w:tcW w:type="dxa" w:w="2033"/>
            <w:tcMar>
              <w:top w:w="80" w:type="dxa"/>
              <w:start w:w="100" w:type="dxa"/>
              <w:bottom w:w="80" w:type="dxa"/>
              <w:end w:w="100" w:type="dxa"/>
            </w:tcMar>
          </w:tcPr>
          <w:p>
            <w:r>
              <w:t>system</w:t>
            </w:r>
          </w:p>
        </w:tc>
        <w:tc>
          <w:tcPr>
            <w:tcW w:type="dxa" w:w="2033"/>
            <w:tcMar>
              <w:top w:w="80" w:type="dxa"/>
              <w:start w:w="100" w:type="dxa"/>
              <w:bottom w:w="80" w:type="dxa"/>
              <w:end w:w="100" w:type="dxa"/>
            </w:tcMar>
          </w:tcPr>
          <w:p>
            <w:r>
              <w:t>P0/P2</w:t>
            </w:r>
          </w:p>
        </w:tc>
        <w:tc>
          <w:tcPr>
            <w:tcW w:type="dxa" w:w="2033"/>
            <w:tcMar>
              <w:top w:w="80" w:type="dxa"/>
              <w:start w:w="100" w:type="dxa"/>
              <w:bottom w:w="80" w:type="dxa"/>
              <w:end w:w="100" w:type="dxa"/>
            </w:tcMar>
          </w:tcPr>
          <w:p>
            <w:r>
              <w:t>Archive, state engines</w:t>
            </w:r>
          </w:p>
        </w:tc>
      </w:tr>
    </w:tbl>
    <w:p>
      <w:pPr>
        <w:pStyle w:val="Heading2"/>
      </w:pPr>
      <w:r>
        <w:t>7.2 Canonical event envelope</w:t>
      </w:r>
    </w:p>
    <w:p>
      <w:r>
        <w:t>Every event emitted from ExsAnonymous must carry the standard envelope:</w:t>
      </w:r>
    </w:p>
    <w:p>
      <w:r>
        <w:t>event_id; event_name; event_family; occurred_at; user_id; room_id; sanctuary_session_id; room_family; submode_id; actor_type; source_client; policy_version; consent_scope; moderation_profile_id; protected_data_class; payload_version; provenance_ref.</w:t>
      </w:r>
    </w:p>
    <w:p>
      <w:r>
        <w:t>Room-family-specific payloads sit inside the envelope and should never smuggle prohibited identity data into public or analytics lanes.</w:t>
      </w:r>
    </w:p>
    <w:p>
      <w:pPr>
        <w:pStyle w:val="Heading2"/>
      </w:pPr>
      <w:r>
        <w:t>7.3 Core payloads by room family</w:t>
      </w:r>
    </w:p>
    <w:p>
      <w:pPr>
        <w:pStyle w:val="Heading3"/>
      </w:pPr>
      <w:r>
        <w:t>Private payload</w:t>
      </w:r>
    </w:p>
    <w:p>
      <w:r>
        <w:t>input_modality; prompt_id if any; disclosure_length_band; emotional_intensity_band; self-report emotion if present; ai_requested_flag; archive_opt_in_flag; derived_feature_request_flag.</w:t>
      </w:r>
    </w:p>
    <w:p>
      <w:r>
        <w:t>Optional private extraction block: emotion_family_counts; contradiction_candidates; grief_candidates; attachment_loop_candidates; closure_need_flag; ritual_type_suggested.</w:t>
      </w:r>
    </w:p>
    <w:p>
      <w:pPr>
        <w:pStyle w:val="Heading3"/>
      </w:pPr>
      <w:r>
        <w:t>Circle payload</w:t>
      </w:r>
    </w:p>
    <w:p>
      <w:r>
        <w:t>topic_id; participant_alias_id; participation_mode (share/listen/ai_assisted_share); message_length_band; room_sentiment_band; moderation_risk_band; share_visibility_scope; archive_opt_in_flag.</w:t>
      </w:r>
    </w:p>
    <w:p>
      <w:r>
        <w:t>Circle payloads must exclude anything that could reveal account identity to peers.</w:t>
      </w:r>
    </w:p>
    <w:p>
      <w:pPr>
        <w:pStyle w:val="Heading3"/>
      </w:pPr>
      <w:r>
        <w:t>Partner payload</w:t>
      </w:r>
    </w:p>
    <w:p>
      <w:r>
        <w:t>target_type (ex/almost-relationship/recent breakup/current confusion); timeline_step_id; conflict_loop_step_id; polarity_role_hypothesis; closure_stage; ritual_eligibility_flag; archive_opt_in_flag.</w:t>
      </w:r>
    </w:p>
    <w:p>
      <w:pPr>
        <w:pStyle w:val="Heading1"/>
      </w:pPr>
      <w:r>
        <w:t>8. Moderation tables and enforcement model</w:t>
      </w:r>
    </w:p>
    <w:p>
      <w:r>
        <w:t>ExsAnonymous is only viable if moderation is product law rather than an afterthought. The module handles heartbreak, longing, blame, obsession, and occasionally harassment or self-harm content. Moderation must therefore be first-class data, not a side-channel.</w:t>
      </w:r>
    </w:p>
    <w:p>
      <w:r>
        <w:t>Moderation applies across all modes, but Circle Mode requires the strictest room-level enforcement because users can affect one another there.</w:t>
      </w:r>
    </w:p>
    <w:p>
      <w:pPr>
        <w:pStyle w:val="Heading2"/>
      </w:pPr>
      <w:r>
        <w:t>8.1 Moderation severity table</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9EAF7"/>
            <w:tcMar>
              <w:top w:w="80" w:type="dxa"/>
              <w:start w:w="100" w:type="dxa"/>
              <w:bottom w:w="80" w:type="dxa"/>
              <w:end w:w="100" w:type="dxa"/>
            </w:tcMar>
          </w:tcPr>
          <w:p>
            <w:r>
              <w:t>Severity</w:t>
            </w:r>
          </w:p>
        </w:tc>
        <w:tc>
          <w:tcPr>
            <w:tcW w:type="dxa" w:w="2033"/>
            <w:shd w:fill="D9EAF7"/>
            <w:tcMar>
              <w:top w:w="80" w:type="dxa"/>
              <w:start w:w="100" w:type="dxa"/>
              <w:bottom w:w="80" w:type="dxa"/>
              <w:end w:w="100" w:type="dxa"/>
            </w:tcMar>
          </w:tcPr>
          <w:p>
            <w:r>
              <w:t>Definition</w:t>
            </w:r>
          </w:p>
        </w:tc>
        <w:tc>
          <w:tcPr>
            <w:tcW w:type="dxa" w:w="2033"/>
            <w:shd w:fill="D9EAF7"/>
            <w:tcMar>
              <w:top w:w="80" w:type="dxa"/>
              <w:start w:w="100" w:type="dxa"/>
              <w:bottom w:w="80" w:type="dxa"/>
              <w:end w:w="100" w:type="dxa"/>
            </w:tcMar>
          </w:tcPr>
          <w:p>
            <w:r>
              <w:t>Typical triggers</w:t>
            </w:r>
          </w:p>
        </w:tc>
        <w:tc>
          <w:tcPr>
            <w:tcW w:type="dxa" w:w="2033"/>
            <w:shd w:fill="D9EAF7"/>
            <w:tcMar>
              <w:top w:w="80" w:type="dxa"/>
              <w:start w:w="100" w:type="dxa"/>
              <w:bottom w:w="80" w:type="dxa"/>
              <w:end w:w="100" w:type="dxa"/>
            </w:tcMar>
          </w:tcPr>
          <w:p>
            <w:r>
              <w:t>Default action</w:t>
            </w:r>
          </w:p>
        </w:tc>
        <w:tc>
          <w:tcPr>
            <w:tcW w:type="dxa" w:w="2033"/>
            <w:shd w:fill="D9EAF7"/>
            <w:tcMar>
              <w:top w:w="80" w:type="dxa"/>
              <w:start w:w="100" w:type="dxa"/>
              <w:bottom w:w="80" w:type="dxa"/>
              <w:end w:w="100" w:type="dxa"/>
            </w:tcMar>
          </w:tcPr>
          <w:p>
            <w:r>
              <w:t>Audit requirement</w:t>
            </w:r>
          </w:p>
        </w:tc>
      </w:tr>
      <w:tr>
        <w:tc>
          <w:tcPr>
            <w:tcW w:type="dxa" w:w="2033"/>
            <w:tcMar>
              <w:top w:w="80" w:type="dxa"/>
              <w:start w:w="100" w:type="dxa"/>
              <w:bottom w:w="80" w:type="dxa"/>
              <w:end w:w="100" w:type="dxa"/>
            </w:tcMar>
          </w:tcPr>
          <w:p>
            <w:r>
              <w:t>M0 informational</w:t>
            </w:r>
          </w:p>
        </w:tc>
        <w:tc>
          <w:tcPr>
            <w:tcW w:type="dxa" w:w="2033"/>
            <w:tcMar>
              <w:top w:w="80" w:type="dxa"/>
              <w:start w:w="100" w:type="dxa"/>
              <w:bottom w:w="80" w:type="dxa"/>
              <w:end w:w="100" w:type="dxa"/>
            </w:tcMar>
          </w:tcPr>
          <w:p>
            <w:r>
              <w:t>No policy breach; normal emotional distress</w:t>
            </w:r>
          </w:p>
        </w:tc>
        <w:tc>
          <w:tcPr>
            <w:tcW w:type="dxa" w:w="2033"/>
            <w:tcMar>
              <w:top w:w="80" w:type="dxa"/>
              <w:start w:w="100" w:type="dxa"/>
              <w:bottom w:w="80" w:type="dxa"/>
              <w:end w:w="100" w:type="dxa"/>
            </w:tcMar>
          </w:tcPr>
          <w:p>
            <w:r>
              <w:t>heartbreak, sadness, confusion</w:t>
            </w:r>
          </w:p>
        </w:tc>
        <w:tc>
          <w:tcPr>
            <w:tcW w:type="dxa" w:w="2033"/>
            <w:tcMar>
              <w:top w:w="80" w:type="dxa"/>
              <w:start w:w="100" w:type="dxa"/>
              <w:bottom w:w="80" w:type="dxa"/>
              <w:end w:w="100" w:type="dxa"/>
            </w:tcMar>
          </w:tcPr>
          <w:p>
            <w:r>
              <w:t>allow + standard reflection</w:t>
            </w:r>
          </w:p>
        </w:tc>
        <w:tc>
          <w:tcPr>
            <w:tcW w:type="dxa" w:w="2033"/>
            <w:tcMar>
              <w:top w:w="80" w:type="dxa"/>
              <w:start w:w="100" w:type="dxa"/>
              <w:bottom w:w="80" w:type="dxa"/>
              <w:end w:w="100" w:type="dxa"/>
            </w:tcMar>
          </w:tcPr>
          <w:p>
            <w:r>
              <w:t>none beyond event log</w:t>
            </w:r>
          </w:p>
        </w:tc>
      </w:tr>
      <w:tr>
        <w:tc>
          <w:tcPr>
            <w:tcW w:type="dxa" w:w="2033"/>
            <w:tcMar>
              <w:top w:w="80" w:type="dxa"/>
              <w:start w:w="100" w:type="dxa"/>
              <w:bottom w:w="80" w:type="dxa"/>
              <w:end w:w="100" w:type="dxa"/>
            </w:tcMar>
          </w:tcPr>
          <w:p>
            <w:r>
              <w:t>M1 caution</w:t>
            </w:r>
          </w:p>
        </w:tc>
        <w:tc>
          <w:tcPr>
            <w:tcW w:type="dxa" w:w="2033"/>
            <w:tcMar>
              <w:top w:w="80" w:type="dxa"/>
              <w:start w:w="100" w:type="dxa"/>
              <w:bottom w:w="80" w:type="dxa"/>
              <w:end w:w="100" w:type="dxa"/>
            </w:tcMar>
          </w:tcPr>
          <w:p>
            <w:r>
              <w:t>Content needs tone stabilization or lighter intervention</w:t>
            </w:r>
          </w:p>
        </w:tc>
        <w:tc>
          <w:tcPr>
            <w:tcW w:type="dxa" w:w="2033"/>
            <w:tcMar>
              <w:top w:w="80" w:type="dxa"/>
              <w:start w:w="100" w:type="dxa"/>
              <w:bottom w:w="80" w:type="dxa"/>
              <w:end w:w="100" w:type="dxa"/>
            </w:tcMar>
          </w:tcPr>
          <w:p>
            <w:r>
              <w:t>spiraling rumination, intense blame without threats</w:t>
            </w:r>
          </w:p>
        </w:tc>
        <w:tc>
          <w:tcPr>
            <w:tcW w:type="dxa" w:w="2033"/>
            <w:tcMar>
              <w:top w:w="80" w:type="dxa"/>
              <w:start w:w="100" w:type="dxa"/>
              <w:bottom w:w="80" w:type="dxa"/>
              <w:end w:w="100" w:type="dxa"/>
            </w:tcMar>
          </w:tcPr>
          <w:p>
            <w:r>
              <w:t>soft AI de-escalation + possible prompt redirect</w:t>
            </w:r>
          </w:p>
        </w:tc>
        <w:tc>
          <w:tcPr>
            <w:tcW w:type="dxa" w:w="2033"/>
            <w:tcMar>
              <w:top w:w="80" w:type="dxa"/>
              <w:start w:w="100" w:type="dxa"/>
              <w:bottom w:w="80" w:type="dxa"/>
              <w:end w:w="100" w:type="dxa"/>
            </w:tcMar>
          </w:tcPr>
          <w:p>
            <w:r>
              <w:t>log action</w:t>
            </w:r>
          </w:p>
        </w:tc>
      </w:tr>
      <w:tr>
        <w:tc>
          <w:tcPr>
            <w:tcW w:type="dxa" w:w="2033"/>
            <w:tcMar>
              <w:top w:w="80" w:type="dxa"/>
              <w:start w:w="100" w:type="dxa"/>
              <w:bottom w:w="80" w:type="dxa"/>
              <w:end w:w="100" w:type="dxa"/>
            </w:tcMar>
          </w:tcPr>
          <w:p>
            <w:r>
              <w:t>M2 hold</w:t>
            </w:r>
          </w:p>
        </w:tc>
        <w:tc>
          <w:tcPr>
            <w:tcW w:type="dxa" w:w="2033"/>
            <w:tcMar>
              <w:top w:w="80" w:type="dxa"/>
              <w:start w:w="100" w:type="dxa"/>
              <w:bottom w:w="80" w:type="dxa"/>
              <w:end w:w="100" w:type="dxa"/>
            </w:tcMar>
          </w:tcPr>
          <w:p>
            <w:r>
              <w:t>Potential harm or peer destabilization risk</w:t>
            </w:r>
          </w:p>
        </w:tc>
        <w:tc>
          <w:tcPr>
            <w:tcW w:type="dxa" w:w="2033"/>
            <w:tcMar>
              <w:top w:w="80" w:type="dxa"/>
              <w:start w:w="100" w:type="dxa"/>
              <w:bottom w:w="80" w:type="dxa"/>
              <w:end w:w="100" w:type="dxa"/>
            </w:tcMar>
          </w:tcPr>
          <w:p>
            <w:r>
              <w:t>repeated shaming, hostile room behavior, coercive language</w:t>
            </w:r>
          </w:p>
        </w:tc>
        <w:tc>
          <w:tcPr>
            <w:tcW w:type="dxa" w:w="2033"/>
            <w:tcMar>
              <w:top w:w="80" w:type="dxa"/>
              <w:start w:w="100" w:type="dxa"/>
              <w:bottom w:w="80" w:type="dxa"/>
              <w:end w:w="100" w:type="dxa"/>
            </w:tcMar>
          </w:tcPr>
          <w:p>
            <w:r>
              <w:t>temporary hold + AI pause</w:t>
            </w:r>
          </w:p>
        </w:tc>
        <w:tc>
          <w:tcPr>
            <w:tcW w:type="dxa" w:w="2033"/>
            <w:tcMar>
              <w:top w:w="80" w:type="dxa"/>
              <w:start w:w="100" w:type="dxa"/>
              <w:bottom w:w="80" w:type="dxa"/>
              <w:end w:w="100" w:type="dxa"/>
            </w:tcMar>
          </w:tcPr>
          <w:p>
            <w:r>
              <w:t>moderation event + reason code</w:t>
            </w:r>
          </w:p>
        </w:tc>
      </w:tr>
      <w:tr>
        <w:tc>
          <w:tcPr>
            <w:tcW w:type="dxa" w:w="2033"/>
            <w:tcMar>
              <w:top w:w="80" w:type="dxa"/>
              <w:start w:w="100" w:type="dxa"/>
              <w:bottom w:w="80" w:type="dxa"/>
              <w:end w:w="100" w:type="dxa"/>
            </w:tcMar>
          </w:tcPr>
          <w:p>
            <w:r>
              <w:t>M3 escalation</w:t>
            </w:r>
          </w:p>
        </w:tc>
        <w:tc>
          <w:tcPr>
            <w:tcW w:type="dxa" w:w="2033"/>
            <w:tcMar>
              <w:top w:w="80" w:type="dxa"/>
              <w:start w:w="100" w:type="dxa"/>
              <w:bottom w:w="80" w:type="dxa"/>
              <w:end w:w="100" w:type="dxa"/>
            </w:tcMar>
          </w:tcPr>
          <w:p>
            <w:r>
              <w:t>Material safety or abuse concern</w:t>
            </w:r>
          </w:p>
        </w:tc>
        <w:tc>
          <w:tcPr>
            <w:tcW w:type="dxa" w:w="2033"/>
            <w:tcMar>
              <w:top w:w="80" w:type="dxa"/>
              <w:start w:w="100" w:type="dxa"/>
              <w:bottom w:w="80" w:type="dxa"/>
              <w:end w:w="100" w:type="dxa"/>
            </w:tcMar>
          </w:tcPr>
          <w:p>
            <w:r>
              <w:t>self-harm references, threats, stalking language, doxxing attempts</w:t>
            </w:r>
          </w:p>
        </w:tc>
        <w:tc>
          <w:tcPr>
            <w:tcW w:type="dxa" w:w="2033"/>
            <w:tcMar>
              <w:top w:w="80" w:type="dxa"/>
              <w:start w:w="100" w:type="dxa"/>
              <w:bottom w:w="80" w:type="dxa"/>
              <w:end w:w="100" w:type="dxa"/>
            </w:tcMar>
          </w:tcPr>
          <w:p>
            <w:r>
              <w:t>escalate to trust/safety workflow</w:t>
            </w:r>
          </w:p>
        </w:tc>
        <w:tc>
          <w:tcPr>
            <w:tcW w:type="dxa" w:w="2033"/>
            <w:tcMar>
              <w:top w:w="80" w:type="dxa"/>
              <w:start w:w="100" w:type="dxa"/>
              <w:bottom w:w="80" w:type="dxa"/>
              <w:end w:w="100" w:type="dxa"/>
            </w:tcMar>
          </w:tcPr>
          <w:p>
            <w:r>
              <w:t>full audit packet</w:t>
            </w:r>
          </w:p>
        </w:tc>
      </w:tr>
      <w:tr>
        <w:tc>
          <w:tcPr>
            <w:tcW w:type="dxa" w:w="2033"/>
            <w:tcMar>
              <w:top w:w="80" w:type="dxa"/>
              <w:start w:w="100" w:type="dxa"/>
              <w:bottom w:w="80" w:type="dxa"/>
              <w:end w:w="100" w:type="dxa"/>
            </w:tcMar>
          </w:tcPr>
          <w:p>
            <w:r>
              <w:t>M4 removal</w:t>
            </w:r>
          </w:p>
        </w:tc>
        <w:tc>
          <w:tcPr>
            <w:tcW w:type="dxa" w:w="2033"/>
            <w:tcMar>
              <w:top w:w="80" w:type="dxa"/>
              <w:start w:w="100" w:type="dxa"/>
              <w:bottom w:w="80" w:type="dxa"/>
              <w:end w:w="100" w:type="dxa"/>
            </w:tcMar>
          </w:tcPr>
          <w:p>
            <w:r>
              <w:t>Access must be terminated for session/room/account</w:t>
            </w:r>
          </w:p>
        </w:tc>
        <w:tc>
          <w:tcPr>
            <w:tcW w:type="dxa" w:w="2033"/>
            <w:tcMar>
              <w:top w:w="80" w:type="dxa"/>
              <w:start w:w="100" w:type="dxa"/>
              <w:bottom w:w="80" w:type="dxa"/>
              <w:end w:w="100" w:type="dxa"/>
            </w:tcMar>
          </w:tcPr>
          <w:p>
            <w:r>
              <w:t>targeted harassment, repeated policy evasion, dangerous content</w:t>
            </w:r>
          </w:p>
        </w:tc>
        <w:tc>
          <w:tcPr>
            <w:tcW w:type="dxa" w:w="2033"/>
            <w:tcMar>
              <w:top w:w="80" w:type="dxa"/>
              <w:start w:w="100" w:type="dxa"/>
              <w:bottom w:w="80" w:type="dxa"/>
              <w:end w:w="100" w:type="dxa"/>
            </w:tcMar>
          </w:tcPr>
          <w:p>
            <w:r>
              <w:t>remove participant or room + account action as needed</w:t>
            </w:r>
          </w:p>
        </w:tc>
        <w:tc>
          <w:tcPr>
            <w:tcW w:type="dxa" w:w="2033"/>
            <w:tcMar>
              <w:top w:w="80" w:type="dxa"/>
              <w:start w:w="100" w:type="dxa"/>
              <w:bottom w:w="80" w:type="dxa"/>
              <w:end w:w="100" w:type="dxa"/>
            </w:tcMar>
          </w:tcPr>
          <w:p>
            <w:r>
              <w:t>mandatory audit + review</w:t>
            </w:r>
          </w:p>
        </w:tc>
      </w:tr>
    </w:tbl>
    <w:p>
      <w:pPr>
        <w:pStyle w:val="Heading2"/>
      </w:pPr>
      <w:r>
        <w:t>8.2 Moderation policy objects</w:t>
      </w:r>
    </w:p>
    <w:p>
      <w:r>
        <w:t>Required moderation tables: moderation_profile, moderation_rule, moderation_reason_code, room_action, participant_action, escalation_queue, appeal_record, and audit_log.</w:t>
      </w:r>
    </w:p>
    <w:p>
      <w:r>
        <w:t>Every moderation outcome should store: room_id, participant_id or alias_id, triggering_event_id, severity, reason_code, model_signal_summary, human_review_flag, action_taken, action_duration, restored_at if any, and notes scope.</w:t>
      </w:r>
    </w:p>
    <w:p>
      <w:r>
        <w:t>Circle Mode must support room-level tone stabilization actions such as slow mode, temporary share freeze, AI grounding injection, and room closure. Private and Partner Mode focus more on safety escalation and redirection than peer protection.</w:t>
      </w:r>
    </w:p>
    <w:p>
      <w:pPr>
        <w:pStyle w:val="Heading1"/>
      </w:pPr>
      <w:r>
        <w:t>9. Write-back law and downstream permissions</w:t>
      </w:r>
    </w:p>
    <w:p>
      <w:r>
        <w:t>The purpose of ExsAnonymous is not just catharsis. It should create useful downstream intelligence. But useful is not the same as unrestricted. Write-back law defines what may leave the room and how.</w:t>
      </w:r>
    </w:p>
    <w:p>
      <w:r>
        <w:t>Write-backs must be derived, policy-scoped, and typed. The operating system should store pattern intelligence, not a scrapbook of protected pain.</w:t>
      </w:r>
    </w:p>
    <w:p>
      <w:pPr>
        <w:pStyle w:val="Heading2"/>
      </w:pPr>
      <w:r>
        <w:t>9.1 Write-back classes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D9EAF7"/>
            <w:tcMar>
              <w:top w:w="80" w:type="dxa"/>
              <w:start w:w="100" w:type="dxa"/>
              <w:bottom w:w="80" w:type="dxa"/>
              <w:end w:w="100" w:type="dxa"/>
            </w:tcMar>
          </w:tcPr>
          <w:p>
            <w:r>
              <w:t>Class</w:t>
            </w:r>
          </w:p>
        </w:tc>
        <w:tc>
          <w:tcPr>
            <w:tcW w:type="dxa" w:w="2033"/>
            <w:shd w:fill="D9EAF7"/>
            <w:tcMar>
              <w:top w:w="80" w:type="dxa"/>
              <w:start w:w="100" w:type="dxa"/>
              <w:bottom w:w="80" w:type="dxa"/>
              <w:end w:w="100" w:type="dxa"/>
            </w:tcMar>
          </w:tcPr>
          <w:p>
            <w:r>
              <w:t>May contain</w:t>
            </w:r>
          </w:p>
        </w:tc>
        <w:tc>
          <w:tcPr>
            <w:tcW w:type="dxa" w:w="2033"/>
            <w:shd w:fill="D9EAF7"/>
            <w:tcMar>
              <w:top w:w="80" w:type="dxa"/>
              <w:start w:w="100" w:type="dxa"/>
              <w:bottom w:w="80" w:type="dxa"/>
              <w:end w:w="100" w:type="dxa"/>
            </w:tcMar>
          </w:tcPr>
          <w:p>
            <w:r>
              <w:t>Targets</w:t>
            </w:r>
          </w:p>
        </w:tc>
        <w:tc>
          <w:tcPr>
            <w:tcW w:type="dxa" w:w="2033"/>
            <w:shd w:fill="D9EAF7"/>
            <w:tcMar>
              <w:top w:w="80" w:type="dxa"/>
              <w:start w:w="100" w:type="dxa"/>
              <w:bottom w:w="80" w:type="dxa"/>
              <w:end w:w="100" w:type="dxa"/>
            </w:tcMar>
          </w:tcPr>
          <w:p>
            <w:r>
              <w:t>Persistence</w:t>
            </w:r>
          </w:p>
        </w:tc>
        <w:tc>
          <w:tcPr>
            <w:tcW w:type="dxa" w:w="2033"/>
            <w:shd w:fill="D9EAF7"/>
            <w:tcMar>
              <w:top w:w="80" w:type="dxa"/>
              <w:start w:w="100" w:type="dxa"/>
              <w:bottom w:w="80" w:type="dxa"/>
              <w:end w:w="100" w:type="dxa"/>
            </w:tcMar>
          </w:tcPr>
          <w:p>
            <w:r>
              <w:t>Blocked from</w:t>
            </w:r>
          </w:p>
        </w:tc>
      </w:tr>
      <w:tr>
        <w:tc>
          <w:tcPr>
            <w:tcW w:type="dxa" w:w="2033"/>
            <w:tcMar>
              <w:top w:w="80" w:type="dxa"/>
              <w:start w:w="100" w:type="dxa"/>
              <w:bottom w:w="80" w:type="dxa"/>
              <w:end w:w="100" w:type="dxa"/>
            </w:tcMar>
          </w:tcPr>
          <w:p>
            <w:r>
              <w:t>W0 session-only</w:t>
            </w:r>
          </w:p>
        </w:tc>
        <w:tc>
          <w:tcPr>
            <w:tcW w:type="dxa" w:w="2033"/>
            <w:tcMar>
              <w:top w:w="80" w:type="dxa"/>
              <w:start w:w="100" w:type="dxa"/>
              <w:bottom w:w="80" w:type="dxa"/>
              <w:end w:w="100" w:type="dxa"/>
            </w:tcMar>
          </w:tcPr>
          <w:p>
            <w:r>
              <w:t>ephemeral UI state, current prompt, current calming suggestion</w:t>
            </w:r>
          </w:p>
        </w:tc>
        <w:tc>
          <w:tcPr>
            <w:tcW w:type="dxa" w:w="2033"/>
            <w:tcMar>
              <w:top w:w="80" w:type="dxa"/>
              <w:start w:w="100" w:type="dxa"/>
              <w:bottom w:w="80" w:type="dxa"/>
              <w:end w:w="100" w:type="dxa"/>
            </w:tcMar>
          </w:tcPr>
          <w:p>
            <w:r>
              <w:t>active Sanctuary session</w:t>
            </w:r>
          </w:p>
        </w:tc>
        <w:tc>
          <w:tcPr>
            <w:tcW w:type="dxa" w:w="2033"/>
            <w:tcMar>
              <w:top w:w="80" w:type="dxa"/>
              <w:start w:w="100" w:type="dxa"/>
              <w:bottom w:w="80" w:type="dxa"/>
              <w:end w:w="100" w:type="dxa"/>
            </w:tcMar>
          </w:tcPr>
          <w:p>
            <w:r>
              <w:t>session</w:t>
            </w:r>
          </w:p>
        </w:tc>
        <w:tc>
          <w:tcPr>
            <w:tcW w:type="dxa" w:w="2033"/>
            <w:tcMar>
              <w:top w:w="80" w:type="dxa"/>
              <w:start w:w="100" w:type="dxa"/>
              <w:bottom w:w="80" w:type="dxa"/>
              <w:end w:w="100" w:type="dxa"/>
            </w:tcMar>
          </w:tcPr>
          <w:p>
            <w:r>
              <w:t>all downstream systems</w:t>
            </w:r>
          </w:p>
        </w:tc>
      </w:tr>
      <w:tr>
        <w:tc>
          <w:tcPr>
            <w:tcW w:type="dxa" w:w="2033"/>
            <w:tcMar>
              <w:top w:w="80" w:type="dxa"/>
              <w:start w:w="100" w:type="dxa"/>
              <w:bottom w:w="80" w:type="dxa"/>
              <w:end w:w="100" w:type="dxa"/>
            </w:tcMar>
          </w:tcPr>
          <w:p>
            <w:r>
              <w:t>W1 owner archive</w:t>
            </w:r>
          </w:p>
        </w:tc>
        <w:tc>
          <w:tcPr>
            <w:tcW w:type="dxa" w:w="2033"/>
            <w:tcMar>
              <w:top w:w="80" w:type="dxa"/>
              <w:start w:w="100" w:type="dxa"/>
              <w:bottom w:w="80" w:type="dxa"/>
              <w:end w:w="100" w:type="dxa"/>
            </w:tcMar>
          </w:tcPr>
          <w:p>
            <w:r>
              <w:t>paraphrased summary, ritual recommendation, owner reflection card</w:t>
            </w:r>
          </w:p>
        </w:tc>
        <w:tc>
          <w:tcPr>
            <w:tcW w:type="dxa" w:w="2033"/>
            <w:tcMar>
              <w:top w:w="80" w:type="dxa"/>
              <w:start w:w="100" w:type="dxa"/>
              <w:bottom w:w="80" w:type="dxa"/>
              <w:end w:w="100" w:type="dxa"/>
            </w:tcMar>
          </w:tcPr>
          <w:p>
            <w:r>
              <w:t>Archive of Self</w:t>
            </w:r>
          </w:p>
        </w:tc>
        <w:tc>
          <w:tcPr>
            <w:tcW w:type="dxa" w:w="2033"/>
            <w:tcMar>
              <w:top w:w="80" w:type="dxa"/>
              <w:start w:w="100" w:type="dxa"/>
              <w:bottom w:w="80" w:type="dxa"/>
              <w:end w:w="100" w:type="dxa"/>
            </w:tcMar>
          </w:tcPr>
          <w:p>
            <w:r>
              <w:t>owner retention policy</w:t>
            </w:r>
          </w:p>
        </w:tc>
        <w:tc>
          <w:tcPr>
            <w:tcW w:type="dxa" w:w="2033"/>
            <w:tcMar>
              <w:top w:w="80" w:type="dxa"/>
              <w:start w:w="100" w:type="dxa"/>
              <w:bottom w:w="80" w:type="dxa"/>
              <w:end w:w="100" w:type="dxa"/>
            </w:tcMar>
          </w:tcPr>
          <w:p>
            <w:r>
              <w:t>peer surfaces</w:t>
            </w:r>
          </w:p>
        </w:tc>
      </w:tr>
      <w:tr>
        <w:tc>
          <w:tcPr>
            <w:tcW w:type="dxa" w:w="2033"/>
            <w:tcMar>
              <w:top w:w="80" w:type="dxa"/>
              <w:start w:w="100" w:type="dxa"/>
              <w:bottom w:w="80" w:type="dxa"/>
              <w:end w:w="100" w:type="dxa"/>
            </w:tcMar>
          </w:tcPr>
          <w:p>
            <w:r>
              <w:t>W2 derived feature packet</w:t>
            </w:r>
          </w:p>
        </w:tc>
        <w:tc>
          <w:tcPr>
            <w:tcW w:type="dxa" w:w="2033"/>
            <w:tcMar>
              <w:top w:w="80" w:type="dxa"/>
              <w:start w:w="100" w:type="dxa"/>
              <w:bottom w:w="80" w:type="dxa"/>
              <w:end w:w="100" w:type="dxa"/>
            </w:tcMar>
          </w:tcPr>
          <w:p>
            <w:r>
              <w:t>normalized feature keys, evidence counts, confidence band, recency</w:t>
            </w:r>
          </w:p>
        </w:tc>
        <w:tc>
          <w:tcPr>
            <w:tcW w:type="dxa" w:w="2033"/>
            <w:tcMar>
              <w:top w:w="80" w:type="dxa"/>
              <w:start w:w="100" w:type="dxa"/>
              <w:bottom w:w="80" w:type="dxa"/>
              <w:end w:w="100" w:type="dxa"/>
            </w:tcMar>
          </w:tcPr>
          <w:p>
            <w:r>
              <w:t>Genome, clusters, drift, readiness support, forecast support</w:t>
            </w:r>
          </w:p>
        </w:tc>
        <w:tc>
          <w:tcPr>
            <w:tcW w:type="dxa" w:w="2033"/>
            <w:tcMar>
              <w:top w:w="80" w:type="dxa"/>
              <w:start w:w="100" w:type="dxa"/>
              <w:bottom w:w="80" w:type="dxa"/>
              <w:end w:w="100" w:type="dxa"/>
            </w:tcMar>
          </w:tcPr>
          <w:p>
            <w:r>
              <w:t>feature TTL + policy</w:t>
            </w:r>
          </w:p>
        </w:tc>
        <w:tc>
          <w:tcPr>
            <w:tcW w:type="dxa" w:w="2033"/>
            <w:tcMar>
              <w:top w:w="80" w:type="dxa"/>
              <w:start w:w="100" w:type="dxa"/>
              <w:bottom w:w="80" w:type="dxa"/>
              <w:end w:w="100" w:type="dxa"/>
            </w:tcMar>
          </w:tcPr>
          <w:p>
            <w:r>
              <w:t>peer transcript surfaces</w:t>
            </w:r>
          </w:p>
        </w:tc>
      </w:tr>
      <w:tr>
        <w:tc>
          <w:tcPr>
            <w:tcW w:type="dxa" w:w="2033"/>
            <w:tcMar>
              <w:top w:w="80" w:type="dxa"/>
              <w:start w:w="100" w:type="dxa"/>
              <w:bottom w:w="80" w:type="dxa"/>
              <w:end w:w="100" w:type="dxa"/>
            </w:tcMar>
          </w:tcPr>
          <w:p>
            <w:r>
              <w:t>W3 moderation packet</w:t>
            </w:r>
          </w:p>
        </w:tc>
        <w:tc>
          <w:tcPr>
            <w:tcW w:type="dxa" w:w="2033"/>
            <w:tcMar>
              <w:top w:w="80" w:type="dxa"/>
              <w:start w:w="100" w:type="dxa"/>
              <w:bottom w:w="80" w:type="dxa"/>
              <w:end w:w="100" w:type="dxa"/>
            </w:tcMar>
          </w:tcPr>
          <w:p>
            <w:r>
              <w:t>reason codes, actions, severity, appeal refs</w:t>
            </w:r>
          </w:p>
        </w:tc>
        <w:tc>
          <w:tcPr>
            <w:tcW w:type="dxa" w:w="2033"/>
            <w:tcMar>
              <w:top w:w="80" w:type="dxa"/>
              <w:start w:w="100" w:type="dxa"/>
              <w:bottom w:w="80" w:type="dxa"/>
              <w:end w:w="100" w:type="dxa"/>
            </w:tcMar>
          </w:tcPr>
          <w:p>
            <w:r>
              <w:t>trust/safety</w:t>
            </w:r>
          </w:p>
        </w:tc>
        <w:tc>
          <w:tcPr>
            <w:tcW w:type="dxa" w:w="2033"/>
            <w:tcMar>
              <w:top w:w="80" w:type="dxa"/>
              <w:start w:w="100" w:type="dxa"/>
              <w:bottom w:w="80" w:type="dxa"/>
              <w:end w:w="100" w:type="dxa"/>
            </w:tcMar>
          </w:tcPr>
          <w:p>
            <w:r>
              <w:t>security retention</w:t>
            </w:r>
          </w:p>
        </w:tc>
        <w:tc>
          <w:tcPr>
            <w:tcW w:type="dxa" w:w="2033"/>
            <w:tcMar>
              <w:top w:w="80" w:type="dxa"/>
              <w:start w:w="100" w:type="dxa"/>
              <w:bottom w:w="80" w:type="dxa"/>
              <w:end w:w="100" w:type="dxa"/>
            </w:tcMar>
          </w:tcPr>
          <w:p>
            <w:r>
              <w:t>product explanation surfaces except limited owner notices</w:t>
            </w:r>
          </w:p>
        </w:tc>
      </w:tr>
      <w:tr>
        <w:tc>
          <w:tcPr>
            <w:tcW w:type="dxa" w:w="2033"/>
            <w:tcMar>
              <w:top w:w="80" w:type="dxa"/>
              <w:start w:w="100" w:type="dxa"/>
              <w:bottom w:w="80" w:type="dxa"/>
              <w:end w:w="100" w:type="dxa"/>
            </w:tcMar>
          </w:tcPr>
          <w:p>
            <w:r>
              <w:t>W4 aggregate analytics</w:t>
            </w:r>
          </w:p>
        </w:tc>
        <w:tc>
          <w:tcPr>
            <w:tcW w:type="dxa" w:w="2033"/>
            <w:tcMar>
              <w:top w:w="80" w:type="dxa"/>
              <w:start w:w="100" w:type="dxa"/>
              <w:bottom w:w="80" w:type="dxa"/>
              <w:end w:w="100" w:type="dxa"/>
            </w:tcMar>
          </w:tcPr>
          <w:p>
            <w:r>
              <w:t>de-identified topic trends and counts</w:t>
            </w:r>
          </w:p>
        </w:tc>
        <w:tc>
          <w:tcPr>
            <w:tcW w:type="dxa" w:w="2033"/>
            <w:tcMar>
              <w:top w:w="80" w:type="dxa"/>
              <w:start w:w="100" w:type="dxa"/>
              <w:bottom w:w="80" w:type="dxa"/>
              <w:end w:w="100" w:type="dxa"/>
            </w:tcMar>
          </w:tcPr>
          <w:p>
            <w:r>
              <w:t>analytics/data</w:t>
            </w:r>
          </w:p>
        </w:tc>
        <w:tc>
          <w:tcPr>
            <w:tcW w:type="dxa" w:w="2033"/>
            <w:tcMar>
              <w:top w:w="80" w:type="dxa"/>
              <w:start w:w="100" w:type="dxa"/>
              <w:bottom w:w="80" w:type="dxa"/>
              <w:end w:w="100" w:type="dxa"/>
            </w:tcMar>
          </w:tcPr>
          <w:p>
            <w:r>
              <w:t>analytics retention</w:t>
            </w:r>
          </w:p>
        </w:tc>
        <w:tc>
          <w:tcPr>
            <w:tcW w:type="dxa" w:w="2033"/>
            <w:tcMar>
              <w:top w:w="80" w:type="dxa"/>
              <w:start w:w="100" w:type="dxa"/>
              <w:bottom w:w="80" w:type="dxa"/>
              <w:end w:w="100" w:type="dxa"/>
            </w:tcMar>
          </w:tcPr>
          <w:p>
            <w:r>
              <w:t>owner narrative export</w:t>
            </w:r>
          </w:p>
        </w:tc>
      </w:tr>
    </w:tbl>
    <w:p>
      <w:pPr>
        <w:pStyle w:val="Heading2"/>
      </w:pPr>
      <w:r>
        <w:t>9.2 Downstream permission matrix</w:t>
      </w:r>
    </w:p>
    <w:p>
      <w:r>
        <w:t>Human Emotion Genome may ingest W2 feature packets only. It should never ingest raw room transcript text unless a separate research lane and explicit opt-in are defined.</w:t>
      </w:r>
    </w:p>
    <w:p>
      <w:r>
        <w:t>Reflection clusters may consume cluster_hint packets, contradiction candidates, avoidance patterns, grief-support indicators, and repair blockers. They may not quote raw confession text back to the user as proof.</w:t>
      </w:r>
    </w:p>
    <w:p>
      <w:r>
        <w:t>Readiness and forecast families may use ExsAnonymous as support evidence only. This module can raise or soften confidence, create reflection requirements, and inform care posture; it may not singlehandedly create a public readiness collapse or a partner-facing scarlet letter.</w:t>
      </w:r>
    </w:p>
    <w:p>
      <w:r>
        <w:t>E_GRIEF may ingest grief-signal packets from Private, Partner, Last Light, and specific Circle topics, subject to influence caps already defined in the E_GRIEF companion contract.</w:t>
      </w:r>
    </w:p>
    <w:p>
      <w:r>
        <w:t>AI explanation surfaces may reference patterns in softened language for the owner only. Match partners do not get direct access to ExsAnonymous-derived autobiographical insights.</w:t>
      </w:r>
    </w:p>
    <w:p>
      <w:pPr>
        <w:pStyle w:val="Heading1"/>
      </w:pPr>
      <w:r>
        <w:t>10. Room-family implementation detail</w:t>
      </w:r>
    </w:p>
    <w:p>
      <w:pPr>
        <w:pStyle w:val="Heading2"/>
      </w:pPr>
      <w:r>
        <w:t>10.1 Private Mode - The Quiet Confessional</w:t>
      </w:r>
    </w:p>
    <w:p>
      <w:r>
        <w:t>Entry: owner enters from Sanctuary. No peer visibility. AI may operate in reflection, stabilization, and ritual suggestion lanes.</w:t>
      </w:r>
    </w:p>
    <w:p>
      <w:r>
        <w:t>Core actions: free-write, voice-to-text submission, guided prompt answer, AI-assisted reformulation, ritual selection, archive save, session close.</w:t>
      </w:r>
    </w:p>
    <w:p>
      <w:r>
        <w:t>Write-back posture: strongest owner archive value and strongest derived feature potential, because the room often contains subconscious material that structured assessments miss.</w:t>
      </w:r>
    </w:p>
    <w:p>
      <w:r>
        <w:t>Critical safety rule: private catharsis must not be mistaken for permanent identity. High-intensity disclosures create event candidates and medium-pattern evidence, not instant identity rewrites.</w:t>
      </w:r>
    </w:p>
    <w:p>
      <w:pPr>
        <w:pStyle w:val="Heading2"/>
      </w:pPr>
      <w:r>
        <w:t>10.2 Circle Mode - Anonymous Group Share</w:t>
      </w:r>
    </w:p>
    <w:p>
      <w:r>
        <w:t>Entry: user requests or is admitted to a controlled topic room. Peers see only room alias and limited participation state.</w:t>
      </w:r>
    </w:p>
    <w:p>
      <w:r>
        <w:t>Core actions: share, listen, AI-assisted share, acknowledge, guided prompt response, room exit.</w:t>
      </w:r>
    </w:p>
    <w:p>
      <w:r>
        <w:t>Write-back posture: moderation-heavy, archive-optional, aggregate-feature-friendly. Direct raw content export should be tightly minimized.</w:t>
      </w:r>
    </w:p>
    <w:p>
      <w:r>
        <w:t>Critical safety rule: Circle Mode must favor collective stabilization over engagement addiction. Do not design the room like a doom-scroll grief casino.</w:t>
      </w:r>
    </w:p>
    <w:p>
      <w:pPr>
        <w:pStyle w:val="Heading2"/>
      </w:pPr>
      <w:r>
        <w:t>10.3 Partner Mode - Emotional Autopsy Room</w:t>
      </w:r>
    </w:p>
    <w:p>
      <w:r>
        <w:t>Entry: owner chooses target type and begins structured walkthrough. No peer visibility.</w:t>
      </w:r>
    </w:p>
    <w:p>
      <w:r>
        <w:t>Core actions: target framing, timeline decomposition, conflict-loop mapping, trigger mapping, power-balance reading, polarity-role review, closure ritual generation.</w:t>
      </w:r>
    </w:p>
    <w:p>
      <w:r>
        <w:t>Write-back posture: high value for relational loop extraction, drift support, attachment/repair pattern hints, and grief clarification.</w:t>
      </w:r>
    </w:p>
    <w:p>
      <w:r>
        <w:t>Critical safety rule: Partner Mode may analyze a relationship dynamic, but it must not become a revenge machine or a defamation archive.</w:t>
      </w:r>
    </w:p>
    <w:p>
      <w:pPr>
        <w:pStyle w:val="Heading1"/>
      </w:pPr>
      <w:r>
        <w:t>11. Admin review, audits, and protected operations</w:t>
      </w:r>
    </w:p>
    <w:p>
      <w:r>
        <w:t>Because ExsAnonymous involves anonymity, moderation, and deeply personal content, admin operations must be explicit. Admins should review policy events, not casually browse human pain.</w:t>
      </w:r>
    </w:p>
    <w:p>
      <w:r>
        <w:t>Protected operations must be role-based. Most internal users should never see raw content. Trust/safety staff may access raw protected material only when triggered by an escalation, appeal, or lawful review path.</w:t>
      </w:r>
    </w:p>
    <w:p>
      <w:r>
        <w:t>All admin access to protected room content must produce an access audit event with actor_id, reason_code, content_scope, time_opened, and time_closed.</w:t>
      </w:r>
    </w:p>
    <w:p>
      <w:pPr>
        <w:pStyle w:val="Heading1"/>
      </w:pPr>
      <w:r>
        <w:t>12. Build sequence and rollout boundaries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Mar>
              <w:top w:w="80" w:type="dxa"/>
              <w:start w:w="100" w:type="dxa"/>
              <w:bottom w:w="80" w:type="dxa"/>
              <w:end w:w="100" w:type="dxa"/>
            </w:tcMar>
          </w:tcPr>
          <w:p>
            <w:r>
              <w:t>Phase</w:t>
            </w:r>
          </w:p>
        </w:tc>
        <w:tc>
          <w:tcPr>
            <w:tcW w:type="dxa" w:w="2541"/>
            <w:shd w:fill="D9EAF7"/>
            <w:tcMar>
              <w:top w:w="80" w:type="dxa"/>
              <w:start w:w="100" w:type="dxa"/>
              <w:bottom w:w="80" w:type="dxa"/>
              <w:end w:w="100" w:type="dxa"/>
            </w:tcMar>
          </w:tcPr>
          <w:p>
            <w:r>
              <w:t>Build</w:t>
            </w:r>
          </w:p>
        </w:tc>
        <w:tc>
          <w:tcPr>
            <w:tcW w:type="dxa" w:w="2541"/>
            <w:shd w:fill="D9EAF7"/>
            <w:tcMar>
              <w:top w:w="80" w:type="dxa"/>
              <w:start w:w="100" w:type="dxa"/>
              <w:bottom w:w="80" w:type="dxa"/>
              <w:end w:w="100" w:type="dxa"/>
            </w:tcMar>
          </w:tcPr>
          <w:p>
            <w:r>
              <w:t>Why now</w:t>
            </w:r>
          </w:p>
        </w:tc>
        <w:tc>
          <w:tcPr>
            <w:tcW w:type="dxa" w:w="2541"/>
            <w:shd w:fill="D9EAF7"/>
            <w:tcMar>
              <w:top w:w="80" w:type="dxa"/>
              <w:start w:w="100" w:type="dxa"/>
              <w:bottom w:w="80" w:type="dxa"/>
              <w:end w:w="100" w:type="dxa"/>
            </w:tcMar>
          </w:tcPr>
          <w:p>
            <w:r>
              <w:t>Must wait until</w:t>
            </w:r>
          </w:p>
        </w:tc>
      </w:tr>
      <w:tr>
        <w:tc>
          <w:tcPr>
            <w:tcW w:type="dxa" w:w="2541"/>
            <w:tcMar>
              <w:top w:w="80" w:type="dxa"/>
              <w:start w:w="100" w:type="dxa"/>
              <w:bottom w:w="80" w:type="dxa"/>
              <w:end w:w="100" w:type="dxa"/>
            </w:tcMar>
          </w:tcPr>
          <w:p>
            <w:r>
              <w:t>v1a</w:t>
            </w:r>
          </w:p>
        </w:tc>
        <w:tc>
          <w:tcPr>
            <w:tcW w:type="dxa" w:w="2541"/>
            <w:tcMar>
              <w:top w:w="80" w:type="dxa"/>
              <w:start w:w="100" w:type="dxa"/>
              <w:bottom w:w="80" w:type="dxa"/>
              <w:end w:w="100" w:type="dxa"/>
            </w:tcMar>
          </w:tcPr>
          <w:p>
            <w:r>
              <w:t>Private Mode with archive, AI reflection, moderation, and W2 feature packets</w:t>
            </w:r>
          </w:p>
        </w:tc>
        <w:tc>
          <w:tcPr>
            <w:tcW w:type="dxa" w:w="2541"/>
            <w:tcMar>
              <w:top w:w="80" w:type="dxa"/>
              <w:start w:w="100" w:type="dxa"/>
              <w:bottom w:w="80" w:type="dxa"/>
              <w:end w:w="100" w:type="dxa"/>
            </w:tcMar>
          </w:tcPr>
          <w:p>
            <w:r>
              <w:t>lowest peer risk, highest utility</w:t>
            </w:r>
          </w:p>
        </w:tc>
        <w:tc>
          <w:tcPr>
            <w:tcW w:type="dxa" w:w="2541"/>
            <w:tcMar>
              <w:top w:w="80" w:type="dxa"/>
              <w:start w:w="100" w:type="dxa"/>
              <w:bottom w:w="80" w:type="dxa"/>
              <w:end w:w="100" w:type="dxa"/>
            </w:tcMar>
          </w:tcPr>
          <w:p>
            <w:r>
              <w:t>none</w:t>
            </w:r>
          </w:p>
        </w:tc>
      </w:tr>
      <w:tr>
        <w:tc>
          <w:tcPr>
            <w:tcW w:type="dxa" w:w="2541"/>
            <w:tcMar>
              <w:top w:w="80" w:type="dxa"/>
              <w:start w:w="100" w:type="dxa"/>
              <w:bottom w:w="80" w:type="dxa"/>
              <w:end w:w="100" w:type="dxa"/>
            </w:tcMar>
          </w:tcPr>
          <w:p>
            <w:r>
              <w:t>v1b</w:t>
            </w:r>
          </w:p>
        </w:tc>
        <w:tc>
          <w:tcPr>
            <w:tcW w:type="dxa" w:w="2541"/>
            <w:tcMar>
              <w:top w:w="80" w:type="dxa"/>
              <w:start w:w="100" w:type="dxa"/>
              <w:bottom w:w="80" w:type="dxa"/>
              <w:end w:w="100" w:type="dxa"/>
            </w:tcMar>
          </w:tcPr>
          <w:p>
            <w:r>
              <w:t>Partner Mode structured walkthrough with closure outputs</w:t>
            </w:r>
          </w:p>
        </w:tc>
        <w:tc>
          <w:tcPr>
            <w:tcW w:type="dxa" w:w="2541"/>
            <w:tcMar>
              <w:top w:w="80" w:type="dxa"/>
              <w:start w:w="100" w:type="dxa"/>
              <w:bottom w:w="80" w:type="dxa"/>
              <w:end w:w="100" w:type="dxa"/>
            </w:tcMar>
          </w:tcPr>
          <w:p>
            <w:r>
              <w:t>strong relational insight with owner-only exposure</w:t>
            </w:r>
          </w:p>
        </w:tc>
        <w:tc>
          <w:tcPr>
            <w:tcW w:type="dxa" w:w="2541"/>
            <w:tcMar>
              <w:top w:w="80" w:type="dxa"/>
              <w:start w:w="100" w:type="dxa"/>
              <w:bottom w:w="80" w:type="dxa"/>
              <w:end w:w="100" w:type="dxa"/>
            </w:tcMar>
          </w:tcPr>
          <w:p>
            <w:r>
              <w:t>after private mode packet stability</w:t>
            </w:r>
          </w:p>
        </w:tc>
      </w:tr>
      <w:tr>
        <w:tc>
          <w:tcPr>
            <w:tcW w:type="dxa" w:w="2541"/>
            <w:tcMar>
              <w:top w:w="80" w:type="dxa"/>
              <w:start w:w="100" w:type="dxa"/>
              <w:bottom w:w="80" w:type="dxa"/>
              <w:end w:w="100" w:type="dxa"/>
            </w:tcMar>
          </w:tcPr>
          <w:p>
            <w:r>
              <w:t>v1c</w:t>
            </w:r>
          </w:p>
        </w:tc>
        <w:tc>
          <w:tcPr>
            <w:tcW w:type="dxa" w:w="2541"/>
            <w:tcMar>
              <w:top w:w="80" w:type="dxa"/>
              <w:start w:w="100" w:type="dxa"/>
              <w:bottom w:w="80" w:type="dxa"/>
              <w:end w:w="100" w:type="dxa"/>
            </w:tcMar>
          </w:tcPr>
          <w:p>
            <w:r>
              <w:t>Circle Mode controlled topic rooms with aliases and moderation console</w:t>
            </w:r>
          </w:p>
        </w:tc>
        <w:tc>
          <w:tcPr>
            <w:tcW w:type="dxa" w:w="2541"/>
            <w:tcMar>
              <w:top w:w="80" w:type="dxa"/>
              <w:start w:w="100" w:type="dxa"/>
              <w:bottom w:w="80" w:type="dxa"/>
              <w:end w:w="100" w:type="dxa"/>
            </w:tcMar>
          </w:tcPr>
          <w:p>
            <w:r>
              <w:t>highest complexity and peer-risk lane</w:t>
            </w:r>
          </w:p>
        </w:tc>
        <w:tc>
          <w:tcPr>
            <w:tcW w:type="dxa" w:w="2541"/>
            <w:tcMar>
              <w:top w:w="80" w:type="dxa"/>
              <w:start w:w="100" w:type="dxa"/>
              <w:bottom w:w="80" w:type="dxa"/>
              <w:end w:w="100" w:type="dxa"/>
            </w:tcMar>
          </w:tcPr>
          <w:p>
            <w:r>
              <w:t>after moderation tables and alias policy are proven</w:t>
            </w:r>
          </w:p>
        </w:tc>
      </w:tr>
      <w:tr>
        <w:tc>
          <w:tcPr>
            <w:tcW w:type="dxa" w:w="2541"/>
            <w:tcMar>
              <w:top w:w="80" w:type="dxa"/>
              <w:start w:w="100" w:type="dxa"/>
              <w:bottom w:w="80" w:type="dxa"/>
              <w:end w:w="100" w:type="dxa"/>
            </w:tcMar>
          </w:tcPr>
          <w:p>
            <w:r>
              <w:t>v1.5+</w:t>
            </w:r>
          </w:p>
        </w:tc>
        <w:tc>
          <w:tcPr>
            <w:tcW w:type="dxa" w:w="2541"/>
            <w:tcMar>
              <w:top w:w="80" w:type="dxa"/>
              <w:start w:w="100" w:type="dxa"/>
              <w:bottom w:w="80" w:type="dxa"/>
              <w:end w:w="100" w:type="dxa"/>
            </w:tcMar>
          </w:tcPr>
          <w:p>
            <w:r>
              <w:t>expanded room topics, voice policy upgrades, deeper aggregate analytics</w:t>
            </w:r>
          </w:p>
        </w:tc>
        <w:tc>
          <w:tcPr>
            <w:tcW w:type="dxa" w:w="2541"/>
            <w:tcMar>
              <w:top w:w="80" w:type="dxa"/>
              <w:start w:w="100" w:type="dxa"/>
              <w:bottom w:w="80" w:type="dxa"/>
              <w:end w:w="100" w:type="dxa"/>
            </w:tcMar>
          </w:tcPr>
          <w:p>
            <w:r>
              <w:t>matures safely</w:t>
            </w:r>
          </w:p>
        </w:tc>
        <w:tc>
          <w:tcPr>
            <w:tcW w:type="dxa" w:w="2541"/>
            <w:tcMar>
              <w:top w:w="80" w:type="dxa"/>
              <w:start w:w="100" w:type="dxa"/>
              <w:bottom w:w="80" w:type="dxa"/>
              <w:end w:w="100" w:type="dxa"/>
            </w:tcMar>
          </w:tcPr>
          <w:p>
            <w:r>
              <w:t>after review of moderation and privacy outcomes</w:t>
            </w:r>
          </w:p>
        </w:tc>
      </w:tr>
    </w:tbl>
    <w:p>
      <w:pPr>
        <w:pStyle w:val="Heading1"/>
      </w:pPr>
      <w:r>
        <w:t>13. Final implementation stance</w:t>
      </w:r>
    </w:p>
    <w:p>
      <w:r>
        <w:t>ExsAnonymous is useful because it catches emotional truth people do not reveal in structured assessments. It is dangerous if left vague because the same truth can become leakage, over-inference, or social harm.</w:t>
      </w:r>
    </w:p>
    <w:p>
      <w:r>
        <w:t>This contract solves that by giving developers strict room objects, anonymity law, moderation tables, protected data boundaries, event schemas, state machines, and write-back rules. Build it like a governed system, not an emotional freeform sandbox.</w:t>
      </w:r>
    </w:p>
    <w:sectPr w:rsidR="00FC693F" w:rsidRPr="0006063C"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8395C"/>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eastAsia="Aptos"/>
      <w:b/>
      <w:bCs/>
      <w:color w:val="2A567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266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39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