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468FB477" w14:textId="77777777" w:rsidTr="6F0735DC">
        <w:tc>
          <w:tcPr>
            <w:tcW w:w="4322" w:type="dxa"/>
            <w:shd w:val="clear" w:color="auto" w:fill="BFBFBF" w:themeFill="background1" w:themeFillShade="BF"/>
          </w:tcPr>
          <w:p w14:paraId="3A6C226D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019B4E09" w14:textId="0BDE5673" w:rsidR="00087B0D" w:rsidRPr="00876ADD" w:rsidRDefault="6F0735DC" w:rsidP="6F0735DC">
            <w:pPr>
              <w:rPr>
                <w:b/>
                <w:bCs/>
              </w:rPr>
            </w:pPr>
            <w:r w:rsidRPr="6F0735DC">
              <w:rPr>
                <w:b/>
                <w:bCs/>
              </w:rPr>
              <w:t xml:space="preserve">UC01 – </w:t>
            </w:r>
            <w:r w:rsidR="00237DA3">
              <w:rPr>
                <w:b/>
                <w:bCs/>
              </w:rPr>
              <w:t>Alerta de Notificação</w:t>
            </w:r>
          </w:p>
        </w:tc>
      </w:tr>
      <w:tr w:rsidR="00087B0D" w14:paraId="566EE1F6" w14:textId="77777777" w:rsidTr="6F0735DC">
        <w:tc>
          <w:tcPr>
            <w:tcW w:w="4322" w:type="dxa"/>
          </w:tcPr>
          <w:p w14:paraId="245B5AA3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672A6659" w14:textId="2C44A1FA" w:rsidR="00087B0D" w:rsidRDefault="6F0735DC">
            <w:r>
              <w:t>Primário</w:t>
            </w:r>
          </w:p>
        </w:tc>
      </w:tr>
      <w:tr w:rsidR="00087B0D" w14:paraId="4622A63F" w14:textId="77777777" w:rsidTr="6F0735DC">
        <w:tc>
          <w:tcPr>
            <w:tcW w:w="4322" w:type="dxa"/>
          </w:tcPr>
          <w:p w14:paraId="47D16E47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0A37501D" w14:textId="34BCDB3F" w:rsidR="00087B0D" w:rsidRDefault="00237DA3">
            <w:r>
              <w:t>Cliente</w:t>
            </w:r>
          </w:p>
        </w:tc>
      </w:tr>
      <w:tr w:rsidR="00087B0D" w14:paraId="1310C735" w14:textId="77777777" w:rsidTr="6F0735DC">
        <w:tc>
          <w:tcPr>
            <w:tcW w:w="4322" w:type="dxa"/>
          </w:tcPr>
          <w:p w14:paraId="3EB7CCF6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5DAB6C7B" w14:textId="490ED2AA" w:rsidR="00087B0D" w:rsidRDefault="6F0735DC" w:rsidP="00876ADD">
            <w:r>
              <w:t>N/A</w:t>
            </w:r>
          </w:p>
        </w:tc>
      </w:tr>
      <w:tr w:rsidR="00087B0D" w14:paraId="62DD76C1" w14:textId="77777777" w:rsidTr="6F0735DC">
        <w:tc>
          <w:tcPr>
            <w:tcW w:w="4322" w:type="dxa"/>
          </w:tcPr>
          <w:p w14:paraId="4780A8F6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02EB378F" w14:textId="6CEF147B" w:rsidR="00087B0D" w:rsidRDefault="6F0735DC">
            <w:r>
              <w:t>Este UC</w:t>
            </w:r>
            <w:r w:rsidR="00237DA3">
              <w:t xml:space="preserve"> permite que o usuário/cliente receba uma notificação por “SMS”</w:t>
            </w:r>
            <w:r>
              <w:t>.</w:t>
            </w:r>
          </w:p>
        </w:tc>
      </w:tr>
      <w:tr w:rsidR="00087B0D" w14:paraId="23E97ED3" w14:textId="77777777" w:rsidTr="6F0735DC">
        <w:tc>
          <w:tcPr>
            <w:tcW w:w="4322" w:type="dxa"/>
          </w:tcPr>
          <w:p w14:paraId="4292ECE5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6A05A809" w14:textId="788245B4" w:rsidR="00087B0D" w:rsidRDefault="6F0735DC">
            <w:r>
              <w:t>N/A</w:t>
            </w:r>
          </w:p>
        </w:tc>
      </w:tr>
      <w:tr w:rsidR="00087B0D" w14:paraId="7F877F50" w14:textId="77777777" w:rsidTr="6F0735DC">
        <w:tc>
          <w:tcPr>
            <w:tcW w:w="4322" w:type="dxa"/>
          </w:tcPr>
          <w:p w14:paraId="09DE6E7F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5A39BBE3" w14:textId="6955DEA4" w:rsidR="00087B0D" w:rsidRDefault="6F0735DC" w:rsidP="00A35450">
            <w:r>
              <w:t xml:space="preserve">Quando </w:t>
            </w:r>
            <w:r w:rsidR="00C437BE">
              <w:t>é alterado o status do chamado, é enviado mensagem via SMS.</w:t>
            </w:r>
          </w:p>
        </w:tc>
      </w:tr>
      <w:tr w:rsidR="00087B0D" w14:paraId="443965BE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416E10C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598D8E2D" w14:textId="77777777" w:rsidTr="6F0735DC">
        <w:tc>
          <w:tcPr>
            <w:tcW w:w="4322" w:type="dxa"/>
            <w:shd w:val="clear" w:color="auto" w:fill="FFFF00"/>
          </w:tcPr>
          <w:p w14:paraId="1A18492F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2CB42AC8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14:paraId="41C8F396" w14:textId="77777777" w:rsidTr="6F0735DC">
        <w:tc>
          <w:tcPr>
            <w:tcW w:w="4322" w:type="dxa"/>
          </w:tcPr>
          <w:p w14:paraId="72A3D3EC" w14:textId="6433649E" w:rsidR="0071735C" w:rsidRDefault="00C437BE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 xml:space="preserve">Cliente seleciona a opção “receber </w:t>
            </w:r>
            <w:proofErr w:type="spellStart"/>
            <w:r>
              <w:t>mensagem</w:t>
            </w:r>
            <w:proofErr w:type="spellEnd"/>
            <w:r>
              <w:t xml:space="preserve"> por SMS”</w:t>
            </w:r>
          </w:p>
        </w:tc>
        <w:tc>
          <w:tcPr>
            <w:tcW w:w="5000" w:type="dxa"/>
          </w:tcPr>
          <w:p w14:paraId="0D0B940D" w14:textId="637DE9E2" w:rsidR="0071735C" w:rsidRDefault="00C437BE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Identifica alteração do status do chamado</w:t>
            </w:r>
            <w:r w:rsidR="6F0735DC">
              <w:t>; (FE01)</w:t>
            </w:r>
          </w:p>
        </w:tc>
      </w:tr>
      <w:tr w:rsidR="00A35450" w14:paraId="0E27B00A" w14:textId="77777777" w:rsidTr="6F0735DC">
        <w:tc>
          <w:tcPr>
            <w:tcW w:w="4322" w:type="dxa"/>
          </w:tcPr>
          <w:p w14:paraId="60061E4C" w14:textId="77777777" w:rsidR="00A35450" w:rsidRDefault="00A35450" w:rsidP="00BF7C9D">
            <w:pPr>
              <w:ind w:left="360"/>
            </w:pPr>
          </w:p>
        </w:tc>
        <w:tc>
          <w:tcPr>
            <w:tcW w:w="5000" w:type="dxa"/>
          </w:tcPr>
          <w:p w14:paraId="44EAFD9C" w14:textId="7ABF9B58" w:rsidR="00A35450" w:rsidRDefault="00C437BE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Envia mensagem por SMS, notificando a alteração de status.</w:t>
            </w:r>
          </w:p>
        </w:tc>
      </w:tr>
      <w:tr w:rsidR="00A35450" w14:paraId="4B94D5A5" w14:textId="77777777" w:rsidTr="6F0735DC">
        <w:tc>
          <w:tcPr>
            <w:tcW w:w="4322" w:type="dxa"/>
          </w:tcPr>
          <w:p w14:paraId="3DEEC669" w14:textId="77777777" w:rsidR="00A35450" w:rsidRDefault="00A35450" w:rsidP="00BF7C9D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3656B9AB" w14:textId="059856CF" w:rsidR="00A35450" w:rsidRDefault="00C437BE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Fim UC</w:t>
            </w:r>
          </w:p>
        </w:tc>
      </w:tr>
      <w:tr w:rsidR="0071735C" w14:paraId="45FB0818" w14:textId="77777777" w:rsidTr="6F0735DC">
        <w:tc>
          <w:tcPr>
            <w:tcW w:w="4322" w:type="dxa"/>
          </w:tcPr>
          <w:p w14:paraId="049F31CB" w14:textId="77777777" w:rsidR="0071735C" w:rsidRDefault="0071735C" w:rsidP="00BF7C9D">
            <w:pPr>
              <w:ind w:left="360"/>
            </w:pPr>
          </w:p>
        </w:tc>
        <w:tc>
          <w:tcPr>
            <w:tcW w:w="5000" w:type="dxa"/>
          </w:tcPr>
          <w:p w14:paraId="53128261" w14:textId="2DC5EDE4" w:rsidR="0071735C" w:rsidRPr="00C437BE" w:rsidRDefault="0071735C" w:rsidP="00C437BE">
            <w:pPr>
              <w:rPr>
                <w:rFonts w:eastAsiaTheme="minorEastAsia"/>
              </w:rPr>
            </w:pPr>
          </w:p>
        </w:tc>
      </w:tr>
      <w:tr w:rsidR="6F0735DC" w14:paraId="40AB83EE" w14:textId="77777777" w:rsidTr="6F0735DC">
        <w:tc>
          <w:tcPr>
            <w:tcW w:w="4322" w:type="dxa"/>
          </w:tcPr>
          <w:p w14:paraId="0732B5A4" w14:textId="18FBBBBF" w:rsidR="6F0735DC" w:rsidRDefault="6F0735DC" w:rsidP="6F0735DC"/>
        </w:tc>
        <w:tc>
          <w:tcPr>
            <w:tcW w:w="5000" w:type="dxa"/>
          </w:tcPr>
          <w:p w14:paraId="70382CA1" w14:textId="2C2AEB78" w:rsidR="6F0735DC" w:rsidRPr="00C437BE" w:rsidRDefault="6F0735DC" w:rsidP="00C437BE">
            <w:pPr>
              <w:rPr>
                <w:rFonts w:eastAsiaTheme="minorEastAsia"/>
              </w:rPr>
            </w:pPr>
          </w:p>
        </w:tc>
      </w:tr>
      <w:tr w:rsidR="0071735C" w:rsidRPr="00A35450" w14:paraId="65BDF0AF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24E8D13" w14:textId="77777777"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14:paraId="62486C05" w14:textId="77777777" w:rsidTr="6F0735DC">
        <w:tc>
          <w:tcPr>
            <w:tcW w:w="9322" w:type="dxa"/>
            <w:gridSpan w:val="2"/>
          </w:tcPr>
          <w:p w14:paraId="4101652C" w14:textId="11100969" w:rsidR="0071735C" w:rsidRDefault="6F0735DC" w:rsidP="00BF7C9D">
            <w:pPr>
              <w:ind w:left="360"/>
            </w:pPr>
            <w:r>
              <w:t xml:space="preserve">Restrição: </w:t>
            </w:r>
            <w:r w:rsidR="00C437BE">
              <w:t>Opção notificação não selecionada</w:t>
            </w:r>
          </w:p>
        </w:tc>
      </w:tr>
      <w:tr w:rsidR="0071735C" w14:paraId="4B99056E" w14:textId="77777777" w:rsidTr="6F0735DC">
        <w:tc>
          <w:tcPr>
            <w:tcW w:w="9322" w:type="dxa"/>
            <w:gridSpan w:val="2"/>
          </w:tcPr>
          <w:p w14:paraId="1299C43A" w14:textId="77777777" w:rsidR="0071735C" w:rsidRDefault="0071735C" w:rsidP="00BF7C9D">
            <w:pPr>
              <w:ind w:left="360"/>
            </w:pPr>
          </w:p>
        </w:tc>
      </w:tr>
      <w:tr w:rsidR="0071735C" w14:paraId="4DDBEF00" w14:textId="77777777" w:rsidTr="6F0735DC">
        <w:tc>
          <w:tcPr>
            <w:tcW w:w="9322" w:type="dxa"/>
            <w:gridSpan w:val="2"/>
          </w:tcPr>
          <w:p w14:paraId="3461D779" w14:textId="77777777" w:rsidR="0071735C" w:rsidRDefault="0071735C" w:rsidP="00BF7C9D">
            <w:pPr>
              <w:ind w:left="360"/>
            </w:pPr>
          </w:p>
        </w:tc>
      </w:tr>
      <w:tr w:rsidR="0071735C" w:rsidRPr="00A8342B" w14:paraId="6072AB48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FF0D7B9" w14:textId="798C672D" w:rsidR="0071735C" w:rsidRPr="00A8342B" w:rsidRDefault="6F0735DC" w:rsidP="6F0735DC">
            <w:pPr>
              <w:rPr>
                <w:b/>
                <w:bCs/>
              </w:rPr>
            </w:pPr>
            <w:r w:rsidRPr="6F0735DC">
              <w:rPr>
                <w:b/>
                <w:bCs/>
              </w:rPr>
              <w:t>Fluxo Alternativo (Não há)</w:t>
            </w:r>
          </w:p>
        </w:tc>
      </w:tr>
      <w:tr w:rsidR="00A8342B" w14:paraId="3BDA3C7D" w14:textId="77777777" w:rsidTr="6F0735DC">
        <w:tc>
          <w:tcPr>
            <w:tcW w:w="4322" w:type="dxa"/>
            <w:shd w:val="clear" w:color="auto" w:fill="FFFF00"/>
          </w:tcPr>
          <w:p w14:paraId="70AA809B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8A26F42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76ADD" w14:paraId="3CF2D8B6" w14:textId="77777777" w:rsidTr="6F0735DC">
        <w:tc>
          <w:tcPr>
            <w:tcW w:w="4322" w:type="dxa"/>
          </w:tcPr>
          <w:p w14:paraId="0FB78278" w14:textId="77777777" w:rsidR="00876ADD" w:rsidRDefault="00876ADD" w:rsidP="00876ADD"/>
        </w:tc>
        <w:tc>
          <w:tcPr>
            <w:tcW w:w="5000" w:type="dxa"/>
          </w:tcPr>
          <w:p w14:paraId="1FC39945" w14:textId="3BA1E963" w:rsidR="00876ADD" w:rsidRDefault="00C437BE" w:rsidP="00BF7C9D">
            <w:pPr>
              <w:ind w:left="360"/>
            </w:pPr>
            <w:r>
              <w:t>1 – Enviar notificação por e-mail</w:t>
            </w:r>
          </w:p>
        </w:tc>
      </w:tr>
      <w:tr w:rsidR="00C426C5" w14:paraId="0562CB0E" w14:textId="77777777" w:rsidTr="6F0735DC">
        <w:tc>
          <w:tcPr>
            <w:tcW w:w="4322" w:type="dxa"/>
          </w:tcPr>
          <w:p w14:paraId="34CE0A41" w14:textId="77777777" w:rsidR="00C426C5" w:rsidRDefault="00C426C5" w:rsidP="00876ADD"/>
        </w:tc>
        <w:tc>
          <w:tcPr>
            <w:tcW w:w="5000" w:type="dxa"/>
          </w:tcPr>
          <w:p w14:paraId="62EBF3C5" w14:textId="77777777" w:rsidR="00C426C5" w:rsidRDefault="00C426C5" w:rsidP="00BF7C9D">
            <w:pPr>
              <w:ind w:left="360"/>
            </w:pPr>
          </w:p>
        </w:tc>
      </w:tr>
      <w:tr w:rsidR="00C426C5" w14:paraId="6D98A12B" w14:textId="77777777" w:rsidTr="6F0735DC">
        <w:tc>
          <w:tcPr>
            <w:tcW w:w="4322" w:type="dxa"/>
          </w:tcPr>
          <w:p w14:paraId="2946DB82" w14:textId="77777777" w:rsidR="00C426C5" w:rsidRDefault="00C426C5" w:rsidP="00876ADD"/>
        </w:tc>
        <w:tc>
          <w:tcPr>
            <w:tcW w:w="5000" w:type="dxa"/>
          </w:tcPr>
          <w:p w14:paraId="5997CC1D" w14:textId="77777777" w:rsidR="00C426C5" w:rsidRDefault="00C426C5" w:rsidP="00BF7C9D">
            <w:pPr>
              <w:ind w:left="360"/>
            </w:pPr>
          </w:p>
        </w:tc>
      </w:tr>
      <w:tr w:rsidR="00E834E4" w:rsidRPr="00A8342B" w14:paraId="772BDB80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AC99E61" w14:textId="1436E3EC" w:rsidR="00E834E4" w:rsidRPr="00A8342B" w:rsidRDefault="6F0735DC" w:rsidP="6F0735DC">
            <w:pPr>
              <w:tabs>
                <w:tab w:val="left" w:pos="2635"/>
              </w:tabs>
              <w:rPr>
                <w:b/>
                <w:bCs/>
              </w:rPr>
            </w:pPr>
            <w:r w:rsidRPr="6F0735DC">
              <w:rPr>
                <w:b/>
                <w:bCs/>
              </w:rPr>
              <w:t>Fluxo de Exceção - FE01: Sistema não consegue sortear a palavra/frase</w:t>
            </w:r>
          </w:p>
        </w:tc>
      </w:tr>
      <w:tr w:rsidR="00E834E4" w14:paraId="6CC693E8" w14:textId="77777777" w:rsidTr="6F0735DC">
        <w:tc>
          <w:tcPr>
            <w:tcW w:w="4322" w:type="dxa"/>
            <w:shd w:val="clear" w:color="auto" w:fill="FFFF00"/>
          </w:tcPr>
          <w:p w14:paraId="06A0B9F3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6B1F4CC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E834E4" w14:paraId="110FFD37" w14:textId="77777777" w:rsidTr="6F0735DC">
        <w:tc>
          <w:tcPr>
            <w:tcW w:w="4322" w:type="dxa"/>
          </w:tcPr>
          <w:p w14:paraId="6B699379" w14:textId="77777777" w:rsidR="00E834E4" w:rsidRDefault="00E834E4" w:rsidP="009F4BA2"/>
        </w:tc>
        <w:tc>
          <w:tcPr>
            <w:tcW w:w="5000" w:type="dxa"/>
          </w:tcPr>
          <w:p w14:paraId="3FE9F23F" w14:textId="36A75B30" w:rsidR="00E834E4" w:rsidRDefault="6F0735DC" w:rsidP="00BF7C9D">
            <w:pPr>
              <w:ind w:left="360"/>
            </w:pPr>
            <w:r>
              <w:t xml:space="preserve">2. </w:t>
            </w:r>
            <w:r w:rsidR="002B133E">
              <w:t xml:space="preserve">Notificação não </w:t>
            </w:r>
            <w:proofErr w:type="gramStart"/>
            <w:r w:rsidR="002B133E">
              <w:t>enviada,  apresenta</w:t>
            </w:r>
            <w:proofErr w:type="gramEnd"/>
            <w:r w:rsidR="002B133E">
              <w:t xml:space="preserve"> mensagem </w:t>
            </w:r>
            <w:r>
              <w:t>“</w:t>
            </w:r>
            <w:r w:rsidR="002B133E">
              <w:t>campo não validado</w:t>
            </w:r>
            <w:r>
              <w:t xml:space="preserve">” </w:t>
            </w:r>
          </w:p>
        </w:tc>
      </w:tr>
      <w:tr w:rsidR="00E834E4" w14:paraId="1F72F646" w14:textId="77777777" w:rsidTr="6F0735DC">
        <w:tc>
          <w:tcPr>
            <w:tcW w:w="4322" w:type="dxa"/>
          </w:tcPr>
          <w:p w14:paraId="08CE6F91" w14:textId="77777777" w:rsidR="00E834E4" w:rsidRDefault="00E834E4" w:rsidP="009F4BA2"/>
        </w:tc>
        <w:tc>
          <w:tcPr>
            <w:tcW w:w="5000" w:type="dxa"/>
          </w:tcPr>
          <w:p w14:paraId="61CDCEAD" w14:textId="08358A44" w:rsidR="00E834E4" w:rsidRDefault="6F0735DC" w:rsidP="00BF7C9D">
            <w:pPr>
              <w:ind w:left="360"/>
            </w:pPr>
            <w:r>
              <w:t xml:space="preserve">3. </w:t>
            </w:r>
            <w:r w:rsidR="002B133E">
              <w:t>Fim UC</w:t>
            </w:r>
          </w:p>
        </w:tc>
      </w:tr>
      <w:tr w:rsidR="00C426C5" w14:paraId="6BB9E253" w14:textId="77777777" w:rsidTr="6F0735DC">
        <w:tc>
          <w:tcPr>
            <w:tcW w:w="4322" w:type="dxa"/>
          </w:tcPr>
          <w:p w14:paraId="23DE523C" w14:textId="77777777" w:rsidR="00C426C5" w:rsidRDefault="00C426C5" w:rsidP="009F4BA2"/>
        </w:tc>
        <w:tc>
          <w:tcPr>
            <w:tcW w:w="5000" w:type="dxa"/>
          </w:tcPr>
          <w:p w14:paraId="52E56223" w14:textId="24668C8F" w:rsidR="00C426C5" w:rsidRDefault="00C426C5" w:rsidP="002B133E"/>
        </w:tc>
      </w:tr>
    </w:tbl>
    <w:p w14:paraId="07547A01" w14:textId="77777777" w:rsidR="00E834E4" w:rsidRDefault="00E834E4" w:rsidP="00E834E4">
      <w:pPr>
        <w:ind w:firstLine="708"/>
      </w:pP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A38D0"/>
    <w:multiLevelType w:val="hybridMultilevel"/>
    <w:tmpl w:val="634CB6C6"/>
    <w:lvl w:ilvl="0" w:tplc="38242712">
      <w:start w:val="1"/>
      <w:numFmt w:val="decimal"/>
      <w:lvlText w:val="%1."/>
      <w:lvlJc w:val="left"/>
      <w:pPr>
        <w:ind w:left="720" w:hanging="360"/>
      </w:pPr>
    </w:lvl>
    <w:lvl w:ilvl="1" w:tplc="54A01170">
      <w:start w:val="1"/>
      <w:numFmt w:val="lowerLetter"/>
      <w:lvlText w:val="%2."/>
      <w:lvlJc w:val="left"/>
      <w:pPr>
        <w:ind w:left="1440" w:hanging="360"/>
      </w:pPr>
    </w:lvl>
    <w:lvl w:ilvl="2" w:tplc="73AAC52A">
      <w:start w:val="1"/>
      <w:numFmt w:val="lowerRoman"/>
      <w:lvlText w:val="%3."/>
      <w:lvlJc w:val="right"/>
      <w:pPr>
        <w:ind w:left="2160" w:hanging="180"/>
      </w:pPr>
    </w:lvl>
    <w:lvl w:ilvl="3" w:tplc="94585CE8">
      <w:start w:val="1"/>
      <w:numFmt w:val="decimal"/>
      <w:lvlText w:val="%4."/>
      <w:lvlJc w:val="left"/>
      <w:pPr>
        <w:ind w:left="2880" w:hanging="360"/>
      </w:pPr>
    </w:lvl>
    <w:lvl w:ilvl="4" w:tplc="BB786F1E">
      <w:start w:val="1"/>
      <w:numFmt w:val="lowerLetter"/>
      <w:lvlText w:val="%5."/>
      <w:lvlJc w:val="left"/>
      <w:pPr>
        <w:ind w:left="3600" w:hanging="360"/>
      </w:pPr>
    </w:lvl>
    <w:lvl w:ilvl="5" w:tplc="30F2FF2A">
      <w:start w:val="1"/>
      <w:numFmt w:val="lowerRoman"/>
      <w:lvlText w:val="%6."/>
      <w:lvlJc w:val="right"/>
      <w:pPr>
        <w:ind w:left="4320" w:hanging="180"/>
      </w:pPr>
    </w:lvl>
    <w:lvl w:ilvl="6" w:tplc="9342B89A">
      <w:start w:val="1"/>
      <w:numFmt w:val="decimal"/>
      <w:lvlText w:val="%7."/>
      <w:lvlJc w:val="left"/>
      <w:pPr>
        <w:ind w:left="5040" w:hanging="360"/>
      </w:pPr>
    </w:lvl>
    <w:lvl w:ilvl="7" w:tplc="64103B06">
      <w:start w:val="1"/>
      <w:numFmt w:val="lowerLetter"/>
      <w:lvlText w:val="%8."/>
      <w:lvlJc w:val="left"/>
      <w:pPr>
        <w:ind w:left="5760" w:hanging="360"/>
      </w:pPr>
    </w:lvl>
    <w:lvl w:ilvl="8" w:tplc="A906F26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0D"/>
    <w:rsid w:val="00087B0D"/>
    <w:rsid w:val="001A1FC4"/>
    <w:rsid w:val="00237DA3"/>
    <w:rsid w:val="002B133E"/>
    <w:rsid w:val="002C31F4"/>
    <w:rsid w:val="0071735C"/>
    <w:rsid w:val="00876A08"/>
    <w:rsid w:val="00876ADD"/>
    <w:rsid w:val="00A35450"/>
    <w:rsid w:val="00A53B53"/>
    <w:rsid w:val="00A8342B"/>
    <w:rsid w:val="00BF7C9D"/>
    <w:rsid w:val="00C426C5"/>
    <w:rsid w:val="00C437BE"/>
    <w:rsid w:val="00E834E4"/>
    <w:rsid w:val="6F07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489A2"/>
  <w15:docId w15:val="{303D872E-25EB-4E58-97CA-AA0AA464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 Nogueira de Campos</dc:creator>
  <cp:lastModifiedBy>André Antonio Barbosa</cp:lastModifiedBy>
  <cp:revision>2</cp:revision>
  <dcterms:created xsi:type="dcterms:W3CDTF">2022-03-18T00:21:00Z</dcterms:created>
  <dcterms:modified xsi:type="dcterms:W3CDTF">2022-03-18T00:21:00Z</dcterms:modified>
</cp:coreProperties>
</file>