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734C825B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2E7CCB">
              <w:rPr>
                <w:b/>
                <w:bCs/>
              </w:rPr>
              <w:t>Atender Chamado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78AF0B62" w:rsidR="00087B0D" w:rsidRDefault="002E7CCB">
            <w:r>
              <w:t>Operacional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49686208" w:rsidR="00087B0D" w:rsidRDefault="6F0735DC">
            <w:r>
              <w:t xml:space="preserve">Este UC tem como finalidade </w:t>
            </w:r>
            <w:r w:rsidR="002E7CCB">
              <w:t>permitir que o Operacional atenda o chamado</w:t>
            </w:r>
            <w:r>
              <w:t>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6171C788" w:rsidR="00087B0D" w:rsidRDefault="6F0735DC" w:rsidP="00A35450">
            <w:r>
              <w:t xml:space="preserve">Quando o </w:t>
            </w:r>
            <w:r w:rsidR="002E7CCB">
              <w:t>chamado</w:t>
            </w:r>
            <w:r>
              <w:t xml:space="preserve"> é exibido</w:t>
            </w:r>
            <w:r w:rsidR="002E7CCB">
              <w:t xml:space="preserve"> na tela,</w:t>
            </w:r>
            <w:r>
              <w:t xml:space="preserve"> o sistema </w:t>
            </w:r>
            <w:r w:rsidR="002E7CCB">
              <w:t>habilita o atendimento</w:t>
            </w:r>
            <w:r>
              <w:t>.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4C28A258" w:rsidR="0071735C" w:rsidRDefault="002E7CCB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Operacional seleciona a função, atender chamado</w:t>
            </w:r>
          </w:p>
        </w:tc>
        <w:tc>
          <w:tcPr>
            <w:tcW w:w="5000" w:type="dxa"/>
          </w:tcPr>
          <w:p w14:paraId="0D0B940D" w14:textId="6045691D" w:rsidR="0071735C" w:rsidRDefault="6F0735DC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Seleciona </w:t>
            </w:r>
            <w:r w:rsidR="002E7CCB">
              <w:t xml:space="preserve">chamado aberto; </w:t>
            </w:r>
            <w:r>
              <w:t>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513F2675" w:rsidR="00A35450" w:rsidRDefault="002E7CCB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694BBA81" w:rsidR="00A35450" w:rsidRPr="002E7CCB" w:rsidRDefault="00A35450" w:rsidP="002E7CCB">
            <w:pPr>
              <w:rPr>
                <w:rFonts w:eastAsiaTheme="minorEastAsia"/>
              </w:rPr>
            </w:pP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1B79792A" w:rsidR="0071735C" w:rsidRPr="002E7CCB" w:rsidRDefault="0071735C" w:rsidP="002E7CCB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4C8C3800" w:rsidR="6F0735DC" w:rsidRDefault="6F0735DC" w:rsidP="002E7CCB">
            <w:pPr>
              <w:pStyle w:val="PargrafodaLista"/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5361C542" w:rsidR="0071735C" w:rsidRDefault="6F0735DC" w:rsidP="00BF7C9D">
            <w:pPr>
              <w:ind w:left="360"/>
            </w:pPr>
            <w:r>
              <w:t xml:space="preserve">Restrição: </w:t>
            </w:r>
            <w:r w:rsidR="002E7CCB">
              <w:t>Validar status do chamado(aberto)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77777777" w:rsidR="00E834E4" w:rsidRDefault="00E834E4" w:rsidP="009F4BA2"/>
        </w:tc>
        <w:tc>
          <w:tcPr>
            <w:tcW w:w="5000" w:type="dxa"/>
          </w:tcPr>
          <w:p w14:paraId="3FE9F23F" w14:textId="4A7020B5" w:rsidR="00E834E4" w:rsidRDefault="6F0735DC" w:rsidP="00BF7C9D">
            <w:pPr>
              <w:ind w:left="360"/>
            </w:pPr>
            <w:r>
              <w:t xml:space="preserve">2. </w:t>
            </w:r>
            <w:r w:rsidR="00970D92">
              <w:t xml:space="preserve"> apresenta mensagem “Falha” na conexão</w:t>
            </w:r>
            <w:r>
              <w:t xml:space="preserve"> 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0D62AFDE" w:rsidR="00E834E4" w:rsidRDefault="6F0735DC" w:rsidP="00BF7C9D">
            <w:pPr>
              <w:ind w:left="360"/>
            </w:pPr>
            <w:r>
              <w:t xml:space="preserve">3. </w:t>
            </w:r>
            <w:r w:rsidR="00970D92">
              <w:t>chamado não atendido</w:t>
            </w:r>
            <w:r>
              <w:t>.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532E3DE4" w:rsidR="00C426C5" w:rsidRDefault="6F0735DC" w:rsidP="00BF7C9D">
            <w:pPr>
              <w:ind w:left="360"/>
            </w:pPr>
            <w:r>
              <w:t>4. Fim de UC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C066D"/>
    <w:multiLevelType w:val="hybridMultilevel"/>
    <w:tmpl w:val="5C3A9E70"/>
    <w:lvl w:ilvl="0" w:tplc="ADFC4D92">
      <w:start w:val="1"/>
      <w:numFmt w:val="decimal"/>
      <w:lvlText w:val="%1."/>
      <w:lvlJc w:val="left"/>
      <w:pPr>
        <w:ind w:left="720" w:hanging="360"/>
      </w:pPr>
    </w:lvl>
    <w:lvl w:ilvl="1" w:tplc="5CAA5206">
      <w:start w:val="1"/>
      <w:numFmt w:val="lowerLetter"/>
      <w:lvlText w:val="%2."/>
      <w:lvlJc w:val="left"/>
      <w:pPr>
        <w:ind w:left="1440" w:hanging="360"/>
      </w:pPr>
    </w:lvl>
    <w:lvl w:ilvl="2" w:tplc="348C5A22">
      <w:start w:val="1"/>
      <w:numFmt w:val="lowerRoman"/>
      <w:lvlText w:val="%3."/>
      <w:lvlJc w:val="right"/>
      <w:pPr>
        <w:ind w:left="2160" w:hanging="180"/>
      </w:pPr>
    </w:lvl>
    <w:lvl w:ilvl="3" w:tplc="298C573C">
      <w:start w:val="1"/>
      <w:numFmt w:val="decimal"/>
      <w:lvlText w:val="%4."/>
      <w:lvlJc w:val="left"/>
      <w:pPr>
        <w:ind w:left="2880" w:hanging="360"/>
      </w:pPr>
    </w:lvl>
    <w:lvl w:ilvl="4" w:tplc="01767490">
      <w:start w:val="1"/>
      <w:numFmt w:val="lowerLetter"/>
      <w:lvlText w:val="%5."/>
      <w:lvlJc w:val="left"/>
      <w:pPr>
        <w:ind w:left="3600" w:hanging="360"/>
      </w:pPr>
    </w:lvl>
    <w:lvl w:ilvl="5" w:tplc="2E52496C">
      <w:start w:val="1"/>
      <w:numFmt w:val="lowerRoman"/>
      <w:lvlText w:val="%6."/>
      <w:lvlJc w:val="right"/>
      <w:pPr>
        <w:ind w:left="4320" w:hanging="180"/>
      </w:pPr>
    </w:lvl>
    <w:lvl w:ilvl="6" w:tplc="03646148">
      <w:start w:val="1"/>
      <w:numFmt w:val="decimal"/>
      <w:lvlText w:val="%7."/>
      <w:lvlJc w:val="left"/>
      <w:pPr>
        <w:ind w:left="5040" w:hanging="360"/>
      </w:pPr>
    </w:lvl>
    <w:lvl w:ilvl="7" w:tplc="71C05322">
      <w:start w:val="1"/>
      <w:numFmt w:val="lowerLetter"/>
      <w:lvlText w:val="%8."/>
      <w:lvlJc w:val="left"/>
      <w:pPr>
        <w:ind w:left="5760" w:hanging="360"/>
      </w:pPr>
    </w:lvl>
    <w:lvl w:ilvl="8" w:tplc="AAB440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2C31F4"/>
    <w:rsid w:val="002E7CCB"/>
    <w:rsid w:val="0071735C"/>
    <w:rsid w:val="00876A08"/>
    <w:rsid w:val="00876ADD"/>
    <w:rsid w:val="00970D92"/>
    <w:rsid w:val="00A35450"/>
    <w:rsid w:val="00A53B53"/>
    <w:rsid w:val="00A8342B"/>
    <w:rsid w:val="00BF7C9D"/>
    <w:rsid w:val="00C426C5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2</cp:revision>
  <dcterms:created xsi:type="dcterms:W3CDTF">2022-03-18T01:13:00Z</dcterms:created>
  <dcterms:modified xsi:type="dcterms:W3CDTF">2022-03-18T01:13:00Z</dcterms:modified>
</cp:coreProperties>
</file>