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49" w:rsidRPr="0073210A" w:rsidRDefault="00510C49" w:rsidP="00510C49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Бизнес-описание проекта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Баскетбольная ассоциация 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» —</w:t>
      </w:r>
      <w:r w:rsidR="009B54B8" w:rsidRP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городская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коммерческая организация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Она часто проводит баскетбольные турниры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среди любительских команд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Города. Чтобы эффективнее работать с игроками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командами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а также для упрощения организации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матчей,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баскетбольная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ассоциация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»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планирует разработать и внедрить Баскетбольную </w:t>
      </w:r>
      <w:r w:rsidR="006E168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систему управления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которой смогут пользоваться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поклонники </w:t>
      </w:r>
      <w:bookmarkStart w:id="0" w:name="_GoBack"/>
      <w:bookmarkEnd w:id="0"/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этой игры.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В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системе предусмотрено четыре </w:t>
      </w:r>
      <w:r w:rsidR="00EC28EC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роли для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пользователей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: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посетитель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администратор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посматривать краткое описание команд,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прочесть историю их появления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узнать, где будут проводиться игры с их участием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форму каких цветов они носят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 другую информацию. Также ему доступен просмотр всей информации и статистики матчей, в которых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принимала участие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каждая команда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Наконец, он может увидеть положение команд в турнирной таблице и личные данные игроков.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зарегистрироваться в качестве игрока. При регистрации необходимо заполнить следующие поля: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имя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дат</w:t>
      </w:r>
      <w:r w:rsid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рождения,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рост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вес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контакты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и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позицию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После утверждения администратором посетитель становится игроком.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После этого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он может подать заявку на вступление в команду. Если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утверждает его заявку, </w:t>
      </w:r>
      <w:r w:rsidRPr="00B1325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они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подписывают контракт и оговаривают зарплату.</w:t>
      </w:r>
    </w:p>
    <w:p w:rsidR="00C61690" w:rsidRPr="006A04B5" w:rsidRDefault="006A04B5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Теперь после входа в систему и прохождения проверки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 может просматривать расписание игр чемпионата и общаться с другими игроками с помощью коротких сообщений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 Также он может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бесплатно смотреть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видеозаписи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важных матчей</w:t>
      </w:r>
      <w:r w:rsidR="00890C0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 хорошем качестве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Администратор,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пройдя проверку при входе в систему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может управлять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информацией о командах и чемпионате, а также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подтверждать регистрационную информацию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игроков.</w:t>
      </w:r>
    </w:p>
    <w:sectPr w:rsidR="00C61690" w:rsidRPr="006A04B5" w:rsidSect="00300343">
      <w:headerReference w:type="default" r:id="rId7"/>
      <w:footerReference w:type="default" r:id="rId8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3AE" w:rsidRDefault="004C43AE">
      <w:pPr>
        <w:spacing w:after="0" w:line="240" w:lineRule="auto"/>
      </w:pPr>
      <w:r>
        <w:separator/>
      </w:r>
    </w:p>
  </w:endnote>
  <w:endnote w:type="continuationSeparator" w:id="0">
    <w:p w:rsidR="004C43AE" w:rsidRDefault="004C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690" w:rsidRDefault="00691674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7BAD">
      <w:rPr>
        <w:noProof/>
      </w:rPr>
      <w:t>2</w:t>
    </w:r>
    <w:r>
      <w:rPr>
        <w:noProof/>
      </w:rPr>
      <w:fldChar w:fldCharType="end"/>
    </w:r>
  </w:p>
  <w:p w:rsidR="00C61690" w:rsidRDefault="004C43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3AE" w:rsidRDefault="004C43AE">
      <w:pPr>
        <w:spacing w:after="0" w:line="240" w:lineRule="auto"/>
      </w:pPr>
      <w:r>
        <w:separator/>
      </w:r>
    </w:p>
  </w:footnote>
  <w:footnote w:type="continuationSeparator" w:id="0">
    <w:p w:rsidR="004C43AE" w:rsidRDefault="004C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1666"/>
    </w:tblGrid>
    <w:tr w:rsidR="00510C49" w:rsidTr="00510C49">
      <w:tc>
        <w:tcPr>
          <w:tcW w:w="8188" w:type="dxa"/>
          <w:vAlign w:val="center"/>
          <w:hideMark/>
        </w:tcPr>
        <w:p w:rsidR="00510C49" w:rsidRDefault="00510C49" w:rsidP="00510C49">
          <w:pPr>
            <w:pStyle w:val="a9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t>Программные решения для бизнеса</w:t>
          </w:r>
        </w:p>
      </w:tc>
      <w:tc>
        <w:tcPr>
          <w:tcW w:w="1666" w:type="dxa"/>
          <w:vAlign w:val="center"/>
          <w:hideMark/>
        </w:tcPr>
        <w:p w:rsidR="00510C49" w:rsidRDefault="00510C49" w:rsidP="00510C49">
          <w:pPr>
            <w:pStyle w:val="a9"/>
            <w:jc w:val="right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drawing>
              <wp:inline distT="0" distB="0" distL="0" distR="0">
                <wp:extent cx="581025" cy="5334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1690" w:rsidRPr="00510C49" w:rsidRDefault="004C43AE" w:rsidP="00510C4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D41F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38A5E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606D5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CA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6ECF2"/>
    <w:lvl w:ilvl="0">
      <w:start w:val="1"/>
      <w:numFmt w:val="bullet"/>
      <w:pStyle w:val="5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3886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AF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074380A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309A3"/>
    <w:multiLevelType w:val="hybridMultilevel"/>
    <w:tmpl w:val="6990127A"/>
    <w:lvl w:ilvl="0" w:tplc="7E2CE8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BF1AF13E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8960BD3C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FB0B794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E864D0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4166FEA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F35A738C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545CD9B6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B70CB84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2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27371F67"/>
    <w:multiLevelType w:val="hybridMultilevel"/>
    <w:tmpl w:val="B49412E0"/>
    <w:lvl w:ilvl="0" w:tplc="BB5AF7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E90A21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65C571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D42D4A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F4D23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BEC51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5C06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23A569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27E70E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251143"/>
    <w:multiLevelType w:val="hybridMultilevel"/>
    <w:tmpl w:val="F4B6758A"/>
    <w:lvl w:ilvl="0" w:tplc="D9CCE3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66FB8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4FA7B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3A404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4AFAF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4DED41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D6EBA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7027D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AC62A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6498B"/>
    <w:multiLevelType w:val="hybridMultilevel"/>
    <w:tmpl w:val="5BEC046C"/>
    <w:lvl w:ilvl="0" w:tplc="6160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A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61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0F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0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6D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8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65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88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786"/>
    <w:multiLevelType w:val="hybridMultilevel"/>
    <w:tmpl w:val="D374AA26"/>
    <w:lvl w:ilvl="0" w:tplc="F7FAF6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A833D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628BF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D2424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47CE9B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3DA043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678DC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52C6B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164759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3B3F2A"/>
    <w:multiLevelType w:val="hybridMultilevel"/>
    <w:tmpl w:val="0226E824"/>
    <w:lvl w:ilvl="0" w:tplc="90C8BB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866E3D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1B6909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61636E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B20302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C22C7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B4447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F487E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9DCB33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11"/>
  </w:num>
  <w:num w:numId="22">
    <w:abstractNumId w:val="13"/>
  </w:num>
  <w:num w:numId="23">
    <w:abstractNumId w:val="12"/>
  </w:num>
  <w:num w:numId="24">
    <w:abstractNumId w:val="1"/>
  </w:num>
  <w:num w:numId="25">
    <w:abstractNumId w:val="0"/>
  </w:num>
  <w:num w:numId="26">
    <w:abstractNumId w:val="15"/>
  </w:num>
  <w:num w:numId="27">
    <w:abstractNumId w:val="18"/>
  </w:num>
  <w:num w:numId="28">
    <w:abstractNumId w:val="17"/>
  </w:num>
  <w:num w:numId="29">
    <w:abstractNumId w:val="16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D06"/>
    <w:rsid w:val="00297BAD"/>
    <w:rsid w:val="004A7A48"/>
    <w:rsid w:val="004C43AE"/>
    <w:rsid w:val="00510C49"/>
    <w:rsid w:val="00621F7F"/>
    <w:rsid w:val="00691674"/>
    <w:rsid w:val="006936FB"/>
    <w:rsid w:val="00693F63"/>
    <w:rsid w:val="006A04B5"/>
    <w:rsid w:val="006B03C4"/>
    <w:rsid w:val="006B46FB"/>
    <w:rsid w:val="006E1684"/>
    <w:rsid w:val="00890C0D"/>
    <w:rsid w:val="009413E8"/>
    <w:rsid w:val="009B54B8"/>
    <w:rsid w:val="00AF7AE1"/>
    <w:rsid w:val="00B1325D"/>
    <w:rsid w:val="00B16429"/>
    <w:rsid w:val="00B33685"/>
    <w:rsid w:val="00B5692F"/>
    <w:rsid w:val="00B934E0"/>
    <w:rsid w:val="00C63C3E"/>
    <w:rsid w:val="00CA1D06"/>
    <w:rsid w:val="00E5523E"/>
    <w:rsid w:val="00EA4B90"/>
    <w:rsid w:val="00EB7BD7"/>
    <w:rsid w:val="00E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E2132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C95C6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C95C6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C95C6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C95C6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C95C6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9"/>
    <w:locked/>
    <w:rsid w:val="00C95C6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basedOn w:val="a2"/>
    <w:link w:val="2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basedOn w:val="a2"/>
    <w:link w:val="3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basedOn w:val="a2"/>
    <w:link w:val="4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basedOn w:val="a2"/>
    <w:link w:val="5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C95C66"/>
    <w:pPr>
      <w:numPr>
        <w:ilvl w:val="1"/>
        <w:numId w:val="21"/>
      </w:numPr>
      <w:contextualSpacing/>
    </w:pPr>
  </w:style>
  <w:style w:type="paragraph" w:styleId="40">
    <w:name w:val="List Bullet 4"/>
    <w:basedOn w:val="a1"/>
    <w:uiPriority w:val="99"/>
    <w:rsid w:val="00C95C66"/>
    <w:pPr>
      <w:numPr>
        <w:ilvl w:val="3"/>
        <w:numId w:val="22"/>
      </w:numPr>
      <w:ind w:left="1135"/>
      <w:contextualSpacing/>
    </w:pPr>
  </w:style>
  <w:style w:type="paragraph" w:styleId="a">
    <w:name w:val="List Number"/>
    <w:basedOn w:val="a1"/>
    <w:uiPriority w:val="99"/>
    <w:rsid w:val="00C95C66"/>
    <w:pPr>
      <w:numPr>
        <w:numId w:val="21"/>
      </w:numPr>
      <w:contextualSpacing/>
    </w:pPr>
  </w:style>
  <w:style w:type="paragraph" w:styleId="a0">
    <w:name w:val="List Bullet"/>
    <w:basedOn w:val="a1"/>
    <w:uiPriority w:val="99"/>
    <w:rsid w:val="00C95C66"/>
    <w:pPr>
      <w:numPr>
        <w:numId w:val="22"/>
      </w:numPr>
      <w:contextualSpacing/>
    </w:pPr>
  </w:style>
  <w:style w:type="paragraph" w:styleId="31">
    <w:name w:val="List Bullet 3"/>
    <w:basedOn w:val="a1"/>
    <w:uiPriority w:val="99"/>
    <w:rsid w:val="00C95C66"/>
    <w:pPr>
      <w:numPr>
        <w:ilvl w:val="2"/>
        <w:numId w:val="22"/>
      </w:numPr>
      <w:ind w:left="851"/>
      <w:contextualSpacing/>
    </w:pPr>
  </w:style>
  <w:style w:type="paragraph" w:styleId="3">
    <w:name w:val="List Number 3"/>
    <w:basedOn w:val="a1"/>
    <w:uiPriority w:val="99"/>
    <w:rsid w:val="00C95C66"/>
    <w:pPr>
      <w:numPr>
        <w:ilvl w:val="2"/>
        <w:numId w:val="21"/>
      </w:numPr>
      <w:ind w:left="851"/>
      <w:contextualSpacing/>
    </w:pPr>
  </w:style>
  <w:style w:type="paragraph" w:styleId="21">
    <w:name w:val="List Bullet 2"/>
    <w:basedOn w:val="a1"/>
    <w:uiPriority w:val="99"/>
    <w:rsid w:val="00C95C66"/>
    <w:pPr>
      <w:numPr>
        <w:ilvl w:val="1"/>
        <w:numId w:val="22"/>
      </w:numPr>
      <w:contextualSpacing/>
    </w:pPr>
  </w:style>
  <w:style w:type="paragraph" w:styleId="30">
    <w:name w:val="toc 3"/>
    <w:basedOn w:val="a1"/>
    <w:next w:val="a1"/>
    <w:uiPriority w:val="99"/>
    <w:rsid w:val="00C95C66"/>
    <w:pPr>
      <w:numPr>
        <w:ilvl w:val="2"/>
        <w:numId w:val="23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C95C66"/>
    <w:pPr>
      <w:numPr>
        <w:ilvl w:val="4"/>
        <w:numId w:val="22"/>
      </w:numPr>
      <w:ind w:left="1418"/>
      <w:contextualSpacing/>
    </w:pPr>
  </w:style>
  <w:style w:type="paragraph" w:styleId="4">
    <w:name w:val="List Number 4"/>
    <w:basedOn w:val="a1"/>
    <w:uiPriority w:val="99"/>
    <w:rsid w:val="00C95C66"/>
    <w:pPr>
      <w:numPr>
        <w:numId w:val="14"/>
      </w:numPr>
      <w:tabs>
        <w:tab w:val="clear" w:pos="360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C95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C95C6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C95C6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basedOn w:val="a2"/>
    <w:link w:val="a7"/>
    <w:uiPriority w:val="99"/>
    <w:locked/>
    <w:rsid w:val="00C95C6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C95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locked/>
    <w:rsid w:val="00C95C66"/>
    <w:rPr>
      <w:rFonts w:cs="Times New Roman"/>
    </w:rPr>
  </w:style>
  <w:style w:type="paragraph" w:styleId="1">
    <w:name w:val="toc 1"/>
    <w:basedOn w:val="a1"/>
    <w:next w:val="a1"/>
    <w:uiPriority w:val="99"/>
    <w:rsid w:val="00C95C66"/>
    <w:pPr>
      <w:numPr>
        <w:numId w:val="23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C95C6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basedOn w:val="a2"/>
    <w:link w:val="ab"/>
    <w:uiPriority w:val="11"/>
    <w:locked/>
    <w:rsid w:val="00C95C6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C95C66"/>
    <w:pPr>
      <w:numPr>
        <w:numId w:val="15"/>
      </w:numPr>
      <w:tabs>
        <w:tab w:val="clear" w:pos="926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C95C6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basedOn w:val="a2"/>
    <w:link w:val="ad"/>
    <w:uiPriority w:val="99"/>
    <w:semiHidden/>
    <w:locked/>
    <w:rsid w:val="00C95C6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C95C66"/>
    <w:pPr>
      <w:numPr>
        <w:ilvl w:val="1"/>
        <w:numId w:val="2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C95C6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basedOn w:val="a2"/>
    <w:link w:val="af"/>
    <w:uiPriority w:val="99"/>
    <w:locked/>
    <w:rsid w:val="00C95C6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basedOn w:val="a2"/>
    <w:uiPriority w:val="99"/>
    <w:rsid w:val="00C95C66"/>
    <w:rPr>
      <w:rFonts w:cs="Times New Roman"/>
      <w:color w:val="0563C1"/>
      <w:u w:val="single"/>
    </w:rPr>
  </w:style>
  <w:style w:type="character" w:styleId="af2">
    <w:name w:val="footnote reference"/>
    <w:basedOn w:val="a2"/>
    <w:uiPriority w:val="99"/>
    <w:rsid w:val="00C95C6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39"/>
    <w:rsid w:val="00C95C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C95C66"/>
    <w:pPr>
      <w:ind w:left="720"/>
      <w:contextualSpacing/>
    </w:pPr>
  </w:style>
  <w:style w:type="character" w:customStyle="1" w:styleId="BookTitle1">
    <w:name w:val="Book Title1"/>
    <w:basedOn w:val="a2"/>
    <w:uiPriority w:val="99"/>
    <w:rsid w:val="00C95C66"/>
    <w:rPr>
      <w:rFonts w:cs="Times New Roman"/>
      <w:b/>
      <w:bCs/>
      <w:i/>
      <w:iCs/>
      <w:spacing w:val="5"/>
    </w:rPr>
  </w:style>
  <w:style w:type="character" w:customStyle="1" w:styleId="Code">
    <w:name w:val="Code"/>
    <w:basedOn w:val="a2"/>
    <w:uiPriority w:val="99"/>
    <w:rsid w:val="00C95C6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C95C66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C95C66"/>
    <w:rPr>
      <w:rFonts w:ascii="Frutiger LT Com 45 Light" w:hAnsi="Frutiger LT Com 45 Light"/>
      <w:color w:val="000000"/>
      <w:sz w:val="20"/>
      <w:szCs w:val="20"/>
      <w:lang w:val="en-US" w:eastAsia="en-US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spacing w:beforeLines="0" w:beforeAutospacing="0" w:afterLines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PROJECT _IT SOFTWARE SOLUTIONS FOR BUSINESS</vt:lpstr>
      <vt:lpstr>TEST PROJECT _IT SOFTWARE SOLUTIONS FOR BUSINESS</vt:lpstr>
    </vt:vector>
  </TitlesOfParts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creator/>
  <cp:lastModifiedBy/>
  <cp:revision>1</cp:revision>
  <dcterms:created xsi:type="dcterms:W3CDTF">2017-08-02T11:34:00Z</dcterms:created>
  <dcterms:modified xsi:type="dcterms:W3CDTF">2018-03-25T16:59:00Z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