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D570" w14:textId="16CC26EF" w:rsidR="009E2678" w:rsidRPr="009E2678" w:rsidRDefault="009E2678" w:rsidP="009E2678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9E2678">
        <w:rPr>
          <w:rFonts w:ascii="Times New Roman" w:hAnsi="Times New Roman" w:cs="Times New Roman"/>
          <w:sz w:val="44"/>
          <w:szCs w:val="44"/>
          <w:lang w:val="en-US"/>
        </w:rPr>
        <w:t xml:space="preserve">Rapport du </w:t>
      </w:r>
      <w:proofErr w:type="spellStart"/>
      <w:r w:rsidRPr="009E2678">
        <w:rPr>
          <w:rFonts w:ascii="Times New Roman" w:hAnsi="Times New Roman" w:cs="Times New Roman"/>
          <w:sz w:val="44"/>
          <w:szCs w:val="44"/>
          <w:lang w:val="en-US"/>
        </w:rPr>
        <w:t>projet</w:t>
      </w:r>
      <w:proofErr w:type="spellEnd"/>
      <w:r w:rsidRPr="009E267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9E2678">
        <w:rPr>
          <w:rFonts w:ascii="Times New Roman" w:hAnsi="Times New Roman" w:cs="Times New Roman"/>
          <w:sz w:val="44"/>
          <w:szCs w:val="44"/>
          <w:lang w:val="en-US"/>
        </w:rPr>
        <w:t>JS_Graph_Sage</w:t>
      </w:r>
      <w:proofErr w:type="spellEnd"/>
    </w:p>
    <w:p w14:paraId="30FE65EF" w14:textId="63CEE53C" w:rsidR="009E2678" w:rsidRPr="009E2678" w:rsidRDefault="009E2678" w:rsidP="009E267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9E2678">
        <w:rPr>
          <w:rFonts w:ascii="Times New Roman" w:hAnsi="Times New Roman" w:cs="Times New Roman"/>
          <w:sz w:val="36"/>
          <w:szCs w:val="36"/>
          <w:lang w:val="en-US"/>
        </w:rPr>
        <w:t>Plan</w:t>
      </w:r>
    </w:p>
    <w:p w14:paraId="7082E994" w14:textId="77777777" w:rsidR="009E2678" w:rsidRPr="009E2678" w:rsidRDefault="009E2678" w:rsidP="009E26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2678">
        <w:rPr>
          <w:rFonts w:ascii="Times New Roman" w:hAnsi="Times New Roman" w:cs="Times New Roman"/>
          <w:sz w:val="24"/>
          <w:szCs w:val="24"/>
          <w:lang w:val="en-US"/>
        </w:rPr>
        <w:t>Introduction</w:t>
      </w:r>
    </w:p>
    <w:p w14:paraId="6947D8F6" w14:textId="489B2D90" w:rsidR="009E2678" w:rsidRPr="009E2678" w:rsidRDefault="009E2678" w:rsidP="009E26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2678">
        <w:rPr>
          <w:rFonts w:ascii="Times New Roman" w:hAnsi="Times New Roman" w:cs="Times New Roman"/>
          <w:sz w:val="24"/>
          <w:szCs w:val="24"/>
          <w:lang w:val="en-US"/>
        </w:rPr>
        <w:t xml:space="preserve">La nature du </w:t>
      </w: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projet</w:t>
      </w:r>
      <w:proofErr w:type="spellEnd"/>
      <w:r w:rsidR="005A4B58">
        <w:rPr>
          <w:rFonts w:ascii="Times New Roman" w:hAnsi="Times New Roman" w:cs="Times New Roman"/>
          <w:sz w:val="24"/>
          <w:szCs w:val="24"/>
          <w:lang w:val="en-US"/>
        </w:rPr>
        <w:t xml:space="preserve"> (Sage -&gt; </w:t>
      </w:r>
      <w:proofErr w:type="spellStart"/>
      <w:r w:rsidR="005A4B58">
        <w:rPr>
          <w:rFonts w:ascii="Times New Roman" w:hAnsi="Times New Roman" w:cs="Times New Roman"/>
          <w:sz w:val="24"/>
          <w:szCs w:val="24"/>
          <w:lang w:val="en-US"/>
        </w:rPr>
        <w:t>besoin</w:t>
      </w:r>
      <w:proofErr w:type="spellEnd"/>
      <w:r w:rsidR="005A4B5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5A4B58">
        <w:rPr>
          <w:rFonts w:ascii="Times New Roman" w:hAnsi="Times New Roman" w:cs="Times New Roman"/>
          <w:sz w:val="24"/>
          <w:szCs w:val="24"/>
          <w:lang w:val="en-US"/>
        </w:rPr>
        <w:t>Js_graph</w:t>
      </w:r>
      <w:proofErr w:type="spellEnd"/>
      <w:r w:rsidR="005A4B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5B3B80" w14:textId="1E881D5B" w:rsidR="009E2678" w:rsidRPr="009E2678" w:rsidRDefault="009E2678" w:rsidP="009E267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2678">
        <w:rPr>
          <w:rFonts w:ascii="Times New Roman" w:hAnsi="Times New Roman" w:cs="Times New Roman"/>
          <w:sz w:val="24"/>
          <w:szCs w:val="24"/>
          <w:lang w:val="en-US"/>
        </w:rPr>
        <w:t xml:space="preserve">Idée et </w:t>
      </w: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origines</w:t>
      </w:r>
      <w:proofErr w:type="spellEnd"/>
    </w:p>
    <w:p w14:paraId="3B0640B8" w14:textId="0C660F04" w:rsidR="009E2678" w:rsidRPr="009E2678" w:rsidRDefault="009E2678" w:rsidP="009E267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2678">
        <w:rPr>
          <w:rFonts w:ascii="Times New Roman" w:hAnsi="Times New Roman" w:cs="Times New Roman"/>
          <w:sz w:val="24"/>
          <w:szCs w:val="24"/>
          <w:lang w:val="en-US"/>
        </w:rPr>
        <w:t xml:space="preserve">Notre </w:t>
      </w: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équipe</w:t>
      </w:r>
      <w:proofErr w:type="spellEnd"/>
    </w:p>
    <w:p w14:paraId="16EE247C" w14:textId="495EDF63" w:rsidR="009E2678" w:rsidRPr="009E2678" w:rsidRDefault="009E2678" w:rsidP="009E267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2678">
        <w:rPr>
          <w:rFonts w:ascii="Times New Roman" w:hAnsi="Times New Roman" w:cs="Times New Roman"/>
          <w:sz w:val="24"/>
          <w:szCs w:val="24"/>
          <w:lang w:val="en-US"/>
        </w:rPr>
        <w:t xml:space="preserve">Structure du </w:t>
      </w: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logiciel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26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Regarde</w:t>
      </w:r>
      <w:proofErr w:type="spellEnd"/>
      <w:r w:rsidRPr="009E2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général</w:t>
      </w:r>
      <w:proofErr w:type="spellEnd"/>
      <w:r w:rsidRPr="009E267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fonctionnement</w:t>
      </w:r>
      <w:proofErr w:type="spellEnd"/>
      <w:r w:rsidRPr="009E2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d'attach</w:t>
      </w:r>
      <w:proofErr w:type="spellEnd"/>
      <w:r w:rsidRPr="009E267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FA71BA" w14:textId="1B0D3E8A" w:rsidR="009E2678" w:rsidRPr="009E2678" w:rsidRDefault="009E2678" w:rsidP="009E26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L'utilisation</w:t>
      </w:r>
      <w:proofErr w:type="spellEnd"/>
      <w:r w:rsidRPr="009E2678">
        <w:rPr>
          <w:rFonts w:ascii="Times New Roman" w:hAnsi="Times New Roman" w:cs="Times New Roman"/>
          <w:sz w:val="24"/>
          <w:szCs w:val="24"/>
          <w:lang w:val="en-US"/>
        </w:rPr>
        <w:t xml:space="preserve"> pratique</w:t>
      </w:r>
    </w:p>
    <w:p w14:paraId="0B28639B" w14:textId="7F0ED034" w:rsidR="009E2678" w:rsidRDefault="009E2678" w:rsidP="009E26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2678">
        <w:rPr>
          <w:rFonts w:ascii="Times New Roman" w:hAnsi="Times New Roman" w:cs="Times New Roman"/>
          <w:sz w:val="24"/>
          <w:szCs w:val="24"/>
          <w:lang w:val="en-US"/>
        </w:rPr>
        <w:t>User guide</w:t>
      </w:r>
    </w:p>
    <w:p w14:paraId="7656528C" w14:textId="403A8460" w:rsidR="005A4B58" w:rsidRPr="005A4B58" w:rsidRDefault="005A4B58" w:rsidP="005A4B5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2678">
        <w:rPr>
          <w:rFonts w:ascii="Times New Roman" w:hAnsi="Times New Roman" w:cs="Times New Roman"/>
          <w:sz w:val="24"/>
          <w:szCs w:val="24"/>
          <w:lang w:val="en-US"/>
        </w:rPr>
        <w:t xml:space="preserve">Cas </w:t>
      </w: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d'utilisation</w:t>
      </w:r>
      <w:proofErr w:type="spellEnd"/>
    </w:p>
    <w:p w14:paraId="3B35FB95" w14:textId="1FF5385C" w:rsidR="009E2678" w:rsidRDefault="009E2678" w:rsidP="009E26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Affichage</w:t>
      </w:r>
      <w:proofErr w:type="spellEnd"/>
      <w:r w:rsidRPr="009E2678">
        <w:rPr>
          <w:rFonts w:ascii="Times New Roman" w:hAnsi="Times New Roman" w:cs="Times New Roman"/>
          <w:sz w:val="24"/>
          <w:szCs w:val="24"/>
          <w:lang w:val="en-US"/>
        </w:rPr>
        <w:t xml:space="preserve"> du </w:t>
      </w: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graphe</w:t>
      </w:r>
      <w:proofErr w:type="spellEnd"/>
      <w:r w:rsidRPr="009E2678">
        <w:rPr>
          <w:rFonts w:ascii="Times New Roman" w:hAnsi="Times New Roman" w:cs="Times New Roman"/>
          <w:sz w:val="24"/>
          <w:szCs w:val="24"/>
          <w:lang w:val="en-US"/>
        </w:rPr>
        <w:t xml:space="preserve"> avec D3.js</w:t>
      </w:r>
    </w:p>
    <w:p w14:paraId="1D7FE0F7" w14:textId="77777777" w:rsidR="005A4B58" w:rsidRPr="009E2678" w:rsidRDefault="005A4B58" w:rsidP="005A4B5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015D0C" w14:textId="47581001" w:rsidR="009E2678" w:rsidRPr="009E2678" w:rsidRDefault="009E2678" w:rsidP="009E26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Connexion</w:t>
      </w:r>
      <w:proofErr w:type="spellEnd"/>
      <w:r w:rsidRPr="009E2678">
        <w:rPr>
          <w:rFonts w:ascii="Times New Roman" w:hAnsi="Times New Roman" w:cs="Times New Roman"/>
          <w:sz w:val="24"/>
          <w:szCs w:val="24"/>
          <w:lang w:val="en-US"/>
        </w:rPr>
        <w:t xml:space="preserve"> interface-terminal</w:t>
      </w:r>
    </w:p>
    <w:p w14:paraId="4C5B47A3" w14:textId="594674F1" w:rsidR="009E2678" w:rsidRPr="009E2678" w:rsidRDefault="009E2678" w:rsidP="009E26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portes</w:t>
      </w:r>
      <w:proofErr w:type="spellEnd"/>
    </w:p>
    <w:p w14:paraId="64D80D7B" w14:textId="18B02A39" w:rsidR="009E2678" w:rsidRPr="009E2678" w:rsidRDefault="009E2678" w:rsidP="009E26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ouverture</w:t>
      </w:r>
      <w:proofErr w:type="spellEnd"/>
      <w:r w:rsidRPr="009E2678">
        <w:rPr>
          <w:rFonts w:ascii="Times New Roman" w:hAnsi="Times New Roman" w:cs="Times New Roman"/>
          <w:sz w:val="24"/>
          <w:szCs w:val="24"/>
          <w:lang w:val="en-US"/>
        </w:rPr>
        <w:t xml:space="preserve"> et fermeture de </w:t>
      </w: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websocket</w:t>
      </w:r>
      <w:proofErr w:type="spellEnd"/>
    </w:p>
    <w:p w14:paraId="0079D48A" w14:textId="2863A4A2" w:rsidR="009E2678" w:rsidRPr="009E2678" w:rsidRDefault="009E2678" w:rsidP="009E26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2678">
        <w:rPr>
          <w:rFonts w:ascii="Times New Roman" w:hAnsi="Times New Roman" w:cs="Times New Roman"/>
          <w:sz w:val="24"/>
          <w:szCs w:val="24"/>
          <w:lang w:val="en-US"/>
        </w:rPr>
        <w:t xml:space="preserve">import - export des </w:t>
      </w: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changements</w:t>
      </w:r>
      <w:proofErr w:type="spellEnd"/>
    </w:p>
    <w:p w14:paraId="0F431BDC" w14:textId="3884F1AD" w:rsidR="005A4B58" w:rsidRDefault="009E2678" w:rsidP="005A4B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2678">
        <w:rPr>
          <w:rFonts w:ascii="Times New Roman" w:hAnsi="Times New Roman" w:cs="Times New Roman"/>
          <w:sz w:val="24"/>
          <w:szCs w:val="24"/>
          <w:lang w:val="en-US"/>
        </w:rPr>
        <w:t xml:space="preserve">Nouvelles </w:t>
      </w: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fonctionnalités</w:t>
      </w:r>
      <w:proofErr w:type="spellEnd"/>
    </w:p>
    <w:p w14:paraId="686B5C9E" w14:textId="6BCE8D78" w:rsidR="009E2678" w:rsidRPr="009E2678" w:rsidRDefault="009E2678" w:rsidP="009E26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affichage</w:t>
      </w:r>
      <w:proofErr w:type="spellEnd"/>
      <w:r w:rsidRPr="009E267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nouvelles</w:t>
      </w:r>
      <w:proofErr w:type="spellEnd"/>
      <w:r w:rsidRPr="009E2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E2678">
        <w:rPr>
          <w:rFonts w:ascii="Times New Roman" w:hAnsi="Times New Roman" w:cs="Times New Roman"/>
          <w:sz w:val="24"/>
          <w:szCs w:val="24"/>
          <w:lang w:val="en-US"/>
        </w:rPr>
        <w:t>informations</w:t>
      </w:r>
      <w:proofErr w:type="spellEnd"/>
      <w:proofErr w:type="gramEnd"/>
    </w:p>
    <w:p w14:paraId="4AA42E67" w14:textId="54EE196D" w:rsidR="009E2678" w:rsidRPr="009E2678" w:rsidRDefault="009E2678" w:rsidP="009E26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2678">
        <w:rPr>
          <w:rFonts w:ascii="Times New Roman" w:hAnsi="Times New Roman" w:cs="Times New Roman"/>
          <w:sz w:val="24"/>
          <w:szCs w:val="24"/>
          <w:lang w:val="en-US"/>
        </w:rPr>
        <w:t>coloration</w:t>
      </w:r>
    </w:p>
    <w:p w14:paraId="17950F98" w14:textId="1B544496" w:rsidR="009E2678" w:rsidRPr="009E2678" w:rsidRDefault="009E2678" w:rsidP="009E26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Amélioration</w:t>
      </w:r>
      <w:proofErr w:type="spellEnd"/>
      <w:r w:rsidRPr="009E267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l'interface</w:t>
      </w:r>
      <w:proofErr w:type="spellEnd"/>
    </w:p>
    <w:p w14:paraId="4C83FC74" w14:textId="19F4FE54" w:rsidR="009E2678" w:rsidRPr="009E2678" w:rsidRDefault="009E2678" w:rsidP="009E26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Sélection</w:t>
      </w:r>
      <w:proofErr w:type="spellEnd"/>
      <w:r w:rsidRPr="009E2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groupée</w:t>
      </w:r>
      <w:proofErr w:type="spellEnd"/>
    </w:p>
    <w:p w14:paraId="7E78DDDB" w14:textId="1F50A73F" w:rsidR="009E2678" w:rsidRPr="009E2678" w:rsidRDefault="009E2678" w:rsidP="009E26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2678">
        <w:rPr>
          <w:rFonts w:ascii="Times New Roman" w:hAnsi="Times New Roman" w:cs="Times New Roman"/>
          <w:sz w:val="24"/>
          <w:szCs w:val="24"/>
          <w:lang w:val="en-US"/>
        </w:rPr>
        <w:t>Zoom?</w:t>
      </w:r>
    </w:p>
    <w:p w14:paraId="7DE41417" w14:textId="2CAB4190" w:rsidR="009E2678" w:rsidRPr="009E2678" w:rsidRDefault="009E2678" w:rsidP="009E26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Repositionnement</w:t>
      </w:r>
      <w:proofErr w:type="spellEnd"/>
      <w:r w:rsidRPr="009E2678">
        <w:rPr>
          <w:rFonts w:ascii="Times New Roman" w:hAnsi="Times New Roman" w:cs="Times New Roman"/>
          <w:sz w:val="24"/>
          <w:szCs w:val="24"/>
          <w:lang w:val="en-US"/>
        </w:rPr>
        <w:t xml:space="preserve"> du </w:t>
      </w: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graphe</w:t>
      </w:r>
      <w:proofErr w:type="spellEnd"/>
    </w:p>
    <w:p w14:paraId="05B77688" w14:textId="366B2F40" w:rsidR="009E2678" w:rsidRPr="009E2678" w:rsidRDefault="009E2678" w:rsidP="009E26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Customisation</w:t>
      </w:r>
      <w:proofErr w:type="spellEnd"/>
    </w:p>
    <w:p w14:paraId="6A4AEB03" w14:textId="63165B8A" w:rsidR="009E2678" w:rsidRPr="009E2678" w:rsidRDefault="009E2678" w:rsidP="009E26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Difficultés</w:t>
      </w:r>
      <w:proofErr w:type="spellEnd"/>
      <w:r w:rsidRPr="009E2678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idées</w:t>
      </w:r>
      <w:proofErr w:type="spellEnd"/>
      <w:r w:rsidRPr="009E2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abandonnées</w:t>
      </w:r>
      <w:proofErr w:type="spellEnd"/>
    </w:p>
    <w:p w14:paraId="5726C75A" w14:textId="5FB42037" w:rsidR="009E2678" w:rsidRPr="009E2678" w:rsidRDefault="009E2678" w:rsidP="009E26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2678">
        <w:rPr>
          <w:rFonts w:ascii="Times New Roman" w:hAnsi="Times New Roman" w:cs="Times New Roman"/>
          <w:sz w:val="24"/>
          <w:szCs w:val="24"/>
          <w:lang w:val="en-US"/>
        </w:rPr>
        <w:t>création</w:t>
      </w:r>
      <w:proofErr w:type="spellEnd"/>
      <w:r w:rsidRPr="009E267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proofErr w:type="gramStart"/>
      <w:r w:rsidRPr="009E2678">
        <w:rPr>
          <w:rFonts w:ascii="Times New Roman" w:hAnsi="Times New Roman" w:cs="Times New Roman"/>
          <w:sz w:val="24"/>
          <w:szCs w:val="24"/>
          <w:lang w:val="en-US"/>
        </w:rPr>
        <w:t>groupes</w:t>
      </w:r>
      <w:proofErr w:type="spellEnd"/>
      <w:r w:rsidRPr="009E2678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14:paraId="655DA4B9" w14:textId="614CE225" w:rsidR="009E2678" w:rsidRPr="009E2678" w:rsidRDefault="009E2678" w:rsidP="009E26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2678">
        <w:rPr>
          <w:rFonts w:ascii="Times New Roman" w:hAnsi="Times New Roman" w:cs="Times New Roman"/>
          <w:sz w:val="24"/>
          <w:szCs w:val="24"/>
          <w:lang w:val="en-US"/>
        </w:rPr>
        <w:t>getters JS?</w:t>
      </w:r>
    </w:p>
    <w:p w14:paraId="14C7570F" w14:textId="21DFDB51" w:rsidR="009E2678" w:rsidRPr="009E2678" w:rsidRDefault="009E2678" w:rsidP="009E26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2678">
        <w:rPr>
          <w:rFonts w:ascii="Times New Roman" w:hAnsi="Times New Roman" w:cs="Times New Roman"/>
          <w:sz w:val="24"/>
          <w:szCs w:val="24"/>
          <w:lang w:val="en-US"/>
        </w:rPr>
        <w:t>Conclusion</w:t>
      </w:r>
    </w:p>
    <w:p w14:paraId="7742E93D" w14:textId="387F0336" w:rsidR="00643FE1" w:rsidRPr="00643FE1" w:rsidRDefault="00643FE1" w:rsidP="00643FE1">
      <w:pPr>
        <w:pStyle w:val="Heading1"/>
        <w:numPr>
          <w:ilvl w:val="0"/>
          <w:numId w:val="12"/>
        </w:numPr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proofErr w:type="spellStart"/>
      <w:r w:rsidRPr="00643FE1">
        <w:rPr>
          <w:rFonts w:ascii="Times New Roman" w:hAnsi="Times New Roman" w:cs="Times New Roman"/>
          <w:color w:val="auto"/>
          <w:sz w:val="36"/>
          <w:szCs w:val="36"/>
          <w:lang w:val="en-US"/>
        </w:rPr>
        <w:t>Connexion</w:t>
      </w:r>
      <w:proofErr w:type="spellEnd"/>
      <w:r w:rsidRPr="00643FE1">
        <w:rPr>
          <w:rFonts w:ascii="Times New Roman" w:hAnsi="Times New Roman" w:cs="Times New Roman"/>
          <w:color w:val="auto"/>
          <w:sz w:val="36"/>
          <w:szCs w:val="36"/>
          <w:lang w:val="en-US"/>
        </w:rPr>
        <w:t xml:space="preserve"> interface-terminal</w:t>
      </w:r>
    </w:p>
    <w:p w14:paraId="7435C58A" w14:textId="77777777" w:rsidR="00643FE1" w:rsidRDefault="00643FE1" w:rsidP="009E26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connexion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serveur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initiée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dans la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méthode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show_CustomJS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` dans 'customJSGraph.py'. Il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vérifie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la variable `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current_server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none,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c'est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cas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il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ajoute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graphe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paramètre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dans un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dictionnaire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graph_client_dict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` sous la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clé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1 et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appelle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méthode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launch_connection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` ('connection.py').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Sinon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, il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appelle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méthode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client_dictionnary_verification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` ('connection.py') qui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vérifie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graphe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paramètre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déjà dans `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graph_client_dict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>` (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c'est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-à-dire déjà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ouvert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dans un onglet) et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déconnecte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l'onglet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ouvert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du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websocket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c'est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cas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avec la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méthode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end_connection_client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`. Après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cela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>, `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show_CustomJS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ajoute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également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graphe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à `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graph_client_dict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` sous la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clé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numérique qui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égale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à 1 + `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current_server.id_counter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` (la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valeur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clé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/id client le plus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élevé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jamais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donné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6D0A9D6" w14:textId="1F80EEA4" w:rsidR="00643FE1" w:rsidRPr="00643FE1" w:rsidRDefault="00643FE1" w:rsidP="00643FE1">
      <w:pPr>
        <w:pStyle w:val="Heading2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proofErr w:type="spellStart"/>
      <w:r w:rsidRPr="00643FE1">
        <w:rPr>
          <w:rFonts w:ascii="Times New Roman" w:hAnsi="Times New Roman" w:cs="Times New Roman"/>
          <w:color w:val="auto"/>
          <w:sz w:val="32"/>
          <w:szCs w:val="32"/>
          <w:lang w:val="en-US"/>
        </w:rPr>
        <w:t>Connexion</w:t>
      </w:r>
      <w:proofErr w:type="spellEnd"/>
      <w:r w:rsidRPr="00643FE1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au port</w:t>
      </w:r>
    </w:p>
    <w:p w14:paraId="797653D0" w14:textId="1BE30705" w:rsidR="00636748" w:rsidRDefault="00643FE1" w:rsidP="00643F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3FE1">
        <w:rPr>
          <w:rFonts w:ascii="Times New Roman" w:hAnsi="Times New Roman" w:cs="Times New Roman"/>
          <w:sz w:val="24"/>
          <w:szCs w:val="24"/>
          <w:lang w:val="en-US"/>
        </w:rPr>
        <w:t>Remarque :</w:t>
      </w:r>
      <w:proofErr w:type="gram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connexion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au port 9001 se fait à la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fois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Python et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JavaScript, nous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devons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donc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changer les deux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côtés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pour assurer la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connexion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aux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autres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ports</w:t>
      </w:r>
      <w:r w:rsidR="00636748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58F50D0D" w14:textId="193236D9" w:rsidR="00643FE1" w:rsidRPr="00643FE1" w:rsidRDefault="00643FE1" w:rsidP="00643FE1">
      <w:pPr>
        <w:pStyle w:val="Heading2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lastRenderedPageBreak/>
        <w:t>O</w:t>
      </w:r>
      <w:r w:rsidRPr="00643FE1">
        <w:rPr>
          <w:rFonts w:ascii="Times New Roman" w:hAnsi="Times New Roman" w:cs="Times New Roman"/>
          <w:color w:val="auto"/>
          <w:sz w:val="32"/>
          <w:szCs w:val="32"/>
          <w:lang w:val="en-US"/>
        </w:rPr>
        <w:t>uverture</w:t>
      </w:r>
      <w:proofErr w:type="spellEnd"/>
      <w:r w:rsidRPr="00643FE1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et fermeture de </w:t>
      </w:r>
      <w:proofErr w:type="spellStart"/>
      <w:r w:rsidRPr="00643FE1">
        <w:rPr>
          <w:rFonts w:ascii="Times New Roman" w:hAnsi="Times New Roman" w:cs="Times New Roman"/>
          <w:color w:val="auto"/>
          <w:sz w:val="32"/>
          <w:szCs w:val="32"/>
          <w:lang w:val="en-US"/>
        </w:rPr>
        <w:t>websocket</w:t>
      </w:r>
      <w:r w:rsidRPr="00643FE1">
        <w:rPr>
          <w:rFonts w:ascii="Times New Roman" w:hAnsi="Times New Roman" w:cs="Times New Roman"/>
          <w:color w:val="auto"/>
          <w:sz w:val="32"/>
          <w:szCs w:val="32"/>
          <w:lang w:val="en-US"/>
        </w:rPr>
        <w:t>s</w:t>
      </w:r>
      <w:proofErr w:type="spellEnd"/>
    </w:p>
    <w:p w14:paraId="424B1F62" w14:textId="77777777" w:rsidR="00643FE1" w:rsidRDefault="00643FE1" w:rsidP="009E26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43FE1">
        <w:rPr>
          <w:rFonts w:ascii="Times New Roman" w:hAnsi="Times New Roman" w:cs="Times New Roman"/>
          <w:sz w:val="24"/>
          <w:szCs w:val="24"/>
          <w:lang w:val="en-US"/>
        </w:rPr>
        <w:t>Alors</w:t>
      </w:r>
      <w:proofErr w:type="spellEnd"/>
      <w:proofErr w:type="gram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que la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connexion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à un port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initiée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dans le code Python, la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connexion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websocket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démarre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dans le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navigateur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. Le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fichier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‘graph_d3js.js’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définit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entre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autres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qui se passe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lors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du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chargement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fenêtre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. Pour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garantir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que le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contenu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de la page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n'est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pas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affiché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à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l'utilisateur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tant que les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données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du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graphe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sont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pas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entièrement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chargées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, nous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définissons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l'affichage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du body du document </w:t>
      </w:r>
      <w:proofErr w:type="spellStart"/>
      <w:r w:rsidRPr="00643FE1">
        <w:rPr>
          <w:rFonts w:ascii="Times New Roman" w:hAnsi="Times New Roman" w:cs="Times New Roman"/>
          <w:sz w:val="24"/>
          <w:szCs w:val="24"/>
          <w:lang w:val="en-US"/>
        </w:rPr>
        <w:t>comme</w:t>
      </w:r>
      <w:proofErr w:type="spellEnd"/>
      <w:r w:rsidRPr="00643FE1">
        <w:rPr>
          <w:rFonts w:ascii="Times New Roman" w:hAnsi="Times New Roman" w:cs="Times New Roman"/>
          <w:sz w:val="24"/>
          <w:szCs w:val="24"/>
          <w:lang w:val="en-US"/>
        </w:rPr>
        <w:t xml:space="preserve"> "none".</w:t>
      </w:r>
    </w:p>
    <w:p w14:paraId="27F3D4CD" w14:textId="77777777" w:rsidR="00CA6678" w:rsidRDefault="00CA6678" w:rsidP="009E26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Ensuite, la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méthode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InitWebSocketConnection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appelée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C'est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l'une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des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méthodes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JavaScript les plus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importantes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du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projet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car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elle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crée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un nouveau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websocket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définit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qui doit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être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fait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lorsque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socket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s'ouvre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ferme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reçoit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un message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ou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une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erreur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05DF72" w14:textId="77777777" w:rsidR="00CA6678" w:rsidRDefault="00CA6678" w:rsidP="009E26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Bien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qu'il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n'y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ait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pas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d'instructions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pour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l'ouverture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du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websocket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(`</w:t>
      </w:r>
      <w:proofErr w:type="spellStart"/>
      <w:proofErr w:type="gramStart"/>
      <w:r w:rsidRPr="00CA6678">
        <w:rPr>
          <w:rFonts w:ascii="Times New Roman" w:hAnsi="Times New Roman" w:cs="Times New Roman"/>
          <w:sz w:val="24"/>
          <w:szCs w:val="24"/>
          <w:lang w:val="en-US"/>
        </w:rPr>
        <w:t>websocket.onopen</w:t>
      </w:r>
      <w:proofErr w:type="spellEnd"/>
      <w:proofErr w:type="gram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`) dans la solution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d'origine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, nous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avons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dû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ajouter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quelques-unes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pour nous assurer que la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connexion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n'est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pas perdue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lors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du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rechargement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de la page.</w:t>
      </w:r>
    </w:p>
    <w:p w14:paraId="729106E0" w14:textId="638366A6" w:rsidR="00CA6678" w:rsidRDefault="00CA6678" w:rsidP="009E26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création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d'un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nouvel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objet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WebSocket dans `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InitWebSocketConnection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implique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apparemment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connexion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d'un nouveau client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code Python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correspondant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à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websocket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l'appel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d'une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méthode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new_client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>` dans 'connection.py'.</w:t>
      </w:r>
    </w:p>
    <w:p w14:paraId="51B81686" w14:textId="77777777" w:rsidR="00CA6678" w:rsidRPr="00CA6678" w:rsidRDefault="00CA6678" w:rsidP="00CA6678">
      <w:pPr>
        <w:pStyle w:val="Heading2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proofErr w:type="spellStart"/>
      <w:r w:rsidRPr="00CA6678">
        <w:rPr>
          <w:rFonts w:ascii="Times New Roman" w:hAnsi="Times New Roman" w:cs="Times New Roman"/>
          <w:color w:val="auto"/>
          <w:sz w:val="32"/>
          <w:szCs w:val="32"/>
          <w:lang w:val="en-US"/>
        </w:rPr>
        <w:t>Garder</w:t>
      </w:r>
      <w:proofErr w:type="spellEnd"/>
      <w:r w:rsidRPr="00CA6678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la </w:t>
      </w:r>
      <w:proofErr w:type="spellStart"/>
      <w:r w:rsidRPr="00CA6678">
        <w:rPr>
          <w:rFonts w:ascii="Times New Roman" w:hAnsi="Times New Roman" w:cs="Times New Roman"/>
          <w:color w:val="auto"/>
          <w:sz w:val="32"/>
          <w:szCs w:val="32"/>
          <w:lang w:val="en-US"/>
        </w:rPr>
        <w:t>connexion</w:t>
      </w:r>
      <w:proofErr w:type="spellEnd"/>
      <w:r w:rsidRPr="00CA6678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0CA6678">
        <w:rPr>
          <w:rFonts w:ascii="Times New Roman" w:hAnsi="Times New Roman" w:cs="Times New Roman"/>
          <w:color w:val="auto"/>
          <w:sz w:val="32"/>
          <w:szCs w:val="32"/>
          <w:lang w:val="en-US"/>
        </w:rPr>
        <w:t>lors</w:t>
      </w:r>
      <w:proofErr w:type="spellEnd"/>
      <w:r w:rsidRPr="00CA6678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du </w:t>
      </w:r>
      <w:proofErr w:type="spellStart"/>
      <w:r w:rsidRPr="00CA6678">
        <w:rPr>
          <w:rFonts w:ascii="Times New Roman" w:hAnsi="Times New Roman" w:cs="Times New Roman"/>
          <w:color w:val="auto"/>
          <w:sz w:val="32"/>
          <w:szCs w:val="32"/>
          <w:lang w:val="en-US"/>
        </w:rPr>
        <w:t>rechargement</w:t>
      </w:r>
      <w:proofErr w:type="spellEnd"/>
      <w:r w:rsidRPr="00CA6678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de la page</w:t>
      </w:r>
    </w:p>
    <w:p w14:paraId="3F56A1EC" w14:textId="77777777" w:rsidR="00CA6678" w:rsidRDefault="00CA6678" w:rsidP="00CA66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Le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problème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l'API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WebSocket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JavaScript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que la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connexion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sera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inévitablement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perdue au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rechargement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de la page.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Cependant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, le premier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réflexe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d'un client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lorsqu'il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rencontre un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problème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de recharger la page, il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était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donc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important de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trouver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moyen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d'implémenter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cette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6678">
        <w:rPr>
          <w:rFonts w:ascii="Times New Roman" w:hAnsi="Times New Roman" w:cs="Times New Roman"/>
          <w:sz w:val="24"/>
          <w:szCs w:val="24"/>
          <w:lang w:val="en-US"/>
        </w:rPr>
        <w:t>fonctionnalité</w:t>
      </w:r>
      <w:proofErr w:type="spellEnd"/>
      <w:r w:rsidRPr="00CA66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9321E6" w14:textId="77777777" w:rsidR="00FD3D13" w:rsidRDefault="00FD3D13" w:rsidP="009E26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3D13">
        <w:rPr>
          <w:rFonts w:ascii="Times New Roman" w:hAnsi="Times New Roman" w:cs="Times New Roman"/>
          <w:sz w:val="24"/>
          <w:szCs w:val="24"/>
          <w:lang w:val="en-US"/>
        </w:rPr>
        <w:t>Ainsi</w:t>
      </w:r>
      <w:proofErr w:type="spellEnd"/>
      <w:r w:rsidRPr="00FD3D13">
        <w:rPr>
          <w:rFonts w:ascii="Times New Roman" w:hAnsi="Times New Roman" w:cs="Times New Roman"/>
          <w:sz w:val="24"/>
          <w:szCs w:val="24"/>
          <w:lang w:val="en-US"/>
        </w:rPr>
        <w:t xml:space="preserve">, nous </w:t>
      </w:r>
      <w:proofErr w:type="spellStart"/>
      <w:r w:rsidRPr="00FD3D13">
        <w:rPr>
          <w:rFonts w:ascii="Times New Roman" w:hAnsi="Times New Roman" w:cs="Times New Roman"/>
          <w:sz w:val="24"/>
          <w:szCs w:val="24"/>
          <w:lang w:val="en-US"/>
        </w:rPr>
        <w:t>avons</w:t>
      </w:r>
      <w:proofErr w:type="spellEnd"/>
      <w:r w:rsidRPr="00FD3D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3D13">
        <w:rPr>
          <w:rFonts w:ascii="Times New Roman" w:hAnsi="Times New Roman" w:cs="Times New Roman"/>
          <w:sz w:val="24"/>
          <w:szCs w:val="24"/>
          <w:lang w:val="en-US"/>
        </w:rPr>
        <w:t>modifié</w:t>
      </w:r>
      <w:proofErr w:type="spellEnd"/>
      <w:r w:rsidRPr="00FD3D13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FD3D13">
        <w:rPr>
          <w:rFonts w:ascii="Times New Roman" w:hAnsi="Times New Roman" w:cs="Times New Roman"/>
          <w:sz w:val="24"/>
          <w:szCs w:val="24"/>
          <w:lang w:val="en-US"/>
        </w:rPr>
        <w:t>comportement</w:t>
      </w:r>
      <w:proofErr w:type="spellEnd"/>
      <w:r w:rsidRPr="00FD3D13">
        <w:rPr>
          <w:rFonts w:ascii="Times New Roman" w:hAnsi="Times New Roman" w:cs="Times New Roman"/>
          <w:sz w:val="24"/>
          <w:szCs w:val="24"/>
          <w:lang w:val="en-US"/>
        </w:rPr>
        <w:t xml:space="preserve"> du code JavaScript </w:t>
      </w:r>
      <w:proofErr w:type="spellStart"/>
      <w:r w:rsidRPr="00FD3D13">
        <w:rPr>
          <w:rFonts w:ascii="Times New Roman" w:hAnsi="Times New Roman" w:cs="Times New Roman"/>
          <w:sz w:val="24"/>
          <w:szCs w:val="24"/>
          <w:lang w:val="en-US"/>
        </w:rPr>
        <w:t>lors</w:t>
      </w:r>
      <w:proofErr w:type="spellEnd"/>
      <w:r w:rsidRPr="00FD3D13">
        <w:rPr>
          <w:rFonts w:ascii="Times New Roman" w:hAnsi="Times New Roman" w:cs="Times New Roman"/>
          <w:sz w:val="24"/>
          <w:szCs w:val="24"/>
          <w:lang w:val="en-US"/>
        </w:rPr>
        <w:t xml:space="preserve"> de la fermeture de </w:t>
      </w:r>
      <w:proofErr w:type="spellStart"/>
      <w:r w:rsidRPr="00FD3D13">
        <w:rPr>
          <w:rFonts w:ascii="Times New Roman" w:hAnsi="Times New Roman" w:cs="Times New Roman"/>
          <w:sz w:val="24"/>
          <w:szCs w:val="24"/>
          <w:lang w:val="en-US"/>
        </w:rPr>
        <w:t>webSocket</w:t>
      </w:r>
      <w:proofErr w:type="spellEnd"/>
      <w:r w:rsidRPr="00FD3D13">
        <w:rPr>
          <w:rFonts w:ascii="Times New Roman" w:hAnsi="Times New Roman" w:cs="Times New Roman"/>
          <w:sz w:val="24"/>
          <w:szCs w:val="24"/>
          <w:lang w:val="en-US"/>
        </w:rPr>
        <w:t xml:space="preserve"> (`</w:t>
      </w:r>
      <w:proofErr w:type="spellStart"/>
      <w:proofErr w:type="gramStart"/>
      <w:r w:rsidRPr="00FD3D13">
        <w:rPr>
          <w:rFonts w:ascii="Times New Roman" w:hAnsi="Times New Roman" w:cs="Times New Roman"/>
          <w:sz w:val="24"/>
          <w:szCs w:val="24"/>
          <w:lang w:val="en-US"/>
        </w:rPr>
        <w:t>websocket.onclose</w:t>
      </w:r>
      <w:proofErr w:type="spellEnd"/>
      <w:proofErr w:type="gramEnd"/>
      <w:r w:rsidRPr="00FD3D13">
        <w:rPr>
          <w:rFonts w:ascii="Times New Roman" w:hAnsi="Times New Roman" w:cs="Times New Roman"/>
          <w:sz w:val="24"/>
          <w:szCs w:val="24"/>
          <w:lang w:val="en-US"/>
        </w:rPr>
        <w:t xml:space="preserve">`). Nous </w:t>
      </w:r>
      <w:proofErr w:type="spellStart"/>
      <w:r w:rsidRPr="00FD3D13">
        <w:rPr>
          <w:rFonts w:ascii="Times New Roman" w:hAnsi="Times New Roman" w:cs="Times New Roman"/>
          <w:sz w:val="24"/>
          <w:szCs w:val="24"/>
          <w:lang w:val="en-US"/>
        </w:rPr>
        <w:t>utilisons</w:t>
      </w:r>
      <w:proofErr w:type="spellEnd"/>
      <w:r w:rsidRPr="00FD3D13">
        <w:rPr>
          <w:rFonts w:ascii="Times New Roman" w:hAnsi="Times New Roman" w:cs="Times New Roman"/>
          <w:sz w:val="24"/>
          <w:szCs w:val="24"/>
          <w:lang w:val="en-US"/>
        </w:rPr>
        <w:t xml:space="preserve"> la nouvelle option de JavaScript </w:t>
      </w:r>
      <w:proofErr w:type="spellStart"/>
      <w:r w:rsidRPr="00FD3D13">
        <w:rPr>
          <w:rFonts w:ascii="Times New Roman" w:hAnsi="Times New Roman" w:cs="Times New Roman"/>
          <w:sz w:val="24"/>
          <w:szCs w:val="24"/>
          <w:lang w:val="en-US"/>
        </w:rPr>
        <w:t>permettant</w:t>
      </w:r>
      <w:proofErr w:type="spellEnd"/>
      <w:r w:rsidRPr="00FD3D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D3D13">
        <w:rPr>
          <w:rFonts w:ascii="Times New Roman" w:hAnsi="Times New Roman" w:cs="Times New Roman"/>
          <w:sz w:val="24"/>
          <w:szCs w:val="24"/>
          <w:lang w:val="en-US"/>
        </w:rPr>
        <w:t>définir</w:t>
      </w:r>
      <w:proofErr w:type="spellEnd"/>
      <w:r w:rsidRPr="00FD3D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3D13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FD3D13">
        <w:rPr>
          <w:rFonts w:ascii="Times New Roman" w:hAnsi="Times New Roman" w:cs="Times New Roman"/>
          <w:sz w:val="24"/>
          <w:szCs w:val="24"/>
          <w:lang w:val="en-US"/>
        </w:rPr>
        <w:t xml:space="preserve"> la page a </w:t>
      </w:r>
      <w:proofErr w:type="spellStart"/>
      <w:r w:rsidRPr="00FD3D13">
        <w:rPr>
          <w:rFonts w:ascii="Times New Roman" w:hAnsi="Times New Roman" w:cs="Times New Roman"/>
          <w:sz w:val="24"/>
          <w:szCs w:val="24"/>
          <w:lang w:val="en-US"/>
        </w:rPr>
        <w:t>été</w:t>
      </w:r>
      <w:proofErr w:type="spellEnd"/>
      <w:r w:rsidRPr="00FD3D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3D13">
        <w:rPr>
          <w:rFonts w:ascii="Times New Roman" w:hAnsi="Times New Roman" w:cs="Times New Roman"/>
          <w:sz w:val="24"/>
          <w:szCs w:val="24"/>
          <w:lang w:val="en-US"/>
        </w:rPr>
        <w:t>accédée</w:t>
      </w:r>
      <w:proofErr w:type="spellEnd"/>
      <w:r w:rsidRPr="00FD3D13">
        <w:rPr>
          <w:rFonts w:ascii="Times New Roman" w:hAnsi="Times New Roman" w:cs="Times New Roman"/>
          <w:sz w:val="24"/>
          <w:szCs w:val="24"/>
          <w:lang w:val="en-US"/>
        </w:rPr>
        <w:t xml:space="preserve"> par </w:t>
      </w:r>
      <w:proofErr w:type="spellStart"/>
      <w:r w:rsidRPr="00FD3D13">
        <w:rPr>
          <w:rFonts w:ascii="Times New Roman" w:hAnsi="Times New Roman" w:cs="Times New Roman"/>
          <w:sz w:val="24"/>
          <w:szCs w:val="24"/>
          <w:lang w:val="en-US"/>
        </w:rPr>
        <w:t>rechargement</w:t>
      </w:r>
      <w:proofErr w:type="spellEnd"/>
      <w:r w:rsidRPr="00FD3D13">
        <w:rPr>
          <w:rFonts w:ascii="Times New Roman" w:hAnsi="Times New Roman" w:cs="Times New Roman"/>
          <w:sz w:val="24"/>
          <w:szCs w:val="24"/>
          <w:lang w:val="en-US"/>
        </w:rPr>
        <w:t xml:space="preserve"> (`</w:t>
      </w:r>
      <w:proofErr w:type="spellStart"/>
      <w:proofErr w:type="gramStart"/>
      <w:r w:rsidRPr="00FD3D13">
        <w:rPr>
          <w:rFonts w:ascii="Times New Roman" w:hAnsi="Times New Roman" w:cs="Times New Roman"/>
          <w:sz w:val="24"/>
          <w:szCs w:val="24"/>
          <w:lang w:val="en-US"/>
        </w:rPr>
        <w:t>performance.navigation</w:t>
      </w:r>
      <w:proofErr w:type="gramEnd"/>
      <w:r w:rsidRPr="00FD3D13">
        <w:rPr>
          <w:rFonts w:ascii="Times New Roman" w:hAnsi="Times New Roman" w:cs="Times New Roman"/>
          <w:sz w:val="24"/>
          <w:szCs w:val="24"/>
          <w:lang w:val="en-US"/>
        </w:rPr>
        <w:t>.type</w:t>
      </w:r>
      <w:proofErr w:type="spellEnd"/>
      <w:r w:rsidRPr="00FD3D13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FD3D13">
        <w:rPr>
          <w:rFonts w:ascii="Times New Roman" w:hAnsi="Times New Roman" w:cs="Times New Roman"/>
          <w:sz w:val="24"/>
          <w:szCs w:val="24"/>
          <w:lang w:val="en-US"/>
        </w:rPr>
        <w:t>performance.navigation.TYPE_RELOAD</w:t>
      </w:r>
      <w:proofErr w:type="spellEnd"/>
      <w:r w:rsidRPr="00FD3D13">
        <w:rPr>
          <w:rFonts w:ascii="Times New Roman" w:hAnsi="Times New Roman" w:cs="Times New Roman"/>
          <w:sz w:val="24"/>
          <w:szCs w:val="24"/>
          <w:lang w:val="en-US"/>
        </w:rPr>
        <w:t xml:space="preserve">`) et </w:t>
      </w:r>
      <w:proofErr w:type="spellStart"/>
      <w:r w:rsidRPr="00FD3D13">
        <w:rPr>
          <w:rFonts w:ascii="Times New Roman" w:hAnsi="Times New Roman" w:cs="Times New Roman"/>
          <w:sz w:val="24"/>
          <w:szCs w:val="24"/>
          <w:lang w:val="en-US"/>
        </w:rPr>
        <w:t>appelons</w:t>
      </w:r>
      <w:proofErr w:type="spellEnd"/>
      <w:r w:rsidRPr="00FD3D13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FD3D13">
        <w:rPr>
          <w:rFonts w:ascii="Times New Roman" w:hAnsi="Times New Roman" w:cs="Times New Roman"/>
          <w:sz w:val="24"/>
          <w:szCs w:val="24"/>
          <w:lang w:val="en-US"/>
        </w:rPr>
        <w:t>InitWebSocketConnection</w:t>
      </w:r>
      <w:proofErr w:type="spellEnd"/>
      <w:r w:rsidRPr="00FD3D13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FD3D13">
        <w:rPr>
          <w:rFonts w:ascii="Times New Roman" w:hAnsi="Times New Roman" w:cs="Times New Roman"/>
          <w:sz w:val="24"/>
          <w:szCs w:val="24"/>
          <w:lang w:val="en-US"/>
        </w:rPr>
        <w:t>lorsque</w:t>
      </w:r>
      <w:proofErr w:type="spellEnd"/>
      <w:r w:rsidRPr="00FD3D13">
        <w:rPr>
          <w:rFonts w:ascii="Times New Roman" w:hAnsi="Times New Roman" w:cs="Times New Roman"/>
          <w:sz w:val="24"/>
          <w:szCs w:val="24"/>
          <w:lang w:val="en-US"/>
        </w:rPr>
        <w:t xml:space="preserve"> le socket </w:t>
      </w:r>
      <w:proofErr w:type="spellStart"/>
      <w:r w:rsidRPr="00FD3D13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FD3D13">
        <w:rPr>
          <w:rFonts w:ascii="Times New Roman" w:hAnsi="Times New Roman" w:cs="Times New Roman"/>
          <w:sz w:val="24"/>
          <w:szCs w:val="24"/>
          <w:lang w:val="en-US"/>
        </w:rPr>
        <w:t xml:space="preserve"> fermé à cause du </w:t>
      </w:r>
      <w:proofErr w:type="spellStart"/>
      <w:r w:rsidRPr="00FD3D13">
        <w:rPr>
          <w:rFonts w:ascii="Times New Roman" w:hAnsi="Times New Roman" w:cs="Times New Roman"/>
          <w:sz w:val="24"/>
          <w:szCs w:val="24"/>
          <w:lang w:val="en-US"/>
        </w:rPr>
        <w:t>rechargement</w:t>
      </w:r>
      <w:proofErr w:type="spellEnd"/>
      <w:r w:rsidRPr="00FD3D13">
        <w:rPr>
          <w:rFonts w:ascii="Times New Roman" w:hAnsi="Times New Roman" w:cs="Times New Roman"/>
          <w:sz w:val="24"/>
          <w:szCs w:val="24"/>
          <w:lang w:val="en-US"/>
        </w:rPr>
        <w:t xml:space="preserve"> de la page.</w:t>
      </w:r>
    </w:p>
    <w:p w14:paraId="2815EDF4" w14:textId="77777777" w:rsidR="000D169E" w:rsidRDefault="000D169E" w:rsidP="009E26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Lorsqu'un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nouveau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websocket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créé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après le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rechargement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, le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côté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Python du code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crée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immédiatement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un nouveau client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réponse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Cependant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, la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connexion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serait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immédiatement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terminée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par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méthode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`new client` original car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nouvel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id client ne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serait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pas dans `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graph_client_dict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>` (</w:t>
      </w:r>
      <w:proofErr w:type="gramStart"/>
      <w:r w:rsidRPr="000D169E">
        <w:rPr>
          <w:rFonts w:ascii="Times New Roman" w:hAnsi="Times New Roman" w:cs="Times New Roman"/>
          <w:sz w:val="24"/>
          <w:szCs w:val="24"/>
          <w:lang w:val="en-US"/>
        </w:rPr>
        <w:t>rappel :</w:t>
      </w:r>
      <w:proofErr w:type="gram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les id client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sont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ajoutés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dans `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show_CustomJS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` qui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n'est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pas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appelé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dans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cas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B7B584F" w14:textId="77777777" w:rsidR="000D169E" w:rsidRDefault="000D169E" w:rsidP="009E26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Par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conséquent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, nous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avons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dû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modifier les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méthodes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client_left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>` et `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new_client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`.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Initialement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>, `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client_left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` se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contenterait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de 'pop' (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supprimer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) la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paire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clé-valeur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du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graphe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>-client dans `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graph_client_dict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chaque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fois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qu'un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websocket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fermé. Il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ferme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également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complètement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connexion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serveur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reste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vide après la suppression.</w:t>
      </w:r>
    </w:p>
    <w:p w14:paraId="05A705CC" w14:textId="73961C6D" w:rsidR="000D169E" w:rsidRDefault="000D169E" w:rsidP="009E26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Pour nous assurer que le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graphe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réinséré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dans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avec un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nouvel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id client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la page a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été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rechargée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, nous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enregistrons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graphe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supprimé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dans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une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variable `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reloaded_graph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`, qui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ensuite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ajoutée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à `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graph_client_dict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` sous le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nouvel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identifiant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dans la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méthode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new_client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`. Nous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devons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également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faire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attendre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méthode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client_left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` pendant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une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demi-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seconde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avec `</w:t>
      </w:r>
      <w:proofErr w:type="spellStart"/>
      <w:proofErr w:type="gramStart"/>
      <w:r w:rsidRPr="000D169E">
        <w:rPr>
          <w:rFonts w:ascii="Times New Roman" w:hAnsi="Times New Roman" w:cs="Times New Roman"/>
          <w:sz w:val="24"/>
          <w:szCs w:val="24"/>
          <w:lang w:val="en-US"/>
        </w:rPr>
        <w:t>time.sleep</w:t>
      </w:r>
      <w:proofErr w:type="spellEnd"/>
      <w:proofErr w:type="gram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(0.5)` pour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éviter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la fermeture du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serveur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cas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où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le `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graph_client_dict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resterait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vide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avant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que le `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new_client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` ne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soit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exécuté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15B472" w14:textId="77777777" w:rsidR="000D169E" w:rsidRPr="000D169E" w:rsidRDefault="000D169E" w:rsidP="000D169E">
      <w:pPr>
        <w:pStyle w:val="Heading2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proofErr w:type="spellStart"/>
      <w:r w:rsidRPr="000D169E">
        <w:rPr>
          <w:rFonts w:ascii="Times New Roman" w:hAnsi="Times New Roman" w:cs="Times New Roman"/>
          <w:color w:val="auto"/>
          <w:sz w:val="32"/>
          <w:szCs w:val="32"/>
          <w:lang w:val="en-US"/>
        </w:rPr>
        <w:t>Affichage</w:t>
      </w:r>
      <w:proofErr w:type="spellEnd"/>
      <w:r w:rsidRPr="000D169E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du </w:t>
      </w:r>
      <w:proofErr w:type="spellStart"/>
      <w:r w:rsidRPr="000D169E">
        <w:rPr>
          <w:rFonts w:ascii="Times New Roman" w:hAnsi="Times New Roman" w:cs="Times New Roman"/>
          <w:color w:val="auto"/>
          <w:sz w:val="32"/>
          <w:szCs w:val="32"/>
          <w:lang w:val="en-US"/>
        </w:rPr>
        <w:t>graphe</w:t>
      </w:r>
      <w:proofErr w:type="spellEnd"/>
      <w:r w:rsidRPr="000D169E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après le </w:t>
      </w:r>
      <w:proofErr w:type="spellStart"/>
      <w:r w:rsidRPr="000D169E">
        <w:rPr>
          <w:rFonts w:ascii="Times New Roman" w:hAnsi="Times New Roman" w:cs="Times New Roman"/>
          <w:color w:val="auto"/>
          <w:sz w:val="32"/>
          <w:szCs w:val="32"/>
          <w:lang w:val="en-US"/>
        </w:rPr>
        <w:t>rechargement</w:t>
      </w:r>
      <w:proofErr w:type="spellEnd"/>
      <w:r w:rsidRPr="000D169E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de la page</w:t>
      </w:r>
    </w:p>
    <w:p w14:paraId="5725C0B7" w14:textId="01C1A9FD" w:rsidR="000D169E" w:rsidRDefault="000D169E" w:rsidP="009E26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Lorsqu'une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page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ouverte pour la première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fois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une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méthode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InitNewGraph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appelée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qui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s'assure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que le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graphe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s'affiche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bien dans la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fenêtre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Malheureusement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, à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moins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qu'un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graphe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JSON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lastRenderedPageBreak/>
        <w:t>n'ait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été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fourni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dans les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paramètres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cette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méthode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charge les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données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du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graphe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à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partir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de html, qui ne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sont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modifiées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qu'une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seule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fois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lorsque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show_CustomJS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appelé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Ainsi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nous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devions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appeler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InitNewGraph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` sans argument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lors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du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rechargement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de la page, nous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recevrons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="00905003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sans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toutes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les modifications que nous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avons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apportées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. Par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conséquent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, nous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avons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créé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une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méthode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RequestRenewGraph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` à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appeler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dans `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PageOpenOrReload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la page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était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69E">
        <w:rPr>
          <w:rFonts w:ascii="Times New Roman" w:hAnsi="Times New Roman" w:cs="Times New Roman"/>
          <w:sz w:val="24"/>
          <w:szCs w:val="24"/>
          <w:lang w:val="en-US"/>
        </w:rPr>
        <w:t>rechargée</w:t>
      </w:r>
      <w:proofErr w:type="spellEnd"/>
      <w:r w:rsidRPr="000D169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D77153" w14:textId="77777777" w:rsidR="00905003" w:rsidRDefault="00905003" w:rsidP="009E26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5003">
        <w:rPr>
          <w:rFonts w:ascii="Times New Roman" w:hAnsi="Times New Roman" w:cs="Times New Roman"/>
          <w:sz w:val="24"/>
          <w:szCs w:val="24"/>
          <w:lang w:val="en-US"/>
        </w:rPr>
        <w:t>Le `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RequestRenewGraph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envoie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simplement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un message à Python demandant les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dernières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données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graphe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sous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forme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JSON.</w:t>
      </w:r>
    </w:p>
    <w:p w14:paraId="3C460B3D" w14:textId="77777777" w:rsidR="00905003" w:rsidRDefault="00905003" w:rsidP="009E26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Ensuite, dans la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méthode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TreatResponse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` de 'Connection.js', nous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appelons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finalement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InitNewGraph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` avec le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résultat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requête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comme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argument. (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Chaque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fois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que nous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utilisons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InitNewGraph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`, nous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devons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également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appeler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UpdateGraphProperties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` pour nous assurer que les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propriétés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du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graphe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s'affichent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correctement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dans le menu de gauche).</w:t>
      </w:r>
    </w:p>
    <w:p w14:paraId="315095D7" w14:textId="6646EFB2" w:rsidR="00905003" w:rsidRDefault="00905003" w:rsidP="009E26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Enfin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>, après `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PageOpenOrReload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>` dans `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webSocket.onopen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`, nous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changeons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l'affichage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du body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`inline` pour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afficher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graphe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et les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propriétés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qu'on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5003">
        <w:rPr>
          <w:rFonts w:ascii="Times New Roman" w:hAnsi="Times New Roman" w:cs="Times New Roman"/>
          <w:sz w:val="24"/>
          <w:szCs w:val="24"/>
          <w:lang w:val="en-US"/>
        </w:rPr>
        <w:t>vient</w:t>
      </w:r>
      <w:proofErr w:type="spellEnd"/>
      <w:r w:rsidRPr="00905003">
        <w:rPr>
          <w:rFonts w:ascii="Times New Roman" w:hAnsi="Times New Roman" w:cs="Times New Roman"/>
          <w:sz w:val="24"/>
          <w:szCs w:val="24"/>
          <w:lang w:val="en-US"/>
        </w:rPr>
        <w:t xml:space="preserve"> de charger.</w:t>
      </w:r>
    </w:p>
    <w:p w14:paraId="5B972CA1" w14:textId="77777777" w:rsidR="00E95F4B" w:rsidRPr="00E95F4B" w:rsidRDefault="00E95F4B" w:rsidP="00E95F4B">
      <w:pPr>
        <w:pStyle w:val="Heading2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E95F4B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Importation des modifications </w:t>
      </w:r>
      <w:proofErr w:type="spellStart"/>
      <w:r w:rsidRPr="00E95F4B">
        <w:rPr>
          <w:rFonts w:ascii="Times New Roman" w:hAnsi="Times New Roman" w:cs="Times New Roman"/>
          <w:color w:val="auto"/>
          <w:sz w:val="32"/>
          <w:szCs w:val="32"/>
          <w:lang w:val="en-US"/>
        </w:rPr>
        <w:t>apportées</w:t>
      </w:r>
      <w:proofErr w:type="spellEnd"/>
      <w:r w:rsidRPr="00E95F4B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au </w:t>
      </w:r>
      <w:proofErr w:type="spellStart"/>
      <w:r w:rsidRPr="00E95F4B">
        <w:rPr>
          <w:rFonts w:ascii="Times New Roman" w:hAnsi="Times New Roman" w:cs="Times New Roman"/>
          <w:color w:val="auto"/>
          <w:sz w:val="32"/>
          <w:szCs w:val="32"/>
          <w:lang w:val="en-US"/>
        </w:rPr>
        <w:t>graphe</w:t>
      </w:r>
      <w:proofErr w:type="spellEnd"/>
      <w:r w:rsidRPr="00E95F4B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dans le terminal Sage</w:t>
      </w:r>
    </w:p>
    <w:p w14:paraId="0473C184" w14:textId="77777777" w:rsidR="00E95F4B" w:rsidRDefault="00E95F4B" w:rsidP="009E26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Comme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l'appel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méthode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RequestRenewGraph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importe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fait les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dernières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données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graphe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directement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depuis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Sage, le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rechargement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de page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moyen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efficace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d'importer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toute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modification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utilisateur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décide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travailler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avec le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graphe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dans le terminal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plutôt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que dans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l'interface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graphique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. La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même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méthode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appelée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lorsque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vous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cliquez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sur le bouton 'Redraw Graph'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haut du menu,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afin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l'on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puisse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importer les modifications sans recharger la page.</w:t>
      </w:r>
    </w:p>
    <w:p w14:paraId="5493F3C9" w14:textId="24379C4B" w:rsidR="009E2678" w:rsidRPr="009E2678" w:rsidRDefault="00E95F4B" w:rsidP="009E26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Un bonus qui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vient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avec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l'utilisation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fonction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InitNewGraph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lors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du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traitement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réponse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que le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graphe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nouvellement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affiché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sera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redessiné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plein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l'écran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s'adaptera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parfaitement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 xml:space="preserve"> à la taille de la </w:t>
      </w:r>
      <w:proofErr w:type="spellStart"/>
      <w:r w:rsidRPr="00E95F4B">
        <w:rPr>
          <w:rFonts w:ascii="Times New Roman" w:hAnsi="Times New Roman" w:cs="Times New Roman"/>
          <w:sz w:val="24"/>
          <w:szCs w:val="24"/>
          <w:lang w:val="en-US"/>
        </w:rPr>
        <w:t>fenêtre</w:t>
      </w:r>
      <w:proofErr w:type="spellEnd"/>
      <w:r w:rsidRPr="00E95F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634772" w14:textId="5197AE25" w:rsidR="00E95F4B" w:rsidRPr="00E95F4B" w:rsidRDefault="00E95F4B" w:rsidP="00E95F4B">
      <w:pPr>
        <w:pStyle w:val="Heading1"/>
        <w:numPr>
          <w:ilvl w:val="0"/>
          <w:numId w:val="12"/>
        </w:numPr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r w:rsidRPr="00E95F4B">
        <w:rPr>
          <w:rFonts w:ascii="Times New Roman" w:hAnsi="Times New Roman" w:cs="Times New Roman"/>
          <w:color w:val="auto"/>
          <w:sz w:val="36"/>
          <w:szCs w:val="36"/>
          <w:lang w:val="en-US"/>
        </w:rPr>
        <w:t xml:space="preserve">Nouvelles </w:t>
      </w:r>
      <w:proofErr w:type="spellStart"/>
      <w:r w:rsidRPr="00E95F4B">
        <w:rPr>
          <w:rFonts w:ascii="Times New Roman" w:hAnsi="Times New Roman" w:cs="Times New Roman"/>
          <w:color w:val="auto"/>
          <w:sz w:val="36"/>
          <w:szCs w:val="36"/>
          <w:lang w:val="en-US"/>
        </w:rPr>
        <w:t>Fonctionnalités</w:t>
      </w:r>
      <w:proofErr w:type="spellEnd"/>
    </w:p>
    <w:p w14:paraId="4AFC3F1C" w14:textId="67D39761" w:rsidR="009E2678" w:rsidRPr="00E95F4B" w:rsidRDefault="009E2678" w:rsidP="00E95F4B">
      <w:pPr>
        <w:pStyle w:val="Heading2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E95F4B">
        <w:rPr>
          <w:rFonts w:ascii="Times New Roman" w:hAnsi="Times New Roman" w:cs="Times New Roman"/>
          <w:color w:val="auto"/>
          <w:sz w:val="32"/>
          <w:szCs w:val="32"/>
          <w:lang w:val="en-US"/>
        </w:rPr>
        <w:t>Coloration</w:t>
      </w:r>
    </w:p>
    <w:p w14:paraId="179CE0A9" w14:textId="77777777" w:rsidR="00AA746F" w:rsidRPr="00AA746F" w:rsidRDefault="00AA746F" w:rsidP="00AA74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Pour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une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coloration à long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terme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, les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éléments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du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graphe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sont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divisés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groupes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sinon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ils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perdraient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de la couleur à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chaque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clic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souris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636E0F" w14:textId="77777777" w:rsidR="00AA746F" w:rsidRPr="00AA746F" w:rsidRDefault="00AA746F" w:rsidP="00AA74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Les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groupes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sont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identifiés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par des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numéros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. Pour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ajouter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élément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à un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groupe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particulier, il faut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utiliser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fonction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SetGroupElement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` dans graph_d3.js et passer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paramètre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objet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classe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ValueRegisterer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` qui a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l'élément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et le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numéro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groupe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parmi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ses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arguments.</w:t>
      </w:r>
    </w:p>
    <w:p w14:paraId="7752069C" w14:textId="19823E45" w:rsidR="009E2678" w:rsidRPr="009E2678" w:rsidRDefault="00AA746F" w:rsidP="00AA74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Les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éléments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sont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des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objets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classe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`Element` avec des arguments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contenant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l'élément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lui-même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sommet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, arête...) et le type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d'élément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EdgeType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NodeType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>, etc.)</w:t>
      </w:r>
    </w:p>
    <w:p w14:paraId="3E1CFF0C" w14:textId="77777777" w:rsidR="00AA746F" w:rsidRPr="00AA746F" w:rsidRDefault="00AA746F" w:rsidP="00AA74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La coloration des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éléments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selon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leurs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groupes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implémentée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par les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fonctions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RefreshNodes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>` et `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RefreshEdge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>`.</w:t>
      </w:r>
    </w:p>
    <w:p w14:paraId="3858903C" w14:textId="7971557C" w:rsidR="009E2678" w:rsidRPr="009E2678" w:rsidRDefault="00AA746F" w:rsidP="00AA74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Pour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diviser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les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éléments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groupes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, nous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pouvons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appeler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les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méthodes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SetEdgesColoration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ou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SetNodesColoration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` et passer un tableau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contenant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les tableaux de tuples (pour les arêtes) </w:t>
      </w:r>
      <w:proofErr w:type="spellStart"/>
      <w:proofErr w:type="gramStart"/>
      <w:r w:rsidRPr="00AA746F">
        <w:rPr>
          <w:rFonts w:ascii="Times New Roman" w:hAnsi="Times New Roman" w:cs="Times New Roman"/>
          <w:sz w:val="24"/>
          <w:szCs w:val="24"/>
          <w:lang w:val="en-US"/>
        </w:rPr>
        <w:t>ou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AA746F">
        <w:rPr>
          <w:rFonts w:ascii="Times New Roman" w:hAnsi="Times New Roman" w:cs="Times New Roman"/>
          <w:sz w:val="24"/>
          <w:szCs w:val="24"/>
          <w:lang w:val="en-US"/>
        </w:rPr>
        <w:t>pour</w:t>
      </w:r>
      <w:proofErr w:type="gram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les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sommets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chacun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d'eux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représentant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groupe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distinct.</w:t>
      </w:r>
    </w:p>
    <w:p w14:paraId="38A22637" w14:textId="25BEAFC2" w:rsidR="009E2678" w:rsidRPr="00AA746F" w:rsidRDefault="00AA746F" w:rsidP="009E26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74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Pour </w:t>
      </w:r>
      <w:proofErr w:type="spellStart"/>
      <w:r w:rsidRPr="00AA746F">
        <w:rPr>
          <w:rFonts w:ascii="Times New Roman" w:hAnsi="Times New Roman" w:cs="Times New Roman"/>
          <w:b/>
          <w:bCs/>
          <w:sz w:val="28"/>
          <w:szCs w:val="28"/>
          <w:lang w:val="en-US"/>
        </w:rPr>
        <w:t>afficher</w:t>
      </w:r>
      <w:proofErr w:type="spellEnd"/>
      <w:r w:rsidRPr="00AA74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b/>
          <w:bCs/>
          <w:sz w:val="28"/>
          <w:szCs w:val="28"/>
          <w:lang w:val="en-US"/>
        </w:rPr>
        <w:t>l'arbre</w:t>
      </w:r>
      <w:proofErr w:type="spellEnd"/>
      <w:r w:rsidRPr="00AA74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AA7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couvrant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E2678" w:rsidRPr="00AA746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proofErr w:type="gramEnd"/>
    </w:p>
    <w:p w14:paraId="03D12387" w14:textId="67FF6C2C" w:rsidR="009E2678" w:rsidRPr="009E2678" w:rsidRDefault="00AA746F" w:rsidP="00AA74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Nous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demandons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à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SageMath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un tableau de tuples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représentant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des arêtes avec la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méthode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UpdateGraphProperties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. Le tableau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ensuite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transmis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à la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fonction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SetEdgesColoration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` à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lastRenderedPageBreak/>
        <w:t>l'intérieur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d'un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autre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tableau (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comme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mentionné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ci-dessus,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cette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méthode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prend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un tableau à deux dimensions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comme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argument). La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méthode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crée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ainsi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un nouveau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groupe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d'arêtes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et le marque avec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une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 xml:space="preserve"> couleur </w:t>
      </w:r>
      <w:proofErr w:type="spellStart"/>
      <w:r w:rsidRPr="00AA746F">
        <w:rPr>
          <w:rFonts w:ascii="Times New Roman" w:hAnsi="Times New Roman" w:cs="Times New Roman"/>
          <w:sz w:val="24"/>
          <w:szCs w:val="24"/>
          <w:lang w:val="en-US"/>
        </w:rPr>
        <w:t>différente</w:t>
      </w:r>
      <w:proofErr w:type="spellEnd"/>
      <w:r w:rsidRPr="00AA746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9E2678" w:rsidRPr="009E267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0553"/>
    <w:multiLevelType w:val="hybridMultilevel"/>
    <w:tmpl w:val="CBC87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81A26"/>
    <w:multiLevelType w:val="hybridMultilevel"/>
    <w:tmpl w:val="9F6ED414"/>
    <w:lvl w:ilvl="0" w:tplc="7C38FB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A4E78"/>
    <w:multiLevelType w:val="hybridMultilevel"/>
    <w:tmpl w:val="1A70AFAA"/>
    <w:lvl w:ilvl="0" w:tplc="7C38FB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C18C2"/>
    <w:multiLevelType w:val="hybridMultilevel"/>
    <w:tmpl w:val="0A9EA4A4"/>
    <w:lvl w:ilvl="0" w:tplc="7C38FB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B6012"/>
    <w:multiLevelType w:val="hybridMultilevel"/>
    <w:tmpl w:val="A4723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C19BE"/>
    <w:multiLevelType w:val="hybridMultilevel"/>
    <w:tmpl w:val="6E868A3C"/>
    <w:lvl w:ilvl="0" w:tplc="7C38FB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A1D6D"/>
    <w:multiLevelType w:val="hybridMultilevel"/>
    <w:tmpl w:val="D78247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17AD9"/>
    <w:multiLevelType w:val="hybridMultilevel"/>
    <w:tmpl w:val="7A08EA76"/>
    <w:lvl w:ilvl="0" w:tplc="7C38FB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A770D"/>
    <w:multiLevelType w:val="hybridMultilevel"/>
    <w:tmpl w:val="4426D27A"/>
    <w:lvl w:ilvl="0" w:tplc="7C38FB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B63CA"/>
    <w:multiLevelType w:val="hybridMultilevel"/>
    <w:tmpl w:val="D7824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B5AEF"/>
    <w:multiLevelType w:val="hybridMultilevel"/>
    <w:tmpl w:val="7FDA5472"/>
    <w:lvl w:ilvl="0" w:tplc="7C38FB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A6950"/>
    <w:multiLevelType w:val="hybridMultilevel"/>
    <w:tmpl w:val="6408F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10"/>
  </w:num>
  <w:num w:numId="10">
    <w:abstractNumId w:val="2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78"/>
    <w:rsid w:val="00033F25"/>
    <w:rsid w:val="0008184D"/>
    <w:rsid w:val="000A2BDC"/>
    <w:rsid w:val="000D169E"/>
    <w:rsid w:val="00133161"/>
    <w:rsid w:val="001527E0"/>
    <w:rsid w:val="002E069F"/>
    <w:rsid w:val="00310C9E"/>
    <w:rsid w:val="00372942"/>
    <w:rsid w:val="003762AB"/>
    <w:rsid w:val="004C6FA6"/>
    <w:rsid w:val="005853BF"/>
    <w:rsid w:val="005A4B58"/>
    <w:rsid w:val="00636748"/>
    <w:rsid w:val="00640F8C"/>
    <w:rsid w:val="00641180"/>
    <w:rsid w:val="00643FE1"/>
    <w:rsid w:val="007B0F15"/>
    <w:rsid w:val="00871C51"/>
    <w:rsid w:val="008D62AA"/>
    <w:rsid w:val="00905003"/>
    <w:rsid w:val="009E2678"/>
    <w:rsid w:val="00AA746F"/>
    <w:rsid w:val="00B36F28"/>
    <w:rsid w:val="00B55EC8"/>
    <w:rsid w:val="00BD6452"/>
    <w:rsid w:val="00CA6678"/>
    <w:rsid w:val="00CE61E4"/>
    <w:rsid w:val="00D52008"/>
    <w:rsid w:val="00DC1456"/>
    <w:rsid w:val="00E06492"/>
    <w:rsid w:val="00E20B07"/>
    <w:rsid w:val="00E8682D"/>
    <w:rsid w:val="00E95F4B"/>
    <w:rsid w:val="00ED0843"/>
    <w:rsid w:val="00F408A7"/>
    <w:rsid w:val="00F66EB3"/>
    <w:rsid w:val="00FD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BB1B"/>
  <w15:chartTrackingRefBased/>
  <w15:docId w15:val="{DFF25C95-5235-41AC-A345-13809378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3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4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Dziyana Tsetserava</dc:creator>
  <cp:keywords/>
  <dc:description/>
  <cp:lastModifiedBy>Dziyana Tsetserava</cp:lastModifiedBy>
  <cp:revision>7</cp:revision>
  <dcterms:created xsi:type="dcterms:W3CDTF">2022-03-10T10:29:00Z</dcterms:created>
  <dcterms:modified xsi:type="dcterms:W3CDTF">2022-03-11T23:22:00Z</dcterms:modified>
</cp:coreProperties>
</file>