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SÁCH FUNCTIONS TRONG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Tên Function</w:t>
            </w:r>
          </w:p>
        </w:tc>
        <w:tc>
          <w:tcPr>
            <w:tcW w:type="dxa" w:w="1728"/>
          </w:tcPr>
          <w:p>
            <w:r>
              <w:t>Thao tác</w:t>
            </w:r>
          </w:p>
        </w:tc>
        <w:tc>
          <w:tcPr>
            <w:tcW w:type="dxa" w:w="1728"/>
          </w:tcPr>
          <w:p>
            <w:r>
              <w:t>Bảng liên quan</w:t>
            </w:r>
          </w:p>
        </w:tc>
        <w:tc>
          <w:tcPr>
            <w:tcW w:type="dxa" w:w="1728"/>
          </w:tcPr>
          <w:p>
            <w:r>
              <w:t>Nội dung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FUNC_TINH_HANG_THE</w:t>
            </w:r>
          </w:p>
        </w:tc>
        <w:tc>
          <w:tcPr>
            <w:tcW w:type="dxa" w:w="1728"/>
          </w:tcPr>
          <w:p>
            <w:r>
              <w:t>Tính toán</w:t>
            </w:r>
          </w:p>
        </w:tc>
        <w:tc>
          <w:tcPr>
            <w:tcW w:type="dxa" w:w="1728"/>
          </w:tcPr>
          <w:p>
            <w:r>
              <w:t>KHACH_HANG</w:t>
            </w:r>
          </w:p>
        </w:tc>
        <w:tc>
          <w:tcPr>
            <w:tcW w:type="dxa" w:w="1728"/>
          </w:tcPr>
          <w:p>
            <w:r>
              <w:t>Thực hiện các công thức tính toán tài chính, điểm số, hoặc giá trị tương ứng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FUNC_TINH_DOANH_THU_THANG</w:t>
            </w:r>
          </w:p>
        </w:tc>
        <w:tc>
          <w:tcPr>
            <w:tcW w:type="dxa" w:w="1728"/>
          </w:tcPr>
          <w:p>
            <w:r>
              <w:t>Tính toán</w:t>
            </w:r>
          </w:p>
        </w:tc>
        <w:tc>
          <w:tcPr>
            <w:tcW w:type="dxa" w:w="1728"/>
          </w:tcPr>
          <w:p>
            <w:r>
              <w:t>HOA_DON_BAN_HANG, CHI_TIET_HOA_DON_BAN_HANG</w:t>
            </w:r>
          </w:p>
        </w:tc>
        <w:tc>
          <w:tcPr>
            <w:tcW w:type="dxa" w:w="1728"/>
          </w:tcPr>
          <w:p>
            <w:r>
              <w:t>Thực hiện các công thức tính toán tài chính, điểm số, hoặc giá trị tương ứng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FUNC_GET_TON_KHO</w:t>
            </w:r>
          </w:p>
        </w:tc>
        <w:tc>
          <w:tcPr>
            <w:tcW w:type="dxa" w:w="1728"/>
          </w:tcPr>
          <w:p>
            <w:r>
              <w:t>Truy vấn</w:t>
            </w:r>
          </w:p>
        </w:tc>
        <w:tc>
          <w:tcPr>
            <w:tcW w:type="dxa" w:w="1728"/>
          </w:tcPr>
          <w:p>
            <w:r>
              <w:t>TON_KHO</w:t>
            </w:r>
          </w:p>
        </w:tc>
        <w:tc>
          <w:tcPr>
            <w:tcW w:type="dxa" w:w="1728"/>
          </w:tcPr>
          <w:p>
            <w:r>
              <w:t>Trích xuất hoặc tổng hợp dữ liệu từ các bảng để hiển thị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FUNC_TINH_GIA_BAN_THUC_TE</w:t>
            </w:r>
          </w:p>
        </w:tc>
        <w:tc>
          <w:tcPr>
            <w:tcW w:type="dxa" w:w="1728"/>
          </w:tcPr>
          <w:p>
            <w:r>
              <w:t>Tính toán</w:t>
            </w:r>
          </w:p>
        </w:tc>
        <w:tc>
          <w:tcPr>
            <w:tcW w:type="dxa" w:w="1728"/>
          </w:tcPr>
          <w:p>
            <w:r>
              <w:t>HOA_DON_BAN_HANG, CHI_TIET_HOA_DON_BAN_HANG</w:t>
            </w:r>
          </w:p>
        </w:tc>
        <w:tc>
          <w:tcPr>
            <w:tcW w:type="dxa" w:w="1728"/>
          </w:tcPr>
          <w:p>
            <w:r>
              <w:t>Thực hiện các công thức tính toán tài chính, điểm số, hoặc giá trị tương ứng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FUNC_CHECK_QUYEN_NHAN_VIEN</w:t>
            </w:r>
          </w:p>
        </w:tc>
        <w:tc>
          <w:tcPr>
            <w:tcW w:type="dxa" w:w="1728"/>
          </w:tcPr>
          <w:p>
            <w:r>
              <w:t>Kiểm tra</w:t>
            </w:r>
          </w:p>
        </w:tc>
        <w:tc>
          <w:tcPr>
            <w:tcW w:type="dxa" w:w="1728"/>
          </w:tcPr>
          <w:p>
            <w:r>
              <w:t>NHANVIEN, TAI_KHOAN_NHAN_VIEN</w:t>
            </w:r>
          </w:p>
        </w:tc>
        <w:tc>
          <w:tcPr>
            <w:tcW w:type="dxa" w:w="1728"/>
          </w:tcPr>
          <w:p>
            <w:r>
              <w:t>Đánh giá điều kiện, kiểm tra trạng thái hoặc tính hợp lệ của dữ liệu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FUNC_CALC_THUE_TNCN_LUY_TIEN</w:t>
            </w:r>
          </w:p>
        </w:tc>
        <w:tc>
          <w:tcPr>
            <w:tcW w:type="dxa" w:w="1728"/>
          </w:tcPr>
          <w:p>
            <w:r>
              <w:t>Tính toán</w:t>
            </w:r>
          </w:p>
        </w:tc>
        <w:tc>
          <w:tcPr>
            <w:tcW w:type="dxa" w:w="1728"/>
          </w:tcPr>
          <w:p>
            <w:r>
              <w:t>HO_SO_LUONG, BANG_LUONG</w:t>
            </w:r>
          </w:p>
        </w:tc>
        <w:tc>
          <w:tcPr>
            <w:tcW w:type="dxa" w:w="1728"/>
          </w:tcPr>
          <w:p>
            <w:r>
              <w:t>Thực hiện các công thức tính toán tài chính, điểm số, hoặc giá trị tương ứng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FUNC_CALC_LOI_NHUAN_SP</w:t>
            </w:r>
          </w:p>
        </w:tc>
        <w:tc>
          <w:tcPr>
            <w:tcW w:type="dxa" w:w="1728"/>
          </w:tcPr>
          <w:p>
            <w:r>
              <w:t>Tính toán</w:t>
            </w:r>
          </w:p>
        </w:tc>
        <w:tc>
          <w:tcPr>
            <w:tcW w:type="dxa" w:w="1728"/>
          </w:tcPr>
          <w:p>
            <w:r>
              <w:t>Nhiều bảng</w:t>
            </w:r>
          </w:p>
        </w:tc>
        <w:tc>
          <w:tcPr>
            <w:tcW w:type="dxa" w:w="1728"/>
          </w:tcPr>
          <w:p>
            <w:r>
              <w:t>Thực hiện các công thức tính toán tài chính, điểm số, hoặc giá trị tương ứng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FUNC_TINH_SO_NGAY_PHEP_CON_LAI</w:t>
            </w:r>
          </w:p>
        </w:tc>
        <w:tc>
          <w:tcPr>
            <w:tcW w:type="dxa" w:w="1728"/>
          </w:tcPr>
          <w:p>
            <w:r>
              <w:t>Tính toán</w:t>
            </w:r>
          </w:p>
        </w:tc>
        <w:tc>
          <w:tcPr>
            <w:tcW w:type="dxa" w:w="1728"/>
          </w:tcPr>
          <w:p>
            <w:r>
              <w:t>HO_SO_LUONG, BANG_LUONG</w:t>
            </w:r>
          </w:p>
        </w:tc>
        <w:tc>
          <w:tcPr>
            <w:tcW w:type="dxa" w:w="1728"/>
          </w:tcPr>
          <w:p>
            <w:r>
              <w:t>Thực hiện các công thức tính toán tài chính, điểm số, hoặc giá trị tương ứng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FUNC_GET_TONG_CHI_PHI_THANG</w:t>
            </w:r>
          </w:p>
        </w:tc>
        <w:tc>
          <w:tcPr>
            <w:tcW w:type="dxa" w:w="1728"/>
          </w:tcPr>
          <w:p>
            <w:r>
              <w:t>Truy vấn</w:t>
            </w:r>
          </w:p>
        </w:tc>
        <w:tc>
          <w:tcPr>
            <w:tcW w:type="dxa" w:w="1728"/>
          </w:tcPr>
          <w:p>
            <w:r>
              <w:t>TAI_KHOAN, GIAO_DICH_TIEN</w:t>
            </w:r>
          </w:p>
        </w:tc>
        <w:tc>
          <w:tcPr>
            <w:tcW w:type="dxa" w:w="1728"/>
          </w:tcPr>
          <w:p>
            <w:r>
              <w:t>Trích xuất hoặc tổng hợp dữ liệu từ các bảng để hiển thị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FUNC_CHECK_HSD_SAN_PHAM</w:t>
            </w:r>
          </w:p>
        </w:tc>
        <w:tc>
          <w:tcPr>
            <w:tcW w:type="dxa" w:w="1728"/>
          </w:tcPr>
          <w:p>
            <w:r>
              <w:t>Kiểm tra</w:t>
            </w:r>
          </w:p>
        </w:tc>
        <w:tc>
          <w:tcPr>
            <w:tcW w:type="dxa" w:w="1728"/>
          </w:tcPr>
          <w:p>
            <w:r>
              <w:t>SAN_PHAM, DANH_MUC</w:t>
            </w:r>
          </w:p>
        </w:tc>
        <w:tc>
          <w:tcPr>
            <w:tcW w:type="dxa" w:w="1728"/>
          </w:tcPr>
          <w:p>
            <w:r>
              <w:t>Đánh giá điều kiện, kiểm tra trạng thái hoặc tính hợp lệ của dữ liệu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FUNC_GET_SO_DU_TAI_KHOAN</w:t>
            </w:r>
          </w:p>
        </w:tc>
        <w:tc>
          <w:tcPr>
            <w:tcW w:type="dxa" w:w="1728"/>
          </w:tcPr>
          <w:p>
            <w:r>
              <w:t>Truy vấn</w:t>
            </w:r>
          </w:p>
        </w:tc>
        <w:tc>
          <w:tcPr>
            <w:tcW w:type="dxa" w:w="1728"/>
          </w:tcPr>
          <w:p>
            <w:r>
              <w:t>TON_KHO</w:t>
            </w:r>
          </w:p>
        </w:tc>
        <w:tc>
          <w:tcPr>
            <w:tcW w:type="dxa" w:w="1728"/>
          </w:tcPr>
          <w:p>
            <w:r>
              <w:t>Trích xuất hoặc tổng hợp dữ liệu từ các bảng để hiển thị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FUNC_CALC_TONG_GIA_TRI_DON_HANG</w:t>
            </w:r>
          </w:p>
        </w:tc>
        <w:tc>
          <w:tcPr>
            <w:tcW w:type="dxa" w:w="1728"/>
          </w:tcPr>
          <w:p>
            <w:r>
              <w:t>Tính toán</w:t>
            </w:r>
          </w:p>
        </w:tc>
        <w:tc>
          <w:tcPr>
            <w:tcW w:type="dxa" w:w="1728"/>
          </w:tcPr>
          <w:p>
            <w:r>
              <w:t>HOA_DON_BAN_HANG, CHI_TIET_HOA_DON_BAN_HANG</w:t>
            </w:r>
          </w:p>
        </w:tc>
        <w:tc>
          <w:tcPr>
            <w:tcW w:type="dxa" w:w="1728"/>
          </w:tcPr>
          <w:p>
            <w:r>
              <w:t>Thực hiện các công thức tính toán tài chính, điểm số, hoặc giá trị tương ứng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FUNC_CALC_TIEN_HOAN_TRA</w:t>
            </w:r>
          </w:p>
        </w:tc>
        <w:tc>
          <w:tcPr>
            <w:tcW w:type="dxa" w:w="1728"/>
          </w:tcPr>
          <w:p>
            <w:r>
              <w:t>Tính toán</w:t>
            </w:r>
          </w:p>
        </w:tc>
        <w:tc>
          <w:tcPr>
            <w:tcW w:type="dxa" w:w="1728"/>
          </w:tcPr>
          <w:p>
            <w:r>
              <w:t>Nhiều bảng</w:t>
            </w:r>
          </w:p>
        </w:tc>
        <w:tc>
          <w:tcPr>
            <w:tcW w:type="dxa" w:w="1728"/>
          </w:tcPr>
          <w:p>
            <w:r>
              <w:t>Thực hiện các công thức tính toán tài chính, điểm số, hoặc giá trị tương ứng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FUNC_TONG_DOANH_THU_THEO_NV</w:t>
            </w:r>
          </w:p>
        </w:tc>
        <w:tc>
          <w:tcPr>
            <w:tcW w:type="dxa" w:w="1728"/>
          </w:tcPr>
          <w:p>
            <w:r>
              <w:t>Thống kê</w:t>
            </w:r>
          </w:p>
        </w:tc>
        <w:tc>
          <w:tcPr>
            <w:tcW w:type="dxa" w:w="1728"/>
          </w:tcPr>
          <w:p>
            <w:r>
              <w:t>HOA_DON_BAN_HANG, CHI_TIET_HOA_DON_BAN_HANG</w:t>
            </w:r>
          </w:p>
        </w:tc>
        <w:tc>
          <w:tcPr>
            <w:tcW w:type="dxa" w:w="1728"/>
          </w:tcPr>
          <w:p>
            <w:r>
              <w:t>Tính tổng cộng dồn các giá trị tài chính, điểm hoặc số lượng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FUNC_CALC_GIA_VON_BINH_QUAN</w:t>
            </w:r>
          </w:p>
        </w:tc>
        <w:tc>
          <w:tcPr>
            <w:tcW w:type="dxa" w:w="1728"/>
          </w:tcPr>
          <w:p>
            <w:r>
              <w:t>Tính toán</w:t>
            </w:r>
          </w:p>
        </w:tc>
        <w:tc>
          <w:tcPr>
            <w:tcW w:type="dxa" w:w="1728"/>
          </w:tcPr>
          <w:p>
            <w:r>
              <w:t>Nhiều bảng</w:t>
            </w:r>
          </w:p>
        </w:tc>
        <w:tc>
          <w:tcPr>
            <w:tcW w:type="dxa" w:w="1728"/>
          </w:tcPr>
          <w:p>
            <w:r>
              <w:t>Thực hiện các công thức tính toán tài chính, điểm số, hoặc giá trị tương ứng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FUNC_GET_NGAY_NHAP_GAN_NHAT</w:t>
            </w:r>
          </w:p>
        </w:tc>
        <w:tc>
          <w:tcPr>
            <w:tcW w:type="dxa" w:w="1728"/>
          </w:tcPr>
          <w:p>
            <w:r>
              <w:t>Truy vấn</w:t>
            </w:r>
          </w:p>
        </w:tc>
        <w:tc>
          <w:tcPr>
            <w:tcW w:type="dxa" w:w="1728"/>
          </w:tcPr>
          <w:p>
            <w:r>
              <w:t>Nhiều bảng</w:t>
            </w:r>
          </w:p>
        </w:tc>
        <w:tc>
          <w:tcPr>
            <w:tcW w:type="dxa" w:w="1728"/>
          </w:tcPr>
          <w:p>
            <w:r>
              <w:t>Trích xuất hoặc tổng hợp dữ liệu từ các bảng để hiển thị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FUNC_CHECK_TON_KHO_TOI_THIEU</w:t>
            </w:r>
          </w:p>
        </w:tc>
        <w:tc>
          <w:tcPr>
            <w:tcW w:type="dxa" w:w="1728"/>
          </w:tcPr>
          <w:p>
            <w:r>
              <w:t>Kiểm tra</w:t>
            </w:r>
          </w:p>
        </w:tc>
        <w:tc>
          <w:tcPr>
            <w:tcW w:type="dxa" w:w="1728"/>
          </w:tcPr>
          <w:p>
            <w:r>
              <w:t>TON_KHO</w:t>
            </w:r>
          </w:p>
        </w:tc>
        <w:tc>
          <w:tcPr>
            <w:tcW w:type="dxa" w:w="1728"/>
          </w:tcPr>
          <w:p>
            <w:r>
              <w:t>Đánh giá điều kiện, kiểm tra trạng thái hoặc tính hợp lệ của dữ liệu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FUNC_TONG_NO_NCC</w:t>
            </w:r>
          </w:p>
        </w:tc>
        <w:tc>
          <w:tcPr>
            <w:tcW w:type="dxa" w:w="1728"/>
          </w:tcPr>
          <w:p>
            <w:r>
              <w:t>Thống kê</w:t>
            </w:r>
          </w:p>
        </w:tc>
        <w:tc>
          <w:tcPr>
            <w:tcW w:type="dxa" w:w="1728"/>
          </w:tcPr>
          <w:p>
            <w:r>
              <w:t>NHA_CUNG_CAP, HOA_DON_MUA_HANG</w:t>
            </w:r>
          </w:p>
        </w:tc>
        <w:tc>
          <w:tcPr>
            <w:tcW w:type="dxa" w:w="1728"/>
          </w:tcPr>
          <w:p>
            <w:r>
              <w:t>Tính tổng cộng dồn các giá trị tài chính, điểm hoặc số lượng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FUNC_TONG_DIEM_DA_DUNG</w:t>
            </w:r>
          </w:p>
        </w:tc>
        <w:tc>
          <w:tcPr>
            <w:tcW w:type="dxa" w:w="1728"/>
          </w:tcPr>
          <w:p>
            <w:r>
              <w:t>Thống kê</w:t>
            </w:r>
          </w:p>
        </w:tc>
        <w:tc>
          <w:tcPr>
            <w:tcW w:type="dxa" w:w="1728"/>
          </w:tcPr>
          <w:p>
            <w:r>
              <w:t>KHACH_HANG</w:t>
            </w:r>
          </w:p>
        </w:tc>
        <w:tc>
          <w:tcPr>
            <w:tcW w:type="dxa" w:w="1728"/>
          </w:tcPr>
          <w:p>
            <w:r>
              <w:t>Tính tổng cộng dồn các giá trị tài chính, điểm hoặc số lượng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FUNC_LAY_DUONG_DAN_DANH_MUC</w:t>
            </w:r>
          </w:p>
        </w:tc>
        <w:tc>
          <w:tcPr>
            <w:tcW w:type="dxa" w:w="1728"/>
          </w:tcPr>
          <w:p>
            <w:r>
              <w:t>Truy vấn</w:t>
            </w:r>
          </w:p>
        </w:tc>
        <w:tc>
          <w:tcPr>
            <w:tcW w:type="dxa" w:w="1728"/>
          </w:tcPr>
          <w:p>
            <w:r>
              <w:t>SAN_PHAM, DANH_MUC</w:t>
            </w:r>
          </w:p>
        </w:tc>
        <w:tc>
          <w:tcPr>
            <w:tcW w:type="dxa" w:w="1728"/>
          </w:tcPr>
          <w:p>
            <w:r>
              <w:t>Trích xuất hoặc tổng hợp dữ liệu từ các bảng để hiển thị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FUNC_BAO_CAO_DONG_TIEN</w:t>
            </w:r>
          </w:p>
        </w:tc>
        <w:tc>
          <w:tcPr>
            <w:tcW w:type="dxa" w:w="1728"/>
          </w:tcPr>
          <w:p>
            <w:r>
              <w:t>Báo cáo</w:t>
            </w:r>
          </w:p>
        </w:tc>
        <w:tc>
          <w:tcPr>
            <w:tcW w:type="dxa" w:w="1728"/>
          </w:tcPr>
          <w:p>
            <w:r>
              <w:t>TAI_KHOAN, GIAO_DICH_TIEN</w:t>
            </w:r>
          </w:p>
        </w:tc>
        <w:tc>
          <w:tcPr>
            <w:tcW w:type="dxa" w:w="1728"/>
          </w:tcPr>
          <w:p>
            <w:r>
              <w:t>Tổng hợp dữ liệu lớn để phục vụ việc xem báo cáo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