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SÁCH STORED PROCEDURES TRONG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Tên Procedure</w:t>
            </w:r>
          </w:p>
        </w:tc>
        <w:tc>
          <w:tcPr>
            <w:tcW w:type="dxa" w:w="1728"/>
          </w:tcPr>
          <w:p>
            <w:r>
              <w:t>Tham số đầu vào (IN)</w:t>
            </w:r>
          </w:p>
        </w:tc>
        <w:tc>
          <w:tcPr>
            <w:tcW w:type="dxa" w:w="1728"/>
          </w:tcPr>
          <w:p>
            <w:r>
              <w:t>Tham số đầu ra (OUT)</w:t>
            </w:r>
          </w:p>
        </w:tc>
        <w:tc>
          <w:tcPr>
            <w:tcW w:type="dxa" w:w="1728"/>
          </w:tcPr>
          <w:p>
            <w:r>
              <w:t>Ý nghĩa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SP_CAP_NHAT_DOI_TAC</w:t>
            </w:r>
          </w:p>
        </w:tc>
        <w:tc>
          <w:tcPr>
            <w:tcW w:type="dxa" w:w="1728"/>
          </w:tcPr>
          <w:p>
            <w:r>
              <w:t>p_id, p_name, p_phone, p_email, p_address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Cập nhật thông tin doi tac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SP_THANH_TOAN_DON_HANG</w:t>
            </w:r>
          </w:p>
        </w:tc>
        <w:tc>
          <w:tcPr>
            <w:tcW w:type="dxa" w:w="1728"/>
          </w:tcPr>
          <w:p>
            <w:r>
              <w:t>p_MADONHANG, p_PHUONGTHUCTHANHTHOAN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Xử lý logic thanh toán và ghi nhận dòng tiền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SP_THEM_DOI_TAC</w:t>
            </w:r>
          </w:p>
        </w:tc>
        <w:tc>
          <w:tcPr>
            <w:tcW w:type="dxa" w:w="1728"/>
          </w:tcPr>
          <w:p>
            <w:r>
              <w:t>p_name, p_phone, p_email, p_address, p_type</w:t>
            </w:r>
          </w:p>
        </w:tc>
        <w:tc>
          <w:tcPr>
            <w:tcW w:type="dxa" w:w="1728"/>
          </w:tcPr>
          <w:p>
            <w:r>
              <w:t>p_new_id</w:t>
            </w:r>
          </w:p>
        </w:tc>
        <w:tc>
          <w:tcPr>
            <w:tcW w:type="dxa" w:w="1728"/>
          </w:tcPr>
          <w:p>
            <w:r>
              <w:t>Thêm mới dữ liệu doi tac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SP_CHUYEN_KHO</w:t>
            </w:r>
          </w:p>
        </w:tc>
        <w:tc>
          <w:tcPr>
            <w:tcW w:type="dxa" w:w="1728"/>
          </w:tcPr>
          <w:p>
            <w:r>
              <w:t>p_masanpham, p_kho_di, p_kho_den, p_soluong, p_nguoiphutrach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Xử lý nghiệp vụ chuyển hàng hóa giữa các kho nội bộ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SP_CHOT_LUONG_THANG</w:t>
            </w:r>
          </w:p>
        </w:tc>
        <w:tc>
          <w:tcPr>
            <w:tcW w:type="dxa" w:w="1728"/>
          </w:tcPr>
          <w:p>
            <w:r>
              <w:t>p_thangnam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Chốt sổ lương hàng tháng cho nhân viên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SP_XUAT_HUY_HANG_HET_DATE</w:t>
            </w:r>
          </w:p>
        </w:tc>
        <w:tc>
          <w:tcPr>
            <w:tcW w:type="dxa" w:w="1728"/>
          </w:tcPr>
          <w:p>
            <w:r>
              <w:t>p_makho, p_masanpham, p_soluong, p_nguoiphutrach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Xử lý xuất hủy hàng hóa hỏng hoặc hết hạn sử dụng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SP_NHAP_HANG_TU_NCC</w:t>
            </w:r>
          </w:p>
        </w:tc>
        <w:tc>
          <w:tcPr>
            <w:tcW w:type="dxa" w:w="1728"/>
          </w:tcPr>
          <w:p>
            <w:r>
              <w:t>p_mahoadon, p_makho, p_nguoiphutrach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Nghiệp vụ nhập hàng hóa từ nhà cung cấp vào kho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SP_DUYET_DON_XIN_NGHI_PHEP</w:t>
            </w:r>
          </w:p>
        </w:tc>
        <w:tc>
          <w:tcPr>
            <w:tcW w:type="dxa" w:w="1728"/>
          </w:tcPr>
          <w:p>
            <w:r>
              <w:t>p_madon, p_nguoiduyet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Cập nhật ngày phép năm hoặc xử lý đơn xin nghỉ phép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SP_KHOA_TAI_KHOAN_NHAN_VIEN</w:t>
            </w:r>
          </w:p>
        </w:tc>
        <w:tc>
          <w:tcPr>
            <w:tcW w:type="dxa" w:w="1728"/>
          </w:tcPr>
          <w:p>
            <w:r>
              <w:t>p_manhanvien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Thực thi nghiệp vụ khoa tai khoan nhan vien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SP_CAP_NHAT_GIA_THEO_DANH_MUC</w:t>
            </w:r>
          </w:p>
        </w:tc>
        <w:tc>
          <w:tcPr>
            <w:tcW w:type="dxa" w:w="1728"/>
          </w:tcPr>
          <w:p>
            <w:r>
              <w:t>p_madanhmuc, p_phantram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Cập nhật thông tin gia theo danh muc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SP_HOAN_TIEN_KHACH_HANG</w:t>
            </w:r>
          </w:p>
        </w:tc>
        <w:tc>
          <w:tcPr>
            <w:tcW w:type="dxa" w:w="1728"/>
          </w:tcPr>
          <w:p>
            <w:r>
              <w:t>p_maphieu, p_sotien, p_taikhoan, p_cuahang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Thực thi nghiệp vụ hoan tien khach hang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SP_TRA_HANG_CHO_NCC</w:t>
            </w:r>
          </w:p>
        </w:tc>
        <w:tc>
          <w:tcPr>
            <w:tcW w:type="dxa" w:w="1728"/>
          </w:tcPr>
          <w:p>
            <w:r>
              <w:t>p_makho, p_mancc, p_masanpham, p_soluong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Nghiệp vụ khách trả hàng hoặc đổi hàng hóa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SP_KIEM_KE_VA_DIEU_CHINH_KHO</w:t>
            </w:r>
          </w:p>
        </w:tc>
        <w:tc>
          <w:tcPr>
            <w:tcW w:type="dxa" w:w="1728"/>
          </w:tcPr>
          <w:p>
            <w:r>
              <w:t>p_makiemke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Thực hiện kiểm kê và tự động điều chỉnh số lượng tồn kho thực tế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SP_CAP_NHAT_NGAY_PHEP_NAM</w:t>
            </w:r>
          </w:p>
        </w:tc>
        <w:tc>
          <w:tcPr>
            <w:tcW w:type="dxa" w:w="1728"/>
          </w:tcPr>
          <w:p>
            <w:r>
              <w:t>p_nam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Cập nhật thông tin ngay phep nam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SP_QUYET_TOAN_THUE_CUOI_NAM</w:t>
            </w:r>
          </w:p>
        </w:tc>
        <w:tc>
          <w:tcPr>
            <w:tcW w:type="dxa" w:w="1728"/>
          </w:tcPr>
          <w:p>
            <w:r>
              <w:t>p_nam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Thực thi nghiệp vụ quyet toan thue cuoi nam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SP_TAO_DON_HANG</w:t>
            </w:r>
          </w:p>
        </w:tc>
        <w:tc>
          <w:tcPr>
            <w:tcW w:type="dxa" w:w="1728"/>
          </w:tcPr>
          <w:p>
            <w:r>
              <w:t>p_cuahang, p_khachhang, p_nhanvien</w:t>
            </w:r>
          </w:p>
        </w:tc>
        <w:tc>
          <w:tcPr>
            <w:tcW w:type="dxa" w:w="1728"/>
          </w:tcPr>
          <w:p>
            <w:r>
              <w:t>p_donhang</w:t>
            </w:r>
          </w:p>
        </w:tc>
        <w:tc>
          <w:tcPr>
            <w:tcW w:type="dxa" w:w="1728"/>
          </w:tcPr>
          <w:p>
            <w:r>
              <w:t>Thực thi nghiệp vụ tao don hang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SP_HUY_DON_HANG</w:t>
            </w:r>
          </w:p>
        </w:tc>
        <w:tc>
          <w:tcPr>
            <w:tcW w:type="dxa" w:w="1728"/>
          </w:tcPr>
          <w:p>
            <w:r>
              <w:t>p_madonhang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Hủy hoặc vô hiệu hóa dữ liệu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SP_CHOT_CA_BAN_HANG</w:t>
            </w:r>
          </w:p>
        </w:tc>
        <w:tc>
          <w:tcPr>
            <w:tcW w:type="dxa" w:w="1728"/>
          </w:tcPr>
          <w:p>
            <w:r>
              <w:t>p_manhanvien, p_macuahang, p_sotienthuc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Thực thi nghiệp vụ chot ca ban hang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SP_CAN_TRU_CONG_NO_NCC</w:t>
            </w:r>
          </w:p>
        </w:tc>
        <w:tc>
          <w:tcPr>
            <w:tcW w:type="dxa" w:w="1728"/>
          </w:tcPr>
          <w:p>
            <w:r>
              <w:t>p_madoitac, p_sotien, p_taikhoan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Thực thi nghiệp vụ can tru cong no ncc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SP_CAP_NHAT_HANG_KHACH_HANG_HANG_LOAT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Cập nhật thông tin hang khach hang hang loat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SP_XOA_DANH_MUC_AN_TOAN</w:t>
            </w:r>
          </w:p>
        </w:tc>
        <w:tc>
          <w:tcPr>
            <w:tcW w:type="dxa" w:w="1728"/>
          </w:tcPr>
          <w:p>
            <w:r>
              <w:t>p_madanhmuc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Thực thi nghiệp vụ xoa danh muc an toan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SP_KET_CHUYEN_SO_DU_CUOI_THANG</w:t>
            </w:r>
          </w:p>
        </w:tc>
        <w:tc>
          <w:tcPr>
            <w:tcW w:type="dxa" w:w="1728"/>
          </w:tcPr>
          <w:p>
            <w:r>
              <w:t>p_thang, p_nam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Hủy hoặc vô hiệu hóa dữ liệu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SP_PHUC_HOI_NHAN_VIEN</w:t>
            </w:r>
          </w:p>
        </w:tc>
        <w:tc>
          <w:tcPr>
            <w:tcW w:type="dxa" w:w="1728"/>
          </w:tcPr>
          <w:p>
            <w:r>
              <w:t>p_manhanvien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Thực thi nghiệp vụ phuc hoi nhan vien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SP_THANH_TOAN_HOA_DON_MUA</w:t>
            </w:r>
          </w:p>
        </w:tc>
        <w:tc>
          <w:tcPr>
            <w:tcW w:type="dxa" w:w="1728"/>
          </w:tcPr>
          <w:p>
            <w:r>
              <w:t>p_mahoadon, p_mataikhoan, p_phuongthuc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Xử lý logic thanh toán và ghi nhận dòng tiền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SP_GET_DANH_SACH_CONG_NO</w:t>
            </w:r>
          </w:p>
        </w:tc>
        <w:tc>
          <w:tcPr>
            <w:tcW w:type="dxa" w:w="1728"/>
          </w:tcPr>
          <w:p>
            <w:r>
              <w:t>Không có</w:t>
            </w:r>
          </w:p>
        </w:tc>
        <w:tc>
          <w:tcPr>
            <w:tcW w:type="dxa" w:w="1728"/>
          </w:tcPr>
          <w:p>
            <w:r>
              <w:t>p_cursor</w:t>
            </w:r>
          </w:p>
        </w:tc>
        <w:tc>
          <w:tcPr>
            <w:tcW w:type="dxa" w:w="1728"/>
          </w:tcPr>
          <w:p>
            <w:r>
              <w:t>Truy xuất danh sách dữ liệu (Trả về con trỏ Cursor)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