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‣</w:t>
      </w:r>
      <w:r w:rsidDel="00000000" w:rsidR="00000000" w:rsidRPr="00000000">
        <w:rPr>
          <w:b w:val="1"/>
          <w:sz w:val="42"/>
          <w:szCs w:val="42"/>
          <w:rtl w:val="0"/>
        </w:rPr>
        <w:t xml:space="preserve"> Max-flow and min-cut problems</w:t>
      </w:r>
    </w:p>
    <w:p w:rsidR="00000000" w:rsidDel="00000000" w:rsidP="00000000" w:rsidRDefault="00000000" w:rsidRPr="00000000" w14:paraId="00000002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Rete di flusso</w:t>
      </w:r>
    </w:p>
    <w:p w:rsidR="00000000" w:rsidDel="00000000" w:rsidP="00000000" w:rsidRDefault="00000000" w:rsidRPr="00000000" w14:paraId="00000004">
      <w:pPr>
        <w:rPr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Una rete di flusso è una tupla G = (V, E, s, t, c).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・Digrafo (V, E) con sorgente s ∈ V e pozzo t ∈ V.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・Capacità c(e) ≥ 0 per ogni e ∈ E.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Intuizione.</w:t>
      </w:r>
      <w:r w:rsidDel="00000000" w:rsidR="00000000" w:rsidRPr="00000000">
        <w:rPr>
          <w:b w:val="1"/>
          <w:sz w:val="24"/>
          <w:szCs w:val="24"/>
          <w:rtl w:val="0"/>
        </w:rPr>
        <w:t xml:space="preserve"> Materiale che scorre attraverso una rete di trasporto; il materiale ha origine alla sorgente e viene inviato al pozzo.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115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Minimum-cut problem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Def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. Un taglio (st-cut) è una partizione (A, B) dei nodi con s ∈ A e t ∈ B.</w:t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Def</w:t>
      </w:r>
      <w:r w:rsidDel="00000000" w:rsidR="00000000" w:rsidRPr="00000000">
        <w:rPr>
          <w:b w:val="1"/>
          <w:sz w:val="26"/>
          <w:szCs w:val="26"/>
          <w:rtl w:val="0"/>
        </w:rPr>
        <w:t xml:space="preserve">. La sua capacità è la somma delle capacità dei bordi da A a B. </w:t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500438" cy="1014413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273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ulteriore esempio:</w:t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28963" cy="29106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9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43488" cy="22803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2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Problema del taglio minimo. Trovare un taglio di capacità minima.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Maximum-flow problem</w:t>
      </w:r>
    </w:p>
    <w:p w:rsidR="00000000" w:rsidDel="00000000" w:rsidP="00000000" w:rsidRDefault="00000000" w:rsidRPr="00000000" w14:paraId="00000033">
      <w:pPr>
        <w:ind w:left="0" w:firstLine="0"/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Definizione.</w:t>
      </w:r>
      <w:r w:rsidDel="00000000" w:rsidR="00000000" w:rsidRPr="00000000">
        <w:rPr>
          <w:b w:val="1"/>
          <w:sz w:val="24"/>
          <w:szCs w:val="24"/>
          <w:rtl w:val="0"/>
        </w:rPr>
        <w:t xml:space="preserve"> Un flusso st (flusso) f è una funzione che soddisfa: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Per ogni e ∈ E 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52738" cy="260632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6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Per ogni v ∈ V - {s, t} 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29013" cy="361024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6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Il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valore</w:t>
      </w:r>
      <w:r w:rsidDel="00000000" w:rsidR="00000000" w:rsidRPr="00000000">
        <w:rPr>
          <w:b w:val="1"/>
          <w:sz w:val="24"/>
          <w:szCs w:val="24"/>
          <w:rtl w:val="0"/>
        </w:rPr>
        <w:t xml:space="preserve"> di un flusso f è: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9888" cy="50998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50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Problema del flusso massimo. Trovare un flusso di valore massimo.</w:t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‣ Ford–Fulkerson algorithm</w:t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Verso un algoritmo a flusso massimo.</w:t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Algoritmo greedy.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Inizia con f (e) = 0 per ogni arco e ∈ E.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Trovare un percorso s↝t P in cui ogni arco ha f (e) &lt; c(e).</w:t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939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Aumentare il flusso lungo il percorso P.</w:t>
      </w:r>
    </w:p>
    <w:p w:rsidR="00000000" w:rsidDel="00000000" w:rsidP="00000000" w:rsidRDefault="00000000" w:rsidRPr="00000000" w14:paraId="0000005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Ripetere fino a quando non ci si blocca.</w:t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6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Perché l'algoritmo greedy fallisce</w:t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. Perché l'algoritmo greedy fallisce?</w:t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rtl w:val="0"/>
        </w:rPr>
        <w:t xml:space="preserve">. Una volta che l'algoritmo greedy aumenta il flusso su un bordo, non lo diminuisce mai.</w:t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Es</w:t>
      </w:r>
      <w:r w:rsidDel="00000000" w:rsidR="00000000" w:rsidRPr="00000000">
        <w:rPr>
          <w:b w:val="1"/>
          <w:sz w:val="24"/>
          <w:szCs w:val="24"/>
          <w:rtl w:val="0"/>
        </w:rPr>
        <w:t xml:space="preserve">. Consideriamo la rete di flussi G .</w:t>
      </w:r>
    </w:p>
    <w:p w:rsidR="00000000" w:rsidDel="00000000" w:rsidP="00000000" w:rsidRDefault="00000000" w:rsidRPr="00000000" w14:paraId="00000070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76563" cy="209679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09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L'unico flusso massimo f* ha f*(v, w) = 0.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L'algoritmo di tipo "greedy" potrebbe scegliere s→v→w→t come primo percorso.</w:t>
      </w:r>
    </w:p>
    <w:p w:rsidR="00000000" w:rsidDel="00000000" w:rsidP="00000000" w:rsidRDefault="00000000" w:rsidRPr="00000000" w14:paraId="0000007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Bottom Line</w:t>
      </w:r>
      <w:r w:rsidDel="00000000" w:rsidR="00000000" w:rsidRPr="00000000">
        <w:rPr>
          <w:b w:val="1"/>
          <w:sz w:val="24"/>
          <w:szCs w:val="24"/>
          <w:rtl w:val="0"/>
        </w:rPr>
        <w:t xml:space="preserve">. Serve un meccanismo per "annullare" una decisione sbagliata.</w:t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7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Residual network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323850</wp:posOffset>
            </wp:positionV>
            <wp:extent cx="3962400" cy="1428750"/>
            <wp:effectExtent b="0" l="0" r="0" t="0"/>
            <wp:wrapSquare wrapText="bothSides" distB="114300" distT="114300" distL="114300" distR="114300"/>
            <wp:docPr id="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Arco originale.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e = (u, v) ∈ E.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・Flusso f (e).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・Capacità c(e).</w:t>
      </w:r>
    </w:p>
    <w:p w:rsidR="00000000" w:rsidDel="00000000" w:rsidP="00000000" w:rsidRDefault="00000000" w:rsidRPr="00000000" w14:paraId="00000083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2162175</wp:posOffset>
            </wp:positionH>
            <wp:positionV relativeFrom="paragraph">
              <wp:posOffset>190500</wp:posOffset>
            </wp:positionV>
            <wp:extent cx="3962400" cy="1647480"/>
            <wp:effectExtent b="0" l="0" r="0" t="0"/>
            <wp:wrapSquare wrapText="bothSides" distB="114300" distT="114300" distL="114300" distR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47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Arco inverso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m:oMath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r>
              <w:rPr>
                <w:b w:val="1"/>
                <w:sz w:val="28"/>
                <w:szCs w:val="28"/>
              </w:rPr>
              <m:t xml:space="preserve">e</m:t>
            </m:r>
          </m:e>
          <m:sup>
            <m:r>
              <w:rPr>
                <w:b w:val="1"/>
                <w:sz w:val="28"/>
                <w:szCs w:val="28"/>
              </w:rPr>
              <m:t xml:space="preserve">reverse</m:t>
            </m:r>
          </m:sup>
        </m:sSup>
      </m:oMath>
      <w:r w:rsidDel="00000000" w:rsidR="00000000" w:rsidRPr="00000000">
        <w:rPr>
          <w:b w:val="1"/>
          <w:rtl w:val="0"/>
        </w:rPr>
        <w:t xml:space="preserve"> = (v, u).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Flusso "annullamento" inviato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Capacità residua.</w:t>
      </w:r>
    </w:p>
    <w:p w:rsidR="00000000" w:rsidDel="00000000" w:rsidP="00000000" w:rsidRDefault="00000000" w:rsidRPr="00000000" w14:paraId="00000090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4191000" cy="923925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Rete residua</w:t>
      </w:r>
      <w:r w:rsidDel="00000000" w:rsidR="00000000" w:rsidRPr="00000000">
        <w:rPr>
          <w:b w:val="1"/>
          <w:rtl w:val="0"/>
        </w:rPr>
        <w:t xml:space="preserve">. Gf = (V, Ef, s, t, cf).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・Ef = {e : f (e) &lt; c(e)} ∪ {e : f (</w:t>
      </w:r>
      <m:oMath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r>
              <w:rPr>
                <w:b w:val="1"/>
                <w:sz w:val="28"/>
                <w:szCs w:val="28"/>
              </w:rPr>
              <m:t xml:space="preserve">e</m:t>
            </m:r>
          </m:e>
          <m:sup>
            <m:r>
              <w:rPr>
                <w:b w:val="1"/>
                <w:sz w:val="28"/>
                <w:szCs w:val="28"/>
              </w:rPr>
              <m:t xml:space="preserve">reverse</m:t>
            </m:r>
          </m:sup>
        </m:sSup>
      </m:oMath>
      <w:r w:rsidDel="00000000" w:rsidR="00000000" w:rsidRPr="00000000">
        <w:rPr>
          <w:b w:val="1"/>
          <w:rtl w:val="0"/>
        </w:rPr>
        <w:t xml:space="preserve">) &gt; 0}.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highlight w:val="green"/>
          <w:rtl w:val="0"/>
        </w:rPr>
        <w:t xml:space="preserve">Proprietà fondamentale</w:t>
      </w:r>
      <w:r w:rsidDel="00000000" w:rsidR="00000000" w:rsidRPr="00000000">
        <w:rPr>
          <w:b w:val="1"/>
          <w:rtl w:val="0"/>
        </w:rPr>
        <w:t xml:space="preserve">: f ′ è un flusso in Gf iff f + f ′ è un flusso in G.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895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Percorso di ampliamento</w:t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Definizione</w:t>
      </w:r>
      <w:r w:rsidDel="00000000" w:rsidR="00000000" w:rsidRPr="00000000">
        <w:rPr>
          <w:b w:val="1"/>
          <w:sz w:val="24"/>
          <w:szCs w:val="24"/>
          <w:rtl w:val="0"/>
        </w:rPr>
        <w:t xml:space="preserve">. Un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percorso di incremento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è un percorso semplice s↝t nella rete residua Gf.</w:t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Def</w:t>
      </w:r>
      <w:r w:rsidDel="00000000" w:rsidR="00000000" w:rsidRPr="00000000">
        <w:rPr>
          <w:b w:val="1"/>
          <w:sz w:val="24"/>
          <w:szCs w:val="24"/>
          <w:rtl w:val="0"/>
        </w:rPr>
        <w:t xml:space="preserve">. La capacità del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collo di bottiglia </w:t>
      </w:r>
      <w:r w:rsidDel="00000000" w:rsidR="00000000" w:rsidRPr="00000000">
        <w:rPr>
          <w:b w:val="1"/>
          <w:sz w:val="24"/>
          <w:szCs w:val="24"/>
          <w:rtl w:val="0"/>
        </w:rPr>
        <w:t xml:space="preserve">(bottleneck)</w:t>
      </w:r>
      <w:r w:rsidDel="00000000" w:rsidR="00000000" w:rsidRPr="00000000">
        <w:rPr>
          <w:b w:val="1"/>
          <w:sz w:val="24"/>
          <w:szCs w:val="24"/>
          <w:rtl w:val="0"/>
        </w:rPr>
        <w:t xml:space="preserve"> di un cammino accrescitivo P è la capacità residua minima di qualsiasi arco in P.</w:t>
      </w:r>
    </w:p>
    <w:p w:rsidR="00000000" w:rsidDel="00000000" w:rsidP="00000000" w:rsidRDefault="00000000" w:rsidRPr="00000000" w14:paraId="000000A2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61102" cy="1966913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102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Proprietà fondamentale</w:t>
      </w:r>
      <w:r w:rsidDel="00000000" w:rsidR="00000000" w:rsidRPr="00000000">
        <w:rPr>
          <w:b w:val="1"/>
          <w:sz w:val="24"/>
          <w:szCs w:val="24"/>
          <w:rtl w:val="0"/>
        </w:rPr>
        <w:t xml:space="preserve">. Sia f un flusso e sia P un cammino accrescitivo in Gf .</w:t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Allora, dopo aver chiamato f ′ ← AUGMENT(f, c, P), la risultante f ′ è un flusso e val(f ′) = val(f ) + bottleneck(Gf, P).</w:t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197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43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243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24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862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862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60800"/>
            <wp:effectExtent b="0" l="0" r="0" t="0"/>
            <wp:docPr id="3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‣ max-flow min-cut theorem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Relazione tra flussi e tagli</w:t>
      </w:r>
    </w:p>
    <w:p w:rsidR="00000000" w:rsidDel="00000000" w:rsidP="00000000" w:rsidRDefault="00000000" w:rsidRPr="00000000" w14:paraId="000000C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Lemma del valore del flusso.</w:t>
      </w:r>
      <w:r w:rsidDel="00000000" w:rsidR="00000000" w:rsidRPr="00000000">
        <w:rPr>
          <w:b w:val="1"/>
          <w:rtl w:val="0"/>
        </w:rPr>
        <w:t xml:space="preserve"> Sia f un flusso qualsiasi e sia (A, B) un taglio qualsiasi. Allora, il valore del flusso f è uguale al flusso netto attraverso il taglio (A, B)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5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337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829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43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Dualità debole.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Sia f un flusso qualsiasi e (A, B) un taglio qualsiasi. Allora val(f) ≤ cap(A, B).</w:t>
      </w:r>
    </w:p>
    <w:p w:rsidR="00000000" w:rsidDel="00000000" w:rsidP="00000000" w:rsidRDefault="00000000" w:rsidRPr="00000000" w14:paraId="000000E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37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Certificato di ottimalità</w:t>
      </w:r>
    </w:p>
    <w:p w:rsidR="00000000" w:rsidDel="00000000" w:rsidP="00000000" w:rsidRDefault="00000000" w:rsidRPr="00000000" w14:paraId="000000E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Corollario.</w:t>
      </w:r>
      <w:r w:rsidDel="00000000" w:rsidR="00000000" w:rsidRPr="00000000">
        <w:rPr>
          <w:b w:val="1"/>
          <w:rtl w:val="0"/>
        </w:rPr>
        <w:t xml:space="preserve"> Sia f un flusso e sia (A, B) un taglio qualsiasi.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val(f) = cap(A, B), allora f è un flusso massimo e (A, B) è un taglio minimo.</w:t>
      </w:r>
    </w:p>
    <w:p w:rsidR="00000000" w:rsidDel="00000000" w:rsidP="00000000" w:rsidRDefault="00000000" w:rsidRPr="00000000" w14:paraId="000000E7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Pf.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・Per qualsiasi flusso f ′: val(f ′) ≤ cap(A, B) = val(f).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・Per qualsiasi taglio (A′, B′): cap(A′, B′) ≥ val(f) = cap(A, B). ▪</w:t>
      </w:r>
    </w:p>
    <w:p w:rsidR="00000000" w:rsidDel="00000000" w:rsidP="00000000" w:rsidRDefault="00000000" w:rsidRPr="00000000" w14:paraId="000000E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1930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Teorema del taglio minimo del flusso massimo</w:t>
      </w:r>
    </w:p>
    <w:p w:rsidR="00000000" w:rsidDel="00000000" w:rsidP="00000000" w:rsidRDefault="00000000" w:rsidRPr="00000000" w14:paraId="000000EF">
      <w:pPr>
        <w:ind w:left="0" w:firstLine="0"/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Teorema del flusso massimo e del taglio minimo.</w:t>
      </w:r>
      <w:r w:rsidDel="00000000" w:rsidR="00000000" w:rsidRPr="00000000">
        <w:rPr>
          <w:b w:val="1"/>
          <w:sz w:val="26"/>
          <w:szCs w:val="26"/>
          <w:rtl w:val="0"/>
        </w:rPr>
        <w:t xml:space="preserve"> Valore di un flusso massimo = capacità di un taglio minimo.</w:t>
      </w:r>
    </w:p>
    <w:p w:rsidR="00000000" w:rsidDel="00000000" w:rsidP="00000000" w:rsidRDefault="00000000" w:rsidRPr="00000000" w14:paraId="000000F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Teorema dei percorsi di incremento.</w:t>
      </w:r>
      <w:r w:rsidDel="00000000" w:rsidR="00000000" w:rsidRPr="00000000">
        <w:rPr>
          <w:b w:val="1"/>
          <w:sz w:val="26"/>
          <w:szCs w:val="26"/>
          <w:rtl w:val="0"/>
        </w:rPr>
        <w:t xml:space="preserve"> Un flusso f è un flusso massimo se non ha percorsi di incremento.</w:t>
      </w:r>
    </w:p>
    <w:p w:rsidR="00000000" w:rsidDel="00000000" w:rsidP="00000000" w:rsidRDefault="00000000" w:rsidRPr="00000000" w14:paraId="000000F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Pf.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Le tre condizioni seguenti sono equivalenti per qualsiasi flusso f :</w:t>
      </w:r>
    </w:p>
    <w:p w:rsidR="00000000" w:rsidDel="00000000" w:rsidP="00000000" w:rsidRDefault="00000000" w:rsidRPr="00000000" w14:paraId="000000F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cyan"/>
          <w:rtl w:val="0"/>
        </w:rPr>
        <w:t xml:space="preserve">i.</w:t>
      </w:r>
      <w:r w:rsidDel="00000000" w:rsidR="00000000" w:rsidRPr="00000000">
        <w:rPr>
          <w:b w:val="1"/>
          <w:sz w:val="26"/>
          <w:szCs w:val="26"/>
          <w:rtl w:val="0"/>
        </w:rPr>
        <w:t xml:space="preserve"> Esiste un taglio (A, B) tale che cap(A, B) = val(f).</w:t>
      </w:r>
    </w:p>
    <w:p w:rsidR="00000000" w:rsidDel="00000000" w:rsidP="00000000" w:rsidRDefault="00000000" w:rsidRPr="00000000" w14:paraId="000000F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cyan"/>
          <w:rtl w:val="0"/>
        </w:rPr>
        <w:t xml:space="preserve">ii.</w:t>
      </w:r>
      <w:r w:rsidDel="00000000" w:rsidR="00000000" w:rsidRPr="00000000">
        <w:rPr>
          <w:b w:val="1"/>
          <w:sz w:val="26"/>
          <w:szCs w:val="26"/>
          <w:rtl w:val="0"/>
        </w:rPr>
        <w:t xml:space="preserve"> f è un flusso massimo.</w:t>
      </w:r>
    </w:p>
    <w:p w:rsidR="00000000" w:rsidDel="00000000" w:rsidP="00000000" w:rsidRDefault="00000000" w:rsidRPr="00000000" w14:paraId="000000F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highlight w:val="cyan"/>
          <w:rtl w:val="0"/>
        </w:rPr>
        <w:t xml:space="preserve">iii.</w:t>
      </w:r>
      <w:r w:rsidDel="00000000" w:rsidR="00000000" w:rsidRPr="00000000">
        <w:rPr>
          <w:b w:val="1"/>
          <w:sz w:val="26"/>
          <w:szCs w:val="26"/>
          <w:rtl w:val="0"/>
        </w:rPr>
        <w:t xml:space="preserve"> Non esiste un percorso accrescitivo rispetto a f.</w:t>
      </w:r>
    </w:p>
    <w:p w:rsidR="00000000" w:rsidDel="00000000" w:rsidP="00000000" w:rsidRDefault="00000000" w:rsidRPr="00000000" w14:paraId="000000F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 i ⇒ ii ]</w:t>
      </w:r>
    </w:p>
    <w:p w:rsidR="00000000" w:rsidDel="00000000" w:rsidP="00000000" w:rsidRDefault="00000000" w:rsidRPr="00000000" w14:paraId="000000FB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・Questo è il corollario di dualità debole. ▪</w:t>
      </w:r>
    </w:p>
    <w:p w:rsidR="00000000" w:rsidDel="00000000" w:rsidP="00000000" w:rsidRDefault="00000000" w:rsidRPr="00000000" w14:paraId="000000F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 ii ⇒ iii ] Dimostriamo il controsenso: ¬ iii ⇒ ¬ ii.</w:t>
      </w:r>
    </w:p>
    <w:p w:rsidR="00000000" w:rsidDel="00000000" w:rsidP="00000000" w:rsidRDefault="00000000" w:rsidRPr="00000000" w14:paraId="000000FE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・Supponiamo che esista un percorso aumentativo rispetto a f.</w:t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・Può migliorare il flusso f inviando il flusso lungo questo percorso.</w:t>
      </w:r>
    </w:p>
    <w:p w:rsidR="00000000" w:rsidDel="00000000" w:rsidP="00000000" w:rsidRDefault="00000000" w:rsidRPr="00000000" w14:paraId="00000100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・Quindi, f non è un flusso massimo. ▪</w:t>
      </w:r>
    </w:p>
    <w:p w:rsidR="00000000" w:rsidDel="00000000" w:rsidP="00000000" w:rsidRDefault="00000000" w:rsidRPr="00000000" w14:paraId="0000010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[ iii ⇒ i ]</w:t>
      </w:r>
    </w:p>
    <w:p w:rsidR="00000000" w:rsidDel="00000000" w:rsidP="00000000" w:rsidRDefault="00000000" w:rsidRPr="00000000" w14:paraId="00000103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・Lasciare che f sia un flusso senza percorsi di incremento.</w:t>
      </w:r>
    </w:p>
    <w:p w:rsidR="00000000" w:rsidDel="00000000" w:rsidP="00000000" w:rsidRDefault="00000000" w:rsidRPr="00000000" w14:paraId="00000104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・Sia A = insieme dei nodi raggiungibili da s nella rete residua Gf.</w:t>
      </w:r>
    </w:p>
    <w:p w:rsidR="00000000" w:rsidDel="00000000" w:rsidP="00000000" w:rsidRDefault="00000000" w:rsidRPr="00000000" w14:paraId="00000105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・Per definizione di A: s ∈ A.</w:t>
      </w:r>
    </w:p>
    <w:p w:rsidR="00000000" w:rsidDel="00000000" w:rsidP="00000000" w:rsidRDefault="00000000" w:rsidRPr="00000000" w14:paraId="00000106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・Per definizione del flusso f: t ∉ A.</w:t>
      </w:r>
    </w:p>
    <w:p w:rsidR="00000000" w:rsidDel="00000000" w:rsidP="00000000" w:rsidRDefault="00000000" w:rsidRPr="00000000" w14:paraId="0000010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981450" cy="191452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105275" cy="3857625"/>
            <wp:effectExtent b="0" l="0" r="0" t="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Calcolo di un taglio minimo da un flusso massimo</w:t>
      </w:r>
    </w:p>
    <w:p w:rsidR="00000000" w:rsidDel="00000000" w:rsidP="00000000" w:rsidRDefault="00000000" w:rsidRPr="00000000" w14:paraId="0000010E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Teorema.</w:t>
      </w:r>
      <w:r w:rsidDel="00000000" w:rsidR="00000000" w:rsidRPr="00000000">
        <w:rPr>
          <w:b w:val="1"/>
          <w:sz w:val="24"/>
          <w:szCs w:val="24"/>
          <w:rtl w:val="0"/>
        </w:rPr>
        <w:t xml:space="preserve"> Dato un qualsiasi flusso massimo f , è possibile calcolare un taglio minimo (A, B) in tempo O(m).</w:t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Pf.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Sia A = insieme dei nodi raggiungibili da s nella rete residua Gf . ▪</w:t>
      </w:r>
    </w:p>
    <w:p w:rsidR="00000000" w:rsidDel="00000000" w:rsidP="00000000" w:rsidRDefault="00000000" w:rsidRPr="00000000" w14:paraId="000001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33888" cy="2658859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65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Analisi dell'algoritmo di Ford-Fulkerson (per capacità integrali)</w:t>
      </w:r>
    </w:p>
    <w:p w:rsidR="00000000" w:rsidDel="00000000" w:rsidP="00000000" w:rsidRDefault="00000000" w:rsidRPr="00000000" w14:paraId="00000115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Assunzione.</w:t>
      </w:r>
      <w:r w:rsidDel="00000000" w:rsidR="00000000" w:rsidRPr="00000000">
        <w:rPr>
          <w:b w:val="1"/>
          <w:sz w:val="24"/>
          <w:szCs w:val="24"/>
          <w:rtl w:val="0"/>
        </w:rPr>
        <w:t xml:space="preserve"> Ogni capacità di bordo c(e) è un intero compreso tra 1 e C.</w:t>
      </w:r>
    </w:p>
    <w:p w:rsidR="00000000" w:rsidDel="00000000" w:rsidP="00000000" w:rsidRDefault="00000000" w:rsidRPr="00000000" w14:paraId="000001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Invariante di integrità.</w:t>
      </w:r>
      <w:r w:rsidDel="00000000" w:rsidR="00000000" w:rsidRPr="00000000">
        <w:rPr>
          <w:b w:val="1"/>
          <w:sz w:val="24"/>
          <w:szCs w:val="24"/>
          <w:rtl w:val="0"/>
        </w:rPr>
        <w:t xml:space="preserve"> In tutto l'algoritmo di Ford-Fulkerson, ogni flusso di bordo f (e) e capacità residua cf (e) è un intero.</w:t>
        <w:br w:type="textWrapping"/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Pf.</w:t>
      </w:r>
      <w:r w:rsidDel="00000000" w:rsidR="00000000" w:rsidRPr="00000000">
        <w:rPr>
          <w:b w:val="1"/>
          <w:sz w:val="24"/>
          <w:szCs w:val="24"/>
          <w:rtl w:val="0"/>
        </w:rPr>
        <w:t xml:space="preserve"> Per induzione sul numero di percorsi di incremento. ▪</w:t>
        <w:br w:type="textWrapping"/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Teorema.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Ford-Fulkerson termina dopo al massimo val(f *) ≤ nC percorsi di incremento, dove f * è un flusso massimo.</w:t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Pf.</w:t>
      </w:r>
      <w:r w:rsidDel="00000000" w:rsidR="00000000" w:rsidRPr="00000000">
        <w:rPr>
          <w:b w:val="1"/>
          <w:sz w:val="24"/>
          <w:szCs w:val="24"/>
          <w:rtl w:val="0"/>
        </w:rPr>
        <w:t xml:space="preserve"> Ogni incremento aumenta il valore del flusso di almeno 1. ▪</w:t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Corollario.</w:t>
      </w:r>
      <w:r w:rsidDel="00000000" w:rsidR="00000000" w:rsidRPr="00000000">
        <w:rPr>
          <w:b w:val="1"/>
          <w:sz w:val="24"/>
          <w:szCs w:val="24"/>
          <w:rtl w:val="0"/>
        </w:rPr>
        <w:t xml:space="preserve"> Il tempo di esecuzione di Ford-Fulkerson è O(m val(f *))=O(m nC).</w:t>
      </w:r>
    </w:p>
    <w:p w:rsidR="00000000" w:rsidDel="00000000" w:rsidP="00000000" w:rsidRDefault="00000000" w:rsidRPr="00000000" w14:paraId="000001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Pf.</w:t>
      </w:r>
      <w:r w:rsidDel="00000000" w:rsidR="00000000" w:rsidRPr="00000000">
        <w:rPr>
          <w:b w:val="1"/>
          <w:sz w:val="24"/>
          <w:szCs w:val="24"/>
          <w:rtl w:val="0"/>
        </w:rPr>
        <w:t xml:space="preserve"> Si può usare BFS o DFS per trovare un percorso di incremento in tempo O(m). ▪</w:t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Teorema di integrità.</w:t>
      </w:r>
      <w:r w:rsidDel="00000000" w:rsidR="00000000" w:rsidRPr="00000000">
        <w:rPr>
          <w:b w:val="1"/>
          <w:sz w:val="24"/>
          <w:szCs w:val="24"/>
          <w:rtl w:val="0"/>
        </w:rPr>
        <w:t xml:space="preserve"> Esiste un flusso massimo integrale f*.</w:t>
      </w:r>
    </w:p>
    <w:p w:rsidR="00000000" w:rsidDel="00000000" w:rsidP="00000000" w:rsidRDefault="00000000" w:rsidRPr="00000000" w14:paraId="000001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Pf.</w:t>
      </w:r>
      <w:r w:rsidDel="00000000" w:rsidR="00000000" w:rsidRPr="00000000">
        <w:rPr>
          <w:b w:val="1"/>
          <w:sz w:val="24"/>
          <w:szCs w:val="24"/>
          <w:rtl w:val="0"/>
        </w:rPr>
        <w:t xml:space="preserve"> Poiché Ford-Fulkerson termina, il teorema segue dall'invariante dell'integrità (e dal teorema del percorso di incremento).</w:t>
      </w:r>
    </w:p>
    <w:p w:rsidR="00000000" w:rsidDel="00000000" w:rsidP="00000000" w:rsidRDefault="00000000" w:rsidRPr="00000000" w14:paraId="000001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(e dal teorema del cammino di accrescimento). ▪</w:t>
      </w:r>
    </w:p>
    <w:p w:rsidR="00000000" w:rsidDel="00000000" w:rsidP="00000000" w:rsidRDefault="00000000" w:rsidRPr="00000000" w14:paraId="000001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Ford-Fulkerson: esempio esponenziale</w:t>
      </w:r>
    </w:p>
    <w:p w:rsidR="00000000" w:rsidDel="00000000" w:rsidP="00000000" w:rsidRDefault="00000000" w:rsidRPr="00000000" w14:paraId="00000128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 L'algoritmo generico di Ford-Fulkerson è poli-tempo nella dimensione dell'input?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 No. È pseudo-polinomiale.</w:t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 la capacità massima è C, l'algoritmo può richiedere ≥ C iterazioni.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031159" cy="23479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159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Cattive notizie.</w:t>
      </w:r>
      <w:r w:rsidDel="00000000" w:rsidR="00000000" w:rsidRPr="00000000">
        <w:rPr>
          <w:b w:val="1"/>
          <w:rtl w:val="0"/>
        </w:rPr>
        <w:t xml:space="preserve"> Il numero di percorsi di incremento può essere esponenziale rispetto alle dimensioni dell'input.</w:t>
      </w:r>
    </w:p>
    <w:p w:rsidR="00000000" w:rsidDel="00000000" w:rsidP="00000000" w:rsidRDefault="00000000" w:rsidRPr="00000000" w14:paraId="000001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413" cy="320363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20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4646" cy="3511649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646" cy="3511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5914" cy="3471863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914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79213" cy="3484837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213" cy="3484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33813" cy="3291657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291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71385" cy="3284812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385" cy="328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6319" cy="3481388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9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2900" cy="404812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‣ choosing good augmenting paths</w:t>
      </w:r>
    </w:p>
    <w:p w:rsidR="00000000" w:rsidDel="00000000" w:rsidP="00000000" w:rsidRDefault="00000000" w:rsidRPr="00000000" w14:paraId="0000013E">
      <w:pPr>
        <w:ind w:left="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Scegliere buoni percorsi di accrescimento</w:t>
      </w:r>
    </w:p>
    <w:p w:rsidR="00000000" w:rsidDel="00000000" w:rsidP="00000000" w:rsidRDefault="00000000" w:rsidRPr="00000000" w14:paraId="00000140">
      <w:pPr>
        <w:ind w:left="0" w:firstLine="0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Prestare attenzione nella scelta dei percorsi di incremento.</w:t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</w:t>
      </w:r>
      <w:r w:rsidDel="00000000" w:rsidR="00000000" w:rsidRPr="00000000">
        <w:rPr>
          <w:b w:val="1"/>
          <w:sz w:val="24"/>
          <w:szCs w:val="24"/>
          <w:rtl w:val="0"/>
        </w:rPr>
        <w:t xml:space="preserve">Alcune scelte portano ad algoritmi esponenziali.</w:t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・Le scelte più oculate portano ad algoritmi polinomiali.</w:t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Patologia.</w:t>
      </w:r>
      <w:r w:rsidDel="00000000" w:rsidR="00000000" w:rsidRPr="00000000">
        <w:rPr>
          <w:b w:val="1"/>
          <w:sz w:val="24"/>
          <w:szCs w:val="24"/>
          <w:rtl w:val="0"/>
        </w:rPr>
        <w:t xml:space="preserve"> Quando le capacità dei bordi possono essere irrazionali, non è garantito che Ford-Fulkerson termini (o converga a un flusso massimo)!</w:t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Obiettivo.</w:t>
      </w:r>
      <w:r w:rsidDel="00000000" w:rsidR="00000000" w:rsidRPr="00000000">
        <w:rPr>
          <w:b w:val="1"/>
          <w:sz w:val="24"/>
          <w:szCs w:val="24"/>
          <w:rtl w:val="0"/>
        </w:rPr>
        <w:t xml:space="preserve"> Scegliere percorsi di incremento in modo che:</w:t>
      </w:r>
    </w:p>
    <w:p w:rsidR="00000000" w:rsidDel="00000000" w:rsidP="00000000" w:rsidRDefault="00000000" w:rsidRPr="00000000" w14:paraId="00000148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・possa trovare percorsi di incremento in modo efficiente.</w:t>
      </w:r>
    </w:p>
    <w:p w:rsidR="00000000" w:rsidDel="00000000" w:rsidP="00000000" w:rsidRDefault="00000000" w:rsidRPr="00000000" w14:paraId="00000149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・Poche iterazioni.</w:t>
      </w:r>
    </w:p>
    <w:p w:rsidR="00000000" w:rsidDel="00000000" w:rsidP="00000000" w:rsidRDefault="00000000" w:rsidRPr="00000000" w14:paraId="0000014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24"/>
          <w:szCs w:val="24"/>
          <w:highlight w:val="cyan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Scegliere percorsi di incremento con:</w:t>
      </w:r>
    </w:p>
    <w:p w:rsidR="00000000" w:rsidDel="00000000" w:rsidP="00000000" w:rsidRDefault="00000000" w:rsidRPr="00000000" w14:paraId="0000014D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・Capacità del collo di bottiglia sufficientemente grande.</w:t>
      </w:r>
    </w:p>
    <w:p w:rsidR="00000000" w:rsidDel="00000000" w:rsidP="00000000" w:rsidRDefault="00000000" w:rsidRPr="00000000" w14:paraId="0000014E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・Meno archi.</w:t>
      </w:r>
    </w:p>
    <w:p w:rsidR="00000000" w:rsidDel="00000000" w:rsidP="00000000" w:rsidRDefault="00000000" w:rsidRPr="00000000" w14:paraId="0000014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Algoritmo di scalatura della capacità</w:t>
      </w:r>
    </w:p>
    <w:p w:rsidR="00000000" w:rsidDel="00000000" w:rsidP="00000000" w:rsidRDefault="00000000" w:rsidRPr="00000000" w14:paraId="000001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Panoramica.</w:t>
      </w:r>
      <w:r w:rsidDel="00000000" w:rsidR="00000000" w:rsidRPr="00000000">
        <w:rPr>
          <w:b w:val="1"/>
          <w:sz w:val="24"/>
          <w:szCs w:val="24"/>
          <w:rtl w:val="0"/>
        </w:rPr>
        <w:t xml:space="preserve"> Scelta di percorsi di incremento con capacità di collo di bottiglia “grande”.</w:t>
      </w:r>
    </w:p>
    <w:p w:rsidR="00000000" w:rsidDel="00000000" w:rsidP="00000000" w:rsidRDefault="00000000" w:rsidRPr="00000000" w14:paraId="000001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・Mantenere il parametro di scala Δ.</w:t>
      </w:r>
    </w:p>
    <w:p w:rsidR="00000000" w:rsidDel="00000000" w:rsidP="00000000" w:rsidRDefault="00000000" w:rsidRPr="00000000" w14:paraId="00000155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・Lasciare che Gf (Δ) sia la parte della rete residua contenente solo i bordi con capacità ≥ Δ.</w:t>
      </w:r>
    </w:p>
    <w:p w:rsidR="00000000" w:rsidDel="00000000" w:rsidP="00000000" w:rsidRDefault="00000000" w:rsidRPr="00000000" w14:paraId="00000156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Ogni percorso di incremento in Gf (Δ) ha capacità di collo di bottiglia ≥ Δ.</w:t>
      </w:r>
    </w:p>
    <w:p w:rsidR="00000000" w:rsidDel="00000000" w:rsidP="00000000" w:rsidRDefault="00000000" w:rsidRPr="00000000" w14:paraId="0000015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881438" cy="2062803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062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600700" cy="4162425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Algoritmo di scalata della capacità: analisi del tempo di esecuzione (sketch)</w:t>
      </w:r>
    </w:p>
    <w:p w:rsidR="00000000" w:rsidDel="00000000" w:rsidP="00000000" w:rsidRDefault="00000000" w:rsidRPr="00000000" w14:paraId="0000015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 può dimostrare quanto segue:</w:t>
      </w:r>
    </w:p>
    <w:p w:rsidR="00000000" w:rsidDel="00000000" w:rsidP="00000000" w:rsidRDefault="00000000" w:rsidRPr="00000000" w14:paraId="000001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Lemma 1.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Esistono 1 + ⎣log2 C⎦ fasi di scalatura.</w:t>
      </w:r>
    </w:p>
    <w:p w:rsidR="00000000" w:rsidDel="00000000" w:rsidP="00000000" w:rsidRDefault="00000000" w:rsidRPr="00000000" w14:paraId="000001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Lemma 2.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Ci sono ≤ 2m incrementi per fase di scaling.</w:t>
      </w:r>
    </w:p>
    <w:p w:rsidR="00000000" w:rsidDel="00000000" w:rsidP="00000000" w:rsidRDefault="00000000" w:rsidRPr="00000000" w14:paraId="00000162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                 →   Numero totale di incrementi: O(m log C)</w:t>
      </w:r>
    </w:p>
    <w:p w:rsidR="00000000" w:rsidDel="00000000" w:rsidP="00000000" w:rsidRDefault="00000000" w:rsidRPr="00000000" w14:paraId="000001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Teorema.</w:t>
      </w:r>
      <w:r w:rsidDel="00000000" w:rsidR="00000000" w:rsidRPr="00000000">
        <w:rPr>
          <w:b w:val="1"/>
          <w:sz w:val="24"/>
          <w:szCs w:val="24"/>
          <w:rtl w:val="0"/>
        </w:rPr>
        <w:t xml:space="preserve"> L'algoritmo di scalatura della capacità richiede un tempo O(</w:t>
      </w:r>
      <m:oMath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r>
              <w:rPr>
                <w:b w:val="1"/>
                <w:sz w:val="28"/>
                <w:szCs w:val="28"/>
              </w:rPr>
              <m:t xml:space="preserve">m</m:t>
            </m:r>
          </m:e>
          <m:sup>
            <m:r>
              <w:rPr>
                <w:b w:val="1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b w:val="1"/>
          <w:sz w:val="24"/>
          <w:szCs w:val="24"/>
          <w:rtl w:val="0"/>
        </w:rPr>
        <w:t xml:space="preserve">log C).</w:t>
      </w:r>
    </w:p>
    <w:p w:rsidR="00000000" w:rsidDel="00000000" w:rsidP="00000000" w:rsidRDefault="00000000" w:rsidRPr="00000000" w14:paraId="000001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Il percorso di incremento più breve</w:t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 Come scegliere il prossimo percorso di incremento in Ford-Fulkerson?</w:t>
      </w:r>
    </w:p>
    <w:p w:rsidR="00000000" w:rsidDel="00000000" w:rsidP="00000000" w:rsidRDefault="00000000" w:rsidRPr="00000000" w14:paraId="000001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Scegliere quello che utilizza il minor numero di bordi( BFS ).</w:t>
      </w:r>
    </w:p>
    <w:p w:rsidR="00000000" w:rsidDel="00000000" w:rsidP="00000000" w:rsidRDefault="00000000" w:rsidRPr="00000000" w14:paraId="00000170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933950" cy="311467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Percorso incrementale più breve: tempo di esecuzione</w:t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 può dimostrare quanto segue:</w:t>
      </w:r>
    </w:p>
    <w:p w:rsidR="00000000" w:rsidDel="00000000" w:rsidP="00000000" w:rsidRDefault="00000000" w:rsidRPr="00000000" w14:paraId="000001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Lemma 1.</w:t>
      </w:r>
      <w:r w:rsidDel="00000000" w:rsidR="00000000" w:rsidRPr="00000000">
        <w:rPr>
          <w:b w:val="1"/>
          <w:sz w:val="24"/>
          <w:szCs w:val="24"/>
          <w:rtl w:val="0"/>
        </w:rPr>
        <w:t xml:space="preserve"> Il numero totale di incrementi è al massimo m n.</w:t>
      </w:r>
    </w:p>
    <w:p w:rsidR="00000000" w:rsidDel="00000000" w:rsidP="00000000" w:rsidRDefault="00000000" w:rsidRPr="00000000" w14:paraId="000001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Teorema.</w:t>
      </w:r>
      <w:r w:rsidDel="00000000" w:rsidR="00000000" w:rsidRPr="00000000">
        <w:rPr>
          <w:b w:val="1"/>
          <w:sz w:val="24"/>
          <w:szCs w:val="24"/>
          <w:rtl w:val="0"/>
        </w:rPr>
        <w:t xml:space="preserve"> L'algoritmo del percorso più breve richiede un tempo O(</w:t>
      </w:r>
      <m:oMath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r>
              <w:rPr>
                <w:b w:val="1"/>
                <w:sz w:val="28"/>
                <w:szCs w:val="28"/>
              </w:rPr>
              <m:t xml:space="preserve">m</m:t>
            </m:r>
          </m:e>
          <m:sup>
            <m:r>
              <w:rPr>
                <w:b w:val="1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b w:val="1"/>
          <w:sz w:val="24"/>
          <w:szCs w:val="24"/>
          <w:rtl w:val="0"/>
        </w:rPr>
        <w:t xml:space="preserve">n).</w:t>
      </w:r>
    </w:p>
    <w:p w:rsidR="00000000" w:rsidDel="00000000" w:rsidP="00000000" w:rsidRDefault="00000000" w:rsidRPr="00000000" w14:paraId="0000017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49.png"/><Relationship Id="rId41" Type="http://schemas.openxmlformats.org/officeDocument/2006/relationships/image" Target="media/image21.png"/><Relationship Id="rId44" Type="http://schemas.openxmlformats.org/officeDocument/2006/relationships/image" Target="media/image3.png"/><Relationship Id="rId43" Type="http://schemas.openxmlformats.org/officeDocument/2006/relationships/image" Target="media/image4.png"/><Relationship Id="rId46" Type="http://schemas.openxmlformats.org/officeDocument/2006/relationships/image" Target="media/image26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43.png"/><Relationship Id="rId47" Type="http://schemas.openxmlformats.org/officeDocument/2006/relationships/image" Target="media/image41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44.png"/><Relationship Id="rId8" Type="http://schemas.openxmlformats.org/officeDocument/2006/relationships/image" Target="media/image20.png"/><Relationship Id="rId31" Type="http://schemas.openxmlformats.org/officeDocument/2006/relationships/image" Target="media/image47.png"/><Relationship Id="rId30" Type="http://schemas.openxmlformats.org/officeDocument/2006/relationships/image" Target="media/image35.png"/><Relationship Id="rId33" Type="http://schemas.openxmlformats.org/officeDocument/2006/relationships/image" Target="media/image14.png"/><Relationship Id="rId32" Type="http://schemas.openxmlformats.org/officeDocument/2006/relationships/image" Target="media/image24.png"/><Relationship Id="rId35" Type="http://schemas.openxmlformats.org/officeDocument/2006/relationships/image" Target="media/image10.png"/><Relationship Id="rId34" Type="http://schemas.openxmlformats.org/officeDocument/2006/relationships/image" Target="media/image12.png"/><Relationship Id="rId37" Type="http://schemas.openxmlformats.org/officeDocument/2006/relationships/image" Target="media/image45.png"/><Relationship Id="rId36" Type="http://schemas.openxmlformats.org/officeDocument/2006/relationships/image" Target="media/image19.png"/><Relationship Id="rId39" Type="http://schemas.openxmlformats.org/officeDocument/2006/relationships/image" Target="media/image48.png"/><Relationship Id="rId38" Type="http://schemas.openxmlformats.org/officeDocument/2006/relationships/image" Target="media/image32.png"/><Relationship Id="rId20" Type="http://schemas.openxmlformats.org/officeDocument/2006/relationships/image" Target="media/image40.png"/><Relationship Id="rId22" Type="http://schemas.openxmlformats.org/officeDocument/2006/relationships/image" Target="media/image53.png"/><Relationship Id="rId21" Type="http://schemas.openxmlformats.org/officeDocument/2006/relationships/image" Target="media/image42.png"/><Relationship Id="rId24" Type="http://schemas.openxmlformats.org/officeDocument/2006/relationships/image" Target="media/image27.png"/><Relationship Id="rId23" Type="http://schemas.openxmlformats.org/officeDocument/2006/relationships/image" Target="media/image30.png"/><Relationship Id="rId60" Type="http://schemas.openxmlformats.org/officeDocument/2006/relationships/image" Target="media/image16.png"/><Relationship Id="rId26" Type="http://schemas.openxmlformats.org/officeDocument/2006/relationships/image" Target="media/image17.png"/><Relationship Id="rId25" Type="http://schemas.openxmlformats.org/officeDocument/2006/relationships/image" Target="media/image25.png"/><Relationship Id="rId28" Type="http://schemas.openxmlformats.org/officeDocument/2006/relationships/image" Target="media/image15.png"/><Relationship Id="rId27" Type="http://schemas.openxmlformats.org/officeDocument/2006/relationships/image" Target="media/image54.png"/><Relationship Id="rId29" Type="http://schemas.openxmlformats.org/officeDocument/2006/relationships/image" Target="media/image51.png"/><Relationship Id="rId51" Type="http://schemas.openxmlformats.org/officeDocument/2006/relationships/image" Target="media/image5.png"/><Relationship Id="rId50" Type="http://schemas.openxmlformats.org/officeDocument/2006/relationships/image" Target="media/image36.png"/><Relationship Id="rId53" Type="http://schemas.openxmlformats.org/officeDocument/2006/relationships/image" Target="media/image28.png"/><Relationship Id="rId52" Type="http://schemas.openxmlformats.org/officeDocument/2006/relationships/image" Target="media/image7.png"/><Relationship Id="rId11" Type="http://schemas.openxmlformats.org/officeDocument/2006/relationships/image" Target="media/image52.png"/><Relationship Id="rId55" Type="http://schemas.openxmlformats.org/officeDocument/2006/relationships/image" Target="media/image13.png"/><Relationship Id="rId10" Type="http://schemas.openxmlformats.org/officeDocument/2006/relationships/image" Target="media/image6.png"/><Relationship Id="rId54" Type="http://schemas.openxmlformats.org/officeDocument/2006/relationships/image" Target="media/image23.png"/><Relationship Id="rId13" Type="http://schemas.openxmlformats.org/officeDocument/2006/relationships/image" Target="media/image38.png"/><Relationship Id="rId57" Type="http://schemas.openxmlformats.org/officeDocument/2006/relationships/image" Target="media/image18.png"/><Relationship Id="rId12" Type="http://schemas.openxmlformats.org/officeDocument/2006/relationships/image" Target="media/image34.png"/><Relationship Id="rId56" Type="http://schemas.openxmlformats.org/officeDocument/2006/relationships/image" Target="media/image33.png"/><Relationship Id="rId15" Type="http://schemas.openxmlformats.org/officeDocument/2006/relationships/image" Target="media/image55.png"/><Relationship Id="rId59" Type="http://schemas.openxmlformats.org/officeDocument/2006/relationships/image" Target="media/image11.png"/><Relationship Id="rId14" Type="http://schemas.openxmlformats.org/officeDocument/2006/relationships/image" Target="media/image9.png"/><Relationship Id="rId58" Type="http://schemas.openxmlformats.org/officeDocument/2006/relationships/image" Target="media/image31.png"/><Relationship Id="rId17" Type="http://schemas.openxmlformats.org/officeDocument/2006/relationships/image" Target="media/image50.png"/><Relationship Id="rId16" Type="http://schemas.openxmlformats.org/officeDocument/2006/relationships/image" Target="media/image8.png"/><Relationship Id="rId19" Type="http://schemas.openxmlformats.org/officeDocument/2006/relationships/image" Target="media/image39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