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039" w:rsidRPr="00604DAF" w:rsidRDefault="00384039" w:rsidP="00DA5F95">
      <w:pPr>
        <w:pStyle w:val="BodyText"/>
        <w:spacing w:before="100" w:beforeAutospacing="1" w:after="100" w:afterAutospacing="1" w:line="276" w:lineRule="auto"/>
        <w:jc w:val="center"/>
        <w:rPr>
          <w:rFonts w:ascii="Segoe UI" w:hAnsi="Segoe UI" w:cs="Segoe UI"/>
          <w:b/>
          <w:sz w:val="32"/>
          <w:szCs w:val="32"/>
        </w:rPr>
      </w:pPr>
      <w:r w:rsidRPr="00604DAF">
        <w:rPr>
          <w:rFonts w:ascii="Segoe UI" w:hAnsi="Segoe UI" w:cs="Segoe UI"/>
          <w:b/>
          <w:sz w:val="32"/>
          <w:szCs w:val="32"/>
        </w:rPr>
        <w:t>GIỚI THIỆU</w:t>
      </w:r>
      <w:r w:rsidR="006A35C1" w:rsidRPr="00604DAF">
        <w:rPr>
          <w:rFonts w:ascii="Segoe UI" w:hAnsi="Segoe UI" w:cs="Segoe UI"/>
          <w:b/>
          <w:sz w:val="32"/>
          <w:szCs w:val="32"/>
        </w:rPr>
        <w:t xml:space="preserve"> VỀ APTECH</w:t>
      </w:r>
    </w:p>
    <w:p w:rsidR="00417957" w:rsidRPr="00604DAF" w:rsidRDefault="001D0E28" w:rsidP="00DA5F95">
      <w:pPr>
        <w:pStyle w:val="BodyText"/>
        <w:spacing w:before="100" w:beforeAutospacing="1" w:after="100" w:afterAutospacing="1" w:line="276" w:lineRule="auto"/>
        <w:rPr>
          <w:rFonts w:ascii="Segoe UI" w:hAnsi="Segoe UI" w:cs="Segoe UI"/>
          <w:sz w:val="22"/>
          <w:szCs w:val="22"/>
        </w:rPr>
      </w:pPr>
      <w:r w:rsidRPr="00604DAF">
        <w:rPr>
          <w:rFonts w:ascii="Segoe UI" w:hAnsi="Segoe UI" w:cs="Segoe UI"/>
          <w:sz w:val="22"/>
          <w:szCs w:val="22"/>
        </w:rPr>
        <w:t>APTECH là tập đoàn Đ</w:t>
      </w:r>
      <w:r w:rsidR="00417957" w:rsidRPr="00604DAF">
        <w:rPr>
          <w:rFonts w:ascii="Segoe UI" w:hAnsi="Segoe UI" w:cs="Segoe UI"/>
          <w:sz w:val="22"/>
          <w:szCs w:val="22"/>
        </w:rPr>
        <w:t>ào tạo của Ấn Độ, tiên phong trong lĩnh vực đào tạo C</w:t>
      </w:r>
      <w:r w:rsidRPr="00604DAF">
        <w:rPr>
          <w:rFonts w:ascii="Segoe UI" w:hAnsi="Segoe UI" w:cs="Segoe UI"/>
          <w:sz w:val="22"/>
          <w:szCs w:val="22"/>
        </w:rPr>
        <w:t>NTT trên T</w:t>
      </w:r>
      <w:r w:rsidR="00384039" w:rsidRPr="00604DAF">
        <w:rPr>
          <w:rFonts w:ascii="Segoe UI" w:hAnsi="Segoe UI" w:cs="Segoe UI"/>
          <w:sz w:val="22"/>
          <w:szCs w:val="22"/>
        </w:rPr>
        <w:t>hế giới với 31</w:t>
      </w:r>
      <w:r w:rsidR="00417957" w:rsidRPr="00604DAF">
        <w:rPr>
          <w:rFonts w:ascii="Segoe UI" w:hAnsi="Segoe UI" w:cs="Segoe UI"/>
          <w:sz w:val="22"/>
          <w:szCs w:val="22"/>
        </w:rPr>
        <w:t xml:space="preserve"> năm kinh nghiệm triển khai chương trình đào tạo Lập trình viên Quốc tế. Các cơ sở Đào tạo Lập trình viên Quốc tế APTECH tại Việt Nam</w:t>
      </w:r>
      <w:r w:rsidR="00384039" w:rsidRPr="00604DAF">
        <w:rPr>
          <w:rFonts w:ascii="Segoe UI" w:hAnsi="Segoe UI" w:cs="Segoe UI"/>
          <w:sz w:val="22"/>
          <w:szCs w:val="22"/>
        </w:rPr>
        <w:t xml:space="preserve"> là thành viên trong số 1350 chi nhánh</w:t>
      </w:r>
      <w:r w:rsidR="00417957" w:rsidRPr="00604DAF">
        <w:rPr>
          <w:rFonts w:ascii="Segoe UI" w:hAnsi="Segoe UI" w:cs="Segoe UI"/>
          <w:sz w:val="22"/>
          <w:szCs w:val="22"/>
        </w:rPr>
        <w:t xml:space="preserve"> của </w:t>
      </w:r>
      <w:r w:rsidR="00417957" w:rsidRPr="00604DAF">
        <w:rPr>
          <w:rFonts w:ascii="Segoe UI" w:hAnsi="Segoe UI" w:cs="Segoe UI"/>
          <w:i/>
          <w:iCs/>
          <w:sz w:val="22"/>
          <w:szCs w:val="22"/>
        </w:rPr>
        <w:t xml:space="preserve">Tập đoàn APTECH </w:t>
      </w:r>
      <w:r w:rsidR="00436807" w:rsidRPr="00604DAF">
        <w:rPr>
          <w:rFonts w:ascii="Segoe UI" w:hAnsi="Segoe UI" w:cs="Segoe UI"/>
          <w:iCs/>
          <w:sz w:val="22"/>
          <w:szCs w:val="22"/>
        </w:rPr>
        <w:t>trên</w:t>
      </w:r>
      <w:r w:rsidR="00384039" w:rsidRPr="00604DAF">
        <w:rPr>
          <w:rFonts w:ascii="Segoe UI" w:hAnsi="Segoe UI" w:cs="Segoe UI"/>
          <w:iCs/>
          <w:sz w:val="22"/>
          <w:szCs w:val="22"/>
        </w:rPr>
        <w:t xml:space="preserve"> 4</w:t>
      </w:r>
      <w:r w:rsidR="003925F2" w:rsidRPr="00604DAF">
        <w:rPr>
          <w:rFonts w:ascii="Segoe UI" w:hAnsi="Segoe UI" w:cs="Segoe UI"/>
          <w:iCs/>
          <w:sz w:val="22"/>
          <w:szCs w:val="22"/>
        </w:rPr>
        <w:t>3</w:t>
      </w:r>
      <w:r w:rsidR="00384039" w:rsidRPr="00604DAF">
        <w:rPr>
          <w:rFonts w:ascii="Segoe UI" w:hAnsi="Segoe UI" w:cs="Segoe UI"/>
          <w:iCs/>
          <w:sz w:val="22"/>
          <w:szCs w:val="22"/>
        </w:rPr>
        <w:t xml:space="preserve"> Quốc gia. Với 6</w:t>
      </w:r>
      <w:proofErr w:type="gramStart"/>
      <w:r w:rsidR="00384039" w:rsidRPr="00604DAF">
        <w:rPr>
          <w:rFonts w:ascii="Segoe UI" w:hAnsi="Segoe UI" w:cs="Segoe UI"/>
          <w:iCs/>
          <w:sz w:val="22"/>
          <w:szCs w:val="22"/>
        </w:rPr>
        <w:t>,8</w:t>
      </w:r>
      <w:proofErr w:type="gramEnd"/>
      <w:r w:rsidR="00417957" w:rsidRPr="00604DAF">
        <w:rPr>
          <w:rFonts w:ascii="Segoe UI" w:hAnsi="Segoe UI" w:cs="Segoe UI"/>
          <w:iCs/>
          <w:sz w:val="22"/>
          <w:szCs w:val="22"/>
        </w:rPr>
        <w:t xml:space="preserve"> triệu sinh viên</w:t>
      </w:r>
      <w:r w:rsidR="00384039" w:rsidRPr="00604DAF">
        <w:rPr>
          <w:rFonts w:ascii="Segoe UI" w:hAnsi="Segoe UI" w:cs="Segoe UI"/>
          <w:iCs/>
          <w:sz w:val="22"/>
          <w:szCs w:val="22"/>
        </w:rPr>
        <w:t xml:space="preserve"> đã theo học, APTECH trở thành đơn vị Đào tạo Công n</w:t>
      </w:r>
      <w:r w:rsidR="00417957" w:rsidRPr="00604DAF">
        <w:rPr>
          <w:rFonts w:ascii="Segoe UI" w:hAnsi="Segoe UI" w:cs="Segoe UI"/>
          <w:sz w:val="22"/>
          <w:szCs w:val="22"/>
        </w:rPr>
        <w:t>ghệ Thông tin</w:t>
      </w:r>
      <w:r w:rsidR="00384039" w:rsidRPr="00604DAF">
        <w:rPr>
          <w:rFonts w:ascii="Segoe UI" w:hAnsi="Segoe UI" w:cs="Segoe UI"/>
          <w:sz w:val="22"/>
          <w:szCs w:val="22"/>
        </w:rPr>
        <w:t xml:space="preserve"> hàng đầu trên thế giới</w:t>
      </w:r>
      <w:r w:rsidR="00417957" w:rsidRPr="00604DAF">
        <w:rPr>
          <w:rFonts w:ascii="Segoe UI" w:hAnsi="Segoe UI" w:cs="Segoe UI"/>
          <w:sz w:val="22"/>
          <w:szCs w:val="22"/>
        </w:rPr>
        <w:t xml:space="preserve">. </w:t>
      </w:r>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Các hệ thống đào tạo của APTECH đều tuân thủ </w:t>
      </w:r>
      <w:proofErr w:type="gramStart"/>
      <w:r w:rsidRPr="00604DAF">
        <w:rPr>
          <w:rFonts w:ascii="Segoe UI" w:hAnsi="Segoe UI" w:cs="Segoe UI"/>
        </w:rPr>
        <w:t>theo</w:t>
      </w:r>
      <w:proofErr w:type="gramEnd"/>
      <w:r w:rsidRPr="00604DAF">
        <w:rPr>
          <w:rFonts w:ascii="Segoe UI" w:hAnsi="Segoe UI" w:cs="Segoe UI"/>
        </w:rPr>
        <w:t xml:space="preserve"> một quy trình đào tạo thống nhất được cấp chứng chỉ </w:t>
      </w:r>
      <w:r w:rsidRPr="00604DAF">
        <w:rPr>
          <w:rFonts w:ascii="Segoe UI" w:hAnsi="Segoe UI" w:cs="Segoe UI"/>
          <w:i/>
          <w:iCs/>
        </w:rPr>
        <w:t>ISO 9001</w:t>
      </w:r>
      <w:r w:rsidRPr="00604DAF">
        <w:rPr>
          <w:rFonts w:ascii="Segoe UI" w:hAnsi="Segoe UI" w:cs="Segoe UI"/>
        </w:rPr>
        <w:t xml:space="preserve">. Quy trình đào tạo này bao gồm những thành tố như trình độ giáo viên, trang thiết bị đào tạo, quy trình quản lý và kiểm soát chất lượng đào tạo. Chương trình đào tạo của APTECH được cộng đồng thế giới đánh giá cao, và quan trọng hơn cả là </w:t>
      </w:r>
      <w:r w:rsidR="00D52146" w:rsidRPr="00604DAF">
        <w:rPr>
          <w:rFonts w:ascii="Segoe UI" w:hAnsi="Segoe UI" w:cs="Segoe UI"/>
        </w:rPr>
        <w:t>sinh viên</w:t>
      </w:r>
      <w:r w:rsidRPr="00604DAF">
        <w:rPr>
          <w:rFonts w:ascii="Segoe UI" w:hAnsi="Segoe UI" w:cs="Segoe UI"/>
        </w:rPr>
        <w:t xml:space="preserve"> của APTECH được công nhận rộng rãi, đặc biệt ở những nước có nền công nghệ tiên tiến. Trên 500.000 lập trình viên do APTECH cấp bằng đã và đang làm việc tại Mỹ và các quốc gia phát triển khác.</w:t>
      </w:r>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APTECH đã vinh dự được trao tặng nhiều danh hiệu và giải thưởng:</w:t>
      </w:r>
    </w:p>
    <w:p w:rsidR="00384039" w:rsidRPr="00604DAF" w:rsidRDefault="00417957" w:rsidP="00DA5F95">
      <w:pPr>
        <w:pStyle w:val="ListParagraph"/>
        <w:numPr>
          <w:ilvl w:val="0"/>
          <w:numId w:val="39"/>
        </w:numPr>
        <w:spacing w:before="100" w:beforeAutospacing="1" w:after="100" w:afterAutospacing="1"/>
        <w:jc w:val="both"/>
        <w:rPr>
          <w:rFonts w:ascii="Segoe UI" w:hAnsi="Segoe UI" w:cs="Segoe UI"/>
        </w:rPr>
      </w:pPr>
      <w:r w:rsidRPr="00604DAF">
        <w:rPr>
          <w:rFonts w:ascii="Segoe UI" w:hAnsi="Segoe UI" w:cs="Segoe UI"/>
        </w:rPr>
        <w:t xml:space="preserve">Năm 1997 APTECH được trao giải </w:t>
      </w:r>
      <w:r w:rsidRPr="00604DAF">
        <w:rPr>
          <w:rFonts w:ascii="Segoe UI" w:hAnsi="Segoe UI" w:cs="Segoe UI"/>
          <w:i/>
          <w:iCs/>
        </w:rPr>
        <w:t>The Global Growth Company Award</w:t>
      </w:r>
      <w:r w:rsidRPr="00604DAF">
        <w:rPr>
          <w:rFonts w:ascii="Segoe UI" w:hAnsi="Segoe UI" w:cs="Segoe UI"/>
        </w:rPr>
        <w:t xml:space="preserve"> của </w:t>
      </w:r>
      <w:r w:rsidR="002E1654" w:rsidRPr="00604DAF">
        <w:rPr>
          <w:rFonts w:ascii="Segoe UI" w:hAnsi="Segoe UI" w:cs="Segoe UI"/>
        </w:rPr>
        <w:t xml:space="preserve">Diễn đàn Kinh tế Thế giới - </w:t>
      </w:r>
      <w:r w:rsidRPr="00604DAF">
        <w:rPr>
          <w:rFonts w:ascii="Segoe UI" w:hAnsi="Segoe UI" w:cs="Segoe UI"/>
        </w:rPr>
        <w:t>World Economic Forum.</w:t>
      </w:r>
    </w:p>
    <w:p w:rsidR="00417957" w:rsidRPr="00604DAF" w:rsidRDefault="00384039" w:rsidP="00DA5F95">
      <w:pPr>
        <w:pStyle w:val="ListParagraph"/>
        <w:numPr>
          <w:ilvl w:val="0"/>
          <w:numId w:val="39"/>
        </w:numPr>
        <w:spacing w:before="100" w:beforeAutospacing="1" w:after="100" w:afterAutospacing="1"/>
        <w:jc w:val="both"/>
        <w:rPr>
          <w:rFonts w:ascii="Segoe UI" w:hAnsi="Segoe UI" w:cs="Segoe UI"/>
        </w:rPr>
      </w:pPr>
      <w:r w:rsidRPr="00604DAF">
        <w:rPr>
          <w:rFonts w:ascii="Segoe UI" w:hAnsi="Segoe UI" w:cs="Segoe UI"/>
        </w:rPr>
        <w:t>N</w:t>
      </w:r>
      <w:r w:rsidR="00417957" w:rsidRPr="00604DAF">
        <w:rPr>
          <w:rFonts w:ascii="Segoe UI" w:hAnsi="Segoe UI" w:cs="Segoe UI"/>
        </w:rPr>
        <w:t xml:space="preserve">ăm 2000 APTECH được tạp chí FORBES xếp trong danh sách </w:t>
      </w:r>
      <w:r w:rsidR="00417957" w:rsidRPr="00604DAF">
        <w:rPr>
          <w:rFonts w:ascii="Segoe UI" w:hAnsi="Segoe UI" w:cs="Segoe UI"/>
          <w:i/>
          <w:iCs/>
        </w:rPr>
        <w:t>Top 300</w:t>
      </w:r>
      <w:r w:rsidR="003925F2" w:rsidRPr="00604DAF">
        <w:rPr>
          <w:rFonts w:ascii="Segoe UI" w:hAnsi="Segoe UI" w:cs="Segoe UI"/>
          <w:i/>
          <w:iCs/>
        </w:rPr>
        <w:t xml:space="preserve"> </w:t>
      </w:r>
      <w:r w:rsidR="002E1654" w:rsidRPr="00604DAF">
        <w:rPr>
          <w:rFonts w:ascii="Segoe UI" w:hAnsi="Segoe UI" w:cs="Segoe UI"/>
        </w:rPr>
        <w:t>đơn vị</w:t>
      </w:r>
      <w:r w:rsidR="00417957" w:rsidRPr="00604DAF">
        <w:rPr>
          <w:rFonts w:ascii="Segoe UI" w:hAnsi="Segoe UI" w:cs="Segoe UI"/>
        </w:rPr>
        <w:t xml:space="preserve"> có tốc độ tăng trưởng và hiệu quả hoạt động tốt nhất.</w:t>
      </w:r>
    </w:p>
    <w:p w:rsidR="00417957" w:rsidRPr="00604DAF" w:rsidRDefault="00417957" w:rsidP="00DA5F95">
      <w:pPr>
        <w:pStyle w:val="ListParagraph"/>
        <w:numPr>
          <w:ilvl w:val="0"/>
          <w:numId w:val="39"/>
        </w:numPr>
        <w:spacing w:before="100" w:beforeAutospacing="1" w:after="100" w:afterAutospacing="1"/>
        <w:jc w:val="both"/>
        <w:rPr>
          <w:rFonts w:ascii="Segoe UI" w:hAnsi="Segoe UI" w:cs="Segoe UI"/>
        </w:rPr>
      </w:pPr>
      <w:r w:rsidRPr="00604DAF">
        <w:rPr>
          <w:rFonts w:ascii="Segoe UI" w:hAnsi="Segoe UI" w:cs="Segoe UI"/>
        </w:rPr>
        <w:t>Trong nhiều năm liền, APTECH đạt danh hiệu Đơn vị đào tạo CNTT số 1 tại các nước có nền CNTT phát triển như Ấn Độ, Trung Quốc</w:t>
      </w:r>
      <w:r w:rsidR="00ED407C" w:rsidRPr="00604DAF">
        <w:rPr>
          <w:rFonts w:ascii="Segoe UI" w:hAnsi="Segoe UI" w:cs="Segoe UI"/>
        </w:rPr>
        <w:t>…</w:t>
      </w:r>
    </w:p>
    <w:p w:rsidR="00ED407C" w:rsidRPr="00604DAF" w:rsidRDefault="00ED407C" w:rsidP="00DA5F95">
      <w:pPr>
        <w:spacing w:before="100" w:beforeAutospacing="1" w:after="100" w:afterAutospacing="1"/>
        <w:jc w:val="both"/>
        <w:rPr>
          <w:rFonts w:ascii="Segoe UI" w:hAnsi="Segoe UI" w:cs="Segoe UI"/>
        </w:rPr>
      </w:pPr>
      <w:r w:rsidRPr="00604DAF">
        <w:rPr>
          <w:rFonts w:ascii="Segoe UI" w:hAnsi="Segoe UI" w:cs="Segoe UI"/>
          <w:b/>
          <w:i/>
          <w:u w:val="single"/>
        </w:rPr>
        <w:t>Tại Việt Nam</w:t>
      </w:r>
      <w:r w:rsidRPr="00604DAF">
        <w:rPr>
          <w:rFonts w:ascii="Segoe UI" w:hAnsi="Segoe UI" w:cs="Segoe UI"/>
        </w:rPr>
        <w:t>:</w:t>
      </w:r>
    </w:p>
    <w:p w:rsidR="00417957" w:rsidRPr="00604DAF" w:rsidRDefault="00ED407C" w:rsidP="00DA5F95">
      <w:pPr>
        <w:spacing w:before="100" w:beforeAutospacing="1" w:after="100" w:afterAutospacing="1"/>
        <w:jc w:val="both"/>
        <w:rPr>
          <w:rFonts w:ascii="Segoe UI" w:hAnsi="Segoe UI" w:cs="Segoe UI"/>
        </w:rPr>
      </w:pPr>
      <w:r w:rsidRPr="00604DAF">
        <w:rPr>
          <w:rFonts w:ascii="Segoe UI" w:hAnsi="Segoe UI" w:cs="Segoe UI"/>
        </w:rPr>
        <w:t>APTECH mở chi nhánh đầu tiên</w:t>
      </w:r>
      <w:r w:rsidR="00417957" w:rsidRPr="00604DAF">
        <w:rPr>
          <w:rFonts w:ascii="Segoe UI" w:hAnsi="Segoe UI" w:cs="Segoe UI"/>
        </w:rPr>
        <w:t xml:space="preserve"> năm 1999, với giáo trình Quốc tế được triển khai đồng bộ trên th</w:t>
      </w:r>
      <w:r w:rsidRPr="00604DAF">
        <w:rPr>
          <w:rFonts w:ascii="Segoe UI" w:hAnsi="Segoe UI" w:cs="Segoe UI"/>
        </w:rPr>
        <w:t>ế</w:t>
      </w:r>
      <w:r w:rsidR="00417957" w:rsidRPr="00604DAF">
        <w:rPr>
          <w:rFonts w:ascii="Segoe UI" w:hAnsi="Segoe UI" w:cs="Segoe UI"/>
        </w:rPr>
        <w:t xml:space="preserve"> giới, APTECH là địa chỉ học tập uy tín của các bạn trẻ Việt Nam ham thích máy tính, đam mê khám phá CNTT, trong đó chủ yếu là sinh viên, học sinh. Đến nay, tập đoàn APTECH đã đào tạo đượ</w:t>
      </w:r>
      <w:r w:rsidRPr="00604DAF">
        <w:rPr>
          <w:rFonts w:ascii="Segoe UI" w:hAnsi="Segoe UI" w:cs="Segoe UI"/>
        </w:rPr>
        <w:t>c hơn 7</w:t>
      </w:r>
      <w:r w:rsidR="00417957" w:rsidRPr="00604DAF">
        <w:rPr>
          <w:rFonts w:ascii="Segoe UI" w:hAnsi="Segoe UI" w:cs="Segoe UI"/>
        </w:rPr>
        <w:t>0.000 lập trình viên Quốc tế cho ngành CNTT Việt Nam.</w:t>
      </w:r>
    </w:p>
    <w:p w:rsid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Trong 1</w:t>
      </w:r>
      <w:r w:rsidR="00ED407C" w:rsidRPr="00604DAF">
        <w:rPr>
          <w:rFonts w:ascii="Segoe UI" w:hAnsi="Segoe UI" w:cs="Segoe UI"/>
        </w:rPr>
        <w:t>3</w:t>
      </w:r>
      <w:r w:rsidRPr="00604DAF">
        <w:rPr>
          <w:rFonts w:ascii="Segoe UI" w:hAnsi="Segoe UI" w:cs="Segoe UI"/>
        </w:rPr>
        <w:t xml:space="preserve"> năm liên tiếp (từ</w:t>
      </w:r>
      <w:r w:rsidR="00ED407C" w:rsidRPr="00604DAF">
        <w:rPr>
          <w:rFonts w:ascii="Segoe UI" w:hAnsi="Segoe UI" w:cs="Segoe UI"/>
        </w:rPr>
        <w:t xml:space="preserve"> 2003 - 2016</w:t>
      </w:r>
      <w:r w:rsidRPr="00604DAF">
        <w:rPr>
          <w:rFonts w:ascii="Segoe UI" w:hAnsi="Segoe UI" w:cs="Segoe UI"/>
        </w:rPr>
        <w:t>), APTECH vinh dự được Hội Tin học TP. Hồ Chí Minh và Tạp chí PCWorld trao cúp Đơn vị đào tạo CNTT số 1 Việt Nam, được Hiệp hội Phần mềm Việt Nam VINASA công nhận là đơn vị đào tạo CNTT xuất sắc nhất. Đầu năm 2012, APTECH Việt Nam đã giành giải thưởng “Đơn vị đào tạo CNTT xuất sắc toàn cầu 2012”</w:t>
      </w:r>
      <w:bookmarkStart w:id="0" w:name="_Toc163390236"/>
      <w:bookmarkStart w:id="1" w:name="_Toc163390932"/>
      <w:bookmarkStart w:id="2" w:name="_Toc163391234"/>
      <w:bookmarkStart w:id="3" w:name="_Toc163391264"/>
      <w:r w:rsidR="00DA5F95">
        <w:rPr>
          <w:rFonts w:ascii="Segoe UI" w:hAnsi="Segoe UI" w:cs="Segoe UI"/>
        </w:rPr>
        <w:t>.</w:t>
      </w:r>
      <w:r w:rsidR="00604DAF">
        <w:rPr>
          <w:rFonts w:ascii="Segoe UI" w:hAnsi="Segoe UI" w:cs="Segoe UI"/>
        </w:rPr>
        <w:br w:type="page"/>
      </w:r>
    </w:p>
    <w:p w:rsidR="00ED407C" w:rsidRPr="00604DAF" w:rsidRDefault="00ED407C" w:rsidP="00DA5F95">
      <w:pPr>
        <w:pStyle w:val="Heading2"/>
        <w:tabs>
          <w:tab w:val="num" w:pos="1440"/>
        </w:tabs>
        <w:spacing w:before="100" w:beforeAutospacing="1" w:after="100" w:afterAutospacing="1" w:line="276" w:lineRule="auto"/>
        <w:jc w:val="center"/>
        <w:rPr>
          <w:rFonts w:ascii="Segoe UI" w:hAnsi="Segoe UI" w:cs="Segoe UI"/>
          <w:sz w:val="32"/>
          <w:szCs w:val="32"/>
        </w:rPr>
      </w:pPr>
      <w:r w:rsidRPr="00604DAF">
        <w:rPr>
          <w:rFonts w:ascii="Segoe UI" w:hAnsi="Segoe UI" w:cs="Segoe UI"/>
          <w:sz w:val="32"/>
          <w:szCs w:val="32"/>
        </w:rPr>
        <w:lastRenderedPageBreak/>
        <w:t>NHỮNG ĐIỂM NỔI BẬT T</w:t>
      </w:r>
      <w:r w:rsidR="001A57E5" w:rsidRPr="00604DAF">
        <w:rPr>
          <w:rFonts w:ascii="Segoe UI" w:hAnsi="Segoe UI" w:cs="Segoe UI"/>
          <w:sz w:val="32"/>
          <w:szCs w:val="32"/>
        </w:rPr>
        <w:t>RONG CHƯƠNG TRÌNH ĐÀO TẠO</w:t>
      </w:r>
    </w:p>
    <w:p w:rsidR="00417957" w:rsidRPr="00604DAF" w:rsidRDefault="00417957" w:rsidP="00DA5F95">
      <w:pPr>
        <w:pStyle w:val="Heading2"/>
        <w:numPr>
          <w:ilvl w:val="0"/>
          <w:numId w:val="36"/>
        </w:numPr>
        <w:tabs>
          <w:tab w:val="num" w:pos="1440"/>
        </w:tabs>
        <w:spacing w:before="100" w:beforeAutospacing="1" w:after="100" w:afterAutospacing="1" w:line="276" w:lineRule="auto"/>
        <w:rPr>
          <w:rFonts w:ascii="Segoe UI" w:hAnsi="Segoe UI" w:cs="Segoe UI"/>
          <w:sz w:val="22"/>
          <w:szCs w:val="22"/>
        </w:rPr>
      </w:pPr>
      <w:r w:rsidRPr="00604DAF">
        <w:rPr>
          <w:rFonts w:ascii="Segoe UI" w:hAnsi="Segoe UI" w:cs="Segoe UI"/>
          <w:sz w:val="22"/>
          <w:szCs w:val="22"/>
        </w:rPr>
        <w:t>Chương trình đào tạo cập nhật, toàn diện</w:t>
      </w:r>
      <w:bookmarkEnd w:id="0"/>
      <w:bookmarkEnd w:id="1"/>
      <w:bookmarkEnd w:id="2"/>
      <w:bookmarkEnd w:id="3"/>
    </w:p>
    <w:p w:rsidR="00DA5F95" w:rsidRDefault="00417957" w:rsidP="00DA5F95">
      <w:pPr>
        <w:spacing w:after="0"/>
        <w:jc w:val="center"/>
        <w:rPr>
          <w:rFonts w:ascii="Segoe UI" w:hAnsi="Segoe UI" w:cs="Segoe UI"/>
          <w:i/>
        </w:rPr>
      </w:pPr>
      <w:r w:rsidRPr="00604DAF">
        <w:rPr>
          <w:rFonts w:ascii="Segoe UI" w:hAnsi="Segoe UI" w:cs="Segoe UI"/>
          <w:i/>
        </w:rPr>
        <w:t>“We don’t keep up with technology. We stay ahead of it</w:t>
      </w:r>
      <w:r w:rsidR="00ED407C" w:rsidRPr="00604DAF">
        <w:rPr>
          <w:rFonts w:ascii="Segoe UI" w:hAnsi="Segoe UI" w:cs="Segoe UI"/>
          <w:i/>
        </w:rPr>
        <w:t>”</w:t>
      </w:r>
    </w:p>
    <w:p w:rsidR="00ED407C" w:rsidRPr="00DA5F95" w:rsidRDefault="00417957" w:rsidP="00DA5F95">
      <w:pPr>
        <w:spacing w:after="0"/>
        <w:jc w:val="center"/>
        <w:rPr>
          <w:rFonts w:ascii="Segoe UI" w:hAnsi="Segoe UI" w:cs="Segoe UI"/>
          <w:i/>
        </w:rPr>
      </w:pPr>
      <w:r w:rsidRPr="00604DAF">
        <w:rPr>
          <w:rFonts w:ascii="Segoe UI" w:hAnsi="Segoe UI" w:cs="Segoe UI"/>
          <w:i/>
        </w:rPr>
        <w:t xml:space="preserve">APTECH không chạy </w:t>
      </w:r>
      <w:proofErr w:type="gramStart"/>
      <w:r w:rsidRPr="00604DAF">
        <w:rPr>
          <w:rFonts w:ascii="Segoe UI" w:hAnsi="Segoe UI" w:cs="Segoe UI"/>
          <w:i/>
        </w:rPr>
        <w:t>theo</w:t>
      </w:r>
      <w:proofErr w:type="gramEnd"/>
      <w:r w:rsidRPr="00604DAF">
        <w:rPr>
          <w:rFonts w:ascii="Segoe UI" w:hAnsi="Segoe UI" w:cs="Segoe UI"/>
          <w:i/>
        </w:rPr>
        <w:t xml:space="preserve"> công nghệ. APTECH luôn luôn đón đầu công nghệ”</w:t>
      </w:r>
    </w:p>
    <w:p w:rsidR="00417957" w:rsidRPr="00604DAF" w:rsidRDefault="00D32ABF" w:rsidP="00DA5F95">
      <w:pPr>
        <w:spacing w:before="100" w:beforeAutospacing="1" w:after="100" w:afterAutospacing="1"/>
        <w:jc w:val="both"/>
        <w:rPr>
          <w:rFonts w:ascii="Segoe UI" w:hAnsi="Segoe UI" w:cs="Segoe UI"/>
        </w:rPr>
      </w:pPr>
      <w:r w:rsidRPr="00604DAF">
        <w:rPr>
          <w:rFonts w:ascii="Segoe UI" w:hAnsi="Segoe UI" w:cs="Segoe UI"/>
        </w:rPr>
        <w:t>Đó chính l</w:t>
      </w:r>
      <w:r w:rsidR="00417957" w:rsidRPr="00604DAF">
        <w:rPr>
          <w:rFonts w:ascii="Segoe UI" w:hAnsi="Segoe UI" w:cs="Segoe UI"/>
        </w:rPr>
        <w:t xml:space="preserve">à phương châm đào tạo của APTECH. Quá trình nghiên cứu nhu cầu của hơn 600 công ty phần mềm lớn trên thế giới (Microsoft, Sun Microsystems, IBM, Oracle,…) giúp APTECH thiết kế các chương trình đào tạo phù hợp với các xu hướng công nghệ mới nhất: </w:t>
      </w:r>
      <w:r w:rsidR="00417957" w:rsidRPr="00604DAF">
        <w:rPr>
          <w:rFonts w:ascii="Segoe UI" w:hAnsi="Segoe UI" w:cs="Segoe UI"/>
          <w:i/>
          <w:iCs/>
        </w:rPr>
        <w:t>.NET</w:t>
      </w:r>
      <w:r w:rsidR="00417957" w:rsidRPr="00604DAF">
        <w:rPr>
          <w:rFonts w:ascii="Segoe UI" w:hAnsi="Segoe UI" w:cs="Segoe UI"/>
        </w:rPr>
        <w:t xml:space="preserve">, </w:t>
      </w:r>
      <w:r w:rsidR="00417957" w:rsidRPr="00604DAF">
        <w:rPr>
          <w:rFonts w:ascii="Segoe UI" w:hAnsi="Segoe UI" w:cs="Segoe UI"/>
          <w:i/>
          <w:iCs/>
        </w:rPr>
        <w:t>J2EE, SQL Server, Mobile Apps, Windows Store Apps, Markup language, Cloud Computing</w:t>
      </w:r>
      <w:r w:rsidR="00417957" w:rsidRPr="00604DAF">
        <w:rPr>
          <w:rFonts w:ascii="Segoe UI" w:hAnsi="Segoe UI" w:cs="Segoe UI"/>
        </w:rPr>
        <w:t xml:space="preserve">. Tại Việt Nam, APTECH triển khai </w:t>
      </w:r>
      <w:r w:rsidRPr="00604DAF">
        <w:rPr>
          <w:rFonts w:ascii="Segoe UI" w:hAnsi="Segoe UI" w:cs="Segoe UI"/>
        </w:rPr>
        <w:t>2</w:t>
      </w:r>
      <w:r w:rsidR="00417957" w:rsidRPr="00604DAF">
        <w:rPr>
          <w:rFonts w:ascii="Segoe UI" w:hAnsi="Segoe UI" w:cs="Segoe UI"/>
        </w:rPr>
        <w:t xml:space="preserve"> chương trình đào tạo:</w:t>
      </w:r>
    </w:p>
    <w:p w:rsidR="00417957" w:rsidRPr="00604DAF" w:rsidRDefault="00417957" w:rsidP="00DA5F95">
      <w:pPr>
        <w:numPr>
          <w:ilvl w:val="0"/>
          <w:numId w:val="46"/>
        </w:numPr>
        <w:spacing w:before="100" w:beforeAutospacing="1" w:after="100" w:afterAutospacing="1"/>
        <w:jc w:val="both"/>
        <w:rPr>
          <w:rStyle w:val="style75"/>
          <w:rFonts w:ascii="Segoe UI" w:hAnsi="Segoe UI" w:cs="Segoe UI"/>
          <w:b/>
        </w:rPr>
      </w:pPr>
      <w:r w:rsidRPr="00604DAF">
        <w:rPr>
          <w:rFonts w:ascii="Segoe UI" w:hAnsi="Segoe UI" w:cs="Segoe UI"/>
        </w:rPr>
        <w:t>Chương trình Lập trình viên Quốc tế - ACCP (</w:t>
      </w:r>
      <w:r w:rsidRPr="00604DAF">
        <w:rPr>
          <w:rStyle w:val="style75"/>
          <w:rFonts w:ascii="Segoe UI" w:hAnsi="Segoe UI" w:cs="Segoe UI"/>
        </w:rPr>
        <w:t>APTECH Certified Computer Professional</w:t>
      </w:r>
      <w:r w:rsidR="004C0853" w:rsidRPr="00604DAF">
        <w:rPr>
          <w:rStyle w:val="style75"/>
          <w:rFonts w:ascii="Segoe UI" w:hAnsi="Segoe UI" w:cs="Segoe UI"/>
        </w:rPr>
        <w:t>)</w:t>
      </w:r>
      <w:r w:rsidR="00471C16">
        <w:rPr>
          <w:rStyle w:val="style75"/>
          <w:rFonts w:ascii="Segoe UI" w:hAnsi="Segoe UI" w:cs="Segoe UI"/>
        </w:rPr>
        <w:t xml:space="preserve"> -</w:t>
      </w:r>
      <w:r w:rsidRPr="00604DAF">
        <w:rPr>
          <w:rStyle w:val="style75"/>
          <w:rFonts w:ascii="Segoe UI" w:hAnsi="Segoe UI" w:cs="Segoe UI"/>
        </w:rPr>
        <w:t xml:space="preserve"> 2</w:t>
      </w:r>
      <w:proofErr w:type="gramStart"/>
      <w:r w:rsidR="00D32ABF" w:rsidRPr="00604DAF">
        <w:rPr>
          <w:rStyle w:val="style75"/>
          <w:rFonts w:ascii="Segoe UI" w:hAnsi="Segoe UI" w:cs="Segoe UI"/>
        </w:rPr>
        <w:t>,5</w:t>
      </w:r>
      <w:proofErr w:type="gramEnd"/>
      <w:r w:rsidRPr="00604DAF">
        <w:rPr>
          <w:rStyle w:val="style75"/>
          <w:rFonts w:ascii="Segoe UI" w:hAnsi="Segoe UI" w:cs="Segoe UI"/>
        </w:rPr>
        <w:t xml:space="preserve"> năm</w:t>
      </w:r>
      <w:r w:rsidR="004C0853" w:rsidRPr="00604DAF">
        <w:rPr>
          <w:rStyle w:val="style75"/>
          <w:rFonts w:ascii="Segoe UI" w:hAnsi="Segoe UI" w:cs="Segoe UI"/>
        </w:rPr>
        <w:t>.</w:t>
      </w:r>
    </w:p>
    <w:p w:rsidR="00417957" w:rsidRPr="00604DAF" w:rsidRDefault="00417957" w:rsidP="00DA5F95">
      <w:pPr>
        <w:numPr>
          <w:ilvl w:val="0"/>
          <w:numId w:val="46"/>
        </w:numPr>
        <w:spacing w:before="100" w:beforeAutospacing="1" w:after="100" w:afterAutospacing="1"/>
        <w:jc w:val="both"/>
        <w:rPr>
          <w:rFonts w:ascii="Segoe UI" w:hAnsi="Segoe UI" w:cs="Segoe UI"/>
        </w:rPr>
      </w:pPr>
      <w:r w:rsidRPr="00604DAF">
        <w:rPr>
          <w:rFonts w:ascii="Segoe UI" w:hAnsi="Segoe UI" w:cs="Segoe UI"/>
        </w:rPr>
        <w:t>Chương trình Kỹ thuật viên Quốc tế - ITT (Information Technology Technician)</w:t>
      </w:r>
      <w:r w:rsidR="004C0853" w:rsidRPr="00604DAF">
        <w:rPr>
          <w:rFonts w:ascii="Segoe UI" w:hAnsi="Segoe UI" w:cs="Segoe UI"/>
        </w:rPr>
        <w:t xml:space="preserve"> </w:t>
      </w:r>
      <w:r w:rsidR="00471C16">
        <w:rPr>
          <w:rFonts w:ascii="Segoe UI" w:hAnsi="Segoe UI" w:cs="Segoe UI"/>
        </w:rPr>
        <w:t>-</w:t>
      </w:r>
      <w:r w:rsidRPr="00604DAF">
        <w:rPr>
          <w:rFonts w:ascii="Segoe UI" w:hAnsi="Segoe UI" w:cs="Segoe UI"/>
        </w:rPr>
        <w:t xml:space="preserve"> 6 tháng</w:t>
      </w:r>
      <w:r w:rsidR="004C0853" w:rsidRPr="00604DAF">
        <w:rPr>
          <w:rFonts w:ascii="Segoe UI" w:hAnsi="Segoe UI" w:cs="Segoe UI"/>
        </w:rPr>
        <w:t>.</w:t>
      </w:r>
    </w:p>
    <w:p w:rsidR="00417957" w:rsidRPr="00604DAF" w:rsidRDefault="00417957" w:rsidP="00DA5F95">
      <w:pPr>
        <w:pStyle w:val="Heading1"/>
        <w:keepLines w:val="0"/>
        <w:numPr>
          <w:ilvl w:val="0"/>
          <w:numId w:val="36"/>
        </w:numPr>
        <w:tabs>
          <w:tab w:val="num" w:pos="1440"/>
        </w:tabs>
        <w:spacing w:before="100" w:beforeAutospacing="1" w:after="100" w:afterAutospacing="1"/>
        <w:rPr>
          <w:rFonts w:ascii="Segoe UI" w:hAnsi="Segoe UI" w:cs="Segoe UI"/>
          <w:color w:val="auto"/>
          <w:sz w:val="22"/>
          <w:szCs w:val="22"/>
        </w:rPr>
      </w:pPr>
      <w:bookmarkStart w:id="4" w:name="_Toc163390237"/>
      <w:bookmarkStart w:id="5" w:name="_Toc163390933"/>
      <w:bookmarkStart w:id="6" w:name="_Toc163391235"/>
      <w:bookmarkStart w:id="7" w:name="_Toc163391265"/>
      <w:r w:rsidRPr="00604DAF">
        <w:rPr>
          <w:rFonts w:ascii="Segoe UI" w:hAnsi="Segoe UI" w:cs="Segoe UI"/>
          <w:color w:val="auto"/>
          <w:sz w:val="22"/>
          <w:szCs w:val="22"/>
        </w:rPr>
        <w:t>Hệ thống bằng cấp</w:t>
      </w:r>
      <w:bookmarkStart w:id="8" w:name="_Toc163390238"/>
      <w:bookmarkStart w:id="9" w:name="_Toc163390934"/>
      <w:bookmarkStart w:id="10" w:name="_Toc163391236"/>
      <w:bookmarkStart w:id="11" w:name="_Toc163391266"/>
      <w:bookmarkEnd w:id="4"/>
      <w:bookmarkEnd w:id="5"/>
      <w:bookmarkEnd w:id="6"/>
      <w:bookmarkEnd w:id="7"/>
      <w:r w:rsidR="000B087D" w:rsidRPr="00604DAF">
        <w:rPr>
          <w:rFonts w:ascii="Segoe UI" w:hAnsi="Segoe UI" w:cs="Segoe UI"/>
          <w:color w:val="auto"/>
          <w:sz w:val="22"/>
          <w:szCs w:val="22"/>
        </w:rPr>
        <w:t xml:space="preserve"> </w:t>
      </w:r>
      <w:r w:rsidRPr="00604DAF">
        <w:rPr>
          <w:rFonts w:ascii="Segoe UI" w:hAnsi="Segoe UI" w:cs="Segoe UI"/>
          <w:color w:val="auto"/>
          <w:sz w:val="22"/>
          <w:szCs w:val="22"/>
        </w:rPr>
        <w:t>quốc tế có uy tín</w:t>
      </w:r>
      <w:bookmarkEnd w:id="8"/>
      <w:bookmarkEnd w:id="9"/>
      <w:bookmarkEnd w:id="10"/>
      <w:bookmarkEnd w:id="11"/>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Bằng cấp của APTECH được công nhậ</w:t>
      </w:r>
      <w:r w:rsidR="00D32ABF" w:rsidRPr="00604DAF">
        <w:rPr>
          <w:rFonts w:ascii="Segoe UI" w:hAnsi="Segoe UI" w:cs="Segoe UI"/>
        </w:rPr>
        <w:t>n tại 4</w:t>
      </w:r>
      <w:r w:rsidR="004C0853" w:rsidRPr="00604DAF">
        <w:rPr>
          <w:rFonts w:ascii="Segoe UI" w:hAnsi="Segoe UI" w:cs="Segoe UI"/>
        </w:rPr>
        <w:t>3</w:t>
      </w:r>
      <w:r w:rsidR="00D32ABF" w:rsidRPr="00604DAF">
        <w:rPr>
          <w:rFonts w:ascii="Segoe UI" w:hAnsi="Segoe UI" w:cs="Segoe UI"/>
        </w:rPr>
        <w:t xml:space="preserve"> Quốc gia trên Thế giới, giúp Sinh viên APTECH có thể ứng tuyển và làm việc tại các công ty nước ngoài với những thu nhập hấp dẫn.</w:t>
      </w:r>
    </w:p>
    <w:p w:rsidR="00417957" w:rsidRPr="00604DAF" w:rsidRDefault="00417957" w:rsidP="00DA5F95">
      <w:pPr>
        <w:pStyle w:val="ListParagraph"/>
        <w:numPr>
          <w:ilvl w:val="0"/>
          <w:numId w:val="36"/>
        </w:numPr>
        <w:spacing w:before="100" w:beforeAutospacing="1" w:after="100" w:afterAutospacing="1"/>
        <w:jc w:val="both"/>
        <w:rPr>
          <w:rFonts w:ascii="Segoe UI" w:hAnsi="Segoe UI" w:cs="Segoe UI"/>
          <w:b/>
        </w:rPr>
      </w:pPr>
      <w:r w:rsidRPr="00604DAF">
        <w:rPr>
          <w:rFonts w:ascii="Segoe UI" w:hAnsi="Segoe UI" w:cs="Segoe UI"/>
          <w:b/>
        </w:rPr>
        <w:t>Liên thông đại học quốc tế</w:t>
      </w:r>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Bằ</w:t>
      </w:r>
      <w:r w:rsidR="00FF6652">
        <w:rPr>
          <w:rFonts w:ascii="Segoe UI" w:hAnsi="Segoe UI" w:cs="Segoe UI"/>
        </w:rPr>
        <w:t>ng A</w:t>
      </w:r>
      <w:r w:rsidRPr="00604DAF">
        <w:rPr>
          <w:rFonts w:ascii="Segoe UI" w:hAnsi="Segoe UI" w:cs="Segoe UI"/>
        </w:rPr>
        <w:t xml:space="preserve">DSE được công nhận là tín </w:t>
      </w:r>
      <w:r w:rsidRPr="00C23B55">
        <w:rPr>
          <w:rFonts w:ascii="Segoe UI" w:hAnsi="Segoe UI" w:cs="Segoe UI"/>
        </w:rPr>
        <w:t>chỉ đối với nhiều trường Đại học danh tiếng của Úc, Mỹ, Canada</w:t>
      </w:r>
      <w:r w:rsidR="00471C16" w:rsidRPr="00C23B55">
        <w:rPr>
          <w:rFonts w:ascii="Segoe UI" w:hAnsi="Segoe UI" w:cs="Segoe UI"/>
        </w:rPr>
        <w:t>, Anh Quốc…</w:t>
      </w:r>
      <w:r w:rsidRPr="00C23B55">
        <w:rPr>
          <w:rFonts w:ascii="Segoe UI" w:hAnsi="Segoe UI" w:cs="Segoe UI"/>
        </w:rPr>
        <w:t xml:space="preserve"> cho phép </w:t>
      </w:r>
      <w:r w:rsidR="00D52146" w:rsidRPr="00C23B55">
        <w:rPr>
          <w:rFonts w:ascii="Segoe UI" w:hAnsi="Segoe UI" w:cs="Segoe UI"/>
        </w:rPr>
        <w:t>sinh viên</w:t>
      </w:r>
      <w:r w:rsidRPr="00C23B55">
        <w:rPr>
          <w:rFonts w:ascii="Segoe UI" w:hAnsi="Segoe UI" w:cs="Segoe UI"/>
        </w:rPr>
        <w:t xml:space="preserve"> APTECH du học tiếp ở nước ngoài hoặc du học tại chỗ lấy bằng Cử nhân Khoa học Ứn</w:t>
      </w:r>
      <w:bookmarkStart w:id="12" w:name="_GoBack"/>
      <w:bookmarkEnd w:id="12"/>
      <w:r w:rsidRPr="00C23B55">
        <w:rPr>
          <w:rFonts w:ascii="Segoe UI" w:hAnsi="Segoe UI" w:cs="Segoe UI"/>
        </w:rPr>
        <w:t>g dụng (</w:t>
      </w:r>
      <w:r w:rsidRPr="00C23B55">
        <w:rPr>
          <w:rFonts w:ascii="Segoe UI" w:hAnsi="Segoe UI" w:cs="Segoe UI"/>
          <w:i/>
          <w:iCs/>
        </w:rPr>
        <w:t>BAppSc</w:t>
      </w:r>
      <w:r w:rsidRPr="00C23B55">
        <w:rPr>
          <w:rFonts w:ascii="Segoe UI" w:hAnsi="Segoe UI" w:cs="Segoe UI"/>
        </w:rPr>
        <w:t xml:space="preserve">). Điều này giúp </w:t>
      </w:r>
      <w:r w:rsidR="00D52146" w:rsidRPr="00C23B55">
        <w:rPr>
          <w:rFonts w:ascii="Segoe UI" w:hAnsi="Segoe UI" w:cs="Segoe UI"/>
        </w:rPr>
        <w:t>sinh viên</w:t>
      </w:r>
      <w:r w:rsidRPr="00C23B55">
        <w:rPr>
          <w:rFonts w:ascii="Segoe UI" w:hAnsi="Segoe UI" w:cs="Segoe UI"/>
        </w:rPr>
        <w:t xml:space="preserve"> tiết kiệm chi phí đáng kể với kiến thức và chất lượng đào tạo tương tự khi </w:t>
      </w:r>
      <w:proofErr w:type="gramStart"/>
      <w:r w:rsidRPr="00C23B55">
        <w:rPr>
          <w:rFonts w:ascii="Segoe UI" w:hAnsi="Segoe UI" w:cs="Segoe UI"/>
        </w:rPr>
        <w:t>theo</w:t>
      </w:r>
      <w:proofErr w:type="gramEnd"/>
      <w:r w:rsidRPr="00C23B55">
        <w:rPr>
          <w:rFonts w:ascii="Segoe UI" w:hAnsi="Segoe UI" w:cs="Segoe UI"/>
        </w:rPr>
        <w:t xml:space="preserve"> đuổi các học vị cao được </w:t>
      </w:r>
      <w:r w:rsidRPr="00604DAF">
        <w:rPr>
          <w:rFonts w:ascii="Segoe UI" w:hAnsi="Segoe UI" w:cs="Segoe UI"/>
        </w:rPr>
        <w:t xml:space="preserve">Quốc tế công nhận. </w:t>
      </w:r>
    </w:p>
    <w:p w:rsidR="00417957" w:rsidRPr="00604DAF" w:rsidRDefault="00417957" w:rsidP="00DA5F95">
      <w:pPr>
        <w:pStyle w:val="Heading2"/>
        <w:numPr>
          <w:ilvl w:val="0"/>
          <w:numId w:val="36"/>
        </w:numPr>
        <w:tabs>
          <w:tab w:val="num" w:pos="1440"/>
        </w:tabs>
        <w:spacing w:before="100" w:beforeAutospacing="1" w:after="100" w:afterAutospacing="1" w:line="276" w:lineRule="auto"/>
        <w:rPr>
          <w:rFonts w:ascii="Segoe UI" w:hAnsi="Segoe UI" w:cs="Segoe UI"/>
          <w:sz w:val="22"/>
          <w:szCs w:val="22"/>
        </w:rPr>
      </w:pPr>
      <w:bookmarkStart w:id="13" w:name="_Toc163390239"/>
      <w:bookmarkStart w:id="14" w:name="_Toc163390935"/>
      <w:bookmarkStart w:id="15" w:name="_Toc163391237"/>
      <w:bookmarkStart w:id="16" w:name="_Toc163391267"/>
      <w:r w:rsidRPr="00604DAF">
        <w:rPr>
          <w:rFonts w:ascii="Segoe UI" w:hAnsi="Segoe UI" w:cs="Segoe UI"/>
          <w:sz w:val="22"/>
          <w:szCs w:val="22"/>
        </w:rPr>
        <w:t>Môi trường đào tạo</w:t>
      </w:r>
      <w:bookmarkEnd w:id="13"/>
      <w:bookmarkEnd w:id="14"/>
      <w:bookmarkEnd w:id="15"/>
      <w:bookmarkEnd w:id="16"/>
      <w:r w:rsidRPr="00604DAF">
        <w:rPr>
          <w:rFonts w:ascii="Segoe UI" w:hAnsi="Segoe UI" w:cs="Segoe UI"/>
          <w:sz w:val="22"/>
          <w:szCs w:val="22"/>
        </w:rPr>
        <w:t xml:space="preserve"> chuyên nghiệp</w:t>
      </w:r>
    </w:p>
    <w:p w:rsidR="00417957" w:rsidRPr="00604DAF" w:rsidRDefault="00417957" w:rsidP="00DA5F95">
      <w:pPr>
        <w:pStyle w:val="ListParagraph"/>
        <w:numPr>
          <w:ilvl w:val="1"/>
          <w:numId w:val="36"/>
        </w:numPr>
        <w:spacing w:before="100" w:beforeAutospacing="1" w:after="100" w:afterAutospacing="1"/>
        <w:rPr>
          <w:rFonts w:ascii="Segoe UI" w:hAnsi="Segoe UI" w:cs="Segoe UI"/>
          <w:b/>
          <w:i/>
        </w:rPr>
      </w:pPr>
      <w:r w:rsidRPr="00604DAF">
        <w:rPr>
          <w:rFonts w:ascii="Segoe UI" w:hAnsi="Segoe UI" w:cs="Segoe UI"/>
          <w:b/>
          <w:i/>
        </w:rPr>
        <w:t>Phương pháp đào tạo</w:t>
      </w:r>
    </w:p>
    <w:p w:rsidR="00417957" w:rsidRPr="00604DAF" w:rsidRDefault="00417957" w:rsidP="00DA5F95">
      <w:pPr>
        <w:pStyle w:val="BodyText2"/>
        <w:spacing w:before="100" w:beforeAutospacing="1" w:after="100" w:afterAutospacing="1" w:line="276" w:lineRule="auto"/>
        <w:jc w:val="both"/>
        <w:rPr>
          <w:rFonts w:ascii="Segoe UI" w:hAnsi="Segoe UI" w:cs="Segoe UI"/>
          <w:i/>
        </w:rPr>
      </w:pPr>
      <w:r w:rsidRPr="00604DAF">
        <w:rPr>
          <w:rFonts w:ascii="Segoe UI" w:hAnsi="Segoe UI" w:cs="Segoe UI"/>
        </w:rPr>
        <w:t>Mô hình đào tạo đa phương thức AMEDA (</w:t>
      </w:r>
      <w:r w:rsidRPr="00604DAF">
        <w:rPr>
          <w:rFonts w:ascii="Segoe UI" w:hAnsi="Segoe UI" w:cs="Segoe UI"/>
          <w:iCs/>
        </w:rPr>
        <w:t>APTECH Multi-modal Education Delivery Architecture</w:t>
      </w:r>
      <w:r w:rsidRPr="00604DAF">
        <w:rPr>
          <w:rFonts w:ascii="Segoe UI" w:hAnsi="Segoe UI" w:cs="Segoe UI"/>
        </w:rPr>
        <w:t>) chú trọng nâng cao các kỹ năng thực hành và cập nhật, gồm các giờ học lý thuyết</w:t>
      </w:r>
      <w:r w:rsidR="00D32ABF" w:rsidRPr="00604DAF">
        <w:rPr>
          <w:rFonts w:ascii="Segoe UI" w:hAnsi="Segoe UI" w:cs="Segoe UI"/>
        </w:rPr>
        <w:t>,</w:t>
      </w:r>
      <w:r w:rsidRPr="00604DAF">
        <w:rPr>
          <w:rFonts w:ascii="Segoe UI" w:hAnsi="Segoe UI" w:cs="Segoe UI"/>
        </w:rPr>
        <w:t xml:space="preserve"> thự</w:t>
      </w:r>
      <w:r w:rsidR="00D32ABF" w:rsidRPr="00604DAF">
        <w:rPr>
          <w:rFonts w:ascii="Segoe UI" w:hAnsi="Segoe UI" w:cs="Segoe UI"/>
        </w:rPr>
        <w:t xml:space="preserve">c hành, </w:t>
      </w:r>
      <w:r w:rsidRPr="00604DAF">
        <w:rPr>
          <w:rFonts w:ascii="Segoe UI" w:hAnsi="Segoe UI" w:cs="Segoe UI"/>
        </w:rPr>
        <w:t xml:space="preserve">học trực tuyến và thảo luận theo định hướng, thực hiện dự án cuối mỗi học kỳ, giúp </w:t>
      </w:r>
      <w:r w:rsidR="00D52146" w:rsidRPr="00604DAF">
        <w:rPr>
          <w:rFonts w:ascii="Segoe UI" w:hAnsi="Segoe UI" w:cs="Segoe UI"/>
        </w:rPr>
        <w:t>sinh viên</w:t>
      </w:r>
      <w:r w:rsidRPr="00604DAF">
        <w:rPr>
          <w:rFonts w:ascii="Segoe UI" w:hAnsi="Segoe UI" w:cs="Segoe UI"/>
        </w:rPr>
        <w:t xml:space="preserve"> tiếp thu được kiến thức trong thời gian ngắn nhất và có thể áp dụng ngay lập tức các kiến thức đã được học khi bắt đầu làm việc. Đặc biệt cuối mỗi học kỳ, </w:t>
      </w:r>
      <w:r w:rsidR="00D52146" w:rsidRPr="00604DAF">
        <w:rPr>
          <w:rFonts w:ascii="Segoe UI" w:hAnsi="Segoe UI" w:cs="Segoe UI"/>
        </w:rPr>
        <w:t>sinh viên</w:t>
      </w:r>
      <w:r w:rsidRPr="00604DAF">
        <w:rPr>
          <w:rFonts w:ascii="Segoe UI" w:hAnsi="Segoe UI" w:cs="Segoe UI"/>
        </w:rPr>
        <w:t xml:space="preserve"> được làm dự </w:t>
      </w:r>
      <w:proofErr w:type="gramStart"/>
      <w:r w:rsidRPr="00604DAF">
        <w:rPr>
          <w:rFonts w:ascii="Segoe UI" w:hAnsi="Segoe UI" w:cs="Segoe UI"/>
        </w:rPr>
        <w:t>án</w:t>
      </w:r>
      <w:proofErr w:type="gramEnd"/>
      <w:r w:rsidRPr="00604DAF">
        <w:rPr>
          <w:rFonts w:ascii="Segoe UI" w:hAnsi="Segoe UI" w:cs="Segoe UI"/>
        </w:rPr>
        <w:t xml:space="preserve"> phần mềm trực tiếp với các chuyên gia CNTT Ấn Độ. Đây chính là những điểm nổi bật trong chương trình đào tạo của APTECH</w:t>
      </w:r>
      <w:r w:rsidRPr="00604DAF">
        <w:rPr>
          <w:rFonts w:ascii="Segoe UI" w:hAnsi="Segoe UI" w:cs="Segoe UI"/>
          <w:i/>
        </w:rPr>
        <w:t xml:space="preserve">. </w:t>
      </w:r>
    </w:p>
    <w:p w:rsidR="00417957" w:rsidRPr="00604DAF" w:rsidRDefault="00417957" w:rsidP="00DA5F95">
      <w:pPr>
        <w:pStyle w:val="ListParagraph"/>
        <w:numPr>
          <w:ilvl w:val="1"/>
          <w:numId w:val="36"/>
        </w:numPr>
        <w:spacing w:before="100" w:beforeAutospacing="1" w:after="100" w:afterAutospacing="1"/>
        <w:jc w:val="both"/>
        <w:rPr>
          <w:rFonts w:ascii="Segoe UI" w:hAnsi="Segoe UI" w:cs="Segoe UI"/>
          <w:b/>
        </w:rPr>
      </w:pPr>
      <w:r w:rsidRPr="00604DAF">
        <w:rPr>
          <w:rFonts w:ascii="Segoe UI" w:hAnsi="Segoe UI" w:cs="Segoe UI"/>
          <w:b/>
        </w:rPr>
        <w:lastRenderedPageBreak/>
        <w:t>Đội ngũ giảng viên</w:t>
      </w:r>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Đội </w:t>
      </w:r>
      <w:proofErr w:type="gramStart"/>
      <w:r w:rsidRPr="00604DAF">
        <w:rPr>
          <w:rFonts w:ascii="Segoe UI" w:hAnsi="Segoe UI" w:cs="Segoe UI"/>
        </w:rPr>
        <w:t>ngũ</w:t>
      </w:r>
      <w:proofErr w:type="gramEnd"/>
      <w:r w:rsidRPr="00604DAF">
        <w:rPr>
          <w:rFonts w:ascii="Segoe UI" w:hAnsi="Segoe UI" w:cs="Segoe UI"/>
        </w:rPr>
        <w:t xml:space="preserve"> giảng viên APTECH có kiến thức chuyên môn vững vàng, kỹ năng sư phạm và kinh nghiệm làm việc thực tế tại các công ty phần mềm. Các giảng viên được tuyển dụng khắt khe </w:t>
      </w:r>
      <w:proofErr w:type="gramStart"/>
      <w:r w:rsidRPr="00604DAF">
        <w:rPr>
          <w:rFonts w:ascii="Segoe UI" w:hAnsi="Segoe UI" w:cs="Segoe UI"/>
        </w:rPr>
        <w:t>theo</w:t>
      </w:r>
      <w:proofErr w:type="gramEnd"/>
      <w:r w:rsidRPr="00604DAF">
        <w:rPr>
          <w:rFonts w:ascii="Segoe UI" w:hAnsi="Segoe UI" w:cs="Segoe UI"/>
        </w:rPr>
        <w:t xml:space="preserve"> quy trình của APTECH toàn cầu gồm 3 vòng: phỏng vấn trực tiếp, dự thi chuyên môn, giảng thử để đánh giá k</w:t>
      </w:r>
      <w:r w:rsidR="00D32ABF" w:rsidRPr="00604DAF">
        <w:rPr>
          <w:rFonts w:ascii="Segoe UI" w:hAnsi="Segoe UI" w:cs="Segoe UI"/>
        </w:rPr>
        <w:t>ỹ</w:t>
      </w:r>
      <w:r w:rsidRPr="00604DAF">
        <w:rPr>
          <w:rFonts w:ascii="Segoe UI" w:hAnsi="Segoe UI" w:cs="Segoe UI"/>
        </w:rPr>
        <w:t xml:space="preserve"> năng sự phạm và chuyên môn. Giảng viên được chính thức giảng dạy khi có chứng chỉ chuyên môn về môn học do tập đoàn APTECH công nhận.</w:t>
      </w:r>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Giảng viên được đánh giá định kỳ trong quá trình giảng dạy dựa trên: chỉ số điểm GPA (do </w:t>
      </w:r>
      <w:r w:rsidR="00D52146" w:rsidRPr="00604DAF">
        <w:rPr>
          <w:rFonts w:ascii="Segoe UI" w:hAnsi="Segoe UI" w:cs="Segoe UI"/>
        </w:rPr>
        <w:t>sinh viên</w:t>
      </w:r>
      <w:r w:rsidRPr="00604DAF">
        <w:rPr>
          <w:rFonts w:ascii="Segoe UI" w:hAnsi="Segoe UI" w:cs="Segoe UI"/>
        </w:rPr>
        <w:t xml:space="preserve"> đánh giá), tỷ lệ đỗ của </w:t>
      </w:r>
      <w:r w:rsidR="00D52146" w:rsidRPr="00604DAF">
        <w:rPr>
          <w:rFonts w:ascii="Segoe UI" w:hAnsi="Segoe UI" w:cs="Segoe UI"/>
        </w:rPr>
        <w:t>sinh viên</w:t>
      </w:r>
      <w:r w:rsidRPr="00604DAF">
        <w:rPr>
          <w:rFonts w:ascii="Segoe UI" w:hAnsi="Segoe UI" w:cs="Segoe UI"/>
        </w:rPr>
        <w:t xml:space="preserve"> qua các kỳ thi và một số chỉ số khác. Điều này giúp APTECH luôn giữ vững và nâng cao chất lượng giảng viên. </w:t>
      </w:r>
    </w:p>
    <w:p w:rsidR="00417957" w:rsidRPr="00604DAF" w:rsidRDefault="00417957" w:rsidP="00DA5F95">
      <w:pPr>
        <w:pStyle w:val="ListParagraph"/>
        <w:numPr>
          <w:ilvl w:val="1"/>
          <w:numId w:val="36"/>
        </w:numPr>
        <w:spacing w:before="100" w:beforeAutospacing="1" w:after="100" w:afterAutospacing="1"/>
        <w:jc w:val="both"/>
        <w:rPr>
          <w:rFonts w:ascii="Segoe UI" w:hAnsi="Segoe UI" w:cs="Segoe UI"/>
          <w:b/>
        </w:rPr>
      </w:pPr>
      <w:r w:rsidRPr="00604DAF">
        <w:rPr>
          <w:rFonts w:ascii="Segoe UI" w:hAnsi="Segoe UI" w:cs="Segoe UI"/>
          <w:b/>
        </w:rPr>
        <w:t>Cơ sở vật chất</w:t>
      </w:r>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Cơ sở vật chất phục vụ đào tạo được thiết kế </w:t>
      </w:r>
      <w:proofErr w:type="gramStart"/>
      <w:r w:rsidRPr="00604DAF">
        <w:rPr>
          <w:rFonts w:ascii="Segoe UI" w:hAnsi="Segoe UI" w:cs="Segoe UI"/>
        </w:rPr>
        <w:t>theo</w:t>
      </w:r>
      <w:proofErr w:type="gramEnd"/>
      <w:r w:rsidRPr="00604DAF">
        <w:rPr>
          <w:rFonts w:ascii="Segoe UI" w:hAnsi="Segoe UI" w:cs="Segoe UI"/>
        </w:rPr>
        <w:t xml:space="preserve"> mô hình giáo dục hiện đại. </w:t>
      </w:r>
      <w:r w:rsidR="00D52146" w:rsidRPr="00604DAF">
        <w:rPr>
          <w:rFonts w:ascii="Segoe UI" w:hAnsi="Segoe UI" w:cs="Segoe UI"/>
        </w:rPr>
        <w:t>Sinh viên</w:t>
      </w:r>
      <w:r w:rsidRPr="00604DAF">
        <w:rPr>
          <w:rFonts w:ascii="Segoe UI" w:hAnsi="Segoe UI" w:cs="Segoe UI"/>
        </w:rPr>
        <w:t xml:space="preserve"> được sử dụng </w:t>
      </w:r>
      <w:r w:rsidR="004C0853" w:rsidRPr="00604DAF">
        <w:rPr>
          <w:rFonts w:ascii="Segoe UI" w:hAnsi="Segoe UI" w:cs="Segoe UI"/>
        </w:rPr>
        <w:t xml:space="preserve">phòng lab học ngoài giờ, wifi </w:t>
      </w:r>
      <w:r w:rsidRPr="00604DAF">
        <w:rPr>
          <w:rFonts w:ascii="Segoe UI" w:hAnsi="Segoe UI" w:cs="Segoe UI"/>
        </w:rPr>
        <w:t>miễn phí, mượn và tham khảo các loại sách chuyên ngành được cập nhật liên tục, nghe các buổi nói chuyện chuyên đề Công nghệ, tham gia các hoạt động văn thể dã ngoạ</w:t>
      </w:r>
      <w:r w:rsidR="00D32ABF" w:rsidRPr="00604DAF">
        <w:rPr>
          <w:rFonts w:ascii="Segoe UI" w:hAnsi="Segoe UI" w:cs="Segoe UI"/>
        </w:rPr>
        <w:t>i hè, Noel, Trung thu…</w:t>
      </w:r>
    </w:p>
    <w:p w:rsidR="00417957" w:rsidRPr="00604DAF" w:rsidRDefault="00417957" w:rsidP="00DA5F95">
      <w:pPr>
        <w:pStyle w:val="ListParagraph"/>
        <w:numPr>
          <w:ilvl w:val="1"/>
          <w:numId w:val="36"/>
        </w:numPr>
        <w:spacing w:before="100" w:beforeAutospacing="1" w:after="100" w:afterAutospacing="1"/>
        <w:jc w:val="both"/>
        <w:rPr>
          <w:rFonts w:ascii="Segoe UI" w:hAnsi="Segoe UI" w:cs="Segoe UI"/>
          <w:b/>
        </w:rPr>
      </w:pPr>
      <w:r w:rsidRPr="00604DAF">
        <w:rPr>
          <w:rFonts w:ascii="Segoe UI" w:hAnsi="Segoe UI" w:cs="Segoe UI"/>
          <w:b/>
        </w:rPr>
        <w:t>Đào tạo kỹ</w:t>
      </w:r>
      <w:r w:rsidR="00D32ABF" w:rsidRPr="00604DAF">
        <w:rPr>
          <w:rFonts w:ascii="Segoe UI" w:hAnsi="Segoe UI" w:cs="Segoe UI"/>
          <w:b/>
        </w:rPr>
        <w:t xml:space="preserve"> năng mềm, tiếng Anh</w:t>
      </w:r>
    </w:p>
    <w:p w:rsidR="00417957" w:rsidRPr="00604DAF" w:rsidRDefault="00D52146" w:rsidP="00DA5F95">
      <w:pPr>
        <w:spacing w:before="100" w:beforeAutospacing="1" w:after="100" w:afterAutospacing="1"/>
        <w:jc w:val="both"/>
        <w:rPr>
          <w:rFonts w:ascii="Segoe UI" w:hAnsi="Segoe UI" w:cs="Segoe UI"/>
        </w:rPr>
      </w:pPr>
      <w:r w:rsidRPr="00604DAF">
        <w:rPr>
          <w:rFonts w:ascii="Segoe UI" w:hAnsi="Segoe UI" w:cs="Segoe UI"/>
        </w:rPr>
        <w:t>Sinh viên</w:t>
      </w:r>
      <w:r w:rsidR="00417957" w:rsidRPr="00604DAF">
        <w:rPr>
          <w:rFonts w:ascii="Segoe UI" w:hAnsi="Segoe UI" w:cs="Segoe UI"/>
        </w:rPr>
        <w:t xml:space="preserve"> không những được đào tạo công nghệ lập trình mới nhất mà còn được bổ sung các kiến thức giúp phát triển </w:t>
      </w:r>
      <w:r w:rsidR="00417957" w:rsidRPr="00604DAF">
        <w:rPr>
          <w:rFonts w:ascii="Segoe UI" w:hAnsi="Segoe UI" w:cs="Segoe UI"/>
          <w:i/>
          <w:iCs/>
        </w:rPr>
        <w:t>khả năng cá nhân và kỹ năng giao tiếp</w:t>
      </w:r>
      <w:r w:rsidR="00417957" w:rsidRPr="00604DAF">
        <w:rPr>
          <w:rFonts w:ascii="Segoe UI" w:hAnsi="Segoe UI" w:cs="Segoe UI"/>
        </w:rPr>
        <w:t xml:space="preserve"> (CPD) để họ có khả năng thích ứng với môi trường làm việc phát triển liên tục. Nhà trường </w:t>
      </w:r>
      <w:r w:rsidR="009F7472" w:rsidRPr="00604DAF">
        <w:rPr>
          <w:rFonts w:ascii="Segoe UI" w:hAnsi="Segoe UI" w:cs="Segoe UI"/>
        </w:rPr>
        <w:t xml:space="preserve">tổ chức </w:t>
      </w:r>
      <w:r w:rsidR="00417957" w:rsidRPr="00604DAF">
        <w:rPr>
          <w:rFonts w:ascii="Segoe UI" w:hAnsi="Segoe UI" w:cs="Segoe UI"/>
        </w:rPr>
        <w:t xml:space="preserve">đào tạo các lớp tiếng Anh chuyên ngành </w:t>
      </w:r>
      <w:r w:rsidR="009F7472" w:rsidRPr="00604DAF">
        <w:rPr>
          <w:rFonts w:ascii="Segoe UI" w:hAnsi="Segoe UI" w:cs="Segoe UI"/>
        </w:rPr>
        <w:t xml:space="preserve">giúp sinh viên nắm bắt nhanh trong các dự </w:t>
      </w:r>
      <w:proofErr w:type="gramStart"/>
      <w:r w:rsidR="009F7472" w:rsidRPr="00604DAF">
        <w:rPr>
          <w:rFonts w:ascii="Segoe UI" w:hAnsi="Segoe UI" w:cs="Segoe UI"/>
        </w:rPr>
        <w:t>án</w:t>
      </w:r>
      <w:proofErr w:type="gramEnd"/>
      <w:r w:rsidR="009F7472" w:rsidRPr="00604DAF">
        <w:rPr>
          <w:rFonts w:ascii="Segoe UI" w:hAnsi="Segoe UI" w:cs="Segoe UI"/>
        </w:rPr>
        <w:t xml:space="preserve"> với chuyên gia Ấn Độ trong quá trình làm dự án tại trường và ứng tuyển vào các Doanh nghiệp nước ngoài sau khi ra trường. Đây cũng là </w:t>
      </w:r>
      <w:r w:rsidR="00417957" w:rsidRPr="00604DAF">
        <w:rPr>
          <w:rFonts w:ascii="Segoe UI" w:hAnsi="Segoe UI" w:cs="Segoe UI"/>
        </w:rPr>
        <w:t xml:space="preserve">một ưu thế của các </w:t>
      </w:r>
      <w:r w:rsidR="009F7472" w:rsidRPr="00604DAF">
        <w:rPr>
          <w:rFonts w:ascii="Segoe UI" w:hAnsi="Segoe UI" w:cs="Segoe UI"/>
        </w:rPr>
        <w:t>sinh</w:t>
      </w:r>
      <w:r w:rsidR="00417957" w:rsidRPr="00604DAF">
        <w:rPr>
          <w:rFonts w:ascii="Segoe UI" w:hAnsi="Segoe UI" w:cs="Segoe UI"/>
        </w:rPr>
        <w:t xml:space="preserve"> viên APTECH. </w:t>
      </w:r>
    </w:p>
    <w:p w:rsidR="00417957" w:rsidRPr="00604DAF" w:rsidRDefault="009F7472" w:rsidP="00DA5F95">
      <w:pPr>
        <w:spacing w:before="100" w:beforeAutospacing="1" w:after="100" w:afterAutospacing="1"/>
        <w:jc w:val="both"/>
        <w:rPr>
          <w:rFonts w:ascii="Segoe UI" w:hAnsi="Segoe UI" w:cs="Segoe UI"/>
          <w:b/>
        </w:rPr>
      </w:pPr>
      <w:r w:rsidRPr="00604DAF">
        <w:rPr>
          <w:rFonts w:ascii="Segoe UI" w:hAnsi="Segoe UI" w:cs="Segoe UI"/>
        </w:rPr>
        <w:t>Sinh</w:t>
      </w:r>
      <w:r w:rsidR="00417957" w:rsidRPr="00604DAF">
        <w:rPr>
          <w:rFonts w:ascii="Segoe UI" w:hAnsi="Segoe UI" w:cs="Segoe UI"/>
        </w:rPr>
        <w:t xml:space="preserve"> viên được đào tạ</w:t>
      </w:r>
      <w:r w:rsidRPr="00604DAF">
        <w:rPr>
          <w:rFonts w:ascii="Segoe UI" w:hAnsi="Segoe UI" w:cs="Segoe UI"/>
        </w:rPr>
        <w:t xml:space="preserve">o </w:t>
      </w:r>
      <w:r w:rsidR="00471C16">
        <w:rPr>
          <w:rFonts w:ascii="Segoe UI" w:hAnsi="Segoe UI" w:cs="Segoe UI"/>
        </w:rPr>
        <w:t xml:space="preserve">08 </w:t>
      </w:r>
      <w:r w:rsidRPr="00604DAF">
        <w:rPr>
          <w:rFonts w:ascii="Segoe UI" w:hAnsi="Segoe UI" w:cs="Segoe UI"/>
        </w:rPr>
        <w:t>kỹ năng mềm</w:t>
      </w:r>
      <w:r w:rsidR="00471C16">
        <w:rPr>
          <w:rFonts w:ascii="Segoe UI" w:hAnsi="Segoe UI" w:cs="Segoe UI"/>
        </w:rPr>
        <w:t xml:space="preserve"> về kỹ năng làm việc và </w:t>
      </w:r>
      <w:r w:rsidR="00417957" w:rsidRPr="00604DAF">
        <w:rPr>
          <w:rFonts w:ascii="Segoe UI" w:hAnsi="Segoe UI" w:cs="Segoe UI"/>
        </w:rPr>
        <w:t xml:space="preserve">năng lực quản lý dự </w:t>
      </w:r>
      <w:proofErr w:type="gramStart"/>
      <w:r w:rsidR="00417957" w:rsidRPr="00604DAF">
        <w:rPr>
          <w:rFonts w:ascii="Segoe UI" w:hAnsi="Segoe UI" w:cs="Segoe UI"/>
        </w:rPr>
        <w:t>án</w:t>
      </w:r>
      <w:proofErr w:type="gramEnd"/>
      <w:r w:rsidR="00417957" w:rsidRPr="00604DAF">
        <w:rPr>
          <w:rFonts w:ascii="Segoe UI" w:hAnsi="Segoe UI" w:cs="Segoe UI"/>
        </w:rPr>
        <w:t xml:space="preserve"> phần mềm. Các môn học được xây dựng theo yêu cầu chuyên môn chuẩn của các công ty như Microsoft (MCSD), IBM, Sun, Oracle giúp </w:t>
      </w:r>
      <w:r w:rsidR="00D52146" w:rsidRPr="00604DAF">
        <w:rPr>
          <w:rFonts w:ascii="Segoe UI" w:hAnsi="Segoe UI" w:cs="Segoe UI"/>
        </w:rPr>
        <w:t>sinh viên</w:t>
      </w:r>
      <w:r w:rsidR="00417957" w:rsidRPr="00604DAF">
        <w:rPr>
          <w:rFonts w:ascii="Segoe UI" w:hAnsi="Segoe UI" w:cs="Segoe UI"/>
        </w:rPr>
        <w:t xml:space="preserve"> thành đạt trong môi trường toàn cầu hoá nhiều cạnh tranh và biến động.</w:t>
      </w:r>
    </w:p>
    <w:p w:rsidR="00417957" w:rsidRPr="00604DAF" w:rsidRDefault="00417957" w:rsidP="00DA5F95">
      <w:pPr>
        <w:pStyle w:val="ListParagraph"/>
        <w:numPr>
          <w:ilvl w:val="1"/>
          <w:numId w:val="36"/>
        </w:numPr>
        <w:spacing w:before="100" w:beforeAutospacing="1" w:after="100" w:afterAutospacing="1"/>
        <w:jc w:val="both"/>
        <w:rPr>
          <w:rFonts w:ascii="Segoe UI" w:hAnsi="Segoe UI" w:cs="Segoe UI"/>
          <w:b/>
        </w:rPr>
      </w:pPr>
      <w:r w:rsidRPr="00604DAF">
        <w:rPr>
          <w:rFonts w:ascii="Segoe UI" w:hAnsi="Segoe UI" w:cs="Segoe UI"/>
          <w:b/>
        </w:rPr>
        <w:t>Tổ chức lớp học</w:t>
      </w:r>
    </w:p>
    <w:p w:rsidR="00417957" w:rsidRPr="00604DAF" w:rsidRDefault="00417957" w:rsidP="00DA5F95">
      <w:pPr>
        <w:spacing w:before="100" w:beforeAutospacing="1" w:after="100" w:afterAutospacing="1"/>
        <w:jc w:val="both"/>
        <w:rPr>
          <w:rFonts w:ascii="Segoe UI" w:hAnsi="Segoe UI" w:cs="Segoe UI"/>
          <w:b/>
        </w:rPr>
      </w:pPr>
      <w:r w:rsidRPr="00604DAF">
        <w:rPr>
          <w:rFonts w:ascii="Segoe UI" w:hAnsi="Segoe UI" w:cs="Segoe UI"/>
        </w:rPr>
        <w:t xml:space="preserve">Mỗi lớp học có sỹ số chuẩn là 24 </w:t>
      </w:r>
      <w:r w:rsidR="00D52146" w:rsidRPr="00604DAF">
        <w:rPr>
          <w:rFonts w:ascii="Segoe UI" w:hAnsi="Segoe UI" w:cs="Segoe UI"/>
        </w:rPr>
        <w:t>sinh viên</w:t>
      </w:r>
      <w:r w:rsidRPr="00604DAF">
        <w:rPr>
          <w:rFonts w:ascii="Segoe UI" w:hAnsi="Segoe UI" w:cs="Segoe UI"/>
        </w:rPr>
        <w:t xml:space="preserve">. APTECH tổ chức thi tuyển sinh cho chương trình ACCP đều đặn hàng tháng. Mỗi lớp có một giờ học nhất định được thông báo khi khai giảng. Các khoá học tiêu chuẩn được tổ chức </w:t>
      </w:r>
      <w:proofErr w:type="gramStart"/>
      <w:r w:rsidRPr="00604DAF">
        <w:rPr>
          <w:rFonts w:ascii="Segoe UI" w:hAnsi="Segoe UI" w:cs="Segoe UI"/>
        </w:rPr>
        <w:t>theo</w:t>
      </w:r>
      <w:proofErr w:type="gramEnd"/>
      <w:r w:rsidRPr="00604DAF">
        <w:rPr>
          <w:rFonts w:ascii="Segoe UI" w:hAnsi="Segoe UI" w:cs="Segoe UI"/>
        </w:rPr>
        <w:t xml:space="preserve"> thời gian biểu 3 buổi/tuần, mỗi buổi 4 tiê</w:t>
      </w:r>
      <w:r w:rsidR="009F7472" w:rsidRPr="00604DAF">
        <w:rPr>
          <w:rFonts w:ascii="Segoe UI" w:hAnsi="Segoe UI" w:cs="Segoe UI"/>
        </w:rPr>
        <w:t xml:space="preserve">́ng. </w:t>
      </w:r>
      <w:r w:rsidR="00D52146" w:rsidRPr="00604DAF">
        <w:rPr>
          <w:rFonts w:ascii="Segoe UI" w:hAnsi="Segoe UI" w:cs="Segoe UI"/>
        </w:rPr>
        <w:t>Sinh viên</w:t>
      </w:r>
      <w:r w:rsidRPr="00604DAF">
        <w:rPr>
          <w:rFonts w:ascii="Segoe UI" w:hAnsi="Segoe UI" w:cs="Segoe UI"/>
        </w:rPr>
        <w:t xml:space="preserve"> có thể lựa chọn lịch học thuận tiện nhất cho mình vào các buổi sáng, chiều, tối.</w:t>
      </w:r>
    </w:p>
    <w:p w:rsidR="00417957" w:rsidRPr="00604DAF" w:rsidRDefault="00417957" w:rsidP="00DA5F95">
      <w:pPr>
        <w:pStyle w:val="ListParagraph"/>
        <w:numPr>
          <w:ilvl w:val="1"/>
          <w:numId w:val="36"/>
        </w:numPr>
        <w:spacing w:before="100" w:beforeAutospacing="1" w:after="100" w:afterAutospacing="1"/>
        <w:jc w:val="both"/>
        <w:rPr>
          <w:rFonts w:ascii="Segoe UI" w:hAnsi="Segoe UI" w:cs="Segoe UI"/>
          <w:b/>
        </w:rPr>
      </w:pPr>
      <w:r w:rsidRPr="00604DAF">
        <w:rPr>
          <w:rFonts w:ascii="Segoe UI" w:hAnsi="Segoe UI" w:cs="Segoe UI"/>
          <w:b/>
        </w:rPr>
        <w:lastRenderedPageBreak/>
        <w:t xml:space="preserve">Chăm sóc </w:t>
      </w:r>
      <w:r w:rsidR="00D52146" w:rsidRPr="00604DAF">
        <w:rPr>
          <w:rFonts w:ascii="Segoe UI" w:hAnsi="Segoe UI" w:cs="Segoe UI"/>
          <w:b/>
        </w:rPr>
        <w:t>sinh viên</w:t>
      </w:r>
    </w:p>
    <w:p w:rsidR="00A7482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APTECH duy trì mối liên hệ chặt chẽ và thường xuyên với </w:t>
      </w:r>
      <w:r w:rsidR="00D52146" w:rsidRPr="00604DAF">
        <w:rPr>
          <w:rFonts w:ascii="Segoe UI" w:hAnsi="Segoe UI" w:cs="Segoe UI"/>
        </w:rPr>
        <w:t>sinh viên</w:t>
      </w:r>
      <w:r w:rsidRPr="00604DAF">
        <w:rPr>
          <w:rFonts w:ascii="Segoe UI" w:hAnsi="Segoe UI" w:cs="Segoe UI"/>
        </w:rPr>
        <w:t xml:space="preserve"> và gia đình </w:t>
      </w:r>
      <w:r w:rsidR="00D52146" w:rsidRPr="00604DAF">
        <w:rPr>
          <w:rFonts w:ascii="Segoe UI" w:hAnsi="Segoe UI" w:cs="Segoe UI"/>
        </w:rPr>
        <w:t>sinh viên</w:t>
      </w:r>
      <w:r w:rsidRPr="00604DAF">
        <w:rPr>
          <w:rFonts w:ascii="Segoe UI" w:hAnsi="Segoe UI" w:cs="Segoe UI"/>
        </w:rPr>
        <w:t xml:space="preserve">. Các buổi Open House (trao đổi với </w:t>
      </w:r>
      <w:r w:rsidR="00D52146" w:rsidRPr="00604DAF">
        <w:rPr>
          <w:rFonts w:ascii="Segoe UI" w:hAnsi="Segoe UI" w:cs="Segoe UI"/>
        </w:rPr>
        <w:t>sinh viên</w:t>
      </w:r>
      <w:r w:rsidRPr="00604DAF">
        <w:rPr>
          <w:rFonts w:ascii="Segoe UI" w:hAnsi="Segoe UI" w:cs="Segoe UI"/>
        </w:rPr>
        <w:t xml:space="preserve">), Parents Meeting (gặp mặt phụ huynh) được tổ chức định kỳ, kết quả học tập được thông báo cho gia đình </w:t>
      </w:r>
      <w:r w:rsidR="00D52146" w:rsidRPr="00604DAF">
        <w:rPr>
          <w:rFonts w:ascii="Segoe UI" w:hAnsi="Segoe UI" w:cs="Segoe UI"/>
        </w:rPr>
        <w:t>sinh viên</w:t>
      </w:r>
      <w:r w:rsidRPr="00604DAF">
        <w:rPr>
          <w:rFonts w:ascii="Segoe UI" w:hAnsi="Segoe UI" w:cs="Segoe UI"/>
        </w:rPr>
        <w:t xml:space="preserve"> 3 tháng/lần. </w:t>
      </w:r>
    </w:p>
    <w:p w:rsidR="00417957" w:rsidRPr="00604DAF" w:rsidRDefault="00417957" w:rsidP="00DA5F95">
      <w:pPr>
        <w:pStyle w:val="Heading2"/>
        <w:numPr>
          <w:ilvl w:val="0"/>
          <w:numId w:val="36"/>
        </w:numPr>
        <w:tabs>
          <w:tab w:val="num" w:pos="360"/>
        </w:tabs>
        <w:spacing w:before="100" w:beforeAutospacing="1" w:after="100" w:afterAutospacing="1" w:line="276" w:lineRule="auto"/>
        <w:ind w:left="0" w:firstLine="0"/>
        <w:rPr>
          <w:rFonts w:ascii="Segoe UI" w:hAnsi="Segoe UI" w:cs="Segoe UI"/>
          <w:sz w:val="22"/>
          <w:szCs w:val="22"/>
        </w:rPr>
      </w:pPr>
      <w:bookmarkStart w:id="17" w:name="_Toc163390240"/>
      <w:bookmarkStart w:id="18" w:name="_Toc163390937"/>
      <w:bookmarkStart w:id="19" w:name="_Toc163391239"/>
      <w:bookmarkStart w:id="20" w:name="_Toc163391269"/>
      <w:r w:rsidRPr="00604DAF">
        <w:rPr>
          <w:rFonts w:ascii="Segoe UI" w:hAnsi="Segoe UI" w:cs="Segoe UI"/>
          <w:sz w:val="22"/>
          <w:szCs w:val="22"/>
        </w:rPr>
        <w:t xml:space="preserve">Đối tượng </w:t>
      </w:r>
      <w:bookmarkEnd w:id="17"/>
      <w:bookmarkEnd w:id="18"/>
      <w:bookmarkEnd w:id="19"/>
      <w:bookmarkEnd w:id="20"/>
      <w:r w:rsidRPr="00604DAF">
        <w:rPr>
          <w:rFonts w:ascii="Segoe UI" w:hAnsi="Segoe UI" w:cs="Segoe UI"/>
          <w:sz w:val="22"/>
          <w:szCs w:val="22"/>
        </w:rPr>
        <w:t>tham gia</w:t>
      </w:r>
    </w:p>
    <w:p w:rsidR="009F7472" w:rsidRPr="00604DAF" w:rsidRDefault="009F7472" w:rsidP="00DA5F95">
      <w:pPr>
        <w:pStyle w:val="ListParagraph"/>
        <w:numPr>
          <w:ilvl w:val="0"/>
          <w:numId w:val="38"/>
        </w:numPr>
        <w:spacing w:before="100" w:beforeAutospacing="1" w:after="100" w:afterAutospacing="1"/>
        <w:jc w:val="both"/>
        <w:rPr>
          <w:rFonts w:ascii="Segoe UI" w:hAnsi="Segoe UI" w:cs="Segoe UI"/>
        </w:rPr>
      </w:pPr>
      <w:r w:rsidRPr="00604DAF">
        <w:rPr>
          <w:rFonts w:ascii="Segoe UI" w:hAnsi="Segoe UI" w:cs="Segoe UI"/>
        </w:rPr>
        <w:t xml:space="preserve">Học sinh THPT có đam mê lĩnh vực Công nghệ thông tin, xây dựng một sự nghiệp hiện đại, </w:t>
      </w:r>
      <w:proofErr w:type="gramStart"/>
      <w:r w:rsidRPr="00604DAF">
        <w:rPr>
          <w:rFonts w:ascii="Segoe UI" w:hAnsi="Segoe UI" w:cs="Segoe UI"/>
        </w:rPr>
        <w:t>thu</w:t>
      </w:r>
      <w:proofErr w:type="gramEnd"/>
      <w:r w:rsidRPr="00604DAF">
        <w:rPr>
          <w:rFonts w:ascii="Segoe UI" w:hAnsi="Segoe UI" w:cs="Segoe UI"/>
        </w:rPr>
        <w:t xml:space="preserve"> nhập hấp dẫn.</w:t>
      </w:r>
    </w:p>
    <w:p w:rsidR="009F7472" w:rsidRPr="00604DAF" w:rsidRDefault="009F7472" w:rsidP="00DA5F95">
      <w:pPr>
        <w:pStyle w:val="ListParagraph"/>
        <w:numPr>
          <w:ilvl w:val="0"/>
          <w:numId w:val="38"/>
        </w:numPr>
        <w:spacing w:before="100" w:beforeAutospacing="1" w:after="100" w:afterAutospacing="1"/>
        <w:jc w:val="both"/>
        <w:rPr>
          <w:rFonts w:ascii="Segoe UI" w:hAnsi="Segoe UI" w:cs="Segoe UI"/>
        </w:rPr>
      </w:pPr>
      <w:r w:rsidRPr="00604DAF">
        <w:rPr>
          <w:rFonts w:ascii="Segoe UI" w:hAnsi="Segoe UI" w:cs="Segoe UI"/>
        </w:rPr>
        <w:t>Sinh viên các trường Đại học: Trang bị thêm công nghệ, kỹ năng thực hành thực tế hoặc học song song hai trường.</w:t>
      </w:r>
    </w:p>
    <w:p w:rsidR="009F7472" w:rsidRPr="00604DAF" w:rsidRDefault="00417957" w:rsidP="00DA5F95">
      <w:pPr>
        <w:pStyle w:val="ListParagraph"/>
        <w:numPr>
          <w:ilvl w:val="0"/>
          <w:numId w:val="38"/>
        </w:numPr>
        <w:spacing w:before="100" w:beforeAutospacing="1" w:after="100" w:afterAutospacing="1"/>
        <w:jc w:val="both"/>
        <w:rPr>
          <w:rFonts w:ascii="Segoe UI" w:hAnsi="Segoe UI" w:cs="Segoe UI"/>
        </w:rPr>
      </w:pPr>
      <w:r w:rsidRPr="00604DAF">
        <w:rPr>
          <w:rFonts w:ascii="Segoe UI" w:hAnsi="Segoe UI" w:cs="Segoe UI"/>
        </w:rPr>
        <w:t xml:space="preserve">Kỹ thuật viên, nhân viên các công ty, văn phòng muốn chuẩn hoá hoặc nâng cao kỹ năng chuyên nghiệp được đánh giá qua </w:t>
      </w:r>
      <w:r w:rsidR="006A35C1" w:rsidRPr="00604DAF">
        <w:rPr>
          <w:rFonts w:ascii="Segoe UI" w:hAnsi="Segoe UI" w:cs="Segoe UI"/>
        </w:rPr>
        <w:t>bằng cấp</w:t>
      </w:r>
      <w:r w:rsidRPr="00604DAF">
        <w:rPr>
          <w:rFonts w:ascii="Segoe UI" w:hAnsi="Segoe UI" w:cs="Segoe UI"/>
        </w:rPr>
        <w:t xml:space="preserve"> Quốc tế củ</w:t>
      </w:r>
      <w:r w:rsidR="009F7472" w:rsidRPr="00604DAF">
        <w:rPr>
          <w:rFonts w:ascii="Segoe UI" w:hAnsi="Segoe UI" w:cs="Segoe UI"/>
        </w:rPr>
        <w:t>a APTECH</w:t>
      </w:r>
    </w:p>
    <w:p w:rsidR="00417957" w:rsidRPr="00604DAF" w:rsidRDefault="00417957" w:rsidP="00DA5F95">
      <w:pPr>
        <w:pStyle w:val="ListParagraph"/>
        <w:numPr>
          <w:ilvl w:val="0"/>
          <w:numId w:val="38"/>
        </w:numPr>
        <w:spacing w:before="100" w:beforeAutospacing="1" w:after="100" w:afterAutospacing="1"/>
        <w:jc w:val="both"/>
        <w:rPr>
          <w:rFonts w:ascii="Segoe UI" w:eastAsia="Times New Roman" w:hAnsi="Segoe UI" w:cs="Segoe UI"/>
          <w:b/>
          <w:bCs/>
        </w:rPr>
      </w:pPr>
      <w:r w:rsidRPr="00604DAF">
        <w:rPr>
          <w:rFonts w:ascii="Segoe UI" w:hAnsi="Segoe UI" w:cs="Segoe UI"/>
          <w:spacing w:val="-6"/>
        </w:rPr>
        <w:t>Các nhà quản lý và chuyên gia muốn cập nhật và nâng cao kiến thức / kỹ năng về công nghệ mới</w:t>
      </w:r>
      <w:r w:rsidR="006A35C1" w:rsidRPr="00604DAF">
        <w:rPr>
          <w:rFonts w:ascii="Segoe UI" w:hAnsi="Segoe UI" w:cs="Segoe UI"/>
          <w:spacing w:val="-6"/>
        </w:rPr>
        <w:t>.</w:t>
      </w:r>
      <w:bookmarkStart w:id="21" w:name="_Toc163390241"/>
      <w:bookmarkStart w:id="22" w:name="_Toc163390938"/>
      <w:bookmarkStart w:id="23" w:name="_Toc163391240"/>
      <w:bookmarkStart w:id="24" w:name="_Toc163391270"/>
    </w:p>
    <w:p w:rsidR="00417957" w:rsidRPr="00604DAF" w:rsidRDefault="00417957" w:rsidP="00DA5F95">
      <w:pPr>
        <w:pStyle w:val="Heading2"/>
        <w:numPr>
          <w:ilvl w:val="0"/>
          <w:numId w:val="36"/>
        </w:numPr>
        <w:tabs>
          <w:tab w:val="num" w:pos="360"/>
        </w:tabs>
        <w:spacing w:before="100" w:beforeAutospacing="1" w:after="100" w:afterAutospacing="1" w:line="276" w:lineRule="auto"/>
        <w:ind w:left="0" w:firstLine="0"/>
        <w:rPr>
          <w:rFonts w:ascii="Segoe UI" w:hAnsi="Segoe UI" w:cs="Segoe UI"/>
          <w:sz w:val="22"/>
          <w:szCs w:val="22"/>
        </w:rPr>
      </w:pPr>
      <w:r w:rsidRPr="00604DAF">
        <w:rPr>
          <w:rFonts w:ascii="Segoe UI" w:hAnsi="Segoe UI" w:cs="Segoe UI"/>
          <w:sz w:val="22"/>
          <w:szCs w:val="22"/>
        </w:rPr>
        <w:t>Hình thức tuyển sinh</w:t>
      </w:r>
      <w:bookmarkEnd w:id="21"/>
      <w:bookmarkEnd w:id="22"/>
      <w:bookmarkEnd w:id="23"/>
      <w:bookmarkEnd w:id="24"/>
    </w:p>
    <w:p w:rsidR="00417957" w:rsidRPr="00604DAF" w:rsidRDefault="00417957" w:rsidP="00DA5F95">
      <w:pPr>
        <w:pStyle w:val="BlockText"/>
        <w:spacing w:before="100" w:beforeAutospacing="1" w:after="100" w:afterAutospacing="1" w:line="276" w:lineRule="auto"/>
        <w:ind w:left="0" w:right="0"/>
        <w:rPr>
          <w:rFonts w:ascii="Segoe UI" w:hAnsi="Segoe UI" w:cs="Segoe UI"/>
          <w:sz w:val="22"/>
          <w:szCs w:val="22"/>
        </w:rPr>
      </w:pPr>
      <w:r w:rsidRPr="00604DAF">
        <w:rPr>
          <w:rFonts w:ascii="Segoe UI" w:hAnsi="Segoe UI" w:cs="Segoe UI"/>
          <w:sz w:val="22"/>
          <w:szCs w:val="22"/>
        </w:rPr>
        <w:t xml:space="preserve">Trước khi nhập học, đối với chương trình Đào tạo Lập trình viên Quốc tế (ACCP), </w:t>
      </w:r>
      <w:r w:rsidR="00D52146" w:rsidRPr="00604DAF">
        <w:rPr>
          <w:rFonts w:ascii="Segoe UI" w:hAnsi="Segoe UI" w:cs="Segoe UI"/>
          <w:sz w:val="22"/>
          <w:szCs w:val="22"/>
        </w:rPr>
        <w:t>sinh viên</w:t>
      </w:r>
      <w:r w:rsidRPr="00604DAF">
        <w:rPr>
          <w:rFonts w:ascii="Segoe UI" w:hAnsi="Segoe UI" w:cs="Segoe UI"/>
          <w:sz w:val="22"/>
          <w:szCs w:val="22"/>
        </w:rPr>
        <w:t xml:space="preserve"> phải tham dự kì thi gồm hai </w:t>
      </w:r>
      <w:r w:rsidR="006A35C1" w:rsidRPr="00604DAF">
        <w:rPr>
          <w:rFonts w:ascii="Segoe UI" w:hAnsi="Segoe UI" w:cs="Segoe UI"/>
          <w:sz w:val="22"/>
          <w:szCs w:val="22"/>
        </w:rPr>
        <w:t>môn thi: trắc nghiệm toán Logic</w:t>
      </w:r>
      <w:r w:rsidRPr="00604DAF">
        <w:rPr>
          <w:rFonts w:ascii="Segoe UI" w:hAnsi="Segoe UI" w:cs="Segoe UI"/>
          <w:sz w:val="22"/>
          <w:szCs w:val="22"/>
        </w:rPr>
        <w:t xml:space="preserve"> (GMAT) và trắc nghiệm tiếng Anh. Điểm đạt: </w:t>
      </w:r>
      <w:r w:rsidR="006A35C1" w:rsidRPr="00604DAF">
        <w:rPr>
          <w:rFonts w:ascii="Segoe UI" w:hAnsi="Segoe UI" w:cs="Segoe UI"/>
          <w:sz w:val="22"/>
          <w:szCs w:val="22"/>
        </w:rPr>
        <w:t>&gt;=18 điểm</w:t>
      </w:r>
      <w:r w:rsidRPr="00604DAF">
        <w:rPr>
          <w:rFonts w:ascii="Segoe UI" w:hAnsi="Segoe UI" w:cs="Segoe UI"/>
          <w:sz w:val="22"/>
          <w:szCs w:val="22"/>
        </w:rPr>
        <w:t xml:space="preserve"> (thang điểm 45). </w:t>
      </w:r>
    </w:p>
    <w:p w:rsidR="00A74827" w:rsidRPr="00604DAF" w:rsidRDefault="006A35C1" w:rsidP="00DA5F95">
      <w:pPr>
        <w:pStyle w:val="BlockText"/>
        <w:spacing w:before="100" w:beforeAutospacing="1" w:after="100" w:afterAutospacing="1" w:line="276" w:lineRule="auto"/>
        <w:ind w:left="0" w:right="0"/>
        <w:rPr>
          <w:rFonts w:ascii="Segoe UI" w:hAnsi="Segoe UI" w:cs="Segoe UI"/>
          <w:i/>
          <w:sz w:val="22"/>
          <w:szCs w:val="22"/>
        </w:rPr>
      </w:pPr>
      <w:r w:rsidRPr="00604DAF">
        <w:rPr>
          <w:rFonts w:ascii="Segoe UI" w:hAnsi="Segoe UI" w:cs="Segoe UI"/>
          <w:i/>
          <w:sz w:val="22"/>
          <w:szCs w:val="22"/>
        </w:rPr>
        <w:t>*</w:t>
      </w:r>
      <w:r w:rsidR="00417957" w:rsidRPr="00604DAF">
        <w:rPr>
          <w:rFonts w:ascii="Segoe UI" w:hAnsi="Segoe UI" w:cs="Segoe UI"/>
          <w:i/>
          <w:sz w:val="22"/>
          <w:szCs w:val="22"/>
        </w:rPr>
        <w:t>Đối với chương trình đào tạo Kỹ t</w:t>
      </w:r>
      <w:r w:rsidRPr="00604DAF">
        <w:rPr>
          <w:rFonts w:ascii="Segoe UI" w:hAnsi="Segoe UI" w:cs="Segoe UI"/>
          <w:i/>
          <w:sz w:val="22"/>
          <w:szCs w:val="22"/>
        </w:rPr>
        <w:t xml:space="preserve">huật viên Quốc tế (ITT) </w:t>
      </w:r>
      <w:r w:rsidR="00D52146" w:rsidRPr="00604DAF">
        <w:rPr>
          <w:rFonts w:ascii="Segoe UI" w:hAnsi="Segoe UI" w:cs="Segoe UI"/>
          <w:i/>
          <w:sz w:val="22"/>
          <w:szCs w:val="22"/>
        </w:rPr>
        <w:t>sinh viên</w:t>
      </w:r>
      <w:r w:rsidR="00417957" w:rsidRPr="00604DAF">
        <w:rPr>
          <w:rFonts w:ascii="Segoe UI" w:hAnsi="Segoe UI" w:cs="Segoe UI"/>
          <w:i/>
          <w:sz w:val="22"/>
          <w:szCs w:val="22"/>
        </w:rPr>
        <w:t xml:space="preserve"> nhập học không cần thi tuyển.</w:t>
      </w:r>
    </w:p>
    <w:p w:rsidR="00417957" w:rsidRPr="00604DAF" w:rsidRDefault="00417957" w:rsidP="00DA5F95">
      <w:pPr>
        <w:pStyle w:val="Heading3"/>
        <w:keepLines w:val="0"/>
        <w:numPr>
          <w:ilvl w:val="0"/>
          <w:numId w:val="36"/>
        </w:numPr>
        <w:tabs>
          <w:tab w:val="num" w:pos="360"/>
        </w:tabs>
        <w:spacing w:before="100" w:beforeAutospacing="1" w:after="100" w:afterAutospacing="1"/>
        <w:ind w:left="0" w:firstLine="0"/>
        <w:rPr>
          <w:rFonts w:ascii="Segoe UI" w:hAnsi="Segoe UI" w:cs="Segoe UI"/>
          <w:color w:val="auto"/>
        </w:rPr>
      </w:pPr>
      <w:bookmarkStart w:id="25" w:name="_Toc163390243"/>
      <w:bookmarkStart w:id="26" w:name="_Toc163390941"/>
      <w:bookmarkStart w:id="27" w:name="_Toc163391243"/>
      <w:bookmarkStart w:id="28" w:name="_Toc163391273"/>
      <w:r w:rsidRPr="00604DAF">
        <w:rPr>
          <w:rFonts w:ascii="Segoe UI" w:hAnsi="Segoe UI" w:cs="Segoe UI"/>
          <w:color w:val="auto"/>
        </w:rPr>
        <w:t>Việc làm sau khi tốt nghiệp</w:t>
      </w:r>
      <w:bookmarkEnd w:id="25"/>
      <w:bookmarkEnd w:id="26"/>
      <w:bookmarkEnd w:id="27"/>
      <w:bookmarkEnd w:id="28"/>
    </w:p>
    <w:p w:rsidR="00417957"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Nhờ các kiến thức cơ bản về lập trình cộng với phương pháp làm việc khoa học được đào tạo tại APTECH, </w:t>
      </w:r>
      <w:r w:rsidR="00D52146" w:rsidRPr="00604DAF">
        <w:rPr>
          <w:rFonts w:ascii="Segoe UI" w:hAnsi="Segoe UI" w:cs="Segoe UI"/>
        </w:rPr>
        <w:t>sinh viên</w:t>
      </w:r>
      <w:r w:rsidRPr="00604DAF">
        <w:rPr>
          <w:rFonts w:ascii="Segoe UI" w:hAnsi="Segoe UI" w:cs="Segoe UI"/>
        </w:rPr>
        <w:t xml:space="preserve"> APTECH có khả năng làm việc trên nhiều môi trường, với nhiều dòng sản phẩm và công nghệ khác nhau, dễ dàng làm chủ các công nghệ mới luôn luôn thay đổi. </w:t>
      </w:r>
    </w:p>
    <w:p w:rsidR="00417957" w:rsidRPr="00604DAF" w:rsidRDefault="00D52146" w:rsidP="00DA5F95">
      <w:pPr>
        <w:spacing w:before="100" w:beforeAutospacing="1" w:after="100" w:afterAutospacing="1"/>
        <w:jc w:val="both"/>
        <w:rPr>
          <w:rFonts w:ascii="Segoe UI" w:hAnsi="Segoe UI" w:cs="Segoe UI"/>
        </w:rPr>
      </w:pPr>
      <w:r w:rsidRPr="00604DAF">
        <w:rPr>
          <w:rFonts w:ascii="Segoe UI" w:hAnsi="Segoe UI" w:cs="Segoe UI"/>
        </w:rPr>
        <w:t>Sinh viên</w:t>
      </w:r>
      <w:r w:rsidR="00417957" w:rsidRPr="00604DAF">
        <w:rPr>
          <w:rFonts w:ascii="Segoe UI" w:hAnsi="Segoe UI" w:cs="Segoe UI"/>
        </w:rPr>
        <w:t xml:space="preserve"> tốt nghiệp khóa họ</w:t>
      </w:r>
      <w:r w:rsidR="00EB5B28">
        <w:rPr>
          <w:rFonts w:ascii="Segoe UI" w:hAnsi="Segoe UI" w:cs="Segoe UI"/>
        </w:rPr>
        <w:t>c A</w:t>
      </w:r>
      <w:r w:rsidR="00417957" w:rsidRPr="00604DAF">
        <w:rPr>
          <w:rFonts w:ascii="Segoe UI" w:hAnsi="Segoe UI" w:cs="Segoe UI"/>
        </w:rPr>
        <w:t xml:space="preserve">DSE có cơ hội tham gia vào các dự </w:t>
      </w:r>
      <w:proofErr w:type="gramStart"/>
      <w:r w:rsidR="00417957" w:rsidRPr="00604DAF">
        <w:rPr>
          <w:rFonts w:ascii="Segoe UI" w:hAnsi="Segoe UI" w:cs="Segoe UI"/>
        </w:rPr>
        <w:t>án</w:t>
      </w:r>
      <w:proofErr w:type="gramEnd"/>
      <w:r w:rsidR="00417957" w:rsidRPr="00604DAF">
        <w:rPr>
          <w:rFonts w:ascii="Segoe UI" w:hAnsi="Segoe UI" w:cs="Segoe UI"/>
        </w:rPr>
        <w:t xml:space="preserve"> </w:t>
      </w:r>
      <w:r w:rsidR="00471C16">
        <w:rPr>
          <w:rFonts w:ascii="Segoe UI" w:hAnsi="Segoe UI" w:cs="Segoe UI"/>
        </w:rPr>
        <w:t>công nghệ</w:t>
      </w:r>
      <w:r w:rsidR="00417957" w:rsidRPr="00604DAF">
        <w:rPr>
          <w:rFonts w:ascii="Segoe UI" w:hAnsi="Segoe UI" w:cs="Segoe UI"/>
        </w:rPr>
        <w:t xml:space="preserve"> của các công ty lớn trong và ngoài nước. APTECH cung cấp dịch vụ thông tin tư vấn miễn phí và hỗ trợ các </w:t>
      </w:r>
      <w:r w:rsidRPr="00604DAF">
        <w:rPr>
          <w:rFonts w:ascii="Segoe UI" w:hAnsi="Segoe UI" w:cs="Segoe UI"/>
        </w:rPr>
        <w:t>sinh viên</w:t>
      </w:r>
      <w:r w:rsidR="00417957" w:rsidRPr="00604DAF">
        <w:rPr>
          <w:rFonts w:ascii="Segoe UI" w:hAnsi="Segoe UI" w:cs="Segoe UI"/>
        </w:rPr>
        <w:t xml:space="preserve"> tốt nghiệ</w:t>
      </w:r>
      <w:r w:rsidR="00EB5B28">
        <w:rPr>
          <w:rFonts w:ascii="Segoe UI" w:hAnsi="Segoe UI" w:cs="Segoe UI"/>
        </w:rPr>
        <w:t>p khoá A</w:t>
      </w:r>
      <w:r w:rsidR="00417957" w:rsidRPr="00604DAF">
        <w:rPr>
          <w:rFonts w:ascii="Segoe UI" w:hAnsi="Segoe UI" w:cs="Segoe UI"/>
        </w:rPr>
        <w:t xml:space="preserve">DSE cho đến khi tìm được việc làm. Bộ phận giới thiệu việc làm (Placement Service) căn cứ trên nguyện vọng của </w:t>
      </w:r>
      <w:r w:rsidRPr="00604DAF">
        <w:rPr>
          <w:rFonts w:ascii="Segoe UI" w:hAnsi="Segoe UI" w:cs="Segoe UI"/>
        </w:rPr>
        <w:t>sinh viên</w:t>
      </w:r>
      <w:r w:rsidR="00417957" w:rsidRPr="00604DAF">
        <w:rPr>
          <w:rFonts w:ascii="Segoe UI" w:hAnsi="Segoe UI" w:cs="Segoe UI"/>
        </w:rPr>
        <w:t xml:space="preserve"> tiến hành chọn lựa, đào tạo kỹ năng bổ sung cho </w:t>
      </w:r>
      <w:r w:rsidRPr="00604DAF">
        <w:rPr>
          <w:rFonts w:ascii="Segoe UI" w:hAnsi="Segoe UI" w:cs="Segoe UI"/>
        </w:rPr>
        <w:t>sinh viên</w:t>
      </w:r>
      <w:r w:rsidR="00417957" w:rsidRPr="00604DAF">
        <w:rPr>
          <w:rFonts w:ascii="Segoe UI" w:hAnsi="Segoe UI" w:cs="Segoe UI"/>
        </w:rPr>
        <w:t xml:space="preserve"> nhằm đạt được thành công khi phỏng vấn tuyển dụng. Hàng năm</w:t>
      </w:r>
      <w:r w:rsidR="00471C16">
        <w:rPr>
          <w:rFonts w:ascii="Segoe UI" w:hAnsi="Segoe UI" w:cs="Segoe UI"/>
        </w:rPr>
        <w:t>, b</w:t>
      </w:r>
      <w:r w:rsidR="00417957" w:rsidRPr="00604DAF">
        <w:rPr>
          <w:rFonts w:ascii="Segoe UI" w:hAnsi="Segoe UI" w:cs="Segoe UI"/>
        </w:rPr>
        <w:t xml:space="preserve">ộ phận giới thiệu việc làm tổ chức Ngày hội Việc làm </w:t>
      </w:r>
      <w:r w:rsidR="00471C16">
        <w:rPr>
          <w:rFonts w:ascii="Segoe UI" w:hAnsi="Segoe UI" w:cs="Segoe UI"/>
          <w:b/>
        </w:rPr>
        <w:t xml:space="preserve">Aptech Job Fair </w:t>
      </w:r>
      <w:r w:rsidR="00417957" w:rsidRPr="00604DAF">
        <w:rPr>
          <w:rFonts w:ascii="Segoe UI" w:hAnsi="Segoe UI" w:cs="Segoe UI"/>
        </w:rPr>
        <w:t xml:space="preserve">giúp sinh viên dễ dàng lựa chọn doanh nghiệp phù hợp </w:t>
      </w:r>
      <w:proofErr w:type="gramStart"/>
      <w:r w:rsidR="00417957" w:rsidRPr="00604DAF">
        <w:rPr>
          <w:rFonts w:ascii="Segoe UI" w:hAnsi="Segoe UI" w:cs="Segoe UI"/>
        </w:rPr>
        <w:t>theo</w:t>
      </w:r>
      <w:proofErr w:type="gramEnd"/>
      <w:r w:rsidR="00417957" w:rsidRPr="00604DAF">
        <w:rPr>
          <w:rFonts w:ascii="Segoe UI" w:hAnsi="Segoe UI" w:cs="Segoe UI"/>
        </w:rPr>
        <w:t xml:space="preserve"> sở thích và trình độ của mình.</w:t>
      </w:r>
    </w:p>
    <w:p w:rsidR="006A35C1" w:rsidRPr="00604DAF" w:rsidRDefault="00417957" w:rsidP="00DA5F95">
      <w:pPr>
        <w:spacing w:before="100" w:beforeAutospacing="1" w:after="100" w:afterAutospacing="1"/>
        <w:jc w:val="both"/>
        <w:rPr>
          <w:rFonts w:ascii="Segoe UI" w:hAnsi="Segoe UI" w:cs="Segoe UI"/>
        </w:rPr>
      </w:pPr>
      <w:r w:rsidRPr="00604DAF">
        <w:rPr>
          <w:rFonts w:ascii="Segoe UI" w:hAnsi="Segoe UI" w:cs="Segoe UI"/>
        </w:rPr>
        <w:t xml:space="preserve">Tốt nghiệp tại APTECH, </w:t>
      </w:r>
      <w:r w:rsidR="00D52146" w:rsidRPr="00604DAF">
        <w:rPr>
          <w:rFonts w:ascii="Segoe UI" w:hAnsi="Segoe UI" w:cs="Segoe UI"/>
        </w:rPr>
        <w:t>sinh viên</w:t>
      </w:r>
      <w:r w:rsidRPr="00604DAF">
        <w:rPr>
          <w:rFonts w:ascii="Segoe UI" w:hAnsi="Segoe UI" w:cs="Segoe UI"/>
        </w:rPr>
        <w:t xml:space="preserve"> sẽ có thể chọn các hướng nghề nghiệp sau:</w:t>
      </w:r>
    </w:p>
    <w:p w:rsidR="004C0853" w:rsidRPr="00604DAF" w:rsidRDefault="00FE6038" w:rsidP="00DA5F95">
      <w:pPr>
        <w:numPr>
          <w:ilvl w:val="0"/>
          <w:numId w:val="20"/>
        </w:numPr>
        <w:spacing w:before="100" w:beforeAutospacing="1" w:after="100" w:afterAutospacing="1"/>
        <w:jc w:val="both"/>
        <w:rPr>
          <w:rFonts w:ascii="Segoe UI" w:hAnsi="Segoe UI" w:cs="Segoe UI"/>
        </w:rPr>
      </w:pPr>
      <w:r w:rsidRPr="00604DAF">
        <w:rPr>
          <w:rFonts w:ascii="Segoe UI" w:hAnsi="Segoe UI" w:cs="Segoe UI"/>
        </w:rPr>
        <w:t>Chuyên gia Phần mềm (Software Specialist)</w:t>
      </w:r>
    </w:p>
    <w:p w:rsidR="004C0853" w:rsidRPr="00604DAF" w:rsidRDefault="004C0853" w:rsidP="00DA5F95">
      <w:pPr>
        <w:numPr>
          <w:ilvl w:val="0"/>
          <w:numId w:val="20"/>
        </w:numPr>
        <w:spacing w:before="100" w:beforeAutospacing="1" w:after="100" w:afterAutospacing="1"/>
        <w:jc w:val="both"/>
        <w:rPr>
          <w:rFonts w:ascii="Segoe UI" w:hAnsi="Segoe UI" w:cs="Segoe UI"/>
        </w:rPr>
      </w:pPr>
      <w:r w:rsidRPr="00604DAF">
        <w:rPr>
          <w:rFonts w:ascii="Segoe UI" w:hAnsi="Segoe UI" w:cs="Segoe UI"/>
        </w:rPr>
        <w:t>Chuyên gia phát triển các ứng dụng di động (Developing Mobile Applications)</w:t>
      </w:r>
    </w:p>
    <w:p w:rsidR="00FE6038" w:rsidRPr="00604DAF" w:rsidRDefault="00FE6038" w:rsidP="00DA5F95">
      <w:pPr>
        <w:numPr>
          <w:ilvl w:val="0"/>
          <w:numId w:val="20"/>
        </w:numPr>
        <w:spacing w:before="100" w:beforeAutospacing="1" w:after="100" w:afterAutospacing="1"/>
        <w:jc w:val="both"/>
        <w:rPr>
          <w:rFonts w:ascii="Segoe UI" w:hAnsi="Segoe UI" w:cs="Segoe UI"/>
        </w:rPr>
      </w:pPr>
      <w:r w:rsidRPr="00604DAF">
        <w:rPr>
          <w:rFonts w:ascii="Segoe UI" w:hAnsi="Segoe UI" w:cs="Segoe UI"/>
        </w:rPr>
        <w:t xml:space="preserve">Chuyên gia Phát triển Ứng dụng Khách / Chủ (Client/Server) </w:t>
      </w:r>
    </w:p>
    <w:p w:rsidR="00FE6038" w:rsidRPr="00604DAF" w:rsidRDefault="00FE6038" w:rsidP="00DA5F95">
      <w:pPr>
        <w:numPr>
          <w:ilvl w:val="0"/>
          <w:numId w:val="20"/>
        </w:numPr>
        <w:spacing w:before="100" w:beforeAutospacing="1" w:after="100" w:afterAutospacing="1"/>
        <w:jc w:val="both"/>
        <w:rPr>
          <w:rFonts w:ascii="Segoe UI" w:hAnsi="Segoe UI" w:cs="Segoe UI"/>
        </w:rPr>
      </w:pPr>
      <w:r w:rsidRPr="00604DAF">
        <w:rPr>
          <w:rFonts w:ascii="Segoe UI" w:hAnsi="Segoe UI" w:cs="Segoe UI"/>
        </w:rPr>
        <w:t>Chuyên gia Phát triển Thương mại Điện tử (Ecommerce)</w:t>
      </w:r>
    </w:p>
    <w:p w:rsidR="00FE6038" w:rsidRPr="00604DAF" w:rsidRDefault="00FE6038" w:rsidP="00DA5F95">
      <w:pPr>
        <w:numPr>
          <w:ilvl w:val="0"/>
          <w:numId w:val="20"/>
        </w:numPr>
        <w:spacing w:before="100" w:beforeAutospacing="1" w:after="100" w:afterAutospacing="1"/>
        <w:jc w:val="both"/>
        <w:rPr>
          <w:rFonts w:ascii="Segoe UI" w:hAnsi="Segoe UI" w:cs="Segoe UI"/>
        </w:rPr>
      </w:pPr>
      <w:r w:rsidRPr="00604DAF">
        <w:rPr>
          <w:rFonts w:ascii="Segoe UI" w:hAnsi="Segoe UI" w:cs="Segoe UI"/>
        </w:rPr>
        <w:t>Chuyên gia phát triển các ứng dụng cho các thiết bị không dây (Developing Applications for Wireless devices)</w:t>
      </w:r>
    </w:p>
    <w:p w:rsidR="00FE6038" w:rsidRPr="00604DAF" w:rsidRDefault="00FE6038" w:rsidP="00DA5F95">
      <w:pPr>
        <w:numPr>
          <w:ilvl w:val="0"/>
          <w:numId w:val="20"/>
        </w:numPr>
        <w:spacing w:before="100" w:beforeAutospacing="1" w:after="100" w:afterAutospacing="1"/>
        <w:jc w:val="both"/>
        <w:rPr>
          <w:rFonts w:ascii="Segoe UI" w:hAnsi="Segoe UI" w:cs="Segoe UI"/>
        </w:rPr>
      </w:pPr>
      <w:r w:rsidRPr="00604DAF">
        <w:rPr>
          <w:rFonts w:ascii="Segoe UI" w:hAnsi="Segoe UI" w:cs="Segoe UI"/>
        </w:rPr>
        <w:t>Chuyên gia Hệ thống mạng (Network Specialist)</w:t>
      </w:r>
    </w:p>
    <w:p w:rsidR="00FE6038" w:rsidRPr="00604DAF" w:rsidRDefault="00FE6038" w:rsidP="00DA5F95">
      <w:pPr>
        <w:numPr>
          <w:ilvl w:val="0"/>
          <w:numId w:val="20"/>
        </w:numPr>
        <w:spacing w:before="100" w:beforeAutospacing="1" w:after="100" w:afterAutospacing="1"/>
        <w:jc w:val="both"/>
        <w:rPr>
          <w:rFonts w:ascii="Segoe UI" w:hAnsi="Segoe UI" w:cs="Segoe UI"/>
          <w:lang w:val="pt-BR"/>
        </w:rPr>
      </w:pPr>
      <w:r w:rsidRPr="00604DAF">
        <w:rPr>
          <w:rFonts w:ascii="Segoe UI" w:hAnsi="Segoe UI" w:cs="Segoe UI"/>
          <w:lang w:val="pt-BR"/>
        </w:rPr>
        <w:t>Quản trị Cơ sở Dữ liệu (Database Administrator)</w:t>
      </w:r>
    </w:p>
    <w:p w:rsidR="00417957" w:rsidRPr="00604DAF" w:rsidRDefault="00417957" w:rsidP="00C37149">
      <w:pPr>
        <w:pStyle w:val="ListParagraph"/>
        <w:spacing w:before="100" w:beforeAutospacing="1" w:after="100" w:afterAutospacing="1"/>
        <w:rPr>
          <w:rFonts w:ascii="Segoe UI" w:hAnsi="Segoe UI" w:cs="Segoe UI"/>
          <w:b/>
          <w:bCs/>
        </w:rPr>
      </w:pPr>
      <w:r w:rsidRPr="00604DAF">
        <w:rPr>
          <w:rFonts w:ascii="Segoe UI" w:hAnsi="Segoe UI" w:cs="Segoe UI"/>
        </w:rPr>
        <w:br w:type="page"/>
      </w:r>
    </w:p>
    <w:p w:rsidR="00417957" w:rsidRPr="00DA5F95" w:rsidRDefault="001D0E28" w:rsidP="00DA5F95">
      <w:pPr>
        <w:pStyle w:val="Heading1"/>
        <w:spacing w:before="100" w:beforeAutospacing="1" w:after="100" w:afterAutospacing="1"/>
        <w:jc w:val="center"/>
        <w:rPr>
          <w:rFonts w:ascii="Segoe UI" w:hAnsi="Segoe UI" w:cs="Segoe UI"/>
          <w:color w:val="auto"/>
          <w:sz w:val="32"/>
          <w:szCs w:val="32"/>
        </w:rPr>
      </w:pPr>
      <w:r w:rsidRPr="00DA5F95">
        <w:rPr>
          <w:rFonts w:ascii="Segoe UI" w:hAnsi="Segoe UI" w:cs="Segoe UI"/>
          <w:color w:val="auto"/>
          <w:sz w:val="32"/>
          <w:szCs w:val="32"/>
        </w:rPr>
        <w:t>CHƯƠNG TRÌNH LẬP TRÌNH VIÊN QUỐC TẾ</w:t>
      </w:r>
      <w:r w:rsidR="00417957" w:rsidRPr="00DA5F95">
        <w:rPr>
          <w:rFonts w:ascii="Segoe UI" w:hAnsi="Segoe UI" w:cs="Segoe UI"/>
          <w:color w:val="auto"/>
          <w:sz w:val="32"/>
          <w:szCs w:val="32"/>
        </w:rPr>
        <w:t xml:space="preserve"> - ACCP</w:t>
      </w:r>
    </w:p>
    <w:p w:rsidR="00417957" w:rsidRPr="00604DAF" w:rsidRDefault="00417957" w:rsidP="00DA5F95">
      <w:pPr>
        <w:pStyle w:val="Heading2"/>
        <w:spacing w:before="100" w:beforeAutospacing="1" w:after="100" w:afterAutospacing="1" w:line="276" w:lineRule="auto"/>
        <w:rPr>
          <w:rFonts w:ascii="Segoe UI" w:hAnsi="Segoe UI" w:cs="Segoe UI"/>
          <w:sz w:val="22"/>
          <w:szCs w:val="22"/>
        </w:rPr>
      </w:pPr>
      <w:bookmarkStart w:id="29" w:name="_Toc163390248"/>
      <w:bookmarkStart w:id="30" w:name="_Toc163390946"/>
      <w:bookmarkStart w:id="31" w:name="_Toc163391248"/>
      <w:bookmarkStart w:id="32" w:name="_Toc163391278"/>
      <w:r w:rsidRPr="00604DAF">
        <w:rPr>
          <w:rFonts w:ascii="Segoe UI" w:hAnsi="Segoe UI" w:cs="Segoe UI"/>
          <w:sz w:val="22"/>
          <w:szCs w:val="22"/>
        </w:rPr>
        <w:t>1. Giới thiệu</w:t>
      </w:r>
      <w:bookmarkEnd w:id="29"/>
      <w:bookmarkEnd w:id="30"/>
      <w:bookmarkEnd w:id="31"/>
      <w:bookmarkEnd w:id="32"/>
    </w:p>
    <w:p w:rsidR="009251E9" w:rsidRPr="00DA5F95" w:rsidRDefault="009251E9" w:rsidP="00DA5F95">
      <w:pPr>
        <w:spacing w:before="100" w:beforeAutospacing="1" w:after="100" w:afterAutospacing="1"/>
        <w:jc w:val="both"/>
        <w:rPr>
          <w:rFonts w:ascii="Segoe UI" w:hAnsi="Segoe UI" w:cs="Segoe UI"/>
          <w:color w:val="232323"/>
          <w:shd w:val="clear" w:color="auto" w:fill="FFFFFF"/>
        </w:rPr>
      </w:pPr>
      <w:r w:rsidRPr="00604DAF">
        <w:rPr>
          <w:rFonts w:ascii="Segoe UI" w:hAnsi="Segoe UI" w:cs="Segoe UI"/>
          <w:color w:val="232323"/>
          <w:shd w:val="clear" w:color="auto" w:fill="FFFFFF"/>
        </w:rPr>
        <w:t xml:space="preserve">Chương trình Đào tạo Lập trình viên Quốc tế là chương trình học toàn diện cung cấp cho </w:t>
      </w:r>
      <w:r w:rsidR="00D52146" w:rsidRPr="00604DAF">
        <w:rPr>
          <w:rFonts w:ascii="Segoe UI" w:hAnsi="Segoe UI" w:cs="Segoe UI"/>
          <w:color w:val="232323"/>
          <w:shd w:val="clear" w:color="auto" w:fill="FFFFFF"/>
        </w:rPr>
        <w:t>sinh viên</w:t>
      </w:r>
      <w:r w:rsidRPr="00604DAF">
        <w:rPr>
          <w:rFonts w:ascii="Segoe UI" w:hAnsi="Segoe UI" w:cs="Segoe UI"/>
          <w:color w:val="232323"/>
          <w:shd w:val="clear" w:color="auto" w:fill="FFFFFF"/>
        </w:rPr>
        <w:t xml:space="preserve"> những kiến thức từ nền tảng đến nâng cao về lập trình, quản trị cơ sở dữ liệu, phát triển ứng dụng, dữ liệu lớn, điện toán đám mây và nhiều hơn nữa kinh nghiệm thực tế từ các dự án eProject. Chương trình luôn cập nhật với những công nghệ mới nhất của ngành để trang bị cho </w:t>
      </w:r>
      <w:r w:rsidR="00D52146" w:rsidRPr="00604DAF">
        <w:rPr>
          <w:rFonts w:ascii="Segoe UI" w:hAnsi="Segoe UI" w:cs="Segoe UI"/>
          <w:color w:val="232323"/>
          <w:shd w:val="clear" w:color="auto" w:fill="FFFFFF"/>
        </w:rPr>
        <w:t>sinh viên</w:t>
      </w:r>
      <w:r w:rsidRPr="00604DAF">
        <w:rPr>
          <w:rFonts w:ascii="Segoe UI" w:hAnsi="Segoe UI" w:cs="Segoe UI"/>
          <w:color w:val="232323"/>
          <w:shd w:val="clear" w:color="auto" w:fill="FFFFFF"/>
        </w:rPr>
        <w:t xml:space="preserve"> kiến thức vững chắc nhất cho một sự nghiệp thành công.</w:t>
      </w:r>
    </w:p>
    <w:p w:rsidR="009251E9" w:rsidRPr="00DA5F95" w:rsidRDefault="009251E9" w:rsidP="00DA5F95">
      <w:pPr>
        <w:spacing w:before="100" w:beforeAutospacing="1" w:after="100" w:afterAutospacing="1"/>
        <w:jc w:val="both"/>
        <w:rPr>
          <w:rFonts w:ascii="Segoe UI" w:hAnsi="Segoe UI" w:cs="Segoe UI"/>
          <w:b/>
          <w:color w:val="232323"/>
          <w:shd w:val="clear" w:color="auto" w:fill="FFFFFF"/>
        </w:rPr>
      </w:pPr>
      <w:r w:rsidRPr="00604DAF">
        <w:rPr>
          <w:rFonts w:ascii="Segoe UI" w:hAnsi="Segoe UI" w:cs="Segoe UI"/>
          <w:b/>
          <w:color w:val="232323"/>
          <w:shd w:val="clear" w:color="auto" w:fill="FFFFFF"/>
        </w:rPr>
        <w:t>2. Chương trình đào tạo</w:t>
      </w:r>
    </w:p>
    <w:tbl>
      <w:tblPr>
        <w:tblW w:w="9985" w:type="dxa"/>
        <w:tblInd w:w="113" w:type="dxa"/>
        <w:tblCellMar>
          <w:top w:w="15" w:type="dxa"/>
          <w:bottom w:w="15" w:type="dxa"/>
        </w:tblCellMar>
        <w:tblLook w:val="04A0" w:firstRow="1" w:lastRow="0" w:firstColumn="1" w:lastColumn="0" w:noHBand="0" w:noVBand="1"/>
      </w:tblPr>
      <w:tblGrid>
        <w:gridCol w:w="1176"/>
        <w:gridCol w:w="3746"/>
        <w:gridCol w:w="5063"/>
      </w:tblGrid>
      <w:tr w:rsidR="001A57E5" w:rsidRPr="00604DAF" w:rsidTr="00D41C52">
        <w:trPr>
          <w:trHeight w:val="300"/>
        </w:trPr>
        <w:tc>
          <w:tcPr>
            <w:tcW w:w="117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D2097" w:rsidRPr="00604DAF" w:rsidRDefault="008D2097" w:rsidP="00DA5F95">
            <w:pPr>
              <w:spacing w:before="100" w:beforeAutospacing="1" w:after="100" w:afterAutospacing="1"/>
              <w:jc w:val="center"/>
              <w:rPr>
                <w:rFonts w:ascii="Segoe UI" w:eastAsia="Times New Roman" w:hAnsi="Segoe UI" w:cs="Segoe UI"/>
                <w:b/>
                <w:bCs/>
              </w:rPr>
            </w:pPr>
            <w:r w:rsidRPr="00604DAF">
              <w:rPr>
                <w:rFonts w:ascii="Segoe UI" w:eastAsia="Times New Roman" w:hAnsi="Segoe UI" w:cs="Segoe UI"/>
                <w:b/>
                <w:bCs/>
              </w:rPr>
              <w:t>KỲ HỌC</w:t>
            </w: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604DAF" w:rsidRDefault="008D2097" w:rsidP="00DA5F95">
            <w:pPr>
              <w:spacing w:before="100" w:beforeAutospacing="1" w:after="100" w:afterAutospacing="1"/>
              <w:jc w:val="center"/>
              <w:rPr>
                <w:rFonts w:ascii="Segoe UI" w:eastAsia="Times New Roman" w:hAnsi="Segoe UI" w:cs="Segoe UI"/>
                <w:b/>
                <w:bCs/>
              </w:rPr>
            </w:pPr>
            <w:r w:rsidRPr="00604DAF">
              <w:rPr>
                <w:rFonts w:ascii="Segoe UI" w:eastAsia="Times New Roman" w:hAnsi="Segoe UI" w:cs="Segoe UI"/>
                <w:b/>
                <w:bCs/>
              </w:rPr>
              <w:t>MÔN HỌC</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8D2097" w:rsidRPr="00604DAF" w:rsidRDefault="008D2097" w:rsidP="00DA5F95">
            <w:pPr>
              <w:spacing w:before="100" w:beforeAutospacing="1" w:after="100" w:afterAutospacing="1"/>
              <w:jc w:val="center"/>
              <w:rPr>
                <w:rFonts w:ascii="Segoe UI" w:eastAsia="Times New Roman" w:hAnsi="Segoe UI" w:cs="Segoe UI"/>
                <w:b/>
                <w:bCs/>
              </w:rPr>
            </w:pPr>
            <w:r w:rsidRPr="00604DAF">
              <w:rPr>
                <w:rFonts w:ascii="Segoe UI" w:eastAsia="Times New Roman" w:hAnsi="Segoe UI" w:cs="Segoe UI"/>
                <w:b/>
                <w:bCs/>
              </w:rPr>
              <w:t>MỤC TIÊU</w:t>
            </w:r>
          </w:p>
        </w:tc>
      </w:tr>
      <w:tr w:rsidR="001A57E5" w:rsidRPr="00604DAF" w:rsidTr="00D41C52">
        <w:trPr>
          <w:trHeight w:val="390"/>
        </w:trPr>
        <w:tc>
          <w:tcPr>
            <w:tcW w:w="117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D2097" w:rsidRPr="00DA5F95" w:rsidRDefault="008D2097" w:rsidP="00DA5F95">
            <w:pPr>
              <w:spacing w:before="100" w:beforeAutospacing="1" w:after="100" w:afterAutospacing="1"/>
              <w:jc w:val="center"/>
              <w:rPr>
                <w:rFonts w:ascii="Segoe UI" w:eastAsia="Times New Roman" w:hAnsi="Segoe UI" w:cs="Segoe UI"/>
                <w:b/>
                <w:bCs/>
                <w:sz w:val="21"/>
                <w:szCs w:val="21"/>
              </w:rPr>
            </w:pPr>
            <w:r w:rsidRPr="00DA5F95">
              <w:rPr>
                <w:rFonts w:ascii="Segoe UI" w:eastAsia="Times New Roman" w:hAnsi="Segoe UI" w:cs="Segoe UI"/>
                <w:b/>
                <w:bCs/>
                <w:sz w:val="21"/>
                <w:szCs w:val="21"/>
              </w:rPr>
              <w:t>Kỳ 1</w:t>
            </w: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8D2097"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Logic Building and Elementary Programming</w:t>
            </w:r>
          </w:p>
        </w:tc>
        <w:tc>
          <w:tcPr>
            <w:tcW w:w="5063" w:type="dxa"/>
            <w:vMerge w:val="restart"/>
            <w:tcBorders>
              <w:top w:val="single" w:sz="4" w:space="0" w:color="auto"/>
              <w:left w:val="single" w:sz="4" w:space="0" w:color="auto"/>
              <w:bottom w:val="single" w:sz="4" w:space="0" w:color="auto"/>
              <w:right w:val="single" w:sz="4" w:space="0" w:color="auto"/>
            </w:tcBorders>
            <w:vAlign w:val="bottom"/>
            <w:hideMark/>
          </w:tcPr>
          <w:p w:rsidR="004E4422" w:rsidRPr="00DA5F95" w:rsidRDefault="00DA5F95" w:rsidP="00DA5F95">
            <w:pPr>
              <w:spacing w:after="0"/>
              <w:ind w:right="-14"/>
              <w:jc w:val="both"/>
              <w:rPr>
                <w:rFonts w:ascii="Segoe UI" w:eastAsia="Times New Roman" w:hAnsi="Segoe UI" w:cs="Segoe UI"/>
                <w:sz w:val="21"/>
                <w:szCs w:val="21"/>
              </w:rPr>
            </w:pPr>
            <w:r w:rsidRPr="00DA5F95">
              <w:rPr>
                <w:rFonts w:ascii="Segoe UI" w:eastAsia="Times New Roman" w:hAnsi="Segoe UI" w:cs="Segoe UI"/>
                <w:sz w:val="21"/>
                <w:szCs w:val="21"/>
              </w:rPr>
              <w:t xml:space="preserve"> </w:t>
            </w:r>
            <w:r w:rsidR="008D2097" w:rsidRPr="00DA5F95">
              <w:rPr>
                <w:rFonts w:ascii="Segoe UI" w:eastAsia="Times New Roman" w:hAnsi="Segoe UI" w:cs="Segoe UI"/>
                <w:sz w:val="21"/>
                <w:szCs w:val="21"/>
              </w:rPr>
              <w:t>- Hiểu được cách giải quyết vấn đề bằng lập trình</w:t>
            </w:r>
            <w:r w:rsidR="004E4422" w:rsidRPr="00DA5F95">
              <w:rPr>
                <w:rFonts w:ascii="Segoe UI" w:eastAsia="Times New Roman" w:hAnsi="Segoe UI" w:cs="Segoe UI"/>
                <w:sz w:val="21"/>
                <w:szCs w:val="21"/>
              </w:rPr>
              <w:t>.</w:t>
            </w:r>
          </w:p>
          <w:p w:rsidR="008D2097" w:rsidRPr="00DA5F95" w:rsidRDefault="008D2097" w:rsidP="00DA5F95">
            <w:pPr>
              <w:spacing w:after="0"/>
              <w:ind w:right="-14"/>
              <w:jc w:val="both"/>
              <w:rPr>
                <w:rFonts w:ascii="Segoe UI" w:eastAsia="Times New Roman" w:hAnsi="Segoe UI" w:cs="Segoe UI"/>
                <w:sz w:val="21"/>
                <w:szCs w:val="21"/>
              </w:rPr>
            </w:pPr>
            <w:r w:rsidRPr="00DA5F95">
              <w:rPr>
                <w:rFonts w:ascii="Segoe UI" w:eastAsia="Times New Roman" w:hAnsi="Segoe UI" w:cs="Segoe UI"/>
                <w:sz w:val="21"/>
                <w:szCs w:val="21"/>
              </w:rPr>
              <w:t xml:space="preserve"> - Sử dụng cấu trúc lập trình để viết chương trình trong </w:t>
            </w:r>
            <w:r w:rsidR="00DA5F95" w:rsidRPr="00DA5F95">
              <w:rPr>
                <w:rFonts w:ascii="Segoe UI" w:eastAsia="Times New Roman" w:hAnsi="Segoe UI" w:cs="Segoe UI"/>
                <w:sz w:val="21"/>
                <w:szCs w:val="21"/>
              </w:rPr>
              <w:t xml:space="preserve">ngôn ngữ </w:t>
            </w:r>
            <w:r w:rsidRPr="00DA5F95">
              <w:rPr>
                <w:rFonts w:ascii="Segoe UI" w:eastAsia="Times New Roman" w:hAnsi="Segoe UI" w:cs="Segoe UI"/>
                <w:sz w:val="21"/>
                <w:szCs w:val="21"/>
              </w:rPr>
              <w:t>C</w:t>
            </w:r>
            <w:r w:rsidR="00DA5F95" w:rsidRPr="00DA5F95">
              <w:rPr>
                <w:rFonts w:ascii="Segoe UI" w:eastAsia="Times New Roman" w:hAnsi="Segoe UI" w:cs="Segoe UI"/>
                <w:sz w:val="21"/>
                <w:szCs w:val="21"/>
              </w:rPr>
              <w:t>.</w:t>
            </w:r>
          </w:p>
          <w:p w:rsidR="004E4422" w:rsidRPr="00DA5F95" w:rsidRDefault="008D2097" w:rsidP="00DA5F95">
            <w:pPr>
              <w:spacing w:after="0"/>
              <w:ind w:right="-14"/>
              <w:jc w:val="both"/>
              <w:rPr>
                <w:rFonts w:ascii="Segoe UI" w:eastAsia="Times New Roman" w:hAnsi="Segoe UI" w:cs="Segoe UI"/>
                <w:sz w:val="21"/>
                <w:szCs w:val="21"/>
              </w:rPr>
            </w:pPr>
            <w:r w:rsidRPr="00DA5F95">
              <w:rPr>
                <w:rFonts w:ascii="Segoe UI" w:eastAsia="Times New Roman" w:hAnsi="Segoe UI" w:cs="Segoe UI"/>
                <w:sz w:val="21"/>
                <w:szCs w:val="21"/>
              </w:rPr>
              <w:t xml:space="preserve"> - Dùng HTML5/CSS3/ JavaScript để lập trình các cấu trúc web và ứng dụng.</w:t>
            </w:r>
          </w:p>
          <w:p w:rsidR="004E4422" w:rsidRPr="00DA5F95" w:rsidRDefault="008D2097" w:rsidP="00DA5F95">
            <w:pPr>
              <w:spacing w:after="0"/>
              <w:ind w:right="-14"/>
              <w:jc w:val="both"/>
              <w:rPr>
                <w:rFonts w:ascii="Segoe UI" w:eastAsia="Times New Roman" w:hAnsi="Segoe UI" w:cs="Segoe UI"/>
                <w:sz w:val="21"/>
                <w:szCs w:val="21"/>
              </w:rPr>
            </w:pPr>
            <w:r w:rsidRPr="00DA5F95">
              <w:rPr>
                <w:rFonts w:ascii="Segoe UI" w:eastAsia="Times New Roman" w:hAnsi="Segoe UI" w:cs="Segoe UI"/>
                <w:sz w:val="21"/>
                <w:szCs w:val="21"/>
              </w:rPr>
              <w:t xml:space="preserve"> - Nghiên cứu nền tảng web Boostrap và mã nguồn mở để thiết kế ứng dụng website và mobile web.</w:t>
            </w:r>
          </w:p>
          <w:p w:rsidR="004E4422" w:rsidRPr="00DA5F95" w:rsidRDefault="008D2097" w:rsidP="00DA5F95">
            <w:pPr>
              <w:spacing w:after="0"/>
              <w:ind w:right="-14"/>
              <w:jc w:val="both"/>
              <w:rPr>
                <w:rFonts w:ascii="Segoe UI" w:eastAsia="Times New Roman" w:hAnsi="Segoe UI" w:cs="Segoe UI"/>
                <w:sz w:val="21"/>
                <w:szCs w:val="21"/>
              </w:rPr>
            </w:pPr>
            <w:r w:rsidRPr="00DA5F95">
              <w:rPr>
                <w:rFonts w:ascii="Segoe UI" w:eastAsia="Times New Roman" w:hAnsi="Segoe UI" w:cs="Segoe UI"/>
                <w:sz w:val="21"/>
                <w:szCs w:val="21"/>
              </w:rPr>
              <w:t xml:space="preserve"> - Thiết lập CSDL chuẩn hóa SQL Server</w:t>
            </w:r>
          </w:p>
          <w:p w:rsidR="0019497B" w:rsidRDefault="00D364E7" w:rsidP="00DA5F95">
            <w:pPr>
              <w:spacing w:after="0"/>
              <w:ind w:right="-14"/>
              <w:jc w:val="both"/>
              <w:rPr>
                <w:rFonts w:ascii="Segoe UI" w:eastAsia="Times New Roman" w:hAnsi="Segoe UI" w:cs="Segoe UI"/>
                <w:sz w:val="21"/>
                <w:szCs w:val="21"/>
              </w:rPr>
            </w:pPr>
            <w:r w:rsidRPr="00DA5F95">
              <w:rPr>
                <w:rFonts w:ascii="Segoe UI" w:eastAsia="Times New Roman" w:hAnsi="Segoe UI" w:cs="Segoe UI"/>
                <w:sz w:val="21"/>
                <w:szCs w:val="21"/>
              </w:rPr>
              <w:t xml:space="preserve"> </w:t>
            </w:r>
            <w:r w:rsidR="008D2097" w:rsidRPr="00DA5F95">
              <w:rPr>
                <w:rFonts w:ascii="Segoe UI" w:eastAsia="Times New Roman" w:hAnsi="Segoe UI" w:cs="Segoe UI"/>
                <w:sz w:val="21"/>
                <w:szCs w:val="21"/>
              </w:rPr>
              <w:t xml:space="preserve">- </w:t>
            </w:r>
            <w:r w:rsidRPr="00DA5F95">
              <w:rPr>
                <w:rFonts w:ascii="Segoe UI" w:eastAsia="Times New Roman" w:hAnsi="Segoe UI" w:cs="Segoe UI"/>
                <w:sz w:val="21"/>
                <w:szCs w:val="21"/>
              </w:rPr>
              <w:t>Xây dựng ứng dụng web bằng PHP</w:t>
            </w:r>
          </w:p>
          <w:p w:rsidR="00DA5F95" w:rsidRPr="00DA5F95" w:rsidRDefault="0021423B" w:rsidP="00DA5F95">
            <w:pPr>
              <w:spacing w:after="0"/>
              <w:ind w:right="-14"/>
              <w:jc w:val="both"/>
              <w:rPr>
                <w:rFonts w:ascii="Segoe UI" w:eastAsia="Times New Roman" w:hAnsi="Segoe UI" w:cs="Segoe UI"/>
                <w:sz w:val="21"/>
                <w:szCs w:val="21"/>
              </w:rPr>
            </w:pPr>
            <w:r>
              <w:rPr>
                <w:rFonts w:ascii="Segoe UI" w:eastAsia="Times New Roman" w:hAnsi="Segoe UI" w:cs="Segoe UI"/>
                <w:sz w:val="21"/>
                <w:szCs w:val="21"/>
              </w:rPr>
              <w:t xml:space="preserve"> - S</w:t>
            </w:r>
            <w:r w:rsidRPr="0021423B">
              <w:rPr>
                <w:rFonts w:ascii="Segoe UI" w:eastAsia="Times New Roman" w:hAnsi="Segoe UI" w:cs="Segoe UI"/>
                <w:sz w:val="21"/>
                <w:szCs w:val="21"/>
              </w:rPr>
              <w:t>ử dụng Adobe Dreamweaver phát triển các trang web tương tác</w:t>
            </w:r>
          </w:p>
        </w:tc>
      </w:tr>
      <w:tr w:rsidR="001A57E5"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8D2097"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Building Next Generation Websites</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AA3869"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BootStrap</w:t>
            </w:r>
            <w:r w:rsidR="00F16AF8">
              <w:rPr>
                <w:rFonts w:ascii="Segoe UI" w:eastAsia="Times New Roman" w:hAnsi="Segoe UI" w:cs="Segoe UI"/>
                <w:sz w:val="21"/>
                <w:szCs w:val="21"/>
              </w:rPr>
              <w:t xml:space="preserve"> </w:t>
            </w:r>
            <w:r w:rsidRPr="00DA5F95">
              <w:rPr>
                <w:rFonts w:ascii="Segoe UI" w:eastAsia="Times New Roman" w:hAnsi="Segoe UI" w:cs="Segoe UI"/>
                <w:sz w:val="21"/>
                <w:szCs w:val="21"/>
              </w:rPr>
              <w:t>and Jquery</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AA3869"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Database Management (SQL Server)</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AA3869" w:rsidP="00DA5F95">
            <w:pPr>
              <w:spacing w:after="0"/>
              <w:rPr>
                <w:rFonts w:ascii="Segoe UI" w:eastAsia="Times New Roman" w:hAnsi="Segoe UI" w:cs="Segoe UI"/>
                <w:sz w:val="21"/>
                <w:szCs w:val="21"/>
              </w:rPr>
            </w:pPr>
            <w:r w:rsidRPr="00AA3869">
              <w:rPr>
                <w:rFonts w:ascii="Segoe UI" w:eastAsia="Times New Roman" w:hAnsi="Segoe UI" w:cs="Segoe UI"/>
                <w:sz w:val="21"/>
                <w:szCs w:val="21"/>
              </w:rPr>
              <w:t>Database Design and Develop</w:t>
            </w:r>
            <w:r w:rsidRPr="000C50E5">
              <w:rPr>
                <w:rFonts w:ascii="Segoe UI" w:eastAsia="Times New Roman" w:hAnsi="Segoe UI" w:cs="Segoe UI"/>
                <w:sz w:val="21"/>
                <w:szCs w:val="21"/>
              </w:rPr>
              <w:t>ment</w:t>
            </w:r>
            <w:r w:rsidR="000C50E5">
              <w:t xml:space="preserve"> </w:t>
            </w:r>
            <w:r w:rsidR="000C50E5" w:rsidRPr="000C50E5">
              <w:rPr>
                <w:rFonts w:ascii="Segoe UI" w:eastAsia="Times New Roman" w:hAnsi="Segoe UI" w:cs="Segoe UI"/>
                <w:sz w:val="21"/>
                <w:szCs w:val="21"/>
              </w:rPr>
              <w:t>(NCC Module)</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425"/>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AA3869"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Web Application Development using PHP</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0D3D40">
        <w:trPr>
          <w:trHeight w:val="755"/>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AA3869"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eProject (Website Development)</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471C16" w:rsidRPr="00604DAF" w:rsidTr="00D41C52">
        <w:trPr>
          <w:trHeight w:val="300"/>
        </w:trPr>
        <w:tc>
          <w:tcPr>
            <w:tcW w:w="1176" w:type="dxa"/>
            <w:vMerge w:val="restart"/>
            <w:tcBorders>
              <w:top w:val="single" w:sz="4" w:space="0" w:color="auto"/>
              <w:left w:val="single" w:sz="4" w:space="0" w:color="auto"/>
              <w:right w:val="single" w:sz="4" w:space="0" w:color="auto"/>
            </w:tcBorders>
            <w:shd w:val="clear" w:color="000000" w:fill="FFFFFF"/>
            <w:vAlign w:val="center"/>
          </w:tcPr>
          <w:p w:rsidR="00471C16" w:rsidRPr="00DA5F95" w:rsidRDefault="00471C16" w:rsidP="00DA5F95">
            <w:pPr>
              <w:spacing w:before="100" w:beforeAutospacing="1" w:after="100" w:afterAutospacing="1"/>
              <w:jc w:val="center"/>
              <w:rPr>
                <w:rFonts w:ascii="Segoe UI" w:eastAsia="Times New Roman" w:hAnsi="Segoe UI" w:cs="Segoe UI"/>
                <w:b/>
                <w:bCs/>
                <w:sz w:val="21"/>
                <w:szCs w:val="21"/>
              </w:rPr>
            </w:pPr>
            <w:r w:rsidRPr="00DA5F95">
              <w:rPr>
                <w:rFonts w:ascii="Segoe UI" w:eastAsia="Times New Roman" w:hAnsi="Segoe UI" w:cs="Segoe UI"/>
                <w:b/>
                <w:bCs/>
                <w:sz w:val="21"/>
                <w:szCs w:val="21"/>
              </w:rPr>
              <w:t>Kỳ 2</w:t>
            </w: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tcPr>
          <w:p w:rsidR="00471C16" w:rsidRPr="00DA5F95" w:rsidRDefault="00784B54"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Markup Language &amp; JSON</w:t>
            </w:r>
          </w:p>
        </w:tc>
        <w:tc>
          <w:tcPr>
            <w:tcW w:w="5063" w:type="dxa"/>
            <w:vMerge w:val="restart"/>
            <w:tcBorders>
              <w:top w:val="single" w:sz="4" w:space="0" w:color="auto"/>
              <w:left w:val="single" w:sz="4" w:space="0" w:color="auto"/>
              <w:right w:val="single" w:sz="4" w:space="0" w:color="auto"/>
            </w:tcBorders>
            <w:vAlign w:val="bottom"/>
          </w:tcPr>
          <w:p w:rsidR="00471C16" w:rsidRDefault="00471C16" w:rsidP="00471C16">
            <w:pPr>
              <w:spacing w:after="0"/>
              <w:rPr>
                <w:rFonts w:ascii="Segoe UI" w:eastAsia="Times New Roman" w:hAnsi="Segoe UI" w:cs="Segoe UI"/>
                <w:sz w:val="21"/>
                <w:szCs w:val="21"/>
              </w:rPr>
            </w:pPr>
            <w:r w:rsidRPr="00DA5F95">
              <w:rPr>
                <w:rFonts w:ascii="Segoe UI" w:eastAsia="Times New Roman" w:hAnsi="Segoe UI" w:cs="Segoe UI"/>
                <w:sz w:val="21"/>
                <w:szCs w:val="21"/>
              </w:rPr>
              <w:br/>
              <w:t xml:space="preserve"> - Sử dụng XML và JSON để lưu trữ, trao đổi Dữ liệu.</w:t>
            </w:r>
            <w:r w:rsidRPr="00DA5F95">
              <w:rPr>
                <w:rFonts w:ascii="Segoe UI" w:eastAsia="Times New Roman" w:hAnsi="Segoe UI" w:cs="Segoe UI"/>
                <w:sz w:val="21"/>
                <w:szCs w:val="21"/>
              </w:rPr>
              <w:br/>
              <w:t xml:space="preserve"> - Thiết kế và phát triển ứng dụng desktop bằng Java.</w:t>
            </w:r>
            <w:r w:rsidRPr="00DA5F95">
              <w:rPr>
                <w:rFonts w:ascii="Segoe UI" w:eastAsia="Times New Roman" w:hAnsi="Segoe UI" w:cs="Segoe UI"/>
                <w:sz w:val="21"/>
                <w:szCs w:val="21"/>
              </w:rPr>
              <w:br/>
              <w:t xml:space="preserve"> - Lập trình hướng đối tượng sử dụng Ja</w:t>
            </w:r>
            <w:r>
              <w:rPr>
                <w:rFonts w:ascii="Segoe UI" w:eastAsia="Times New Roman" w:hAnsi="Segoe UI" w:cs="Segoe UI"/>
                <w:sz w:val="21"/>
                <w:szCs w:val="21"/>
              </w:rPr>
              <w:t>va</w:t>
            </w:r>
          </w:p>
          <w:p w:rsidR="00EC4BE1" w:rsidRDefault="00EC4BE1" w:rsidP="00471C16">
            <w:pPr>
              <w:spacing w:after="0"/>
              <w:rPr>
                <w:rFonts w:ascii="Segoe UI" w:eastAsia="Times New Roman" w:hAnsi="Segoe UI" w:cs="Segoe UI"/>
                <w:sz w:val="21"/>
                <w:szCs w:val="21"/>
              </w:rPr>
            </w:pPr>
            <w:r>
              <w:rPr>
                <w:rFonts w:ascii="Segoe UI" w:eastAsia="Times New Roman" w:hAnsi="Segoe UI" w:cs="Segoe UI"/>
                <w:sz w:val="21"/>
                <w:szCs w:val="21"/>
              </w:rPr>
              <w:t xml:space="preserve"> - </w:t>
            </w:r>
            <w:r w:rsidRPr="00EC4BE1">
              <w:rPr>
                <w:rFonts w:ascii="Segoe UI" w:eastAsia="Times New Roman" w:hAnsi="Segoe UI" w:cs="Segoe UI"/>
                <w:sz w:val="21"/>
                <w:szCs w:val="21"/>
              </w:rPr>
              <w:t>Hiểu được đặc điểm của hệ thống thông tin cùng với các quy trình và công cụ được sử dụng trong việc phát triển các hệ thống ứng dụng máy tính</w:t>
            </w:r>
            <w:r>
              <w:rPr>
                <w:rFonts w:ascii="Segoe UI" w:eastAsia="Times New Roman" w:hAnsi="Segoe UI" w:cs="Segoe UI"/>
                <w:sz w:val="21"/>
                <w:szCs w:val="21"/>
              </w:rPr>
              <w:t>.</w:t>
            </w:r>
          </w:p>
          <w:p w:rsidR="00471C16" w:rsidRPr="00DA5F95" w:rsidRDefault="00EC4BE1" w:rsidP="00471C16">
            <w:pPr>
              <w:spacing w:after="0"/>
              <w:rPr>
                <w:rFonts w:ascii="Segoe UI" w:eastAsia="Times New Roman" w:hAnsi="Segoe UI" w:cs="Segoe UI"/>
                <w:sz w:val="21"/>
                <w:szCs w:val="21"/>
              </w:rPr>
            </w:pPr>
            <w:r>
              <w:rPr>
                <w:rFonts w:ascii="Segoe UI" w:eastAsia="Times New Roman" w:hAnsi="Segoe UI" w:cs="Segoe UI"/>
                <w:sz w:val="21"/>
                <w:szCs w:val="21"/>
              </w:rPr>
              <w:t xml:space="preserve"> </w:t>
            </w:r>
            <w:r w:rsidR="00471C16">
              <w:rPr>
                <w:rFonts w:ascii="Segoe UI" w:eastAsia="Times New Roman" w:hAnsi="Segoe UI" w:cs="Segoe UI"/>
                <w:sz w:val="21"/>
                <w:szCs w:val="21"/>
              </w:rPr>
              <w:t xml:space="preserve">- </w:t>
            </w:r>
            <w:r w:rsidR="00471C16" w:rsidRPr="00DA5F95">
              <w:rPr>
                <w:rFonts w:ascii="Segoe UI" w:eastAsia="Times New Roman" w:hAnsi="Segoe UI" w:cs="Segoe UI"/>
                <w:sz w:val="21"/>
                <w:szCs w:val="21"/>
              </w:rPr>
              <w:t xml:space="preserve">Lập trình ứng dụng thực tiễn </w:t>
            </w:r>
            <w:r w:rsidR="00552E00">
              <w:rPr>
                <w:rFonts w:ascii="Segoe UI" w:eastAsia="Times New Roman" w:hAnsi="Segoe UI" w:cs="Segoe UI"/>
                <w:sz w:val="21"/>
                <w:szCs w:val="21"/>
              </w:rPr>
              <w:t xml:space="preserve">bằng </w:t>
            </w:r>
            <w:r w:rsidR="00471C16" w:rsidRPr="00DA5F95">
              <w:rPr>
                <w:rFonts w:ascii="Segoe UI" w:eastAsia="Times New Roman" w:hAnsi="Segoe UI" w:cs="Segoe UI"/>
                <w:sz w:val="21"/>
                <w:szCs w:val="21"/>
              </w:rPr>
              <w:t>Java.</w:t>
            </w:r>
            <w:r w:rsidR="00471C16" w:rsidRPr="00DA5F95">
              <w:rPr>
                <w:rFonts w:ascii="Segoe UI" w:eastAsia="Times New Roman" w:hAnsi="Segoe UI" w:cs="Segoe UI"/>
                <w:sz w:val="21"/>
                <w:szCs w:val="21"/>
              </w:rPr>
              <w:br/>
              <w:t xml:space="preserve"> - Lập trình </w:t>
            </w:r>
            <w:r w:rsidR="002562E0" w:rsidRPr="002562E0">
              <w:rPr>
                <w:rFonts w:ascii="Segoe UI" w:eastAsia="Times New Roman" w:hAnsi="Segoe UI" w:cs="Segoe UI"/>
                <w:sz w:val="21"/>
                <w:szCs w:val="21"/>
              </w:rPr>
              <w:t>hướng đối tượng với C#</w:t>
            </w:r>
            <w:r w:rsidR="00471C16" w:rsidRPr="00DA5F95">
              <w:rPr>
                <w:rFonts w:ascii="Segoe UI" w:eastAsia="Times New Roman" w:hAnsi="Segoe UI" w:cs="Segoe UI"/>
                <w:sz w:val="21"/>
                <w:szCs w:val="21"/>
              </w:rPr>
              <w:br/>
              <w:t xml:space="preserve"> - </w:t>
            </w:r>
            <w:r w:rsidR="008640BB" w:rsidRPr="008640BB">
              <w:rPr>
                <w:rFonts w:ascii="Segoe UI" w:eastAsia="Times New Roman" w:hAnsi="Segoe UI" w:cs="Segoe UI"/>
                <w:sz w:val="21"/>
                <w:szCs w:val="21"/>
              </w:rPr>
              <w:t>Thiết kế website tương tác với cơ sở dữ liệu</w:t>
            </w:r>
          </w:p>
        </w:tc>
      </w:tr>
      <w:tr w:rsidR="00471C16" w:rsidRPr="00604DAF" w:rsidTr="00D41C52">
        <w:trPr>
          <w:trHeight w:val="300"/>
        </w:trPr>
        <w:tc>
          <w:tcPr>
            <w:tcW w:w="1176" w:type="dxa"/>
            <w:vMerge/>
            <w:tcBorders>
              <w:left w:val="single" w:sz="4" w:space="0" w:color="auto"/>
              <w:right w:val="single" w:sz="4" w:space="0" w:color="auto"/>
            </w:tcBorders>
            <w:shd w:val="clear" w:color="000000" w:fill="FFFFFF"/>
            <w:vAlign w:val="center"/>
            <w:hideMark/>
          </w:tcPr>
          <w:p w:rsidR="00471C16" w:rsidRPr="00DA5F95" w:rsidRDefault="00471C16" w:rsidP="00DA5F95">
            <w:pPr>
              <w:spacing w:before="100" w:beforeAutospacing="1" w:after="100" w:afterAutospacing="1"/>
              <w:jc w:val="center"/>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471C16" w:rsidRPr="00DA5F95" w:rsidRDefault="00784B54"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Application Development Fundamentals-I</w:t>
            </w:r>
          </w:p>
        </w:tc>
        <w:tc>
          <w:tcPr>
            <w:tcW w:w="5063" w:type="dxa"/>
            <w:vMerge/>
            <w:tcBorders>
              <w:left w:val="single" w:sz="4" w:space="0" w:color="auto"/>
              <w:right w:val="single" w:sz="4" w:space="0" w:color="auto"/>
            </w:tcBorders>
            <w:vAlign w:val="bottom"/>
            <w:hideMark/>
          </w:tcPr>
          <w:p w:rsidR="00471C16" w:rsidRPr="00DA5F95" w:rsidRDefault="00471C16" w:rsidP="00DA5F95">
            <w:pPr>
              <w:spacing w:before="100" w:beforeAutospacing="1" w:after="100" w:afterAutospacing="1"/>
              <w:rPr>
                <w:rFonts w:ascii="Segoe UI" w:eastAsia="Times New Roman" w:hAnsi="Segoe UI" w:cs="Segoe UI"/>
                <w:sz w:val="21"/>
                <w:szCs w:val="21"/>
              </w:rPr>
            </w:pPr>
          </w:p>
        </w:tc>
      </w:tr>
      <w:tr w:rsidR="00471C16" w:rsidRPr="00604DAF" w:rsidTr="00D41C52">
        <w:trPr>
          <w:trHeight w:val="300"/>
        </w:trPr>
        <w:tc>
          <w:tcPr>
            <w:tcW w:w="1176"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471C16" w:rsidRPr="00DA5F95" w:rsidRDefault="00784B54"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Application Development Fundamentals-II</w:t>
            </w:r>
          </w:p>
        </w:tc>
        <w:tc>
          <w:tcPr>
            <w:tcW w:w="5063"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sz w:val="21"/>
                <w:szCs w:val="21"/>
              </w:rPr>
            </w:pPr>
          </w:p>
        </w:tc>
      </w:tr>
      <w:tr w:rsidR="00471C16" w:rsidRPr="00604DAF" w:rsidTr="00D41C52">
        <w:trPr>
          <w:trHeight w:val="300"/>
        </w:trPr>
        <w:tc>
          <w:tcPr>
            <w:tcW w:w="1176"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jc w:val="center"/>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471C16" w:rsidRPr="00DA5F95" w:rsidRDefault="000C50E5" w:rsidP="00DA5F95">
            <w:pPr>
              <w:spacing w:after="0"/>
              <w:rPr>
                <w:rFonts w:ascii="Segoe UI" w:eastAsia="Times New Roman" w:hAnsi="Segoe UI" w:cs="Segoe UI"/>
                <w:sz w:val="21"/>
                <w:szCs w:val="21"/>
              </w:rPr>
            </w:pPr>
            <w:r w:rsidRPr="000C50E5">
              <w:rPr>
                <w:rFonts w:ascii="Segoe UI" w:eastAsia="Times New Roman" w:hAnsi="Segoe UI" w:cs="Segoe UI"/>
                <w:sz w:val="21"/>
                <w:szCs w:val="21"/>
              </w:rPr>
              <w:t>Information Systems Analysis (NCC Module)</w:t>
            </w:r>
          </w:p>
        </w:tc>
        <w:tc>
          <w:tcPr>
            <w:tcW w:w="5063"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sz w:val="21"/>
                <w:szCs w:val="21"/>
              </w:rPr>
            </w:pPr>
          </w:p>
        </w:tc>
      </w:tr>
      <w:tr w:rsidR="00471C16" w:rsidRPr="00604DAF" w:rsidTr="00D41C52">
        <w:trPr>
          <w:trHeight w:val="300"/>
        </w:trPr>
        <w:tc>
          <w:tcPr>
            <w:tcW w:w="1176"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471C16" w:rsidRPr="00DA5F95" w:rsidRDefault="00471C16"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Project (Java)</w:t>
            </w:r>
          </w:p>
        </w:tc>
        <w:tc>
          <w:tcPr>
            <w:tcW w:w="5063"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sz w:val="21"/>
                <w:szCs w:val="21"/>
              </w:rPr>
            </w:pPr>
          </w:p>
        </w:tc>
      </w:tr>
      <w:tr w:rsidR="00471C16" w:rsidRPr="00604DAF" w:rsidTr="00D41C52">
        <w:trPr>
          <w:trHeight w:val="300"/>
        </w:trPr>
        <w:tc>
          <w:tcPr>
            <w:tcW w:w="1176"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471C16" w:rsidRPr="00DA5F95" w:rsidRDefault="00471C16" w:rsidP="00DA5F95">
            <w:pPr>
              <w:spacing w:after="0"/>
              <w:rPr>
                <w:rFonts w:ascii="Segoe UI" w:eastAsia="Times New Roman" w:hAnsi="Segoe UI" w:cs="Segoe UI"/>
                <w:sz w:val="21"/>
                <w:szCs w:val="21"/>
              </w:rPr>
            </w:pPr>
            <w:r w:rsidRPr="00DA5F95">
              <w:rPr>
                <w:rFonts w:ascii="Segoe UI" w:eastAsia="Times New Roman" w:hAnsi="Segoe UI" w:cs="Segoe UI"/>
                <w:sz w:val="21"/>
                <w:szCs w:val="21"/>
              </w:rPr>
              <w:t>Application Progamming</w:t>
            </w:r>
            <w:r w:rsidR="000C50E5">
              <w:rPr>
                <w:rFonts w:ascii="Segoe UI" w:eastAsia="Times New Roman" w:hAnsi="Segoe UI" w:cs="Segoe UI"/>
                <w:sz w:val="21"/>
                <w:szCs w:val="21"/>
              </w:rPr>
              <w:t xml:space="preserve"> C#</w:t>
            </w:r>
          </w:p>
        </w:tc>
        <w:tc>
          <w:tcPr>
            <w:tcW w:w="5063" w:type="dxa"/>
            <w:vMerge/>
            <w:tcBorders>
              <w:left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sz w:val="21"/>
                <w:szCs w:val="21"/>
              </w:rPr>
            </w:pPr>
          </w:p>
        </w:tc>
      </w:tr>
      <w:tr w:rsidR="00471C16" w:rsidRPr="00604DAF" w:rsidTr="00D41C52">
        <w:trPr>
          <w:trHeight w:val="300"/>
        </w:trPr>
        <w:tc>
          <w:tcPr>
            <w:tcW w:w="1176" w:type="dxa"/>
            <w:vMerge/>
            <w:tcBorders>
              <w:left w:val="single" w:sz="4" w:space="0" w:color="auto"/>
              <w:bottom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471C16" w:rsidRPr="00DA5F95" w:rsidRDefault="000C50E5" w:rsidP="00DA5F95">
            <w:pPr>
              <w:spacing w:after="0"/>
              <w:rPr>
                <w:rFonts w:ascii="Segoe UI" w:eastAsia="Times New Roman" w:hAnsi="Segoe UI" w:cs="Segoe UI"/>
                <w:sz w:val="21"/>
                <w:szCs w:val="21"/>
              </w:rPr>
            </w:pPr>
            <w:r w:rsidRPr="000C50E5">
              <w:rPr>
                <w:rFonts w:ascii="Segoe UI" w:eastAsia="Times New Roman" w:hAnsi="Segoe UI" w:cs="Segoe UI"/>
                <w:sz w:val="21"/>
                <w:szCs w:val="21"/>
              </w:rPr>
              <w:t>Dynamic Websites (NCC Module)</w:t>
            </w:r>
          </w:p>
        </w:tc>
        <w:tc>
          <w:tcPr>
            <w:tcW w:w="5063" w:type="dxa"/>
            <w:vMerge/>
            <w:tcBorders>
              <w:left w:val="single" w:sz="4" w:space="0" w:color="auto"/>
              <w:bottom w:val="single" w:sz="4" w:space="0" w:color="auto"/>
              <w:right w:val="single" w:sz="4" w:space="0" w:color="auto"/>
            </w:tcBorders>
            <w:vAlign w:val="center"/>
            <w:hideMark/>
          </w:tcPr>
          <w:p w:rsidR="00471C16" w:rsidRPr="00DA5F95" w:rsidRDefault="00471C16" w:rsidP="00DA5F95">
            <w:pPr>
              <w:spacing w:before="100" w:beforeAutospacing="1" w:after="100" w:afterAutospacing="1"/>
              <w:rPr>
                <w:rFonts w:ascii="Segoe UI" w:eastAsia="Times New Roman" w:hAnsi="Segoe UI" w:cs="Segoe UI"/>
                <w:sz w:val="21"/>
                <w:szCs w:val="21"/>
              </w:rPr>
            </w:pPr>
          </w:p>
        </w:tc>
      </w:tr>
      <w:tr w:rsidR="000B6D9F" w:rsidRPr="00604DAF" w:rsidTr="000507B3">
        <w:trPr>
          <w:trHeight w:val="300"/>
        </w:trPr>
        <w:tc>
          <w:tcPr>
            <w:tcW w:w="9985"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rsidR="000507B3" w:rsidRPr="00DA5F95" w:rsidRDefault="000B6D9F" w:rsidP="00DA5F95">
            <w:pPr>
              <w:spacing w:before="100" w:beforeAutospacing="1" w:after="100" w:afterAutospacing="1"/>
              <w:jc w:val="both"/>
              <w:rPr>
                <w:rFonts w:ascii="Segoe UI" w:hAnsi="Segoe UI" w:cs="Segoe UI"/>
                <w:i/>
                <w:sz w:val="21"/>
                <w:szCs w:val="21"/>
                <w:shd w:val="clear" w:color="auto" w:fill="FBFBFB"/>
              </w:rPr>
            </w:pPr>
            <w:r w:rsidRPr="00DA5F95">
              <w:rPr>
                <w:rFonts w:ascii="Segoe UI" w:hAnsi="Segoe UI" w:cs="Segoe UI"/>
                <w:i/>
                <w:sz w:val="21"/>
                <w:szCs w:val="21"/>
                <w:shd w:val="clear" w:color="auto" w:fill="FBFBFB"/>
              </w:rPr>
              <w:t>Hoàn thành năm học thứ nhất, sinh viên có thể phát triển ứng dụng bằng 2 ngôn ngữ lập trình hướng đối tượng được sử dụng nhiều nhất trên thế giới là Java của Sun MicroSystem và C# (.NET) của Microsoft.</w:t>
            </w:r>
          </w:p>
        </w:tc>
      </w:tr>
      <w:tr w:rsidR="001A57E5" w:rsidRPr="00604DAF" w:rsidTr="00D41C52">
        <w:trPr>
          <w:trHeight w:val="530"/>
        </w:trPr>
        <w:tc>
          <w:tcPr>
            <w:tcW w:w="117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D2097" w:rsidRPr="00DA5F95" w:rsidRDefault="008D2097" w:rsidP="00DA5F95">
            <w:pPr>
              <w:spacing w:before="100" w:beforeAutospacing="1" w:after="100" w:afterAutospacing="1"/>
              <w:jc w:val="center"/>
              <w:rPr>
                <w:rFonts w:ascii="Segoe UI" w:eastAsia="Times New Roman" w:hAnsi="Segoe UI" w:cs="Segoe UI"/>
                <w:b/>
                <w:bCs/>
                <w:sz w:val="21"/>
                <w:szCs w:val="21"/>
              </w:rPr>
            </w:pPr>
            <w:r w:rsidRPr="00DA5F95">
              <w:rPr>
                <w:rFonts w:ascii="Segoe UI" w:eastAsia="Times New Roman" w:hAnsi="Segoe UI" w:cs="Segoe UI"/>
                <w:b/>
                <w:bCs/>
                <w:sz w:val="21"/>
                <w:szCs w:val="21"/>
              </w:rPr>
              <w:t>Kỳ 3</w:t>
            </w: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8D20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Windows Forms Programming</w:t>
            </w:r>
          </w:p>
        </w:tc>
        <w:tc>
          <w:tcPr>
            <w:tcW w:w="5063" w:type="dxa"/>
            <w:vMerge w:val="restart"/>
            <w:tcBorders>
              <w:top w:val="single" w:sz="4" w:space="0" w:color="auto"/>
              <w:left w:val="single" w:sz="4" w:space="0" w:color="auto"/>
              <w:bottom w:val="single" w:sz="4" w:space="0" w:color="auto"/>
              <w:right w:val="single" w:sz="4" w:space="0" w:color="auto"/>
            </w:tcBorders>
            <w:vAlign w:val="bottom"/>
            <w:hideMark/>
          </w:tcPr>
          <w:p w:rsidR="00DB7CD4" w:rsidRPr="00DA5F95" w:rsidRDefault="008D20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w:t>
            </w:r>
            <w:r w:rsidR="00D052B7" w:rsidRPr="00D052B7">
              <w:rPr>
                <w:rFonts w:ascii="Segoe UI" w:eastAsia="Times New Roman" w:hAnsi="Segoe UI" w:cs="Segoe UI"/>
                <w:sz w:val="21"/>
                <w:szCs w:val="21"/>
              </w:rPr>
              <w:t>Phát triển các ứng dụng Window Form, Window Store bằng công nghệ .Net Microsoft</w:t>
            </w:r>
            <w:r w:rsidRPr="00DA5F95">
              <w:rPr>
                <w:rFonts w:ascii="Segoe UI" w:eastAsia="Times New Roman" w:hAnsi="Segoe UI" w:cs="Segoe UI"/>
                <w:sz w:val="21"/>
                <w:szCs w:val="21"/>
              </w:rPr>
              <w:t>.</w:t>
            </w:r>
          </w:p>
          <w:p w:rsidR="008D2097" w:rsidRDefault="008D20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Xây dựng website ASP.NET/MVC.NET sử dụng .NET Framework.</w:t>
            </w:r>
          </w:p>
          <w:p w:rsidR="00D052B7" w:rsidRDefault="00D052B7" w:rsidP="00DA5F95">
            <w:pPr>
              <w:spacing w:after="0"/>
              <w:jc w:val="both"/>
              <w:rPr>
                <w:rFonts w:ascii="Segoe UI" w:eastAsia="Times New Roman" w:hAnsi="Segoe UI" w:cs="Segoe UI"/>
                <w:sz w:val="21"/>
                <w:szCs w:val="21"/>
              </w:rPr>
            </w:pPr>
            <w:r>
              <w:rPr>
                <w:rFonts w:ascii="Segoe UI" w:eastAsia="Times New Roman" w:hAnsi="Segoe UI" w:cs="Segoe UI"/>
                <w:sz w:val="21"/>
                <w:szCs w:val="21"/>
              </w:rPr>
              <w:t xml:space="preserve">- </w:t>
            </w:r>
            <w:r w:rsidRPr="00D052B7">
              <w:rPr>
                <w:rFonts w:ascii="Segoe UI" w:eastAsia="Times New Roman" w:hAnsi="Segoe UI" w:cs="Segoe UI"/>
                <w:sz w:val="21"/>
                <w:szCs w:val="21"/>
              </w:rPr>
              <w:t>Các phương pháp phân tích,thiết kế hướng đối tượng</w:t>
            </w:r>
          </w:p>
          <w:p w:rsidR="00D052B7" w:rsidRPr="00DA5F95" w:rsidRDefault="00D052B7" w:rsidP="00DA5F95">
            <w:pPr>
              <w:spacing w:after="0"/>
              <w:jc w:val="both"/>
              <w:rPr>
                <w:rFonts w:ascii="Segoe UI" w:eastAsia="Times New Roman" w:hAnsi="Segoe UI" w:cs="Segoe UI"/>
                <w:sz w:val="21"/>
                <w:szCs w:val="21"/>
              </w:rPr>
            </w:pPr>
            <w:r>
              <w:rPr>
                <w:rFonts w:ascii="Segoe UI" w:eastAsia="Times New Roman" w:hAnsi="Segoe UI" w:cs="Segoe UI"/>
                <w:sz w:val="21"/>
                <w:szCs w:val="21"/>
              </w:rPr>
              <w:t xml:space="preserve">- </w:t>
            </w:r>
            <w:r w:rsidRPr="00DB7CD4">
              <w:rPr>
                <w:rFonts w:ascii="Segoe UI" w:eastAsia="Times New Roman" w:hAnsi="Segoe UI" w:cs="Segoe UI"/>
                <w:sz w:val="21"/>
                <w:szCs w:val="21"/>
              </w:rPr>
              <w:t>Thiết kế và lập trình các ứng dụng doanh nghiệp có khả năng tương tác, kết hợp nhiều dịch vụ bao gồm máy chủ tại chỗ và Windows Azure</w:t>
            </w:r>
          </w:p>
          <w:p w:rsidR="008D2097" w:rsidRDefault="008D20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Phát triển và tr</w:t>
            </w:r>
            <w:r w:rsidR="0019497B" w:rsidRPr="00DA5F95">
              <w:rPr>
                <w:rFonts w:ascii="Segoe UI" w:eastAsia="Times New Roman" w:hAnsi="Segoe UI" w:cs="Segoe UI"/>
                <w:sz w:val="21"/>
                <w:szCs w:val="21"/>
              </w:rPr>
              <w:t>iển khai Azure trên các môi trường.</w:t>
            </w:r>
          </w:p>
          <w:p w:rsidR="004E4422" w:rsidRDefault="00D052B7" w:rsidP="00DA5F95">
            <w:pPr>
              <w:spacing w:after="0"/>
              <w:jc w:val="both"/>
              <w:rPr>
                <w:rFonts w:ascii="Segoe UI" w:eastAsia="Times New Roman" w:hAnsi="Segoe UI" w:cs="Segoe UI"/>
                <w:sz w:val="21"/>
                <w:szCs w:val="21"/>
              </w:rPr>
            </w:pPr>
            <w:r>
              <w:rPr>
                <w:rFonts w:ascii="Segoe UI" w:eastAsia="Times New Roman" w:hAnsi="Segoe UI" w:cs="Segoe UI"/>
                <w:sz w:val="21"/>
                <w:szCs w:val="21"/>
              </w:rPr>
              <w:t>-</w:t>
            </w:r>
            <w:r>
              <w:t xml:space="preserve"> </w:t>
            </w:r>
            <w:r w:rsidRPr="00D052B7">
              <w:rPr>
                <w:rFonts w:ascii="Segoe UI" w:eastAsia="Times New Roman" w:hAnsi="Segoe UI" w:cs="Segoe UI"/>
                <w:sz w:val="21"/>
                <w:szCs w:val="21"/>
              </w:rPr>
              <w:t>Thực hiện dự án phát triển phầm mềm, website bằng công nghệ .Net</w:t>
            </w:r>
          </w:p>
          <w:p w:rsidR="008D2097" w:rsidRPr="00DA5F95" w:rsidRDefault="00D052B7" w:rsidP="00DA5F95">
            <w:pPr>
              <w:spacing w:after="0"/>
              <w:jc w:val="both"/>
              <w:rPr>
                <w:rFonts w:ascii="Segoe UI" w:eastAsia="Times New Roman" w:hAnsi="Segoe UI" w:cs="Segoe UI"/>
                <w:sz w:val="21"/>
                <w:szCs w:val="21"/>
              </w:rPr>
            </w:pPr>
            <w:r>
              <w:rPr>
                <w:rFonts w:ascii="Segoe UI" w:eastAsia="Times New Roman" w:hAnsi="Segoe UI" w:cs="Segoe UI"/>
                <w:sz w:val="21"/>
                <w:szCs w:val="21"/>
              </w:rPr>
              <w:t xml:space="preserve">- </w:t>
            </w:r>
            <w:r w:rsidRPr="00D052B7">
              <w:rPr>
                <w:rFonts w:ascii="Segoe UI" w:eastAsia="Times New Roman" w:hAnsi="Segoe UI" w:cs="Segoe UI"/>
                <w:sz w:val="21"/>
                <w:szCs w:val="21"/>
              </w:rPr>
              <w:t>Áp dụng quy trình phát triển phần mềm Agile</w:t>
            </w:r>
          </w:p>
        </w:tc>
      </w:tr>
      <w:tr w:rsidR="001A57E5" w:rsidRPr="00604DAF" w:rsidTr="00D41C52">
        <w:trPr>
          <w:trHeight w:val="512"/>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8D20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Web Application Development</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935"/>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044A9" w:rsidRPr="00DA5F95" w:rsidRDefault="00581EEC" w:rsidP="00DA5F95">
            <w:pPr>
              <w:spacing w:before="100" w:beforeAutospacing="1" w:after="100" w:afterAutospacing="1"/>
              <w:rPr>
                <w:rFonts w:ascii="Segoe UI" w:eastAsia="Times New Roman" w:hAnsi="Segoe UI" w:cs="Segoe UI"/>
                <w:sz w:val="21"/>
                <w:szCs w:val="21"/>
              </w:rPr>
            </w:pPr>
            <w:r w:rsidRPr="00581EEC">
              <w:rPr>
                <w:rFonts w:ascii="Segoe UI" w:eastAsia="Times New Roman" w:hAnsi="Segoe UI" w:cs="Segoe UI"/>
                <w:sz w:val="21"/>
                <w:szCs w:val="21"/>
              </w:rPr>
              <w:t>Analysis, Design, and Implementation</w:t>
            </w:r>
            <w:r w:rsidR="00994728">
              <w:rPr>
                <w:rFonts w:ascii="Segoe UI" w:eastAsia="Times New Roman" w:hAnsi="Segoe UI" w:cs="Segoe UI"/>
                <w:sz w:val="21"/>
                <w:szCs w:val="21"/>
              </w:rPr>
              <w:t xml:space="preserve"> </w:t>
            </w:r>
            <w:r w:rsidR="00994728" w:rsidRPr="00994728">
              <w:rPr>
                <w:rFonts w:ascii="Segoe UI" w:eastAsia="Times New Roman" w:hAnsi="Segoe UI" w:cs="Segoe UI"/>
                <w:sz w:val="21"/>
                <w:szCs w:val="21"/>
              </w:rPr>
              <w:t>(NCC Module)</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503"/>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C044A9"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Enterprise Application Programming</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377"/>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022FD8"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eProject-.NET</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548"/>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83006D" w:rsidP="00DA5F95">
            <w:pPr>
              <w:spacing w:before="100" w:beforeAutospacing="1" w:after="100" w:afterAutospacing="1"/>
              <w:rPr>
                <w:rFonts w:ascii="Segoe UI" w:eastAsia="Times New Roman" w:hAnsi="Segoe UI" w:cs="Segoe UI"/>
                <w:sz w:val="21"/>
                <w:szCs w:val="21"/>
              </w:rPr>
            </w:pPr>
            <w:r w:rsidRPr="0083006D">
              <w:rPr>
                <w:rFonts w:ascii="Segoe UI" w:eastAsia="Times New Roman" w:hAnsi="Segoe UI" w:cs="Segoe UI"/>
                <w:sz w:val="21"/>
                <w:szCs w:val="21"/>
              </w:rPr>
              <w:t>Agile Development (NCC Module)</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A57E5" w:rsidRPr="00604DAF" w:rsidTr="00D41C52">
        <w:trPr>
          <w:trHeight w:val="1097"/>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D2097" w:rsidRPr="00DA5F95" w:rsidRDefault="0083006D" w:rsidP="00DA5F95">
            <w:pPr>
              <w:spacing w:before="100" w:beforeAutospacing="1" w:after="100" w:afterAutospacing="1"/>
              <w:rPr>
                <w:rFonts w:ascii="Segoe UI" w:eastAsia="Times New Roman" w:hAnsi="Segoe UI" w:cs="Segoe UI"/>
                <w:sz w:val="21"/>
                <w:szCs w:val="21"/>
              </w:rPr>
            </w:pPr>
            <w:r w:rsidRPr="0083006D">
              <w:rPr>
                <w:rFonts w:ascii="Segoe UI" w:eastAsia="Times New Roman" w:hAnsi="Segoe UI" w:cs="Segoe UI"/>
                <w:sz w:val="21"/>
                <w:szCs w:val="21"/>
              </w:rPr>
              <w:t>Profe</w:t>
            </w:r>
            <w:r w:rsidR="00D41C52">
              <w:rPr>
                <w:rFonts w:ascii="Segoe UI" w:eastAsia="Times New Roman" w:hAnsi="Segoe UI" w:cs="Segoe UI"/>
                <w:sz w:val="21"/>
                <w:szCs w:val="21"/>
              </w:rPr>
              <w:t>ssional Issues in IT (NCC</w:t>
            </w:r>
            <w:r w:rsidRPr="0083006D">
              <w:rPr>
                <w:rFonts w:ascii="Segoe UI" w:eastAsia="Times New Roman" w:hAnsi="Segoe UI" w:cs="Segoe UI"/>
                <w:sz w:val="21"/>
                <w:szCs w:val="21"/>
              </w:rPr>
              <w:t>)</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8D2097" w:rsidRPr="00DA5F95" w:rsidRDefault="008D20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300"/>
        </w:trPr>
        <w:tc>
          <w:tcPr>
            <w:tcW w:w="117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171497" w:rsidRPr="00DA5F95" w:rsidRDefault="00171497" w:rsidP="00DA5F95">
            <w:pPr>
              <w:spacing w:before="100" w:beforeAutospacing="1" w:after="100" w:afterAutospacing="1"/>
              <w:jc w:val="center"/>
              <w:rPr>
                <w:rFonts w:ascii="Segoe UI" w:eastAsia="Times New Roman" w:hAnsi="Segoe UI" w:cs="Segoe UI"/>
                <w:b/>
                <w:bCs/>
                <w:sz w:val="21"/>
                <w:szCs w:val="21"/>
              </w:rPr>
            </w:pPr>
            <w:r w:rsidRPr="00DA5F95">
              <w:rPr>
                <w:rFonts w:ascii="Segoe UI" w:eastAsia="Times New Roman" w:hAnsi="Segoe UI" w:cs="Segoe UI"/>
                <w:b/>
                <w:bCs/>
                <w:sz w:val="21"/>
                <w:szCs w:val="21"/>
              </w:rPr>
              <w:t>Kỳ 4</w:t>
            </w: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Web Component Development</w:t>
            </w:r>
          </w:p>
        </w:tc>
        <w:tc>
          <w:tcPr>
            <w:tcW w:w="5063" w:type="dxa"/>
            <w:vMerge w:val="restart"/>
            <w:tcBorders>
              <w:top w:val="single" w:sz="4" w:space="0" w:color="auto"/>
              <w:left w:val="single" w:sz="4" w:space="0" w:color="auto"/>
              <w:bottom w:val="single" w:sz="4" w:space="0" w:color="auto"/>
              <w:right w:val="single" w:sz="4" w:space="0" w:color="auto"/>
            </w:tcBorders>
            <w:vAlign w:val="bottom"/>
            <w:hideMark/>
          </w:tcPr>
          <w:p w:rsidR="00171497" w:rsidRPr="00DA5F95" w:rsidRDefault="001714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w:t>
            </w:r>
            <w:r w:rsidR="00E85F78">
              <w:rPr>
                <w:rFonts w:ascii="Segoe UI" w:eastAsia="Times New Roman" w:hAnsi="Segoe UI" w:cs="Segoe UI"/>
                <w:sz w:val="21"/>
                <w:szCs w:val="21"/>
              </w:rPr>
              <w:t>P</w:t>
            </w:r>
            <w:r w:rsidR="00E85F78" w:rsidRPr="00E85F78">
              <w:rPr>
                <w:rFonts w:ascii="Segoe UI" w:eastAsia="Times New Roman" w:hAnsi="Segoe UI" w:cs="Segoe UI"/>
                <w:sz w:val="21"/>
                <w:szCs w:val="21"/>
              </w:rPr>
              <w:t>hát triển và triển khai các ứng dụng Web Enterprise trong J2EE sử dụng JSP và Servlet</w:t>
            </w:r>
          </w:p>
          <w:p w:rsidR="00171497" w:rsidRDefault="001714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w:t>
            </w:r>
            <w:r w:rsidR="00195E1B" w:rsidRPr="00195E1B">
              <w:rPr>
                <w:rFonts w:ascii="Segoe UI" w:eastAsia="Times New Roman" w:hAnsi="Segoe UI" w:cs="Segoe UI"/>
                <w:sz w:val="21"/>
                <w:szCs w:val="21"/>
              </w:rPr>
              <w:t>Phát triển website doanh nghiệp bằng Java EE</w:t>
            </w:r>
          </w:p>
          <w:p w:rsidR="00332562" w:rsidRDefault="00332562" w:rsidP="00DA5F95">
            <w:pPr>
              <w:spacing w:after="0"/>
              <w:jc w:val="both"/>
              <w:rPr>
                <w:rFonts w:ascii="Segoe UI" w:eastAsia="Times New Roman" w:hAnsi="Segoe UI" w:cs="Segoe UI"/>
                <w:sz w:val="21"/>
                <w:szCs w:val="21"/>
              </w:rPr>
            </w:pPr>
            <w:r>
              <w:rPr>
                <w:rFonts w:ascii="Segoe UI" w:eastAsia="Times New Roman" w:hAnsi="Segoe UI" w:cs="Segoe UI"/>
                <w:sz w:val="21"/>
                <w:szCs w:val="21"/>
              </w:rPr>
              <w:t xml:space="preserve"> - </w:t>
            </w:r>
            <w:r w:rsidR="000D17D8" w:rsidRPr="00DA5F95">
              <w:rPr>
                <w:rFonts w:ascii="Segoe UI" w:eastAsia="Times New Roman" w:hAnsi="Segoe UI" w:cs="Segoe UI"/>
                <w:sz w:val="21"/>
                <w:szCs w:val="21"/>
              </w:rPr>
              <w:t>Phát triển ứng dụng web chuẩn MVC với Strut JSF.</w:t>
            </w:r>
          </w:p>
          <w:p w:rsidR="00BA10F7" w:rsidRPr="00DA5F95" w:rsidRDefault="00BA10F7" w:rsidP="00DA5F95">
            <w:pPr>
              <w:spacing w:after="0"/>
              <w:jc w:val="both"/>
              <w:rPr>
                <w:rFonts w:ascii="Segoe UI" w:eastAsia="Times New Roman" w:hAnsi="Segoe UI" w:cs="Segoe UI"/>
                <w:sz w:val="21"/>
                <w:szCs w:val="21"/>
              </w:rPr>
            </w:pPr>
            <w:r>
              <w:rPr>
                <w:rFonts w:ascii="Segoe UI" w:eastAsia="Times New Roman" w:hAnsi="Segoe UI" w:cs="Segoe UI"/>
                <w:sz w:val="21"/>
                <w:szCs w:val="21"/>
              </w:rPr>
              <w:t xml:space="preserve"> - </w:t>
            </w:r>
            <w:r w:rsidR="000D17D8" w:rsidRPr="00DA5F95">
              <w:rPr>
                <w:rFonts w:ascii="Segoe UI" w:eastAsia="Times New Roman" w:hAnsi="Segoe UI" w:cs="Segoe UI"/>
                <w:sz w:val="21"/>
                <w:szCs w:val="21"/>
              </w:rPr>
              <w:t>Phát triển ứng dụng giao diện cao cấp với EJB.</w:t>
            </w:r>
          </w:p>
          <w:p w:rsidR="00171497" w:rsidRPr="00DA5F95" w:rsidRDefault="001714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w:t>
            </w:r>
            <w:r w:rsidR="000D17D8" w:rsidRPr="00DA5F95">
              <w:rPr>
                <w:rFonts w:ascii="Segoe UI" w:eastAsia="Times New Roman" w:hAnsi="Segoe UI" w:cs="Segoe UI"/>
                <w:sz w:val="21"/>
                <w:szCs w:val="21"/>
              </w:rPr>
              <w:t>Phát triển ứng dụng dịch vụ Web (Web Service)</w:t>
            </w:r>
          </w:p>
          <w:p w:rsidR="00171497" w:rsidRPr="00DA5F95" w:rsidRDefault="001714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w:t>
            </w:r>
            <w:r w:rsidR="004014C4" w:rsidRPr="004014C4">
              <w:rPr>
                <w:rFonts w:ascii="Segoe UI" w:eastAsia="Times New Roman" w:hAnsi="Segoe UI" w:cs="Segoe UI"/>
                <w:sz w:val="21"/>
                <w:szCs w:val="21"/>
              </w:rPr>
              <w:t>Phát triển các ứng dụng Android chạy trên thiết bị di động và thiết bị không dây</w:t>
            </w:r>
          </w:p>
          <w:p w:rsidR="00171497" w:rsidRPr="00DA5F95" w:rsidRDefault="001714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w:t>
            </w:r>
            <w:r w:rsidR="004014C4" w:rsidRPr="004014C4">
              <w:rPr>
                <w:rFonts w:ascii="Segoe UI" w:eastAsia="Times New Roman" w:hAnsi="Segoe UI" w:cs="Segoe UI"/>
                <w:sz w:val="21"/>
                <w:szCs w:val="21"/>
              </w:rPr>
              <w:t>Bảo mật thông tin trong môi trường không dây</w:t>
            </w:r>
          </w:p>
          <w:p w:rsidR="00171497" w:rsidRPr="00DA5F95" w:rsidRDefault="00171497" w:rsidP="00DA5F95">
            <w:pPr>
              <w:spacing w:after="0"/>
              <w:jc w:val="both"/>
              <w:rPr>
                <w:rFonts w:ascii="Segoe UI" w:eastAsia="Times New Roman" w:hAnsi="Segoe UI" w:cs="Segoe UI"/>
                <w:sz w:val="21"/>
                <w:szCs w:val="21"/>
              </w:rPr>
            </w:pPr>
            <w:r w:rsidRPr="00DA5F95">
              <w:rPr>
                <w:rFonts w:ascii="Segoe UI" w:eastAsia="Times New Roman" w:hAnsi="Segoe UI" w:cs="Segoe UI"/>
                <w:sz w:val="21"/>
                <w:szCs w:val="21"/>
              </w:rPr>
              <w:t xml:space="preserve"> - </w:t>
            </w:r>
            <w:r w:rsidR="004014C4" w:rsidRPr="004014C4">
              <w:rPr>
                <w:rFonts w:ascii="Segoe UI" w:eastAsia="Times New Roman" w:hAnsi="Segoe UI" w:cs="Segoe UI"/>
                <w:sz w:val="21"/>
                <w:szCs w:val="21"/>
              </w:rPr>
              <w:t>Tìm hiểu kỹ thuật phân tích, thiết kế chi tiết kỹ thuật, kịch bản thử nghiệm để phát triển một dự án</w:t>
            </w:r>
          </w:p>
        </w:tc>
      </w:tr>
      <w:tr w:rsidR="00171497"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Project-Java EE</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Architecting Applications for the Web</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Enterprise Application Development</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Creating Services for the Web</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DA5F95">
              <w:rPr>
                <w:rFonts w:ascii="Segoe UI" w:eastAsia="Times New Roman" w:hAnsi="Segoe UI" w:cs="Segoe UI"/>
                <w:sz w:val="21"/>
                <w:szCs w:val="21"/>
              </w:rPr>
              <w:t>Developing Applications for Wireless Devices</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300"/>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71497" w:rsidRPr="00DA5F95" w:rsidRDefault="00171497" w:rsidP="00DA5F95">
            <w:pPr>
              <w:spacing w:before="100" w:beforeAutospacing="1" w:after="100" w:afterAutospacing="1"/>
              <w:rPr>
                <w:rFonts w:ascii="Segoe UI" w:eastAsia="Times New Roman" w:hAnsi="Segoe UI" w:cs="Segoe UI"/>
                <w:sz w:val="21"/>
                <w:szCs w:val="21"/>
              </w:rPr>
            </w:pPr>
            <w:r w:rsidRPr="00C8785A">
              <w:rPr>
                <w:rFonts w:ascii="Segoe UI" w:eastAsia="Times New Roman" w:hAnsi="Segoe UI" w:cs="Segoe UI"/>
                <w:sz w:val="21"/>
                <w:szCs w:val="21"/>
              </w:rPr>
              <w:t>Network Security and Cryptography (NCC Module)</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r w:rsidR="00171497" w:rsidRPr="00604DAF" w:rsidTr="00D41C52">
        <w:trPr>
          <w:trHeight w:val="755"/>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b/>
                <w:bCs/>
                <w:sz w:val="21"/>
                <w:szCs w:val="21"/>
              </w:rPr>
            </w:pPr>
          </w:p>
        </w:tc>
        <w:tc>
          <w:tcPr>
            <w:tcW w:w="3746"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71497" w:rsidRPr="00DA5F95" w:rsidRDefault="004014C4" w:rsidP="00DA5F95">
            <w:pPr>
              <w:spacing w:before="100" w:beforeAutospacing="1" w:after="100" w:afterAutospacing="1"/>
              <w:rPr>
                <w:rFonts w:ascii="Segoe UI" w:eastAsia="Times New Roman" w:hAnsi="Segoe UI" w:cs="Segoe UI"/>
                <w:sz w:val="21"/>
                <w:szCs w:val="21"/>
              </w:rPr>
            </w:pPr>
            <w:r w:rsidRPr="00C8785A">
              <w:rPr>
                <w:rFonts w:ascii="Segoe UI" w:eastAsia="Times New Roman" w:hAnsi="Segoe UI" w:cs="Segoe UI"/>
                <w:sz w:val="21"/>
                <w:szCs w:val="21"/>
              </w:rPr>
              <w:t>Computing Project (NCC Module)</w:t>
            </w:r>
          </w:p>
        </w:tc>
        <w:tc>
          <w:tcPr>
            <w:tcW w:w="5063" w:type="dxa"/>
            <w:vMerge/>
            <w:tcBorders>
              <w:top w:val="single" w:sz="4" w:space="0" w:color="auto"/>
              <w:left w:val="single" w:sz="4" w:space="0" w:color="auto"/>
              <w:bottom w:val="single" w:sz="4" w:space="0" w:color="auto"/>
              <w:right w:val="single" w:sz="4" w:space="0" w:color="auto"/>
            </w:tcBorders>
            <w:vAlign w:val="center"/>
            <w:hideMark/>
          </w:tcPr>
          <w:p w:rsidR="00171497" w:rsidRPr="00DA5F95" w:rsidRDefault="00171497" w:rsidP="00DA5F95">
            <w:pPr>
              <w:spacing w:before="100" w:beforeAutospacing="1" w:after="100" w:afterAutospacing="1"/>
              <w:rPr>
                <w:rFonts w:ascii="Segoe UI" w:eastAsia="Times New Roman" w:hAnsi="Segoe UI" w:cs="Segoe UI"/>
                <w:sz w:val="21"/>
                <w:szCs w:val="21"/>
              </w:rPr>
            </w:pPr>
          </w:p>
        </w:tc>
      </w:tr>
    </w:tbl>
    <w:p w:rsidR="00805E98" w:rsidRPr="00604DAF" w:rsidRDefault="00417957" w:rsidP="00DA5F95">
      <w:pPr>
        <w:spacing w:before="100" w:beforeAutospacing="1" w:after="100" w:afterAutospacing="1"/>
        <w:jc w:val="both"/>
        <w:rPr>
          <w:rFonts w:ascii="Segoe UI" w:hAnsi="Segoe UI" w:cs="Segoe UI"/>
          <w:lang w:val="pt-BR"/>
        </w:rPr>
      </w:pPr>
      <w:r w:rsidRPr="00604DAF">
        <w:rPr>
          <w:rFonts w:ascii="Segoe UI" w:hAnsi="Segoe UI" w:cs="Segoe UI"/>
        </w:rPr>
        <w:t>Kết thúc khoá học 2</w:t>
      </w:r>
      <w:proofErr w:type="gramStart"/>
      <w:r w:rsidR="00805E98" w:rsidRPr="00604DAF">
        <w:rPr>
          <w:rFonts w:ascii="Segoe UI" w:hAnsi="Segoe UI" w:cs="Segoe UI"/>
        </w:rPr>
        <w:t>,5</w:t>
      </w:r>
      <w:proofErr w:type="gramEnd"/>
      <w:r w:rsidR="00805E98" w:rsidRPr="00604DAF">
        <w:rPr>
          <w:rFonts w:ascii="Segoe UI" w:hAnsi="Segoe UI" w:cs="Segoe UI"/>
        </w:rPr>
        <w:t xml:space="preserve"> năm sinh viên được cấp bằng </w:t>
      </w:r>
      <w:r w:rsidR="00C23B55">
        <w:rPr>
          <w:rFonts w:ascii="Segoe UI" w:hAnsi="Segoe UI" w:cs="Segoe UI"/>
        </w:rPr>
        <w:t>A</w:t>
      </w:r>
      <w:r w:rsidR="009251E9" w:rsidRPr="00604DAF">
        <w:rPr>
          <w:rFonts w:ascii="Segoe UI" w:hAnsi="Segoe UI" w:cs="Segoe UI"/>
        </w:rPr>
        <w:t>DSE</w:t>
      </w:r>
      <w:r w:rsidR="000B6D9F" w:rsidRPr="00604DAF">
        <w:rPr>
          <w:rStyle w:val="Strong"/>
          <w:rFonts w:ascii="Segoe UI" w:hAnsi="Segoe UI" w:cs="Segoe UI"/>
          <w:b w:val="0"/>
          <w:shd w:val="clear" w:color="auto" w:fill="FBFBFB"/>
        </w:rPr>
        <w:t xml:space="preserve"> </w:t>
      </w:r>
      <w:r w:rsidR="00C23B55" w:rsidRPr="00C23B55">
        <w:rPr>
          <w:rStyle w:val="Strong"/>
          <w:rFonts w:ascii="Segoe UI" w:hAnsi="Segoe UI" w:cs="Segoe UI"/>
          <w:b w:val="0"/>
          <w:shd w:val="clear" w:color="auto" w:fill="FBFBFB"/>
        </w:rPr>
        <w:t>(Advanced Diploma in Software Engineering)</w:t>
      </w:r>
      <w:r w:rsidR="00C23B55">
        <w:rPr>
          <w:rStyle w:val="Strong"/>
          <w:rFonts w:ascii="Segoe UI" w:hAnsi="Segoe UI" w:cs="Segoe UI"/>
          <w:b w:val="0"/>
          <w:shd w:val="clear" w:color="auto" w:fill="FBFBFB"/>
        </w:rPr>
        <w:t xml:space="preserve"> </w:t>
      </w:r>
      <w:r w:rsidR="000B6D9F" w:rsidRPr="00604DAF">
        <w:rPr>
          <w:rStyle w:val="Strong"/>
          <w:rFonts w:ascii="Segoe UI" w:hAnsi="Segoe UI" w:cs="Segoe UI"/>
          <w:b w:val="0"/>
          <w:shd w:val="clear" w:color="auto" w:fill="FBFBFB"/>
        </w:rPr>
        <w:t xml:space="preserve">do Tập đoàn APTECH Ấn Độ cấp. Sinh viên được giới thiệu làm việc trong các Doanh nghiệp đối tác tuyển dụng của APTECH (tham khảo trang </w:t>
      </w:r>
      <w:r w:rsidR="00471C16">
        <w:rPr>
          <w:rStyle w:val="Strong"/>
          <w:rFonts w:ascii="Segoe UI" w:hAnsi="Segoe UI" w:cs="Segoe UI"/>
          <w:b w:val="0"/>
          <w:shd w:val="clear" w:color="auto" w:fill="FBFBFB"/>
        </w:rPr>
        <w:t>9</w:t>
      </w:r>
      <w:r w:rsidR="000B6D9F" w:rsidRPr="00604DAF">
        <w:rPr>
          <w:rStyle w:val="Strong"/>
          <w:rFonts w:ascii="Segoe UI" w:hAnsi="Segoe UI" w:cs="Segoe UI"/>
          <w:b w:val="0"/>
          <w:shd w:val="clear" w:color="auto" w:fill="FBFBFB"/>
        </w:rPr>
        <w:t>)</w:t>
      </w:r>
      <w:r w:rsidR="004C1C17" w:rsidRPr="00604DAF">
        <w:rPr>
          <w:rStyle w:val="Strong"/>
          <w:rFonts w:ascii="Segoe UI" w:hAnsi="Segoe UI" w:cs="Segoe UI"/>
          <w:b w:val="0"/>
          <w:shd w:val="clear" w:color="auto" w:fill="FBFBFB"/>
        </w:rPr>
        <w:t xml:space="preserve"> hoặc tự đăng ký trên kênh tuyển dụng trực tuyến dành riêng c</w:t>
      </w:r>
      <w:r w:rsidR="00DA5F95">
        <w:rPr>
          <w:rStyle w:val="Strong"/>
          <w:rFonts w:ascii="Segoe UI" w:hAnsi="Segoe UI" w:cs="Segoe UI"/>
          <w:b w:val="0"/>
          <w:shd w:val="clear" w:color="auto" w:fill="FBFBFB"/>
        </w:rPr>
        <w:t>h</w:t>
      </w:r>
      <w:r w:rsidR="004C1C17" w:rsidRPr="00604DAF">
        <w:rPr>
          <w:rStyle w:val="Strong"/>
          <w:rFonts w:ascii="Segoe UI" w:hAnsi="Segoe UI" w:cs="Segoe UI"/>
          <w:b w:val="0"/>
          <w:shd w:val="clear" w:color="auto" w:fill="FBFBFB"/>
        </w:rPr>
        <w:t xml:space="preserve">o sinh viên APTECH: </w:t>
      </w:r>
      <w:r w:rsidR="00DA5F95">
        <w:rPr>
          <w:rStyle w:val="Strong"/>
          <w:rFonts w:ascii="Segoe UI" w:hAnsi="Segoe UI" w:cs="Segoe UI"/>
          <w:b w:val="0"/>
          <w:shd w:val="clear" w:color="auto" w:fill="FBFBFB"/>
        </w:rPr>
        <w:t xml:space="preserve"> </w:t>
      </w:r>
      <w:hyperlink r:id="rId8" w:history="1">
        <w:r w:rsidR="00B35C7B" w:rsidRPr="00604DAF">
          <w:rPr>
            <w:rStyle w:val="Hyperlink"/>
            <w:rFonts w:ascii="Segoe UI" w:hAnsi="Segoe UI" w:cs="Segoe UI"/>
            <w:shd w:val="clear" w:color="auto" w:fill="FBFBFB"/>
          </w:rPr>
          <w:t>www.fb.com/groups/JobAptech/</w:t>
        </w:r>
      </w:hyperlink>
      <w:r w:rsidR="00805E98" w:rsidRPr="00604DAF">
        <w:rPr>
          <w:rFonts w:ascii="Segoe UI" w:hAnsi="Segoe UI" w:cs="Segoe UI"/>
          <w:lang w:val="pt-BR"/>
        </w:rPr>
        <w:br w:type="page"/>
      </w:r>
    </w:p>
    <w:p w:rsidR="00417957" w:rsidRPr="00471C16" w:rsidRDefault="004E4422" w:rsidP="00DA5F95">
      <w:pPr>
        <w:spacing w:before="100" w:beforeAutospacing="1" w:after="100" w:afterAutospacing="1"/>
        <w:jc w:val="center"/>
        <w:rPr>
          <w:rFonts w:ascii="Segoe UI" w:hAnsi="Segoe UI" w:cs="Segoe UI"/>
          <w:b/>
          <w:sz w:val="32"/>
          <w:szCs w:val="32"/>
          <w:lang w:val="pt-BR"/>
        </w:rPr>
      </w:pPr>
      <w:r w:rsidRPr="00471C16">
        <w:rPr>
          <w:rFonts w:ascii="Segoe UI" w:hAnsi="Segoe UI" w:cs="Segoe UI"/>
          <w:b/>
          <w:sz w:val="32"/>
          <w:szCs w:val="32"/>
          <w:lang w:val="pt-BR"/>
        </w:rPr>
        <w:t>CHƯƠNG TRÌNH ĐÀO TẠO KỸ THUẬT VIÊN QUỐC TẾ</w:t>
      </w:r>
      <w:r w:rsidR="00417957" w:rsidRPr="00471C16">
        <w:rPr>
          <w:rFonts w:ascii="Segoe UI" w:hAnsi="Segoe UI" w:cs="Segoe UI"/>
          <w:b/>
          <w:sz w:val="32"/>
          <w:szCs w:val="32"/>
          <w:lang w:val="pt-BR"/>
        </w:rPr>
        <w:t xml:space="preserve"> - ITT</w:t>
      </w:r>
    </w:p>
    <w:p w:rsidR="00417957" w:rsidRPr="00604DAF" w:rsidRDefault="00417957" w:rsidP="00DA5F95">
      <w:pPr>
        <w:pStyle w:val="Heading2"/>
        <w:spacing w:before="100" w:beforeAutospacing="1" w:after="100" w:afterAutospacing="1"/>
        <w:rPr>
          <w:rFonts w:ascii="Segoe UI" w:hAnsi="Segoe UI" w:cs="Segoe UI"/>
          <w:sz w:val="22"/>
          <w:szCs w:val="22"/>
          <w:lang w:val="pt-BR"/>
        </w:rPr>
      </w:pPr>
      <w:bookmarkStart w:id="33" w:name="_Toc163390252"/>
      <w:bookmarkStart w:id="34" w:name="_Toc163390951"/>
      <w:bookmarkStart w:id="35" w:name="_Toc163391253"/>
      <w:bookmarkStart w:id="36" w:name="_Toc163391283"/>
      <w:r w:rsidRPr="00604DAF">
        <w:rPr>
          <w:rFonts w:ascii="Segoe UI" w:hAnsi="Segoe UI" w:cs="Segoe UI"/>
          <w:sz w:val="22"/>
          <w:szCs w:val="22"/>
          <w:lang w:val="pt-BR"/>
        </w:rPr>
        <w:t>1. Giới thiệu</w:t>
      </w:r>
      <w:bookmarkEnd w:id="33"/>
      <w:bookmarkEnd w:id="34"/>
      <w:bookmarkEnd w:id="35"/>
      <w:bookmarkEnd w:id="36"/>
    </w:p>
    <w:p w:rsidR="00417957" w:rsidRPr="00604DAF" w:rsidRDefault="00417957" w:rsidP="00DA5F95">
      <w:pPr>
        <w:spacing w:before="100" w:beforeAutospacing="1" w:after="100" w:afterAutospacing="1" w:line="240" w:lineRule="auto"/>
        <w:jc w:val="both"/>
        <w:rPr>
          <w:rFonts w:ascii="Segoe UI" w:hAnsi="Segoe UI" w:cs="Segoe UI"/>
          <w:lang w:val="pt-BR"/>
        </w:rPr>
      </w:pPr>
      <w:r w:rsidRPr="00604DAF">
        <w:rPr>
          <w:rFonts w:ascii="Segoe UI" w:hAnsi="Segoe UI" w:cs="Segoe UI"/>
          <w:lang w:val="pt-BR"/>
        </w:rPr>
        <w:t xml:space="preserve">Chương trình Đào tạo Kỹ thuật viên Quốc tế ITT là chương trình đầu tiên của APTECH được biên dịch sang tiếng Việt. Chương trình nhằm đáp ứng những nhu cầu </w:t>
      </w:r>
      <w:r w:rsidR="0019497B" w:rsidRPr="00604DAF">
        <w:rPr>
          <w:rFonts w:ascii="Segoe UI" w:hAnsi="Segoe UI" w:cs="Segoe UI"/>
          <w:lang w:val="pt-BR"/>
        </w:rPr>
        <w:t xml:space="preserve">những </w:t>
      </w:r>
      <w:r w:rsidR="00D52146" w:rsidRPr="00604DAF">
        <w:rPr>
          <w:rFonts w:ascii="Segoe UI" w:hAnsi="Segoe UI" w:cs="Segoe UI"/>
          <w:lang w:val="pt-BR"/>
        </w:rPr>
        <w:t>sinh viên</w:t>
      </w:r>
      <w:r w:rsidR="0019497B" w:rsidRPr="00604DAF">
        <w:rPr>
          <w:rFonts w:ascii="Segoe UI" w:hAnsi="Segoe UI" w:cs="Segoe UI"/>
          <w:lang w:val="pt-BR"/>
        </w:rPr>
        <w:t xml:space="preserve"> còn</w:t>
      </w:r>
      <w:r w:rsidRPr="00604DAF">
        <w:rPr>
          <w:rFonts w:ascii="Segoe UI" w:hAnsi="Segoe UI" w:cs="Segoe UI"/>
          <w:lang w:val="pt-BR"/>
        </w:rPr>
        <w:t xml:space="preserve"> hạn chế về kiến thức đầu vào (như khả năng tiếng Anh, trình độ tin học…) và tài chính</w:t>
      </w:r>
      <w:r w:rsidR="0019497B" w:rsidRPr="00604DAF">
        <w:rPr>
          <w:rFonts w:ascii="Segoe UI" w:hAnsi="Segoe UI" w:cs="Segoe UI"/>
          <w:lang w:val="pt-BR"/>
        </w:rPr>
        <w:t>, thời gian. Có nhu cầu muốn học ngắn để bổ trợ chuyên môn hoặ</w:t>
      </w:r>
      <w:r w:rsidR="00C23B1F" w:rsidRPr="00604DAF">
        <w:rPr>
          <w:rFonts w:ascii="Segoe UI" w:hAnsi="Segoe UI" w:cs="Segoe UI"/>
          <w:lang w:val="pt-BR"/>
        </w:rPr>
        <w:t xml:space="preserve">c đi làm. </w:t>
      </w:r>
    </w:p>
    <w:p w:rsidR="00C23B1F" w:rsidRPr="00604DAF" w:rsidRDefault="00AB0592" w:rsidP="00DA5F95">
      <w:pPr>
        <w:spacing w:before="100" w:beforeAutospacing="1" w:after="100" w:afterAutospacing="1" w:line="240" w:lineRule="auto"/>
        <w:jc w:val="both"/>
        <w:rPr>
          <w:rFonts w:ascii="Segoe UI" w:hAnsi="Segoe UI" w:cs="Segoe UI"/>
          <w:lang w:val="pt-BR"/>
        </w:rPr>
      </w:pPr>
      <w:r w:rsidRPr="00604DAF">
        <w:rPr>
          <w:rFonts w:ascii="Segoe UI" w:hAnsi="Segoe UI" w:cs="Segoe UI"/>
          <w:b/>
          <w:lang w:val="pt-BR"/>
        </w:rPr>
        <w:t xml:space="preserve">2. </w:t>
      </w:r>
      <w:r w:rsidR="00C23B1F" w:rsidRPr="00604DAF">
        <w:rPr>
          <w:rFonts w:ascii="Segoe UI" w:hAnsi="Segoe UI" w:cs="Segoe UI"/>
          <w:b/>
          <w:lang w:val="pt-BR"/>
        </w:rPr>
        <w:t>Chương trình đào tạo:</w:t>
      </w:r>
      <w:r w:rsidR="00C23B1F" w:rsidRPr="00604DAF">
        <w:rPr>
          <w:rFonts w:ascii="Segoe UI" w:hAnsi="Segoe UI" w:cs="Segoe UI"/>
          <w:lang w:val="pt-BR"/>
        </w:rPr>
        <w:t xml:space="preserve"> (06 tháng)</w:t>
      </w:r>
    </w:p>
    <w:p w:rsidR="006C0B51" w:rsidRPr="00604DAF" w:rsidRDefault="006C0B51"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Hiểu được cách giải quyết vấn đề bằng lập trình.</w:t>
      </w:r>
    </w:p>
    <w:p w:rsidR="006C0B51" w:rsidRPr="00604DAF" w:rsidRDefault="006C0B51"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Sử dụng cấu trúc lập trình để viết chương trình trong C</w:t>
      </w:r>
    </w:p>
    <w:p w:rsidR="006C0B51" w:rsidRPr="00604DAF" w:rsidRDefault="006C0B51"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Dùng HTML5/CSS3/ JavaScript để lập trình các cấu trúc web và ứng dụng.</w:t>
      </w:r>
    </w:p>
    <w:p w:rsidR="006C0B51" w:rsidRPr="00604DAF" w:rsidRDefault="006C0B51"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Thiết kế trang web tương tác sử dụng Dreamweaver</w:t>
      </w:r>
      <w:r w:rsidR="00C76410" w:rsidRPr="00604DAF">
        <w:rPr>
          <w:rFonts w:ascii="Segoe UI" w:eastAsia="Times New Roman" w:hAnsi="Segoe UI" w:cs="Segoe UI"/>
        </w:rPr>
        <w:t xml:space="preserve"> MX</w:t>
      </w:r>
      <w:r w:rsidRPr="00604DAF">
        <w:rPr>
          <w:rFonts w:ascii="Segoe UI" w:eastAsia="Times New Roman" w:hAnsi="Segoe UI" w:cs="Segoe UI"/>
        </w:rPr>
        <w:t>.</w:t>
      </w:r>
    </w:p>
    <w:p w:rsidR="006C0B51" w:rsidRPr="00604DAF" w:rsidRDefault="006C0B51"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Nghiên cứu nền tảng web Boostrap và mã nguồn mở để thiết kế ứng dụng website và mobile web.</w:t>
      </w:r>
    </w:p>
    <w:p w:rsidR="006C0B51" w:rsidRPr="00604DAF" w:rsidRDefault="006C0B51"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Thiết lập CSDL chuẩn hóa SQL Server</w:t>
      </w:r>
    </w:p>
    <w:p w:rsidR="00AB79BE" w:rsidRPr="00604DAF" w:rsidRDefault="00AB79BE" w:rsidP="00DA5F95">
      <w:pPr>
        <w:pStyle w:val="ListParagraph"/>
        <w:numPr>
          <w:ilvl w:val="0"/>
          <w:numId w:val="45"/>
        </w:numPr>
        <w:spacing w:before="100" w:beforeAutospacing="1" w:after="100" w:afterAutospacing="1" w:line="240" w:lineRule="auto"/>
        <w:jc w:val="both"/>
        <w:rPr>
          <w:rFonts w:ascii="Segoe UI" w:eastAsia="Times New Roman" w:hAnsi="Segoe UI" w:cs="Segoe UI"/>
        </w:rPr>
      </w:pPr>
      <w:r w:rsidRPr="00604DAF">
        <w:rPr>
          <w:rFonts w:ascii="Segoe UI" w:eastAsia="Times New Roman" w:hAnsi="Segoe UI" w:cs="Segoe UI"/>
        </w:rPr>
        <w:t>Xây dựng website động trên nền ASP và PHP</w:t>
      </w:r>
    </w:p>
    <w:p w:rsidR="00AB79BE" w:rsidRPr="00604DAF" w:rsidRDefault="00AB79BE" w:rsidP="00DA5F95">
      <w:pPr>
        <w:pStyle w:val="ListParagraph"/>
        <w:numPr>
          <w:ilvl w:val="0"/>
          <w:numId w:val="45"/>
        </w:numPr>
        <w:spacing w:before="100" w:beforeAutospacing="1" w:after="100" w:afterAutospacing="1"/>
        <w:ind w:right="-14"/>
        <w:jc w:val="both"/>
        <w:rPr>
          <w:rFonts w:ascii="Segoe UI" w:eastAsia="Times New Roman" w:hAnsi="Segoe UI" w:cs="Segoe UI"/>
        </w:rPr>
      </w:pPr>
      <w:r w:rsidRPr="00604DAF">
        <w:rPr>
          <w:rFonts w:ascii="Segoe UI" w:eastAsia="Times New Roman" w:hAnsi="Segoe UI" w:cs="Segoe UI"/>
        </w:rPr>
        <w:t>Đồ án (Project) trên nền PHP và SQl Server</w:t>
      </w:r>
    </w:p>
    <w:p w:rsidR="00417957" w:rsidRPr="00604DAF" w:rsidRDefault="00417957" w:rsidP="00DA5F95">
      <w:pPr>
        <w:spacing w:before="100" w:beforeAutospacing="1" w:after="100" w:afterAutospacing="1" w:line="240" w:lineRule="auto"/>
        <w:jc w:val="both"/>
        <w:rPr>
          <w:rFonts w:ascii="Segoe UI" w:hAnsi="Segoe UI" w:cs="Segoe UI"/>
        </w:rPr>
      </w:pPr>
      <w:r w:rsidRPr="00604DAF">
        <w:rPr>
          <w:rFonts w:ascii="Segoe UI" w:hAnsi="Segoe UI" w:cs="Segoe UI"/>
        </w:rPr>
        <w:t xml:space="preserve">Hoàn thành khoá học, </w:t>
      </w:r>
      <w:r w:rsidR="00D52146" w:rsidRPr="00604DAF">
        <w:rPr>
          <w:rFonts w:ascii="Segoe UI" w:hAnsi="Segoe UI" w:cs="Segoe UI"/>
        </w:rPr>
        <w:t>sinh viên</w:t>
      </w:r>
      <w:r w:rsidRPr="00604DAF">
        <w:rPr>
          <w:rFonts w:ascii="Segoe UI" w:hAnsi="Segoe UI" w:cs="Segoe UI"/>
        </w:rPr>
        <w:t xml:space="preserve"> được cấ</w:t>
      </w:r>
      <w:r w:rsidR="00C23B1F" w:rsidRPr="00604DAF">
        <w:rPr>
          <w:rFonts w:ascii="Segoe UI" w:hAnsi="Segoe UI" w:cs="Segoe UI"/>
        </w:rPr>
        <w:t>p c</w:t>
      </w:r>
      <w:r w:rsidRPr="00604DAF">
        <w:rPr>
          <w:rFonts w:ascii="Segoe UI" w:hAnsi="Segoe UI" w:cs="Segoe UI"/>
        </w:rPr>
        <w:t>hứng chỉ CPISM (Certificate of Profeciency in Information System Management) do Tập đoàn APTECH cấp.</w:t>
      </w:r>
    </w:p>
    <w:p w:rsidR="00417957" w:rsidRPr="00604DAF" w:rsidRDefault="00417957" w:rsidP="00DA5F95">
      <w:pPr>
        <w:spacing w:before="100" w:beforeAutospacing="1" w:after="100" w:afterAutospacing="1" w:line="240" w:lineRule="auto"/>
        <w:jc w:val="both"/>
        <w:rPr>
          <w:rFonts w:ascii="Segoe UI" w:hAnsi="Segoe UI" w:cs="Segoe UI"/>
        </w:rPr>
      </w:pPr>
      <w:r w:rsidRPr="00604DAF">
        <w:rPr>
          <w:rFonts w:ascii="Segoe UI" w:hAnsi="Segoe UI" w:cs="Segoe UI"/>
        </w:rPr>
        <w:t xml:space="preserve">Kết thúc khoá học, </w:t>
      </w:r>
      <w:r w:rsidR="00D52146" w:rsidRPr="00604DAF">
        <w:rPr>
          <w:rFonts w:ascii="Segoe UI" w:hAnsi="Segoe UI" w:cs="Segoe UI"/>
        </w:rPr>
        <w:t>sinh viên</w:t>
      </w:r>
      <w:r w:rsidRPr="00604DAF">
        <w:rPr>
          <w:rFonts w:ascii="Segoe UI" w:hAnsi="Segoe UI" w:cs="Segoe UI"/>
        </w:rPr>
        <w:t xml:space="preserve"> nắm được:</w:t>
      </w:r>
    </w:p>
    <w:p w:rsidR="00417957" w:rsidRPr="00604DAF" w:rsidRDefault="00417957" w:rsidP="00DA5F95">
      <w:pPr>
        <w:pStyle w:val="BodyText"/>
        <w:numPr>
          <w:ilvl w:val="0"/>
          <w:numId w:val="44"/>
        </w:numPr>
        <w:spacing w:before="100" w:beforeAutospacing="1" w:after="100" w:afterAutospacing="1" w:line="240" w:lineRule="auto"/>
        <w:rPr>
          <w:rFonts w:ascii="Segoe UI" w:hAnsi="Segoe UI" w:cs="Segoe UI"/>
          <w:sz w:val="22"/>
          <w:szCs w:val="22"/>
        </w:rPr>
      </w:pPr>
      <w:r w:rsidRPr="00604DAF">
        <w:rPr>
          <w:rFonts w:ascii="Segoe UI" w:hAnsi="Segoe UI" w:cs="Segoe UI"/>
          <w:sz w:val="22"/>
          <w:szCs w:val="22"/>
        </w:rPr>
        <w:t xml:space="preserve">Hiểu biết vững chắc về các khái niệm cơ bản trong ngành CNTT, về hoạt động của máy tính và các công cụ ngoại </w:t>
      </w:r>
      <w:proofErr w:type="gramStart"/>
      <w:r w:rsidRPr="00604DAF">
        <w:rPr>
          <w:rFonts w:ascii="Segoe UI" w:hAnsi="Segoe UI" w:cs="Segoe UI"/>
          <w:sz w:val="22"/>
          <w:szCs w:val="22"/>
        </w:rPr>
        <w:t>vi</w:t>
      </w:r>
      <w:proofErr w:type="gramEnd"/>
      <w:r w:rsidRPr="00604DAF">
        <w:rPr>
          <w:rFonts w:ascii="Segoe UI" w:hAnsi="Segoe UI" w:cs="Segoe UI"/>
          <w:sz w:val="22"/>
          <w:szCs w:val="22"/>
        </w:rPr>
        <w:t>.</w:t>
      </w:r>
    </w:p>
    <w:p w:rsidR="00417957" w:rsidRPr="00604DAF" w:rsidRDefault="00417957" w:rsidP="00DA5F95">
      <w:pPr>
        <w:pStyle w:val="BodyText"/>
        <w:numPr>
          <w:ilvl w:val="0"/>
          <w:numId w:val="44"/>
        </w:numPr>
        <w:spacing w:before="100" w:beforeAutospacing="1" w:after="100" w:afterAutospacing="1" w:line="240" w:lineRule="auto"/>
        <w:rPr>
          <w:rFonts w:ascii="Segoe UI" w:hAnsi="Segoe UI" w:cs="Segoe UI"/>
          <w:sz w:val="22"/>
          <w:szCs w:val="22"/>
        </w:rPr>
      </w:pPr>
      <w:r w:rsidRPr="00604DAF">
        <w:rPr>
          <w:rFonts w:ascii="Segoe UI" w:hAnsi="Segoe UI" w:cs="Segoe UI"/>
          <w:sz w:val="22"/>
          <w:szCs w:val="22"/>
        </w:rPr>
        <w:t>Có kiến thức và kỹ năng làm việc trên hệ điều hành Windows trong môi trường mạng, khai thác hiệu quả thông tin trên mạng Internet.</w:t>
      </w:r>
    </w:p>
    <w:p w:rsidR="00417957" w:rsidRPr="00604DAF" w:rsidRDefault="00417957" w:rsidP="00DA5F95">
      <w:pPr>
        <w:pStyle w:val="BodyText"/>
        <w:numPr>
          <w:ilvl w:val="0"/>
          <w:numId w:val="44"/>
        </w:numPr>
        <w:spacing w:before="100" w:beforeAutospacing="1" w:after="100" w:afterAutospacing="1" w:line="240" w:lineRule="auto"/>
        <w:rPr>
          <w:rFonts w:ascii="Segoe UI" w:hAnsi="Segoe UI" w:cs="Segoe UI"/>
          <w:sz w:val="22"/>
          <w:szCs w:val="22"/>
        </w:rPr>
      </w:pPr>
      <w:r w:rsidRPr="00604DAF">
        <w:rPr>
          <w:rFonts w:ascii="Segoe UI" w:hAnsi="Segoe UI" w:cs="Segoe UI"/>
          <w:sz w:val="22"/>
          <w:szCs w:val="22"/>
        </w:rPr>
        <w:t>Khả năng thiết kế và xây dựng, cập nhật được các trang Web đẹp, hấp dẫn cho cá nhân, gia đình và cơ quan, sử dụng Macromedia Dreamweaver, DHTML và Javascript.</w:t>
      </w:r>
    </w:p>
    <w:p w:rsidR="00417957" w:rsidRPr="00604DAF" w:rsidRDefault="00417957" w:rsidP="00DA5F95">
      <w:pPr>
        <w:pStyle w:val="BodyText"/>
        <w:numPr>
          <w:ilvl w:val="0"/>
          <w:numId w:val="44"/>
        </w:numPr>
        <w:spacing w:before="100" w:beforeAutospacing="1" w:after="100" w:afterAutospacing="1" w:line="240" w:lineRule="auto"/>
        <w:rPr>
          <w:rFonts w:ascii="Segoe UI" w:hAnsi="Segoe UI" w:cs="Segoe UI"/>
          <w:sz w:val="22"/>
          <w:szCs w:val="22"/>
        </w:rPr>
      </w:pPr>
      <w:r w:rsidRPr="00604DAF">
        <w:rPr>
          <w:rFonts w:ascii="Segoe UI" w:hAnsi="Segoe UI" w:cs="Segoe UI"/>
          <w:sz w:val="22"/>
          <w:szCs w:val="22"/>
        </w:rPr>
        <w:t>Lập trình căn bản với ngôn ngữ C.</w:t>
      </w:r>
    </w:p>
    <w:p w:rsidR="00417957" w:rsidRPr="00604DAF" w:rsidRDefault="00417957" w:rsidP="00DA5F95">
      <w:pPr>
        <w:pStyle w:val="BodyText"/>
        <w:numPr>
          <w:ilvl w:val="0"/>
          <w:numId w:val="44"/>
        </w:numPr>
        <w:spacing w:before="100" w:beforeAutospacing="1" w:after="100" w:afterAutospacing="1" w:line="240" w:lineRule="auto"/>
        <w:rPr>
          <w:rFonts w:ascii="Segoe UI" w:hAnsi="Segoe UI" w:cs="Segoe UI"/>
          <w:sz w:val="22"/>
          <w:szCs w:val="22"/>
        </w:rPr>
      </w:pPr>
      <w:r w:rsidRPr="00604DAF">
        <w:rPr>
          <w:rFonts w:ascii="Segoe UI" w:hAnsi="Segoe UI" w:cs="Segoe UI"/>
          <w:sz w:val="22"/>
          <w:szCs w:val="22"/>
        </w:rPr>
        <w:t>Thiết kế, xây dựng cơ sở dữ liệu đa người dùng với Microsoft SQL Server.</w:t>
      </w:r>
    </w:p>
    <w:p w:rsidR="00417957" w:rsidRPr="00604DAF" w:rsidRDefault="000B6D9F" w:rsidP="00DA5F95">
      <w:pPr>
        <w:spacing w:before="100" w:beforeAutospacing="1" w:after="100" w:afterAutospacing="1" w:line="240" w:lineRule="auto"/>
        <w:jc w:val="both"/>
        <w:rPr>
          <w:rFonts w:ascii="Segoe UI" w:hAnsi="Segoe UI" w:cs="Segoe UI"/>
          <w:b/>
          <w:bCs/>
        </w:rPr>
      </w:pPr>
      <w:r w:rsidRPr="00604DAF">
        <w:rPr>
          <w:rFonts w:ascii="Segoe UI" w:hAnsi="Segoe UI" w:cs="Segoe UI"/>
          <w:i/>
        </w:rPr>
        <w:t xml:space="preserve">* </w:t>
      </w:r>
      <w:r w:rsidR="00417957" w:rsidRPr="00604DAF">
        <w:rPr>
          <w:rFonts w:ascii="Segoe UI" w:hAnsi="Segoe UI" w:cs="Segoe UI"/>
          <w:i/>
        </w:rPr>
        <w:t xml:space="preserve">Sau khi tốt nghiệp khoá Kỹ thuật viên Quốc tế, </w:t>
      </w:r>
      <w:r w:rsidR="00D52146" w:rsidRPr="00604DAF">
        <w:rPr>
          <w:rFonts w:ascii="Segoe UI" w:hAnsi="Segoe UI" w:cs="Segoe UI"/>
          <w:i/>
        </w:rPr>
        <w:t>sinh viên</w:t>
      </w:r>
      <w:r w:rsidR="00417957" w:rsidRPr="00604DAF">
        <w:rPr>
          <w:rFonts w:ascii="Segoe UI" w:hAnsi="Segoe UI" w:cs="Segoe UI"/>
          <w:i/>
        </w:rPr>
        <w:t xml:space="preserve"> có thể học tiếp lên chương trình Đào tạo Lập trình viên Quốc tế ACCP từ học kỳ II </w:t>
      </w:r>
      <w:r w:rsidR="00C23B1F" w:rsidRPr="00604DAF">
        <w:rPr>
          <w:rFonts w:ascii="Segoe UI" w:hAnsi="Segoe UI" w:cs="Segoe UI"/>
          <w:i/>
        </w:rPr>
        <w:t>để nâng cao trình độ và cơ hội nghề nghiệp.</w:t>
      </w:r>
      <w:r w:rsidR="00417957" w:rsidRPr="00604DAF">
        <w:rPr>
          <w:rFonts w:ascii="Segoe UI" w:hAnsi="Segoe UI" w:cs="Segoe UI"/>
        </w:rPr>
        <w:br w:type="page"/>
      </w:r>
    </w:p>
    <w:p w:rsidR="00417957" w:rsidRPr="00471C16" w:rsidRDefault="00C23B1F" w:rsidP="00471C16">
      <w:pPr>
        <w:pStyle w:val="Heading1"/>
        <w:spacing w:before="100" w:beforeAutospacing="1" w:after="100" w:afterAutospacing="1"/>
        <w:jc w:val="center"/>
        <w:rPr>
          <w:rFonts w:ascii="Segoe UI" w:hAnsi="Segoe UI" w:cs="Segoe UI"/>
          <w:color w:val="auto"/>
          <w:sz w:val="32"/>
          <w:szCs w:val="32"/>
        </w:rPr>
      </w:pPr>
      <w:r w:rsidRPr="00471C16">
        <w:rPr>
          <w:rFonts w:ascii="Segoe UI" w:hAnsi="Segoe UI" w:cs="Segoe UI"/>
          <w:color w:val="auto"/>
          <w:sz w:val="32"/>
          <w:szCs w:val="32"/>
        </w:rPr>
        <w:t>DANH SÁCH ĐỐI TÁC TUYỂN DỤNG TIÊU BIỂU APTECH</w:t>
      </w:r>
    </w:p>
    <w:tbl>
      <w:tblPr>
        <w:tblpPr w:leftFromText="180" w:rightFromText="180" w:vertAnchor="text" w:horzAnchor="margin" w:tblpX="-310" w:tblpY="10"/>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9"/>
        <w:gridCol w:w="2650"/>
        <w:gridCol w:w="2649"/>
        <w:gridCol w:w="2650"/>
      </w:tblGrid>
      <w:tr w:rsidR="001A57E5" w:rsidRPr="00604DAF" w:rsidTr="00471C16">
        <w:trPr>
          <w:trHeight w:val="972"/>
        </w:trPr>
        <w:tc>
          <w:tcPr>
            <w:tcW w:w="2649" w:type="dxa"/>
            <w:tcBorders>
              <w:top w:val="outset" w:sz="6" w:space="0" w:color="auto"/>
              <w:left w:val="outset" w:sz="6" w:space="0" w:color="auto"/>
              <w:bottom w:val="inset" w:sz="6" w:space="0" w:color="auto"/>
            </w:tcBorders>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b/>
                <w:noProof/>
              </w:rPr>
              <w:drawing>
                <wp:inline distT="0" distB="0" distL="0" distR="0">
                  <wp:extent cx="809625" cy="496222"/>
                  <wp:effectExtent l="0" t="0" r="0" b="0"/>
                  <wp:docPr id="21" name="Picture 21" descr="Lo go F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go Fso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986" cy="498282"/>
                          </a:xfrm>
                          <a:prstGeom prst="rect">
                            <a:avLst/>
                          </a:prstGeom>
                          <a:noFill/>
                          <a:ln>
                            <a:noFill/>
                          </a:ln>
                        </pic:spPr>
                      </pic:pic>
                    </a:graphicData>
                  </a:graphic>
                </wp:inline>
              </w:drawing>
            </w:r>
          </w:p>
        </w:tc>
        <w:tc>
          <w:tcPr>
            <w:tcW w:w="2650" w:type="dxa"/>
            <w:tcBorders>
              <w:top w:val="outset" w:sz="6" w:space="0" w:color="auto"/>
              <w:bottom w:val="inset" w:sz="6" w:space="0" w:color="auto"/>
              <w:right w:val="inset" w:sz="6" w:space="0" w:color="auto"/>
            </w:tcBorders>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cổ phần phần mềm FPT (FPT Software)</w:t>
            </w:r>
          </w:p>
        </w:tc>
        <w:tc>
          <w:tcPr>
            <w:tcW w:w="2649" w:type="dxa"/>
            <w:tcBorders>
              <w:left w:val="inset" w:sz="6" w:space="0" w:color="auto"/>
            </w:tcBorders>
            <w:vAlign w:val="center"/>
          </w:tcPr>
          <w:p w:rsidR="00417957" w:rsidRPr="00471C16" w:rsidRDefault="00417957" w:rsidP="00DA5F95">
            <w:pPr>
              <w:spacing w:before="100" w:beforeAutospacing="1" w:after="100" w:afterAutospacing="1"/>
              <w:rPr>
                <w:rFonts w:ascii="Segoe UI" w:eastAsia="SimHei" w:hAnsi="Segoe UI" w:cs="Segoe UI"/>
                <w:i/>
                <w:sz w:val="20"/>
                <w:szCs w:val="20"/>
              </w:rPr>
            </w:pPr>
            <w:r w:rsidRPr="00471C16">
              <w:rPr>
                <w:rFonts w:ascii="Segoe UI" w:eastAsia="SimHei" w:hAnsi="Segoe UI" w:cs="Segoe UI"/>
                <w:i/>
                <w:noProof/>
                <w:sz w:val="20"/>
                <w:szCs w:val="20"/>
              </w:rPr>
              <w:drawing>
                <wp:anchor distT="0" distB="0" distL="114300" distR="114300" simplePos="0" relativeHeight="251684864" behindDoc="0" locked="0" layoutInCell="1" allowOverlap="1">
                  <wp:simplePos x="0" y="0"/>
                  <wp:positionH relativeFrom="column">
                    <wp:posOffset>370840</wp:posOffset>
                  </wp:positionH>
                  <wp:positionV relativeFrom="paragraph">
                    <wp:posOffset>-81915</wp:posOffset>
                  </wp:positionV>
                  <wp:extent cx="920750" cy="461010"/>
                  <wp:effectExtent l="0" t="0" r="0" b="0"/>
                  <wp:wrapNone/>
                  <wp:docPr id="32" name="Picture 32" descr="SUAF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AFTS"/>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l="13402" t="20102" r="19669" b="29753"/>
                          <a:stretch>
                            <a:fillRect/>
                          </a:stretch>
                        </pic:blipFill>
                        <pic:spPr bwMode="auto">
                          <a:xfrm>
                            <a:off x="0" y="0"/>
                            <a:ext cx="92075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417957" w:rsidP="00DA5F95">
            <w:pPr>
              <w:spacing w:before="100" w:beforeAutospacing="1" w:after="100" w:afterAutospacing="1"/>
              <w:rPr>
                <w:rFonts w:ascii="Segoe UI" w:hAnsi="Segoe UI" w:cs="Segoe UI"/>
                <w:sz w:val="20"/>
                <w:szCs w:val="20"/>
              </w:rPr>
            </w:pPr>
            <w:r w:rsidRPr="00471C16">
              <w:rPr>
                <w:rFonts w:ascii="Segoe UI" w:hAnsi="Segoe UI" w:cs="Segoe UI"/>
                <w:sz w:val="20"/>
                <w:szCs w:val="20"/>
              </w:rPr>
              <w:t>Fusione Technologies Vietnam – FTS</w:t>
            </w:r>
          </w:p>
        </w:tc>
      </w:tr>
      <w:tr w:rsidR="001A57E5" w:rsidRPr="00604DAF" w:rsidTr="00561B32">
        <w:trPr>
          <w:trHeight w:val="882"/>
        </w:trPr>
        <w:tc>
          <w:tcPr>
            <w:tcW w:w="2649" w:type="dxa"/>
            <w:tcBorders>
              <w:top w:val="inset" w:sz="6" w:space="0" w:color="auto"/>
            </w:tcBorders>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inline distT="0" distB="0" distL="0" distR="0">
                  <wp:extent cx="1735849" cy="333375"/>
                  <wp:effectExtent l="0" t="0" r="0" b="0"/>
                  <wp:docPr id="20" name="Picture 20" descr="v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i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398" cy="334825"/>
                          </a:xfrm>
                          <a:prstGeom prst="rect">
                            <a:avLst/>
                          </a:prstGeom>
                          <a:noFill/>
                          <a:ln>
                            <a:noFill/>
                          </a:ln>
                        </pic:spPr>
                      </pic:pic>
                    </a:graphicData>
                  </a:graphic>
                </wp:inline>
              </w:drawing>
            </w:r>
          </w:p>
        </w:tc>
        <w:tc>
          <w:tcPr>
            <w:tcW w:w="2650" w:type="dxa"/>
            <w:tcBorders>
              <w:top w:val="inset" w:sz="6" w:space="0" w:color="auto"/>
            </w:tcBorders>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cổ phần phần mềm Vietsoftware</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inline distT="0" distB="0" distL="0" distR="0">
                  <wp:extent cx="1303421" cy="495300"/>
                  <wp:effectExtent l="0" t="0" r="0" b="0"/>
                  <wp:docPr id="19" name="Picture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36" cy="497092"/>
                          </a:xfrm>
                          <a:prstGeom prst="rect">
                            <a:avLst/>
                          </a:prstGeom>
                          <a:noFill/>
                          <a:ln>
                            <a:noFill/>
                          </a:ln>
                        </pic:spPr>
                      </pic:pic>
                    </a:graphicData>
                  </a:graphic>
                </wp:inline>
              </w:drawing>
            </w:r>
          </w:p>
        </w:tc>
        <w:tc>
          <w:tcPr>
            <w:tcW w:w="2650" w:type="dxa"/>
            <w:vAlign w:val="center"/>
          </w:tcPr>
          <w:p w:rsidR="00417957" w:rsidRPr="00471C16" w:rsidRDefault="00417957" w:rsidP="00DA5F95">
            <w:pPr>
              <w:spacing w:before="100" w:beforeAutospacing="1" w:after="100" w:afterAutospacing="1"/>
              <w:rPr>
                <w:rFonts w:ascii="Segoe UI" w:hAnsi="Segoe UI" w:cs="Segoe UI"/>
                <w:sz w:val="20"/>
                <w:szCs w:val="20"/>
              </w:rPr>
            </w:pPr>
            <w:r w:rsidRPr="00471C16">
              <w:rPr>
                <w:rFonts w:ascii="Segoe UI" w:hAnsi="Segoe UI" w:cs="Segoe UI"/>
                <w:sz w:val="20"/>
                <w:szCs w:val="20"/>
              </w:rPr>
              <w:t xml:space="preserve">International Software Development Company </w:t>
            </w:r>
          </w:p>
        </w:tc>
      </w:tr>
      <w:tr w:rsidR="001A57E5" w:rsidRPr="00604DAF" w:rsidTr="00561B32">
        <w:trPr>
          <w:trHeight w:val="977"/>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anchor distT="0" distB="0" distL="114300" distR="114300" simplePos="0" relativeHeight="251636736" behindDoc="1" locked="0" layoutInCell="1" allowOverlap="1">
                  <wp:simplePos x="0" y="0"/>
                  <wp:positionH relativeFrom="column">
                    <wp:posOffset>446405</wp:posOffset>
                  </wp:positionH>
                  <wp:positionV relativeFrom="paragraph">
                    <wp:posOffset>-74930</wp:posOffset>
                  </wp:positionV>
                  <wp:extent cx="752475" cy="511175"/>
                  <wp:effectExtent l="0" t="0" r="9525" b="3175"/>
                  <wp:wrapTight wrapText="bothSides">
                    <wp:wrapPolygon edited="0">
                      <wp:start x="0" y="0"/>
                      <wp:lineTo x="0" y="20929"/>
                      <wp:lineTo x="21327" y="20929"/>
                      <wp:lineTo x="21327" y="0"/>
                      <wp:lineTo x="0" y="0"/>
                    </wp:wrapPolygon>
                  </wp:wrapTight>
                  <wp:docPr id="31" name="Picture 31" descr="PeaceSoft Logo Effect with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aceSoft Logo Effect with Slog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giải pháp phần mềm Hoà Bình</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sz w:val="20"/>
                <w:szCs w:val="20"/>
              </w:rPr>
              <w:object w:dxaOrig="10980"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0.75pt" o:ole="">
                  <v:imagedata r:id="rId14" o:title=""/>
                </v:shape>
                <o:OLEObject Type="Embed" ProgID="Imaging.Document" ShapeID="_x0000_i1025" DrawAspect="Content" ObjectID="_1586256969" r:id="rId15"/>
              </w:object>
            </w:r>
          </w:p>
        </w:tc>
        <w:tc>
          <w:tcPr>
            <w:tcW w:w="2650" w:type="dxa"/>
            <w:vAlign w:val="center"/>
          </w:tcPr>
          <w:p w:rsidR="00417957" w:rsidRPr="00471C16" w:rsidRDefault="00417957" w:rsidP="00DA5F95">
            <w:pPr>
              <w:spacing w:before="100" w:beforeAutospacing="1" w:after="100" w:afterAutospacing="1"/>
              <w:rPr>
                <w:rFonts w:ascii="Segoe UI" w:hAnsi="Segoe UI" w:cs="Segoe UI"/>
                <w:sz w:val="20"/>
                <w:szCs w:val="20"/>
              </w:rPr>
            </w:pPr>
            <w:r w:rsidRPr="00471C16">
              <w:rPr>
                <w:rFonts w:ascii="Segoe UI" w:hAnsi="Segoe UI" w:cs="Segoe UI"/>
                <w:sz w:val="20"/>
                <w:szCs w:val="20"/>
              </w:rPr>
              <w:t>Tập đoàn Công nghệ MK</w:t>
            </w:r>
          </w:p>
        </w:tc>
      </w:tr>
      <w:tr w:rsidR="001A57E5" w:rsidRPr="00604DAF" w:rsidTr="00561B32">
        <w:trPr>
          <w:trHeight w:val="1085"/>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inline distT="0" distB="0" distL="0" distR="0">
                  <wp:extent cx="1143000" cy="571500"/>
                  <wp:effectExtent l="0" t="0" r="0" b="0"/>
                  <wp:docPr id="18" name="Picture 18" descr="logo_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v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Style w:val="Strong"/>
                <w:rFonts w:ascii="Segoe UI" w:hAnsi="Segoe UI" w:cs="Segoe UI"/>
                <w:b w:val="0"/>
                <w:sz w:val="20"/>
                <w:szCs w:val="20"/>
              </w:rPr>
              <w:t>Công ty Công nghệ tin học Tinh  Vân</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inline distT="0" distB="0" distL="0" distR="0">
                  <wp:extent cx="1209675" cy="361950"/>
                  <wp:effectExtent l="0" t="0" r="9525" b="0"/>
                  <wp:docPr id="17" name="Picture 1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9675" cy="361950"/>
                          </a:xfrm>
                          <a:prstGeom prst="rect">
                            <a:avLst/>
                          </a:prstGeom>
                          <a:noFill/>
                          <a:ln>
                            <a:noFill/>
                          </a:ln>
                        </pic:spPr>
                      </pic:pic>
                    </a:graphicData>
                  </a:graphic>
                </wp:inline>
              </w:drawing>
            </w:r>
          </w:p>
        </w:tc>
        <w:tc>
          <w:tcPr>
            <w:tcW w:w="2650" w:type="dxa"/>
            <w:vAlign w:val="center"/>
          </w:tcPr>
          <w:p w:rsidR="00417957" w:rsidRPr="00471C16" w:rsidRDefault="00417957" w:rsidP="00DA5F95">
            <w:pPr>
              <w:spacing w:before="100" w:beforeAutospacing="1" w:after="100" w:afterAutospacing="1"/>
              <w:rPr>
                <w:rFonts w:ascii="Segoe UI" w:hAnsi="Segoe UI" w:cs="Segoe UI"/>
                <w:sz w:val="20"/>
                <w:szCs w:val="20"/>
              </w:rPr>
            </w:pPr>
            <w:r w:rsidRPr="00471C16">
              <w:rPr>
                <w:rFonts w:ascii="Segoe UI" w:hAnsi="Segoe UI" w:cs="Segoe UI"/>
                <w:sz w:val="20"/>
                <w:szCs w:val="20"/>
              </w:rPr>
              <w:t>Công ty cổ phần dịch vụ Công nghệ Tin học HPT</w:t>
            </w:r>
          </w:p>
        </w:tc>
      </w:tr>
      <w:tr w:rsidR="001A57E5" w:rsidRPr="00604DAF" w:rsidTr="00D52146">
        <w:trPr>
          <w:trHeight w:val="767"/>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anchor distT="0" distB="0" distL="114300" distR="114300" simplePos="0" relativeHeight="251609088" behindDoc="1" locked="0" layoutInCell="1" allowOverlap="1">
                  <wp:simplePos x="0" y="0"/>
                  <wp:positionH relativeFrom="column">
                    <wp:posOffset>343535</wp:posOffset>
                  </wp:positionH>
                  <wp:positionV relativeFrom="paragraph">
                    <wp:posOffset>61595</wp:posOffset>
                  </wp:positionV>
                  <wp:extent cx="809625" cy="539750"/>
                  <wp:effectExtent l="0" t="0" r="0" b="0"/>
                  <wp:wrapTight wrapText="bothSides">
                    <wp:wrapPolygon edited="0">
                      <wp:start x="6099" y="0"/>
                      <wp:lineTo x="0" y="6861"/>
                      <wp:lineTo x="0" y="20584"/>
                      <wp:lineTo x="21346" y="20584"/>
                      <wp:lineTo x="21346" y="11435"/>
                      <wp:lineTo x="13722" y="0"/>
                      <wp:lineTo x="6099" y="0"/>
                    </wp:wrapPolygon>
                  </wp:wrapTight>
                  <wp:docPr id="30" name="Picture 30" descr="Tinhvan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nhvanER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 cy="539750"/>
                          </a:xfrm>
                          <a:prstGeom prst="rect">
                            <a:avLst/>
                          </a:prstGeom>
                          <a:noFill/>
                          <a:ln>
                            <a:noFill/>
                          </a:ln>
                        </pic:spPr>
                      </pic:pic>
                    </a:graphicData>
                  </a:graphic>
                </wp:anchor>
              </w:drawing>
            </w:r>
          </w:p>
          <w:p w:rsidR="00417957" w:rsidRPr="00604DAF" w:rsidRDefault="00417957" w:rsidP="00DA5F95">
            <w:pPr>
              <w:spacing w:before="100" w:beforeAutospacing="1" w:after="100" w:afterAutospacing="1"/>
              <w:jc w:val="center"/>
              <w:rPr>
                <w:rFonts w:ascii="Segoe UI" w:hAnsi="Segoe UI" w:cs="Segoe UI"/>
              </w:rPr>
            </w:pP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 xml:space="preserve">Công ty cổ phần tư vấn </w:t>
            </w:r>
            <w:r w:rsidR="00C23B1F" w:rsidRPr="00471C16">
              <w:rPr>
                <w:rFonts w:ascii="Segoe UI" w:hAnsi="Segoe UI" w:cs="Segoe UI"/>
                <w:sz w:val="20"/>
                <w:szCs w:val="20"/>
              </w:rPr>
              <w:t>QTDN</w:t>
            </w:r>
            <w:r w:rsidRPr="00471C16">
              <w:rPr>
                <w:rFonts w:ascii="Segoe UI" w:hAnsi="Segoe UI" w:cs="Segoe UI"/>
                <w:sz w:val="20"/>
                <w:szCs w:val="20"/>
              </w:rPr>
              <w:t xml:space="preserve"> Tinh Vân</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inline distT="0" distB="0" distL="0" distR="0">
                  <wp:extent cx="1581150" cy="361950"/>
                  <wp:effectExtent l="0" t="0" r="0" b="0"/>
                  <wp:docPr id="16" name="Picture 16" descr="ma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361950"/>
                          </a:xfrm>
                          <a:prstGeom prst="rect">
                            <a:avLst/>
                          </a:prstGeom>
                          <a:noFill/>
                          <a:ln>
                            <a:noFill/>
                          </a:ln>
                        </pic:spPr>
                      </pic:pic>
                    </a:graphicData>
                  </a:graphic>
                </wp:inline>
              </w:drawing>
            </w:r>
          </w:p>
        </w:tc>
        <w:tc>
          <w:tcPr>
            <w:tcW w:w="2650" w:type="dxa"/>
            <w:vAlign w:val="center"/>
          </w:tcPr>
          <w:p w:rsidR="00417957" w:rsidRPr="00471C16" w:rsidRDefault="00417957" w:rsidP="00DA5F95">
            <w:pPr>
              <w:spacing w:before="100" w:beforeAutospacing="1" w:after="100" w:afterAutospacing="1"/>
              <w:rPr>
                <w:rFonts w:ascii="Segoe UI" w:hAnsi="Segoe UI" w:cs="Segoe UI"/>
                <w:sz w:val="20"/>
                <w:szCs w:val="20"/>
              </w:rPr>
            </w:pPr>
            <w:r w:rsidRPr="00471C16">
              <w:rPr>
                <w:rFonts w:ascii="Segoe UI" w:hAnsi="Segoe UI" w:cs="Segoe UI"/>
                <w:sz w:val="20"/>
                <w:szCs w:val="20"/>
              </w:rPr>
              <w:t>VIA</w:t>
            </w:r>
          </w:p>
        </w:tc>
      </w:tr>
      <w:tr w:rsidR="001A57E5" w:rsidRPr="00604DAF" w:rsidTr="00561B32">
        <w:trPr>
          <w:trHeight w:val="1085"/>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inline distT="0" distB="0" distL="0" distR="0">
                  <wp:extent cx="1133475" cy="361950"/>
                  <wp:effectExtent l="0" t="0" r="9525" b="0"/>
                  <wp:docPr id="15" name="Picture 15" descr="NetNam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NamNewLogo"/>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1133475" cy="361950"/>
                          </a:xfrm>
                          <a:prstGeom prst="rect">
                            <a:avLst/>
                          </a:prstGeom>
                          <a:noFill/>
                          <a:ln>
                            <a:noFill/>
                          </a:ln>
                        </pic:spPr>
                      </pic:pic>
                    </a:graphicData>
                  </a:graphic>
                </wp:inline>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NetNam</w:t>
            </w:r>
          </w:p>
        </w:tc>
        <w:tc>
          <w:tcPr>
            <w:tcW w:w="2649" w:type="dxa"/>
            <w:vAlign w:val="center"/>
          </w:tcPr>
          <w:p w:rsidR="00417957" w:rsidRPr="00471C16" w:rsidRDefault="005D2080"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mc:AlternateContent>
                <mc:Choice Requires="wpg">
                  <w:drawing>
                    <wp:anchor distT="0" distB="0" distL="114300" distR="114300" simplePos="0" relativeHeight="251667456" behindDoc="0" locked="0" layoutInCell="1" allowOverlap="1">
                      <wp:simplePos x="0" y="0"/>
                      <wp:positionH relativeFrom="column">
                        <wp:posOffset>141605</wp:posOffset>
                      </wp:positionH>
                      <wp:positionV relativeFrom="paragraph">
                        <wp:posOffset>166370</wp:posOffset>
                      </wp:positionV>
                      <wp:extent cx="1299210" cy="340995"/>
                      <wp:effectExtent l="0" t="0" r="0" b="1905"/>
                      <wp:wrapNone/>
                      <wp:docPr id="5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9210" cy="340995"/>
                                <a:chOff x="900" y="720"/>
                                <a:chExt cx="4808" cy="2520"/>
                              </a:xfrm>
                            </wpg:grpSpPr>
                            <pic:pic xmlns:pic="http://schemas.openxmlformats.org/drawingml/2006/picture">
                              <pic:nvPicPr>
                                <pic:cNvPr id="54"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900" y="2113"/>
                                  <a:ext cx="4808" cy="1127"/>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55"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502" y="720"/>
                                  <a:ext cx="1868" cy="1332"/>
                                </a:xfrm>
                                <a:prstGeom prst="rect">
                                  <a:avLst/>
                                </a:prstGeom>
                                <a:noFill/>
                                <a:extLst>
                                  <a:ext uri="{909E8E84-426E-40DD-AFC4-6F175D3DCCD1}">
                                    <a14:hiddenFill xmlns:a14="http://schemas.microsoft.com/office/drawing/2010/main">
                                      <a:solidFill>
                                        <a:srgbClr val="BBE0E3"/>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23B27C" id="Group 10" o:spid="_x0000_s1026" style="position:absolute;margin-left:11.15pt;margin-top:13.1pt;width:102.3pt;height:26.85pt;z-index:251667456" coordorigin="900,720" coordsize="4808,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">
                      <v:shape id="Picture 11" o:spid="_x0000_s1027" type="#_x0000_t75" style="position:absolute;left:900;top:2113;width:4808;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" fillcolor="#bbe0e3">
                        <v:imagedata r:id="rId23" o:title=""/>
                      </v:shape>
                      <v:shape id="Picture 12" o:spid="_x0000_s1028" type="#_x0000_t75" style="position:absolute;left:2502;top:720;width:1868;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" fillcolor="#bbe0e3">
                        <v:imagedata r:id="rId24" o:title=""/>
                      </v:shape>
                    </v:group>
                  </w:pict>
                </mc:Fallback>
              </mc:AlternateContent>
            </w:r>
          </w:p>
        </w:tc>
        <w:tc>
          <w:tcPr>
            <w:tcW w:w="2650" w:type="dxa"/>
            <w:vAlign w:val="center"/>
          </w:tcPr>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Vietnam Image Partner System</w:t>
            </w:r>
          </w:p>
        </w:tc>
      </w:tr>
      <w:tr w:rsidR="001A57E5" w:rsidRPr="00604DAF" w:rsidTr="00D52146">
        <w:trPr>
          <w:trHeight w:val="737"/>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lang w:val="sv-SE"/>
              </w:rPr>
            </w:pPr>
            <w:r w:rsidRPr="00604DAF">
              <w:rPr>
                <w:rFonts w:ascii="Segoe UI" w:hAnsi="Segoe UI" w:cs="Segoe UI"/>
                <w:noProof/>
              </w:rPr>
              <w:drawing>
                <wp:anchor distT="0" distB="0" distL="114300" distR="114300" simplePos="0" relativeHeight="251665408" behindDoc="1" locked="0" layoutInCell="1" allowOverlap="1">
                  <wp:simplePos x="0" y="0"/>
                  <wp:positionH relativeFrom="column">
                    <wp:posOffset>389255</wp:posOffset>
                  </wp:positionH>
                  <wp:positionV relativeFrom="paragraph">
                    <wp:posOffset>-34290</wp:posOffset>
                  </wp:positionV>
                  <wp:extent cx="533400" cy="419735"/>
                  <wp:effectExtent l="0" t="0" r="0" b="0"/>
                  <wp:wrapTight wrapText="bothSides">
                    <wp:wrapPolygon edited="0">
                      <wp:start x="0" y="0"/>
                      <wp:lineTo x="0" y="20587"/>
                      <wp:lineTo x="20829" y="20587"/>
                      <wp:lineTo x="20829" y="0"/>
                      <wp:lineTo x="0" y="0"/>
                    </wp:wrapPolygon>
                  </wp:wrapTight>
                  <wp:docPr id="28" name="Picture 28" descr="OneBi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BitLogo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3400"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lang w:val="sv-SE"/>
              </w:rPr>
            </w:pPr>
            <w:r w:rsidRPr="00471C16">
              <w:rPr>
                <w:rFonts w:ascii="Segoe UI" w:hAnsi="Segoe UI" w:cs="Segoe UI"/>
                <w:bCs/>
                <w:sz w:val="20"/>
                <w:szCs w:val="20"/>
                <w:lang w:val="sv-SE"/>
              </w:rPr>
              <w:t>Công ty Cổ phần phần mềm OneBit</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lang w:val="sv-SE"/>
              </w:rPr>
            </w:pPr>
            <w:r w:rsidRPr="00471C16">
              <w:rPr>
                <w:rFonts w:ascii="Segoe UI" w:hAnsi="Segoe UI" w:cs="Segoe UI"/>
                <w:noProof/>
                <w:sz w:val="20"/>
                <w:szCs w:val="20"/>
              </w:rPr>
              <w:drawing>
                <wp:anchor distT="0" distB="0" distL="114300" distR="114300" simplePos="0" relativeHeight="251699200" behindDoc="0" locked="0" layoutInCell="1" allowOverlap="1">
                  <wp:simplePos x="0" y="0"/>
                  <wp:positionH relativeFrom="column">
                    <wp:posOffset>332105</wp:posOffset>
                  </wp:positionH>
                  <wp:positionV relativeFrom="paragraph">
                    <wp:posOffset>22860</wp:posOffset>
                  </wp:positionV>
                  <wp:extent cx="657225" cy="471170"/>
                  <wp:effectExtent l="0" t="0" r="9525" b="5080"/>
                  <wp:wrapNone/>
                  <wp:docPr id="27" name="Picture 27" descr="Hi-TEK_C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TEK_COM_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 cy="4711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C23B1F" w:rsidRPr="00471C16" w:rsidRDefault="00C23B1F" w:rsidP="00DA5F95">
            <w:pPr>
              <w:tabs>
                <w:tab w:val="left" w:pos="2258"/>
              </w:tabs>
              <w:spacing w:before="100" w:beforeAutospacing="1" w:after="100" w:afterAutospacing="1"/>
              <w:rPr>
                <w:rFonts w:ascii="Segoe UI" w:hAnsi="Segoe UI" w:cs="Segoe UI"/>
                <w:sz w:val="20"/>
                <w:szCs w:val="20"/>
              </w:rPr>
            </w:pPr>
          </w:p>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HI-TEK, Inc.</w:t>
            </w:r>
          </w:p>
        </w:tc>
      </w:tr>
      <w:tr w:rsidR="001A57E5" w:rsidRPr="00604DAF" w:rsidTr="00D52146">
        <w:trPr>
          <w:trHeight w:val="737"/>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anchor distT="0" distB="0" distL="114300" distR="114300" simplePos="0" relativeHeight="251651072" behindDoc="0" locked="0" layoutInCell="1" allowOverlap="1">
                  <wp:simplePos x="0" y="0"/>
                  <wp:positionH relativeFrom="column">
                    <wp:posOffset>179705</wp:posOffset>
                  </wp:positionH>
                  <wp:positionV relativeFrom="paragraph">
                    <wp:posOffset>79375</wp:posOffset>
                  </wp:positionV>
                  <wp:extent cx="971550" cy="393065"/>
                  <wp:effectExtent l="0" t="0" r="0" b="6985"/>
                  <wp:wrapNone/>
                  <wp:docPr id="26" name="Picture 26" descr="Logo 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FS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71550" cy="3930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bCs/>
                <w:sz w:val="20"/>
                <w:szCs w:val="20"/>
              </w:rPr>
              <w:t>Công ty giải pháp phần mềm FPT</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inline distT="0" distB="0" distL="0" distR="0">
                  <wp:extent cx="981075" cy="361950"/>
                  <wp:effectExtent l="0" t="0" r="9525" b="0"/>
                  <wp:docPr id="10" name="Picture 10" descr="pro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sc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1075" cy="361950"/>
                          </a:xfrm>
                          <a:prstGeom prst="rect">
                            <a:avLst/>
                          </a:prstGeom>
                          <a:noFill/>
                          <a:ln>
                            <a:noFill/>
                          </a:ln>
                        </pic:spPr>
                      </pic:pic>
                    </a:graphicData>
                  </a:graphic>
                </wp:inline>
              </w:drawing>
            </w:r>
          </w:p>
        </w:tc>
        <w:tc>
          <w:tcPr>
            <w:tcW w:w="2650" w:type="dxa"/>
            <w:vAlign w:val="center"/>
          </w:tcPr>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Tư vấn &amp; Truyền thông Chuyên nghiệp PROSCO</w:t>
            </w:r>
          </w:p>
        </w:tc>
      </w:tr>
      <w:tr w:rsidR="001A57E5" w:rsidRPr="00604DAF" w:rsidTr="00561B32">
        <w:trPr>
          <w:trHeight w:val="950"/>
        </w:trPr>
        <w:tc>
          <w:tcPr>
            <w:tcW w:w="2649" w:type="dxa"/>
            <w:vAlign w:val="center"/>
          </w:tcPr>
          <w:p w:rsidR="00417957" w:rsidRPr="00604DAF" w:rsidRDefault="00012CD8" w:rsidP="00DA5F95">
            <w:pPr>
              <w:spacing w:before="100" w:beforeAutospacing="1" w:after="100" w:afterAutospacing="1"/>
              <w:jc w:val="center"/>
              <w:rPr>
                <w:rFonts w:ascii="Segoe UI" w:hAnsi="Segoe UI" w:cs="Segoe UI"/>
              </w:rPr>
            </w:pPr>
            <w:r w:rsidRPr="00604DAF">
              <w:rPr>
                <w:rFonts w:ascii="Segoe UI" w:hAnsi="Segoe UI" w:cs="Segoe UI"/>
                <w:noProof/>
              </w:rPr>
              <w:drawing>
                <wp:anchor distT="0" distB="0" distL="114300" distR="114300" simplePos="0" relativeHeight="251735040" behindDoc="1" locked="0" layoutInCell="1" allowOverlap="1">
                  <wp:simplePos x="0" y="0"/>
                  <wp:positionH relativeFrom="column">
                    <wp:posOffset>-1200785</wp:posOffset>
                  </wp:positionH>
                  <wp:positionV relativeFrom="paragraph">
                    <wp:posOffset>-31115</wp:posOffset>
                  </wp:positionV>
                  <wp:extent cx="1247775" cy="520700"/>
                  <wp:effectExtent l="0" t="0" r="9525" b="0"/>
                  <wp:wrapTight wrapText="bothSides">
                    <wp:wrapPolygon edited="0">
                      <wp:start x="0" y="0"/>
                      <wp:lineTo x="0" y="20546"/>
                      <wp:lineTo x="21435" y="20546"/>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47775" cy="520700"/>
                          </a:xfrm>
                          <a:prstGeom prst="rect">
                            <a:avLst/>
                          </a:prstGeom>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012CD8"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Ngân hàng Tiền Phong Bank</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sz w:val="20"/>
                <w:szCs w:val="20"/>
              </w:rPr>
              <w:object w:dxaOrig="3586" w:dyaOrig="765">
                <v:shape id="_x0000_i1026" type="#_x0000_t75" style="width:118.5pt;height:19.5pt" o:ole="">
                  <v:imagedata r:id="rId30" o:title=""/>
                </v:shape>
                <o:OLEObject Type="Embed" ProgID="PBrush" ShapeID="_x0000_i1026" DrawAspect="Content" ObjectID="_1586256970" r:id="rId31"/>
              </w:object>
            </w:r>
          </w:p>
        </w:tc>
        <w:tc>
          <w:tcPr>
            <w:tcW w:w="2650" w:type="dxa"/>
            <w:vAlign w:val="center"/>
          </w:tcPr>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Orion Hanel Picture Tube Co. Ltd</w:t>
            </w:r>
          </w:p>
        </w:tc>
      </w:tr>
      <w:tr w:rsidR="001A57E5" w:rsidRPr="00604DAF" w:rsidTr="00561B32">
        <w:trPr>
          <w:trHeight w:val="977"/>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inline distT="0" distB="0" distL="0" distR="0">
                  <wp:extent cx="856498" cy="485775"/>
                  <wp:effectExtent l="0" t="0" r="1270" b="0"/>
                  <wp:docPr id="8" name="Picture 8" descr="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f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9929" cy="487721"/>
                          </a:xfrm>
                          <a:prstGeom prst="rect">
                            <a:avLst/>
                          </a:prstGeom>
                          <a:noFill/>
                          <a:ln>
                            <a:noFill/>
                          </a:ln>
                        </pic:spPr>
                      </pic:pic>
                    </a:graphicData>
                  </a:graphic>
                </wp:inline>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cổ phần giải pháp tin học IFI Solution</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inline distT="0" distB="0" distL="0" distR="0">
                  <wp:extent cx="1009650" cy="361950"/>
                  <wp:effectExtent l="0" t="0" r="0" b="0"/>
                  <wp:docPr id="7" name="Picture 7" descr="in_logo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_logoxx"/>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09650" cy="361950"/>
                          </a:xfrm>
                          <a:prstGeom prst="rect">
                            <a:avLst/>
                          </a:prstGeom>
                          <a:noFill/>
                          <a:ln>
                            <a:noFill/>
                          </a:ln>
                        </pic:spPr>
                      </pic:pic>
                    </a:graphicData>
                  </a:graphic>
                </wp:inline>
              </w:drawing>
            </w:r>
          </w:p>
        </w:tc>
        <w:tc>
          <w:tcPr>
            <w:tcW w:w="2650" w:type="dxa"/>
            <w:vAlign w:val="center"/>
          </w:tcPr>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Tổng công ty đường sắt Việt Nam</w:t>
            </w:r>
          </w:p>
        </w:tc>
      </w:tr>
      <w:tr w:rsidR="001A57E5" w:rsidRPr="00604DAF" w:rsidTr="00D52146">
        <w:trPr>
          <w:trHeight w:val="737"/>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anchor distT="0" distB="0" distL="114300" distR="114300" simplePos="0" relativeHeight="251622400" behindDoc="0" locked="0" layoutInCell="1" allowOverlap="1">
                  <wp:simplePos x="0" y="0"/>
                  <wp:positionH relativeFrom="column">
                    <wp:posOffset>122555</wp:posOffset>
                  </wp:positionH>
                  <wp:positionV relativeFrom="paragraph">
                    <wp:posOffset>-1270</wp:posOffset>
                  </wp:positionV>
                  <wp:extent cx="914400" cy="443865"/>
                  <wp:effectExtent l="0" t="0" r="0" b="0"/>
                  <wp:wrapNone/>
                  <wp:docPr id="24" name="Picture 24" desc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443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C23B1F"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 xml:space="preserve">Công ty IntelliWorks® </w:t>
            </w:r>
            <w:r w:rsidR="00417957" w:rsidRPr="00471C16">
              <w:rPr>
                <w:rFonts w:ascii="Segoe UI" w:hAnsi="Segoe UI" w:cs="Segoe UI"/>
                <w:sz w:val="20"/>
                <w:szCs w:val="20"/>
              </w:rPr>
              <w:t>Technology</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inline distT="0" distB="0" distL="0" distR="0">
                  <wp:extent cx="534403" cy="390525"/>
                  <wp:effectExtent l="0" t="0" r="0" b="0"/>
                  <wp:docPr id="4" name="Picture 4" descr="und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d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140" cy="391063"/>
                          </a:xfrm>
                          <a:prstGeom prst="rect">
                            <a:avLst/>
                          </a:prstGeom>
                          <a:noFill/>
                          <a:ln>
                            <a:noFill/>
                          </a:ln>
                        </pic:spPr>
                      </pic:pic>
                    </a:graphicData>
                  </a:graphic>
                </wp:inline>
              </w:drawing>
            </w:r>
          </w:p>
        </w:tc>
        <w:tc>
          <w:tcPr>
            <w:tcW w:w="2650" w:type="dxa"/>
            <w:vAlign w:val="center"/>
          </w:tcPr>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Tổ chức phát triển Liên Hiệp Quốc UNDP</w:t>
            </w:r>
          </w:p>
        </w:tc>
      </w:tr>
      <w:tr w:rsidR="001A57E5" w:rsidRPr="00604DAF" w:rsidTr="00561B32">
        <w:trPr>
          <w:trHeight w:val="878"/>
        </w:trPr>
        <w:tc>
          <w:tcPr>
            <w:tcW w:w="2649" w:type="dxa"/>
            <w:vAlign w:val="center"/>
          </w:tcPr>
          <w:p w:rsidR="00417957" w:rsidRPr="00604DAF" w:rsidRDefault="00417957" w:rsidP="00DA5F95">
            <w:pPr>
              <w:spacing w:before="100" w:beforeAutospacing="1" w:after="100" w:afterAutospacing="1"/>
              <w:jc w:val="center"/>
              <w:rPr>
                <w:rFonts w:ascii="Segoe UI" w:hAnsi="Segoe UI" w:cs="Segoe UI"/>
              </w:rPr>
            </w:pPr>
            <w:r w:rsidRPr="00604DAF">
              <w:rPr>
                <w:rFonts w:ascii="Segoe UI" w:hAnsi="Segoe UI" w:cs="Segoe UI"/>
                <w:noProof/>
              </w:rPr>
              <w:drawing>
                <wp:anchor distT="0" distB="0" distL="114300" distR="114300" simplePos="0" relativeHeight="251712512" behindDoc="0" locked="0" layoutInCell="1" allowOverlap="1">
                  <wp:simplePos x="0" y="0"/>
                  <wp:positionH relativeFrom="column">
                    <wp:posOffset>-10795</wp:posOffset>
                  </wp:positionH>
                  <wp:positionV relativeFrom="paragraph">
                    <wp:posOffset>-45085</wp:posOffset>
                  </wp:positionV>
                  <wp:extent cx="1509395" cy="352425"/>
                  <wp:effectExtent l="0" t="0" r="0" b="9525"/>
                  <wp:wrapNone/>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0939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417957" w:rsidP="00DA5F95">
            <w:pPr>
              <w:tabs>
                <w:tab w:val="left" w:pos="2847"/>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máy tính truyền thông CMC</w:t>
            </w:r>
          </w:p>
        </w:tc>
        <w:tc>
          <w:tcPr>
            <w:tcW w:w="2649" w:type="dxa"/>
            <w:vAlign w:val="center"/>
          </w:tcPr>
          <w:p w:rsidR="00417957" w:rsidRPr="00471C16" w:rsidRDefault="00417957" w:rsidP="00DA5F95">
            <w:pPr>
              <w:spacing w:before="100" w:beforeAutospacing="1" w:after="100" w:afterAutospacing="1"/>
              <w:jc w:val="center"/>
              <w:rPr>
                <w:rFonts w:ascii="Segoe UI" w:hAnsi="Segoe UI" w:cs="Segoe UI"/>
                <w:sz w:val="20"/>
                <w:szCs w:val="20"/>
              </w:rPr>
            </w:pPr>
            <w:r w:rsidRPr="00471C16">
              <w:rPr>
                <w:rFonts w:ascii="Segoe UI" w:hAnsi="Segoe UI" w:cs="Segoe UI"/>
                <w:noProof/>
                <w:sz w:val="20"/>
                <w:szCs w:val="20"/>
              </w:rPr>
              <w:drawing>
                <wp:anchor distT="0" distB="0" distL="114300" distR="114300" simplePos="0" relativeHeight="251725824" behindDoc="0" locked="0" layoutInCell="1" allowOverlap="1">
                  <wp:simplePos x="0" y="0"/>
                  <wp:positionH relativeFrom="column">
                    <wp:posOffset>264795</wp:posOffset>
                  </wp:positionH>
                  <wp:positionV relativeFrom="paragraph">
                    <wp:posOffset>-22225</wp:posOffset>
                  </wp:positionV>
                  <wp:extent cx="1124585" cy="419100"/>
                  <wp:effectExtent l="0" t="0" r="0" b="0"/>
                  <wp:wrapNone/>
                  <wp:docPr id="22" name="Picture 22" descr="ned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dy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245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50" w:type="dxa"/>
            <w:vAlign w:val="center"/>
          </w:tcPr>
          <w:p w:rsidR="00417957" w:rsidRPr="00471C16" w:rsidRDefault="00417957" w:rsidP="00DA5F95">
            <w:pPr>
              <w:tabs>
                <w:tab w:val="left" w:pos="2258"/>
              </w:tabs>
              <w:spacing w:before="100" w:beforeAutospacing="1" w:after="100" w:afterAutospacing="1"/>
              <w:rPr>
                <w:rFonts w:ascii="Segoe UI" w:hAnsi="Segoe UI" w:cs="Segoe UI"/>
                <w:sz w:val="20"/>
                <w:szCs w:val="20"/>
              </w:rPr>
            </w:pPr>
            <w:r w:rsidRPr="00471C16">
              <w:rPr>
                <w:rFonts w:ascii="Segoe UI" w:hAnsi="Segoe UI" w:cs="Segoe UI"/>
                <w:sz w:val="20"/>
                <w:szCs w:val="20"/>
              </w:rPr>
              <w:t>Công ty giải pháp phần mềm Tân Sinh</w:t>
            </w:r>
          </w:p>
        </w:tc>
      </w:tr>
    </w:tbl>
    <w:p w:rsidR="00434D68" w:rsidRPr="00434D68" w:rsidRDefault="00434D68" w:rsidP="00434D68">
      <w:pPr>
        <w:pStyle w:val="Heading1"/>
        <w:spacing w:before="100" w:beforeAutospacing="1" w:after="100" w:afterAutospacing="1"/>
        <w:jc w:val="center"/>
        <w:rPr>
          <w:rFonts w:ascii="Segoe UI" w:hAnsi="Segoe UI" w:cs="Segoe UI"/>
          <w:color w:val="auto"/>
          <w:sz w:val="32"/>
          <w:szCs w:val="32"/>
        </w:rPr>
      </w:pPr>
      <w:r>
        <w:rPr>
          <w:rFonts w:ascii="Segoe UI" w:hAnsi="Segoe UI" w:cs="Segoe UI"/>
          <w:color w:val="auto"/>
          <w:sz w:val="32"/>
          <w:szCs w:val="32"/>
        </w:rPr>
        <w:t>HỌC MỘT – ĐƯỢC HAI BẰNG CẤP APTECH VÀ NCC EDUCATION</w:t>
      </w:r>
    </w:p>
    <w:p w:rsidR="00D140AD" w:rsidRDefault="00B83EE5" w:rsidP="00434D68">
      <w:pPr>
        <w:jc w:val="both"/>
        <w:rPr>
          <w:rFonts w:ascii="Segoe UI" w:hAnsi="Segoe UI" w:cs="Segoe UI"/>
        </w:rPr>
      </w:pPr>
      <w:r>
        <w:rPr>
          <w:rFonts w:ascii="Segoe UI" w:hAnsi="Segoe UI" w:cs="Segoe UI"/>
        </w:rPr>
        <w:t>S</w:t>
      </w:r>
      <w:r w:rsidRPr="00604DAF">
        <w:rPr>
          <w:rFonts w:ascii="Segoe UI" w:hAnsi="Segoe UI" w:cs="Segoe UI"/>
        </w:rPr>
        <w:t>inh viên tốt nghiệp khoá học 2</w:t>
      </w:r>
      <w:proofErr w:type="gramStart"/>
      <w:r w:rsidRPr="00604DAF">
        <w:rPr>
          <w:rFonts w:ascii="Segoe UI" w:hAnsi="Segoe UI" w:cs="Segoe UI"/>
        </w:rPr>
        <w:t>,5</w:t>
      </w:r>
      <w:proofErr w:type="gramEnd"/>
      <w:r>
        <w:rPr>
          <w:rFonts w:ascii="Segoe UI" w:hAnsi="Segoe UI" w:cs="Segoe UI"/>
        </w:rPr>
        <w:t xml:space="preserve"> năm</w:t>
      </w:r>
      <w:r w:rsidRPr="00604DAF">
        <w:rPr>
          <w:rFonts w:ascii="Segoe UI" w:hAnsi="Segoe UI" w:cs="Segoe UI"/>
        </w:rPr>
        <w:t xml:space="preserve"> </w:t>
      </w:r>
      <w:r>
        <w:rPr>
          <w:rFonts w:ascii="Segoe UI" w:hAnsi="Segoe UI" w:cs="Segoe UI"/>
        </w:rPr>
        <w:t>tại</w:t>
      </w:r>
      <w:r w:rsidRPr="00604DAF">
        <w:rPr>
          <w:rFonts w:ascii="Segoe UI" w:hAnsi="Segoe UI" w:cs="Segoe UI"/>
        </w:rPr>
        <w:t xml:space="preserve"> </w:t>
      </w:r>
      <w:r>
        <w:rPr>
          <w:rFonts w:ascii="Segoe UI" w:hAnsi="Segoe UI" w:cs="Segoe UI"/>
        </w:rPr>
        <w:t>APTECH sẽ</w:t>
      </w:r>
      <w:r w:rsidRPr="00604DAF">
        <w:rPr>
          <w:rFonts w:ascii="Segoe UI" w:hAnsi="Segoe UI" w:cs="Segoe UI"/>
        </w:rPr>
        <w:t xml:space="preserve"> nhận bằng</w:t>
      </w:r>
      <w:r>
        <w:rPr>
          <w:rFonts w:ascii="Segoe UI" w:hAnsi="Segoe UI" w:cs="Segoe UI"/>
        </w:rPr>
        <w:t xml:space="preserve"> </w:t>
      </w:r>
      <w:r w:rsidRPr="005611D3">
        <w:rPr>
          <w:rFonts w:ascii="Segoe UI" w:hAnsi="Segoe UI" w:cs="Segoe UI"/>
          <w:b/>
        </w:rPr>
        <w:t>ADSE</w:t>
      </w:r>
      <w:r w:rsidRPr="00604DAF">
        <w:rPr>
          <w:rFonts w:ascii="Segoe UI" w:hAnsi="Segoe UI" w:cs="Segoe UI"/>
        </w:rPr>
        <w:t xml:space="preserve"> (</w:t>
      </w:r>
      <w:r w:rsidRPr="00E92145">
        <w:rPr>
          <w:rFonts w:ascii="Segoe UI" w:hAnsi="Segoe UI" w:cs="Segoe UI"/>
        </w:rPr>
        <w:t>Advanced</w:t>
      </w:r>
      <w:r w:rsidRPr="00604DAF">
        <w:rPr>
          <w:rFonts w:ascii="Segoe UI" w:hAnsi="Segoe UI" w:cs="Segoe UI"/>
        </w:rPr>
        <w:t xml:space="preserve"> Diploma in Sofware Engineering)</w:t>
      </w:r>
      <w:r>
        <w:rPr>
          <w:rFonts w:ascii="Segoe UI" w:hAnsi="Segoe UI" w:cs="Segoe UI"/>
        </w:rPr>
        <w:t>;</w:t>
      </w:r>
      <w:r w:rsidRPr="00604DAF">
        <w:rPr>
          <w:rFonts w:ascii="Segoe UI" w:hAnsi="Segoe UI" w:cs="Segoe UI"/>
        </w:rPr>
        <w:t xml:space="preserve"> </w:t>
      </w:r>
      <w:r>
        <w:rPr>
          <w:rFonts w:ascii="Segoe UI" w:hAnsi="Segoe UI" w:cs="Segoe UI"/>
        </w:rPr>
        <w:t xml:space="preserve">và thi lấy bằng cao đẳng Anh quốc </w:t>
      </w:r>
      <w:r w:rsidRPr="005611D3">
        <w:rPr>
          <w:rFonts w:ascii="Segoe UI" w:hAnsi="Segoe UI" w:cs="Segoe UI"/>
          <w:b/>
        </w:rPr>
        <w:t>L5</w:t>
      </w:r>
      <w:r w:rsidR="00434D68" w:rsidRPr="005611D3">
        <w:rPr>
          <w:rFonts w:ascii="Segoe UI" w:hAnsi="Segoe UI" w:cs="Segoe UI"/>
          <w:b/>
        </w:rPr>
        <w:t>DC</w:t>
      </w:r>
      <w:r w:rsidR="00434D68">
        <w:rPr>
          <w:rFonts w:ascii="Segoe UI" w:hAnsi="Segoe UI" w:cs="Segoe UI"/>
        </w:rPr>
        <w:t xml:space="preserve"> (Level 5 Diploma In Computing)</w:t>
      </w:r>
      <w:r>
        <w:rPr>
          <w:rFonts w:ascii="Segoe UI" w:hAnsi="Segoe UI" w:cs="Segoe UI"/>
        </w:rPr>
        <w:t xml:space="preserve"> do NCC Education – Một tổ chức </w:t>
      </w:r>
      <w:r w:rsidR="00434D68">
        <w:rPr>
          <w:rFonts w:ascii="Segoe UI" w:hAnsi="Segoe UI" w:cs="Segoe UI"/>
        </w:rPr>
        <w:t xml:space="preserve">Giáo dục uy tín của </w:t>
      </w:r>
      <w:r>
        <w:rPr>
          <w:rFonts w:ascii="Segoe UI" w:hAnsi="Segoe UI" w:cs="Segoe UI"/>
        </w:rPr>
        <w:t>Chính phủ Anh</w:t>
      </w:r>
      <w:r w:rsidR="00D140AD">
        <w:rPr>
          <w:rFonts w:ascii="Segoe UI" w:hAnsi="Segoe UI" w:cs="Segoe UI"/>
        </w:rPr>
        <w:t xml:space="preserve"> cấp</w:t>
      </w:r>
      <w:r>
        <w:rPr>
          <w:rFonts w:ascii="Segoe UI" w:hAnsi="Segoe UI" w:cs="Segoe UI"/>
        </w:rPr>
        <w:t xml:space="preserve">. </w:t>
      </w:r>
    </w:p>
    <w:p w:rsidR="00B83EE5" w:rsidRDefault="00B83EE5" w:rsidP="00434D68">
      <w:pPr>
        <w:jc w:val="both"/>
        <w:rPr>
          <w:rFonts w:ascii="Segoe UI" w:hAnsi="Segoe UI" w:cs="Segoe UI"/>
        </w:rPr>
      </w:pPr>
      <w:r>
        <w:rPr>
          <w:rFonts w:ascii="Segoe UI" w:hAnsi="Segoe UI" w:cs="Segoe UI"/>
        </w:rPr>
        <w:t>Đây là một con đường tiết kiệm nhất để lấy bằng Đại học</w:t>
      </w:r>
      <w:r w:rsidR="005611D3">
        <w:rPr>
          <w:rFonts w:ascii="Segoe UI" w:hAnsi="Segoe UI" w:cs="Segoe UI"/>
        </w:rPr>
        <w:t>/Th</w:t>
      </w:r>
      <w:r>
        <w:rPr>
          <w:rFonts w:ascii="Segoe UI" w:hAnsi="Segoe UI" w:cs="Segoe UI"/>
        </w:rPr>
        <w:t xml:space="preserve">ạc sĩ Anh quốc và tiếp cận với nền giáo dục Anh mà không cần phải đi ra nước ngoài. Sinh viên có </w:t>
      </w:r>
      <w:r w:rsidR="00D140AD">
        <w:rPr>
          <w:rFonts w:ascii="Segoe UI" w:hAnsi="Segoe UI" w:cs="Segoe UI"/>
        </w:rPr>
        <w:t>thể chọn</w:t>
      </w:r>
      <w:r>
        <w:rPr>
          <w:rFonts w:ascii="Segoe UI" w:hAnsi="Segoe UI" w:cs="Segoe UI"/>
        </w:rPr>
        <w:t xml:space="preserve"> liên thông ngành CNTT hoặc Quản trị kinh doanh tại 60 trường Đại học ở 7 Quốc gia: Anh; Úc; Canada; Singapore; Mỹ…</w:t>
      </w:r>
    </w:p>
    <w:p w:rsidR="00D140AD" w:rsidRDefault="00D140AD" w:rsidP="00434D68">
      <w:pPr>
        <w:jc w:val="both"/>
        <w:rPr>
          <w:rFonts w:ascii="Segoe UI" w:hAnsi="Segoe UI" w:cs="Segoe UI"/>
        </w:rPr>
      </w:pPr>
      <w:r>
        <w:rPr>
          <w:rFonts w:ascii="Segoe UI" w:hAnsi="Segoe UI" w:cs="Segoe UI"/>
        </w:rPr>
        <w:t>Có 2 hình thức học để lấy bằng Đại học Quốc tế:</w:t>
      </w:r>
    </w:p>
    <w:p w:rsidR="005611D3" w:rsidRPr="00E84A13" w:rsidRDefault="00E84A13" w:rsidP="005611D3">
      <w:pPr>
        <w:jc w:val="both"/>
        <w:rPr>
          <w:rFonts w:ascii="Segoe UI" w:hAnsi="Segoe UI" w:cs="Segoe UI"/>
          <w:b/>
        </w:rPr>
      </w:pPr>
      <w:r>
        <w:rPr>
          <w:rFonts w:ascii="Segoe UI" w:hAnsi="Segoe UI" w:cs="Segoe UI"/>
          <w:b/>
        </w:rPr>
        <w:t>HỌC OLINE TẠI VIỆT NAM</w:t>
      </w:r>
    </w:p>
    <w:p w:rsidR="005611D3" w:rsidRPr="00B716D4" w:rsidRDefault="005611D3" w:rsidP="005611D3">
      <w:pPr>
        <w:pStyle w:val="ListParagraph"/>
        <w:numPr>
          <w:ilvl w:val="0"/>
          <w:numId w:val="47"/>
        </w:numPr>
        <w:jc w:val="both"/>
        <w:rPr>
          <w:rFonts w:ascii="Segoe UI" w:hAnsi="Segoe UI" w:cs="Segoe UI"/>
          <w:b/>
        </w:rPr>
      </w:pPr>
      <w:r w:rsidRPr="00B716D4">
        <w:rPr>
          <w:rFonts w:ascii="Segoe UI" w:hAnsi="Segoe UI" w:cs="Segoe UI"/>
          <w:b/>
        </w:rPr>
        <w:t xml:space="preserve">Yêu cầu: </w:t>
      </w:r>
    </w:p>
    <w:p w:rsidR="005611D3" w:rsidRDefault="005611D3" w:rsidP="005611D3">
      <w:pPr>
        <w:pStyle w:val="ListParagraph"/>
        <w:numPr>
          <w:ilvl w:val="0"/>
          <w:numId w:val="44"/>
        </w:numPr>
        <w:jc w:val="both"/>
        <w:rPr>
          <w:rFonts w:ascii="Segoe UI" w:hAnsi="Segoe UI" w:cs="Segoe UI"/>
        </w:rPr>
      </w:pPr>
      <w:r>
        <w:rPr>
          <w:rFonts w:ascii="Segoe UI" w:hAnsi="Segoe UI" w:cs="Segoe UI"/>
        </w:rPr>
        <w:t>Hoàn thiện 2 bằng ADSE + L5DC</w:t>
      </w:r>
    </w:p>
    <w:p w:rsidR="005611D3" w:rsidRDefault="005611D3" w:rsidP="005611D3">
      <w:pPr>
        <w:pStyle w:val="ListParagraph"/>
        <w:numPr>
          <w:ilvl w:val="0"/>
          <w:numId w:val="44"/>
        </w:numPr>
        <w:jc w:val="both"/>
        <w:rPr>
          <w:rFonts w:ascii="Segoe UI" w:hAnsi="Segoe UI" w:cs="Segoe UI"/>
        </w:rPr>
      </w:pPr>
      <w:r>
        <w:rPr>
          <w:rFonts w:ascii="Segoe UI" w:hAnsi="Segoe UI" w:cs="Segoe UI"/>
        </w:rPr>
        <w:t>Không yêu cầu trình độ tiếng Anh</w:t>
      </w:r>
    </w:p>
    <w:p w:rsidR="005611D3" w:rsidRPr="00B716D4" w:rsidRDefault="005611D3" w:rsidP="005611D3">
      <w:pPr>
        <w:pStyle w:val="ListParagraph"/>
        <w:numPr>
          <w:ilvl w:val="0"/>
          <w:numId w:val="47"/>
        </w:numPr>
        <w:jc w:val="both"/>
        <w:rPr>
          <w:rFonts w:ascii="Segoe UI" w:hAnsi="Segoe UI" w:cs="Segoe UI"/>
          <w:b/>
        </w:rPr>
      </w:pPr>
      <w:r w:rsidRPr="00B716D4">
        <w:rPr>
          <w:rFonts w:ascii="Segoe UI" w:hAnsi="Segoe UI" w:cs="Segoe UI"/>
          <w:b/>
        </w:rPr>
        <w:t>Thời gian:</w:t>
      </w:r>
    </w:p>
    <w:p w:rsidR="005611D3" w:rsidRDefault="00E84A13" w:rsidP="00E84A13">
      <w:pPr>
        <w:pStyle w:val="ListParagraph"/>
        <w:numPr>
          <w:ilvl w:val="0"/>
          <w:numId w:val="44"/>
        </w:numPr>
        <w:jc w:val="both"/>
        <w:rPr>
          <w:rFonts w:ascii="Segoe UI" w:hAnsi="Segoe UI" w:cs="Segoe UI"/>
        </w:rPr>
      </w:pPr>
      <w:r>
        <w:rPr>
          <w:rFonts w:ascii="Segoe UI" w:hAnsi="Segoe UI" w:cs="Segoe UI"/>
        </w:rPr>
        <w:t>Toàn thời gian: 1 năm</w:t>
      </w:r>
    </w:p>
    <w:p w:rsidR="00E84A13" w:rsidRDefault="00E84A13" w:rsidP="00E84A13">
      <w:pPr>
        <w:pStyle w:val="ListParagraph"/>
        <w:numPr>
          <w:ilvl w:val="0"/>
          <w:numId w:val="44"/>
        </w:numPr>
        <w:jc w:val="both"/>
        <w:rPr>
          <w:rFonts w:ascii="Segoe UI" w:hAnsi="Segoe UI" w:cs="Segoe UI"/>
        </w:rPr>
      </w:pPr>
      <w:r>
        <w:rPr>
          <w:rFonts w:ascii="Segoe UI" w:hAnsi="Segoe UI" w:cs="Segoe UI"/>
        </w:rPr>
        <w:t>Bán thời gian: 2 năm</w:t>
      </w:r>
    </w:p>
    <w:p w:rsidR="005611D3" w:rsidRPr="00B716D4" w:rsidRDefault="00E84A13" w:rsidP="00B716D4">
      <w:pPr>
        <w:pStyle w:val="ListParagraph"/>
        <w:numPr>
          <w:ilvl w:val="0"/>
          <w:numId w:val="47"/>
        </w:numPr>
        <w:jc w:val="both"/>
        <w:rPr>
          <w:rFonts w:ascii="Segoe UI" w:hAnsi="Segoe UI" w:cs="Segoe UI"/>
          <w:b/>
        </w:rPr>
      </w:pPr>
      <w:r w:rsidRPr="00B716D4">
        <w:rPr>
          <w:rFonts w:ascii="Segoe UI" w:hAnsi="Segoe UI" w:cs="Segoe UI"/>
          <w:b/>
        </w:rPr>
        <w:t xml:space="preserve">Trường liên kết: </w:t>
      </w:r>
      <w:r w:rsidRPr="00B716D4">
        <w:rPr>
          <w:rFonts w:ascii="Segoe UI" w:hAnsi="Segoe UI" w:cs="Segoe UI"/>
        </w:rPr>
        <w:t>Đại học Central Lancashire - UClan (Anh Quốc)</w:t>
      </w:r>
    </w:p>
    <w:p w:rsidR="00E84A13" w:rsidRDefault="00E84A13" w:rsidP="00E84A13">
      <w:pPr>
        <w:pStyle w:val="ListParagraph"/>
        <w:numPr>
          <w:ilvl w:val="0"/>
          <w:numId w:val="44"/>
        </w:numPr>
        <w:jc w:val="both"/>
        <w:rPr>
          <w:rFonts w:ascii="Segoe UI" w:hAnsi="Segoe UI" w:cs="Segoe UI"/>
        </w:rPr>
      </w:pPr>
      <w:r>
        <w:rPr>
          <w:rFonts w:ascii="Segoe UI" w:hAnsi="Segoe UI" w:cs="Segoe UI"/>
        </w:rPr>
        <w:t>Trường xếp hạng 31 trong các trường Đào tạo Khoa học máy tính và Hệ thống thông tin tại Anh</w:t>
      </w:r>
    </w:p>
    <w:p w:rsidR="00E84A13" w:rsidRDefault="00E84A13" w:rsidP="00E84A13">
      <w:pPr>
        <w:pStyle w:val="ListParagraph"/>
        <w:numPr>
          <w:ilvl w:val="0"/>
          <w:numId w:val="44"/>
        </w:numPr>
        <w:jc w:val="both"/>
        <w:rPr>
          <w:rFonts w:ascii="Segoe UI" w:hAnsi="Segoe UI" w:cs="Segoe UI"/>
        </w:rPr>
      </w:pPr>
      <w:r>
        <w:rPr>
          <w:rFonts w:ascii="Segoe UI" w:hAnsi="Segoe UI" w:cs="Segoe UI"/>
        </w:rPr>
        <w:t>Học thông qua môi trường ảo của NCC</w:t>
      </w:r>
    </w:p>
    <w:p w:rsidR="00E84A13" w:rsidRDefault="00E84A13" w:rsidP="00E84A13">
      <w:pPr>
        <w:pStyle w:val="ListParagraph"/>
        <w:numPr>
          <w:ilvl w:val="0"/>
          <w:numId w:val="44"/>
        </w:numPr>
        <w:jc w:val="both"/>
        <w:rPr>
          <w:rFonts w:ascii="Segoe UI" w:hAnsi="Segoe UI" w:cs="Segoe UI"/>
        </w:rPr>
      </w:pPr>
      <w:r>
        <w:rPr>
          <w:rFonts w:ascii="Segoe UI" w:hAnsi="Segoe UI" w:cs="Segoe UI"/>
        </w:rPr>
        <w:t>Giảng viên là người Anh quốc</w:t>
      </w:r>
    </w:p>
    <w:p w:rsidR="00E84A13" w:rsidRDefault="00E84A13" w:rsidP="00E84A13">
      <w:pPr>
        <w:pStyle w:val="ListParagraph"/>
        <w:numPr>
          <w:ilvl w:val="0"/>
          <w:numId w:val="44"/>
        </w:numPr>
        <w:jc w:val="both"/>
        <w:rPr>
          <w:rFonts w:ascii="Segoe UI" w:hAnsi="Segoe UI" w:cs="Segoe UI"/>
        </w:rPr>
      </w:pPr>
      <w:r>
        <w:rPr>
          <w:rFonts w:ascii="Segoe UI" w:hAnsi="Segoe UI" w:cs="Segoe UI"/>
        </w:rPr>
        <w:t>Bằng cấp như đối với học chính quy tại Anh. Sinh viên có thể nhận bằng tốt nghiệp tại Việt Nam hoặc tham gia lễ tốt nghiệp tại Anh vào tháng 7 và tháng 9 hàng năm.</w:t>
      </w:r>
    </w:p>
    <w:p w:rsidR="00E84A13" w:rsidRPr="00E84A13" w:rsidRDefault="00E84A13" w:rsidP="00E84A13">
      <w:pPr>
        <w:jc w:val="both"/>
        <w:rPr>
          <w:rFonts w:ascii="Segoe UI" w:hAnsi="Segoe UI" w:cs="Segoe UI"/>
          <w:b/>
        </w:rPr>
      </w:pPr>
      <w:r w:rsidRPr="00E84A13">
        <w:rPr>
          <w:rFonts w:ascii="Segoe UI" w:hAnsi="Segoe UI" w:cs="Segoe UI"/>
          <w:b/>
        </w:rPr>
        <w:t>DU HỌC NƯỚC NGOÀI</w:t>
      </w:r>
    </w:p>
    <w:p w:rsidR="001F6795" w:rsidRDefault="001F6795" w:rsidP="001F6795">
      <w:pPr>
        <w:pStyle w:val="ListParagraph"/>
        <w:numPr>
          <w:ilvl w:val="0"/>
          <w:numId w:val="48"/>
        </w:numPr>
        <w:jc w:val="both"/>
        <w:rPr>
          <w:rFonts w:ascii="Segoe UI" w:hAnsi="Segoe UI" w:cs="Segoe UI"/>
        </w:rPr>
      </w:pPr>
      <w:r w:rsidRPr="00C85F7B">
        <w:rPr>
          <w:rFonts w:ascii="Segoe UI" w:hAnsi="Segoe UI" w:cs="Segoe UI"/>
          <w:b/>
        </w:rPr>
        <w:t>Yêu cầu</w:t>
      </w:r>
      <w:r w:rsidRPr="005611D3">
        <w:rPr>
          <w:rFonts w:ascii="Segoe UI" w:hAnsi="Segoe UI" w:cs="Segoe UI"/>
        </w:rPr>
        <w:t xml:space="preserve">: </w:t>
      </w:r>
    </w:p>
    <w:p w:rsidR="001F6795" w:rsidRDefault="001F6795" w:rsidP="001F6795">
      <w:pPr>
        <w:pStyle w:val="ListParagraph"/>
        <w:numPr>
          <w:ilvl w:val="0"/>
          <w:numId w:val="44"/>
        </w:numPr>
        <w:jc w:val="both"/>
        <w:rPr>
          <w:rFonts w:ascii="Segoe UI" w:hAnsi="Segoe UI" w:cs="Segoe UI"/>
        </w:rPr>
      </w:pPr>
      <w:r>
        <w:rPr>
          <w:rFonts w:ascii="Segoe UI" w:hAnsi="Segoe UI" w:cs="Segoe UI"/>
        </w:rPr>
        <w:t>Hoàn thiện 2 bằng ADSE + L5DC</w:t>
      </w:r>
    </w:p>
    <w:p w:rsidR="001F6795" w:rsidRDefault="001F6795" w:rsidP="001F6795">
      <w:pPr>
        <w:pStyle w:val="ListParagraph"/>
        <w:numPr>
          <w:ilvl w:val="0"/>
          <w:numId w:val="44"/>
        </w:numPr>
        <w:jc w:val="both"/>
        <w:rPr>
          <w:rFonts w:ascii="Segoe UI" w:hAnsi="Segoe UI" w:cs="Segoe UI"/>
        </w:rPr>
      </w:pPr>
      <w:r>
        <w:rPr>
          <w:rFonts w:ascii="Segoe UI" w:hAnsi="Segoe UI" w:cs="Segoe UI"/>
        </w:rPr>
        <w:t>Có yêu cầu trình độ tiếng Anh theo quy định từng trường</w:t>
      </w:r>
    </w:p>
    <w:p w:rsidR="001F6795" w:rsidRPr="00B716D4" w:rsidRDefault="001F6795" w:rsidP="001F6795">
      <w:pPr>
        <w:pStyle w:val="ListParagraph"/>
        <w:numPr>
          <w:ilvl w:val="0"/>
          <w:numId w:val="48"/>
        </w:numPr>
        <w:jc w:val="both"/>
        <w:rPr>
          <w:rFonts w:ascii="Segoe UI" w:hAnsi="Segoe UI" w:cs="Segoe UI"/>
          <w:b/>
        </w:rPr>
      </w:pPr>
      <w:r w:rsidRPr="00B716D4">
        <w:rPr>
          <w:rFonts w:ascii="Segoe UI" w:hAnsi="Segoe UI" w:cs="Segoe UI"/>
          <w:b/>
        </w:rPr>
        <w:t>Thời gian:</w:t>
      </w:r>
    </w:p>
    <w:p w:rsidR="001F6795" w:rsidRDefault="001F6795" w:rsidP="001F6795">
      <w:pPr>
        <w:pStyle w:val="ListParagraph"/>
        <w:jc w:val="both"/>
        <w:rPr>
          <w:rFonts w:ascii="Segoe UI" w:hAnsi="Segoe UI" w:cs="Segoe UI"/>
        </w:rPr>
      </w:pPr>
      <w:r>
        <w:rPr>
          <w:rFonts w:ascii="Segoe UI" w:hAnsi="Segoe UI" w:cs="Segoe UI"/>
        </w:rPr>
        <w:t>1 – 1</w:t>
      </w:r>
      <w:proofErr w:type="gramStart"/>
      <w:r>
        <w:rPr>
          <w:rFonts w:ascii="Segoe UI" w:hAnsi="Segoe UI" w:cs="Segoe UI"/>
        </w:rPr>
        <w:t>,5</w:t>
      </w:r>
      <w:proofErr w:type="gramEnd"/>
      <w:r>
        <w:rPr>
          <w:rFonts w:ascii="Segoe UI" w:hAnsi="Segoe UI" w:cs="Segoe UI"/>
        </w:rPr>
        <w:t xml:space="preserve"> năm</w:t>
      </w:r>
    </w:p>
    <w:p w:rsidR="00B716D4" w:rsidRDefault="00B716D4" w:rsidP="001F6795">
      <w:pPr>
        <w:pStyle w:val="ListParagraph"/>
        <w:numPr>
          <w:ilvl w:val="0"/>
          <w:numId w:val="48"/>
        </w:numPr>
        <w:jc w:val="both"/>
        <w:rPr>
          <w:rFonts w:ascii="Segoe UI" w:hAnsi="Segoe UI" w:cs="Segoe UI"/>
        </w:rPr>
      </w:pPr>
      <w:r w:rsidRPr="00B716D4">
        <w:rPr>
          <w:rFonts w:ascii="Segoe UI" w:hAnsi="Segoe UI" w:cs="Segoe UI"/>
          <w:b/>
        </w:rPr>
        <w:t>Lợi ích</w:t>
      </w:r>
      <w:r>
        <w:rPr>
          <w:rFonts w:ascii="Segoe UI" w:hAnsi="Segoe UI" w:cs="Segoe UI"/>
        </w:rPr>
        <w:t>:</w:t>
      </w:r>
    </w:p>
    <w:p w:rsidR="00B716D4" w:rsidRDefault="00B716D4" w:rsidP="00B716D4">
      <w:pPr>
        <w:pStyle w:val="ListParagraph"/>
        <w:numPr>
          <w:ilvl w:val="0"/>
          <w:numId w:val="44"/>
        </w:numPr>
        <w:jc w:val="both"/>
        <w:rPr>
          <w:rFonts w:ascii="Segoe UI" w:hAnsi="Segoe UI" w:cs="Segoe UI"/>
        </w:rPr>
      </w:pPr>
      <w:r>
        <w:rPr>
          <w:rFonts w:ascii="Segoe UI" w:hAnsi="Segoe UI" w:cs="Segoe UI"/>
        </w:rPr>
        <w:t>Tiết kiệm 3 năm học phí so với đi du học trực tiếp.</w:t>
      </w:r>
    </w:p>
    <w:p w:rsidR="00B716D4" w:rsidRPr="00B716D4" w:rsidRDefault="00B716D4" w:rsidP="00B716D4">
      <w:pPr>
        <w:pStyle w:val="ListParagraph"/>
        <w:numPr>
          <w:ilvl w:val="0"/>
          <w:numId w:val="44"/>
        </w:numPr>
        <w:jc w:val="both"/>
        <w:rPr>
          <w:rFonts w:ascii="Segoe UI" w:hAnsi="Segoe UI" w:cs="Segoe UI"/>
        </w:rPr>
      </w:pPr>
      <w:r>
        <w:rPr>
          <w:rFonts w:ascii="Segoe UI" w:hAnsi="Segoe UI" w:cs="Segoe UI"/>
        </w:rPr>
        <w:t>Vững chuyên môn khi chuyển sang nước ngoài học tập và sinh sống giúp sinh viên thích nghi nhanh với môi trường mới.</w:t>
      </w:r>
    </w:p>
    <w:p w:rsidR="001F6795" w:rsidRPr="00B716D4" w:rsidRDefault="001F6795" w:rsidP="001F6795">
      <w:pPr>
        <w:pStyle w:val="ListParagraph"/>
        <w:numPr>
          <w:ilvl w:val="0"/>
          <w:numId w:val="48"/>
        </w:numPr>
        <w:jc w:val="both"/>
        <w:rPr>
          <w:rFonts w:ascii="Segoe UI" w:hAnsi="Segoe UI" w:cs="Segoe UI"/>
          <w:b/>
        </w:rPr>
      </w:pPr>
      <w:r w:rsidRPr="00B716D4">
        <w:rPr>
          <w:rFonts w:ascii="Segoe UI" w:hAnsi="Segoe UI" w:cs="Segoe UI"/>
          <w:b/>
        </w:rPr>
        <w:t>Một số trường liên kết tiêu biểu:</w:t>
      </w:r>
    </w:p>
    <w:p w:rsidR="00417957" w:rsidRPr="00604DAF" w:rsidRDefault="00E6076D" w:rsidP="00B716D4">
      <w:pPr>
        <w:pStyle w:val="BodyText"/>
        <w:numPr>
          <w:ilvl w:val="1"/>
          <w:numId w:val="48"/>
        </w:numPr>
        <w:spacing w:before="100" w:beforeAutospacing="1" w:after="100" w:afterAutospacing="1" w:line="276" w:lineRule="auto"/>
        <w:rPr>
          <w:rFonts w:ascii="Segoe UI" w:hAnsi="Segoe UI" w:cs="Segoe UI"/>
          <w:b/>
          <w:bCs/>
          <w:sz w:val="22"/>
          <w:szCs w:val="22"/>
        </w:rPr>
      </w:pPr>
      <w:r w:rsidRPr="00B716D4">
        <w:rPr>
          <w:rFonts w:ascii="Segoe UI" w:hAnsi="Segoe UI" w:cs="Segoe UI"/>
          <w:b/>
          <w:bCs/>
          <w:i/>
          <w:sz w:val="22"/>
          <w:szCs w:val="22"/>
        </w:rPr>
        <w:t>Mi</w:t>
      </w:r>
      <w:r w:rsidR="00AE2182" w:rsidRPr="00B716D4">
        <w:rPr>
          <w:rFonts w:ascii="Segoe UI" w:hAnsi="Segoe UI" w:cs="Segoe UI"/>
          <w:b/>
          <w:bCs/>
          <w:i/>
          <w:sz w:val="22"/>
          <w:szCs w:val="22"/>
        </w:rPr>
        <w:t>ddlesex University London</w:t>
      </w:r>
      <w:r w:rsidR="001F6795" w:rsidRPr="00B716D4">
        <w:rPr>
          <w:rFonts w:ascii="Segoe UI" w:hAnsi="Segoe UI" w:cs="Segoe UI"/>
          <w:b/>
          <w:bCs/>
          <w:i/>
          <w:sz w:val="22"/>
          <w:szCs w:val="22"/>
        </w:rPr>
        <w:t xml:space="preserve"> </w:t>
      </w:r>
      <w:r w:rsidR="00AE2182" w:rsidRPr="00B716D4">
        <w:rPr>
          <w:rFonts w:ascii="Segoe UI" w:hAnsi="Segoe UI" w:cs="Segoe UI"/>
          <w:b/>
          <w:bCs/>
          <w:i/>
          <w:sz w:val="22"/>
          <w:szCs w:val="22"/>
        </w:rPr>
        <w:t>– England</w:t>
      </w:r>
      <w:r w:rsidR="00AE2182" w:rsidRPr="00604DAF">
        <w:rPr>
          <w:rFonts w:ascii="Segoe UI" w:hAnsi="Segoe UI" w:cs="Segoe UI"/>
          <w:b/>
          <w:bCs/>
          <w:sz w:val="22"/>
          <w:szCs w:val="22"/>
        </w:rPr>
        <w:t xml:space="preserve"> </w:t>
      </w:r>
      <w:r w:rsidR="00AE2182" w:rsidRPr="00604DAF">
        <w:rPr>
          <w:rFonts w:ascii="Segoe UI" w:hAnsi="Segoe UI" w:cs="Segoe UI"/>
          <w:bCs/>
          <w:i/>
          <w:sz w:val="22"/>
          <w:szCs w:val="22"/>
        </w:rPr>
        <w:t>(www.mdx.ac.uk)</w:t>
      </w:r>
    </w:p>
    <w:p w:rsidR="00417957" w:rsidRPr="00604DAF" w:rsidRDefault="00AE2182" w:rsidP="00DA5F95">
      <w:pPr>
        <w:spacing w:before="100" w:beforeAutospacing="1" w:after="100" w:afterAutospacing="1"/>
        <w:jc w:val="both"/>
        <w:rPr>
          <w:rFonts w:ascii="Segoe UI" w:hAnsi="Segoe UI" w:cs="Segoe UI"/>
        </w:rPr>
      </w:pPr>
      <w:r w:rsidRPr="00604DAF">
        <w:rPr>
          <w:rFonts w:ascii="Segoe UI" w:hAnsi="Segoe UI" w:cs="Segoe UI"/>
          <w:shd w:val="clear" w:color="auto" w:fill="FFFFFF"/>
        </w:rPr>
        <w:t>Đại học Middlesex là một trường đại học ở phía bắc London, Anh Quốc. Trường toạ lạc tại quận Middlesex, là một quận có lịch sử lâu đời tại Anh. Middlesex tự hào là một trong những trường được sinh viên quốc tế chọn học khoá học Đại học và sau Đại học đông nhất ở Anh. Bằng việc cung cấp những nội dung chương trình học dựa trên nền tảng nghiên cứu sáng tạo, môi trường thực hành chuyên nghiệp, bên cạnh đó cũng có nhiều học bổng cho các sinh viên xuất sắc.</w:t>
      </w:r>
    </w:p>
    <w:p w:rsidR="00AE2182" w:rsidRPr="00B716D4" w:rsidRDefault="00AE2182" w:rsidP="00B716D4">
      <w:pPr>
        <w:pStyle w:val="ListParagraph"/>
        <w:numPr>
          <w:ilvl w:val="1"/>
          <w:numId w:val="48"/>
        </w:numPr>
        <w:spacing w:before="100" w:beforeAutospacing="1" w:after="100" w:afterAutospacing="1"/>
        <w:jc w:val="both"/>
        <w:rPr>
          <w:rFonts w:ascii="Segoe UI" w:hAnsi="Segoe UI" w:cs="Segoe UI"/>
          <w:b/>
        </w:rPr>
      </w:pPr>
      <w:r w:rsidRPr="00B716D4">
        <w:rPr>
          <w:rFonts w:ascii="Segoe UI" w:hAnsi="Segoe UI" w:cs="Segoe UI"/>
          <w:b/>
          <w:i/>
        </w:rPr>
        <w:t>University Of PortsMouth – England</w:t>
      </w:r>
      <w:r w:rsidRPr="00B716D4">
        <w:rPr>
          <w:rFonts w:ascii="Segoe UI" w:hAnsi="Segoe UI" w:cs="Segoe UI"/>
          <w:b/>
        </w:rPr>
        <w:t xml:space="preserve"> </w:t>
      </w:r>
      <w:r w:rsidR="00B974E6" w:rsidRPr="00B716D4">
        <w:rPr>
          <w:rFonts w:ascii="Segoe UI" w:hAnsi="Segoe UI" w:cs="Segoe UI"/>
          <w:i/>
        </w:rPr>
        <w:t>(www.port.ac.uk)</w:t>
      </w:r>
    </w:p>
    <w:p w:rsidR="00AE2182" w:rsidRDefault="00F42B83" w:rsidP="00DA5F95">
      <w:pPr>
        <w:pStyle w:val="NormalWeb"/>
        <w:shd w:val="clear" w:color="auto" w:fill="FFFFFF"/>
        <w:spacing w:line="276" w:lineRule="auto"/>
        <w:jc w:val="both"/>
        <w:rPr>
          <w:rFonts w:ascii="Segoe UI" w:hAnsi="Segoe UI" w:cs="Segoe UI"/>
          <w:spacing w:val="3"/>
          <w:sz w:val="22"/>
          <w:szCs w:val="22"/>
        </w:rPr>
      </w:pPr>
      <w:r w:rsidRPr="00604DAF">
        <w:rPr>
          <w:rFonts w:ascii="Segoe UI" w:hAnsi="Segoe UI" w:cs="Segoe UI"/>
          <w:spacing w:val="3"/>
          <w:sz w:val="22"/>
          <w:szCs w:val="22"/>
        </w:rPr>
        <w:t>T</w:t>
      </w:r>
      <w:r w:rsidR="00AE2182" w:rsidRPr="00604DAF">
        <w:rPr>
          <w:rFonts w:ascii="Segoe UI" w:hAnsi="Segoe UI" w:cs="Segoe UI"/>
          <w:spacing w:val="3"/>
          <w:sz w:val="22"/>
          <w:szCs w:val="22"/>
        </w:rPr>
        <w:t xml:space="preserve">rường Đại học Portsmouth nằm tại Portsmouth, thành phố cảng lớn nhất Anh quốc, cách London 1,5h đi tàu. Trường Đại học Portsmouth được thành lập từ năm 1869, đến nay đã có hơn 23.000 sinh viên </w:t>
      </w:r>
      <w:proofErr w:type="gramStart"/>
      <w:r w:rsidR="00AE2182" w:rsidRPr="00604DAF">
        <w:rPr>
          <w:rFonts w:ascii="Segoe UI" w:hAnsi="Segoe UI" w:cs="Segoe UI"/>
          <w:spacing w:val="3"/>
          <w:sz w:val="22"/>
          <w:szCs w:val="22"/>
        </w:rPr>
        <w:t>theo</w:t>
      </w:r>
      <w:proofErr w:type="gramEnd"/>
      <w:r w:rsidR="00AE2182" w:rsidRPr="00604DAF">
        <w:rPr>
          <w:rFonts w:ascii="Segoe UI" w:hAnsi="Segoe UI" w:cs="Segoe UI"/>
          <w:spacing w:val="3"/>
          <w:sz w:val="22"/>
          <w:szCs w:val="22"/>
        </w:rPr>
        <w:t xml:space="preserve"> học, trong đó có hơn 3.600 sinh viên quốc tế đến từ 100 quốc gia trên thế giới. Theo đánh giá của National Student Survey 2009, trường nằm trong nhóm 20 trường đại học tại Anh được đánh giá cao về </w:t>
      </w:r>
      <w:r w:rsidRPr="00604DAF">
        <w:rPr>
          <w:rFonts w:ascii="Segoe UI" w:hAnsi="Segoe UI" w:cs="Segoe UI"/>
          <w:spacing w:val="3"/>
          <w:sz w:val="22"/>
          <w:szCs w:val="22"/>
        </w:rPr>
        <w:t xml:space="preserve">sự hài lòng của chính sinh viên và trong nhóm </w:t>
      </w:r>
      <w:r w:rsidR="00AE2182" w:rsidRPr="00604DAF">
        <w:rPr>
          <w:rFonts w:ascii="Segoe UI" w:hAnsi="Segoe UI" w:cs="Segoe UI"/>
          <w:spacing w:val="3"/>
          <w:sz w:val="22"/>
          <w:szCs w:val="22"/>
        </w:rPr>
        <w:t xml:space="preserve">400 trường Đại học hàng đầu thế giới. </w:t>
      </w:r>
    </w:p>
    <w:p w:rsidR="005838B5" w:rsidRPr="005838B5" w:rsidRDefault="005838B5" w:rsidP="00B716D4">
      <w:pPr>
        <w:pStyle w:val="NormalWeb"/>
        <w:numPr>
          <w:ilvl w:val="1"/>
          <w:numId w:val="48"/>
        </w:numPr>
        <w:shd w:val="clear" w:color="auto" w:fill="FFFFFF"/>
        <w:spacing w:line="276" w:lineRule="auto"/>
        <w:jc w:val="both"/>
        <w:rPr>
          <w:rFonts w:ascii="Segoe UI" w:hAnsi="Segoe UI" w:cs="Segoe UI"/>
          <w:b/>
          <w:spacing w:val="3"/>
          <w:sz w:val="22"/>
          <w:szCs w:val="22"/>
        </w:rPr>
      </w:pPr>
      <w:r w:rsidRPr="00B716D4">
        <w:rPr>
          <w:rFonts w:ascii="Segoe UI" w:hAnsi="Segoe UI" w:cs="Segoe UI"/>
          <w:b/>
          <w:i/>
          <w:spacing w:val="3"/>
          <w:sz w:val="22"/>
          <w:szCs w:val="22"/>
        </w:rPr>
        <w:t>Deakin University – Ustralia</w:t>
      </w:r>
      <w:r>
        <w:rPr>
          <w:rFonts w:ascii="Segoe UI" w:hAnsi="Segoe UI" w:cs="Segoe UI"/>
          <w:b/>
          <w:spacing w:val="3"/>
          <w:sz w:val="22"/>
          <w:szCs w:val="22"/>
        </w:rPr>
        <w:t xml:space="preserve"> </w:t>
      </w:r>
      <w:r w:rsidRPr="005838B5">
        <w:rPr>
          <w:rFonts w:ascii="Segoe UI" w:hAnsi="Segoe UI" w:cs="Segoe UI"/>
          <w:i/>
          <w:spacing w:val="3"/>
          <w:sz w:val="22"/>
          <w:szCs w:val="22"/>
        </w:rPr>
        <w:t>(</w:t>
      </w:r>
      <w:r w:rsidR="002C4B83">
        <w:rPr>
          <w:rFonts w:ascii="Segoe UI" w:hAnsi="Segoe UI" w:cs="Segoe UI"/>
          <w:i/>
          <w:spacing w:val="3"/>
          <w:sz w:val="22"/>
          <w:szCs w:val="22"/>
        </w:rPr>
        <w:t>www.</w:t>
      </w:r>
      <w:r w:rsidRPr="005838B5">
        <w:rPr>
          <w:rFonts w:ascii="Segoe UI" w:hAnsi="Segoe UI" w:cs="Segoe UI"/>
          <w:i/>
          <w:spacing w:val="3"/>
          <w:sz w:val="22"/>
          <w:szCs w:val="22"/>
        </w:rPr>
        <w:t>study@deakin.edu.au)</w:t>
      </w:r>
    </w:p>
    <w:p w:rsidR="00EA7ED6" w:rsidRDefault="005838B5" w:rsidP="00DA5F95">
      <w:pPr>
        <w:spacing w:before="100" w:beforeAutospacing="1" w:after="100" w:afterAutospacing="1"/>
        <w:jc w:val="both"/>
        <w:rPr>
          <w:rFonts w:ascii="Segoe UI" w:hAnsi="Segoe UI" w:cs="Segoe UI"/>
        </w:rPr>
      </w:pPr>
      <w:r w:rsidRPr="005838B5">
        <w:rPr>
          <w:rFonts w:ascii="Segoe UI" w:hAnsi="Segoe UI" w:cs="Segoe UI"/>
        </w:rPr>
        <w:t xml:space="preserve">Đại học Deakin được thành lập vào những năm 1970 và có các cơ sở tại Geelong, Melbourne, và Warrnambool, Victoria. Trường hiện có hơn 32.000 sinh viên đăng ký. Trường tổ chức các chương trình học tập thường xuyên thông qua các khoa Nghệ thuật và Giáo dục; Kinh doanh và Luật; Sức khỏe, Y học, Điều dưỡng và Khoa học hành </w:t>
      </w:r>
      <w:proofErr w:type="gramStart"/>
      <w:r w:rsidRPr="005838B5">
        <w:rPr>
          <w:rFonts w:ascii="Segoe UI" w:hAnsi="Segoe UI" w:cs="Segoe UI"/>
        </w:rPr>
        <w:t>vi</w:t>
      </w:r>
      <w:proofErr w:type="gramEnd"/>
      <w:r w:rsidRPr="005838B5">
        <w:rPr>
          <w:rFonts w:ascii="Segoe UI" w:hAnsi="Segoe UI" w:cs="Segoe UI"/>
        </w:rPr>
        <w:t>; và Khoa học và Công nghệ.</w:t>
      </w:r>
    </w:p>
    <w:p w:rsidR="00EA7ED6" w:rsidRPr="00B716D4" w:rsidRDefault="005838B5" w:rsidP="00B716D4">
      <w:pPr>
        <w:pStyle w:val="ListParagraph"/>
        <w:numPr>
          <w:ilvl w:val="1"/>
          <w:numId w:val="48"/>
        </w:numPr>
        <w:spacing w:before="100" w:beforeAutospacing="1" w:after="100" w:afterAutospacing="1"/>
        <w:jc w:val="both"/>
        <w:rPr>
          <w:rFonts w:ascii="Segoe UI" w:hAnsi="Segoe UI" w:cs="Segoe UI"/>
          <w:b/>
        </w:rPr>
      </w:pPr>
      <w:r w:rsidRPr="00B716D4">
        <w:rPr>
          <w:rFonts w:ascii="Segoe UI" w:hAnsi="Segoe UI" w:cs="Segoe UI"/>
          <w:b/>
          <w:i/>
        </w:rPr>
        <w:t>Fraser International College (FIC) – Canada</w:t>
      </w:r>
      <w:r w:rsidRPr="00B716D4">
        <w:rPr>
          <w:rFonts w:ascii="Segoe UI" w:hAnsi="Segoe UI" w:cs="Segoe UI"/>
          <w:b/>
        </w:rPr>
        <w:t xml:space="preserve"> </w:t>
      </w:r>
      <w:r w:rsidRPr="00B716D4">
        <w:rPr>
          <w:rFonts w:ascii="Segoe UI" w:hAnsi="Segoe UI" w:cs="Segoe UI"/>
          <w:i/>
        </w:rPr>
        <w:t>(</w:t>
      </w:r>
      <w:r w:rsidR="002C4B83" w:rsidRPr="00B716D4">
        <w:rPr>
          <w:rFonts w:ascii="Segoe UI" w:hAnsi="Segoe UI" w:cs="Segoe UI"/>
          <w:i/>
        </w:rPr>
        <w:t>www.</w:t>
      </w:r>
      <w:r w:rsidRPr="00B716D4">
        <w:rPr>
          <w:rFonts w:ascii="Segoe UI" w:hAnsi="Segoe UI" w:cs="Segoe UI"/>
          <w:i/>
        </w:rPr>
        <w:t>info@fraseric.ca)</w:t>
      </w:r>
    </w:p>
    <w:p w:rsidR="005838B5" w:rsidRDefault="005838B5" w:rsidP="00DA5F95">
      <w:pPr>
        <w:spacing w:before="100" w:beforeAutospacing="1" w:after="100" w:afterAutospacing="1"/>
        <w:jc w:val="both"/>
        <w:rPr>
          <w:rFonts w:ascii="Segoe UI" w:hAnsi="Segoe UI" w:cs="Segoe UI"/>
        </w:rPr>
      </w:pPr>
      <w:r w:rsidRPr="005838B5">
        <w:rPr>
          <w:rFonts w:ascii="Segoe UI" w:hAnsi="Segoe UI" w:cs="Segoe UI"/>
        </w:rPr>
        <w:t>Khi du học Canada tại Fraser International College, học sinh có thể lựa chọn một trong số những ngành sau: Quản trị kinh doanh, Khoa học nghệ thuật và Xã hội, Khoa học máy tính, Khoa học kỹ thuật vv. Ngay sau khi hoàn thành chương trình tại Fraser International College, cơ hội học tiếp bậc đại học của các học sinh là 100%</w:t>
      </w:r>
      <w:r w:rsidR="00434D68">
        <w:rPr>
          <w:rFonts w:ascii="Segoe UI" w:hAnsi="Segoe UI" w:cs="Segoe UI"/>
        </w:rPr>
        <w:t>.</w:t>
      </w:r>
    </w:p>
    <w:p w:rsidR="005838B5" w:rsidRDefault="005838B5" w:rsidP="00DA5F95">
      <w:pPr>
        <w:spacing w:before="100" w:beforeAutospacing="1" w:after="100" w:afterAutospacing="1"/>
        <w:jc w:val="both"/>
        <w:rPr>
          <w:rFonts w:ascii="Segoe UI" w:hAnsi="Segoe UI" w:cs="Segoe UI"/>
        </w:rPr>
      </w:pPr>
      <w:r>
        <w:rPr>
          <w:rFonts w:ascii="Segoe UI" w:hAnsi="Segoe UI" w:cs="Segoe UI"/>
        </w:rPr>
        <w:t>N</w:t>
      </w:r>
      <w:r w:rsidRPr="005838B5">
        <w:rPr>
          <w:rFonts w:ascii="Segoe UI" w:hAnsi="Segoe UI" w:cs="Segoe UI"/>
        </w:rPr>
        <w:t>hững sinh viên đã hoàn thành khóa học của Fraser International College có thể học tiếp lên đại học tại Simon Fraser University mà không cần bất cứ điều kiện nào khác. Điều này mang lại ưu thế vượt trội, tạo sự liên kết chặt chẽ giữa hai trường và sinh viên là những người được hưởng lợi ích nhiều nhất. Có thể nói đây là con đường tiết kiệm thời gian, chi phí và hiệu quả. Bởi Simon Fraser University là một trong năm đại học hàng đầu của Canada, do tạp chí Maclean’s bình chọn. Sinh viên hoàn toàn yên tâm về chất lượng đào tạo, giá trị bằng cấp cũng như lộ trình học tập khi du học Canada. Tất cả đều rõ ràng, chi tiết và thống nhất!</w:t>
      </w:r>
    </w:p>
    <w:p w:rsidR="002C4B83" w:rsidRPr="00B716D4" w:rsidRDefault="002C4B83" w:rsidP="00B716D4">
      <w:pPr>
        <w:pStyle w:val="ListParagraph"/>
        <w:numPr>
          <w:ilvl w:val="1"/>
          <w:numId w:val="48"/>
        </w:numPr>
        <w:spacing w:before="100" w:beforeAutospacing="1" w:after="100" w:afterAutospacing="1"/>
        <w:jc w:val="both"/>
        <w:rPr>
          <w:rFonts w:ascii="Segoe UI" w:hAnsi="Segoe UI" w:cs="Segoe UI"/>
          <w:b/>
        </w:rPr>
      </w:pPr>
      <w:r w:rsidRPr="00B716D4">
        <w:rPr>
          <w:rFonts w:ascii="Segoe UI" w:hAnsi="Segoe UI" w:cs="Segoe UI"/>
          <w:b/>
          <w:i/>
        </w:rPr>
        <w:t xml:space="preserve">Oxford Brookes University – </w:t>
      </w:r>
      <w:r w:rsidR="00BF66EE" w:rsidRPr="00B716D4">
        <w:rPr>
          <w:rFonts w:ascii="Segoe UI" w:hAnsi="Segoe UI" w:cs="Segoe UI"/>
          <w:b/>
          <w:i/>
        </w:rPr>
        <w:t>England</w:t>
      </w:r>
      <w:r w:rsidR="00BF66EE" w:rsidRPr="00B716D4">
        <w:rPr>
          <w:rFonts w:ascii="Segoe UI" w:hAnsi="Segoe UI" w:cs="Segoe UI"/>
          <w:sz w:val="24"/>
          <w:szCs w:val="24"/>
        </w:rPr>
        <w:t xml:space="preserve"> </w:t>
      </w:r>
      <w:r w:rsidRPr="00B716D4">
        <w:rPr>
          <w:rFonts w:ascii="Segoe UI" w:hAnsi="Segoe UI" w:cs="Segoe UI"/>
          <w:sz w:val="24"/>
          <w:szCs w:val="24"/>
        </w:rPr>
        <w:t>(</w:t>
      </w:r>
      <w:r w:rsidRPr="00B716D4">
        <w:rPr>
          <w:rFonts w:ascii="Segoe UI" w:hAnsi="Segoe UI" w:cs="Segoe UI"/>
          <w:bCs/>
          <w:i/>
          <w:sz w:val="24"/>
          <w:szCs w:val="24"/>
        </w:rPr>
        <w:t>www.brookes.ac.uk/</w:t>
      </w:r>
      <w:r w:rsidRPr="00B716D4">
        <w:rPr>
          <w:rFonts w:ascii="Segoe UI" w:hAnsi="Segoe UI" w:cs="Segoe UI"/>
          <w:i/>
          <w:sz w:val="24"/>
          <w:szCs w:val="24"/>
        </w:rPr>
        <w:t>)</w:t>
      </w:r>
    </w:p>
    <w:p w:rsidR="002C4B83" w:rsidRDefault="00302746" w:rsidP="00DA5F95">
      <w:pPr>
        <w:spacing w:before="100" w:beforeAutospacing="1" w:after="100" w:afterAutospacing="1"/>
        <w:jc w:val="both"/>
        <w:rPr>
          <w:rFonts w:ascii="Segoe UI" w:hAnsi="Segoe UI" w:cs="Segoe UI"/>
        </w:rPr>
      </w:pPr>
      <w:r w:rsidRPr="00302746">
        <w:rPr>
          <w:rFonts w:ascii="Segoe UI" w:hAnsi="Segoe UI" w:cs="Segoe UI"/>
        </w:rPr>
        <w:t xml:space="preserve">Đại học Brookes Oxford được thành lập vào năm 1865 với tư cách là Trường Nghệ thuật Oxford. Kể từ khi Oxford Brookes được biết đến lần đầu tiên vào năm 1865, trường đã trải qua nhiều tên gọi khác nhau. Năm 1934, John Henry </w:t>
      </w:r>
      <w:proofErr w:type="gramStart"/>
      <w:r w:rsidRPr="00302746">
        <w:rPr>
          <w:rFonts w:ascii="Segoe UI" w:hAnsi="Segoe UI" w:cs="Segoe UI"/>
        </w:rPr>
        <w:t>Brookes</w:t>
      </w:r>
      <w:proofErr w:type="gramEnd"/>
      <w:r w:rsidRPr="00302746">
        <w:rPr>
          <w:rFonts w:ascii="Segoe UI" w:hAnsi="Segoe UI" w:cs="Segoe UI"/>
        </w:rPr>
        <w:t xml:space="preserve"> được bổ nhiệm làm hiệu trưởng đầu tiên. Sau đó, Oxford Brookes được đổi tên thành “ Trường Cao Đẳng Công Nghệ Oxford” vào năm 1956. Năm 1970, trường được gọi là “Trường Đại Học Bách Khoa Oxford”, và cuối cùng là vào năm 1992, trường được gọi là “Đại học Oxford Brookes” cho đến ngày hôm nay.Vào tháng 10 năm 2003, Đại học Oxford Brookes trở thành trường Đại học đầu tiên trên thế giới nhận giải thưởng “Fairtrade status”.</w:t>
      </w:r>
    </w:p>
    <w:p w:rsidR="00302746" w:rsidRPr="00B716D4" w:rsidRDefault="00302746" w:rsidP="00B716D4">
      <w:pPr>
        <w:pStyle w:val="ListParagraph"/>
        <w:numPr>
          <w:ilvl w:val="1"/>
          <w:numId w:val="48"/>
        </w:numPr>
        <w:spacing w:before="120" w:after="120" w:line="360" w:lineRule="atLeast"/>
        <w:jc w:val="both"/>
        <w:rPr>
          <w:rFonts w:ascii="Segoe UI" w:hAnsi="Segoe UI" w:cs="Segoe UI"/>
        </w:rPr>
      </w:pPr>
      <w:r w:rsidRPr="00B716D4">
        <w:rPr>
          <w:rFonts w:ascii="Segoe UI" w:hAnsi="Segoe UI" w:cs="Segoe UI"/>
          <w:b/>
          <w:i/>
        </w:rPr>
        <w:t>Southern Cross University</w:t>
      </w:r>
      <w:r w:rsidRPr="00B716D4">
        <w:rPr>
          <w:rFonts w:ascii="Segoe UI" w:hAnsi="Segoe UI" w:cs="Segoe UI"/>
          <w:i/>
        </w:rPr>
        <w:t xml:space="preserve"> – </w:t>
      </w:r>
      <w:r w:rsidR="00BF66EE" w:rsidRPr="00B716D4">
        <w:rPr>
          <w:rFonts w:ascii="Segoe UI" w:hAnsi="Segoe UI" w:cs="Segoe UI"/>
          <w:b/>
          <w:i/>
          <w:spacing w:val="3"/>
        </w:rPr>
        <w:t>Ustralia</w:t>
      </w:r>
      <w:r w:rsidRPr="00B716D4">
        <w:rPr>
          <w:rFonts w:ascii="Segoe UI" w:hAnsi="Segoe UI" w:cs="Segoe UI"/>
          <w:b/>
        </w:rPr>
        <w:t xml:space="preserve"> </w:t>
      </w:r>
      <w:r w:rsidRPr="00B716D4">
        <w:rPr>
          <w:rFonts w:ascii="Segoe UI" w:hAnsi="Segoe UI" w:cs="Segoe UI"/>
          <w:i/>
        </w:rPr>
        <w:t>(www.scu.edu.au</w:t>
      </w:r>
      <w:r w:rsidR="00BF66EE" w:rsidRPr="00B716D4">
        <w:rPr>
          <w:rFonts w:ascii="Segoe UI" w:hAnsi="Segoe UI" w:cs="Segoe UI"/>
          <w:i/>
        </w:rPr>
        <w:t>/</w:t>
      </w:r>
      <w:r w:rsidRPr="00B716D4">
        <w:rPr>
          <w:rFonts w:ascii="Segoe UI" w:hAnsi="Segoe UI" w:cs="Segoe UI"/>
          <w:i/>
        </w:rPr>
        <w:t>)</w:t>
      </w:r>
    </w:p>
    <w:p w:rsidR="00302746" w:rsidRDefault="00D90271" w:rsidP="00DA5F95">
      <w:pPr>
        <w:spacing w:before="100" w:beforeAutospacing="1" w:after="100" w:afterAutospacing="1"/>
        <w:jc w:val="both"/>
        <w:rPr>
          <w:rFonts w:ascii="Segoe UI" w:hAnsi="Segoe UI" w:cs="Segoe UI"/>
        </w:rPr>
      </w:pPr>
      <w:r w:rsidRPr="00D90271">
        <w:rPr>
          <w:rFonts w:ascii="Segoe UI" w:hAnsi="Segoe UI" w:cs="Segoe UI"/>
        </w:rPr>
        <w:t>Trường Đại học Southern Cross University (SCU) là một trong những trường đại học công lập uy tín hàng đầu tại Úc được thành lập vào năm 1994. Tuy chỉ mới hoạt động được gần 20 năm nhưng trường đã thu hút được ~ 15,000 sinh viên đến từ 60 quốc gia khác nhau trên thế giới mỗi năm.</w:t>
      </w:r>
    </w:p>
    <w:p w:rsidR="00D90271" w:rsidRPr="00B716D4" w:rsidRDefault="00D90271" w:rsidP="00B716D4">
      <w:pPr>
        <w:pStyle w:val="ListParagraph"/>
        <w:numPr>
          <w:ilvl w:val="1"/>
          <w:numId w:val="48"/>
        </w:numPr>
        <w:spacing w:before="100" w:beforeAutospacing="1" w:after="100" w:afterAutospacing="1"/>
        <w:jc w:val="both"/>
        <w:rPr>
          <w:rFonts w:ascii="Segoe UI" w:hAnsi="Segoe UI" w:cs="Segoe UI"/>
        </w:rPr>
      </w:pPr>
      <w:r w:rsidRPr="00B716D4">
        <w:rPr>
          <w:rFonts w:ascii="Segoe UI" w:hAnsi="Segoe UI" w:cs="Segoe UI"/>
          <w:b/>
          <w:i/>
        </w:rPr>
        <w:t xml:space="preserve">University of Greenwich – </w:t>
      </w:r>
      <w:r w:rsidR="00BF66EE" w:rsidRPr="00B716D4">
        <w:rPr>
          <w:rFonts w:ascii="Segoe UI" w:hAnsi="Segoe UI" w:cs="Segoe UI"/>
          <w:b/>
          <w:i/>
        </w:rPr>
        <w:t>England</w:t>
      </w:r>
      <w:r w:rsidRPr="00B716D4">
        <w:rPr>
          <w:rFonts w:ascii="Segoe UI" w:hAnsi="Segoe UI" w:cs="Segoe UI"/>
          <w:b/>
        </w:rPr>
        <w:t xml:space="preserve"> </w:t>
      </w:r>
      <w:r w:rsidRPr="00B716D4">
        <w:rPr>
          <w:rFonts w:ascii="Segoe UI" w:hAnsi="Segoe UI" w:cs="Segoe UI"/>
          <w:i/>
        </w:rPr>
        <w:t>(www.gre.ac.uk)</w:t>
      </w:r>
    </w:p>
    <w:p w:rsidR="00434D68" w:rsidRPr="00B716D4" w:rsidRDefault="00D90271" w:rsidP="00D90271">
      <w:pPr>
        <w:spacing w:before="100" w:beforeAutospacing="1" w:after="100" w:afterAutospacing="1"/>
        <w:jc w:val="both"/>
        <w:rPr>
          <w:rFonts w:ascii="Segoe UI" w:hAnsi="Segoe UI" w:cs="Segoe UI"/>
          <w:color w:val="000000" w:themeColor="text1"/>
          <w:sz w:val="24"/>
          <w:szCs w:val="24"/>
          <w:shd w:val="clear" w:color="auto" w:fill="FFFFFF"/>
        </w:rPr>
      </w:pPr>
      <w:r w:rsidRPr="00510A43">
        <w:rPr>
          <w:rFonts w:ascii="Segoe UI" w:hAnsi="Segoe UI" w:cs="Segoe UI"/>
          <w:color w:val="000000" w:themeColor="text1"/>
          <w:sz w:val="24"/>
          <w:szCs w:val="24"/>
          <w:bdr w:val="none" w:sz="0" w:space="0" w:color="auto" w:frame="1"/>
          <w:shd w:val="clear" w:color="auto" w:fill="FFFFFF"/>
        </w:rPr>
        <w:t>Đại học Greenwich</w:t>
      </w:r>
      <w:r w:rsidRPr="00510A43">
        <w:rPr>
          <w:rFonts w:ascii="Segoe UI" w:hAnsi="Segoe UI" w:cs="Segoe UI"/>
          <w:color w:val="000000" w:themeColor="text1"/>
          <w:sz w:val="24"/>
          <w:szCs w:val="24"/>
          <w:shd w:val="clear" w:color="auto" w:fill="FFFFFF"/>
        </w:rPr>
        <w:t xml:space="preserve"> là một trong những đại học có tính quốc tế cao nhất thế giới, với 38.000 sinh viên thuộc trên 140 quốc gia. Hiện nay 5.300 sinh viên quốc tế và EU đang </w:t>
      </w:r>
      <w:proofErr w:type="gramStart"/>
      <w:r w:rsidRPr="00510A43">
        <w:rPr>
          <w:rFonts w:ascii="Segoe UI" w:hAnsi="Segoe UI" w:cs="Segoe UI"/>
          <w:color w:val="000000" w:themeColor="text1"/>
          <w:sz w:val="24"/>
          <w:szCs w:val="24"/>
          <w:shd w:val="clear" w:color="auto" w:fill="FFFFFF"/>
        </w:rPr>
        <w:t>theo</w:t>
      </w:r>
      <w:proofErr w:type="gramEnd"/>
      <w:r w:rsidRPr="00510A43">
        <w:rPr>
          <w:rFonts w:ascii="Segoe UI" w:hAnsi="Segoe UI" w:cs="Segoe UI"/>
          <w:color w:val="000000" w:themeColor="text1"/>
          <w:sz w:val="24"/>
          <w:szCs w:val="24"/>
          <w:shd w:val="clear" w:color="auto" w:fill="FFFFFF"/>
        </w:rPr>
        <w:t xml:space="preserve"> học tại trường.</w:t>
      </w:r>
    </w:p>
    <w:sectPr w:rsidR="00434D68" w:rsidRPr="00B716D4" w:rsidSect="00604DAF">
      <w:headerReference w:type="default" r:id="rId38"/>
      <w:footerReference w:type="default" r:id="rId39"/>
      <w:pgSz w:w="12240" w:h="15840"/>
      <w:pgMar w:top="1110" w:right="990" w:bottom="1890" w:left="135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9E7" w:rsidRDefault="004069E7" w:rsidP="00D85A7B">
      <w:pPr>
        <w:spacing w:after="0" w:line="240" w:lineRule="auto"/>
      </w:pPr>
      <w:r>
        <w:separator/>
      </w:r>
    </w:p>
  </w:endnote>
  <w:endnote w:type="continuationSeparator" w:id="0">
    <w:p w:rsidR="004069E7" w:rsidRDefault="004069E7" w:rsidP="00D8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410" w:rsidRPr="00012CD8" w:rsidRDefault="00C76410" w:rsidP="006939E1">
    <w:pPr>
      <w:pStyle w:val="Footer"/>
      <w:tabs>
        <w:tab w:val="clear" w:pos="9360"/>
        <w:tab w:val="left" w:pos="450"/>
        <w:tab w:val="center" w:pos="3600"/>
        <w:tab w:val="right" w:pos="10440"/>
      </w:tabs>
      <w:ind w:left="-540" w:right="-540"/>
      <w:jc w:val="center"/>
      <w:rPr>
        <w:rFonts w:ascii="Segoe UI" w:hAnsi="Segoe UI" w:cs="Segoe UI"/>
        <w:b/>
      </w:rPr>
    </w:pPr>
    <w:r w:rsidRPr="00012CD8">
      <w:rPr>
        <w:rFonts w:ascii="Segoe UI" w:hAnsi="Segoe UI" w:cs="Segoe UI"/>
        <w:b/>
      </w:rPr>
      <w:t>HỆ THỐNG ĐÀO TẠO LẬP TRÌNH VIÊN QUỐC TẾ APTECH</w:t>
    </w:r>
  </w:p>
  <w:p w:rsidR="00C76410" w:rsidRPr="00012CD8" w:rsidRDefault="00C76410" w:rsidP="006939E1">
    <w:pPr>
      <w:pStyle w:val="Footer"/>
      <w:tabs>
        <w:tab w:val="clear" w:pos="4680"/>
        <w:tab w:val="clear" w:pos="9360"/>
        <w:tab w:val="left" w:pos="450"/>
        <w:tab w:val="left" w:pos="3600"/>
        <w:tab w:val="left" w:pos="6930"/>
        <w:tab w:val="right" w:pos="10440"/>
        <w:tab w:val="right" w:pos="11700"/>
      </w:tabs>
      <w:spacing w:before="120"/>
      <w:ind w:right="-540"/>
      <w:rPr>
        <w:rFonts w:ascii="Segoe UI" w:hAnsi="Segoe UI" w:cs="Segoe UI"/>
        <w:b/>
        <w:sz w:val="15"/>
        <w:szCs w:val="15"/>
      </w:rPr>
    </w:pPr>
    <w:r w:rsidRPr="00012CD8">
      <w:rPr>
        <w:rFonts w:ascii="Segoe UI" w:hAnsi="Segoe UI" w:cs="Segoe UI"/>
        <w:b/>
        <w:sz w:val="15"/>
        <w:szCs w:val="15"/>
      </w:rPr>
      <w:t>Toà nhà Aptech, 285 Đội Cấ</w:t>
    </w:r>
    <w:r>
      <w:rPr>
        <w:rFonts w:ascii="Segoe UI" w:hAnsi="Segoe UI" w:cs="Segoe UI"/>
        <w:b/>
        <w:sz w:val="15"/>
        <w:szCs w:val="15"/>
      </w:rPr>
      <w:t xml:space="preserve">n, Ba Đình, HN     </w:t>
    </w:r>
    <w:r w:rsidRPr="00012CD8">
      <w:rPr>
        <w:rFonts w:ascii="Segoe UI" w:hAnsi="Segoe UI" w:cs="Segoe UI"/>
        <w:b/>
        <w:sz w:val="15"/>
        <w:szCs w:val="15"/>
      </w:rPr>
      <w:t>Toà nhà Aptech, 43 Kim Đồ</w:t>
    </w:r>
    <w:r>
      <w:rPr>
        <w:rFonts w:ascii="Segoe UI" w:hAnsi="Segoe UI" w:cs="Segoe UI"/>
        <w:b/>
        <w:sz w:val="15"/>
        <w:szCs w:val="15"/>
      </w:rPr>
      <w:t xml:space="preserve">ng, Hoàn Mai, HN    </w:t>
    </w:r>
    <w:r w:rsidRPr="00012CD8">
      <w:rPr>
        <w:rFonts w:ascii="Segoe UI" w:hAnsi="Segoe UI" w:cs="Segoe UI"/>
        <w:b/>
        <w:sz w:val="15"/>
        <w:szCs w:val="15"/>
      </w:rPr>
      <w:t xml:space="preserve">    212-214 Nguyễn Đình Chiểu, Q3, HCM</w:t>
    </w:r>
  </w:p>
  <w:p w:rsidR="00C76410" w:rsidRPr="00012CD8" w:rsidRDefault="00C76410" w:rsidP="006939E1">
    <w:pPr>
      <w:pStyle w:val="Footer"/>
      <w:tabs>
        <w:tab w:val="clear" w:pos="4680"/>
        <w:tab w:val="clear" w:pos="9360"/>
        <w:tab w:val="left" w:pos="450"/>
        <w:tab w:val="left" w:pos="3600"/>
        <w:tab w:val="left" w:pos="6930"/>
        <w:tab w:val="right" w:pos="10440"/>
        <w:tab w:val="right" w:pos="11700"/>
      </w:tabs>
      <w:ind w:right="-540"/>
      <w:rPr>
        <w:rFonts w:ascii="Segoe UI" w:hAnsi="Segoe UI" w:cs="Segoe UI"/>
        <w:sz w:val="15"/>
        <w:szCs w:val="15"/>
      </w:rPr>
    </w:pPr>
    <w:r w:rsidRPr="00012CD8">
      <w:rPr>
        <w:rFonts w:ascii="Segoe UI" w:hAnsi="Segoe UI" w:cs="Segoe UI"/>
        <w:sz w:val="15"/>
        <w:szCs w:val="15"/>
      </w:rPr>
      <w:t>Tel: 1800 1141* Fax: (04) 3 762 37 27</w:t>
    </w:r>
    <w:r w:rsidRPr="00012CD8">
      <w:rPr>
        <w:rFonts w:ascii="Segoe UI" w:hAnsi="Segoe UI" w:cs="Segoe UI"/>
        <w:sz w:val="15"/>
        <w:szCs w:val="15"/>
      </w:rPr>
      <w:tab/>
      <w:t>Tel: 1800 1147* Fax: (04) 3 668 64 81</w:t>
    </w:r>
    <w:r w:rsidRPr="00012CD8">
      <w:rPr>
        <w:rFonts w:ascii="Segoe UI" w:hAnsi="Segoe UI" w:cs="Segoe UI"/>
        <w:sz w:val="15"/>
        <w:szCs w:val="15"/>
      </w:rPr>
      <w:tab/>
      <w:t>Tel: 1800 1779* Fax: (08) 3 898 02 77</w:t>
    </w:r>
  </w:p>
  <w:p w:rsidR="00C76410" w:rsidRPr="00012CD8" w:rsidRDefault="00C76410" w:rsidP="006939E1">
    <w:pPr>
      <w:pStyle w:val="Footer"/>
      <w:tabs>
        <w:tab w:val="clear" w:pos="4680"/>
        <w:tab w:val="clear" w:pos="9360"/>
        <w:tab w:val="left" w:pos="450"/>
        <w:tab w:val="left" w:pos="3600"/>
        <w:tab w:val="left" w:pos="6930"/>
        <w:tab w:val="right" w:pos="10440"/>
        <w:tab w:val="right" w:pos="11700"/>
      </w:tabs>
      <w:ind w:right="-540"/>
      <w:rPr>
        <w:rFonts w:ascii="Segoe UI" w:hAnsi="Segoe UI" w:cs="Segoe UI"/>
        <w:sz w:val="15"/>
        <w:szCs w:val="15"/>
      </w:rPr>
    </w:pPr>
    <w:r w:rsidRPr="00012CD8">
      <w:rPr>
        <w:rFonts w:ascii="Segoe UI" w:hAnsi="Segoe UI" w:cs="Segoe UI"/>
        <w:sz w:val="15"/>
        <w:szCs w:val="15"/>
      </w:rPr>
      <w:t xml:space="preserve">Email: </w:t>
    </w:r>
    <w:hyperlink r:id="rId1" w:history="1">
      <w:r w:rsidRPr="00012CD8">
        <w:rPr>
          <w:rStyle w:val="Hyperlink"/>
          <w:rFonts w:ascii="Segoe UI" w:hAnsi="Segoe UI" w:cs="Segoe UI"/>
          <w:sz w:val="15"/>
          <w:szCs w:val="15"/>
        </w:rPr>
        <w:t>aptech@aprotrain.com</w:t>
      </w:r>
    </w:hyperlink>
    <w:r w:rsidRPr="00012CD8">
      <w:rPr>
        <w:rFonts w:ascii="Segoe UI" w:hAnsi="Segoe UI" w:cs="Segoe UI"/>
        <w:sz w:val="15"/>
        <w:szCs w:val="15"/>
      </w:rPr>
      <w:tab/>
      <w:t xml:space="preserve">Email: </w:t>
    </w:r>
    <w:hyperlink r:id="rId2" w:history="1">
      <w:r w:rsidRPr="00012CD8">
        <w:rPr>
          <w:rStyle w:val="Hyperlink"/>
          <w:rFonts w:ascii="Segoe UI" w:hAnsi="Segoe UI" w:cs="Segoe UI"/>
          <w:sz w:val="15"/>
          <w:szCs w:val="15"/>
        </w:rPr>
        <w:t>aptech3@aprotrain.com</w:t>
      </w:r>
    </w:hyperlink>
    <w:r w:rsidRPr="00012CD8">
      <w:rPr>
        <w:rFonts w:ascii="Segoe UI" w:hAnsi="Segoe UI" w:cs="Segoe UI"/>
        <w:sz w:val="15"/>
        <w:szCs w:val="15"/>
      </w:rPr>
      <w:tab/>
      <w:t xml:space="preserve">Email: </w:t>
    </w:r>
    <w:hyperlink r:id="rId3" w:history="1">
      <w:r w:rsidRPr="00012CD8">
        <w:rPr>
          <w:rStyle w:val="Hyperlink"/>
          <w:rFonts w:ascii="Segoe UI" w:hAnsi="Segoe UI" w:cs="Segoe UI"/>
          <w:sz w:val="15"/>
          <w:szCs w:val="15"/>
        </w:rPr>
        <w:t>aptech2@aprotrain.com</w:t>
      </w:r>
    </w:hyperlink>
  </w:p>
  <w:p w:rsidR="00C76410" w:rsidRPr="00012CD8" w:rsidRDefault="00C76410" w:rsidP="006939E1">
    <w:pPr>
      <w:pStyle w:val="Footer"/>
      <w:tabs>
        <w:tab w:val="clear" w:pos="4680"/>
        <w:tab w:val="clear" w:pos="9360"/>
        <w:tab w:val="left" w:pos="450"/>
        <w:tab w:val="right" w:pos="10440"/>
      </w:tabs>
      <w:ind w:right="-540"/>
      <w:jc w:val="center"/>
      <w:rPr>
        <w:rFonts w:ascii="Segoe UI" w:hAnsi="Segoe UI" w:cs="Segoe UI"/>
        <w:sz w:val="15"/>
        <w:szCs w:val="15"/>
      </w:rPr>
    </w:pPr>
  </w:p>
  <w:p w:rsidR="00C76410" w:rsidRPr="00012CD8" w:rsidRDefault="00C76410" w:rsidP="006939E1">
    <w:pPr>
      <w:pStyle w:val="Footer"/>
      <w:tabs>
        <w:tab w:val="clear" w:pos="4680"/>
        <w:tab w:val="clear" w:pos="9360"/>
        <w:tab w:val="left" w:pos="450"/>
        <w:tab w:val="right" w:pos="10440"/>
      </w:tabs>
      <w:ind w:right="-540"/>
      <w:jc w:val="center"/>
      <w:rPr>
        <w:rFonts w:ascii="Segoe UI" w:hAnsi="Segoe UI" w:cs="Segoe UI"/>
        <w:i/>
        <w:sz w:val="15"/>
        <w:szCs w:val="15"/>
      </w:rPr>
    </w:pPr>
    <w:r w:rsidRPr="00012CD8">
      <w:rPr>
        <w:rFonts w:ascii="Segoe UI" w:hAnsi="Segoe UI" w:cs="Segoe UI"/>
        <w:i/>
        <w:sz w:val="15"/>
        <w:szCs w:val="15"/>
      </w:rPr>
      <w:t>www.aptech</w:t>
    </w:r>
    <w:r w:rsidR="00604DAF">
      <w:rPr>
        <w:rFonts w:ascii="Segoe UI" w:hAnsi="Segoe UI" w:cs="Segoe UI"/>
        <w:i/>
        <w:sz w:val="15"/>
        <w:szCs w:val="15"/>
      </w:rPr>
      <w:t>vietnam.com.vn</w:t>
    </w:r>
  </w:p>
  <w:p w:rsidR="00C76410" w:rsidRPr="00012CD8" w:rsidRDefault="00C76410" w:rsidP="006939E1">
    <w:pPr>
      <w:pStyle w:val="Footer"/>
      <w:rPr>
        <w:rFonts w:ascii="Segoe UI" w:hAnsi="Segoe UI" w:cs="Segoe UI"/>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9E7" w:rsidRDefault="004069E7" w:rsidP="00D85A7B">
      <w:pPr>
        <w:spacing w:after="0" w:line="240" w:lineRule="auto"/>
      </w:pPr>
      <w:r>
        <w:separator/>
      </w:r>
    </w:p>
  </w:footnote>
  <w:footnote w:type="continuationSeparator" w:id="0">
    <w:p w:rsidR="004069E7" w:rsidRDefault="004069E7" w:rsidP="00D85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410" w:rsidRDefault="00C76410" w:rsidP="00144C9C">
    <w:pPr>
      <w:pStyle w:val="Header"/>
      <w:tabs>
        <w:tab w:val="clear" w:pos="4680"/>
        <w:tab w:val="clear" w:pos="9360"/>
      </w:tabs>
      <w:jc w:val="center"/>
    </w:pPr>
    <w:r>
      <w:rPr>
        <w:noProof/>
      </w:rPr>
      <w:drawing>
        <wp:inline distT="0" distB="0" distL="0" distR="0">
          <wp:extent cx="3193576" cy="726401"/>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235680" cy="735978"/>
                  </a:xfrm>
                  <a:prstGeom prst="rect">
                    <a:avLst/>
                  </a:prstGeom>
                </pic:spPr>
              </pic:pic>
            </a:graphicData>
          </a:graphic>
        </wp:inline>
      </w:drawing>
    </w:r>
  </w:p>
  <w:p w:rsidR="00C76410" w:rsidRDefault="00C76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36D"/>
    <w:multiLevelType w:val="hybridMultilevel"/>
    <w:tmpl w:val="792E7B8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D628D"/>
    <w:multiLevelType w:val="hybridMultilevel"/>
    <w:tmpl w:val="F99A3AEC"/>
    <w:lvl w:ilvl="0" w:tplc="56FA3B88">
      <w:numFmt w:val="bullet"/>
      <w:lvlText w:val="-"/>
      <w:lvlJc w:val="left"/>
      <w:pPr>
        <w:tabs>
          <w:tab w:val="num" w:pos="720"/>
        </w:tabs>
        <w:ind w:left="720" w:hanging="360"/>
      </w:pPr>
      <w:rPr>
        <w:rFonts w:ascii="Arial" w:eastAsia="Calibri"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8B219C"/>
    <w:multiLevelType w:val="hybridMultilevel"/>
    <w:tmpl w:val="1926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455F6"/>
    <w:multiLevelType w:val="multilevel"/>
    <w:tmpl w:val="2C12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8F6073F"/>
    <w:multiLevelType w:val="hybridMultilevel"/>
    <w:tmpl w:val="34D06F3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5">
    <w:nsid w:val="0A2313FA"/>
    <w:multiLevelType w:val="hybridMultilevel"/>
    <w:tmpl w:val="92CC423E"/>
    <w:lvl w:ilvl="0" w:tplc="408472E8">
      <w:start w:val="5"/>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6">
    <w:nsid w:val="0F056D51"/>
    <w:multiLevelType w:val="hybridMultilevel"/>
    <w:tmpl w:val="262251A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3E1007"/>
    <w:multiLevelType w:val="hybridMultilevel"/>
    <w:tmpl w:val="2C3675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BDD20CB"/>
    <w:multiLevelType w:val="hybridMultilevel"/>
    <w:tmpl w:val="F92EFBC8"/>
    <w:lvl w:ilvl="0" w:tplc="B19A0784">
      <w:start w:val="1"/>
      <w:numFmt w:val="decimal"/>
      <w:lvlText w:val="%1."/>
      <w:lvlJc w:val="left"/>
      <w:pPr>
        <w:tabs>
          <w:tab w:val="num" w:pos="1440"/>
        </w:tabs>
        <w:ind w:left="1440" w:hanging="360"/>
      </w:pPr>
    </w:lvl>
    <w:lvl w:ilvl="1" w:tplc="04090019">
      <w:start w:val="1"/>
      <w:numFmt w:val="lowerLetter"/>
      <w:lvlText w:val="%2."/>
      <w:lvlJc w:val="left"/>
      <w:pPr>
        <w:tabs>
          <w:tab w:val="num" w:pos="1710"/>
        </w:tabs>
        <w:ind w:left="1710" w:hanging="360"/>
      </w:pPr>
    </w:lvl>
    <w:lvl w:ilvl="2" w:tplc="0409001B">
      <w:start w:val="1"/>
      <w:numFmt w:val="lowerRoman"/>
      <w:lvlText w:val="%3."/>
      <w:lvlJc w:val="right"/>
      <w:pPr>
        <w:tabs>
          <w:tab w:val="num" w:pos="2430"/>
        </w:tabs>
        <w:ind w:left="2430" w:hanging="180"/>
      </w:pPr>
    </w:lvl>
    <w:lvl w:ilvl="3" w:tplc="0409000F">
      <w:start w:val="1"/>
      <w:numFmt w:val="decimal"/>
      <w:lvlText w:val="%4."/>
      <w:lvlJc w:val="left"/>
      <w:pPr>
        <w:tabs>
          <w:tab w:val="num" w:pos="3150"/>
        </w:tabs>
        <w:ind w:left="3150" w:hanging="360"/>
      </w:pPr>
    </w:lvl>
    <w:lvl w:ilvl="4" w:tplc="04090019">
      <w:start w:val="1"/>
      <w:numFmt w:val="lowerLetter"/>
      <w:lvlText w:val="%5."/>
      <w:lvlJc w:val="left"/>
      <w:pPr>
        <w:tabs>
          <w:tab w:val="num" w:pos="3870"/>
        </w:tabs>
        <w:ind w:left="3870" w:hanging="360"/>
      </w:pPr>
    </w:lvl>
    <w:lvl w:ilvl="5" w:tplc="0409001B">
      <w:start w:val="1"/>
      <w:numFmt w:val="lowerRoman"/>
      <w:lvlText w:val="%6."/>
      <w:lvlJc w:val="right"/>
      <w:pPr>
        <w:tabs>
          <w:tab w:val="num" w:pos="4590"/>
        </w:tabs>
        <w:ind w:left="4590" w:hanging="180"/>
      </w:pPr>
    </w:lvl>
    <w:lvl w:ilvl="6" w:tplc="0409000F">
      <w:start w:val="1"/>
      <w:numFmt w:val="decimal"/>
      <w:lvlText w:val="%7."/>
      <w:lvlJc w:val="left"/>
      <w:pPr>
        <w:tabs>
          <w:tab w:val="num" w:pos="5310"/>
        </w:tabs>
        <w:ind w:left="5310" w:hanging="360"/>
      </w:pPr>
    </w:lvl>
    <w:lvl w:ilvl="7" w:tplc="04090019">
      <w:start w:val="1"/>
      <w:numFmt w:val="lowerLetter"/>
      <w:lvlText w:val="%8."/>
      <w:lvlJc w:val="left"/>
      <w:pPr>
        <w:tabs>
          <w:tab w:val="num" w:pos="6030"/>
        </w:tabs>
        <w:ind w:left="6030" w:hanging="360"/>
      </w:pPr>
    </w:lvl>
    <w:lvl w:ilvl="8" w:tplc="0409001B">
      <w:start w:val="1"/>
      <w:numFmt w:val="lowerRoman"/>
      <w:lvlText w:val="%9."/>
      <w:lvlJc w:val="right"/>
      <w:pPr>
        <w:tabs>
          <w:tab w:val="num" w:pos="6750"/>
        </w:tabs>
        <w:ind w:left="6750" w:hanging="180"/>
      </w:pPr>
    </w:lvl>
  </w:abstractNum>
  <w:abstractNum w:abstractNumId="9">
    <w:nsid w:val="1DA040B8"/>
    <w:multiLevelType w:val="hybridMultilevel"/>
    <w:tmpl w:val="10DE7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7112DC"/>
    <w:multiLevelType w:val="hybridMultilevel"/>
    <w:tmpl w:val="37A2BE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D2E78"/>
    <w:multiLevelType w:val="hybridMultilevel"/>
    <w:tmpl w:val="C6D6ACF6"/>
    <w:lvl w:ilvl="0" w:tplc="56FA3B88">
      <w:numFmt w:val="bullet"/>
      <w:lvlText w:val="-"/>
      <w:lvlJc w:val="left"/>
      <w:pPr>
        <w:tabs>
          <w:tab w:val="num" w:pos="1080"/>
        </w:tabs>
        <w:ind w:left="1080" w:hanging="360"/>
      </w:pPr>
      <w:rPr>
        <w:rFonts w:ascii="Arial" w:eastAsia="Calibri"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5125963"/>
    <w:multiLevelType w:val="hybridMultilevel"/>
    <w:tmpl w:val="027E0B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9A26FE3"/>
    <w:multiLevelType w:val="multilevel"/>
    <w:tmpl w:val="353A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ED02FE5"/>
    <w:multiLevelType w:val="multilevel"/>
    <w:tmpl w:val="58BEC1CE"/>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2F0504BC"/>
    <w:multiLevelType w:val="hybridMultilevel"/>
    <w:tmpl w:val="B330E38E"/>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nsid w:val="31623DF0"/>
    <w:multiLevelType w:val="hybridMultilevel"/>
    <w:tmpl w:val="A83A33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DF5AB4"/>
    <w:multiLevelType w:val="hybridMultilevel"/>
    <w:tmpl w:val="FB7A2C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7A62B5"/>
    <w:multiLevelType w:val="hybridMultilevel"/>
    <w:tmpl w:val="38B83DE2"/>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F929C5"/>
    <w:multiLevelType w:val="hybridMultilevel"/>
    <w:tmpl w:val="D35890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nsid w:val="38B7039A"/>
    <w:multiLevelType w:val="hybridMultilevel"/>
    <w:tmpl w:val="D4625E34"/>
    <w:lvl w:ilvl="0" w:tplc="56FA3B88">
      <w:numFmt w:val="bullet"/>
      <w:lvlText w:val="-"/>
      <w:lvlJc w:val="left"/>
      <w:pPr>
        <w:tabs>
          <w:tab w:val="num" w:pos="720"/>
        </w:tabs>
        <w:ind w:left="720" w:hanging="360"/>
      </w:pPr>
      <w:rPr>
        <w:rFonts w:ascii="Arial" w:eastAsia="Calibri" w:hAnsi="Aria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6753E5"/>
    <w:multiLevelType w:val="hybridMultilevel"/>
    <w:tmpl w:val="7326EBA0"/>
    <w:lvl w:ilvl="0" w:tplc="6D46759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7249E9"/>
    <w:multiLevelType w:val="hybridMultilevel"/>
    <w:tmpl w:val="B75E2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C02691B"/>
    <w:multiLevelType w:val="hybridMultilevel"/>
    <w:tmpl w:val="FB12A4C6"/>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EFF0299"/>
    <w:multiLevelType w:val="hybridMultilevel"/>
    <w:tmpl w:val="B5CE3F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1B6162F"/>
    <w:multiLevelType w:val="multilevel"/>
    <w:tmpl w:val="BFA4AE1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4"/>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3F433EC"/>
    <w:multiLevelType w:val="hybridMultilevel"/>
    <w:tmpl w:val="20B4E47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0D6AFB"/>
    <w:multiLevelType w:val="hybridMultilevel"/>
    <w:tmpl w:val="DBC0FF0E"/>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55A59B2"/>
    <w:multiLevelType w:val="hybridMultilevel"/>
    <w:tmpl w:val="54F80030"/>
    <w:lvl w:ilvl="0" w:tplc="04090001">
      <w:numFmt w:val="bullet"/>
      <w:lvlText w:val=""/>
      <w:lvlJc w:val="left"/>
      <w:pPr>
        <w:tabs>
          <w:tab w:val="num" w:pos="720"/>
        </w:tabs>
        <w:ind w:left="720" w:hanging="360"/>
      </w:pPr>
      <w:rPr>
        <w:rFonts w:ascii="Symbol" w:eastAsia="Times New Roman" w:hAnsi="Symbol" w:cs="Times New Roman" w:hint="default"/>
      </w:rPr>
    </w:lvl>
    <w:lvl w:ilvl="1" w:tplc="A64AEE3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5853DC2"/>
    <w:multiLevelType w:val="hybridMultilevel"/>
    <w:tmpl w:val="0E98321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45894E8C"/>
    <w:multiLevelType w:val="hybridMultilevel"/>
    <w:tmpl w:val="4AEA5CD6"/>
    <w:lvl w:ilvl="0" w:tplc="F0021432">
      <w:start w:val="7"/>
      <w:numFmt w:val="bullet"/>
      <w:lvlText w:val="-"/>
      <w:lvlJc w:val="left"/>
      <w:pPr>
        <w:ind w:left="720" w:hanging="360"/>
      </w:pPr>
      <w:rPr>
        <w:rFonts w:ascii="Segoe UI" w:eastAsia="Calibr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382F73"/>
    <w:multiLevelType w:val="hybridMultilevel"/>
    <w:tmpl w:val="1B980B8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C4A0585"/>
    <w:multiLevelType w:val="hybridMultilevel"/>
    <w:tmpl w:val="558EAC8C"/>
    <w:lvl w:ilvl="0" w:tplc="56FA3B8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B45277"/>
    <w:multiLevelType w:val="hybridMultilevel"/>
    <w:tmpl w:val="1556E988"/>
    <w:lvl w:ilvl="0" w:tplc="9050CC1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D730A5"/>
    <w:multiLevelType w:val="multilevel"/>
    <w:tmpl w:val="EBC80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55056837"/>
    <w:multiLevelType w:val="hybridMultilevel"/>
    <w:tmpl w:val="A4C0E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961731"/>
    <w:multiLevelType w:val="hybridMultilevel"/>
    <w:tmpl w:val="E018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A203BD1"/>
    <w:multiLevelType w:val="hybridMultilevel"/>
    <w:tmpl w:val="8126F4C0"/>
    <w:lvl w:ilvl="0" w:tplc="1B68C30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C3556D"/>
    <w:multiLevelType w:val="multilevel"/>
    <w:tmpl w:val="EC9C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6EF91C65"/>
    <w:multiLevelType w:val="hybridMultilevel"/>
    <w:tmpl w:val="023E821C"/>
    <w:lvl w:ilvl="0" w:tplc="56FA3B88">
      <w:numFmt w:val="bullet"/>
      <w:lvlText w:val="-"/>
      <w:lvlJc w:val="left"/>
      <w:pPr>
        <w:tabs>
          <w:tab w:val="num" w:pos="720"/>
        </w:tabs>
        <w:ind w:left="720" w:hanging="360"/>
      </w:pPr>
      <w:rPr>
        <w:rFonts w:ascii="Arial" w:eastAsia="Calibri" w:hAnsi="Aria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4376DF"/>
    <w:multiLevelType w:val="hybridMultilevel"/>
    <w:tmpl w:val="2E06FEBA"/>
    <w:lvl w:ilvl="0" w:tplc="C2A25F3A">
      <w:start w:val="1"/>
      <w:numFmt w:val="decimal"/>
      <w:lvlText w:val="%1."/>
      <w:lvlJc w:val="left"/>
      <w:pPr>
        <w:ind w:left="360" w:hanging="360"/>
      </w:pPr>
      <w:rPr>
        <w:rFonts w:ascii="Segoe UI" w:eastAsia="Calibr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0186F"/>
    <w:multiLevelType w:val="hybridMultilevel"/>
    <w:tmpl w:val="4154AC06"/>
    <w:lvl w:ilvl="0" w:tplc="56FA3B88">
      <w:numFmt w:val="bullet"/>
      <w:lvlText w:val="-"/>
      <w:lvlJc w:val="left"/>
      <w:pPr>
        <w:tabs>
          <w:tab w:val="num" w:pos="720"/>
        </w:tabs>
        <w:ind w:left="720" w:hanging="360"/>
      </w:pPr>
      <w:rPr>
        <w:rFonts w:ascii="Arial" w:eastAsia="Calibri" w:hAnsi="Aria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82F7734"/>
    <w:multiLevelType w:val="multilevel"/>
    <w:tmpl w:val="7AAEEF1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nsid w:val="7E9D170D"/>
    <w:multiLevelType w:val="hybridMultilevel"/>
    <w:tmpl w:val="E4AADD5A"/>
    <w:lvl w:ilvl="0" w:tplc="56FA3B8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809F1"/>
    <w:multiLevelType w:val="hybridMultilevel"/>
    <w:tmpl w:val="2BFA83B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3"/>
  </w:num>
  <w:num w:numId="2">
    <w:abstractNumId w:val="38"/>
  </w:num>
  <w:num w:numId="3">
    <w:abstractNumId w:val="34"/>
  </w:num>
  <w:num w:numId="4">
    <w:abstractNumId w:val="25"/>
    <w:lvlOverride w:ilvl="0"/>
    <w:lvlOverride w:ilvl="1">
      <w:startOverride w:val="4"/>
    </w:lvlOverride>
    <w:lvlOverride w:ilvl="2">
      <w:startOverride w:val="4"/>
    </w:lvlOverride>
    <w:lvlOverride w:ilvl="3"/>
    <w:lvlOverride w:ilvl="4"/>
    <w:lvlOverride w:ilvl="5"/>
    <w:lvlOverride w:ilvl="6"/>
    <w:lvlOverride w:ilvl="7"/>
    <w:lvlOverride w:ilvl="8"/>
  </w:num>
  <w:num w:numId="5">
    <w:abstractNumId w:val="13"/>
  </w:num>
  <w:num w:numId="6">
    <w:abstractNumId w:val="2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27"/>
  </w:num>
  <w:num w:numId="11">
    <w:abstractNumId w:val="23"/>
  </w:num>
  <w:num w:numId="12">
    <w:abstractNumId w:val="19"/>
  </w:num>
  <w:num w:numId="13">
    <w:abstractNumId w:val="44"/>
  </w:num>
  <w:num w:numId="1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7"/>
  </w:num>
  <w:num w:numId="17">
    <w:abstractNumId w:val="21"/>
  </w:num>
  <w:num w:numId="18">
    <w:abstractNumId w:val="37"/>
  </w:num>
  <w:num w:numId="19">
    <w:abstractNumId w:val="8"/>
  </w:num>
  <w:num w:numId="20">
    <w:abstractNumId w:val="32"/>
  </w:num>
  <w:num w:numId="21">
    <w:abstractNumId w:val="26"/>
  </w:num>
  <w:num w:numId="22">
    <w:abstractNumId w:val="31"/>
  </w:num>
  <w:num w:numId="23">
    <w:abstractNumId w:val="33"/>
  </w:num>
  <w:num w:numId="24">
    <w:abstractNumId w:val="12"/>
  </w:num>
  <w:num w:numId="25">
    <w:abstractNumId w:val="36"/>
  </w:num>
  <w:num w:numId="26">
    <w:abstractNumId w:val="24"/>
  </w:num>
  <w:num w:numId="27">
    <w:abstractNumId w:val="35"/>
  </w:num>
  <w:num w:numId="28">
    <w:abstractNumId w:val="6"/>
  </w:num>
  <w:num w:numId="29">
    <w:abstractNumId w:val="0"/>
  </w:num>
  <w:num w:numId="30">
    <w:abstractNumId w:val="28"/>
  </w:num>
  <w:num w:numId="31">
    <w:abstractNumId w:val="18"/>
  </w:num>
  <w:num w:numId="32">
    <w:abstractNumId w:val="9"/>
  </w:num>
  <w:num w:numId="33">
    <w:abstractNumId w:val="29"/>
  </w:num>
  <w:num w:numId="34">
    <w:abstractNumId w:val="7"/>
  </w:num>
  <w:num w:numId="35">
    <w:abstractNumId w:val="10"/>
  </w:num>
  <w:num w:numId="36">
    <w:abstractNumId w:val="42"/>
  </w:num>
  <w:num w:numId="37">
    <w:abstractNumId w:val="5"/>
  </w:num>
  <w:num w:numId="38">
    <w:abstractNumId w:val="1"/>
  </w:num>
  <w:num w:numId="39">
    <w:abstractNumId w:val="30"/>
  </w:num>
  <w:num w:numId="40">
    <w:abstractNumId w:val="43"/>
  </w:num>
  <w:num w:numId="41">
    <w:abstractNumId w:val="20"/>
  </w:num>
  <w:num w:numId="42">
    <w:abstractNumId w:val="39"/>
  </w:num>
  <w:num w:numId="43">
    <w:abstractNumId w:val="11"/>
  </w:num>
  <w:num w:numId="44">
    <w:abstractNumId w:val="41"/>
  </w:num>
  <w:num w:numId="45">
    <w:abstractNumId w:val="2"/>
  </w:num>
  <w:num w:numId="46">
    <w:abstractNumId w:val="16"/>
  </w:num>
  <w:num w:numId="47">
    <w:abstractNumId w:val="4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99"/>
    <w:rsid w:val="00012CD8"/>
    <w:rsid w:val="00022FD8"/>
    <w:rsid w:val="00034578"/>
    <w:rsid w:val="00036BDF"/>
    <w:rsid w:val="000507B3"/>
    <w:rsid w:val="00055033"/>
    <w:rsid w:val="00073B84"/>
    <w:rsid w:val="000B087D"/>
    <w:rsid w:val="000B6D9F"/>
    <w:rsid w:val="000C50E5"/>
    <w:rsid w:val="000D17D8"/>
    <w:rsid w:val="000D3D40"/>
    <w:rsid w:val="00102927"/>
    <w:rsid w:val="00106B38"/>
    <w:rsid w:val="00144C9C"/>
    <w:rsid w:val="00156AF8"/>
    <w:rsid w:val="00170890"/>
    <w:rsid w:val="00171497"/>
    <w:rsid w:val="0019497B"/>
    <w:rsid w:val="00195E1B"/>
    <w:rsid w:val="001A0A83"/>
    <w:rsid w:val="001A57E5"/>
    <w:rsid w:val="001D0E28"/>
    <w:rsid w:val="001E20DD"/>
    <w:rsid w:val="001F6795"/>
    <w:rsid w:val="0021423B"/>
    <w:rsid w:val="00214ABA"/>
    <w:rsid w:val="002519D5"/>
    <w:rsid w:val="002562E0"/>
    <w:rsid w:val="00257BC0"/>
    <w:rsid w:val="002C4B83"/>
    <w:rsid w:val="002D0BBA"/>
    <w:rsid w:val="002E1654"/>
    <w:rsid w:val="00302746"/>
    <w:rsid w:val="00316CC8"/>
    <w:rsid w:val="00332562"/>
    <w:rsid w:val="00333FF3"/>
    <w:rsid w:val="003534EF"/>
    <w:rsid w:val="00384039"/>
    <w:rsid w:val="003925F2"/>
    <w:rsid w:val="003A436B"/>
    <w:rsid w:val="004014C4"/>
    <w:rsid w:val="004069E7"/>
    <w:rsid w:val="004134C4"/>
    <w:rsid w:val="00417957"/>
    <w:rsid w:val="00434D68"/>
    <w:rsid w:val="00436807"/>
    <w:rsid w:val="00471C16"/>
    <w:rsid w:val="004C0853"/>
    <w:rsid w:val="004C1C17"/>
    <w:rsid w:val="004E4422"/>
    <w:rsid w:val="005019B9"/>
    <w:rsid w:val="00510A43"/>
    <w:rsid w:val="005143EF"/>
    <w:rsid w:val="00552E00"/>
    <w:rsid w:val="005611D3"/>
    <w:rsid w:val="00561B32"/>
    <w:rsid w:val="00581EEC"/>
    <w:rsid w:val="005838B5"/>
    <w:rsid w:val="005C64FA"/>
    <w:rsid w:val="005D2080"/>
    <w:rsid w:val="00604DAF"/>
    <w:rsid w:val="00641713"/>
    <w:rsid w:val="006939E1"/>
    <w:rsid w:val="006A35C1"/>
    <w:rsid w:val="006A73D2"/>
    <w:rsid w:val="006B6EFA"/>
    <w:rsid w:val="006C0B51"/>
    <w:rsid w:val="00702F98"/>
    <w:rsid w:val="00704319"/>
    <w:rsid w:val="00724E67"/>
    <w:rsid w:val="00774A9A"/>
    <w:rsid w:val="00784B54"/>
    <w:rsid w:val="00786510"/>
    <w:rsid w:val="00805E98"/>
    <w:rsid w:val="00811566"/>
    <w:rsid w:val="0083006D"/>
    <w:rsid w:val="008640BB"/>
    <w:rsid w:val="00891165"/>
    <w:rsid w:val="008B25AB"/>
    <w:rsid w:val="008B5EB5"/>
    <w:rsid w:val="008C6788"/>
    <w:rsid w:val="008D2097"/>
    <w:rsid w:val="008D583C"/>
    <w:rsid w:val="009251E9"/>
    <w:rsid w:val="0097407B"/>
    <w:rsid w:val="00994728"/>
    <w:rsid w:val="009A3BF3"/>
    <w:rsid w:val="009E791C"/>
    <w:rsid w:val="009F7472"/>
    <w:rsid w:val="00A446CA"/>
    <w:rsid w:val="00A74827"/>
    <w:rsid w:val="00A93B6D"/>
    <w:rsid w:val="00AA3869"/>
    <w:rsid w:val="00AB0592"/>
    <w:rsid w:val="00AB79BE"/>
    <w:rsid w:val="00AC198B"/>
    <w:rsid w:val="00AE2182"/>
    <w:rsid w:val="00B34B30"/>
    <w:rsid w:val="00B35C7B"/>
    <w:rsid w:val="00B716D4"/>
    <w:rsid w:val="00B83EE5"/>
    <w:rsid w:val="00B974E6"/>
    <w:rsid w:val="00BA10F7"/>
    <w:rsid w:val="00BF4F33"/>
    <w:rsid w:val="00BF66EE"/>
    <w:rsid w:val="00C044A9"/>
    <w:rsid w:val="00C23B1F"/>
    <w:rsid w:val="00C23B55"/>
    <w:rsid w:val="00C37149"/>
    <w:rsid w:val="00C642A0"/>
    <w:rsid w:val="00C76410"/>
    <w:rsid w:val="00C85F7B"/>
    <w:rsid w:val="00C8785A"/>
    <w:rsid w:val="00D02913"/>
    <w:rsid w:val="00D052B7"/>
    <w:rsid w:val="00D140AD"/>
    <w:rsid w:val="00D32ABF"/>
    <w:rsid w:val="00D32DE0"/>
    <w:rsid w:val="00D364E7"/>
    <w:rsid w:val="00D41C52"/>
    <w:rsid w:val="00D52146"/>
    <w:rsid w:val="00D85A7B"/>
    <w:rsid w:val="00D90271"/>
    <w:rsid w:val="00DA5F95"/>
    <w:rsid w:val="00DB3BD8"/>
    <w:rsid w:val="00DB7CD4"/>
    <w:rsid w:val="00DE56FF"/>
    <w:rsid w:val="00E031F5"/>
    <w:rsid w:val="00E043B8"/>
    <w:rsid w:val="00E2774B"/>
    <w:rsid w:val="00E6076D"/>
    <w:rsid w:val="00E72A5D"/>
    <w:rsid w:val="00E84A13"/>
    <w:rsid w:val="00E85F78"/>
    <w:rsid w:val="00E86783"/>
    <w:rsid w:val="00E92145"/>
    <w:rsid w:val="00EA7ED6"/>
    <w:rsid w:val="00EB5B28"/>
    <w:rsid w:val="00EC4BE1"/>
    <w:rsid w:val="00ED407C"/>
    <w:rsid w:val="00F16AF8"/>
    <w:rsid w:val="00F27399"/>
    <w:rsid w:val="00F42B83"/>
    <w:rsid w:val="00F927C6"/>
    <w:rsid w:val="00FC2CA7"/>
    <w:rsid w:val="00FD70C8"/>
    <w:rsid w:val="00FE6038"/>
    <w:rsid w:val="00FF6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0463870-2DC6-49B0-A04D-AE4480E3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44C9C"/>
    <w:pPr>
      <w:keepNext/>
      <w:spacing w:after="0" w:line="240" w:lineRule="auto"/>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417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38B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4179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7957"/>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A7B"/>
  </w:style>
  <w:style w:type="paragraph" w:styleId="Footer">
    <w:name w:val="footer"/>
    <w:basedOn w:val="Normal"/>
    <w:link w:val="FooterChar"/>
    <w:uiPriority w:val="99"/>
    <w:unhideWhenUsed/>
    <w:rsid w:val="00D8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A7B"/>
  </w:style>
  <w:style w:type="paragraph" w:styleId="BalloonText">
    <w:name w:val="Balloon Text"/>
    <w:basedOn w:val="Normal"/>
    <w:link w:val="BalloonTextChar"/>
    <w:uiPriority w:val="99"/>
    <w:semiHidden/>
    <w:unhideWhenUsed/>
    <w:rsid w:val="00D85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7B"/>
    <w:rPr>
      <w:rFonts w:ascii="Tahoma" w:hAnsi="Tahoma" w:cs="Tahoma"/>
      <w:sz w:val="16"/>
      <w:szCs w:val="16"/>
    </w:rPr>
  </w:style>
  <w:style w:type="character" w:styleId="Hyperlink">
    <w:name w:val="Hyperlink"/>
    <w:basedOn w:val="DefaultParagraphFont"/>
    <w:uiPriority w:val="99"/>
    <w:unhideWhenUsed/>
    <w:rsid w:val="00E2774B"/>
    <w:rPr>
      <w:color w:val="0000FF" w:themeColor="hyperlink"/>
      <w:u w:val="single"/>
    </w:rPr>
  </w:style>
  <w:style w:type="character" w:customStyle="1" w:styleId="Heading2Char">
    <w:name w:val="Heading 2 Char"/>
    <w:basedOn w:val="DefaultParagraphFont"/>
    <w:link w:val="Heading2"/>
    <w:rsid w:val="00144C9C"/>
    <w:rPr>
      <w:rFonts w:ascii="Times New Roman" w:eastAsia="Times New Roman" w:hAnsi="Times New Roman" w:cs="Times New Roman"/>
      <w:b/>
      <w:bCs/>
      <w:sz w:val="24"/>
      <w:szCs w:val="24"/>
    </w:rPr>
  </w:style>
  <w:style w:type="paragraph" w:styleId="NormalWeb">
    <w:name w:val="Normal (Web)"/>
    <w:basedOn w:val="Normal"/>
    <w:uiPriority w:val="99"/>
    <w:unhideWhenUsed/>
    <w:rsid w:val="00144C9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144C9C"/>
    <w:pPr>
      <w:spacing w:after="0" w:line="288" w:lineRule="auto"/>
      <w:jc w:val="both"/>
    </w:pPr>
    <w:rPr>
      <w:rFonts w:ascii=".VnTime" w:eastAsia="Times New Roman" w:hAnsi=".VnTime" w:cs="Times New Roman"/>
      <w:sz w:val="24"/>
      <w:szCs w:val="24"/>
    </w:rPr>
  </w:style>
  <w:style w:type="character" w:customStyle="1" w:styleId="BodyTextChar">
    <w:name w:val="Body Text Char"/>
    <w:basedOn w:val="DefaultParagraphFont"/>
    <w:link w:val="BodyText"/>
    <w:rsid w:val="00144C9C"/>
    <w:rPr>
      <w:rFonts w:ascii=".VnTime" w:eastAsia="Times New Roman" w:hAnsi=".VnTime" w:cs="Times New Roman"/>
      <w:sz w:val="24"/>
      <w:szCs w:val="24"/>
    </w:rPr>
  </w:style>
  <w:style w:type="paragraph" w:styleId="BlockText">
    <w:name w:val="Block Text"/>
    <w:basedOn w:val="Normal"/>
    <w:unhideWhenUsed/>
    <w:rsid w:val="00144C9C"/>
    <w:pPr>
      <w:spacing w:after="0" w:line="240" w:lineRule="auto"/>
      <w:ind w:left="-360" w:right="-147"/>
      <w:jc w:val="both"/>
    </w:pPr>
    <w:rPr>
      <w:rFonts w:ascii="Times New Roman" w:eastAsia="Times New Roman" w:hAnsi="Times New Roman" w:cs="Times New Roman"/>
      <w:sz w:val="24"/>
      <w:szCs w:val="24"/>
    </w:rPr>
  </w:style>
  <w:style w:type="paragraph" w:styleId="ListParagraph">
    <w:name w:val="List Paragraph"/>
    <w:basedOn w:val="Normal"/>
    <w:qFormat/>
    <w:rsid w:val="00144C9C"/>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41795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17957"/>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179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7957"/>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semiHidden/>
    <w:unhideWhenUsed/>
    <w:rsid w:val="00417957"/>
    <w:pPr>
      <w:spacing w:after="120" w:line="480" w:lineRule="auto"/>
    </w:pPr>
  </w:style>
  <w:style w:type="character" w:customStyle="1" w:styleId="BodyText2Char">
    <w:name w:val="Body Text 2 Char"/>
    <w:basedOn w:val="DefaultParagraphFont"/>
    <w:link w:val="BodyText2"/>
    <w:uiPriority w:val="99"/>
    <w:semiHidden/>
    <w:rsid w:val="00417957"/>
  </w:style>
  <w:style w:type="character" w:customStyle="1" w:styleId="style75">
    <w:name w:val="style75"/>
    <w:basedOn w:val="DefaultParagraphFont"/>
    <w:rsid w:val="00417957"/>
  </w:style>
  <w:style w:type="character" w:styleId="Strong">
    <w:name w:val="Strong"/>
    <w:uiPriority w:val="22"/>
    <w:qFormat/>
    <w:rsid w:val="00417957"/>
    <w:rPr>
      <w:b/>
      <w:bCs/>
    </w:rPr>
  </w:style>
  <w:style w:type="paragraph" w:styleId="Title">
    <w:name w:val="Title"/>
    <w:basedOn w:val="Normal"/>
    <w:link w:val="TitleChar"/>
    <w:qFormat/>
    <w:rsid w:val="00417957"/>
    <w:pPr>
      <w:spacing w:after="0" w:line="240" w:lineRule="auto"/>
      <w:jc w:val="center"/>
    </w:pPr>
    <w:rPr>
      <w:rFonts w:ascii="Times New Roman" w:eastAsia="Times New Roman" w:hAnsi="Times New Roman" w:cs="Times New Roman"/>
      <w:b/>
      <w:bCs/>
      <w:sz w:val="38"/>
      <w:szCs w:val="24"/>
    </w:rPr>
  </w:style>
  <w:style w:type="character" w:customStyle="1" w:styleId="TitleChar">
    <w:name w:val="Title Char"/>
    <w:basedOn w:val="DefaultParagraphFont"/>
    <w:link w:val="Title"/>
    <w:rsid w:val="00417957"/>
    <w:rPr>
      <w:rFonts w:ascii="Times New Roman" w:eastAsia="Times New Roman" w:hAnsi="Times New Roman" w:cs="Times New Roman"/>
      <w:b/>
      <w:bCs/>
      <w:sz w:val="38"/>
      <w:szCs w:val="24"/>
    </w:rPr>
  </w:style>
  <w:style w:type="character" w:customStyle="1" w:styleId="UnresolvedMention1">
    <w:name w:val="Unresolved Mention1"/>
    <w:basedOn w:val="DefaultParagraphFont"/>
    <w:uiPriority w:val="99"/>
    <w:semiHidden/>
    <w:unhideWhenUsed/>
    <w:rsid w:val="00D52146"/>
    <w:rPr>
      <w:color w:val="808080"/>
      <w:shd w:val="clear" w:color="auto" w:fill="E6E6E6"/>
    </w:rPr>
  </w:style>
  <w:style w:type="character" w:customStyle="1" w:styleId="UnresolvedMention2">
    <w:name w:val="Unresolved Mention2"/>
    <w:basedOn w:val="DefaultParagraphFont"/>
    <w:uiPriority w:val="99"/>
    <w:semiHidden/>
    <w:unhideWhenUsed/>
    <w:rsid w:val="00B35C7B"/>
    <w:rPr>
      <w:color w:val="808080"/>
      <w:shd w:val="clear" w:color="auto" w:fill="E6E6E6"/>
    </w:rPr>
  </w:style>
  <w:style w:type="character" w:customStyle="1" w:styleId="Heading4Char">
    <w:name w:val="Heading 4 Char"/>
    <w:basedOn w:val="DefaultParagraphFont"/>
    <w:link w:val="Heading4"/>
    <w:uiPriority w:val="9"/>
    <w:semiHidden/>
    <w:rsid w:val="005838B5"/>
    <w:rPr>
      <w:rFonts w:asciiTheme="majorHAnsi" w:eastAsiaTheme="majorEastAsia" w:hAnsiTheme="majorHAnsi" w:cstheme="majorBidi"/>
      <w:i/>
      <w:iCs/>
      <w:color w:val="365F91" w:themeColor="accent1" w:themeShade="BF"/>
    </w:rPr>
  </w:style>
  <w:style w:type="character" w:customStyle="1" w:styleId="url">
    <w:name w:val="url"/>
    <w:basedOn w:val="DefaultParagraphFont"/>
    <w:rsid w:val="00302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1768">
      <w:bodyDiv w:val="1"/>
      <w:marLeft w:val="0"/>
      <w:marRight w:val="0"/>
      <w:marTop w:val="0"/>
      <w:marBottom w:val="0"/>
      <w:divBdr>
        <w:top w:val="none" w:sz="0" w:space="0" w:color="auto"/>
        <w:left w:val="none" w:sz="0" w:space="0" w:color="auto"/>
        <w:bottom w:val="none" w:sz="0" w:space="0" w:color="auto"/>
        <w:right w:val="none" w:sz="0" w:space="0" w:color="auto"/>
      </w:divBdr>
    </w:div>
    <w:div w:id="108165355">
      <w:bodyDiv w:val="1"/>
      <w:marLeft w:val="0"/>
      <w:marRight w:val="0"/>
      <w:marTop w:val="0"/>
      <w:marBottom w:val="0"/>
      <w:divBdr>
        <w:top w:val="none" w:sz="0" w:space="0" w:color="auto"/>
        <w:left w:val="none" w:sz="0" w:space="0" w:color="auto"/>
        <w:bottom w:val="none" w:sz="0" w:space="0" w:color="auto"/>
        <w:right w:val="none" w:sz="0" w:space="0" w:color="auto"/>
      </w:divBdr>
    </w:div>
    <w:div w:id="195001048">
      <w:bodyDiv w:val="1"/>
      <w:marLeft w:val="0"/>
      <w:marRight w:val="0"/>
      <w:marTop w:val="0"/>
      <w:marBottom w:val="0"/>
      <w:divBdr>
        <w:top w:val="none" w:sz="0" w:space="0" w:color="auto"/>
        <w:left w:val="none" w:sz="0" w:space="0" w:color="auto"/>
        <w:bottom w:val="none" w:sz="0" w:space="0" w:color="auto"/>
        <w:right w:val="none" w:sz="0" w:space="0" w:color="auto"/>
      </w:divBdr>
    </w:div>
    <w:div w:id="294257030">
      <w:bodyDiv w:val="1"/>
      <w:marLeft w:val="0"/>
      <w:marRight w:val="0"/>
      <w:marTop w:val="0"/>
      <w:marBottom w:val="0"/>
      <w:divBdr>
        <w:top w:val="none" w:sz="0" w:space="0" w:color="auto"/>
        <w:left w:val="none" w:sz="0" w:space="0" w:color="auto"/>
        <w:bottom w:val="none" w:sz="0" w:space="0" w:color="auto"/>
        <w:right w:val="none" w:sz="0" w:space="0" w:color="auto"/>
      </w:divBdr>
    </w:div>
    <w:div w:id="557477519">
      <w:bodyDiv w:val="1"/>
      <w:marLeft w:val="0"/>
      <w:marRight w:val="0"/>
      <w:marTop w:val="0"/>
      <w:marBottom w:val="0"/>
      <w:divBdr>
        <w:top w:val="none" w:sz="0" w:space="0" w:color="auto"/>
        <w:left w:val="none" w:sz="0" w:space="0" w:color="auto"/>
        <w:bottom w:val="none" w:sz="0" w:space="0" w:color="auto"/>
        <w:right w:val="none" w:sz="0" w:space="0" w:color="auto"/>
      </w:divBdr>
    </w:div>
    <w:div w:id="1059669201">
      <w:bodyDiv w:val="1"/>
      <w:marLeft w:val="0"/>
      <w:marRight w:val="0"/>
      <w:marTop w:val="0"/>
      <w:marBottom w:val="0"/>
      <w:divBdr>
        <w:top w:val="none" w:sz="0" w:space="0" w:color="auto"/>
        <w:left w:val="none" w:sz="0" w:space="0" w:color="auto"/>
        <w:bottom w:val="none" w:sz="0" w:space="0" w:color="auto"/>
        <w:right w:val="none" w:sz="0" w:space="0" w:color="auto"/>
      </w:divBdr>
    </w:div>
    <w:div w:id="1205024286">
      <w:bodyDiv w:val="1"/>
      <w:marLeft w:val="0"/>
      <w:marRight w:val="0"/>
      <w:marTop w:val="0"/>
      <w:marBottom w:val="0"/>
      <w:divBdr>
        <w:top w:val="none" w:sz="0" w:space="0" w:color="auto"/>
        <w:left w:val="none" w:sz="0" w:space="0" w:color="auto"/>
        <w:bottom w:val="none" w:sz="0" w:space="0" w:color="auto"/>
        <w:right w:val="none" w:sz="0" w:space="0" w:color="auto"/>
      </w:divBdr>
    </w:div>
    <w:div w:id="1342926668">
      <w:bodyDiv w:val="1"/>
      <w:marLeft w:val="0"/>
      <w:marRight w:val="0"/>
      <w:marTop w:val="0"/>
      <w:marBottom w:val="0"/>
      <w:divBdr>
        <w:top w:val="none" w:sz="0" w:space="0" w:color="auto"/>
        <w:left w:val="none" w:sz="0" w:space="0" w:color="auto"/>
        <w:bottom w:val="none" w:sz="0" w:space="0" w:color="auto"/>
        <w:right w:val="none" w:sz="0" w:space="0" w:color="auto"/>
      </w:divBdr>
    </w:div>
    <w:div w:id="1560627715">
      <w:bodyDiv w:val="1"/>
      <w:marLeft w:val="0"/>
      <w:marRight w:val="0"/>
      <w:marTop w:val="0"/>
      <w:marBottom w:val="0"/>
      <w:divBdr>
        <w:top w:val="none" w:sz="0" w:space="0" w:color="auto"/>
        <w:left w:val="none" w:sz="0" w:space="0" w:color="auto"/>
        <w:bottom w:val="none" w:sz="0" w:space="0" w:color="auto"/>
        <w:right w:val="none" w:sz="0" w:space="0" w:color="auto"/>
      </w:divBdr>
    </w:div>
    <w:div w:id="1692685864">
      <w:bodyDiv w:val="1"/>
      <w:marLeft w:val="0"/>
      <w:marRight w:val="0"/>
      <w:marTop w:val="0"/>
      <w:marBottom w:val="0"/>
      <w:divBdr>
        <w:top w:val="none" w:sz="0" w:space="0" w:color="auto"/>
        <w:left w:val="none" w:sz="0" w:space="0" w:color="auto"/>
        <w:bottom w:val="none" w:sz="0" w:space="0" w:color="auto"/>
        <w:right w:val="none" w:sz="0" w:space="0" w:color="auto"/>
      </w:divBdr>
    </w:div>
    <w:div w:id="1847792972">
      <w:bodyDiv w:val="1"/>
      <w:marLeft w:val="0"/>
      <w:marRight w:val="0"/>
      <w:marTop w:val="0"/>
      <w:marBottom w:val="0"/>
      <w:divBdr>
        <w:top w:val="none" w:sz="0" w:space="0" w:color="auto"/>
        <w:left w:val="none" w:sz="0" w:space="0" w:color="auto"/>
        <w:bottom w:val="none" w:sz="0" w:space="0" w:color="auto"/>
        <w:right w:val="none" w:sz="0" w:space="0" w:color="auto"/>
      </w:divBdr>
    </w:div>
    <w:div w:id="20021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b.com/groups/JobAptech/"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5.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image" Target="media/image17.jpeg"/><Relationship Id="rId36" Type="http://schemas.openxmlformats.org/officeDocument/2006/relationships/image" Target="media/image24.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3.png"/></Relationships>
</file>

<file path=word/_rels/footer1.xml.rels><?xml version="1.0" encoding="UTF-8" standalone="yes"?>
<Relationships xmlns="http://schemas.openxmlformats.org/package/2006/relationships"><Relationship Id="rId3" Type="http://schemas.openxmlformats.org/officeDocument/2006/relationships/hyperlink" Target="mailto:aptech2@aprotrain.com" TargetMode="External"/><Relationship Id="rId2" Type="http://schemas.openxmlformats.org/officeDocument/2006/relationships/hyperlink" Target="mailto:aptech3@aprotrain.com" TargetMode="External"/><Relationship Id="rId1" Type="http://schemas.openxmlformats.org/officeDocument/2006/relationships/hyperlink" Target="mailto:aptech@aprotra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BD554-43BB-4AEF-89BC-37A4029F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M3.198x</Company>
  <LinksUpToDate>false</LinksUpToDate>
  <CharactersWithSpaces>20945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Pham Van</dc:creator>
  <cp:lastModifiedBy>Mai Nguyen Thi</cp:lastModifiedBy>
  <cp:revision>3</cp:revision>
  <cp:lastPrinted>2017-07-19T07:51:00Z</cp:lastPrinted>
  <dcterms:created xsi:type="dcterms:W3CDTF">2018-04-24T06:41:00Z</dcterms:created>
  <dcterms:modified xsi:type="dcterms:W3CDTF">2018-04-26T07:10:00Z</dcterms:modified>
</cp:coreProperties>
</file>