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BÀI TẬP THỰC HÀNH SỐ 02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MỤC TIÊU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Hiểu và sử dụng phpMyAdmin để thiết kế CSDL.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Làm quen và tìm hiểu hai tệp tin cấu hình quan trọng: httpd.cnf và php.ini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Tiếp tục tìm hiểu việc sử dụng git/github (gitlab)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Hiểu về quá trình phân tích – Thiết kế CSDL web Khoa CNTT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Tìm hiểu nghiệp vụ và</w:t>
      </w:r>
      <w:bookmarkStart w:id="0" w:name="_GoBack"/>
      <w:bookmarkEnd w:id="0"/>
      <w:r>
        <w:rPr>
          <w:sz w:val="28"/>
          <w:szCs w:val="28"/>
        </w:rPr>
        <w:t xml:space="preserve"> các case studies về hai chức năng Login và Sign Up trong một trang Web.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NỘI DUNG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Bài tập 01</w:t>
      </w:r>
      <w:r>
        <w:rPr>
          <w:sz w:val="28"/>
          <w:szCs w:val="28"/>
        </w:rPr>
        <w:t>: Thực hành thiết kế CSDL Blog với phpMyAdmin với lược đồ đã cho trước.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Bài tập 02</w:t>
      </w:r>
      <w:r>
        <w:rPr>
          <w:sz w:val="28"/>
          <w:szCs w:val="28"/>
        </w:rPr>
        <w:t>: Thực hành thay đổi các giá trị của các tham số cấu hình trong hai tệp tin httpd.conf và php.ini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Bài tập 03</w:t>
      </w:r>
      <w:r>
        <w:rPr>
          <w:sz w:val="28"/>
          <w:szCs w:val="28"/>
        </w:rPr>
        <w:t>: Thực hành sử dụng Git/Github với nhóm 2 sinh viên. Quan sát và xử lý các tình huống: xung đột (hai người cùng chỉnh sửa trên 1 đoạn code), rẽ nhánh (tạo các nhánh mới) và gộp code (merge).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Bài tập 04</w:t>
      </w:r>
      <w:r>
        <w:rPr>
          <w:sz w:val="28"/>
          <w:szCs w:val="28"/>
        </w:rPr>
        <w:t>: Phân tích và nhận diện các đối tượng và thuộc tính cho CSDL dữ liệu Web khoa CNTT.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Bài tập 05</w:t>
      </w:r>
      <w:r>
        <w:rPr>
          <w:sz w:val="28"/>
          <w:szCs w:val="28"/>
        </w:rPr>
        <w:t>: Phân tích các case studies về hai chức năng Login và Sign Up của một trang Web.</w:t>
      </w:r>
    </w:p>
    <w:p>
      <w:pPr>
        <w:pStyle w:val="Normal"/>
        <w:shd w:fill="FFFF00" w:val="clear"/>
        <w:spacing w:lineRule="auto" w:line="360" w:before="0" w:after="160"/>
        <w:jc w:val="both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>Bài tập 06</w:t>
      </w:r>
      <w:r>
        <w:rPr>
          <w:b/>
          <w:sz w:val="28"/>
          <w:szCs w:val="28"/>
        </w:rPr>
        <w:t xml:space="preserve">: </w:t>
      </w:r>
      <w:r>
        <w:rPr>
          <w:b w:val="false"/>
          <w:bCs w:val="false"/>
          <w:sz w:val="28"/>
          <w:szCs w:val="28"/>
        </w:rPr>
        <w:t>(Dành riêng cho K60HT): Cấu hình gửi nhận Email trên localhost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0390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c662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LibreOffice/6.4.6.2$Linux_X86_64 LibreOffice_project/40$Build-2</Application>
  <Pages>1</Pages>
  <Words>217</Words>
  <Characters>810</Characters>
  <CharactersWithSpaces>1009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2020-06-16T17:23:00Z</dcterms:created>
  <dc:creator>TTTH_TLU</dc:creator>
  <dc:description/>
  <dc:language>en-US</dc:language>
  <cp:lastModifiedBy/>
  <dcterms:modified xsi:type="dcterms:W3CDTF">2020-09-23T15:45:46Z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