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Relationship Id="rId5" Type="http://schemas.microsoft.com/office/2020/02/relationships/classificationlabels" Target="docMetadata/LabelInfo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485E15" w14:textId="77777777" w:rsidR="00CD72D6" w:rsidRPr="00D105E1" w:rsidRDefault="00CD72D6" w:rsidP="00CD72D6">
      <w:pPr>
        <w:spacing w:after="0" w:line="259" w:lineRule="auto"/>
        <w:ind w:left="-5"/>
        <w:rPr>
          <w:rFonts w:ascii="Segoe UI" w:eastAsia="Calibri" w:hAnsi="Segoe UI" w:cs="Segoe UI"/>
          <w:b/>
          <w:color w:val="4F81BD"/>
          <w:sz w:val="60"/>
        </w:rPr>
      </w:pPr>
      <w:r w:rsidRPr="00D105E1">
        <w:rPr>
          <w:rFonts w:ascii="Segoe UI" w:hAnsi="Segoe UI" w:cs="Segoe UI"/>
          <w:noProof/>
        </w:rPr>
        <w:drawing>
          <wp:inline distT="0" distB="0" distL="0" distR="0" wp14:anchorId="5E50E616" wp14:editId="6097C1B1">
            <wp:extent cx="6209414" cy="2211572"/>
            <wp:effectExtent l="0" t="0" r="1270" b="0"/>
            <wp:docPr id="4" name="Picture 4" descr="A close-up of a person smiling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close-up of a person smiling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912" cy="221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54E3760" w14:textId="15FB201F" w:rsidR="00CD72D6" w:rsidRPr="00D105E1" w:rsidRDefault="00CD72D6" w:rsidP="00CD72D6">
      <w:pPr>
        <w:pStyle w:val="Heading1"/>
        <w:rPr>
          <w:rFonts w:cs="Segoe UI"/>
          <w:sz w:val="34"/>
          <w:szCs w:val="34"/>
        </w:rPr>
      </w:pPr>
      <w:bookmarkStart w:id="0" w:name="_Toc41610"/>
      <w:bookmarkStart w:id="1" w:name="_Toc150964604"/>
      <w:r w:rsidRPr="00D105E1">
        <w:rPr>
          <w:rFonts w:cs="Segoe UI"/>
          <w:sz w:val="34"/>
          <w:szCs w:val="34"/>
        </w:rPr>
        <w:t xml:space="preserve">Lab </w:t>
      </w:r>
      <w:r w:rsidR="005E0B92" w:rsidRPr="00D105E1">
        <w:rPr>
          <w:rFonts w:cs="Segoe UI"/>
          <w:sz w:val="34"/>
          <w:szCs w:val="34"/>
        </w:rPr>
        <w:t>0</w:t>
      </w:r>
      <w:r w:rsidR="00E64E14">
        <w:rPr>
          <w:rFonts w:cs="Segoe UI"/>
          <w:sz w:val="34"/>
          <w:szCs w:val="34"/>
        </w:rPr>
        <w:t>2</w:t>
      </w:r>
      <w:r w:rsidRPr="00D105E1">
        <w:rPr>
          <w:rFonts w:cs="Segoe UI"/>
          <w:sz w:val="34"/>
          <w:szCs w:val="34"/>
        </w:rPr>
        <w:t xml:space="preserve">: </w:t>
      </w:r>
      <w:bookmarkEnd w:id="0"/>
      <w:r w:rsidR="005A1388" w:rsidRPr="00D105E1">
        <w:rPr>
          <w:rFonts w:cs="Segoe UI"/>
          <w:sz w:val="34"/>
          <w:szCs w:val="34"/>
        </w:rPr>
        <w:t>Data</w:t>
      </w:r>
      <w:r w:rsidR="00E64E14">
        <w:rPr>
          <w:rFonts w:cs="Segoe UI"/>
          <w:sz w:val="34"/>
          <w:szCs w:val="34"/>
        </w:rPr>
        <w:t xml:space="preserve"> </w:t>
      </w:r>
      <w:r w:rsidR="005A1388" w:rsidRPr="00D105E1">
        <w:rPr>
          <w:rFonts w:cs="Segoe UI"/>
          <w:sz w:val="34"/>
          <w:szCs w:val="34"/>
        </w:rPr>
        <w:t>warehouse Persona</w:t>
      </w:r>
      <w:bookmarkEnd w:id="1"/>
    </w:p>
    <w:p w14:paraId="25AE7D2E" w14:textId="77777777" w:rsidR="00246DDD" w:rsidRPr="00D105E1" w:rsidRDefault="00246DDD" w:rsidP="00246DDD">
      <w:pPr>
        <w:pStyle w:val="Heading3"/>
      </w:pPr>
      <w:bookmarkStart w:id="2" w:name="_Toc487198082"/>
      <w:bookmarkStart w:id="3" w:name="_Toc487198232"/>
    </w:p>
    <w:p w14:paraId="64AF3F81" w14:textId="09A1F7DD" w:rsidR="00CD72D6" w:rsidRPr="00D105E1" w:rsidRDefault="00CD72D6" w:rsidP="00246DDD">
      <w:pPr>
        <w:pStyle w:val="Heading3"/>
      </w:pPr>
      <w:bookmarkStart w:id="4" w:name="_Toc150964605"/>
      <w:r w:rsidRPr="00D105E1">
        <w:t>Introduction</w:t>
      </w:r>
      <w:bookmarkEnd w:id="2"/>
      <w:bookmarkEnd w:id="3"/>
      <w:bookmarkEnd w:id="4"/>
      <w:r w:rsidRPr="00D105E1">
        <w:rPr>
          <w:color w:val="A6A6A6"/>
        </w:rPr>
        <w:t xml:space="preserve"> </w:t>
      </w:r>
    </w:p>
    <w:p w14:paraId="69AA83CF" w14:textId="67F4E5F8" w:rsidR="008F6C35" w:rsidRPr="00D105E1" w:rsidRDefault="00877510" w:rsidP="008F6C35">
      <w:pPr>
        <w:spacing w:after="160" w:line="259" w:lineRule="auto"/>
        <w:rPr>
          <w:rFonts w:ascii="Segoe UI" w:hAnsi="Segoe UI" w:cs="Segoe UI"/>
        </w:rPr>
      </w:pPr>
      <w:bookmarkStart w:id="5" w:name="_Toc487198083"/>
      <w:bookmarkStart w:id="6" w:name="_Toc487198233"/>
      <w:r w:rsidRPr="00D105E1">
        <w:rPr>
          <w:rFonts w:ascii="Segoe UI" w:hAnsi="Segoe UI" w:cs="Segoe UI"/>
        </w:rPr>
        <w:t>The primary objective of this lab is to</w:t>
      </w:r>
      <w:r w:rsidR="00AC6075" w:rsidRPr="00D105E1">
        <w:rPr>
          <w:rFonts w:ascii="Segoe UI" w:hAnsi="Segoe UI" w:cs="Segoe UI"/>
        </w:rPr>
        <w:t xml:space="preserve"> show activities that </w:t>
      </w:r>
      <w:r w:rsidR="00F944CA" w:rsidRPr="00D105E1">
        <w:rPr>
          <w:rFonts w:ascii="Segoe UI" w:hAnsi="Segoe UI" w:cs="Segoe UI"/>
        </w:rPr>
        <w:t xml:space="preserve">are usually performed by Data </w:t>
      </w:r>
      <w:r w:rsidR="00090BF7" w:rsidRPr="00D105E1">
        <w:rPr>
          <w:rFonts w:ascii="Segoe UI" w:hAnsi="Segoe UI" w:cs="Segoe UI"/>
        </w:rPr>
        <w:t>Warehouse</w:t>
      </w:r>
      <w:r w:rsidR="00F944CA" w:rsidRPr="00D105E1">
        <w:rPr>
          <w:rFonts w:ascii="Segoe UI" w:hAnsi="Segoe UI" w:cs="Segoe UI"/>
        </w:rPr>
        <w:t xml:space="preserve"> engineers. You will </w:t>
      </w:r>
      <w:r w:rsidR="00123910" w:rsidRPr="00D105E1">
        <w:rPr>
          <w:rFonts w:ascii="Segoe UI" w:hAnsi="Segoe UI" w:cs="Segoe UI"/>
        </w:rPr>
        <w:t>create tables,</w:t>
      </w:r>
      <w:r w:rsidR="009A0D6C">
        <w:rPr>
          <w:rFonts w:ascii="Segoe UI" w:hAnsi="Segoe UI" w:cs="Segoe UI"/>
        </w:rPr>
        <w:t xml:space="preserve"> load data into the tables,</w:t>
      </w:r>
      <w:r w:rsidR="00123910" w:rsidRPr="00D105E1">
        <w:rPr>
          <w:rFonts w:ascii="Segoe UI" w:hAnsi="Segoe UI" w:cs="Segoe UI"/>
        </w:rPr>
        <w:t xml:space="preserve"> </w:t>
      </w:r>
      <w:r w:rsidR="00F944CA" w:rsidRPr="00D105E1">
        <w:rPr>
          <w:rFonts w:ascii="Segoe UI" w:hAnsi="Segoe UI" w:cs="Segoe UI"/>
        </w:rPr>
        <w:t xml:space="preserve">query tables from </w:t>
      </w:r>
      <w:r w:rsidR="00123910" w:rsidRPr="00D105E1">
        <w:rPr>
          <w:rFonts w:ascii="Segoe UI" w:hAnsi="Segoe UI" w:cs="Segoe UI"/>
        </w:rPr>
        <w:t xml:space="preserve">a </w:t>
      </w:r>
      <w:r w:rsidR="00F944CA" w:rsidRPr="00D105E1">
        <w:rPr>
          <w:rFonts w:ascii="Segoe UI" w:hAnsi="Segoe UI" w:cs="Segoe UI"/>
        </w:rPr>
        <w:t>Warehouse and a Lakehouse</w:t>
      </w:r>
      <w:r w:rsidR="008F6C35" w:rsidRPr="00D105E1">
        <w:rPr>
          <w:rFonts w:ascii="Segoe UI" w:hAnsi="Segoe UI" w:cs="Segoe UI"/>
        </w:rPr>
        <w:t>, use visual query, do cross workspace and cross database query</w:t>
      </w:r>
      <w:r w:rsidR="00F944CA" w:rsidRPr="00D105E1">
        <w:rPr>
          <w:rFonts w:ascii="Segoe UI" w:hAnsi="Segoe UI" w:cs="Segoe UI"/>
        </w:rPr>
        <w:t>.</w:t>
      </w:r>
    </w:p>
    <w:p w14:paraId="77E601A9" w14:textId="77777777" w:rsidR="00090BF7" w:rsidRPr="00D105E1" w:rsidRDefault="00090BF7" w:rsidP="00246DDD">
      <w:pPr>
        <w:pStyle w:val="Heading3"/>
      </w:pPr>
    </w:p>
    <w:p w14:paraId="30AD6B30" w14:textId="54CA81E5" w:rsidR="00CD72D6" w:rsidRPr="00D105E1" w:rsidRDefault="00CD72D6" w:rsidP="00246DDD">
      <w:pPr>
        <w:pStyle w:val="Heading3"/>
      </w:pPr>
      <w:bookmarkStart w:id="7" w:name="_Toc150964606"/>
      <w:r w:rsidRPr="00D105E1">
        <w:t>Objectives</w:t>
      </w:r>
      <w:bookmarkEnd w:id="5"/>
      <w:bookmarkEnd w:id="6"/>
      <w:bookmarkEnd w:id="7"/>
      <w:r w:rsidRPr="00D105E1">
        <w:t xml:space="preserve"> </w:t>
      </w:r>
    </w:p>
    <w:p w14:paraId="07F5DF44" w14:textId="26636125" w:rsidR="00CD72D6" w:rsidRPr="00D105E1" w:rsidRDefault="00CD72D6" w:rsidP="00246DDD">
      <w:pPr>
        <w:ind w:right="139"/>
        <w:rPr>
          <w:rFonts w:ascii="Segoe UI" w:hAnsi="Segoe UI" w:cs="Segoe UI"/>
        </w:rPr>
      </w:pPr>
      <w:r w:rsidRPr="00D105E1">
        <w:rPr>
          <w:rFonts w:ascii="Segoe UI" w:hAnsi="Segoe UI" w:cs="Segoe UI"/>
        </w:rPr>
        <w:t xml:space="preserve">After completing this lab, you will be able to: </w:t>
      </w:r>
    </w:p>
    <w:p w14:paraId="743E2749" w14:textId="1224BC96" w:rsidR="00583C2F" w:rsidRPr="00D105E1" w:rsidRDefault="00583C2F" w:rsidP="00583C2F">
      <w:pPr>
        <w:numPr>
          <w:ilvl w:val="0"/>
          <w:numId w:val="32"/>
        </w:numPr>
        <w:spacing w:after="197" w:line="259" w:lineRule="auto"/>
        <w:ind w:right="139"/>
        <w:rPr>
          <w:rFonts w:ascii="Segoe UI" w:hAnsi="Segoe UI" w:cs="Segoe UI"/>
        </w:rPr>
      </w:pPr>
      <w:r w:rsidRPr="00D105E1">
        <w:rPr>
          <w:rFonts w:ascii="Segoe UI" w:hAnsi="Segoe UI" w:cs="Segoe UI"/>
        </w:rPr>
        <w:t xml:space="preserve">Use T-SQL </w:t>
      </w:r>
      <w:r w:rsidR="00123910" w:rsidRPr="00D105E1">
        <w:rPr>
          <w:rFonts w:ascii="Segoe UI" w:hAnsi="Segoe UI" w:cs="Segoe UI"/>
        </w:rPr>
        <w:t>to create and q</w:t>
      </w:r>
      <w:r w:rsidRPr="00D105E1">
        <w:rPr>
          <w:rFonts w:ascii="Segoe UI" w:hAnsi="Segoe UI" w:cs="Segoe UI"/>
        </w:rPr>
        <w:t>uery tables from</w:t>
      </w:r>
      <w:r w:rsidR="00123910" w:rsidRPr="00D105E1">
        <w:rPr>
          <w:rFonts w:ascii="Segoe UI" w:hAnsi="Segoe UI" w:cs="Segoe UI"/>
        </w:rPr>
        <w:t xml:space="preserve"> a</w:t>
      </w:r>
      <w:r w:rsidRPr="00D105E1">
        <w:rPr>
          <w:rFonts w:ascii="Segoe UI" w:hAnsi="Segoe UI" w:cs="Segoe UI"/>
        </w:rPr>
        <w:t xml:space="preserve"> Warehouse and a Lakehouse </w:t>
      </w:r>
    </w:p>
    <w:p w14:paraId="6A60A4B3" w14:textId="1FCECDEC" w:rsidR="00246DDD" w:rsidRPr="00D105E1" w:rsidRDefault="00123910" w:rsidP="00583C2F">
      <w:pPr>
        <w:numPr>
          <w:ilvl w:val="0"/>
          <w:numId w:val="32"/>
        </w:numPr>
        <w:spacing w:after="197" w:line="259" w:lineRule="auto"/>
        <w:ind w:right="139"/>
        <w:rPr>
          <w:rFonts w:ascii="Segoe UI" w:hAnsi="Segoe UI" w:cs="Segoe UI"/>
        </w:rPr>
      </w:pPr>
      <w:r w:rsidRPr="00D105E1">
        <w:rPr>
          <w:rFonts w:ascii="Segoe UI" w:hAnsi="Segoe UI" w:cs="Segoe UI"/>
        </w:rPr>
        <w:t>U</w:t>
      </w:r>
      <w:r w:rsidR="00583C2F" w:rsidRPr="00D105E1">
        <w:rPr>
          <w:rFonts w:ascii="Segoe UI" w:hAnsi="Segoe UI" w:cs="Segoe UI"/>
        </w:rPr>
        <w:t>se visual query</w:t>
      </w:r>
      <w:r w:rsidR="00C56C7D">
        <w:rPr>
          <w:rFonts w:ascii="Segoe UI" w:hAnsi="Segoe UI" w:cs="Segoe UI"/>
        </w:rPr>
        <w:t xml:space="preserve"> to join 2 tables</w:t>
      </w:r>
    </w:p>
    <w:p w14:paraId="0508F58D" w14:textId="6ED63806" w:rsidR="00583C2F" w:rsidRPr="00D105E1" w:rsidRDefault="00123910" w:rsidP="00583C2F">
      <w:pPr>
        <w:pStyle w:val="ListParagraph"/>
        <w:numPr>
          <w:ilvl w:val="0"/>
          <w:numId w:val="32"/>
        </w:numPr>
        <w:spacing w:after="197" w:line="259" w:lineRule="auto"/>
        <w:rPr>
          <w:rFonts w:ascii="Segoe UI" w:hAnsi="Segoe UI" w:cs="Segoe UI"/>
        </w:rPr>
      </w:pPr>
      <w:r w:rsidRPr="00D105E1">
        <w:rPr>
          <w:rFonts w:ascii="Segoe UI" w:hAnsi="Segoe UI" w:cs="Segoe UI"/>
        </w:rPr>
        <w:t xml:space="preserve">Perform </w:t>
      </w:r>
      <w:r w:rsidR="00583C2F" w:rsidRPr="00D105E1">
        <w:rPr>
          <w:rFonts w:ascii="Segoe UI" w:hAnsi="Segoe UI" w:cs="Segoe UI"/>
        </w:rPr>
        <w:t>cross workspace and cross database query</w:t>
      </w:r>
    </w:p>
    <w:p w14:paraId="20BA2040" w14:textId="77777777" w:rsidR="00583C2F" w:rsidRPr="00D105E1" w:rsidRDefault="00583C2F" w:rsidP="00246DDD">
      <w:pPr>
        <w:spacing w:after="197" w:line="259" w:lineRule="auto"/>
        <w:rPr>
          <w:rFonts w:ascii="Segoe UI" w:eastAsia="Arial" w:hAnsi="Segoe UI" w:cs="Segoe UI"/>
          <w:b/>
          <w:sz w:val="28"/>
        </w:rPr>
      </w:pPr>
    </w:p>
    <w:p w14:paraId="24B53955" w14:textId="6B46293B" w:rsidR="00CD72D6" w:rsidRPr="00D105E1" w:rsidRDefault="00CD72D6" w:rsidP="00246DDD">
      <w:pPr>
        <w:spacing w:after="197" w:line="259" w:lineRule="auto"/>
        <w:rPr>
          <w:rFonts w:ascii="Segoe UI" w:hAnsi="Segoe UI" w:cs="Segoe UI"/>
          <w:sz w:val="24"/>
        </w:rPr>
      </w:pPr>
      <w:r w:rsidRPr="00D105E1">
        <w:rPr>
          <w:rFonts w:ascii="Segoe UI" w:eastAsia="Arial" w:hAnsi="Segoe UI" w:cs="Segoe UI"/>
          <w:b/>
          <w:sz w:val="28"/>
        </w:rPr>
        <w:t xml:space="preserve">Estimated time to complete this lab </w:t>
      </w:r>
    </w:p>
    <w:p w14:paraId="10F1EB08" w14:textId="524A10F5" w:rsidR="00621660" w:rsidRPr="00D105E1" w:rsidRDefault="0013723F" w:rsidP="009749AF">
      <w:pPr>
        <w:spacing w:after="250"/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60</w:t>
      </w:r>
      <w:r w:rsidR="00CD72D6" w:rsidRPr="00D105E1">
        <w:rPr>
          <w:rFonts w:ascii="Segoe UI" w:hAnsi="Segoe UI" w:cs="Segoe UI"/>
        </w:rPr>
        <w:t xml:space="preserve"> minutes </w:t>
      </w:r>
    </w:p>
    <w:p w14:paraId="40B15D5F" w14:textId="77777777" w:rsidR="00877510" w:rsidRPr="00D105E1" w:rsidRDefault="00877510" w:rsidP="009749AF">
      <w:pPr>
        <w:spacing w:after="250"/>
        <w:ind w:right="139"/>
        <w:rPr>
          <w:rFonts w:ascii="Segoe UI" w:hAnsi="Segoe UI" w:cs="Segoe UI"/>
        </w:rPr>
      </w:pPr>
    </w:p>
    <w:bookmarkStart w:id="8" w:name="_Toc41611" w:displacedByCustomXml="next"/>
    <w:sdt>
      <w:sdtPr>
        <w:rPr>
          <w:rFonts w:asciiTheme="majorHAnsi" w:eastAsiaTheme="minorHAnsi" w:hAnsiTheme="majorHAnsi" w:cs="Segoe UI"/>
          <w:b w:val="0"/>
          <w:bCs w:val="0"/>
          <w:color w:val="auto"/>
          <w:sz w:val="22"/>
          <w:szCs w:val="22"/>
        </w:rPr>
        <w:id w:val="15192721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FB18B7E" w14:textId="77777777" w:rsidR="00CD72D6" w:rsidRPr="00D105E1" w:rsidRDefault="00CD72D6" w:rsidP="00CD72D6">
          <w:pPr>
            <w:pStyle w:val="TOCHeading"/>
            <w:rPr>
              <w:rFonts w:cs="Segoe UI"/>
            </w:rPr>
          </w:pPr>
          <w:r w:rsidRPr="00D105E1">
            <w:rPr>
              <w:rFonts w:cs="Segoe UI"/>
            </w:rPr>
            <w:t>Contents</w:t>
          </w:r>
        </w:p>
        <w:p w14:paraId="29B68730" w14:textId="4E37A952" w:rsidR="00CD00B5" w:rsidRPr="00CD00B5" w:rsidRDefault="00CD72D6">
          <w:pPr>
            <w:pStyle w:val="TOC1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13723F">
            <w:rPr>
              <w:rFonts w:ascii="Segoe UI" w:hAnsi="Segoe UI" w:cs="Segoe UI"/>
            </w:rPr>
            <w:fldChar w:fldCharType="begin"/>
          </w:r>
          <w:r w:rsidRPr="0013723F">
            <w:rPr>
              <w:rFonts w:ascii="Segoe UI" w:hAnsi="Segoe UI" w:cs="Segoe UI"/>
            </w:rPr>
            <w:instrText xml:space="preserve"> TOC \o "1-3" \h \z \u </w:instrText>
          </w:r>
          <w:r w:rsidRPr="0013723F">
            <w:rPr>
              <w:rFonts w:ascii="Segoe UI" w:hAnsi="Segoe UI" w:cs="Segoe UI"/>
            </w:rPr>
            <w:fldChar w:fldCharType="separate"/>
          </w:r>
          <w:hyperlink w:anchor="_Toc150964604" w:history="1">
            <w:r w:rsidR="00CD00B5" w:rsidRPr="00CD00B5">
              <w:rPr>
                <w:rStyle w:val="Hyperlink"/>
                <w:rFonts w:ascii="Segoe UI" w:hAnsi="Segoe UI" w:cs="Segoe UI"/>
                <w:noProof/>
              </w:rPr>
              <w:t>Lab 02: Data warehouse Persona</w:t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tab/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fldChar w:fldCharType="begin"/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instrText xml:space="preserve"> PAGEREF _Toc150964604 \h </w:instrText>
            </w:r>
            <w:r w:rsidR="00CD00B5" w:rsidRPr="00CD00B5">
              <w:rPr>
                <w:rFonts w:ascii="Segoe UI" w:hAnsi="Segoe UI" w:cs="Segoe UI"/>
                <w:noProof/>
                <w:webHidden/>
              </w:rPr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fldChar w:fldCharType="separate"/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t>1</w:t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fldChar w:fldCharType="end"/>
            </w:r>
          </w:hyperlink>
        </w:p>
        <w:p w14:paraId="5A6D0557" w14:textId="73485B5B" w:rsidR="00CD00B5" w:rsidRPr="00CD00B5" w:rsidRDefault="00000000">
          <w:pPr>
            <w:pStyle w:val="TOC3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0964605" w:history="1">
            <w:r w:rsidR="00CD00B5" w:rsidRPr="00CD00B5">
              <w:rPr>
                <w:rStyle w:val="Hyperlink"/>
                <w:rFonts w:ascii="Segoe UI" w:hAnsi="Segoe UI" w:cs="Segoe UI"/>
                <w:noProof/>
              </w:rPr>
              <w:t>Introduction</w:t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tab/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fldChar w:fldCharType="begin"/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instrText xml:space="preserve"> PAGEREF _Toc150964605 \h </w:instrText>
            </w:r>
            <w:r w:rsidR="00CD00B5" w:rsidRPr="00CD00B5">
              <w:rPr>
                <w:rFonts w:ascii="Segoe UI" w:hAnsi="Segoe UI" w:cs="Segoe UI"/>
                <w:noProof/>
                <w:webHidden/>
              </w:rPr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fldChar w:fldCharType="separate"/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t>1</w:t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fldChar w:fldCharType="end"/>
            </w:r>
          </w:hyperlink>
        </w:p>
        <w:p w14:paraId="2372D0B2" w14:textId="32D4DCB1" w:rsidR="00CD00B5" w:rsidRPr="00CD00B5" w:rsidRDefault="00000000">
          <w:pPr>
            <w:pStyle w:val="TOC3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0964606" w:history="1">
            <w:r w:rsidR="00CD00B5" w:rsidRPr="00CD00B5">
              <w:rPr>
                <w:rStyle w:val="Hyperlink"/>
                <w:rFonts w:ascii="Segoe UI" w:hAnsi="Segoe UI" w:cs="Segoe UI"/>
                <w:noProof/>
              </w:rPr>
              <w:t>Objectives</w:t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tab/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fldChar w:fldCharType="begin"/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instrText xml:space="preserve"> PAGEREF _Toc150964606 \h </w:instrText>
            </w:r>
            <w:r w:rsidR="00CD00B5" w:rsidRPr="00CD00B5">
              <w:rPr>
                <w:rFonts w:ascii="Segoe UI" w:hAnsi="Segoe UI" w:cs="Segoe UI"/>
                <w:noProof/>
                <w:webHidden/>
              </w:rPr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fldChar w:fldCharType="separate"/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t>1</w:t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fldChar w:fldCharType="end"/>
            </w:r>
          </w:hyperlink>
        </w:p>
        <w:p w14:paraId="06BCFA55" w14:textId="71EADFD3" w:rsidR="00CD00B5" w:rsidRPr="00CD00B5" w:rsidRDefault="00000000">
          <w:pPr>
            <w:pStyle w:val="TOC3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0964607" w:history="1">
            <w:r w:rsidR="00CD00B5" w:rsidRPr="00CD00B5">
              <w:rPr>
                <w:rStyle w:val="Hyperlink"/>
                <w:rFonts w:ascii="Segoe UI" w:hAnsi="Segoe UI" w:cs="Segoe UI"/>
                <w:noProof/>
              </w:rPr>
              <w:t>Task 1: Create a lake house</w:t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tab/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fldChar w:fldCharType="begin"/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instrText xml:space="preserve"> PAGEREF _Toc150964607 \h </w:instrText>
            </w:r>
            <w:r w:rsidR="00CD00B5" w:rsidRPr="00CD00B5">
              <w:rPr>
                <w:rFonts w:ascii="Segoe UI" w:hAnsi="Segoe UI" w:cs="Segoe UI"/>
                <w:noProof/>
                <w:webHidden/>
              </w:rPr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fldChar w:fldCharType="separate"/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t>3</w:t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fldChar w:fldCharType="end"/>
            </w:r>
          </w:hyperlink>
        </w:p>
        <w:p w14:paraId="1ADC552A" w14:textId="02370537" w:rsidR="00CD00B5" w:rsidRPr="00CD00B5" w:rsidRDefault="00000000">
          <w:pPr>
            <w:pStyle w:val="TOC3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0964608" w:history="1">
            <w:r w:rsidR="00CD00B5" w:rsidRPr="00CD00B5">
              <w:rPr>
                <w:rStyle w:val="Hyperlink"/>
                <w:rFonts w:ascii="Segoe UI" w:hAnsi="Segoe UI" w:cs="Segoe UI"/>
                <w:noProof/>
              </w:rPr>
              <w:t>Task 2: Create a table using T-SQL</w:t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tab/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fldChar w:fldCharType="begin"/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instrText xml:space="preserve"> PAGEREF _Toc150964608 \h </w:instrText>
            </w:r>
            <w:r w:rsidR="00CD00B5" w:rsidRPr="00CD00B5">
              <w:rPr>
                <w:rFonts w:ascii="Segoe UI" w:hAnsi="Segoe UI" w:cs="Segoe UI"/>
                <w:noProof/>
                <w:webHidden/>
              </w:rPr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fldChar w:fldCharType="separate"/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t>4</w:t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fldChar w:fldCharType="end"/>
            </w:r>
          </w:hyperlink>
        </w:p>
        <w:p w14:paraId="11BBEE46" w14:textId="505AE3A4" w:rsidR="00CD00B5" w:rsidRPr="00CD00B5" w:rsidRDefault="00000000">
          <w:pPr>
            <w:pStyle w:val="TOC3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0964609" w:history="1">
            <w:r w:rsidR="00CD00B5" w:rsidRPr="00CD00B5">
              <w:rPr>
                <w:rStyle w:val="Hyperlink"/>
                <w:rFonts w:ascii="Segoe UI" w:hAnsi="Segoe UI" w:cs="Segoe UI"/>
                <w:noProof/>
              </w:rPr>
              <w:t>Task 3: Load data in the lake house</w:t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tab/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fldChar w:fldCharType="begin"/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instrText xml:space="preserve"> PAGEREF _Toc150964609 \h </w:instrText>
            </w:r>
            <w:r w:rsidR="00CD00B5" w:rsidRPr="00CD00B5">
              <w:rPr>
                <w:rFonts w:ascii="Segoe UI" w:hAnsi="Segoe UI" w:cs="Segoe UI"/>
                <w:noProof/>
                <w:webHidden/>
              </w:rPr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fldChar w:fldCharType="separate"/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t>5</w:t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fldChar w:fldCharType="end"/>
            </w:r>
          </w:hyperlink>
        </w:p>
        <w:p w14:paraId="71B0A7E0" w14:textId="3D683E9C" w:rsidR="00CD00B5" w:rsidRPr="00CD00B5" w:rsidRDefault="00000000">
          <w:pPr>
            <w:pStyle w:val="TOC3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0964610" w:history="1">
            <w:r w:rsidR="00CD00B5" w:rsidRPr="00CD00B5">
              <w:rPr>
                <w:rStyle w:val="Hyperlink"/>
                <w:rFonts w:ascii="Segoe UI" w:hAnsi="Segoe UI" w:cs="Segoe UI"/>
                <w:noProof/>
              </w:rPr>
              <w:t>Task 4: Load data into a table using Data Flow gen 2</w:t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tab/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fldChar w:fldCharType="begin"/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instrText xml:space="preserve"> PAGEREF _Toc150964610 \h </w:instrText>
            </w:r>
            <w:r w:rsidR="00CD00B5" w:rsidRPr="00CD00B5">
              <w:rPr>
                <w:rFonts w:ascii="Segoe UI" w:hAnsi="Segoe UI" w:cs="Segoe UI"/>
                <w:noProof/>
                <w:webHidden/>
              </w:rPr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fldChar w:fldCharType="separate"/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t>7</w:t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fldChar w:fldCharType="end"/>
            </w:r>
          </w:hyperlink>
        </w:p>
        <w:p w14:paraId="21254246" w14:textId="54844B48" w:rsidR="00CD00B5" w:rsidRPr="00CD00B5" w:rsidRDefault="00000000">
          <w:pPr>
            <w:pStyle w:val="TOC3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0964611" w:history="1">
            <w:r w:rsidR="00CD00B5" w:rsidRPr="00CD00B5">
              <w:rPr>
                <w:rStyle w:val="Hyperlink"/>
                <w:rFonts w:ascii="Segoe UI" w:hAnsi="Segoe UI" w:cs="Segoe UI"/>
                <w:noProof/>
              </w:rPr>
              <w:t>Task 6: Visual Query</w:t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tab/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fldChar w:fldCharType="begin"/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instrText xml:space="preserve"> PAGEREF _Toc150964611 \h </w:instrText>
            </w:r>
            <w:r w:rsidR="00CD00B5" w:rsidRPr="00CD00B5">
              <w:rPr>
                <w:rFonts w:ascii="Segoe UI" w:hAnsi="Segoe UI" w:cs="Segoe UI"/>
                <w:noProof/>
                <w:webHidden/>
              </w:rPr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fldChar w:fldCharType="separate"/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t>10</w:t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fldChar w:fldCharType="end"/>
            </w:r>
          </w:hyperlink>
        </w:p>
        <w:p w14:paraId="2D6C41AF" w14:textId="519887EC" w:rsidR="00CD00B5" w:rsidRPr="00CD00B5" w:rsidRDefault="00000000">
          <w:pPr>
            <w:pStyle w:val="TOC3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0964612" w:history="1">
            <w:r w:rsidR="00CD00B5" w:rsidRPr="00CD00B5">
              <w:rPr>
                <w:rStyle w:val="Hyperlink"/>
                <w:rFonts w:ascii="Segoe UI" w:hAnsi="Segoe UI" w:cs="Segoe UI"/>
                <w:noProof/>
              </w:rPr>
              <w:t>Task 7: Cross-workspace, cross database query</w:t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tab/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fldChar w:fldCharType="begin"/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instrText xml:space="preserve"> PAGEREF _Toc150964612 \h </w:instrText>
            </w:r>
            <w:r w:rsidR="00CD00B5" w:rsidRPr="00CD00B5">
              <w:rPr>
                <w:rFonts w:ascii="Segoe UI" w:hAnsi="Segoe UI" w:cs="Segoe UI"/>
                <w:noProof/>
                <w:webHidden/>
              </w:rPr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fldChar w:fldCharType="separate"/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t>14</w:t>
            </w:r>
            <w:r w:rsidR="00CD00B5" w:rsidRPr="00CD00B5">
              <w:rPr>
                <w:rFonts w:ascii="Segoe UI" w:hAnsi="Segoe UI" w:cs="Segoe UI"/>
                <w:noProof/>
                <w:webHidden/>
              </w:rPr>
              <w:fldChar w:fldCharType="end"/>
            </w:r>
          </w:hyperlink>
        </w:p>
        <w:p w14:paraId="7F50C7F1" w14:textId="2D20B0A4" w:rsidR="00CD72D6" w:rsidRPr="00D105E1" w:rsidRDefault="00CD72D6" w:rsidP="00CD72D6">
          <w:pPr>
            <w:rPr>
              <w:rFonts w:ascii="Segoe UI" w:hAnsi="Segoe UI" w:cs="Segoe UI"/>
            </w:rPr>
          </w:pPr>
          <w:r w:rsidRPr="0013723F">
            <w:rPr>
              <w:rFonts w:ascii="Segoe UI" w:hAnsi="Segoe UI" w:cs="Segoe UI"/>
              <w:b/>
              <w:bCs/>
              <w:noProof/>
            </w:rPr>
            <w:fldChar w:fldCharType="end"/>
          </w:r>
        </w:p>
      </w:sdtContent>
    </w:sdt>
    <w:p w14:paraId="1AE154CE" w14:textId="752FBDAF" w:rsidR="006A18E7" w:rsidRPr="00D105E1" w:rsidRDefault="006A18E7" w:rsidP="006A18E7">
      <w:pPr>
        <w:spacing w:after="197" w:line="259" w:lineRule="auto"/>
        <w:rPr>
          <w:rFonts w:ascii="Segoe UI" w:hAnsi="Segoe UI" w:cs="Segoe UI"/>
          <w:sz w:val="24"/>
        </w:rPr>
      </w:pPr>
      <w:r w:rsidRPr="00D105E1">
        <w:rPr>
          <w:rFonts w:ascii="Segoe UI" w:eastAsia="Arial" w:hAnsi="Segoe UI" w:cs="Segoe UI"/>
          <w:b/>
          <w:sz w:val="28"/>
        </w:rPr>
        <w:t>Lab Prerequisites</w:t>
      </w:r>
    </w:p>
    <w:p w14:paraId="517F32DC" w14:textId="77777777" w:rsidR="006A18E7" w:rsidRPr="00D105E1" w:rsidRDefault="006A18E7" w:rsidP="006A18E7">
      <w:pPr>
        <w:pStyle w:val="ListParagraph"/>
        <w:numPr>
          <w:ilvl w:val="0"/>
          <w:numId w:val="5"/>
        </w:numPr>
        <w:spacing w:after="250"/>
        <w:ind w:right="139"/>
        <w:rPr>
          <w:rFonts w:ascii="Segoe UI" w:hAnsi="Segoe UI" w:cs="Segoe UI"/>
        </w:rPr>
      </w:pPr>
      <w:r w:rsidRPr="00D105E1">
        <w:rPr>
          <w:rFonts w:ascii="Segoe UI" w:hAnsi="Segoe UI" w:cs="Segoe UI"/>
        </w:rPr>
        <w:t>Workspace: Fabric, Power Premium or Fabric trial</w:t>
      </w:r>
    </w:p>
    <w:p w14:paraId="70058881" w14:textId="3199D452" w:rsidR="00246DDD" w:rsidRPr="00D105E1" w:rsidRDefault="006A18E7" w:rsidP="007A2B5A">
      <w:pPr>
        <w:pStyle w:val="ListParagraph"/>
        <w:numPr>
          <w:ilvl w:val="0"/>
          <w:numId w:val="5"/>
        </w:numPr>
        <w:spacing w:after="250"/>
        <w:ind w:right="139"/>
        <w:rPr>
          <w:rFonts w:ascii="Segoe UI" w:hAnsi="Segoe UI" w:cs="Segoe UI"/>
        </w:rPr>
      </w:pPr>
      <w:r w:rsidRPr="00D105E1">
        <w:rPr>
          <w:rFonts w:ascii="Segoe UI" w:hAnsi="Segoe UI" w:cs="Segoe UI"/>
        </w:rPr>
        <w:t>Individual license: Power Pro or Premium Per User account</w:t>
      </w:r>
    </w:p>
    <w:p w14:paraId="63E47C18" w14:textId="1C8C4DC4" w:rsidR="00D01F81" w:rsidRPr="00D105E1" w:rsidRDefault="00D01F81" w:rsidP="007A2B5A">
      <w:pPr>
        <w:pStyle w:val="ListParagraph"/>
        <w:numPr>
          <w:ilvl w:val="0"/>
          <w:numId w:val="5"/>
        </w:numPr>
        <w:spacing w:after="250"/>
        <w:ind w:right="139"/>
        <w:rPr>
          <w:rFonts w:ascii="Segoe UI" w:hAnsi="Segoe UI" w:cs="Segoe UI"/>
        </w:rPr>
      </w:pPr>
      <w:r w:rsidRPr="00D105E1">
        <w:rPr>
          <w:rStyle w:val="normaltextrun"/>
          <w:rFonts w:ascii="Segoe UI" w:hAnsi="Segoe UI" w:cs="Segoe UI"/>
          <w:color w:val="000000"/>
          <w:shd w:val="clear" w:color="auto" w:fill="FFFFFF"/>
        </w:rPr>
        <w:t xml:space="preserve">Fabric Warehouse. You should have already created </w:t>
      </w:r>
      <w:r w:rsidR="006E4E38" w:rsidRPr="00D105E1">
        <w:rPr>
          <w:rStyle w:val="normaltextrun"/>
          <w:rFonts w:ascii="Segoe UI" w:hAnsi="Segoe UI" w:cs="Segoe UI"/>
          <w:color w:val="000000"/>
          <w:shd w:val="clear" w:color="auto" w:fill="FFFFFF"/>
        </w:rPr>
        <w:t>a</w:t>
      </w:r>
      <w:r w:rsidRPr="00D105E1">
        <w:rPr>
          <w:rStyle w:val="normaltextrun"/>
          <w:rFonts w:ascii="Segoe UI" w:hAnsi="Segoe UI" w:cs="Segoe UI"/>
          <w:color w:val="000000"/>
          <w:shd w:val="clear" w:color="auto" w:fill="FFFFFF"/>
        </w:rPr>
        <w:t xml:space="preserve"> warehouse in the previous lab. If you don’t have one already, please follow the instructions </w:t>
      </w:r>
      <w:hyperlink r:id="rId12" w:tgtFrame="_blank" w:history="1">
        <w:r w:rsidRPr="00D105E1">
          <w:rPr>
            <w:rStyle w:val="normaltextrun"/>
            <w:rFonts w:ascii="Segoe UI" w:hAnsi="Segoe UI" w:cs="Segoe UI"/>
            <w:color w:val="0563C1"/>
            <w:u w:val="single"/>
            <w:shd w:val="clear" w:color="auto" w:fill="FFFFFF"/>
          </w:rPr>
          <w:t>here</w:t>
        </w:r>
      </w:hyperlink>
      <w:r w:rsidRPr="00D105E1">
        <w:rPr>
          <w:rStyle w:val="normaltextrun"/>
          <w:rFonts w:ascii="Segoe UI" w:hAnsi="Segoe UI" w:cs="Segoe UI"/>
          <w:color w:val="000000"/>
          <w:shd w:val="clear" w:color="auto" w:fill="FFFFFF"/>
        </w:rPr>
        <w:t xml:space="preserve"> to create a warehouse.</w:t>
      </w:r>
      <w:r w:rsidRPr="00D105E1">
        <w:rPr>
          <w:rStyle w:val="eop"/>
          <w:rFonts w:ascii="Segoe UI" w:hAnsi="Segoe UI" w:cs="Segoe UI"/>
          <w:color w:val="000000"/>
          <w:shd w:val="clear" w:color="auto" w:fill="FFFFFF"/>
        </w:rPr>
        <w:t> </w:t>
      </w:r>
    </w:p>
    <w:p w14:paraId="5E3FB799" w14:textId="77777777" w:rsidR="007A2B5A" w:rsidRPr="00D105E1" w:rsidRDefault="007A2B5A" w:rsidP="007A2B5A">
      <w:pPr>
        <w:pStyle w:val="ListParagraph"/>
        <w:spacing w:after="250"/>
        <w:ind w:left="360" w:right="139"/>
        <w:rPr>
          <w:rFonts w:ascii="Segoe UI" w:hAnsi="Segoe UI" w:cs="Segoe UI"/>
        </w:rPr>
      </w:pPr>
    </w:p>
    <w:p w14:paraId="7A91BA07" w14:textId="4374B9B7" w:rsidR="006A18E7" w:rsidRPr="00D105E1" w:rsidRDefault="006A18E7" w:rsidP="00246DDD">
      <w:pPr>
        <w:spacing w:after="197" w:line="259" w:lineRule="auto"/>
        <w:rPr>
          <w:rFonts w:ascii="Segoe UI" w:hAnsi="Segoe UI" w:cs="Segoe UI"/>
          <w:sz w:val="24"/>
        </w:rPr>
      </w:pPr>
      <w:r w:rsidRPr="00D105E1">
        <w:rPr>
          <w:rFonts w:ascii="Segoe UI" w:eastAsia="Arial" w:hAnsi="Segoe UI" w:cs="Segoe UI"/>
          <w:b/>
          <w:sz w:val="28"/>
        </w:rPr>
        <w:t>Information provided by your training provider</w:t>
      </w:r>
    </w:p>
    <w:p w14:paraId="439A886B" w14:textId="77777777" w:rsidR="006A18E7" w:rsidRPr="00D105E1" w:rsidRDefault="006A18E7" w:rsidP="006A18E7">
      <w:pPr>
        <w:pStyle w:val="ListParagraph"/>
        <w:numPr>
          <w:ilvl w:val="0"/>
          <w:numId w:val="5"/>
        </w:numPr>
        <w:spacing w:after="250"/>
        <w:ind w:right="139"/>
        <w:rPr>
          <w:rFonts w:ascii="Segoe UI" w:hAnsi="Segoe UI" w:cs="Segoe UI"/>
        </w:rPr>
      </w:pPr>
      <w:r w:rsidRPr="00D105E1">
        <w:rPr>
          <w:rFonts w:ascii="Segoe UI" w:hAnsi="Segoe UI" w:cs="Segoe UI"/>
        </w:rPr>
        <w:t>Trial tenant (if applicable): login &amp; password, workspace to use for the lab.</w:t>
      </w:r>
    </w:p>
    <w:p w14:paraId="5913739E" w14:textId="77777777" w:rsidR="00CD72D6" w:rsidRPr="00D105E1" w:rsidRDefault="00CD72D6" w:rsidP="00CD72D6">
      <w:pPr>
        <w:rPr>
          <w:rFonts w:ascii="Segoe UI" w:eastAsia="MS Mincho" w:hAnsi="Segoe UI" w:cs="Segoe UI"/>
          <w:bCs/>
          <w:color w:val="4472C4" w:themeColor="accent1"/>
          <w:sz w:val="34"/>
          <w:szCs w:val="40"/>
        </w:rPr>
      </w:pPr>
      <w:r w:rsidRPr="00D105E1">
        <w:rPr>
          <w:rFonts w:ascii="Segoe UI" w:hAnsi="Segoe UI" w:cs="Segoe UI"/>
          <w:sz w:val="34"/>
        </w:rPr>
        <w:br w:type="page"/>
      </w:r>
    </w:p>
    <w:p w14:paraId="01243354" w14:textId="6324EEF7" w:rsidR="00CD72D6" w:rsidRPr="00D105E1" w:rsidRDefault="00CD72D6" w:rsidP="00CD72D6">
      <w:pPr>
        <w:pStyle w:val="Heading3"/>
        <w:ind w:left="10"/>
      </w:pPr>
      <w:bookmarkStart w:id="9" w:name="_Toc487198086"/>
      <w:bookmarkStart w:id="10" w:name="_Toc487198236"/>
      <w:bookmarkStart w:id="11" w:name="_Toc150964607"/>
      <w:bookmarkEnd w:id="8"/>
      <w:r w:rsidRPr="00D105E1">
        <w:lastRenderedPageBreak/>
        <w:t xml:space="preserve">Task 1: </w:t>
      </w:r>
      <w:bookmarkEnd w:id="9"/>
      <w:bookmarkEnd w:id="10"/>
      <w:r w:rsidR="00736FAC" w:rsidRPr="00D105E1">
        <w:t xml:space="preserve">Create a </w:t>
      </w:r>
      <w:r w:rsidR="00B656E7" w:rsidRPr="00D105E1">
        <w:t>lake</w:t>
      </w:r>
      <w:r w:rsidR="00B81F49" w:rsidRPr="00D105E1">
        <w:t xml:space="preserve"> </w:t>
      </w:r>
      <w:r w:rsidR="00B656E7" w:rsidRPr="00D105E1">
        <w:t>house</w:t>
      </w:r>
      <w:bookmarkEnd w:id="11"/>
    </w:p>
    <w:p w14:paraId="3EC7A5A3" w14:textId="4F75B0C2" w:rsidR="00E237D6" w:rsidRPr="00D105E1" w:rsidRDefault="00E237D6" w:rsidP="00E237D6">
      <w:pPr>
        <w:ind w:right="139"/>
        <w:rPr>
          <w:rFonts w:ascii="Segoe UI" w:hAnsi="Segoe UI" w:cs="Segoe UI"/>
        </w:rPr>
      </w:pPr>
      <w:r w:rsidRPr="00D105E1">
        <w:rPr>
          <w:rFonts w:ascii="Segoe UI" w:hAnsi="Segoe UI" w:cs="Segoe UI"/>
        </w:rPr>
        <w:t>This lake</w:t>
      </w:r>
      <w:r w:rsidR="00B81F49" w:rsidRPr="00D105E1">
        <w:rPr>
          <w:rFonts w:ascii="Segoe UI" w:hAnsi="Segoe UI" w:cs="Segoe UI"/>
        </w:rPr>
        <w:t xml:space="preserve"> </w:t>
      </w:r>
      <w:r w:rsidRPr="00D105E1">
        <w:rPr>
          <w:rFonts w:ascii="Segoe UI" w:hAnsi="Segoe UI" w:cs="Segoe UI"/>
        </w:rPr>
        <w:t>house will be used to show cross-query between lake</w:t>
      </w:r>
      <w:r w:rsidR="00B81F49" w:rsidRPr="00D105E1">
        <w:rPr>
          <w:rFonts w:ascii="Segoe UI" w:hAnsi="Segoe UI" w:cs="Segoe UI"/>
        </w:rPr>
        <w:t xml:space="preserve"> </w:t>
      </w:r>
      <w:r w:rsidRPr="00D105E1">
        <w:rPr>
          <w:rFonts w:ascii="Segoe UI" w:hAnsi="Segoe UI" w:cs="Segoe UI"/>
        </w:rPr>
        <w:t>house and data warehouse later.</w:t>
      </w:r>
    </w:p>
    <w:p w14:paraId="0C2A252D" w14:textId="5A21176D" w:rsidR="00E237D6" w:rsidRPr="00D105E1" w:rsidRDefault="00E237D6" w:rsidP="00E237D6">
      <w:pPr>
        <w:ind w:right="139"/>
        <w:rPr>
          <w:rFonts w:ascii="Segoe UI" w:eastAsiaTheme="minorEastAsia" w:hAnsi="Segoe UI" w:cs="Segoe UI"/>
        </w:rPr>
      </w:pPr>
      <w:r w:rsidRPr="00D105E1">
        <w:rPr>
          <w:rFonts w:ascii="Segoe UI" w:eastAsiaTheme="minorEastAsia" w:hAnsi="Segoe UI" w:cs="Segoe UI"/>
        </w:rPr>
        <w:t xml:space="preserve">Note: make sure to create the </w:t>
      </w:r>
      <w:r w:rsidR="00CF6AA5" w:rsidRPr="00D105E1">
        <w:rPr>
          <w:rFonts w:ascii="Segoe UI" w:hAnsi="Segoe UI" w:cs="Segoe UI"/>
        </w:rPr>
        <w:t>lake</w:t>
      </w:r>
      <w:r w:rsidR="00B81F49" w:rsidRPr="00D105E1">
        <w:rPr>
          <w:rFonts w:ascii="Segoe UI" w:hAnsi="Segoe UI" w:cs="Segoe UI"/>
        </w:rPr>
        <w:t xml:space="preserve"> </w:t>
      </w:r>
      <w:r w:rsidR="00CF6AA5" w:rsidRPr="00D105E1">
        <w:rPr>
          <w:rFonts w:ascii="Segoe UI" w:hAnsi="Segoe UI" w:cs="Segoe UI"/>
        </w:rPr>
        <w:t xml:space="preserve">house </w:t>
      </w:r>
      <w:r w:rsidRPr="00D105E1">
        <w:rPr>
          <w:rFonts w:ascii="Segoe UI" w:eastAsiaTheme="minorEastAsia" w:hAnsi="Segoe UI" w:cs="Segoe UI"/>
        </w:rPr>
        <w:t>in the same workspace</w:t>
      </w:r>
      <w:r w:rsidR="00937DB6">
        <w:rPr>
          <w:rFonts w:ascii="Segoe UI" w:eastAsiaTheme="minorEastAsia" w:hAnsi="Segoe UI" w:cs="Segoe UI"/>
        </w:rPr>
        <w:t xml:space="preserve"> as the data warehouse.</w:t>
      </w:r>
    </w:p>
    <w:p w14:paraId="36314211" w14:textId="5A7C1CB3" w:rsidR="00B81F49" w:rsidRPr="00D105E1" w:rsidRDefault="00B81F49" w:rsidP="00212900">
      <w:pPr>
        <w:pStyle w:val="ListParagraph"/>
        <w:numPr>
          <w:ilvl w:val="0"/>
          <w:numId w:val="34"/>
        </w:numPr>
        <w:ind w:right="139"/>
        <w:rPr>
          <w:rFonts w:ascii="Segoe UI" w:eastAsiaTheme="minorEastAsia" w:hAnsi="Segoe UI" w:cs="Segoe UI"/>
        </w:rPr>
      </w:pPr>
      <w:r w:rsidRPr="00D105E1">
        <w:rPr>
          <w:rFonts w:ascii="Segoe UI" w:eastAsiaTheme="minorEastAsia" w:hAnsi="Segoe UI" w:cs="Segoe UI"/>
        </w:rPr>
        <w:t xml:space="preserve">Go to the </w:t>
      </w:r>
      <w:r w:rsidRPr="00D105E1">
        <w:rPr>
          <w:rFonts w:ascii="Segoe UI" w:eastAsiaTheme="minorEastAsia" w:hAnsi="Segoe UI" w:cs="Segoe UI"/>
          <w:b/>
          <w:bCs/>
        </w:rPr>
        <w:t>Dat</w:t>
      </w:r>
      <w:r w:rsidR="0052072C" w:rsidRPr="00D105E1">
        <w:rPr>
          <w:rFonts w:ascii="Segoe UI" w:eastAsiaTheme="minorEastAsia" w:hAnsi="Segoe UI" w:cs="Segoe UI"/>
          <w:b/>
          <w:bCs/>
        </w:rPr>
        <w:t>a</w:t>
      </w:r>
      <w:r w:rsidRPr="00D105E1">
        <w:rPr>
          <w:rFonts w:ascii="Segoe UI" w:eastAsiaTheme="minorEastAsia" w:hAnsi="Segoe UI" w:cs="Segoe UI"/>
          <w:b/>
          <w:bCs/>
        </w:rPr>
        <w:t xml:space="preserve"> Engineering</w:t>
      </w:r>
      <w:r w:rsidRPr="00D105E1">
        <w:rPr>
          <w:rFonts w:ascii="Segoe UI" w:eastAsiaTheme="minorEastAsia" w:hAnsi="Segoe UI" w:cs="Segoe UI"/>
        </w:rPr>
        <w:t xml:space="preserve"> </w:t>
      </w:r>
      <w:r w:rsidRPr="00D105E1">
        <w:rPr>
          <w:rFonts w:ascii="Segoe UI" w:eastAsiaTheme="minorEastAsia" w:hAnsi="Segoe UI" w:cs="Segoe UI"/>
          <w:b/>
          <w:bCs/>
        </w:rPr>
        <w:t>experience</w:t>
      </w:r>
      <w:r w:rsidR="00937DB6">
        <w:rPr>
          <w:rFonts w:ascii="Segoe UI" w:eastAsiaTheme="minorEastAsia" w:hAnsi="Segoe UI" w:cs="Segoe UI"/>
        </w:rPr>
        <w:t xml:space="preserve">, </w:t>
      </w:r>
      <w:r w:rsidRPr="00D105E1">
        <w:rPr>
          <w:rFonts w:ascii="Segoe UI" w:eastAsiaTheme="minorEastAsia" w:hAnsi="Segoe UI" w:cs="Segoe UI"/>
        </w:rPr>
        <w:t>create a new lake house</w:t>
      </w:r>
      <w:r w:rsidR="00937DB6">
        <w:rPr>
          <w:rFonts w:ascii="Segoe UI" w:eastAsiaTheme="minorEastAsia" w:hAnsi="Segoe UI" w:cs="Segoe UI"/>
        </w:rPr>
        <w:t xml:space="preserve"> and give it a name</w:t>
      </w:r>
    </w:p>
    <w:p w14:paraId="06E4D159" w14:textId="133FF3AA" w:rsidR="00B42FF0" w:rsidRPr="00D105E1" w:rsidRDefault="00B42FF0" w:rsidP="00E237D6">
      <w:pPr>
        <w:ind w:right="139"/>
        <w:rPr>
          <w:rFonts w:ascii="Segoe UI" w:eastAsiaTheme="minorEastAsia" w:hAnsi="Segoe UI" w:cs="Segoe UI"/>
        </w:rPr>
      </w:pPr>
      <w:r w:rsidRPr="00D105E1">
        <w:rPr>
          <w:rFonts w:ascii="Segoe UI" w:eastAsiaTheme="minorEastAsia" w:hAnsi="Segoe UI" w:cs="Segoe UI"/>
          <w:noProof/>
          <w:sz w:val="24"/>
          <w:szCs w:val="24"/>
        </w:rPr>
        <w:drawing>
          <wp:inline distT="0" distB="0" distL="0" distR="0" wp14:anchorId="17737A4E" wp14:editId="4427C8FE">
            <wp:extent cx="3601453" cy="2886075"/>
            <wp:effectExtent l="0" t="0" r="0" b="0"/>
            <wp:docPr id="1882221515" name="Picture 18822215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215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3779" cy="289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AFB2" w14:textId="77777777" w:rsidR="007511E7" w:rsidRPr="00D105E1" w:rsidRDefault="007511E7" w:rsidP="00E237D6">
      <w:pPr>
        <w:ind w:right="139"/>
        <w:rPr>
          <w:rFonts w:ascii="Segoe UI" w:eastAsiaTheme="minorEastAsia" w:hAnsi="Segoe UI" w:cs="Segoe UI"/>
        </w:rPr>
      </w:pPr>
    </w:p>
    <w:p w14:paraId="681B1D9B" w14:textId="77777777" w:rsidR="007511E7" w:rsidRPr="00D105E1" w:rsidRDefault="007511E7" w:rsidP="00E237D6">
      <w:pPr>
        <w:ind w:right="139"/>
        <w:rPr>
          <w:rFonts w:ascii="Segoe UI" w:eastAsiaTheme="minorEastAsia" w:hAnsi="Segoe UI" w:cs="Segoe UI"/>
        </w:rPr>
      </w:pPr>
    </w:p>
    <w:p w14:paraId="2D1B267A" w14:textId="77777777" w:rsidR="007511E7" w:rsidRPr="00D105E1" w:rsidRDefault="007511E7" w:rsidP="00E237D6">
      <w:pPr>
        <w:ind w:right="139"/>
        <w:rPr>
          <w:rFonts w:ascii="Segoe UI" w:eastAsiaTheme="minorEastAsia" w:hAnsi="Segoe UI" w:cs="Segoe UI"/>
        </w:rPr>
      </w:pPr>
    </w:p>
    <w:p w14:paraId="0794BD89" w14:textId="77777777" w:rsidR="007511E7" w:rsidRPr="00D105E1" w:rsidRDefault="007511E7" w:rsidP="00E237D6">
      <w:pPr>
        <w:ind w:right="139"/>
        <w:rPr>
          <w:rFonts w:ascii="Segoe UI" w:eastAsiaTheme="minorEastAsia" w:hAnsi="Segoe UI" w:cs="Segoe UI"/>
        </w:rPr>
      </w:pPr>
    </w:p>
    <w:p w14:paraId="7A301B4C" w14:textId="77777777" w:rsidR="007511E7" w:rsidRPr="00D105E1" w:rsidRDefault="007511E7" w:rsidP="00E237D6">
      <w:pPr>
        <w:ind w:right="139"/>
        <w:rPr>
          <w:rFonts w:ascii="Segoe UI" w:eastAsiaTheme="minorEastAsia" w:hAnsi="Segoe UI" w:cs="Segoe UI"/>
        </w:rPr>
      </w:pPr>
    </w:p>
    <w:p w14:paraId="5FC9463B" w14:textId="77777777" w:rsidR="007511E7" w:rsidRPr="00D105E1" w:rsidRDefault="007511E7" w:rsidP="00E237D6">
      <w:pPr>
        <w:ind w:right="139"/>
        <w:rPr>
          <w:rFonts w:ascii="Segoe UI" w:eastAsiaTheme="minorEastAsia" w:hAnsi="Segoe UI" w:cs="Segoe UI"/>
        </w:rPr>
      </w:pPr>
    </w:p>
    <w:p w14:paraId="6B816409" w14:textId="77777777" w:rsidR="007511E7" w:rsidRPr="00D105E1" w:rsidRDefault="007511E7" w:rsidP="00E237D6">
      <w:pPr>
        <w:ind w:right="139"/>
        <w:rPr>
          <w:rFonts w:ascii="Segoe UI" w:eastAsiaTheme="minorEastAsia" w:hAnsi="Segoe UI" w:cs="Segoe UI"/>
        </w:rPr>
      </w:pPr>
    </w:p>
    <w:p w14:paraId="043B6C76" w14:textId="77777777" w:rsidR="007511E7" w:rsidRPr="00D105E1" w:rsidRDefault="007511E7" w:rsidP="00E237D6">
      <w:pPr>
        <w:ind w:right="139"/>
        <w:rPr>
          <w:rFonts w:ascii="Segoe UI" w:eastAsiaTheme="minorEastAsia" w:hAnsi="Segoe UI" w:cs="Segoe UI"/>
        </w:rPr>
      </w:pPr>
    </w:p>
    <w:p w14:paraId="1E2B1032" w14:textId="77777777" w:rsidR="007511E7" w:rsidRPr="00D105E1" w:rsidRDefault="007511E7" w:rsidP="00E237D6">
      <w:pPr>
        <w:ind w:right="139"/>
        <w:rPr>
          <w:rFonts w:ascii="Segoe UI" w:eastAsiaTheme="minorEastAsia" w:hAnsi="Segoe UI" w:cs="Segoe UI"/>
        </w:rPr>
      </w:pPr>
    </w:p>
    <w:p w14:paraId="32DBBE01" w14:textId="30F7C405" w:rsidR="00454057" w:rsidRPr="00D105E1" w:rsidRDefault="00454057" w:rsidP="00ED72A2">
      <w:pPr>
        <w:pStyle w:val="Heading3"/>
        <w:tabs>
          <w:tab w:val="left" w:pos="2110"/>
        </w:tabs>
        <w:ind w:left="10"/>
      </w:pPr>
      <w:bookmarkStart w:id="12" w:name="_Toc150964608"/>
      <w:r w:rsidRPr="00D105E1">
        <w:lastRenderedPageBreak/>
        <w:t xml:space="preserve">Task 2: </w:t>
      </w:r>
      <w:r w:rsidR="00677C1A" w:rsidRPr="00D105E1">
        <w:t>Create a table using T-SQL</w:t>
      </w:r>
      <w:bookmarkEnd w:id="12"/>
    </w:p>
    <w:p w14:paraId="0D5FA4EE" w14:textId="2946EAE5" w:rsidR="00ED6DE8" w:rsidRPr="00D105E1" w:rsidRDefault="0052072C" w:rsidP="0052072C">
      <w:pPr>
        <w:pStyle w:val="ListParagraph"/>
        <w:numPr>
          <w:ilvl w:val="0"/>
          <w:numId w:val="33"/>
        </w:num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</w:rPr>
        <w:t xml:space="preserve">Go to the </w:t>
      </w:r>
      <w:r w:rsidRPr="00D105E1">
        <w:rPr>
          <w:rFonts w:ascii="Segoe UI" w:eastAsiaTheme="minorEastAsia" w:hAnsi="Segoe UI" w:cs="Segoe UI"/>
          <w:b/>
          <w:bCs/>
        </w:rPr>
        <w:t>Data Warehouse</w:t>
      </w:r>
      <w:r w:rsidRPr="00D105E1">
        <w:rPr>
          <w:rFonts w:ascii="Segoe UI" w:eastAsiaTheme="minorEastAsia" w:hAnsi="Segoe UI" w:cs="Segoe UI"/>
        </w:rPr>
        <w:t xml:space="preserve"> </w:t>
      </w:r>
      <w:r w:rsidRPr="00D105E1">
        <w:rPr>
          <w:rFonts w:ascii="Segoe UI" w:eastAsiaTheme="minorEastAsia" w:hAnsi="Segoe UI" w:cs="Segoe UI"/>
          <w:b/>
          <w:bCs/>
        </w:rPr>
        <w:t>experience</w:t>
      </w:r>
      <w:r w:rsidRPr="00D105E1">
        <w:rPr>
          <w:rFonts w:ascii="Segoe UI" w:eastAsiaTheme="minorEastAsia" w:hAnsi="Segoe UI" w:cs="Segoe UI"/>
        </w:rPr>
        <w:t xml:space="preserve"> </w:t>
      </w:r>
      <w:r w:rsidR="00ED6DE8" w:rsidRPr="00D105E1">
        <w:rPr>
          <w:rFonts w:ascii="Segoe UI" w:eastAsiaTheme="minorEastAsia" w:hAnsi="Segoe UI" w:cs="Segoe UI"/>
        </w:rPr>
        <w:t>and open your data warehouse.</w:t>
      </w:r>
    </w:p>
    <w:p w14:paraId="011BD7B0" w14:textId="09EAAB59" w:rsidR="007511E7" w:rsidRPr="00D105E1" w:rsidRDefault="009C7890" w:rsidP="0013611E">
      <w:pPr>
        <w:pStyle w:val="ListParagraph"/>
        <w:numPr>
          <w:ilvl w:val="0"/>
          <w:numId w:val="33"/>
        </w:num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sz w:val="24"/>
          <w:szCs w:val="24"/>
        </w:rPr>
        <w:t xml:space="preserve">Under </w:t>
      </w:r>
      <w:r w:rsidRPr="00D105E1">
        <w:rPr>
          <w:rFonts w:ascii="Segoe UI" w:eastAsiaTheme="minorEastAsia" w:hAnsi="Segoe UI" w:cs="Segoe UI"/>
          <w:b/>
          <w:bCs/>
          <w:sz w:val="24"/>
          <w:szCs w:val="24"/>
        </w:rPr>
        <w:t>Queries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, create a new SQL query and paste the SQL queries from file </w:t>
      </w:r>
      <w:proofErr w:type="spellStart"/>
      <w:r w:rsidRPr="00D105E1">
        <w:rPr>
          <w:rFonts w:ascii="Segoe UI" w:eastAsiaTheme="minorEastAsia" w:hAnsi="Segoe UI" w:cs="Segoe UI"/>
          <w:b/>
          <w:bCs/>
          <w:sz w:val="24"/>
          <w:szCs w:val="24"/>
        </w:rPr>
        <w:t>Tables.sql</w:t>
      </w:r>
      <w:proofErr w:type="spellEnd"/>
      <w:r w:rsidRPr="00D105E1">
        <w:rPr>
          <w:rFonts w:ascii="Segoe UI" w:eastAsiaTheme="minorEastAsia" w:hAnsi="Segoe UI" w:cs="Segoe UI"/>
          <w:sz w:val="24"/>
          <w:szCs w:val="24"/>
        </w:rPr>
        <w:t xml:space="preserve"> (</w:t>
      </w:r>
      <w:r w:rsidR="00A07123" w:rsidRPr="00D105E1">
        <w:rPr>
          <w:rFonts w:ascii="Segoe UI" w:eastAsiaTheme="minorEastAsia" w:hAnsi="Segoe UI" w:cs="Segoe UI"/>
          <w:sz w:val="24"/>
          <w:szCs w:val="24"/>
        </w:rPr>
        <w:t>located in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 the</w:t>
      </w:r>
      <w:r w:rsidR="008F3F30" w:rsidRPr="00D105E1">
        <w:rPr>
          <w:rFonts w:ascii="Segoe UI" w:eastAsiaTheme="minorEastAsia" w:hAnsi="Segoe UI" w:cs="Segoe UI"/>
          <w:sz w:val="24"/>
          <w:szCs w:val="24"/>
        </w:rPr>
        <w:t xml:space="preserve"> folder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 </w:t>
      </w:r>
      <w:r w:rsidR="00D85EFF" w:rsidRPr="00D105E1">
        <w:rPr>
          <w:rFonts w:ascii="Segoe UI" w:eastAsiaTheme="minorEastAsia" w:hAnsi="Segoe UI" w:cs="Segoe UI"/>
          <w:sz w:val="24"/>
          <w:szCs w:val="24"/>
        </w:rPr>
        <w:t>Labs</w:t>
      </w:r>
      <w:r w:rsidR="008F3F30" w:rsidRPr="00D105E1">
        <w:rPr>
          <w:rFonts w:ascii="Segoe UI" w:eastAsiaTheme="minorEastAsia" w:hAnsi="Segoe UI" w:cs="Segoe UI"/>
          <w:sz w:val="24"/>
          <w:szCs w:val="24"/>
        </w:rPr>
        <w:t>\</w:t>
      </w:r>
      <w:r w:rsidRPr="00D105E1">
        <w:rPr>
          <w:rFonts w:ascii="Segoe UI" w:eastAsiaTheme="minorEastAsia" w:hAnsi="Segoe UI" w:cs="Segoe UI"/>
          <w:sz w:val="24"/>
          <w:szCs w:val="24"/>
        </w:rPr>
        <w:t>script</w:t>
      </w:r>
      <w:r w:rsidR="008F3F30" w:rsidRPr="00D105E1">
        <w:rPr>
          <w:rFonts w:ascii="Segoe UI" w:eastAsiaTheme="minorEastAsia" w:hAnsi="Segoe UI" w:cs="Segoe UI"/>
          <w:sz w:val="24"/>
          <w:szCs w:val="24"/>
        </w:rPr>
        <w:t>s</w:t>
      </w:r>
      <w:r w:rsidRPr="00D105E1">
        <w:rPr>
          <w:rFonts w:ascii="Segoe UI" w:eastAsiaTheme="minorEastAsia" w:hAnsi="Segoe UI" w:cs="Segoe UI"/>
          <w:sz w:val="24"/>
          <w:szCs w:val="24"/>
        </w:rPr>
        <w:t>).</w:t>
      </w:r>
    </w:p>
    <w:p w14:paraId="2C05D16B" w14:textId="77777777" w:rsidR="007511E7" w:rsidRPr="00D105E1" w:rsidRDefault="007511E7" w:rsidP="007511E7">
      <w:pPr>
        <w:pStyle w:val="ListParagraph"/>
        <w:ind w:right="139"/>
        <w:rPr>
          <w:rFonts w:ascii="Segoe UI" w:eastAsiaTheme="minorEastAsia" w:hAnsi="Segoe UI" w:cs="Segoe UI"/>
          <w:sz w:val="24"/>
          <w:szCs w:val="24"/>
        </w:rPr>
      </w:pPr>
    </w:p>
    <w:p w14:paraId="19F6D2D9" w14:textId="4D60A072" w:rsidR="007511E7" w:rsidRPr="00D105E1" w:rsidRDefault="007511E7" w:rsidP="007511E7">
      <w:pPr>
        <w:pStyle w:val="ListParagraph"/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noProof/>
          <w:sz w:val="24"/>
          <w:szCs w:val="24"/>
        </w:rPr>
        <w:drawing>
          <wp:inline distT="0" distB="0" distL="0" distR="0" wp14:anchorId="0EF805F7" wp14:editId="3B7F9B42">
            <wp:extent cx="3536894" cy="3460750"/>
            <wp:effectExtent l="0" t="0" r="6985" b="6350"/>
            <wp:docPr id="318133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332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8963" cy="350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64B0" w14:textId="0BCD5A73" w:rsidR="009C7890" w:rsidRPr="00D105E1" w:rsidRDefault="009C7890" w:rsidP="009C7890">
      <w:p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sz w:val="24"/>
          <w:szCs w:val="24"/>
        </w:rPr>
        <w:t xml:space="preserve"> </w:t>
      </w:r>
    </w:p>
    <w:p w14:paraId="03B27B3D" w14:textId="3AC8F263" w:rsidR="00225D29" w:rsidRPr="00D105E1" w:rsidRDefault="009C7890" w:rsidP="003455B5">
      <w:pPr>
        <w:pStyle w:val="ListParagraph"/>
        <w:numPr>
          <w:ilvl w:val="0"/>
          <w:numId w:val="33"/>
        </w:num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sz w:val="24"/>
          <w:szCs w:val="24"/>
        </w:rPr>
        <w:t xml:space="preserve">Execute the </w:t>
      </w:r>
      <w:r w:rsidR="00A07123" w:rsidRPr="00D105E1">
        <w:rPr>
          <w:rFonts w:ascii="Segoe UI" w:eastAsiaTheme="minorEastAsia" w:hAnsi="Segoe UI" w:cs="Segoe UI"/>
          <w:sz w:val="24"/>
          <w:szCs w:val="24"/>
        </w:rPr>
        <w:t>first 2 T-SQL statements, until line 34</w:t>
      </w:r>
      <w:r w:rsidR="00225D29" w:rsidRPr="00D105E1">
        <w:rPr>
          <w:rFonts w:ascii="Segoe UI" w:eastAsiaTheme="minorEastAsia" w:hAnsi="Segoe UI" w:cs="Segoe UI"/>
          <w:sz w:val="24"/>
          <w:szCs w:val="24"/>
        </w:rPr>
        <w:t xml:space="preserve">, </w:t>
      </w:r>
      <w:r w:rsidRPr="00D105E1">
        <w:rPr>
          <w:rFonts w:ascii="Segoe UI" w:eastAsiaTheme="minorEastAsia" w:hAnsi="Segoe UI" w:cs="Segoe UI"/>
          <w:sz w:val="24"/>
          <w:szCs w:val="24"/>
        </w:rPr>
        <w:t>on the data warehouse</w:t>
      </w:r>
      <w:r w:rsidR="00225D29" w:rsidRPr="00D105E1">
        <w:rPr>
          <w:rFonts w:ascii="Segoe UI" w:eastAsiaTheme="minorEastAsia" w:hAnsi="Segoe UI" w:cs="Segoe UI"/>
          <w:sz w:val="24"/>
          <w:szCs w:val="24"/>
        </w:rPr>
        <w:t>.</w:t>
      </w:r>
    </w:p>
    <w:p w14:paraId="47C26A69" w14:textId="5586DACE" w:rsidR="009C7890" w:rsidRPr="00D105E1" w:rsidRDefault="00225D29" w:rsidP="009C7890">
      <w:p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sz w:val="24"/>
          <w:szCs w:val="24"/>
        </w:rPr>
        <w:t>T</w:t>
      </w:r>
      <w:r w:rsidR="009C7890" w:rsidRPr="00D105E1">
        <w:rPr>
          <w:rFonts w:ascii="Segoe UI" w:eastAsiaTheme="minorEastAsia" w:hAnsi="Segoe UI" w:cs="Segoe UI"/>
          <w:sz w:val="24"/>
          <w:szCs w:val="24"/>
        </w:rPr>
        <w:t xml:space="preserve">he query </w:t>
      </w:r>
      <w:r w:rsidR="009C7890" w:rsidRPr="00D105E1">
        <w:rPr>
          <w:rFonts w:ascii="Segoe UI" w:eastAsiaTheme="minorEastAsia" w:hAnsi="Segoe UI" w:cs="Segoe UI"/>
          <w:b/>
          <w:bCs/>
          <w:sz w:val="24"/>
          <w:szCs w:val="24"/>
        </w:rPr>
        <w:t>creat</w:t>
      </w:r>
      <w:r w:rsidR="00A46D63" w:rsidRPr="00D105E1">
        <w:rPr>
          <w:rFonts w:ascii="Segoe UI" w:eastAsiaTheme="minorEastAsia" w:hAnsi="Segoe UI" w:cs="Segoe UI"/>
          <w:b/>
          <w:bCs/>
          <w:sz w:val="24"/>
          <w:szCs w:val="24"/>
        </w:rPr>
        <w:t xml:space="preserve">es </w:t>
      </w:r>
      <w:r w:rsidR="009C7890" w:rsidRPr="00D105E1">
        <w:rPr>
          <w:rFonts w:ascii="Segoe UI" w:eastAsiaTheme="minorEastAsia" w:hAnsi="Segoe UI" w:cs="Segoe UI"/>
          <w:b/>
          <w:bCs/>
          <w:sz w:val="24"/>
          <w:szCs w:val="24"/>
        </w:rPr>
        <w:t>a table</w:t>
      </w:r>
      <w:r w:rsidR="009C7890" w:rsidRPr="00D105E1">
        <w:rPr>
          <w:rFonts w:ascii="Segoe UI" w:eastAsiaTheme="minorEastAsia" w:hAnsi="Segoe UI" w:cs="Segoe UI"/>
          <w:sz w:val="24"/>
          <w:szCs w:val="24"/>
        </w:rPr>
        <w:t xml:space="preserve"> </w:t>
      </w:r>
      <w:r w:rsidR="009C7890" w:rsidRPr="00D105E1">
        <w:rPr>
          <w:rFonts w:ascii="Segoe UI" w:eastAsiaTheme="minorEastAsia" w:hAnsi="Segoe UI" w:cs="Segoe UI"/>
          <w:b/>
          <w:bCs/>
          <w:sz w:val="24"/>
          <w:szCs w:val="24"/>
        </w:rPr>
        <w:t xml:space="preserve">and loads data </w:t>
      </w:r>
      <w:r w:rsidR="009C7890" w:rsidRPr="00C02831">
        <w:rPr>
          <w:rFonts w:ascii="Segoe UI" w:eastAsiaTheme="minorEastAsia" w:hAnsi="Segoe UI" w:cs="Segoe UI"/>
          <w:sz w:val="24"/>
          <w:szCs w:val="24"/>
        </w:rPr>
        <w:t xml:space="preserve">from </w:t>
      </w:r>
      <w:r w:rsidR="00C02831" w:rsidRPr="00C02831">
        <w:rPr>
          <w:rFonts w:ascii="Segoe UI" w:eastAsiaTheme="minorEastAsia" w:hAnsi="Segoe UI" w:cs="Segoe UI"/>
          <w:sz w:val="24"/>
          <w:szCs w:val="24"/>
        </w:rPr>
        <w:t xml:space="preserve">a </w:t>
      </w:r>
      <w:r w:rsidR="009C7890" w:rsidRPr="00C02831">
        <w:rPr>
          <w:rFonts w:ascii="Segoe UI" w:eastAsiaTheme="minorEastAsia" w:hAnsi="Segoe UI" w:cs="Segoe UI"/>
          <w:sz w:val="24"/>
          <w:szCs w:val="24"/>
        </w:rPr>
        <w:t>public dataset</w:t>
      </w:r>
      <w:r w:rsidR="009C7890" w:rsidRPr="00D105E1">
        <w:rPr>
          <w:rFonts w:ascii="Segoe UI" w:eastAsiaTheme="minorEastAsia" w:hAnsi="Segoe UI" w:cs="Segoe UI"/>
          <w:sz w:val="24"/>
          <w:szCs w:val="24"/>
        </w:rPr>
        <w:t xml:space="preserve">. </w:t>
      </w:r>
      <w:r w:rsidRPr="00D105E1">
        <w:rPr>
          <w:rFonts w:ascii="Segoe UI" w:eastAsiaTheme="minorEastAsia" w:hAnsi="Segoe UI" w:cs="Segoe UI"/>
          <w:sz w:val="24"/>
          <w:szCs w:val="24"/>
        </w:rPr>
        <w:t>This takes 4-5 minutes to run.</w:t>
      </w:r>
    </w:p>
    <w:p w14:paraId="13252761" w14:textId="3565A24D" w:rsidR="00E30324" w:rsidRPr="00D105E1" w:rsidRDefault="002347A1" w:rsidP="009C7890">
      <w:p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sz w:val="24"/>
          <w:szCs w:val="24"/>
        </w:rPr>
        <w:t xml:space="preserve">Note: </w:t>
      </w:r>
      <w:r w:rsidR="00E30324" w:rsidRPr="00D105E1">
        <w:rPr>
          <w:rFonts w:ascii="Segoe UI" w:eastAsiaTheme="minorEastAsia" w:hAnsi="Segoe UI" w:cs="Segoe UI"/>
          <w:sz w:val="24"/>
          <w:szCs w:val="24"/>
        </w:rPr>
        <w:t xml:space="preserve">Don’t close this 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SQL </w:t>
      </w:r>
      <w:r w:rsidR="00E30324" w:rsidRPr="00D105E1">
        <w:rPr>
          <w:rFonts w:ascii="Segoe UI" w:eastAsiaTheme="minorEastAsia" w:hAnsi="Segoe UI" w:cs="Segoe UI"/>
          <w:sz w:val="24"/>
          <w:szCs w:val="24"/>
        </w:rPr>
        <w:t>query</w:t>
      </w:r>
      <w:r w:rsidRPr="00D105E1">
        <w:rPr>
          <w:rFonts w:ascii="Segoe UI" w:eastAsiaTheme="minorEastAsia" w:hAnsi="Segoe UI" w:cs="Segoe UI"/>
          <w:sz w:val="24"/>
          <w:szCs w:val="24"/>
        </w:rPr>
        <w:t>. You will come back to it in task 7.</w:t>
      </w:r>
    </w:p>
    <w:p w14:paraId="4A629EED" w14:textId="77777777" w:rsidR="009C7890" w:rsidRPr="00D105E1" w:rsidRDefault="009C7890" w:rsidP="00B20933">
      <w:pPr>
        <w:rPr>
          <w:rFonts w:ascii="Segoe UI" w:hAnsi="Segoe UI" w:cs="Segoe UI"/>
          <w:sz w:val="24"/>
          <w:szCs w:val="24"/>
        </w:rPr>
      </w:pPr>
    </w:p>
    <w:p w14:paraId="40BEAA35" w14:textId="77777777" w:rsidR="009C7890" w:rsidRPr="00D105E1" w:rsidRDefault="009C7890" w:rsidP="00B20933">
      <w:pPr>
        <w:rPr>
          <w:rFonts w:ascii="Segoe UI" w:hAnsi="Segoe UI" w:cs="Segoe UI"/>
          <w:sz w:val="24"/>
          <w:szCs w:val="24"/>
        </w:rPr>
      </w:pPr>
    </w:p>
    <w:p w14:paraId="3FEEFE33" w14:textId="77777777" w:rsidR="009C7890" w:rsidRPr="00D105E1" w:rsidRDefault="009C7890" w:rsidP="00B20933">
      <w:pPr>
        <w:rPr>
          <w:rFonts w:ascii="Segoe UI" w:hAnsi="Segoe UI" w:cs="Segoe UI"/>
          <w:sz w:val="24"/>
          <w:szCs w:val="24"/>
        </w:rPr>
      </w:pPr>
    </w:p>
    <w:p w14:paraId="1ECD4BD0" w14:textId="77777777" w:rsidR="009C7890" w:rsidRPr="00D105E1" w:rsidRDefault="009C7890" w:rsidP="00B20933">
      <w:pPr>
        <w:rPr>
          <w:rFonts w:ascii="Segoe UI" w:hAnsi="Segoe UI" w:cs="Segoe UI"/>
          <w:sz w:val="24"/>
          <w:szCs w:val="24"/>
        </w:rPr>
      </w:pPr>
    </w:p>
    <w:p w14:paraId="5DBBE93E" w14:textId="5AF2DC76" w:rsidR="004B3986" w:rsidRPr="00D105E1" w:rsidRDefault="004B3986" w:rsidP="004B3986">
      <w:pPr>
        <w:pStyle w:val="Heading3"/>
        <w:tabs>
          <w:tab w:val="left" w:pos="2110"/>
        </w:tabs>
        <w:ind w:left="10"/>
      </w:pPr>
      <w:bookmarkStart w:id="13" w:name="_Toc150964609"/>
      <w:r w:rsidRPr="00D105E1">
        <w:lastRenderedPageBreak/>
        <w:t xml:space="preserve">Task 3: </w:t>
      </w:r>
      <w:r w:rsidR="00677C1A" w:rsidRPr="00D105E1">
        <w:t>Load data in the lake house</w:t>
      </w:r>
      <w:bookmarkEnd w:id="13"/>
    </w:p>
    <w:p w14:paraId="6A02A85A" w14:textId="011CDF69" w:rsidR="00461180" w:rsidRPr="00D105E1" w:rsidRDefault="00461180" w:rsidP="00461180">
      <w:pPr>
        <w:pStyle w:val="ListParagraph"/>
        <w:numPr>
          <w:ilvl w:val="0"/>
          <w:numId w:val="36"/>
        </w:num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sz w:val="24"/>
          <w:szCs w:val="24"/>
        </w:rPr>
        <w:t xml:space="preserve">Go to the </w:t>
      </w:r>
      <w:r w:rsidRPr="00D105E1">
        <w:rPr>
          <w:rFonts w:ascii="Segoe UI" w:eastAsiaTheme="minorEastAsia" w:hAnsi="Segoe UI" w:cs="Segoe UI"/>
          <w:b/>
          <w:bCs/>
          <w:sz w:val="24"/>
          <w:szCs w:val="24"/>
        </w:rPr>
        <w:t>Data Engineering experience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, open the lake house and upload a local CSV file named </w:t>
      </w:r>
      <w:proofErr w:type="spellStart"/>
      <w:r w:rsidRPr="00D105E1">
        <w:rPr>
          <w:rFonts w:ascii="Segoe UI" w:eastAsiaTheme="minorEastAsia" w:hAnsi="Segoe UI" w:cs="Segoe UI"/>
          <w:b/>
          <w:bCs/>
          <w:sz w:val="24"/>
          <w:szCs w:val="24"/>
        </w:rPr>
        <w:t>dimLocation</w:t>
      </w:r>
      <w:proofErr w:type="spellEnd"/>
      <w:r w:rsidRPr="00D105E1">
        <w:rPr>
          <w:rFonts w:ascii="Segoe UI" w:eastAsiaTheme="minorEastAsia" w:hAnsi="Segoe UI" w:cs="Segoe UI"/>
          <w:sz w:val="24"/>
          <w:szCs w:val="24"/>
        </w:rPr>
        <w:t xml:space="preserve">, located in the folder </w:t>
      </w:r>
      <w:r w:rsidR="009437C0" w:rsidRPr="00D105E1">
        <w:rPr>
          <w:rFonts w:ascii="Segoe UI" w:eastAsiaTheme="minorEastAsia" w:hAnsi="Segoe UI" w:cs="Segoe UI"/>
          <w:sz w:val="24"/>
          <w:szCs w:val="24"/>
        </w:rPr>
        <w:t>Labs</w:t>
      </w:r>
      <w:r w:rsidRPr="00D105E1">
        <w:rPr>
          <w:rFonts w:ascii="Segoe UI" w:eastAsiaTheme="minorEastAsia" w:hAnsi="Segoe UI" w:cs="Segoe UI"/>
          <w:sz w:val="24"/>
          <w:szCs w:val="24"/>
        </w:rPr>
        <w:t>\data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35"/>
        <w:gridCol w:w="5515"/>
      </w:tblGrid>
      <w:tr w:rsidR="00461180" w:rsidRPr="00D105E1" w14:paraId="41CF2B59" w14:textId="77777777" w:rsidTr="005778C3">
        <w:tc>
          <w:tcPr>
            <w:tcW w:w="4675" w:type="dxa"/>
          </w:tcPr>
          <w:p w14:paraId="03017B63" w14:textId="77777777" w:rsidR="00461180" w:rsidRPr="00D105E1" w:rsidRDefault="00461180" w:rsidP="005778C3">
            <w:pPr>
              <w:ind w:right="139"/>
              <w:rPr>
                <w:rFonts w:ascii="Segoe UI" w:eastAsiaTheme="minorEastAsia" w:hAnsi="Segoe UI" w:cs="Segoe UI"/>
                <w:sz w:val="24"/>
                <w:szCs w:val="24"/>
              </w:rPr>
            </w:pPr>
            <w:r w:rsidRPr="00D105E1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drawing>
                <wp:inline distT="0" distB="0" distL="0" distR="0" wp14:anchorId="095E22DE" wp14:editId="05599FC0">
                  <wp:extent cx="1672617" cy="3619500"/>
                  <wp:effectExtent l="0" t="0" r="3810" b="0"/>
                  <wp:docPr id="1604699663" name="Picture 160469966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699663" name="Picture 1" descr="A screenshot of a computer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4063" cy="3644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AE72DA6" w14:textId="77777777" w:rsidR="00461180" w:rsidRPr="00D105E1" w:rsidRDefault="00461180" w:rsidP="005778C3">
            <w:pPr>
              <w:ind w:right="139"/>
              <w:rPr>
                <w:rFonts w:ascii="Segoe UI" w:eastAsiaTheme="minorEastAsia" w:hAnsi="Segoe UI" w:cs="Segoe UI"/>
                <w:sz w:val="24"/>
                <w:szCs w:val="24"/>
              </w:rPr>
            </w:pPr>
            <w:r w:rsidRPr="00D105E1">
              <w:rPr>
                <w:rFonts w:ascii="Segoe UI" w:hAnsi="Segoe UI" w:cs="Segoe UI"/>
                <w:noProof/>
              </w:rPr>
              <w:drawing>
                <wp:inline distT="0" distB="0" distL="0" distR="0" wp14:anchorId="07C22E57" wp14:editId="74887BFB">
                  <wp:extent cx="3232150" cy="2013322"/>
                  <wp:effectExtent l="19050" t="19050" r="25400" b="25400"/>
                  <wp:docPr id="1761151466" name="Picture 176115146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151466" name="Picture 1" descr="A screenshot of a computer&#10;&#10;Description automatically generated"/>
                          <pic:cNvPicPr/>
                        </pic:nvPicPr>
                        <pic:blipFill rotWithShape="1">
                          <a:blip r:embed="rId16"/>
                          <a:srcRect l="1" r="2052"/>
                          <a:stretch/>
                        </pic:blipFill>
                        <pic:spPr bwMode="auto">
                          <a:xfrm>
                            <a:off x="0" y="0"/>
                            <a:ext cx="3247913" cy="202314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BED16B" w14:textId="77777777" w:rsidR="00461180" w:rsidRPr="00D105E1" w:rsidRDefault="00461180" w:rsidP="00461180">
      <w:pPr>
        <w:ind w:right="139"/>
        <w:rPr>
          <w:rFonts w:ascii="Segoe UI" w:eastAsiaTheme="minorEastAsia" w:hAnsi="Segoe UI" w:cs="Segoe UI"/>
          <w:sz w:val="24"/>
          <w:szCs w:val="24"/>
        </w:rPr>
      </w:pPr>
    </w:p>
    <w:p w14:paraId="0A74D8C8" w14:textId="7D654D28" w:rsidR="00461180" w:rsidRPr="00D105E1" w:rsidRDefault="00461180" w:rsidP="00EC4EE5">
      <w:pPr>
        <w:pStyle w:val="ListParagraph"/>
        <w:numPr>
          <w:ilvl w:val="0"/>
          <w:numId w:val="36"/>
        </w:num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sz w:val="24"/>
          <w:szCs w:val="24"/>
        </w:rPr>
        <w:t xml:space="preserve">Once the file is uploaded, go to </w:t>
      </w:r>
      <w:r w:rsidRPr="00D105E1">
        <w:rPr>
          <w:rFonts w:ascii="Segoe UI" w:eastAsiaTheme="minorEastAsia" w:hAnsi="Segoe UI" w:cs="Segoe UI"/>
          <w:b/>
          <w:bCs/>
          <w:sz w:val="24"/>
          <w:szCs w:val="24"/>
        </w:rPr>
        <w:t>Files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, right click on the file, and load the data into a new Delta table – where it will be made query-able in the </w:t>
      </w:r>
      <w:proofErr w:type="spellStart"/>
      <w:r w:rsidRPr="00D105E1">
        <w:rPr>
          <w:rFonts w:ascii="Segoe UI" w:eastAsiaTheme="minorEastAsia" w:hAnsi="Segoe UI" w:cs="Segoe UI"/>
          <w:sz w:val="24"/>
          <w:szCs w:val="24"/>
        </w:rPr>
        <w:t>lakehouse</w:t>
      </w:r>
      <w:proofErr w:type="spellEnd"/>
      <w:r w:rsidRPr="00D105E1">
        <w:rPr>
          <w:rFonts w:ascii="Segoe UI" w:eastAsiaTheme="minorEastAsia" w:hAnsi="Segoe UI" w:cs="Segoe UI"/>
          <w:sz w:val="24"/>
          <w:szCs w:val="24"/>
        </w:rPr>
        <w:t xml:space="preserve">. Name the table as </w:t>
      </w:r>
      <w:proofErr w:type="spellStart"/>
      <w:r w:rsidRPr="00D105E1">
        <w:rPr>
          <w:rFonts w:ascii="Segoe UI" w:eastAsiaTheme="minorEastAsia" w:hAnsi="Segoe UI" w:cs="Segoe UI"/>
          <w:b/>
          <w:bCs/>
          <w:sz w:val="24"/>
          <w:szCs w:val="24"/>
          <w:highlight w:val="yellow"/>
        </w:rPr>
        <w:t>dimLocation_TaxiZone</w:t>
      </w:r>
      <w:proofErr w:type="spellEnd"/>
      <w:r w:rsidRPr="00D105E1">
        <w:rPr>
          <w:rFonts w:ascii="Segoe UI" w:eastAsiaTheme="minorEastAsia" w:hAnsi="Segoe UI" w:cs="Segoe UI"/>
          <w:sz w:val="24"/>
          <w:szCs w:val="24"/>
          <w:highlight w:val="yellow"/>
        </w:rPr>
        <w:t>.</w:t>
      </w:r>
    </w:p>
    <w:p w14:paraId="3FAD1B24" w14:textId="77777777" w:rsidR="00461180" w:rsidRPr="00D105E1" w:rsidRDefault="00461180" w:rsidP="00461180">
      <w:p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noProof/>
          <w:sz w:val="24"/>
          <w:szCs w:val="24"/>
        </w:rPr>
        <w:drawing>
          <wp:inline distT="0" distB="0" distL="0" distR="0" wp14:anchorId="0C5F2D3C" wp14:editId="46C5585D">
            <wp:extent cx="3946112" cy="2073275"/>
            <wp:effectExtent l="0" t="0" r="0" b="3175"/>
            <wp:docPr id="1334776455" name="Picture 13347764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7645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3574" cy="208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0D8A" w14:textId="1BDBBDCE" w:rsidR="00461180" w:rsidRPr="00D105E1" w:rsidRDefault="00461180" w:rsidP="00EC4EE5">
      <w:pPr>
        <w:pStyle w:val="ListParagraph"/>
        <w:numPr>
          <w:ilvl w:val="0"/>
          <w:numId w:val="36"/>
        </w:num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sz w:val="24"/>
          <w:szCs w:val="24"/>
        </w:rPr>
        <w:lastRenderedPageBreak/>
        <w:t>Within the lake</w:t>
      </w:r>
      <w:r w:rsidR="007901D7">
        <w:rPr>
          <w:rFonts w:ascii="Segoe UI" w:eastAsiaTheme="minorEastAsia" w:hAnsi="Segoe UI" w:cs="Segoe UI"/>
          <w:sz w:val="24"/>
          <w:szCs w:val="24"/>
        </w:rPr>
        <w:t xml:space="preserve"> 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house, switch over to the </w:t>
      </w:r>
      <w:r w:rsidRPr="00D105E1">
        <w:rPr>
          <w:rFonts w:ascii="Segoe UI" w:eastAsiaTheme="minorEastAsia" w:hAnsi="Segoe UI" w:cs="Segoe UI"/>
          <w:b/>
          <w:bCs/>
          <w:sz w:val="24"/>
          <w:szCs w:val="24"/>
        </w:rPr>
        <w:t>SQL analytics endpoint</w:t>
      </w:r>
      <w:r w:rsidRPr="00D105E1">
        <w:rPr>
          <w:rFonts w:ascii="Segoe UI" w:eastAsiaTheme="minorEastAsia" w:hAnsi="Segoe UI" w:cs="Segoe UI"/>
          <w:sz w:val="24"/>
          <w:szCs w:val="24"/>
        </w:rPr>
        <w:t>:</w:t>
      </w:r>
    </w:p>
    <w:p w14:paraId="16CF62B1" w14:textId="77777777" w:rsidR="00461180" w:rsidRPr="00D105E1" w:rsidRDefault="00461180" w:rsidP="00461180">
      <w:p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noProof/>
          <w:sz w:val="24"/>
          <w:szCs w:val="24"/>
        </w:rPr>
        <w:drawing>
          <wp:inline distT="0" distB="0" distL="0" distR="0" wp14:anchorId="37183DC7" wp14:editId="3806C28D">
            <wp:extent cx="5943600" cy="1280795"/>
            <wp:effectExtent l="0" t="0" r="0" b="0"/>
            <wp:docPr id="688417926" name="Picture 6884179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1792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E802" w14:textId="7B99DA80" w:rsidR="00461180" w:rsidRPr="00D105E1" w:rsidRDefault="00EC4EE5" w:rsidP="00EC4EE5">
      <w:pPr>
        <w:pStyle w:val="ListParagraph"/>
        <w:numPr>
          <w:ilvl w:val="0"/>
          <w:numId w:val="36"/>
        </w:num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sz w:val="24"/>
          <w:szCs w:val="24"/>
        </w:rPr>
        <w:t>T</w:t>
      </w:r>
      <w:r w:rsidR="00461180" w:rsidRPr="00D105E1">
        <w:rPr>
          <w:rFonts w:ascii="Segoe UI" w:eastAsiaTheme="minorEastAsia" w:hAnsi="Segoe UI" w:cs="Segoe UI"/>
          <w:sz w:val="24"/>
          <w:szCs w:val="24"/>
        </w:rPr>
        <w:t xml:space="preserve">he table which was just loaded can be queried with SQL– you can simply run </w:t>
      </w:r>
      <w:r w:rsidR="00461180" w:rsidRPr="00D105E1">
        <w:rPr>
          <w:rFonts w:ascii="Segoe UI" w:eastAsiaTheme="minorEastAsia" w:hAnsi="Segoe UI" w:cs="Segoe UI"/>
          <w:b/>
          <w:bCs/>
          <w:sz w:val="24"/>
          <w:szCs w:val="24"/>
        </w:rPr>
        <w:t>SELECT * FROM table</w:t>
      </w:r>
      <w:r w:rsidR="00461180" w:rsidRPr="00D105E1">
        <w:rPr>
          <w:rFonts w:ascii="Segoe UI" w:eastAsiaTheme="minorEastAsia" w:hAnsi="Segoe UI" w:cs="Segoe UI"/>
          <w:sz w:val="24"/>
          <w:szCs w:val="24"/>
        </w:rPr>
        <w:t xml:space="preserve">. We will </w:t>
      </w:r>
      <w:r w:rsidR="00332135" w:rsidRPr="00D105E1">
        <w:rPr>
          <w:rFonts w:ascii="Segoe UI" w:eastAsiaTheme="minorEastAsia" w:hAnsi="Segoe UI" w:cs="Segoe UI"/>
          <w:sz w:val="24"/>
          <w:szCs w:val="24"/>
        </w:rPr>
        <w:t>see</w:t>
      </w:r>
      <w:r w:rsidR="00461180" w:rsidRPr="00D105E1">
        <w:rPr>
          <w:rFonts w:ascii="Segoe UI" w:eastAsiaTheme="minorEastAsia" w:hAnsi="Segoe UI" w:cs="Segoe UI"/>
          <w:sz w:val="24"/>
          <w:szCs w:val="24"/>
        </w:rPr>
        <w:t xml:space="preserve"> later how this table can be queried from the data warehouse. </w:t>
      </w:r>
    </w:p>
    <w:p w14:paraId="7016680B" w14:textId="77777777" w:rsidR="00461180" w:rsidRPr="00D105E1" w:rsidRDefault="00461180" w:rsidP="00461180">
      <w:p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noProof/>
          <w:sz w:val="24"/>
          <w:szCs w:val="24"/>
        </w:rPr>
        <w:drawing>
          <wp:inline distT="0" distB="0" distL="0" distR="0" wp14:anchorId="76626B18" wp14:editId="38B369AF">
            <wp:extent cx="5943600" cy="2184400"/>
            <wp:effectExtent l="0" t="0" r="0" b="6350"/>
            <wp:docPr id="1320054761" name="Picture 13200547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5476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6D9A" w14:textId="5B259DD1" w:rsidR="00461180" w:rsidRPr="00D105E1" w:rsidRDefault="00461180" w:rsidP="00332135">
      <w:pPr>
        <w:pStyle w:val="ListParagraph"/>
        <w:numPr>
          <w:ilvl w:val="0"/>
          <w:numId w:val="36"/>
        </w:num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sz w:val="24"/>
          <w:szCs w:val="24"/>
        </w:rPr>
        <w:t>You should see a new query window with the T-SQL query and the result set:</w:t>
      </w:r>
    </w:p>
    <w:p w14:paraId="40536D4F" w14:textId="77777777" w:rsidR="00461180" w:rsidRPr="00D105E1" w:rsidRDefault="00461180" w:rsidP="00461180">
      <w:p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noProof/>
          <w:sz w:val="24"/>
          <w:szCs w:val="24"/>
        </w:rPr>
        <w:drawing>
          <wp:inline distT="0" distB="0" distL="0" distR="0" wp14:anchorId="55EA430D" wp14:editId="171B39D1">
            <wp:extent cx="3482975" cy="2124215"/>
            <wp:effectExtent l="0" t="0" r="3175" b="9525"/>
            <wp:docPr id="801856644" name="Picture 8018566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5664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4971" cy="212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4AA9" w14:textId="77777777" w:rsidR="00461180" w:rsidRPr="00D105E1" w:rsidRDefault="00461180" w:rsidP="00461180">
      <w:pPr>
        <w:ind w:right="139"/>
        <w:rPr>
          <w:rFonts w:ascii="Segoe UI" w:eastAsiaTheme="minorEastAsia" w:hAnsi="Segoe UI" w:cs="Segoe UI"/>
          <w:b/>
          <w:bCs/>
          <w:sz w:val="24"/>
          <w:szCs w:val="24"/>
        </w:rPr>
      </w:pPr>
    </w:p>
    <w:p w14:paraId="04394F22" w14:textId="314B6918" w:rsidR="001D373D" w:rsidRPr="00D105E1" w:rsidRDefault="00461180" w:rsidP="007901D7">
      <w:pPr>
        <w:pStyle w:val="Heading3"/>
        <w:tabs>
          <w:tab w:val="left" w:pos="2110"/>
        </w:tabs>
        <w:ind w:left="10"/>
        <w:rPr>
          <w:sz w:val="24"/>
          <w:szCs w:val="24"/>
        </w:rPr>
      </w:pPr>
      <w:bookmarkStart w:id="14" w:name="_Toc150964610"/>
      <w:r w:rsidRPr="00D105E1">
        <w:lastRenderedPageBreak/>
        <w:t xml:space="preserve">Task </w:t>
      </w:r>
      <w:r w:rsidR="00D32BFA" w:rsidRPr="00D105E1">
        <w:t>4</w:t>
      </w:r>
      <w:r w:rsidRPr="00D105E1">
        <w:t xml:space="preserve">: </w:t>
      </w:r>
      <w:r w:rsidR="00D32BFA" w:rsidRPr="00D105E1">
        <w:t xml:space="preserve">Load data into a table using </w:t>
      </w:r>
      <w:r w:rsidR="007901D7">
        <w:t>D</w:t>
      </w:r>
      <w:r w:rsidR="00D32BFA" w:rsidRPr="00D105E1">
        <w:t xml:space="preserve">ata </w:t>
      </w:r>
      <w:r w:rsidR="007901D7">
        <w:t>F</w:t>
      </w:r>
      <w:r w:rsidR="00D32BFA" w:rsidRPr="00D105E1">
        <w:t>low gen 2</w:t>
      </w:r>
      <w:bookmarkEnd w:id="14"/>
    </w:p>
    <w:p w14:paraId="4616E291" w14:textId="7C38B82E" w:rsidR="007470E4" w:rsidRPr="00D105E1" w:rsidRDefault="007470E4" w:rsidP="007470E4">
      <w:pPr>
        <w:pStyle w:val="ListParagraph"/>
        <w:numPr>
          <w:ilvl w:val="0"/>
          <w:numId w:val="37"/>
        </w:num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b/>
          <w:bCs/>
          <w:sz w:val="24"/>
          <w:szCs w:val="24"/>
        </w:rPr>
        <w:t xml:space="preserve">Go to the Data Warehouse experience </w:t>
      </w:r>
      <w:r w:rsidRPr="00D105E1">
        <w:rPr>
          <w:rFonts w:ascii="Segoe UI" w:eastAsiaTheme="minorEastAsia" w:hAnsi="Segoe UI" w:cs="Segoe UI"/>
          <w:sz w:val="24"/>
          <w:szCs w:val="24"/>
        </w:rPr>
        <w:t>and open the DW you</w:t>
      </w:r>
      <w:r w:rsidRPr="00D105E1">
        <w:rPr>
          <w:rFonts w:ascii="Segoe UI" w:eastAsiaTheme="minorEastAsia" w:hAnsi="Segoe UI" w:cs="Segoe UI"/>
          <w:b/>
          <w:bCs/>
          <w:sz w:val="24"/>
          <w:szCs w:val="24"/>
        </w:rPr>
        <w:t xml:space="preserve"> 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created earlier, click on creating a </w:t>
      </w:r>
      <w:r w:rsidRPr="00D105E1">
        <w:rPr>
          <w:rFonts w:ascii="Segoe UI" w:eastAsiaTheme="minorEastAsia" w:hAnsi="Segoe UI" w:cs="Segoe UI"/>
          <w:b/>
          <w:bCs/>
          <w:sz w:val="24"/>
          <w:szCs w:val="24"/>
        </w:rPr>
        <w:t>new Data Flow Gen2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 and click on Text/CSV source. </w:t>
      </w:r>
    </w:p>
    <w:p w14:paraId="76FEA2BF" w14:textId="77777777" w:rsidR="007470E4" w:rsidRPr="00D105E1" w:rsidRDefault="007470E4" w:rsidP="007470E4">
      <w:p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hAnsi="Segoe UI" w:cs="Segoe UI"/>
          <w:noProof/>
        </w:rPr>
        <w:drawing>
          <wp:inline distT="0" distB="0" distL="0" distR="0" wp14:anchorId="36863DC6" wp14:editId="148DA134">
            <wp:extent cx="1339850" cy="2038196"/>
            <wp:effectExtent l="19050" t="19050" r="12700" b="19685"/>
            <wp:docPr id="1049122974" name="Picture 104912297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583" cy="2046917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1B683EE" w14:textId="5FAC8BDF" w:rsidR="007470E4" w:rsidRPr="00D105E1" w:rsidRDefault="007470E4" w:rsidP="007470E4">
      <w:pPr>
        <w:pStyle w:val="ListParagraph"/>
        <w:numPr>
          <w:ilvl w:val="0"/>
          <w:numId w:val="37"/>
        </w:num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sz w:val="24"/>
          <w:szCs w:val="24"/>
        </w:rPr>
        <w:t xml:space="preserve">Specify the URL </w:t>
      </w:r>
      <w:hyperlink r:id="rId22">
        <w:r w:rsidRPr="00D105E1">
          <w:rPr>
            <w:rStyle w:val="Hyperlink"/>
            <w:rFonts w:ascii="Segoe UI" w:eastAsiaTheme="minorEastAsia" w:hAnsi="Segoe UI" w:cs="Segoe UI"/>
            <w:sz w:val="24"/>
            <w:szCs w:val="24"/>
          </w:rPr>
          <w:t>https://data.cityofnewyork.us/api/views/755u-8jsi/rows.csv</w:t>
        </w:r>
      </w:hyperlink>
      <w:r w:rsidRPr="00D105E1">
        <w:rPr>
          <w:rFonts w:ascii="Segoe UI" w:eastAsiaTheme="minorEastAsia" w:hAnsi="Segoe UI" w:cs="Segoe UI"/>
          <w:sz w:val="24"/>
          <w:szCs w:val="24"/>
        </w:rPr>
        <w:t xml:space="preserve"> and click </w:t>
      </w:r>
      <w:r w:rsidRPr="00D105E1">
        <w:rPr>
          <w:rFonts w:ascii="Segoe UI" w:eastAsiaTheme="minorEastAsia" w:hAnsi="Segoe UI" w:cs="Segoe UI"/>
          <w:b/>
          <w:bCs/>
          <w:sz w:val="24"/>
          <w:szCs w:val="24"/>
        </w:rPr>
        <w:t>Next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, then click </w:t>
      </w:r>
      <w:r w:rsidRPr="00D105E1">
        <w:rPr>
          <w:rFonts w:ascii="Segoe UI" w:eastAsiaTheme="minorEastAsia" w:hAnsi="Segoe UI" w:cs="Segoe UI"/>
          <w:b/>
          <w:bCs/>
          <w:sz w:val="24"/>
          <w:szCs w:val="24"/>
        </w:rPr>
        <w:t>Create</w:t>
      </w:r>
      <w:r w:rsidRPr="00D105E1">
        <w:rPr>
          <w:rFonts w:ascii="Segoe UI" w:eastAsiaTheme="minorEastAsia" w:hAnsi="Segoe UI" w:cs="Segoe UI"/>
          <w:sz w:val="24"/>
          <w:szCs w:val="24"/>
        </w:rPr>
        <w:t>.</w:t>
      </w:r>
    </w:p>
    <w:p w14:paraId="71F015C1" w14:textId="77777777" w:rsidR="007470E4" w:rsidRPr="00D105E1" w:rsidRDefault="007470E4" w:rsidP="007470E4">
      <w:p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noProof/>
          <w:sz w:val="24"/>
          <w:szCs w:val="24"/>
        </w:rPr>
        <w:drawing>
          <wp:inline distT="0" distB="0" distL="0" distR="0" wp14:anchorId="33D86F1F" wp14:editId="112BD733">
            <wp:extent cx="5036225" cy="2241550"/>
            <wp:effectExtent l="0" t="0" r="0" b="6350"/>
            <wp:docPr id="616856214" name="Picture 6168562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5621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1008" cy="22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7437" w14:textId="1F15A7F0" w:rsidR="007470E4" w:rsidRPr="00D105E1" w:rsidRDefault="007470E4" w:rsidP="007470E4">
      <w:pPr>
        <w:pStyle w:val="ListParagraph"/>
        <w:numPr>
          <w:ilvl w:val="0"/>
          <w:numId w:val="37"/>
        </w:num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sz w:val="24"/>
          <w:szCs w:val="24"/>
        </w:rPr>
        <w:t xml:space="preserve">Various data transformations are available which </w:t>
      </w:r>
      <w:r w:rsidR="007901D7">
        <w:rPr>
          <w:rFonts w:ascii="Segoe UI" w:eastAsiaTheme="minorEastAsia" w:hAnsi="Segoe UI" w:cs="Segoe UI"/>
          <w:sz w:val="24"/>
          <w:szCs w:val="24"/>
        </w:rPr>
        <w:t>are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 similar </w:t>
      </w:r>
      <w:r w:rsidR="007901D7">
        <w:rPr>
          <w:rFonts w:ascii="Segoe UI" w:eastAsiaTheme="minorEastAsia" w:hAnsi="Segoe UI" w:cs="Segoe UI"/>
          <w:sz w:val="24"/>
          <w:szCs w:val="24"/>
        </w:rPr>
        <w:t>to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 Power Query wizard experience. </w:t>
      </w:r>
    </w:p>
    <w:p w14:paraId="0E9A396D" w14:textId="332F8992" w:rsidR="007470E4" w:rsidRPr="00D105E1" w:rsidRDefault="007470E4" w:rsidP="007470E4">
      <w:p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b/>
          <w:bCs/>
          <w:i/>
          <w:iCs/>
          <w:sz w:val="24"/>
          <w:szCs w:val="24"/>
        </w:rPr>
        <w:t>Note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: you will go into more details of how to use </w:t>
      </w:r>
      <w:r w:rsidRPr="00D105E1">
        <w:rPr>
          <w:rFonts w:ascii="Segoe UI" w:eastAsiaTheme="minorEastAsia" w:hAnsi="Segoe UI" w:cs="Segoe UI"/>
          <w:b/>
          <w:bCs/>
          <w:sz w:val="24"/>
          <w:szCs w:val="24"/>
        </w:rPr>
        <w:t>Data Flow Gen2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 in the next lab.</w:t>
      </w:r>
    </w:p>
    <w:p w14:paraId="1A8D8246" w14:textId="77777777" w:rsidR="005435D2" w:rsidRPr="00D105E1" w:rsidRDefault="005435D2" w:rsidP="007470E4">
      <w:pPr>
        <w:ind w:right="139"/>
        <w:rPr>
          <w:rFonts w:ascii="Segoe UI" w:eastAsiaTheme="minorEastAsia" w:hAnsi="Segoe UI" w:cs="Segoe UI"/>
          <w:sz w:val="24"/>
          <w:szCs w:val="24"/>
        </w:rPr>
      </w:pPr>
    </w:p>
    <w:p w14:paraId="36D3754B" w14:textId="77777777" w:rsidR="005435D2" w:rsidRPr="00D105E1" w:rsidRDefault="005435D2" w:rsidP="007470E4">
      <w:pPr>
        <w:ind w:right="139"/>
        <w:rPr>
          <w:rFonts w:ascii="Segoe UI" w:eastAsiaTheme="minorEastAsia" w:hAnsi="Segoe UI" w:cs="Segoe UI"/>
          <w:sz w:val="24"/>
          <w:szCs w:val="24"/>
        </w:rPr>
      </w:pPr>
    </w:p>
    <w:p w14:paraId="7BC78878" w14:textId="77777777" w:rsidR="005435D2" w:rsidRPr="00D105E1" w:rsidRDefault="005435D2" w:rsidP="007470E4">
      <w:pPr>
        <w:ind w:right="139"/>
        <w:rPr>
          <w:rFonts w:ascii="Segoe UI" w:eastAsiaTheme="minorEastAsia" w:hAnsi="Segoe UI" w:cs="Segoe UI"/>
          <w:sz w:val="24"/>
          <w:szCs w:val="24"/>
        </w:rPr>
      </w:pPr>
    </w:p>
    <w:p w14:paraId="3965D71B" w14:textId="23E5583C" w:rsidR="005435D2" w:rsidRPr="00D105E1" w:rsidRDefault="007470E4" w:rsidP="005435D2">
      <w:pPr>
        <w:pStyle w:val="ListParagraph"/>
        <w:numPr>
          <w:ilvl w:val="0"/>
          <w:numId w:val="37"/>
        </w:num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sz w:val="24"/>
          <w:szCs w:val="24"/>
        </w:rPr>
        <w:lastRenderedPageBreak/>
        <w:t xml:space="preserve">You can see quickly the capabilities of </w:t>
      </w:r>
      <w:r w:rsidRPr="00D105E1">
        <w:rPr>
          <w:rFonts w:ascii="Segoe UI" w:eastAsiaTheme="minorEastAsia" w:hAnsi="Segoe UI" w:cs="Segoe UI"/>
          <w:b/>
          <w:bCs/>
          <w:sz w:val="24"/>
          <w:szCs w:val="24"/>
        </w:rPr>
        <w:t>Data Flow Gen2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 by removing all the other columns except keeping only the </w:t>
      </w:r>
      <w:r w:rsidR="006023F9">
        <w:rPr>
          <w:rFonts w:ascii="Segoe UI" w:eastAsiaTheme="minorEastAsia" w:hAnsi="Segoe UI" w:cs="Segoe UI"/>
          <w:sz w:val="24"/>
          <w:szCs w:val="24"/>
        </w:rPr>
        <w:t>3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 columns </w:t>
      </w:r>
      <w:r w:rsidRPr="00D105E1">
        <w:rPr>
          <w:rFonts w:ascii="Segoe UI" w:eastAsiaTheme="minorEastAsia" w:hAnsi="Segoe UI" w:cs="Segoe UI"/>
          <w:b/>
          <w:bCs/>
          <w:sz w:val="24"/>
          <w:szCs w:val="24"/>
        </w:rPr>
        <w:t>Zone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, </w:t>
      </w:r>
      <w:proofErr w:type="spellStart"/>
      <w:r w:rsidRPr="00D105E1">
        <w:rPr>
          <w:rFonts w:ascii="Segoe UI" w:eastAsiaTheme="minorEastAsia" w:hAnsi="Segoe UI" w:cs="Segoe UI"/>
          <w:b/>
          <w:bCs/>
          <w:sz w:val="24"/>
          <w:szCs w:val="24"/>
        </w:rPr>
        <w:t>LocationID</w:t>
      </w:r>
      <w:proofErr w:type="spellEnd"/>
      <w:r w:rsidRPr="00D105E1">
        <w:rPr>
          <w:rFonts w:ascii="Segoe UI" w:eastAsiaTheme="minorEastAsia" w:hAnsi="Segoe UI" w:cs="Segoe UI"/>
          <w:sz w:val="24"/>
          <w:szCs w:val="24"/>
        </w:rPr>
        <w:t xml:space="preserve"> and </w:t>
      </w:r>
      <w:r w:rsidRPr="00D105E1">
        <w:rPr>
          <w:rFonts w:ascii="Segoe UI" w:eastAsiaTheme="minorEastAsia" w:hAnsi="Segoe UI" w:cs="Segoe UI"/>
          <w:b/>
          <w:bCs/>
          <w:sz w:val="24"/>
          <w:szCs w:val="24"/>
        </w:rPr>
        <w:t>Borough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. </w:t>
      </w:r>
    </w:p>
    <w:p w14:paraId="4D99BD19" w14:textId="2CC91636" w:rsidR="007470E4" w:rsidRPr="006023F9" w:rsidRDefault="007470E4" w:rsidP="005435D2">
      <w:pPr>
        <w:pStyle w:val="ListParagraph"/>
        <w:ind w:right="139"/>
        <w:rPr>
          <w:rFonts w:ascii="Segoe UI" w:eastAsiaTheme="minorEastAsia" w:hAnsi="Segoe UI" w:cs="Segoe UI"/>
          <w:b/>
          <w:bCs/>
          <w:sz w:val="24"/>
          <w:szCs w:val="24"/>
        </w:rPr>
      </w:pPr>
      <w:r w:rsidRPr="00D105E1">
        <w:rPr>
          <w:rFonts w:ascii="Segoe UI" w:eastAsiaTheme="minorEastAsia" w:hAnsi="Segoe UI" w:cs="Segoe UI"/>
          <w:sz w:val="24"/>
          <w:szCs w:val="24"/>
        </w:rPr>
        <w:t xml:space="preserve">Select the column you want to remove, then click </w:t>
      </w:r>
      <w:r w:rsidRPr="006023F9">
        <w:rPr>
          <w:rFonts w:ascii="Segoe UI" w:eastAsiaTheme="minorEastAsia" w:hAnsi="Segoe UI" w:cs="Segoe UI"/>
          <w:b/>
          <w:bCs/>
          <w:sz w:val="24"/>
          <w:szCs w:val="24"/>
        </w:rPr>
        <w:t>Remove columns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 &gt; </w:t>
      </w:r>
      <w:r w:rsidRPr="006023F9">
        <w:rPr>
          <w:rFonts w:ascii="Segoe UI" w:eastAsiaTheme="minorEastAsia" w:hAnsi="Segoe UI" w:cs="Segoe UI"/>
          <w:b/>
          <w:bCs/>
          <w:sz w:val="24"/>
          <w:szCs w:val="24"/>
        </w:rPr>
        <w:t>Remove columns.</w:t>
      </w:r>
    </w:p>
    <w:p w14:paraId="1DF85242" w14:textId="77777777" w:rsidR="007470E4" w:rsidRPr="00D105E1" w:rsidRDefault="007470E4" w:rsidP="007470E4">
      <w:p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noProof/>
          <w:sz w:val="24"/>
          <w:szCs w:val="24"/>
        </w:rPr>
        <w:drawing>
          <wp:inline distT="0" distB="0" distL="0" distR="0" wp14:anchorId="59EB7852" wp14:editId="3973D5DB">
            <wp:extent cx="5037257" cy="1752752"/>
            <wp:effectExtent l="0" t="0" r="0" b="0"/>
            <wp:docPr id="1822274167" name="Picture 18222741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7416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7036" w14:textId="244CFBB9" w:rsidR="007470E4" w:rsidRPr="00D105E1" w:rsidRDefault="007470E4" w:rsidP="005435D2">
      <w:pPr>
        <w:pStyle w:val="ListParagraph"/>
        <w:numPr>
          <w:ilvl w:val="0"/>
          <w:numId w:val="37"/>
        </w:numPr>
        <w:ind w:right="139"/>
        <w:rPr>
          <w:rFonts w:ascii="Segoe UI" w:hAnsi="Segoe UI" w:cs="Segoe UI"/>
          <w:sz w:val="24"/>
          <w:szCs w:val="24"/>
        </w:rPr>
      </w:pPr>
      <w:r w:rsidRPr="00D105E1">
        <w:rPr>
          <w:rStyle w:val="normaltextrun"/>
          <w:rFonts w:ascii="Segoe UI" w:hAnsi="Segoe UI" w:cs="Segoe UI"/>
          <w:sz w:val="24"/>
          <w:szCs w:val="24"/>
        </w:rPr>
        <w:t xml:space="preserve">You can hover over the </w:t>
      </w:r>
      <w:proofErr w:type="spellStart"/>
      <w:r w:rsidRPr="00D105E1">
        <w:rPr>
          <w:rStyle w:val="normaltextrun"/>
          <w:rFonts w:ascii="Segoe UI" w:hAnsi="Segoe UI" w:cs="Segoe UI"/>
          <w:sz w:val="24"/>
          <w:szCs w:val="24"/>
        </w:rPr>
        <w:t>i</w:t>
      </w:r>
      <w:proofErr w:type="spellEnd"/>
      <w:r w:rsidRPr="00D105E1">
        <w:rPr>
          <w:rStyle w:val="normaltextrun"/>
          <w:rFonts w:ascii="Segoe UI" w:hAnsi="Segoe UI" w:cs="Segoe UI"/>
          <w:sz w:val="24"/>
          <w:szCs w:val="24"/>
        </w:rPr>
        <w:t xml:space="preserve"> button and see that the file will be loaded to your DW.</w:t>
      </w:r>
    </w:p>
    <w:p w14:paraId="5975B756" w14:textId="0B340950" w:rsidR="007470E4" w:rsidRPr="00D105E1" w:rsidRDefault="00A97154" w:rsidP="007470E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</w:rPr>
      </w:pPr>
      <w:r w:rsidRPr="00D105E1">
        <w:rPr>
          <w:rStyle w:val="eop"/>
          <w:rFonts w:ascii="Segoe UI" w:hAnsi="Segoe UI" w:cs="Segoe UI"/>
          <w:noProof/>
        </w:rPr>
        <w:drawing>
          <wp:inline distT="0" distB="0" distL="0" distR="0" wp14:anchorId="66560785" wp14:editId="40B68B1E">
            <wp:extent cx="2605912" cy="3143250"/>
            <wp:effectExtent l="0" t="0" r="4445" b="0"/>
            <wp:docPr id="1898540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4069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7743" cy="314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0E4" w:rsidRPr="00D105E1">
        <w:rPr>
          <w:rStyle w:val="eop"/>
          <w:rFonts w:ascii="Segoe UI" w:hAnsi="Segoe UI" w:cs="Segoe UI"/>
        </w:rPr>
        <w:t> </w:t>
      </w:r>
    </w:p>
    <w:p w14:paraId="1407316A" w14:textId="77777777" w:rsidR="007470E4" w:rsidRPr="00D105E1" w:rsidRDefault="007470E4" w:rsidP="007470E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Segoe UI" w:hAnsi="Segoe UI" w:cs="Segoe UI"/>
          <w:lang w:val="en-US"/>
        </w:rPr>
      </w:pPr>
      <w:r w:rsidRPr="00D105E1">
        <w:rPr>
          <w:rStyle w:val="eop"/>
          <w:rFonts w:ascii="Segoe UI" w:hAnsi="Segoe UI" w:cs="Segoe UI"/>
        </w:rPr>
        <w:t> </w:t>
      </w:r>
    </w:p>
    <w:p w14:paraId="16C0CD56" w14:textId="77777777" w:rsidR="005435D2" w:rsidRPr="00D105E1" w:rsidRDefault="005435D2" w:rsidP="005435D2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Segoe UI" w:hAnsi="Segoe UI" w:cs="Segoe UI"/>
        </w:rPr>
      </w:pPr>
    </w:p>
    <w:p w14:paraId="69186481" w14:textId="77777777" w:rsidR="005435D2" w:rsidRPr="00D105E1" w:rsidRDefault="005435D2" w:rsidP="005435D2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Segoe UI" w:hAnsi="Segoe UI" w:cs="Segoe UI"/>
        </w:rPr>
      </w:pPr>
    </w:p>
    <w:p w14:paraId="5FCC37DF" w14:textId="77777777" w:rsidR="005435D2" w:rsidRPr="00D105E1" w:rsidRDefault="005435D2" w:rsidP="005435D2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Segoe UI" w:hAnsi="Segoe UI" w:cs="Segoe UI"/>
        </w:rPr>
      </w:pPr>
    </w:p>
    <w:p w14:paraId="5E345DCC" w14:textId="77777777" w:rsidR="005435D2" w:rsidRPr="00D105E1" w:rsidRDefault="005435D2" w:rsidP="005435D2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Segoe UI" w:hAnsi="Segoe UI" w:cs="Segoe UI"/>
        </w:rPr>
      </w:pPr>
    </w:p>
    <w:p w14:paraId="702BCE19" w14:textId="77777777" w:rsidR="005435D2" w:rsidRPr="00D105E1" w:rsidRDefault="005435D2" w:rsidP="005435D2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Segoe UI" w:hAnsi="Segoe UI" w:cs="Segoe UI"/>
        </w:rPr>
      </w:pPr>
    </w:p>
    <w:p w14:paraId="08F35868" w14:textId="77777777" w:rsidR="005435D2" w:rsidRPr="00D105E1" w:rsidRDefault="005435D2" w:rsidP="005435D2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Segoe UI" w:hAnsi="Segoe UI" w:cs="Segoe UI"/>
        </w:rPr>
      </w:pPr>
    </w:p>
    <w:p w14:paraId="72FF7ACF" w14:textId="421ABC91" w:rsidR="007470E4" w:rsidRPr="00D105E1" w:rsidRDefault="007470E4" w:rsidP="005435D2">
      <w:pPr>
        <w:pStyle w:val="paragraph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D105E1">
        <w:rPr>
          <w:rStyle w:val="normaltextrun"/>
          <w:rFonts w:ascii="Segoe UI" w:hAnsi="Segoe UI" w:cs="Segoe UI"/>
          <w:lang w:val="en-US"/>
        </w:rPr>
        <w:lastRenderedPageBreak/>
        <w:t xml:space="preserve">Click on the </w:t>
      </w:r>
      <w:r w:rsidRPr="00D105E1">
        <w:rPr>
          <w:rStyle w:val="normaltextrun"/>
          <w:rFonts w:ascii="Segoe UI" w:hAnsi="Segoe UI" w:cs="Segoe UI"/>
          <w:b/>
          <w:bCs/>
          <w:lang w:val="en-US"/>
        </w:rPr>
        <w:t>Settings</w:t>
      </w:r>
      <w:r w:rsidRPr="00D105E1">
        <w:rPr>
          <w:rStyle w:val="normaltextrun"/>
          <w:rFonts w:ascii="Segoe UI" w:hAnsi="Segoe UI" w:cs="Segoe UI"/>
          <w:lang w:val="en-US"/>
        </w:rPr>
        <w:t xml:space="preserve"> gear (right of </w:t>
      </w:r>
      <w:proofErr w:type="spellStart"/>
      <w:r w:rsidRPr="00D105E1">
        <w:rPr>
          <w:rStyle w:val="normaltextrun"/>
          <w:rFonts w:ascii="Segoe UI" w:hAnsi="Segoe UI" w:cs="Segoe UI"/>
        </w:rPr>
        <w:t>i</w:t>
      </w:r>
      <w:proofErr w:type="spellEnd"/>
      <w:r w:rsidRPr="00D105E1">
        <w:rPr>
          <w:rStyle w:val="normaltextrun"/>
          <w:rFonts w:ascii="Segoe UI" w:hAnsi="Segoe UI" w:cs="Segoe UI"/>
        </w:rPr>
        <w:t xml:space="preserve"> button</w:t>
      </w:r>
      <w:r w:rsidRPr="00D105E1">
        <w:rPr>
          <w:rStyle w:val="normaltextrun"/>
          <w:rFonts w:ascii="Segoe UI" w:hAnsi="Segoe UI" w:cs="Segoe UI"/>
          <w:lang w:val="en-US"/>
        </w:rPr>
        <w:t>), s</w:t>
      </w:r>
      <w:proofErr w:type="spellStart"/>
      <w:r w:rsidRPr="00D105E1">
        <w:rPr>
          <w:rFonts w:ascii="Segoe UI" w:eastAsiaTheme="minorEastAsia" w:hAnsi="Segoe UI" w:cs="Segoe UI"/>
        </w:rPr>
        <w:t>ave</w:t>
      </w:r>
      <w:proofErr w:type="spellEnd"/>
      <w:r w:rsidRPr="00D105E1">
        <w:rPr>
          <w:rFonts w:ascii="Segoe UI" w:eastAsiaTheme="minorEastAsia" w:hAnsi="Segoe UI" w:cs="Segoe UI"/>
        </w:rPr>
        <w:t xml:space="preserve"> the table as </w:t>
      </w:r>
      <w:proofErr w:type="spellStart"/>
      <w:r w:rsidRPr="00D105E1">
        <w:rPr>
          <w:rFonts w:ascii="Segoe UI" w:eastAsiaTheme="minorEastAsia" w:hAnsi="Segoe UI" w:cs="Segoe UI"/>
          <w:b/>
          <w:bCs/>
          <w:highlight w:val="yellow"/>
        </w:rPr>
        <w:t>DimLocation</w:t>
      </w:r>
      <w:proofErr w:type="spellEnd"/>
      <w:r w:rsidRPr="00D105E1">
        <w:rPr>
          <w:rFonts w:ascii="Segoe UI" w:eastAsiaTheme="minorEastAsia" w:hAnsi="Segoe UI" w:cs="Segoe UI"/>
        </w:rPr>
        <w:t xml:space="preserve"> and click Next.</w:t>
      </w:r>
    </w:p>
    <w:p w14:paraId="4E174618" w14:textId="77777777" w:rsidR="007470E4" w:rsidRPr="00D105E1" w:rsidRDefault="007470E4" w:rsidP="007470E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</w:rPr>
      </w:pPr>
      <w:r w:rsidRPr="00D105E1">
        <w:rPr>
          <w:rStyle w:val="eop"/>
          <w:rFonts w:ascii="Segoe UI" w:hAnsi="Segoe UI" w:cs="Segoe UI"/>
        </w:rPr>
        <w:t> </w:t>
      </w:r>
    </w:p>
    <w:p w14:paraId="6DE8D9F6" w14:textId="77777777" w:rsidR="007470E4" w:rsidRPr="00D105E1" w:rsidRDefault="007470E4" w:rsidP="007470E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</w:rPr>
      </w:pPr>
      <w:r w:rsidRPr="00D105E1">
        <w:rPr>
          <w:rStyle w:val="wacimagecontainer"/>
          <w:rFonts w:ascii="Segoe UI" w:hAnsi="Segoe UI" w:cs="Segoe UI"/>
          <w:noProof/>
        </w:rPr>
        <w:drawing>
          <wp:inline distT="0" distB="0" distL="0" distR="0" wp14:anchorId="140E54B7" wp14:editId="33E93471">
            <wp:extent cx="5102225" cy="2245306"/>
            <wp:effectExtent l="0" t="0" r="3175" b="3175"/>
            <wp:docPr id="1246878276" name="Picture 124687827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019" cy="224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5E1">
        <w:rPr>
          <w:rStyle w:val="eop"/>
          <w:rFonts w:ascii="Segoe UI" w:hAnsi="Segoe UI" w:cs="Segoe UI"/>
        </w:rPr>
        <w:t> </w:t>
      </w:r>
    </w:p>
    <w:p w14:paraId="18FEAB01" w14:textId="77777777" w:rsidR="007470E4" w:rsidRPr="00D105E1" w:rsidRDefault="007470E4" w:rsidP="007470E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</w:rPr>
      </w:pPr>
      <w:r w:rsidRPr="00D105E1">
        <w:rPr>
          <w:rStyle w:val="eop"/>
          <w:rFonts w:ascii="Segoe UI" w:hAnsi="Segoe UI" w:cs="Segoe UI"/>
        </w:rPr>
        <w:t> </w:t>
      </w:r>
    </w:p>
    <w:p w14:paraId="12D0844B" w14:textId="2F796E8B" w:rsidR="007470E4" w:rsidRPr="00D105E1" w:rsidRDefault="007470E4" w:rsidP="0010194E">
      <w:pPr>
        <w:pStyle w:val="paragraph"/>
        <w:numPr>
          <w:ilvl w:val="0"/>
          <w:numId w:val="37"/>
        </w:numPr>
        <w:spacing w:before="0" w:beforeAutospacing="0" w:after="0" w:afterAutospacing="0"/>
        <w:ind w:right="139"/>
        <w:textAlignment w:val="baseline"/>
        <w:rPr>
          <w:rFonts w:ascii="Segoe UI" w:eastAsiaTheme="minorEastAsia" w:hAnsi="Segoe UI" w:cs="Segoe UI"/>
        </w:rPr>
      </w:pPr>
      <w:r w:rsidRPr="00D105E1">
        <w:rPr>
          <w:rStyle w:val="normaltextrun"/>
          <w:rFonts w:ascii="Segoe UI" w:hAnsi="Segoe UI" w:cs="Segoe UI"/>
          <w:lang w:val="en-US"/>
        </w:rPr>
        <w:t xml:space="preserve">Finally, you can </w:t>
      </w:r>
      <w:r w:rsidRPr="00D105E1">
        <w:rPr>
          <w:rStyle w:val="normaltextrun"/>
          <w:rFonts w:ascii="Segoe UI" w:hAnsi="Segoe UI" w:cs="Segoe UI"/>
          <w:b/>
          <w:bCs/>
          <w:lang w:val="en-US"/>
        </w:rPr>
        <w:t>Publish</w:t>
      </w:r>
      <w:r w:rsidRPr="00D105E1">
        <w:rPr>
          <w:rStyle w:val="normaltextrun"/>
          <w:rFonts w:ascii="Segoe UI" w:hAnsi="Segoe UI" w:cs="Segoe UI"/>
          <w:lang w:val="en-US"/>
        </w:rPr>
        <w:t xml:space="preserve"> the transformations</w:t>
      </w:r>
      <w:r w:rsidRPr="00D105E1">
        <w:rPr>
          <w:rStyle w:val="eop"/>
          <w:rFonts w:ascii="Segoe UI" w:hAnsi="Segoe UI" w:cs="Segoe UI"/>
        </w:rPr>
        <w:t>.</w:t>
      </w:r>
    </w:p>
    <w:p w14:paraId="646FF7E7" w14:textId="78BB50CF" w:rsidR="007470E4" w:rsidRDefault="007470E4" w:rsidP="00A97154">
      <w:pPr>
        <w:pStyle w:val="ListParagraph"/>
        <w:numPr>
          <w:ilvl w:val="0"/>
          <w:numId w:val="37"/>
        </w:num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sz w:val="24"/>
          <w:szCs w:val="24"/>
        </w:rPr>
        <w:t xml:space="preserve">Wait for the publishing to be completed and once done, open the data warehouse, expand the table and </w:t>
      </w:r>
      <w:r w:rsidR="00A97154" w:rsidRPr="00D105E1">
        <w:rPr>
          <w:rFonts w:ascii="Segoe UI" w:eastAsiaTheme="minorEastAsia" w:hAnsi="Segoe UI" w:cs="Segoe UI"/>
          <w:sz w:val="24"/>
          <w:szCs w:val="24"/>
        </w:rPr>
        <w:t>observe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 that the table loaded from the Data Flow Gen2 gets created. </w:t>
      </w:r>
    </w:p>
    <w:p w14:paraId="4B05DF19" w14:textId="48A1E808" w:rsidR="006023F9" w:rsidRDefault="00692435" w:rsidP="00692435">
      <w:pPr>
        <w:ind w:left="360" w:right="139"/>
        <w:rPr>
          <w:rFonts w:ascii="Segoe UI" w:eastAsiaTheme="minorEastAsia" w:hAnsi="Segoe UI" w:cs="Segoe UI"/>
          <w:sz w:val="24"/>
          <w:szCs w:val="24"/>
        </w:rPr>
      </w:pPr>
      <w:r>
        <w:rPr>
          <w:rFonts w:ascii="Segoe UI" w:eastAsiaTheme="minorEastAsia" w:hAnsi="Segoe UI" w:cs="Segoe UI"/>
          <w:sz w:val="24"/>
          <w:szCs w:val="24"/>
        </w:rPr>
        <w:t xml:space="preserve">Note: </w:t>
      </w:r>
      <w:r w:rsidR="006023F9" w:rsidRPr="00692435">
        <w:rPr>
          <w:rFonts w:ascii="Segoe UI" w:eastAsiaTheme="minorEastAsia" w:hAnsi="Segoe UI" w:cs="Segoe UI"/>
          <w:sz w:val="24"/>
          <w:szCs w:val="24"/>
        </w:rPr>
        <w:t xml:space="preserve">You can open the </w:t>
      </w:r>
      <w:r w:rsidRPr="00692435">
        <w:rPr>
          <w:rFonts w:ascii="Segoe UI" w:eastAsiaTheme="minorEastAsia" w:hAnsi="Segoe UI" w:cs="Segoe UI"/>
          <w:b/>
          <w:bCs/>
          <w:sz w:val="24"/>
          <w:szCs w:val="24"/>
        </w:rPr>
        <w:t>Monitoring Hub</w:t>
      </w:r>
      <w:r w:rsidRPr="00692435">
        <w:rPr>
          <w:rFonts w:ascii="Segoe UI" w:eastAsiaTheme="minorEastAsia" w:hAnsi="Segoe UI" w:cs="Segoe UI"/>
          <w:sz w:val="24"/>
          <w:szCs w:val="24"/>
        </w:rPr>
        <w:t xml:space="preserve"> to see the status of the data flow execution.</w:t>
      </w:r>
    </w:p>
    <w:p w14:paraId="29EC3229" w14:textId="73D1711F" w:rsidR="00692435" w:rsidRDefault="006A3A13" w:rsidP="00692435">
      <w:pPr>
        <w:ind w:left="360" w:right="139"/>
        <w:rPr>
          <w:rFonts w:ascii="Segoe UI" w:eastAsiaTheme="minorEastAsia" w:hAnsi="Segoe UI" w:cs="Segoe UI"/>
          <w:sz w:val="24"/>
          <w:szCs w:val="24"/>
        </w:rPr>
      </w:pPr>
      <w:r w:rsidRPr="006A3A13">
        <w:rPr>
          <w:rFonts w:ascii="Segoe UI" w:eastAsiaTheme="minorEastAsia" w:hAnsi="Segoe UI" w:cs="Segoe UI"/>
          <w:noProof/>
          <w:sz w:val="24"/>
          <w:szCs w:val="24"/>
        </w:rPr>
        <w:drawing>
          <wp:inline distT="0" distB="0" distL="0" distR="0" wp14:anchorId="44EDA3A1" wp14:editId="6F9411AA">
            <wp:extent cx="3551228" cy="1790855"/>
            <wp:effectExtent l="0" t="0" r="0" b="0"/>
            <wp:docPr id="798775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7559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9DB5" w14:textId="77777777" w:rsidR="00692435" w:rsidRDefault="00692435" w:rsidP="00692435">
      <w:pPr>
        <w:ind w:left="360" w:right="139"/>
        <w:rPr>
          <w:rFonts w:ascii="Segoe UI" w:eastAsiaTheme="minorEastAsia" w:hAnsi="Segoe UI" w:cs="Segoe UI"/>
          <w:sz w:val="24"/>
          <w:szCs w:val="24"/>
        </w:rPr>
      </w:pPr>
    </w:p>
    <w:p w14:paraId="6DFADFE1" w14:textId="77777777" w:rsidR="00692435" w:rsidRDefault="00692435" w:rsidP="00692435">
      <w:pPr>
        <w:ind w:left="360" w:right="139"/>
        <w:rPr>
          <w:rFonts w:ascii="Segoe UI" w:eastAsiaTheme="minorEastAsia" w:hAnsi="Segoe UI" w:cs="Segoe UI"/>
          <w:sz w:val="24"/>
          <w:szCs w:val="24"/>
        </w:rPr>
      </w:pPr>
    </w:p>
    <w:p w14:paraId="57521660" w14:textId="77777777" w:rsidR="00692435" w:rsidRDefault="00692435" w:rsidP="00692435">
      <w:pPr>
        <w:ind w:left="360" w:right="139"/>
        <w:rPr>
          <w:rFonts w:ascii="Segoe UI" w:eastAsiaTheme="minorEastAsia" w:hAnsi="Segoe UI" w:cs="Segoe UI"/>
          <w:sz w:val="24"/>
          <w:szCs w:val="24"/>
        </w:rPr>
      </w:pPr>
    </w:p>
    <w:p w14:paraId="137266F9" w14:textId="77777777" w:rsidR="00692435" w:rsidRDefault="00692435" w:rsidP="00692435">
      <w:pPr>
        <w:ind w:left="360" w:right="139"/>
        <w:rPr>
          <w:rFonts w:ascii="Segoe UI" w:eastAsiaTheme="minorEastAsia" w:hAnsi="Segoe UI" w:cs="Segoe UI"/>
          <w:sz w:val="24"/>
          <w:szCs w:val="24"/>
        </w:rPr>
      </w:pPr>
    </w:p>
    <w:p w14:paraId="4A1F7EF5" w14:textId="05F860F9" w:rsidR="007470E4" w:rsidRPr="00D105E1" w:rsidRDefault="007470E4" w:rsidP="007470E4">
      <w:pPr>
        <w:pStyle w:val="Heading3"/>
        <w:tabs>
          <w:tab w:val="left" w:pos="2110"/>
        </w:tabs>
        <w:ind w:left="10"/>
      </w:pPr>
      <w:bookmarkStart w:id="15" w:name="_Toc150964611"/>
      <w:r w:rsidRPr="00D105E1">
        <w:lastRenderedPageBreak/>
        <w:t xml:space="preserve">Task </w:t>
      </w:r>
      <w:r w:rsidR="008402F1" w:rsidRPr="00D105E1">
        <w:t>6</w:t>
      </w:r>
      <w:r w:rsidRPr="00D105E1">
        <w:t xml:space="preserve">: </w:t>
      </w:r>
      <w:r w:rsidR="008402F1" w:rsidRPr="00D105E1">
        <w:t>Visual Query</w:t>
      </w:r>
      <w:bookmarkEnd w:id="15"/>
    </w:p>
    <w:p w14:paraId="456F33C9" w14:textId="77777777" w:rsidR="006A3A13" w:rsidRDefault="00EC1D2B" w:rsidP="0064515D">
      <w:p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sz w:val="24"/>
          <w:szCs w:val="24"/>
        </w:rPr>
        <w:t>F</w:t>
      </w:r>
      <w:r w:rsidR="0064515D" w:rsidRPr="00D105E1">
        <w:rPr>
          <w:rFonts w:ascii="Segoe UI" w:eastAsiaTheme="minorEastAsia" w:hAnsi="Segoe UI" w:cs="Segoe UI"/>
          <w:sz w:val="24"/>
          <w:szCs w:val="24"/>
        </w:rPr>
        <w:t xml:space="preserve">or students who are familiar with Power Query (Dataflow/PBI), 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this is </w:t>
      </w:r>
      <w:r w:rsidR="0064515D" w:rsidRPr="00D105E1">
        <w:rPr>
          <w:rFonts w:ascii="Segoe UI" w:eastAsiaTheme="minorEastAsia" w:hAnsi="Segoe UI" w:cs="Segoe UI"/>
          <w:sz w:val="24"/>
          <w:szCs w:val="24"/>
        </w:rPr>
        <w:t xml:space="preserve">a great feature that </w:t>
      </w:r>
      <w:r w:rsidRPr="00D105E1">
        <w:rPr>
          <w:rFonts w:ascii="Segoe UI" w:eastAsiaTheme="minorEastAsia" w:hAnsi="Segoe UI" w:cs="Segoe UI"/>
          <w:sz w:val="24"/>
          <w:szCs w:val="24"/>
        </w:rPr>
        <w:t>you</w:t>
      </w:r>
      <w:r w:rsidR="0064515D" w:rsidRPr="00D105E1">
        <w:rPr>
          <w:rFonts w:ascii="Segoe UI" w:eastAsiaTheme="minorEastAsia" w:hAnsi="Segoe UI" w:cs="Segoe UI"/>
          <w:sz w:val="24"/>
          <w:szCs w:val="24"/>
        </w:rPr>
        <w:t xml:space="preserve"> would enjoy in warehouse experience</w:t>
      </w:r>
      <w:r w:rsidR="004A576B" w:rsidRPr="00D105E1">
        <w:rPr>
          <w:rFonts w:ascii="Segoe UI" w:eastAsiaTheme="minorEastAsia" w:hAnsi="Segoe UI" w:cs="Segoe UI"/>
          <w:sz w:val="24"/>
          <w:szCs w:val="24"/>
        </w:rPr>
        <w:t xml:space="preserve">. </w:t>
      </w:r>
    </w:p>
    <w:p w14:paraId="2EF96515" w14:textId="09A9780D" w:rsidR="0064515D" w:rsidRPr="00D105E1" w:rsidRDefault="004A576B" w:rsidP="0064515D">
      <w:p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sz w:val="24"/>
          <w:szCs w:val="24"/>
        </w:rPr>
        <w:t>T</w:t>
      </w:r>
      <w:r w:rsidR="0064515D" w:rsidRPr="00D105E1">
        <w:rPr>
          <w:rFonts w:ascii="Segoe UI" w:eastAsiaTheme="minorEastAsia" w:hAnsi="Segoe UI" w:cs="Segoe UI"/>
          <w:sz w:val="24"/>
          <w:szCs w:val="24"/>
        </w:rPr>
        <w:t xml:space="preserve">he tables created can now be </w:t>
      </w:r>
      <w:r w:rsidR="0064515D" w:rsidRPr="00D105E1">
        <w:rPr>
          <w:rFonts w:ascii="Segoe UI" w:eastAsiaTheme="minorEastAsia" w:hAnsi="Segoe UI" w:cs="Segoe UI"/>
          <w:b/>
          <w:bCs/>
          <w:sz w:val="24"/>
          <w:szCs w:val="24"/>
        </w:rPr>
        <w:t>dragged over</w:t>
      </w:r>
      <w:r w:rsidR="0064515D" w:rsidRPr="00D105E1">
        <w:rPr>
          <w:rFonts w:ascii="Segoe UI" w:eastAsiaTheme="minorEastAsia" w:hAnsi="Segoe UI" w:cs="Segoe UI"/>
          <w:sz w:val="24"/>
          <w:szCs w:val="24"/>
        </w:rPr>
        <w:t xml:space="preserve"> on a canvas to create a transformation which can be translated into a SQL query output too – this is Visual Query feature that allows developers to transform tables using GUI. </w:t>
      </w:r>
    </w:p>
    <w:p w14:paraId="30A7944C" w14:textId="14EDB807" w:rsidR="0064515D" w:rsidRPr="00D105E1" w:rsidRDefault="0064515D" w:rsidP="0064515D">
      <w:p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sz w:val="24"/>
          <w:szCs w:val="24"/>
        </w:rPr>
        <w:t xml:space="preserve">In this part of the </w:t>
      </w:r>
      <w:r w:rsidR="004A576B" w:rsidRPr="00D105E1">
        <w:rPr>
          <w:rFonts w:ascii="Segoe UI" w:eastAsiaTheme="minorEastAsia" w:hAnsi="Segoe UI" w:cs="Segoe UI"/>
          <w:sz w:val="24"/>
          <w:szCs w:val="24"/>
        </w:rPr>
        <w:t>lab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, we will show how to perform a lookup to </w:t>
      </w:r>
      <w:r w:rsidRPr="00D105E1">
        <w:rPr>
          <w:rFonts w:ascii="Segoe UI" w:eastAsiaTheme="minorEastAsia" w:hAnsi="Segoe UI" w:cs="Segoe UI"/>
          <w:b/>
          <w:bCs/>
          <w:sz w:val="24"/>
          <w:szCs w:val="24"/>
        </w:rPr>
        <w:t>join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 the </w:t>
      </w:r>
      <w:proofErr w:type="spellStart"/>
      <w:r w:rsidRPr="00D105E1">
        <w:rPr>
          <w:rFonts w:ascii="Segoe UI" w:eastAsiaTheme="minorEastAsia" w:hAnsi="Segoe UI" w:cs="Segoe UI"/>
          <w:b/>
          <w:bCs/>
          <w:sz w:val="24"/>
          <w:szCs w:val="24"/>
        </w:rPr>
        <w:t>DimLocation</w:t>
      </w:r>
      <w:proofErr w:type="spellEnd"/>
      <w:r w:rsidRPr="00D105E1">
        <w:rPr>
          <w:rFonts w:ascii="Segoe UI" w:eastAsiaTheme="minorEastAsia" w:hAnsi="Segoe UI" w:cs="Segoe UI"/>
          <w:sz w:val="24"/>
          <w:szCs w:val="24"/>
        </w:rPr>
        <w:t xml:space="preserve"> table with </w:t>
      </w:r>
      <w:proofErr w:type="spellStart"/>
      <w:r w:rsidRPr="00D105E1">
        <w:rPr>
          <w:rStyle w:val="Strong"/>
          <w:rFonts w:ascii="Segoe UI" w:hAnsi="Segoe UI" w:cs="Segoe UI"/>
          <w:sz w:val="24"/>
          <w:szCs w:val="24"/>
        </w:rPr>
        <w:t>dimLocation_TaxiZone</w:t>
      </w:r>
      <w:proofErr w:type="spellEnd"/>
      <w:r w:rsidR="003A4812" w:rsidRPr="00D105E1">
        <w:rPr>
          <w:rFonts w:ascii="Segoe UI" w:hAnsi="Segoe UI" w:cs="Segoe UI"/>
          <w:sz w:val="24"/>
          <w:szCs w:val="24"/>
        </w:rPr>
        <w:t>.</w:t>
      </w:r>
    </w:p>
    <w:p w14:paraId="27F0EDE5" w14:textId="77777777" w:rsidR="0064515D" w:rsidRPr="00D105E1" w:rsidRDefault="0064515D" w:rsidP="0064515D">
      <w:pPr>
        <w:ind w:right="144"/>
        <w:contextualSpacing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sz w:val="24"/>
          <w:szCs w:val="24"/>
        </w:rPr>
        <w:t>To recap, you have 2 tables:</w:t>
      </w:r>
    </w:p>
    <w:p w14:paraId="60E32C34" w14:textId="77777777" w:rsidR="0064515D" w:rsidRPr="00D105E1" w:rsidRDefault="0064515D" w:rsidP="0064515D">
      <w:pPr>
        <w:pStyle w:val="ListParagraph"/>
        <w:numPr>
          <w:ilvl w:val="0"/>
          <w:numId w:val="35"/>
        </w:numPr>
        <w:ind w:right="144"/>
        <w:rPr>
          <w:rFonts w:ascii="Segoe UI" w:hAnsi="Segoe UI" w:cs="Segoe UI"/>
          <w:sz w:val="24"/>
          <w:szCs w:val="24"/>
        </w:rPr>
      </w:pPr>
      <w:r w:rsidRPr="00D105E1">
        <w:rPr>
          <w:rFonts w:ascii="Segoe UI" w:hAnsi="Segoe UI" w:cs="Segoe UI"/>
          <w:sz w:val="24"/>
          <w:szCs w:val="24"/>
        </w:rPr>
        <w:t xml:space="preserve">In the lake house: CSV file </w:t>
      </w:r>
      <w:proofErr w:type="spellStart"/>
      <w:r w:rsidRPr="00D105E1">
        <w:rPr>
          <w:rFonts w:ascii="Segoe UI" w:hAnsi="Segoe UI" w:cs="Segoe UI"/>
          <w:sz w:val="24"/>
          <w:szCs w:val="24"/>
        </w:rPr>
        <w:t>dimLocation</w:t>
      </w:r>
      <w:proofErr w:type="spellEnd"/>
      <w:r w:rsidRPr="00D105E1">
        <w:rPr>
          <w:rFonts w:ascii="Segoe UI" w:hAnsi="Segoe UI" w:cs="Segoe UI"/>
          <w:sz w:val="24"/>
          <w:szCs w:val="24"/>
        </w:rPr>
        <w:t xml:space="preserve"> is loaded and saved as Delta, </w:t>
      </w:r>
      <w:proofErr w:type="spellStart"/>
      <w:r w:rsidRPr="00D105E1">
        <w:rPr>
          <w:rStyle w:val="Strong"/>
          <w:rFonts w:ascii="Segoe UI" w:hAnsi="Segoe UI" w:cs="Segoe UI"/>
          <w:sz w:val="24"/>
          <w:szCs w:val="24"/>
        </w:rPr>
        <w:t>dimLocation_TaxiZone</w:t>
      </w:r>
      <w:proofErr w:type="spellEnd"/>
      <w:r w:rsidRPr="00D105E1">
        <w:rPr>
          <w:rFonts w:ascii="Segoe UI" w:hAnsi="Segoe UI" w:cs="Segoe UI"/>
          <w:sz w:val="24"/>
          <w:szCs w:val="24"/>
        </w:rPr>
        <w:t xml:space="preserve"> </w:t>
      </w:r>
    </w:p>
    <w:p w14:paraId="0623A1B5" w14:textId="77777777" w:rsidR="0064515D" w:rsidRPr="00D105E1" w:rsidRDefault="0064515D" w:rsidP="0064515D">
      <w:pPr>
        <w:pStyle w:val="ListParagraph"/>
        <w:numPr>
          <w:ilvl w:val="0"/>
          <w:numId w:val="35"/>
        </w:num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hAnsi="Segoe UI" w:cs="Segoe UI"/>
          <w:sz w:val="24"/>
          <w:szCs w:val="24"/>
        </w:rPr>
        <w:t xml:space="preserve">In the data warehouse: CSV file </w:t>
      </w:r>
      <w:hyperlink r:id="rId28" w:tgtFrame="_blank" w:tooltip="https://data.cityofnewyork.us/api/views/755u-8jsi/rows.csv" w:history="1">
        <w:r w:rsidRPr="00D105E1">
          <w:rPr>
            <w:rStyle w:val="Hyperlink"/>
            <w:rFonts w:ascii="Segoe UI" w:hAnsi="Segoe UI" w:cs="Segoe UI"/>
            <w:sz w:val="24"/>
            <w:szCs w:val="24"/>
          </w:rPr>
          <w:t>https://data.cityofnewyork.us/api/views/755u-8jsi/rows.csv</w:t>
        </w:r>
      </w:hyperlink>
      <w:r w:rsidRPr="00D105E1">
        <w:rPr>
          <w:rFonts w:ascii="Segoe UI" w:hAnsi="Segoe UI" w:cs="Segoe UI"/>
          <w:sz w:val="24"/>
          <w:szCs w:val="24"/>
        </w:rPr>
        <w:t xml:space="preserve"> is loaded and saved as table </w:t>
      </w:r>
      <w:proofErr w:type="spellStart"/>
      <w:r w:rsidRPr="00D105E1">
        <w:rPr>
          <w:rFonts w:ascii="Segoe UI" w:hAnsi="Segoe UI" w:cs="Segoe UI"/>
          <w:b/>
          <w:bCs/>
          <w:sz w:val="24"/>
          <w:szCs w:val="24"/>
        </w:rPr>
        <w:t>DimLocation</w:t>
      </w:r>
      <w:proofErr w:type="spellEnd"/>
    </w:p>
    <w:p w14:paraId="33CA09CE" w14:textId="77777777" w:rsidR="003A4812" w:rsidRPr="00D105E1" w:rsidRDefault="003A4812" w:rsidP="004A576B">
      <w:pPr>
        <w:pStyle w:val="ListParagraph"/>
        <w:ind w:right="139"/>
        <w:rPr>
          <w:rFonts w:ascii="Segoe UI" w:eastAsiaTheme="minorEastAsia" w:hAnsi="Segoe UI" w:cs="Segoe UI"/>
          <w:sz w:val="24"/>
          <w:szCs w:val="24"/>
        </w:rPr>
      </w:pPr>
    </w:p>
    <w:p w14:paraId="1FFF55ED" w14:textId="6AAF0469" w:rsidR="0064515D" w:rsidRPr="00D105E1" w:rsidRDefault="0064515D" w:rsidP="004A576B">
      <w:pPr>
        <w:pStyle w:val="ListParagraph"/>
        <w:numPr>
          <w:ilvl w:val="0"/>
          <w:numId w:val="38"/>
        </w:num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sz w:val="24"/>
          <w:szCs w:val="24"/>
        </w:rPr>
        <w:t xml:space="preserve">In the </w:t>
      </w:r>
      <w:r w:rsidR="006A3A13" w:rsidRPr="006A3A13">
        <w:rPr>
          <w:rFonts w:ascii="Segoe UI" w:eastAsiaTheme="minorEastAsia" w:hAnsi="Segoe UI" w:cs="Segoe UI"/>
          <w:b/>
          <w:bCs/>
          <w:sz w:val="24"/>
          <w:szCs w:val="24"/>
        </w:rPr>
        <w:t>D</w:t>
      </w:r>
      <w:r w:rsidRPr="006A3A13">
        <w:rPr>
          <w:rFonts w:ascii="Segoe UI" w:eastAsiaTheme="minorEastAsia" w:hAnsi="Segoe UI" w:cs="Segoe UI"/>
          <w:b/>
          <w:bCs/>
          <w:sz w:val="24"/>
          <w:szCs w:val="24"/>
        </w:rPr>
        <w:t>ata warehouse experience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, navigate to your DW, </w:t>
      </w:r>
      <w:r w:rsidR="006A3A13">
        <w:rPr>
          <w:rFonts w:ascii="Segoe UI" w:eastAsiaTheme="minorEastAsia" w:hAnsi="Segoe UI" w:cs="Segoe UI"/>
          <w:sz w:val="24"/>
          <w:szCs w:val="24"/>
        </w:rPr>
        <w:t>click on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 the </w:t>
      </w:r>
      <w:r w:rsidRPr="00D105E1">
        <w:rPr>
          <w:rFonts w:ascii="Segoe UI" w:eastAsiaTheme="minorEastAsia" w:hAnsi="Segoe UI" w:cs="Segoe UI"/>
          <w:b/>
          <w:bCs/>
          <w:sz w:val="24"/>
          <w:szCs w:val="24"/>
        </w:rPr>
        <w:t>Visual Query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 tab at the top.</w:t>
      </w:r>
    </w:p>
    <w:p w14:paraId="21902F47" w14:textId="77777777" w:rsidR="0064515D" w:rsidRDefault="0064515D" w:rsidP="0064515D">
      <w:p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noProof/>
          <w:sz w:val="24"/>
          <w:szCs w:val="24"/>
        </w:rPr>
        <w:drawing>
          <wp:inline distT="0" distB="0" distL="0" distR="0" wp14:anchorId="76ACB3EB" wp14:editId="5A7F2B2A">
            <wp:extent cx="2553039" cy="2943225"/>
            <wp:effectExtent l="0" t="0" r="0" b="0"/>
            <wp:docPr id="11649926" name="Picture 116499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92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3531" cy="295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537F" w14:textId="77777777" w:rsidR="006A3A13" w:rsidRPr="00D105E1" w:rsidRDefault="006A3A13" w:rsidP="0064515D">
      <w:pPr>
        <w:ind w:right="139"/>
        <w:rPr>
          <w:rFonts w:ascii="Segoe UI" w:eastAsiaTheme="minorEastAsia" w:hAnsi="Segoe UI" w:cs="Segoe UI"/>
          <w:sz w:val="24"/>
          <w:szCs w:val="24"/>
        </w:rPr>
      </w:pPr>
    </w:p>
    <w:p w14:paraId="337289E4" w14:textId="2A4BD578" w:rsidR="0064515D" w:rsidRPr="00D105E1" w:rsidRDefault="0064515D" w:rsidP="004A576B">
      <w:pPr>
        <w:pStyle w:val="ListParagraph"/>
        <w:numPr>
          <w:ilvl w:val="0"/>
          <w:numId w:val="38"/>
        </w:num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b/>
          <w:bCs/>
          <w:sz w:val="24"/>
          <w:szCs w:val="24"/>
        </w:rPr>
        <w:lastRenderedPageBreak/>
        <w:t>Drag and drop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 on the canvas the table which was just created - </w:t>
      </w:r>
      <w:proofErr w:type="spellStart"/>
      <w:r w:rsidRPr="00D105E1">
        <w:rPr>
          <w:rFonts w:ascii="Segoe UI" w:eastAsiaTheme="minorEastAsia" w:hAnsi="Segoe UI" w:cs="Segoe UI"/>
          <w:b/>
          <w:bCs/>
          <w:sz w:val="24"/>
          <w:szCs w:val="24"/>
        </w:rPr>
        <w:t>DimLocation</w:t>
      </w:r>
      <w:proofErr w:type="spellEnd"/>
      <w:r w:rsidRPr="00D105E1">
        <w:rPr>
          <w:rFonts w:ascii="Segoe UI" w:eastAsiaTheme="minorEastAsia" w:hAnsi="Segoe UI" w:cs="Segoe UI"/>
          <w:sz w:val="24"/>
          <w:szCs w:val="24"/>
        </w:rPr>
        <w:t xml:space="preserve">. </w:t>
      </w:r>
    </w:p>
    <w:p w14:paraId="4C20B42A" w14:textId="77777777" w:rsidR="0064515D" w:rsidRPr="00D105E1" w:rsidRDefault="0064515D" w:rsidP="0064515D">
      <w:p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noProof/>
          <w:sz w:val="24"/>
          <w:szCs w:val="24"/>
        </w:rPr>
        <w:drawing>
          <wp:inline distT="0" distB="0" distL="0" distR="0" wp14:anchorId="5BA7E091" wp14:editId="525F139C">
            <wp:extent cx="5140325" cy="2330720"/>
            <wp:effectExtent l="0" t="0" r="3175" b="0"/>
            <wp:docPr id="2064402170" name="Picture 206440217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0217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2273" cy="233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7BE9" w14:textId="2E3539BE" w:rsidR="0064515D" w:rsidRPr="00D105E1" w:rsidRDefault="0064515D" w:rsidP="004A576B">
      <w:pPr>
        <w:pStyle w:val="ListParagraph"/>
        <w:numPr>
          <w:ilvl w:val="0"/>
          <w:numId w:val="38"/>
        </w:num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sz w:val="24"/>
          <w:szCs w:val="24"/>
        </w:rPr>
        <w:t xml:space="preserve">Click on </w:t>
      </w:r>
      <w:r w:rsidRPr="00D105E1">
        <w:rPr>
          <w:rFonts w:ascii="Segoe UI" w:eastAsiaTheme="minorEastAsia" w:hAnsi="Segoe UI" w:cs="Segoe UI"/>
          <w:b/>
          <w:bCs/>
          <w:sz w:val="24"/>
          <w:szCs w:val="24"/>
        </w:rPr>
        <w:t>+ Warehouses</w:t>
      </w:r>
      <w:r w:rsidRPr="00D105E1">
        <w:rPr>
          <w:rFonts w:ascii="Segoe UI" w:eastAsiaTheme="minorEastAsia" w:hAnsi="Segoe UI" w:cs="Segoe UI"/>
          <w:sz w:val="24"/>
          <w:szCs w:val="24"/>
        </w:rPr>
        <w:t>, add the lake</w:t>
      </w:r>
      <w:r w:rsidR="006A3A13">
        <w:rPr>
          <w:rFonts w:ascii="Segoe UI" w:eastAsiaTheme="minorEastAsia" w:hAnsi="Segoe UI" w:cs="Segoe UI"/>
          <w:sz w:val="24"/>
          <w:szCs w:val="24"/>
        </w:rPr>
        <w:t xml:space="preserve"> 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house (through SQL endpoint) which was created earlier.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97"/>
        <w:gridCol w:w="5353"/>
      </w:tblGrid>
      <w:tr w:rsidR="0064515D" w:rsidRPr="00D105E1" w14:paraId="1CCB4D7B" w14:textId="77777777" w:rsidTr="005778C3">
        <w:tc>
          <w:tcPr>
            <w:tcW w:w="3535" w:type="dxa"/>
          </w:tcPr>
          <w:p w14:paraId="7D1A6C83" w14:textId="77777777" w:rsidR="0064515D" w:rsidRPr="00D105E1" w:rsidRDefault="0064515D" w:rsidP="005778C3">
            <w:pPr>
              <w:ind w:right="139"/>
              <w:rPr>
                <w:rFonts w:ascii="Segoe UI" w:eastAsiaTheme="minorEastAsia" w:hAnsi="Segoe UI" w:cs="Segoe UI"/>
                <w:sz w:val="24"/>
                <w:szCs w:val="24"/>
              </w:rPr>
            </w:pPr>
            <w:r w:rsidRPr="00D105E1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drawing>
                <wp:inline distT="0" distB="0" distL="0" distR="0" wp14:anchorId="248027F5" wp14:editId="6389A523">
                  <wp:extent cx="2312870" cy="3322608"/>
                  <wp:effectExtent l="0" t="0" r="0" b="0"/>
                  <wp:docPr id="826328334" name="Picture 82632833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328334" name="Picture 1" descr="A screenshot of a computer&#10;&#10;Description automatically generated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870" cy="3322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5" w:type="dxa"/>
          </w:tcPr>
          <w:p w14:paraId="79C1D9BE" w14:textId="77777777" w:rsidR="0064515D" w:rsidRPr="00D105E1" w:rsidRDefault="0064515D" w:rsidP="005778C3">
            <w:pPr>
              <w:ind w:right="139"/>
              <w:rPr>
                <w:rFonts w:ascii="Segoe UI" w:eastAsiaTheme="minorEastAsia" w:hAnsi="Segoe UI" w:cs="Segoe UI"/>
                <w:sz w:val="24"/>
                <w:szCs w:val="24"/>
              </w:rPr>
            </w:pPr>
            <w:r w:rsidRPr="00D105E1">
              <w:rPr>
                <w:rFonts w:ascii="Segoe UI" w:hAnsi="Segoe UI" w:cs="Segoe UI"/>
                <w:noProof/>
              </w:rPr>
              <w:drawing>
                <wp:inline distT="0" distB="0" distL="0" distR="0" wp14:anchorId="32912654" wp14:editId="05782C9A">
                  <wp:extent cx="2628900" cy="2224133"/>
                  <wp:effectExtent l="0" t="0" r="0" b="5080"/>
                  <wp:docPr id="1845009052" name="Picture 1845009052" descr="A screenshot of a data hub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5009052" name="Picture 1845009052" descr="A screenshot of a data hub&#10;&#10;Description automatically generated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190" cy="2225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0C6891" w14:textId="77777777" w:rsidR="0064515D" w:rsidRDefault="0064515D" w:rsidP="0064515D">
      <w:pPr>
        <w:ind w:right="139"/>
        <w:rPr>
          <w:rFonts w:ascii="Segoe UI" w:eastAsiaTheme="minorEastAsia" w:hAnsi="Segoe UI" w:cs="Segoe UI"/>
          <w:sz w:val="24"/>
          <w:szCs w:val="24"/>
        </w:rPr>
      </w:pPr>
    </w:p>
    <w:p w14:paraId="31D1A246" w14:textId="77777777" w:rsidR="006A3A13" w:rsidRDefault="006A3A13" w:rsidP="0064515D">
      <w:pPr>
        <w:ind w:right="139"/>
        <w:rPr>
          <w:rFonts w:ascii="Segoe UI" w:eastAsiaTheme="minorEastAsia" w:hAnsi="Segoe UI" w:cs="Segoe UI"/>
          <w:sz w:val="24"/>
          <w:szCs w:val="24"/>
        </w:rPr>
      </w:pPr>
    </w:p>
    <w:p w14:paraId="27A2CD47" w14:textId="77777777" w:rsidR="006A3A13" w:rsidRPr="00D105E1" w:rsidRDefault="006A3A13" w:rsidP="0064515D">
      <w:pPr>
        <w:ind w:right="139"/>
        <w:rPr>
          <w:rFonts w:ascii="Segoe UI" w:eastAsiaTheme="minorEastAsia" w:hAnsi="Segoe UI" w:cs="Segoe UI"/>
          <w:sz w:val="24"/>
          <w:szCs w:val="24"/>
        </w:rPr>
      </w:pPr>
    </w:p>
    <w:p w14:paraId="6B143301" w14:textId="6A9C94BD" w:rsidR="0064515D" w:rsidRPr="00D105E1" w:rsidRDefault="0064515D" w:rsidP="004A576B">
      <w:pPr>
        <w:pStyle w:val="ListParagraph"/>
        <w:numPr>
          <w:ilvl w:val="0"/>
          <w:numId w:val="38"/>
        </w:num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sz w:val="24"/>
          <w:szCs w:val="24"/>
        </w:rPr>
        <w:lastRenderedPageBreak/>
        <w:t xml:space="preserve">In the Explorer window you will see the lake house. </w:t>
      </w:r>
      <w:r w:rsidRPr="00D105E1">
        <w:rPr>
          <w:rFonts w:ascii="Segoe UI" w:eastAsiaTheme="minorEastAsia" w:hAnsi="Segoe UI" w:cs="Segoe UI"/>
          <w:b/>
          <w:bCs/>
          <w:sz w:val="24"/>
          <w:szCs w:val="24"/>
        </w:rPr>
        <w:t xml:space="preserve">Drag and drop </w:t>
      </w:r>
      <w:r w:rsidRPr="00D105E1">
        <w:rPr>
          <w:rFonts w:ascii="Segoe UI" w:eastAsiaTheme="minorEastAsia" w:hAnsi="Segoe UI" w:cs="Segoe UI"/>
          <w:sz w:val="24"/>
          <w:szCs w:val="24"/>
        </w:rPr>
        <w:t>the Delta table,</w:t>
      </w:r>
      <w:r w:rsidRPr="00D105E1">
        <w:rPr>
          <w:rFonts w:ascii="Segoe UI" w:eastAsiaTheme="minorEastAsia" w:hAnsi="Segoe UI" w:cs="Segoe UI"/>
          <w:b/>
          <w:bCs/>
          <w:sz w:val="24"/>
          <w:szCs w:val="24"/>
        </w:rPr>
        <w:t xml:space="preserve"> </w:t>
      </w:r>
      <w:proofErr w:type="spellStart"/>
      <w:r w:rsidRPr="00D105E1">
        <w:rPr>
          <w:rStyle w:val="Strong"/>
          <w:rFonts w:ascii="Segoe UI" w:hAnsi="Segoe UI" w:cs="Segoe UI"/>
          <w:sz w:val="24"/>
          <w:szCs w:val="24"/>
        </w:rPr>
        <w:t>dimLocation_TaxiZone</w:t>
      </w:r>
      <w:proofErr w:type="spellEnd"/>
      <w:r w:rsidRPr="00D105E1">
        <w:rPr>
          <w:rStyle w:val="Strong"/>
          <w:rFonts w:ascii="Segoe UI" w:hAnsi="Segoe UI" w:cs="Segoe UI"/>
          <w:b w:val="0"/>
          <w:bCs w:val="0"/>
          <w:sz w:val="24"/>
          <w:szCs w:val="24"/>
        </w:rPr>
        <w:t>,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 which was created earlier </w:t>
      </w:r>
    </w:p>
    <w:p w14:paraId="00F58D47" w14:textId="77777777" w:rsidR="0064515D" w:rsidRPr="00D105E1" w:rsidRDefault="0064515D" w:rsidP="0064515D">
      <w:p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noProof/>
          <w:sz w:val="24"/>
          <w:szCs w:val="24"/>
        </w:rPr>
        <w:drawing>
          <wp:inline distT="0" distB="0" distL="0" distR="0" wp14:anchorId="6E53B961" wp14:editId="1CFBA93D">
            <wp:extent cx="4922947" cy="1809907"/>
            <wp:effectExtent l="0" t="0" r="0" b="0"/>
            <wp:docPr id="866642366" name="Picture 8666423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4236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8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99D9" w14:textId="4979B3D7" w:rsidR="0064515D" w:rsidRPr="00D105E1" w:rsidRDefault="0064515D" w:rsidP="003A4812">
      <w:pPr>
        <w:pStyle w:val="ListParagraph"/>
        <w:numPr>
          <w:ilvl w:val="0"/>
          <w:numId w:val="38"/>
        </w:num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sz w:val="24"/>
          <w:szCs w:val="24"/>
        </w:rPr>
        <w:t xml:space="preserve">Under </w:t>
      </w:r>
      <w:r w:rsidRPr="006A3A13">
        <w:rPr>
          <w:rFonts w:ascii="Segoe UI" w:eastAsiaTheme="minorEastAsia" w:hAnsi="Segoe UI" w:cs="Segoe UI"/>
          <w:b/>
          <w:bCs/>
          <w:sz w:val="24"/>
          <w:szCs w:val="24"/>
        </w:rPr>
        <w:t>Combine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, click </w:t>
      </w:r>
      <w:r w:rsidRPr="00D105E1">
        <w:rPr>
          <w:rFonts w:ascii="Segoe UI" w:eastAsiaTheme="minorEastAsia" w:hAnsi="Segoe UI" w:cs="Segoe UI"/>
          <w:b/>
          <w:bCs/>
          <w:sz w:val="24"/>
          <w:szCs w:val="24"/>
        </w:rPr>
        <w:t>Merge queries</w:t>
      </w:r>
      <w:r w:rsidRPr="00D105E1">
        <w:rPr>
          <w:rFonts w:ascii="Segoe UI" w:eastAsiaTheme="minorEastAsia" w:hAnsi="Segoe UI" w:cs="Segoe UI"/>
          <w:sz w:val="24"/>
          <w:szCs w:val="24"/>
        </w:rPr>
        <w:t>.</w:t>
      </w:r>
    </w:p>
    <w:p w14:paraId="179AEB82" w14:textId="77777777" w:rsidR="0064515D" w:rsidRPr="00D105E1" w:rsidRDefault="0064515D" w:rsidP="0064515D">
      <w:p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noProof/>
          <w:sz w:val="24"/>
          <w:szCs w:val="24"/>
        </w:rPr>
        <w:drawing>
          <wp:inline distT="0" distB="0" distL="0" distR="0" wp14:anchorId="7D984B52" wp14:editId="568E718A">
            <wp:extent cx="3551228" cy="1505080"/>
            <wp:effectExtent l="0" t="0" r="0" b="0"/>
            <wp:docPr id="987802827" name="Picture 9878028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0282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5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8D41" w14:textId="15A0C060" w:rsidR="0064515D" w:rsidRPr="00D105E1" w:rsidRDefault="003A4812" w:rsidP="003A4812">
      <w:pPr>
        <w:pStyle w:val="ListParagraph"/>
        <w:numPr>
          <w:ilvl w:val="0"/>
          <w:numId w:val="38"/>
        </w:num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sz w:val="24"/>
          <w:szCs w:val="24"/>
        </w:rPr>
        <w:t>S</w:t>
      </w:r>
      <w:r w:rsidR="0064515D" w:rsidRPr="00D105E1">
        <w:rPr>
          <w:rFonts w:ascii="Segoe UI" w:eastAsiaTheme="minorEastAsia" w:hAnsi="Segoe UI" w:cs="Segoe UI"/>
          <w:sz w:val="24"/>
          <w:szCs w:val="24"/>
        </w:rPr>
        <w:t xml:space="preserve">elect the join key columns </w:t>
      </w:r>
      <w:proofErr w:type="spellStart"/>
      <w:r w:rsidR="0064515D" w:rsidRPr="00D105E1">
        <w:rPr>
          <w:rFonts w:ascii="Segoe UI" w:eastAsiaTheme="minorEastAsia" w:hAnsi="Segoe UI" w:cs="Segoe UI"/>
          <w:b/>
          <w:bCs/>
          <w:sz w:val="24"/>
          <w:szCs w:val="24"/>
        </w:rPr>
        <w:t>LocationID</w:t>
      </w:r>
      <w:proofErr w:type="spellEnd"/>
      <w:r w:rsidR="0064515D" w:rsidRPr="00D105E1">
        <w:rPr>
          <w:rFonts w:ascii="Segoe UI" w:eastAsiaTheme="minorEastAsia" w:hAnsi="Segoe UI" w:cs="Segoe UI"/>
          <w:sz w:val="24"/>
          <w:szCs w:val="24"/>
        </w:rPr>
        <w:t xml:space="preserve"> between the two tables.</w:t>
      </w:r>
    </w:p>
    <w:p w14:paraId="79BCC4D6" w14:textId="77777777" w:rsidR="0064515D" w:rsidRDefault="0064515D" w:rsidP="0064515D">
      <w:p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hAnsi="Segoe UI" w:cs="Segoe UI"/>
          <w:noProof/>
        </w:rPr>
        <w:drawing>
          <wp:inline distT="0" distB="0" distL="0" distR="0" wp14:anchorId="31A69293" wp14:editId="7C967A92">
            <wp:extent cx="2693222" cy="2381250"/>
            <wp:effectExtent l="19050" t="19050" r="12065" b="19050"/>
            <wp:docPr id="2123320996" name="Picture 212332099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110" cy="2384688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006171A9" w14:textId="77777777" w:rsidR="006A3A13" w:rsidRPr="00D105E1" w:rsidRDefault="006A3A13" w:rsidP="0064515D">
      <w:pPr>
        <w:ind w:right="139"/>
        <w:rPr>
          <w:rFonts w:ascii="Segoe UI" w:eastAsiaTheme="minorEastAsia" w:hAnsi="Segoe UI" w:cs="Segoe UI"/>
          <w:sz w:val="24"/>
          <w:szCs w:val="24"/>
        </w:rPr>
      </w:pPr>
    </w:p>
    <w:p w14:paraId="59D837DB" w14:textId="067CE780" w:rsidR="0064515D" w:rsidRPr="00D105E1" w:rsidRDefault="003A4812" w:rsidP="003A4812">
      <w:pPr>
        <w:pStyle w:val="ListParagraph"/>
        <w:numPr>
          <w:ilvl w:val="0"/>
          <w:numId w:val="38"/>
        </w:num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sz w:val="24"/>
          <w:szCs w:val="24"/>
        </w:rPr>
        <w:lastRenderedPageBreak/>
        <w:t xml:space="preserve">Click on </w:t>
      </w:r>
      <w:r w:rsidR="0064515D" w:rsidRPr="00D105E1">
        <w:rPr>
          <w:rFonts w:ascii="Segoe UI" w:eastAsiaTheme="minorEastAsia" w:hAnsi="Segoe UI" w:cs="Segoe UI"/>
          <w:b/>
          <w:bCs/>
          <w:sz w:val="24"/>
          <w:szCs w:val="24"/>
        </w:rPr>
        <w:t xml:space="preserve">View SQL </w:t>
      </w:r>
      <w:r w:rsidR="0064515D" w:rsidRPr="00D105E1">
        <w:rPr>
          <w:rFonts w:ascii="Segoe UI" w:eastAsiaTheme="minorEastAsia" w:hAnsi="Segoe UI" w:cs="Segoe UI"/>
          <w:sz w:val="24"/>
          <w:szCs w:val="24"/>
        </w:rPr>
        <w:t xml:space="preserve">button to show how the wizard translated the queries into SQL. </w:t>
      </w:r>
    </w:p>
    <w:p w14:paraId="56E3BEF9" w14:textId="77777777" w:rsidR="0064515D" w:rsidRPr="00D105E1" w:rsidRDefault="0064515D" w:rsidP="0064515D">
      <w:p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noProof/>
          <w:sz w:val="24"/>
          <w:szCs w:val="24"/>
        </w:rPr>
        <w:drawing>
          <wp:inline distT="0" distB="0" distL="0" distR="0" wp14:anchorId="07951CE1" wp14:editId="7E81A5F9">
            <wp:extent cx="5472904" cy="1000125"/>
            <wp:effectExtent l="0" t="0" r="0" b="0"/>
            <wp:docPr id="1454479956" name="Picture 14544799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7995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8349" cy="100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3E4E" w14:textId="77777777" w:rsidR="0064515D" w:rsidRPr="00D105E1" w:rsidRDefault="0064515D" w:rsidP="0064515D">
      <w:p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hAnsi="Segoe UI" w:cs="Segoe UI"/>
          <w:noProof/>
        </w:rPr>
        <w:drawing>
          <wp:inline distT="0" distB="0" distL="0" distR="0" wp14:anchorId="4EC9312D" wp14:editId="0D2FC49D">
            <wp:extent cx="4159250" cy="1060697"/>
            <wp:effectExtent l="19050" t="19050" r="12700" b="25400"/>
            <wp:docPr id="2043281831" name="Picture 2043281831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251" cy="1063248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0EBD2D1A" w14:textId="0C94E5BD" w:rsidR="0064515D" w:rsidRPr="00D105E1" w:rsidRDefault="0064515D" w:rsidP="003A4812">
      <w:pPr>
        <w:pStyle w:val="ListParagraph"/>
        <w:numPr>
          <w:ilvl w:val="0"/>
          <w:numId w:val="38"/>
        </w:num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sz w:val="24"/>
          <w:szCs w:val="24"/>
        </w:rPr>
        <w:t xml:space="preserve">Click on </w:t>
      </w:r>
      <w:r w:rsidRPr="00D105E1">
        <w:rPr>
          <w:rFonts w:ascii="Segoe UI" w:eastAsiaTheme="minorEastAsia" w:hAnsi="Segoe UI" w:cs="Segoe UI"/>
          <w:b/>
          <w:bCs/>
          <w:sz w:val="24"/>
          <w:szCs w:val="24"/>
        </w:rPr>
        <w:t>Visualize results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, to demonstrate Visualize Query feature that can create a visual out of the query which translates the transformation. </w:t>
      </w:r>
    </w:p>
    <w:p w14:paraId="0A77EE2E" w14:textId="77777777" w:rsidR="0064515D" w:rsidRPr="00D105E1" w:rsidRDefault="0064515D" w:rsidP="0064515D">
      <w:p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noProof/>
          <w:sz w:val="24"/>
          <w:szCs w:val="24"/>
        </w:rPr>
        <w:drawing>
          <wp:inline distT="0" distB="0" distL="0" distR="0" wp14:anchorId="4CE9BF7D" wp14:editId="3E64092F">
            <wp:extent cx="3484418" cy="1498957"/>
            <wp:effectExtent l="0" t="0" r="1905" b="6350"/>
            <wp:docPr id="1305963389" name="Picture 13059633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6338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9552" cy="150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02E0" w14:textId="13E39FCF" w:rsidR="0064515D" w:rsidRPr="00D105E1" w:rsidRDefault="0064515D" w:rsidP="00650EE8">
      <w:pPr>
        <w:pStyle w:val="ListParagraph"/>
        <w:numPr>
          <w:ilvl w:val="0"/>
          <w:numId w:val="38"/>
        </w:num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sz w:val="24"/>
          <w:szCs w:val="24"/>
        </w:rPr>
        <w:t xml:space="preserve">You can </w:t>
      </w:r>
      <w:r w:rsidRPr="00D105E1">
        <w:rPr>
          <w:rFonts w:ascii="Segoe UI" w:eastAsiaTheme="minorEastAsia" w:hAnsi="Segoe UI" w:cs="Segoe UI"/>
          <w:b/>
          <w:bCs/>
          <w:sz w:val="24"/>
          <w:szCs w:val="24"/>
        </w:rPr>
        <w:t>configure the visual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 as in the picture. This shows how quick it is to explore data as it is still being transformed.</w:t>
      </w:r>
    </w:p>
    <w:p w14:paraId="2CF00CA4" w14:textId="77777777" w:rsidR="0064515D" w:rsidRPr="00D105E1" w:rsidRDefault="0064515D" w:rsidP="0064515D">
      <w:pPr>
        <w:ind w:right="139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hAnsi="Segoe UI" w:cs="Segoe UI"/>
          <w:noProof/>
        </w:rPr>
        <w:drawing>
          <wp:inline distT="0" distB="0" distL="0" distR="0" wp14:anchorId="1EC123B2" wp14:editId="1AD871E3">
            <wp:extent cx="4320058" cy="2336800"/>
            <wp:effectExtent l="0" t="0" r="4445" b="6350"/>
            <wp:docPr id="509543520" name="Picture 509543520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867" cy="236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DFEF" w14:textId="27A5B333" w:rsidR="006943DC" w:rsidRPr="006A3A13" w:rsidRDefault="0064515D" w:rsidP="00AE5F0F">
      <w:pPr>
        <w:pStyle w:val="ListParagraph"/>
        <w:numPr>
          <w:ilvl w:val="0"/>
          <w:numId w:val="38"/>
        </w:numPr>
        <w:spacing w:after="160" w:line="259" w:lineRule="auto"/>
        <w:ind w:right="139"/>
        <w:rPr>
          <w:rFonts w:ascii="Segoe UI" w:hAnsi="Segoe UI" w:cs="Segoe UI"/>
          <w:sz w:val="24"/>
          <w:szCs w:val="24"/>
        </w:rPr>
      </w:pPr>
      <w:r w:rsidRPr="006A3A13">
        <w:rPr>
          <w:rFonts w:ascii="Segoe UI" w:eastAsiaTheme="minorEastAsia" w:hAnsi="Segoe UI" w:cs="Segoe UI"/>
          <w:sz w:val="24"/>
          <w:szCs w:val="24"/>
        </w:rPr>
        <w:lastRenderedPageBreak/>
        <w:t xml:space="preserve">Finally click </w:t>
      </w:r>
      <w:r w:rsidRPr="006A3A13">
        <w:rPr>
          <w:rFonts w:ascii="Segoe UI" w:eastAsiaTheme="minorEastAsia" w:hAnsi="Segoe UI" w:cs="Segoe UI"/>
          <w:b/>
          <w:bCs/>
          <w:sz w:val="24"/>
          <w:szCs w:val="24"/>
        </w:rPr>
        <w:t>Save</w:t>
      </w:r>
      <w:r w:rsidRPr="006A3A13">
        <w:rPr>
          <w:rFonts w:ascii="Segoe UI" w:eastAsiaTheme="minorEastAsia" w:hAnsi="Segoe UI" w:cs="Segoe UI"/>
          <w:sz w:val="24"/>
          <w:szCs w:val="24"/>
        </w:rPr>
        <w:t xml:space="preserve"> in the top left corner which allows you to create Power BI dataset out of this transformed query. </w:t>
      </w:r>
    </w:p>
    <w:p w14:paraId="20053834" w14:textId="77777777" w:rsidR="006943DC" w:rsidRPr="00D105E1" w:rsidRDefault="006943DC" w:rsidP="00783C9C">
      <w:pPr>
        <w:spacing w:after="160" w:line="259" w:lineRule="auto"/>
        <w:rPr>
          <w:rFonts w:ascii="Segoe UI" w:hAnsi="Segoe UI" w:cs="Segoe UI"/>
          <w:sz w:val="24"/>
          <w:szCs w:val="24"/>
        </w:rPr>
      </w:pPr>
    </w:p>
    <w:p w14:paraId="44219544" w14:textId="77777777" w:rsidR="006943DC" w:rsidRPr="00D105E1" w:rsidRDefault="006943DC" w:rsidP="00783C9C">
      <w:pPr>
        <w:spacing w:after="160" w:line="259" w:lineRule="auto"/>
        <w:rPr>
          <w:rFonts w:ascii="Segoe UI" w:hAnsi="Segoe UI" w:cs="Segoe UI"/>
          <w:sz w:val="24"/>
          <w:szCs w:val="24"/>
        </w:rPr>
      </w:pPr>
    </w:p>
    <w:p w14:paraId="3C170896" w14:textId="2E832518" w:rsidR="007470E4" w:rsidRPr="00D105E1" w:rsidRDefault="007470E4" w:rsidP="007470E4">
      <w:pPr>
        <w:pStyle w:val="Heading3"/>
        <w:tabs>
          <w:tab w:val="left" w:pos="2110"/>
        </w:tabs>
        <w:ind w:left="10"/>
      </w:pPr>
      <w:bookmarkStart w:id="16" w:name="_Toc150964612"/>
      <w:r w:rsidRPr="00D105E1">
        <w:t xml:space="preserve">Task </w:t>
      </w:r>
      <w:r w:rsidR="006943DC" w:rsidRPr="00D105E1">
        <w:t>7</w:t>
      </w:r>
      <w:r w:rsidRPr="00D105E1">
        <w:t xml:space="preserve">: </w:t>
      </w:r>
      <w:r w:rsidR="006943DC" w:rsidRPr="00D105E1">
        <w:t>Cross-workspace, cross database query</w:t>
      </w:r>
      <w:bookmarkEnd w:id="16"/>
    </w:p>
    <w:p w14:paraId="165A9014" w14:textId="48227FEF" w:rsidR="002347A1" w:rsidRPr="00D105E1" w:rsidRDefault="00E30324" w:rsidP="00E30324">
      <w:pPr>
        <w:pStyle w:val="ListParagraph"/>
        <w:numPr>
          <w:ilvl w:val="0"/>
          <w:numId w:val="39"/>
        </w:numPr>
        <w:spacing w:after="160" w:line="259" w:lineRule="auto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sz w:val="24"/>
          <w:szCs w:val="24"/>
        </w:rPr>
        <w:t>Go to the SQL query you created at task</w:t>
      </w:r>
      <w:r w:rsidR="002347A1" w:rsidRPr="00D105E1">
        <w:rPr>
          <w:rFonts w:ascii="Segoe UI" w:eastAsiaTheme="minorEastAsia" w:hAnsi="Segoe UI" w:cs="Segoe UI"/>
          <w:sz w:val="24"/>
          <w:szCs w:val="24"/>
        </w:rPr>
        <w:t xml:space="preserve"> 2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 (the one </w:t>
      </w:r>
      <w:r w:rsidR="002347A1" w:rsidRPr="00D105E1">
        <w:rPr>
          <w:rFonts w:ascii="Segoe UI" w:eastAsiaTheme="minorEastAsia" w:hAnsi="Segoe UI" w:cs="Segoe UI"/>
          <w:sz w:val="24"/>
          <w:szCs w:val="24"/>
        </w:rPr>
        <w:t>containing</w:t>
      </w:r>
      <w:r w:rsidRPr="00D105E1">
        <w:rPr>
          <w:rFonts w:ascii="Segoe UI" w:eastAsiaTheme="minorEastAsia" w:hAnsi="Segoe UI" w:cs="Segoe UI"/>
          <w:sz w:val="24"/>
          <w:szCs w:val="24"/>
        </w:rPr>
        <w:t xml:space="preserve"> the queries from </w:t>
      </w:r>
      <w:proofErr w:type="spellStart"/>
      <w:r w:rsidR="00340166" w:rsidRPr="00D105E1">
        <w:rPr>
          <w:rFonts w:ascii="Segoe UI" w:eastAsiaTheme="minorEastAsia" w:hAnsi="Segoe UI" w:cs="Segoe UI"/>
          <w:b/>
          <w:bCs/>
          <w:sz w:val="24"/>
          <w:szCs w:val="24"/>
        </w:rPr>
        <w:t>Tables.sql</w:t>
      </w:r>
      <w:proofErr w:type="spellEnd"/>
      <w:r w:rsidRPr="00D105E1">
        <w:rPr>
          <w:rFonts w:ascii="Segoe UI" w:eastAsiaTheme="minorEastAsia" w:hAnsi="Segoe UI" w:cs="Segoe UI"/>
          <w:sz w:val="24"/>
          <w:szCs w:val="24"/>
        </w:rPr>
        <w:t xml:space="preserve">) </w:t>
      </w:r>
    </w:p>
    <w:p w14:paraId="2CE719E5" w14:textId="77777777" w:rsidR="008D5D52" w:rsidRPr="00D105E1" w:rsidRDefault="008D5D52" w:rsidP="008D5D52">
      <w:pPr>
        <w:pStyle w:val="ListParagraph"/>
        <w:numPr>
          <w:ilvl w:val="0"/>
          <w:numId w:val="39"/>
        </w:numPr>
        <w:spacing w:after="160" w:line="259" w:lineRule="auto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sz w:val="24"/>
          <w:szCs w:val="24"/>
        </w:rPr>
        <w:t>Run the code between the lines 39-45.</w:t>
      </w:r>
    </w:p>
    <w:p w14:paraId="5A63F782" w14:textId="6F248DF3" w:rsidR="00340166" w:rsidRPr="00D105E1" w:rsidRDefault="00C91023" w:rsidP="00C91023">
      <w:pPr>
        <w:spacing w:after="160" w:line="259" w:lineRule="auto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sz w:val="24"/>
          <w:szCs w:val="24"/>
        </w:rPr>
        <w:t>T</w:t>
      </w:r>
      <w:r w:rsidR="00340166" w:rsidRPr="00D105E1">
        <w:rPr>
          <w:rFonts w:ascii="Segoe UI" w:eastAsiaTheme="minorEastAsia" w:hAnsi="Segoe UI" w:cs="Segoe UI"/>
          <w:sz w:val="24"/>
          <w:szCs w:val="24"/>
        </w:rPr>
        <w:t xml:space="preserve">he block that demonstrates how a powerful insight can be enabled by allowing data query from different workspaces altogether – of course enabling cross-database query. </w:t>
      </w:r>
    </w:p>
    <w:p w14:paraId="481B0D72" w14:textId="4213B49B" w:rsidR="00340166" w:rsidRPr="00D105E1" w:rsidRDefault="00C91023" w:rsidP="00340166">
      <w:pPr>
        <w:spacing w:after="160" w:line="259" w:lineRule="auto"/>
        <w:rPr>
          <w:rFonts w:ascii="Segoe UI" w:eastAsiaTheme="minorEastAsia" w:hAnsi="Segoe UI" w:cs="Segoe UI"/>
          <w:sz w:val="24"/>
          <w:szCs w:val="24"/>
        </w:rPr>
      </w:pPr>
      <w:r w:rsidRPr="00D105E1">
        <w:rPr>
          <w:rFonts w:ascii="Segoe UI" w:eastAsiaTheme="minorEastAsia" w:hAnsi="Segoe UI" w:cs="Segoe UI"/>
          <w:sz w:val="24"/>
          <w:szCs w:val="24"/>
        </w:rPr>
        <w:t>T</w:t>
      </w:r>
      <w:r w:rsidR="00340166" w:rsidRPr="00D105E1">
        <w:rPr>
          <w:rFonts w:ascii="Segoe UI" w:eastAsiaTheme="minorEastAsia" w:hAnsi="Segoe UI" w:cs="Segoe UI"/>
          <w:sz w:val="24"/>
          <w:szCs w:val="24"/>
        </w:rPr>
        <w:t xml:space="preserve">he </w:t>
      </w:r>
      <w:proofErr w:type="spellStart"/>
      <w:r w:rsidR="00340166" w:rsidRPr="00D105E1">
        <w:rPr>
          <w:rFonts w:ascii="Segoe UI" w:eastAsiaTheme="minorEastAsia" w:hAnsi="Segoe UI" w:cs="Segoe UI"/>
          <w:sz w:val="24"/>
          <w:szCs w:val="24"/>
        </w:rPr>
        <w:t>lakehouse</w:t>
      </w:r>
      <w:proofErr w:type="spellEnd"/>
      <w:r w:rsidR="00340166" w:rsidRPr="00D105E1">
        <w:rPr>
          <w:rFonts w:ascii="Segoe UI" w:eastAsiaTheme="minorEastAsia" w:hAnsi="Segoe UI" w:cs="Segoe UI"/>
          <w:sz w:val="24"/>
          <w:szCs w:val="24"/>
        </w:rPr>
        <w:t xml:space="preserve"> can also be part of another workspace altogether – this is a great use case for data mesh architecture. </w:t>
      </w:r>
    </w:p>
    <w:p w14:paraId="3F30DC9F" w14:textId="77777777" w:rsidR="007470E4" w:rsidRPr="00D105E1" w:rsidRDefault="007470E4" w:rsidP="00783C9C">
      <w:pPr>
        <w:spacing w:after="160" w:line="259" w:lineRule="auto"/>
        <w:rPr>
          <w:rFonts w:ascii="Segoe UI" w:hAnsi="Segoe UI" w:cs="Segoe UI"/>
          <w:sz w:val="24"/>
          <w:szCs w:val="24"/>
        </w:rPr>
      </w:pPr>
    </w:p>
    <w:p w14:paraId="3BBFBF33" w14:textId="77777777" w:rsidR="007470E4" w:rsidRPr="00D105E1" w:rsidRDefault="007470E4" w:rsidP="00783C9C">
      <w:pPr>
        <w:spacing w:after="160" w:line="259" w:lineRule="auto"/>
        <w:rPr>
          <w:rFonts w:ascii="Segoe UI" w:hAnsi="Segoe UI" w:cs="Segoe UI"/>
          <w:sz w:val="24"/>
          <w:szCs w:val="24"/>
        </w:rPr>
      </w:pPr>
    </w:p>
    <w:p w14:paraId="30485417" w14:textId="05115011" w:rsidR="006E1EE7" w:rsidRPr="00D105E1" w:rsidRDefault="006E1EE7" w:rsidP="00783C9C">
      <w:pPr>
        <w:spacing w:after="160" w:line="259" w:lineRule="auto"/>
        <w:rPr>
          <w:rFonts w:ascii="Segoe UI" w:hAnsi="Segoe UI" w:cs="Segoe UI"/>
          <w:sz w:val="24"/>
          <w:szCs w:val="24"/>
        </w:rPr>
      </w:pPr>
      <w:r w:rsidRPr="00D105E1">
        <w:rPr>
          <w:rFonts w:ascii="Segoe UI" w:hAnsi="Segoe UI" w:cs="Segoe UI"/>
          <w:sz w:val="24"/>
          <w:szCs w:val="24"/>
        </w:rPr>
        <w:t>This is the end of the lab. Congratulations for finishing the lab!</w:t>
      </w:r>
    </w:p>
    <w:sectPr w:rsidR="006E1EE7" w:rsidRPr="00D105E1" w:rsidSect="008A04FA">
      <w:headerReference w:type="default" r:id="rId40"/>
      <w:footerReference w:type="even" r:id="rId41"/>
      <w:foot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4D921C" w14:textId="77777777" w:rsidR="00C462CA" w:rsidRDefault="00C462CA" w:rsidP="00002A37">
      <w:pPr>
        <w:spacing w:after="0" w:line="240" w:lineRule="auto"/>
      </w:pPr>
      <w:r>
        <w:separator/>
      </w:r>
    </w:p>
  </w:endnote>
  <w:endnote w:type="continuationSeparator" w:id="0">
    <w:p w14:paraId="069EBAF3" w14:textId="77777777" w:rsidR="00C462CA" w:rsidRDefault="00C462CA" w:rsidP="00002A37">
      <w:pPr>
        <w:spacing w:after="0" w:line="240" w:lineRule="auto"/>
      </w:pPr>
      <w:r>
        <w:continuationSeparator/>
      </w:r>
    </w:p>
  </w:endnote>
  <w:endnote w:type="continuationNotice" w:id="1">
    <w:p w14:paraId="6EB16BBD" w14:textId="77777777" w:rsidR="00C462CA" w:rsidRDefault="00C462C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F6E58" w14:textId="77777777" w:rsidR="00D601CB" w:rsidRDefault="00000000" w:rsidP="006F21E1">
    <w:pPr>
      <w:pStyle w:val="Footer"/>
      <w:jc w:val="right"/>
    </w:pPr>
    <w:sdt>
      <w:sdtPr>
        <w:id w:val="-703024514"/>
        <w:showingPlcHdr/>
      </w:sdtPr>
      <w:sdtContent>
        <w:r w:rsidR="00D601CB">
          <w:t xml:space="preserve">     </w:t>
        </w:r>
      </w:sdtContent>
    </w:sdt>
    <w:sdt>
      <w:sdtPr>
        <w:id w:val="-1990776059"/>
        <w:docPartObj>
          <w:docPartGallery w:val="Page Numbers (Bottom of Page)"/>
          <w:docPartUnique/>
        </w:docPartObj>
      </w:sdtPr>
      <w:sdtContent>
        <w:r w:rsidR="00D601CB">
          <w:rPr>
            <w:noProof/>
            <w:lang w:val="fr-FR" w:eastAsia="fr-FR"/>
          </w:rPr>
          <mc:AlternateContent>
            <mc:Choice Requires="wpg">
              <w:drawing>
                <wp:anchor distT="0" distB="0" distL="114300" distR="114300" simplePos="0" relativeHeight="251658241" behindDoc="0" locked="0" layoutInCell="1" allowOverlap="1" wp14:anchorId="7AC02363" wp14:editId="381A99C2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2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1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177971" w14:textId="77777777" w:rsidR="00D601CB" w:rsidRDefault="00D601C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Pr="00180F51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18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0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1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AC02363" id="Group 2" o:spid="_x0000_s1026" style="position:absolute;left:0;text-align:left;margin-left:0;margin-top:0;width:612.75pt;height:15pt;z-index:251658241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" filled="f" stroked="f">
                    <v:textbox inset="0,0,0,0">
                      <w:txbxContent>
                        <w:p w14:paraId="4C177971" w14:textId="77777777" w:rsidR="00D601CB" w:rsidRDefault="00D601C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Pr="00180F51">
                            <w:rPr>
                              <w:noProof/>
                              <w:color w:val="8C8C8C" w:themeColor="background1" w:themeShade="8C"/>
                            </w:rPr>
                            <w:t>18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39636113"/>
      <w:docPartObj>
        <w:docPartGallery w:val="Page Numbers (Bottom of Page)"/>
        <w:docPartUnique/>
      </w:docPartObj>
    </w:sdtPr>
    <w:sdtContent>
      <w:p w14:paraId="0C212E20" w14:textId="07211DEC" w:rsidR="00D601CB" w:rsidRDefault="00271726">
        <w:pPr>
          <w:pStyle w:val="Footer"/>
        </w:pPr>
        <w:r>
          <w:t xml:space="preserve">Lab </w:t>
        </w:r>
        <w:r w:rsidR="005E0B92">
          <w:t>0</w:t>
        </w:r>
        <w:r w:rsidR="00F74E98">
          <w:t>2</w:t>
        </w:r>
        <w:r>
          <w:t xml:space="preserve">: </w:t>
        </w:r>
        <w:r w:rsidR="00F74E98">
          <w:t>Data warehouse Persona</w:t>
        </w:r>
        <w:r w:rsidR="00D601CB" w:rsidDel="00942DB2">
          <w:t xml:space="preserve"> </w:t>
        </w:r>
        <w:r w:rsidR="00D601CB" w:rsidRPr="004C6237">
          <w:rPr>
            <w:noProof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6F8966A3" wp14:editId="05338024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642" name="Group 6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64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DB20D8" w14:textId="77777777" w:rsidR="00D601CB" w:rsidRDefault="00D601C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Pr="00180F51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17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4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4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F8966A3" id="Group 642" o:spid="_x0000_s1031" style="position:absolute;margin-left:0;margin-top:0;width:612.75pt;height:15pt;z-index:251658240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2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Ls9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" filled="f" stroked="f">
                    <v:textbox inset="0,0,0,0">
                      <w:txbxContent>
                        <w:p w14:paraId="3ADB20D8" w14:textId="77777777" w:rsidR="00D601CB" w:rsidRDefault="00D601C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Pr="00180F51">
                            <w:rPr>
                              <w:noProof/>
                              <w:color w:val="8C8C8C" w:themeColor="background1" w:themeShade="8C"/>
                            </w:rPr>
                            <w:t>17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3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4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" strokecolor="#a5a5a5"/>
                    <v:shape id="AutoShape 28" o:spid="_x0000_s1035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31FE23" w14:textId="77777777" w:rsidR="00C462CA" w:rsidRDefault="00C462CA" w:rsidP="00002A37">
      <w:pPr>
        <w:spacing w:after="0" w:line="240" w:lineRule="auto"/>
      </w:pPr>
      <w:r>
        <w:separator/>
      </w:r>
    </w:p>
  </w:footnote>
  <w:footnote w:type="continuationSeparator" w:id="0">
    <w:p w14:paraId="6255FBE5" w14:textId="77777777" w:rsidR="00C462CA" w:rsidRDefault="00C462CA" w:rsidP="00002A37">
      <w:pPr>
        <w:spacing w:after="0" w:line="240" w:lineRule="auto"/>
      </w:pPr>
      <w:r>
        <w:continuationSeparator/>
      </w:r>
    </w:p>
  </w:footnote>
  <w:footnote w:type="continuationNotice" w:id="1">
    <w:p w14:paraId="718329A5" w14:textId="77777777" w:rsidR="00C462CA" w:rsidRDefault="00C462C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1947607"/>
    </w:sdtPr>
    <w:sdtContent>
      <w:p w14:paraId="526A99B7" w14:textId="25D72612" w:rsidR="00D601CB" w:rsidRDefault="00002A37">
        <w:pPr>
          <w:pStyle w:val="Header"/>
        </w:pPr>
        <w:r w:rsidRPr="00002A37">
          <w:t>Upskilling on M</w:t>
        </w:r>
        <w:r w:rsidR="00D35253">
          <w:t>icrosoft</w:t>
        </w:r>
        <w:r w:rsidRPr="00002A37">
          <w:t xml:space="preserve"> Fabric Data </w:t>
        </w:r>
        <w:r w:rsidR="001D7234">
          <w:t>Warehouse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62AD6"/>
    <w:multiLevelType w:val="hybridMultilevel"/>
    <w:tmpl w:val="0E729A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5178E"/>
    <w:multiLevelType w:val="hybridMultilevel"/>
    <w:tmpl w:val="CA54AD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46DC0"/>
    <w:multiLevelType w:val="hybridMultilevel"/>
    <w:tmpl w:val="E72060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C0849"/>
    <w:multiLevelType w:val="hybridMultilevel"/>
    <w:tmpl w:val="44246DF0"/>
    <w:lvl w:ilvl="0" w:tplc="08090011">
      <w:start w:val="1"/>
      <w:numFmt w:val="decimal"/>
      <w:lvlText w:val="%1)"/>
      <w:lvlJc w:val="left"/>
      <w:pPr>
        <w:ind w:left="144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67E8648">
      <w:start w:val="1"/>
      <w:numFmt w:val="lowerLetter"/>
      <w:lvlText w:val="%2"/>
      <w:lvlJc w:val="left"/>
      <w:pPr>
        <w:ind w:left="20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9F4410A">
      <w:start w:val="1"/>
      <w:numFmt w:val="lowerRoman"/>
      <w:lvlText w:val="%3"/>
      <w:lvlJc w:val="left"/>
      <w:pPr>
        <w:ind w:left="27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F40620A">
      <w:start w:val="1"/>
      <w:numFmt w:val="decimal"/>
      <w:lvlText w:val="%4"/>
      <w:lvlJc w:val="left"/>
      <w:pPr>
        <w:ind w:left="34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C9EE316">
      <w:start w:val="1"/>
      <w:numFmt w:val="lowerLetter"/>
      <w:lvlText w:val="%5"/>
      <w:lvlJc w:val="left"/>
      <w:pPr>
        <w:ind w:left="42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C78A5EA">
      <w:start w:val="1"/>
      <w:numFmt w:val="lowerRoman"/>
      <w:lvlText w:val="%6"/>
      <w:lvlJc w:val="left"/>
      <w:pPr>
        <w:ind w:left="49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2BCE30A">
      <w:start w:val="1"/>
      <w:numFmt w:val="decimal"/>
      <w:lvlText w:val="%7"/>
      <w:lvlJc w:val="left"/>
      <w:pPr>
        <w:ind w:left="56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4C44CC2">
      <w:start w:val="1"/>
      <w:numFmt w:val="lowerLetter"/>
      <w:lvlText w:val="%8"/>
      <w:lvlJc w:val="left"/>
      <w:pPr>
        <w:ind w:left="63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44C01E8">
      <w:start w:val="1"/>
      <w:numFmt w:val="lowerRoman"/>
      <w:lvlText w:val="%9"/>
      <w:lvlJc w:val="left"/>
      <w:pPr>
        <w:ind w:left="70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9972844"/>
    <w:multiLevelType w:val="hybridMultilevel"/>
    <w:tmpl w:val="E72060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183AB1"/>
    <w:multiLevelType w:val="hybridMultilevel"/>
    <w:tmpl w:val="861ED59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B934665"/>
    <w:multiLevelType w:val="hybridMultilevel"/>
    <w:tmpl w:val="19AE7D1E"/>
    <w:lvl w:ilvl="0" w:tplc="452CFF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1797F3F"/>
    <w:multiLevelType w:val="hybridMultilevel"/>
    <w:tmpl w:val="298682B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F75AE3"/>
    <w:multiLevelType w:val="hybridMultilevel"/>
    <w:tmpl w:val="15F4975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12196E"/>
    <w:multiLevelType w:val="hybridMultilevel"/>
    <w:tmpl w:val="7846A6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533D51"/>
    <w:multiLevelType w:val="multilevel"/>
    <w:tmpl w:val="FD2AD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9ED558F"/>
    <w:multiLevelType w:val="hybridMultilevel"/>
    <w:tmpl w:val="1E1C6156"/>
    <w:lvl w:ilvl="0" w:tplc="F620D92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B7E5591"/>
    <w:multiLevelType w:val="hybridMultilevel"/>
    <w:tmpl w:val="1370F0D4"/>
    <w:lvl w:ilvl="0" w:tplc="B0C290CE">
      <w:start w:val="1"/>
      <w:numFmt w:val="decimal"/>
      <w:lvlText w:val="%1."/>
      <w:lvlJc w:val="left"/>
      <w:pPr>
        <w:ind w:left="360"/>
      </w:pPr>
      <w:rPr>
        <w:rFonts w:ascii="Segoe UI" w:eastAsia="Times New Roman" w:hAnsi="Segoe UI" w:cs="Segoe UI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3A4C51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F9C33E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44A80E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42737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0020D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4A48E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68C8E8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83EB8C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BB65699"/>
    <w:multiLevelType w:val="hybridMultilevel"/>
    <w:tmpl w:val="4030CBD0"/>
    <w:lvl w:ilvl="0" w:tplc="08090011">
      <w:start w:val="1"/>
      <w:numFmt w:val="decimal"/>
      <w:lvlText w:val="%1)"/>
      <w:lvlJc w:val="left"/>
      <w:pPr>
        <w:ind w:left="2880" w:hanging="360"/>
      </w:pPr>
    </w:lvl>
    <w:lvl w:ilvl="1" w:tplc="48090019" w:tentative="1">
      <w:start w:val="1"/>
      <w:numFmt w:val="lowerLetter"/>
      <w:lvlText w:val="%2."/>
      <w:lvlJc w:val="left"/>
      <w:pPr>
        <w:ind w:left="3600" w:hanging="360"/>
      </w:pPr>
    </w:lvl>
    <w:lvl w:ilvl="2" w:tplc="4809001B" w:tentative="1">
      <w:start w:val="1"/>
      <w:numFmt w:val="lowerRoman"/>
      <w:lvlText w:val="%3."/>
      <w:lvlJc w:val="right"/>
      <w:pPr>
        <w:ind w:left="4320" w:hanging="180"/>
      </w:pPr>
    </w:lvl>
    <w:lvl w:ilvl="3" w:tplc="4809000F" w:tentative="1">
      <w:start w:val="1"/>
      <w:numFmt w:val="decimal"/>
      <w:lvlText w:val="%4."/>
      <w:lvlJc w:val="left"/>
      <w:pPr>
        <w:ind w:left="5040" w:hanging="360"/>
      </w:pPr>
    </w:lvl>
    <w:lvl w:ilvl="4" w:tplc="48090019" w:tentative="1">
      <w:start w:val="1"/>
      <w:numFmt w:val="lowerLetter"/>
      <w:lvlText w:val="%5."/>
      <w:lvlJc w:val="left"/>
      <w:pPr>
        <w:ind w:left="5760" w:hanging="360"/>
      </w:pPr>
    </w:lvl>
    <w:lvl w:ilvl="5" w:tplc="4809001B" w:tentative="1">
      <w:start w:val="1"/>
      <w:numFmt w:val="lowerRoman"/>
      <w:lvlText w:val="%6."/>
      <w:lvlJc w:val="right"/>
      <w:pPr>
        <w:ind w:left="6480" w:hanging="180"/>
      </w:pPr>
    </w:lvl>
    <w:lvl w:ilvl="6" w:tplc="4809000F" w:tentative="1">
      <w:start w:val="1"/>
      <w:numFmt w:val="decimal"/>
      <w:lvlText w:val="%7."/>
      <w:lvlJc w:val="left"/>
      <w:pPr>
        <w:ind w:left="7200" w:hanging="360"/>
      </w:pPr>
    </w:lvl>
    <w:lvl w:ilvl="7" w:tplc="48090019" w:tentative="1">
      <w:start w:val="1"/>
      <w:numFmt w:val="lowerLetter"/>
      <w:lvlText w:val="%8."/>
      <w:lvlJc w:val="left"/>
      <w:pPr>
        <w:ind w:left="7920" w:hanging="360"/>
      </w:pPr>
    </w:lvl>
    <w:lvl w:ilvl="8" w:tplc="48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1E944817"/>
    <w:multiLevelType w:val="hybridMultilevel"/>
    <w:tmpl w:val="4D08C0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616DDA"/>
    <w:multiLevelType w:val="hybridMultilevel"/>
    <w:tmpl w:val="30161AB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935E77"/>
    <w:multiLevelType w:val="hybridMultilevel"/>
    <w:tmpl w:val="7F5EC016"/>
    <w:lvl w:ilvl="0" w:tplc="08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D5B2657"/>
    <w:multiLevelType w:val="hybridMultilevel"/>
    <w:tmpl w:val="FD5069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7D1A68"/>
    <w:multiLevelType w:val="hybridMultilevel"/>
    <w:tmpl w:val="FB2EC024"/>
    <w:lvl w:ilvl="0" w:tplc="4809000F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48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9" w15:restartNumberingAfterBreak="0">
    <w:nsid w:val="30AC05B9"/>
    <w:multiLevelType w:val="hybridMultilevel"/>
    <w:tmpl w:val="547EC4EA"/>
    <w:lvl w:ilvl="0" w:tplc="08090011">
      <w:start w:val="1"/>
      <w:numFmt w:val="decimal"/>
      <w:lvlText w:val="%1)"/>
      <w:lvlJc w:val="left"/>
      <w:pPr>
        <w:ind w:left="-245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809000D">
      <w:start w:val="1"/>
      <w:numFmt w:val="bullet"/>
      <w:lvlText w:val=""/>
      <w:lvlJc w:val="left"/>
      <w:pPr>
        <w:ind w:left="850" w:hanging="360"/>
      </w:pPr>
      <w:rPr>
        <w:rFonts w:ascii="Wingdings" w:hAnsi="Wingdings" w:hint="default"/>
      </w:rPr>
    </w:lvl>
    <w:lvl w:ilvl="2" w:tplc="63481618">
      <w:start w:val="1"/>
      <w:numFmt w:val="lowerRoman"/>
      <w:lvlText w:val="%3"/>
      <w:lvlJc w:val="left"/>
      <w:pPr>
        <w:ind w:left="12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E54D972">
      <w:start w:val="1"/>
      <w:numFmt w:val="decimal"/>
      <w:lvlText w:val="%4"/>
      <w:lvlJc w:val="left"/>
      <w:pPr>
        <w:ind w:left="19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474E660">
      <w:start w:val="1"/>
      <w:numFmt w:val="lowerLetter"/>
      <w:lvlText w:val="%5"/>
      <w:lvlJc w:val="left"/>
      <w:pPr>
        <w:ind w:left="26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92E80A6">
      <w:start w:val="1"/>
      <w:numFmt w:val="lowerRoman"/>
      <w:lvlText w:val="%6"/>
      <w:lvlJc w:val="left"/>
      <w:pPr>
        <w:ind w:left="3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20A5D66">
      <w:start w:val="1"/>
      <w:numFmt w:val="decimal"/>
      <w:lvlText w:val="%7"/>
      <w:lvlJc w:val="left"/>
      <w:pPr>
        <w:ind w:left="40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D32095E">
      <w:start w:val="1"/>
      <w:numFmt w:val="lowerLetter"/>
      <w:lvlText w:val="%8"/>
      <w:lvlJc w:val="left"/>
      <w:pPr>
        <w:ind w:left="48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98E3A94">
      <w:start w:val="1"/>
      <w:numFmt w:val="lowerRoman"/>
      <w:lvlText w:val="%9"/>
      <w:lvlJc w:val="left"/>
      <w:pPr>
        <w:ind w:left="55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5AA060A"/>
    <w:multiLevelType w:val="hybridMultilevel"/>
    <w:tmpl w:val="CEEE0F64"/>
    <w:lvl w:ilvl="0" w:tplc="86E0D30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666578"/>
    <w:multiLevelType w:val="hybridMultilevel"/>
    <w:tmpl w:val="4B7EA81E"/>
    <w:lvl w:ilvl="0" w:tplc="A8427036">
      <w:start w:val="23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D313745"/>
    <w:multiLevelType w:val="hybridMultilevel"/>
    <w:tmpl w:val="B7FAAA84"/>
    <w:lvl w:ilvl="0" w:tplc="FFFFFFFF">
      <w:start w:val="1"/>
      <w:numFmt w:val="decimal"/>
      <w:lvlText w:val="%1)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3" w15:restartNumberingAfterBreak="0">
    <w:nsid w:val="41C846F0"/>
    <w:multiLevelType w:val="hybridMultilevel"/>
    <w:tmpl w:val="E72060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BF42E8"/>
    <w:multiLevelType w:val="hybridMultilevel"/>
    <w:tmpl w:val="404282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70541AD"/>
    <w:multiLevelType w:val="hybridMultilevel"/>
    <w:tmpl w:val="A37087BC"/>
    <w:lvl w:ilvl="0" w:tplc="FFFFFFFF">
      <w:start w:val="1"/>
      <w:numFmt w:val="decimal"/>
      <w:lvlText w:val="%1)"/>
      <w:lvlJc w:val="left"/>
      <w:pPr>
        <w:ind w:left="-245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"/>
      <w:lvlJc w:val="left"/>
      <w:pPr>
        <w:ind w:left="850" w:hanging="360"/>
      </w:pPr>
      <w:rPr>
        <w:rFonts w:ascii="Wingdings" w:hAnsi="Wingdings" w:hint="default"/>
      </w:rPr>
    </w:lvl>
    <w:lvl w:ilvl="2" w:tplc="0809000D">
      <w:start w:val="1"/>
      <w:numFmt w:val="bullet"/>
      <w:lvlText w:val=""/>
      <w:lvlJc w:val="left"/>
      <w:pPr>
        <w:ind w:left="1570" w:hanging="360"/>
      </w:pPr>
      <w:rPr>
        <w:rFonts w:ascii="Wingdings" w:hAnsi="Wingdings" w:hint="default"/>
      </w:rPr>
    </w:lvl>
    <w:lvl w:ilvl="3" w:tplc="FFFFFFFF">
      <w:start w:val="1"/>
      <w:numFmt w:val="decimal"/>
      <w:lvlText w:val="%4"/>
      <w:lvlJc w:val="left"/>
      <w:pPr>
        <w:ind w:left="19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26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0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48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55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49FB75ED"/>
    <w:multiLevelType w:val="hybridMultilevel"/>
    <w:tmpl w:val="D33E82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403724"/>
    <w:multiLevelType w:val="hybridMultilevel"/>
    <w:tmpl w:val="15F4975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F02668"/>
    <w:multiLevelType w:val="hybridMultilevel"/>
    <w:tmpl w:val="2966758E"/>
    <w:lvl w:ilvl="0" w:tplc="231AF910">
      <w:start w:val="1"/>
      <w:numFmt w:val="decimal"/>
      <w:lvlText w:val="%1.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E2E8B0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5BC4506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B1E9ECC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120786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AA44560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5638E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2F84F98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F5E6A6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9277C08"/>
    <w:multiLevelType w:val="hybridMultilevel"/>
    <w:tmpl w:val="8296301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00D11B3"/>
    <w:multiLevelType w:val="hybridMultilevel"/>
    <w:tmpl w:val="8CAE80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1943B1"/>
    <w:multiLevelType w:val="hybridMultilevel"/>
    <w:tmpl w:val="8146CBD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B34670"/>
    <w:multiLevelType w:val="hybridMultilevel"/>
    <w:tmpl w:val="35A2EB7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6743CD8"/>
    <w:multiLevelType w:val="hybridMultilevel"/>
    <w:tmpl w:val="1910D0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041AFB"/>
    <w:multiLevelType w:val="hybridMultilevel"/>
    <w:tmpl w:val="BC5CA680"/>
    <w:lvl w:ilvl="0" w:tplc="25B2930C">
      <w:start w:val="60"/>
      <w:numFmt w:val="bullet"/>
      <w:lvlText w:val="-"/>
      <w:lvlJc w:val="left"/>
      <w:pPr>
        <w:ind w:left="36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FE60E1C"/>
    <w:multiLevelType w:val="hybridMultilevel"/>
    <w:tmpl w:val="B67E83F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000A3D"/>
    <w:multiLevelType w:val="hybridMultilevel"/>
    <w:tmpl w:val="F4A0426A"/>
    <w:lvl w:ilvl="0" w:tplc="4392908A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9525B88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C5E9CD8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73ADFE8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65E4730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B3C83C2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E6C709E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FA8E88A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348B3A0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793A0AE7"/>
    <w:multiLevelType w:val="hybridMultilevel"/>
    <w:tmpl w:val="E92C03A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C55EC7"/>
    <w:multiLevelType w:val="hybridMultilevel"/>
    <w:tmpl w:val="7472A50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F6135C"/>
    <w:multiLevelType w:val="hybridMultilevel"/>
    <w:tmpl w:val="DF9E3460"/>
    <w:lvl w:ilvl="0" w:tplc="5BF897C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29093034">
    <w:abstractNumId w:val="12"/>
  </w:num>
  <w:num w:numId="2" w16cid:durableId="1135683426">
    <w:abstractNumId w:val="36"/>
  </w:num>
  <w:num w:numId="3" w16cid:durableId="2127187204">
    <w:abstractNumId w:val="28"/>
  </w:num>
  <w:num w:numId="4" w16cid:durableId="231549432">
    <w:abstractNumId w:val="5"/>
  </w:num>
  <w:num w:numId="5" w16cid:durableId="1518539980">
    <w:abstractNumId w:val="34"/>
  </w:num>
  <w:num w:numId="6" w16cid:durableId="1089734840">
    <w:abstractNumId w:val="2"/>
  </w:num>
  <w:num w:numId="7" w16cid:durableId="1833180365">
    <w:abstractNumId w:val="4"/>
  </w:num>
  <w:num w:numId="8" w16cid:durableId="723217903">
    <w:abstractNumId w:val="23"/>
  </w:num>
  <w:num w:numId="9" w16cid:durableId="1739281459">
    <w:abstractNumId w:val="33"/>
  </w:num>
  <w:num w:numId="10" w16cid:durableId="518079113">
    <w:abstractNumId w:val="0"/>
  </w:num>
  <w:num w:numId="11" w16cid:durableId="2076197732">
    <w:abstractNumId w:val="24"/>
  </w:num>
  <w:num w:numId="12" w16cid:durableId="1421755664">
    <w:abstractNumId w:val="20"/>
  </w:num>
  <w:num w:numId="13" w16cid:durableId="1955482995">
    <w:abstractNumId w:val="1"/>
  </w:num>
  <w:num w:numId="14" w16cid:durableId="543492050">
    <w:abstractNumId w:val="31"/>
  </w:num>
  <w:num w:numId="15" w16cid:durableId="841968866">
    <w:abstractNumId w:val="32"/>
  </w:num>
  <w:num w:numId="16" w16cid:durableId="2013141463">
    <w:abstractNumId w:val="8"/>
  </w:num>
  <w:num w:numId="17" w16cid:durableId="1903901254">
    <w:abstractNumId w:val="16"/>
  </w:num>
  <w:num w:numId="18" w16cid:durableId="584412686">
    <w:abstractNumId w:val="29"/>
  </w:num>
  <w:num w:numId="19" w16cid:durableId="1906141108">
    <w:abstractNumId w:val="10"/>
  </w:num>
  <w:num w:numId="20" w16cid:durableId="832569775">
    <w:abstractNumId w:val="27"/>
  </w:num>
  <w:num w:numId="21" w16cid:durableId="222183827">
    <w:abstractNumId w:val="19"/>
  </w:num>
  <w:num w:numId="22" w16cid:durableId="1200165519">
    <w:abstractNumId w:val="3"/>
  </w:num>
  <w:num w:numId="23" w16cid:durableId="963537865">
    <w:abstractNumId w:val="25"/>
  </w:num>
  <w:num w:numId="24" w16cid:durableId="2077625323">
    <w:abstractNumId w:val="18"/>
  </w:num>
  <w:num w:numId="25" w16cid:durableId="1487549737">
    <w:abstractNumId w:val="13"/>
  </w:num>
  <w:num w:numId="26" w16cid:durableId="333801403">
    <w:abstractNumId w:val="26"/>
  </w:num>
  <w:num w:numId="27" w16cid:durableId="2061050495">
    <w:abstractNumId w:val="9"/>
  </w:num>
  <w:num w:numId="28" w16cid:durableId="738602484">
    <w:abstractNumId w:val="6"/>
  </w:num>
  <w:num w:numId="29" w16cid:durableId="51125552">
    <w:abstractNumId w:val="22"/>
  </w:num>
  <w:num w:numId="30" w16cid:durableId="1318805704">
    <w:abstractNumId w:val="39"/>
  </w:num>
  <w:num w:numId="31" w16cid:durableId="319584342">
    <w:abstractNumId w:val="30"/>
  </w:num>
  <w:num w:numId="32" w16cid:durableId="97678940">
    <w:abstractNumId w:val="17"/>
  </w:num>
  <w:num w:numId="33" w16cid:durableId="507914379">
    <w:abstractNumId w:val="7"/>
  </w:num>
  <w:num w:numId="34" w16cid:durableId="784495780">
    <w:abstractNumId w:val="11"/>
  </w:num>
  <w:num w:numId="35" w16cid:durableId="1538279722">
    <w:abstractNumId w:val="14"/>
  </w:num>
  <w:num w:numId="36" w16cid:durableId="93593418">
    <w:abstractNumId w:val="15"/>
  </w:num>
  <w:num w:numId="37" w16cid:durableId="657227650">
    <w:abstractNumId w:val="38"/>
  </w:num>
  <w:num w:numId="38" w16cid:durableId="802233824">
    <w:abstractNumId w:val="35"/>
  </w:num>
  <w:num w:numId="39" w16cid:durableId="1297564972">
    <w:abstractNumId w:val="37"/>
  </w:num>
  <w:num w:numId="40" w16cid:durableId="4615136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90EEB28"/>
    <w:rsid w:val="00000BE5"/>
    <w:rsid w:val="00002A37"/>
    <w:rsid w:val="00010A94"/>
    <w:rsid w:val="00020B2E"/>
    <w:rsid w:val="00025188"/>
    <w:rsid w:val="00027A6F"/>
    <w:rsid w:val="00052EDD"/>
    <w:rsid w:val="000531EB"/>
    <w:rsid w:val="000625E5"/>
    <w:rsid w:val="00082B4D"/>
    <w:rsid w:val="00090608"/>
    <w:rsid w:val="00090796"/>
    <w:rsid w:val="00090BF7"/>
    <w:rsid w:val="0009574E"/>
    <w:rsid w:val="000A0DB3"/>
    <w:rsid w:val="000B07B8"/>
    <w:rsid w:val="000B1025"/>
    <w:rsid w:val="000B5F08"/>
    <w:rsid w:val="000D031C"/>
    <w:rsid w:val="000D11C6"/>
    <w:rsid w:val="000D3DEB"/>
    <w:rsid w:val="000E4F3F"/>
    <w:rsid w:val="000F1411"/>
    <w:rsid w:val="00101D01"/>
    <w:rsid w:val="00123910"/>
    <w:rsid w:val="0013723F"/>
    <w:rsid w:val="0015570E"/>
    <w:rsid w:val="00160F7D"/>
    <w:rsid w:val="001614F1"/>
    <w:rsid w:val="00161686"/>
    <w:rsid w:val="00163848"/>
    <w:rsid w:val="00164F9E"/>
    <w:rsid w:val="001829F3"/>
    <w:rsid w:val="00182B52"/>
    <w:rsid w:val="00185DDD"/>
    <w:rsid w:val="001A4CE8"/>
    <w:rsid w:val="001A7BCA"/>
    <w:rsid w:val="001C0B8A"/>
    <w:rsid w:val="001C1498"/>
    <w:rsid w:val="001C3FE5"/>
    <w:rsid w:val="001D34CC"/>
    <w:rsid w:val="001D373D"/>
    <w:rsid w:val="001D7234"/>
    <w:rsid w:val="0021055C"/>
    <w:rsid w:val="00212900"/>
    <w:rsid w:val="00216CA9"/>
    <w:rsid w:val="00220DFD"/>
    <w:rsid w:val="00225D29"/>
    <w:rsid w:val="00226A69"/>
    <w:rsid w:val="002347A1"/>
    <w:rsid w:val="00246DDD"/>
    <w:rsid w:val="00254DE7"/>
    <w:rsid w:val="002553ED"/>
    <w:rsid w:val="0025616E"/>
    <w:rsid w:val="00267BB2"/>
    <w:rsid w:val="00267CEA"/>
    <w:rsid w:val="00271726"/>
    <w:rsid w:val="002717A8"/>
    <w:rsid w:val="0027594E"/>
    <w:rsid w:val="00283E74"/>
    <w:rsid w:val="002873E5"/>
    <w:rsid w:val="002A44C0"/>
    <w:rsid w:val="002A785F"/>
    <w:rsid w:val="002A7A5E"/>
    <w:rsid w:val="002B2120"/>
    <w:rsid w:val="002C014F"/>
    <w:rsid w:val="002D02D4"/>
    <w:rsid w:val="002D4654"/>
    <w:rsid w:val="002E28CC"/>
    <w:rsid w:val="003068EC"/>
    <w:rsid w:val="00311382"/>
    <w:rsid w:val="00312D95"/>
    <w:rsid w:val="00312F40"/>
    <w:rsid w:val="003176C0"/>
    <w:rsid w:val="00320741"/>
    <w:rsid w:val="00320890"/>
    <w:rsid w:val="00332135"/>
    <w:rsid w:val="00336365"/>
    <w:rsid w:val="00340166"/>
    <w:rsid w:val="0034062C"/>
    <w:rsid w:val="003455B5"/>
    <w:rsid w:val="003506CE"/>
    <w:rsid w:val="00353742"/>
    <w:rsid w:val="0037540F"/>
    <w:rsid w:val="00380353"/>
    <w:rsid w:val="00383973"/>
    <w:rsid w:val="00385200"/>
    <w:rsid w:val="003A4812"/>
    <w:rsid w:val="003C2B19"/>
    <w:rsid w:val="003C7635"/>
    <w:rsid w:val="003D28F3"/>
    <w:rsid w:val="003D690F"/>
    <w:rsid w:val="004075C2"/>
    <w:rsid w:val="0042311B"/>
    <w:rsid w:val="00435FD6"/>
    <w:rsid w:val="00451856"/>
    <w:rsid w:val="00454057"/>
    <w:rsid w:val="00461180"/>
    <w:rsid w:val="00467B68"/>
    <w:rsid w:val="00476110"/>
    <w:rsid w:val="00481274"/>
    <w:rsid w:val="0049317A"/>
    <w:rsid w:val="004A10B1"/>
    <w:rsid w:val="004A576B"/>
    <w:rsid w:val="004B3986"/>
    <w:rsid w:val="004B5141"/>
    <w:rsid w:val="004C580E"/>
    <w:rsid w:val="004C6237"/>
    <w:rsid w:val="004D6279"/>
    <w:rsid w:val="004E4C68"/>
    <w:rsid w:val="004F2717"/>
    <w:rsid w:val="004F2A94"/>
    <w:rsid w:val="004F2D54"/>
    <w:rsid w:val="00501162"/>
    <w:rsid w:val="00505236"/>
    <w:rsid w:val="00511955"/>
    <w:rsid w:val="0052072C"/>
    <w:rsid w:val="005216F2"/>
    <w:rsid w:val="005435D2"/>
    <w:rsid w:val="005521AD"/>
    <w:rsid w:val="00554DC4"/>
    <w:rsid w:val="005766C5"/>
    <w:rsid w:val="00583C2F"/>
    <w:rsid w:val="00592478"/>
    <w:rsid w:val="005960B2"/>
    <w:rsid w:val="0059736E"/>
    <w:rsid w:val="005A1388"/>
    <w:rsid w:val="005B06AF"/>
    <w:rsid w:val="005C2C8F"/>
    <w:rsid w:val="005C74A7"/>
    <w:rsid w:val="005E0B92"/>
    <w:rsid w:val="005E3BDD"/>
    <w:rsid w:val="00600DCE"/>
    <w:rsid w:val="006023F9"/>
    <w:rsid w:val="00604B75"/>
    <w:rsid w:val="00605532"/>
    <w:rsid w:val="00606508"/>
    <w:rsid w:val="0061306F"/>
    <w:rsid w:val="00615C65"/>
    <w:rsid w:val="00621660"/>
    <w:rsid w:val="006273AC"/>
    <w:rsid w:val="00633F70"/>
    <w:rsid w:val="0064515D"/>
    <w:rsid w:val="00650EE8"/>
    <w:rsid w:val="00654E87"/>
    <w:rsid w:val="006634D0"/>
    <w:rsid w:val="0067220F"/>
    <w:rsid w:val="00677C1A"/>
    <w:rsid w:val="006804CC"/>
    <w:rsid w:val="006846AF"/>
    <w:rsid w:val="00692435"/>
    <w:rsid w:val="006943DC"/>
    <w:rsid w:val="00697DFD"/>
    <w:rsid w:val="006A18E7"/>
    <w:rsid w:val="006A3A13"/>
    <w:rsid w:val="006A716F"/>
    <w:rsid w:val="006B0EA0"/>
    <w:rsid w:val="006C6B22"/>
    <w:rsid w:val="006E1EE7"/>
    <w:rsid w:val="006E4E38"/>
    <w:rsid w:val="006F7B48"/>
    <w:rsid w:val="007209D9"/>
    <w:rsid w:val="00725554"/>
    <w:rsid w:val="00736FAC"/>
    <w:rsid w:val="007470E4"/>
    <w:rsid w:val="007511E7"/>
    <w:rsid w:val="00756382"/>
    <w:rsid w:val="00761CE2"/>
    <w:rsid w:val="00762CA7"/>
    <w:rsid w:val="007662E2"/>
    <w:rsid w:val="00771BEF"/>
    <w:rsid w:val="00783C9C"/>
    <w:rsid w:val="00784CCE"/>
    <w:rsid w:val="007901D7"/>
    <w:rsid w:val="00791671"/>
    <w:rsid w:val="007A2B5A"/>
    <w:rsid w:val="007A50A6"/>
    <w:rsid w:val="007A699B"/>
    <w:rsid w:val="007B67AB"/>
    <w:rsid w:val="007D1779"/>
    <w:rsid w:val="007E1596"/>
    <w:rsid w:val="007E49A5"/>
    <w:rsid w:val="00801912"/>
    <w:rsid w:val="00802940"/>
    <w:rsid w:val="008200AD"/>
    <w:rsid w:val="00821606"/>
    <w:rsid w:val="00821DE2"/>
    <w:rsid w:val="008402F1"/>
    <w:rsid w:val="00840AA9"/>
    <w:rsid w:val="00853CAE"/>
    <w:rsid w:val="008610D4"/>
    <w:rsid w:val="00877510"/>
    <w:rsid w:val="00887055"/>
    <w:rsid w:val="00896E2A"/>
    <w:rsid w:val="008A22F1"/>
    <w:rsid w:val="008B14B2"/>
    <w:rsid w:val="008D1D4D"/>
    <w:rsid w:val="008D5D52"/>
    <w:rsid w:val="008F3F30"/>
    <w:rsid w:val="008F6914"/>
    <w:rsid w:val="008F6C35"/>
    <w:rsid w:val="009011D6"/>
    <w:rsid w:val="00903F71"/>
    <w:rsid w:val="00911ECB"/>
    <w:rsid w:val="00914717"/>
    <w:rsid w:val="009202B4"/>
    <w:rsid w:val="00923E7E"/>
    <w:rsid w:val="009276A3"/>
    <w:rsid w:val="00932890"/>
    <w:rsid w:val="00937DB6"/>
    <w:rsid w:val="009437C0"/>
    <w:rsid w:val="00966364"/>
    <w:rsid w:val="00967A9B"/>
    <w:rsid w:val="009725AE"/>
    <w:rsid w:val="009749AF"/>
    <w:rsid w:val="00980B8B"/>
    <w:rsid w:val="00990D87"/>
    <w:rsid w:val="00994249"/>
    <w:rsid w:val="009A0D6C"/>
    <w:rsid w:val="009A22F6"/>
    <w:rsid w:val="009B302D"/>
    <w:rsid w:val="009B4FE4"/>
    <w:rsid w:val="009B7726"/>
    <w:rsid w:val="009C1287"/>
    <w:rsid w:val="009C7890"/>
    <w:rsid w:val="009D1B50"/>
    <w:rsid w:val="009E1798"/>
    <w:rsid w:val="009E1A4B"/>
    <w:rsid w:val="009E6E44"/>
    <w:rsid w:val="00A07123"/>
    <w:rsid w:val="00A07586"/>
    <w:rsid w:val="00A26BB5"/>
    <w:rsid w:val="00A45CD4"/>
    <w:rsid w:val="00A46D63"/>
    <w:rsid w:val="00A50D57"/>
    <w:rsid w:val="00A64154"/>
    <w:rsid w:val="00A74DEA"/>
    <w:rsid w:val="00A84632"/>
    <w:rsid w:val="00A9364F"/>
    <w:rsid w:val="00A97154"/>
    <w:rsid w:val="00AA5740"/>
    <w:rsid w:val="00AA5C01"/>
    <w:rsid w:val="00AA60C1"/>
    <w:rsid w:val="00AB2899"/>
    <w:rsid w:val="00AB3C97"/>
    <w:rsid w:val="00AB62E9"/>
    <w:rsid w:val="00AC1E6F"/>
    <w:rsid w:val="00AC6075"/>
    <w:rsid w:val="00AD0259"/>
    <w:rsid w:val="00AE0B93"/>
    <w:rsid w:val="00B1660C"/>
    <w:rsid w:val="00B20933"/>
    <w:rsid w:val="00B21058"/>
    <w:rsid w:val="00B36F6E"/>
    <w:rsid w:val="00B37687"/>
    <w:rsid w:val="00B42FF0"/>
    <w:rsid w:val="00B5168F"/>
    <w:rsid w:val="00B51997"/>
    <w:rsid w:val="00B5403B"/>
    <w:rsid w:val="00B656E7"/>
    <w:rsid w:val="00B75ED1"/>
    <w:rsid w:val="00B81F49"/>
    <w:rsid w:val="00B85D75"/>
    <w:rsid w:val="00B8652A"/>
    <w:rsid w:val="00BA2232"/>
    <w:rsid w:val="00BA6688"/>
    <w:rsid w:val="00BB22CE"/>
    <w:rsid w:val="00BB383B"/>
    <w:rsid w:val="00BC0910"/>
    <w:rsid w:val="00BC10AF"/>
    <w:rsid w:val="00BC30EA"/>
    <w:rsid w:val="00BC77E1"/>
    <w:rsid w:val="00BD2C80"/>
    <w:rsid w:val="00BD491C"/>
    <w:rsid w:val="00BE1EBB"/>
    <w:rsid w:val="00BF14E5"/>
    <w:rsid w:val="00C02831"/>
    <w:rsid w:val="00C03742"/>
    <w:rsid w:val="00C116FA"/>
    <w:rsid w:val="00C24997"/>
    <w:rsid w:val="00C462CA"/>
    <w:rsid w:val="00C53BA6"/>
    <w:rsid w:val="00C55C67"/>
    <w:rsid w:val="00C562C6"/>
    <w:rsid w:val="00C56C7D"/>
    <w:rsid w:val="00C57945"/>
    <w:rsid w:val="00C614DF"/>
    <w:rsid w:val="00C62006"/>
    <w:rsid w:val="00C83C77"/>
    <w:rsid w:val="00C91023"/>
    <w:rsid w:val="00C949BA"/>
    <w:rsid w:val="00C9589C"/>
    <w:rsid w:val="00CB7AE0"/>
    <w:rsid w:val="00CC35AF"/>
    <w:rsid w:val="00CC690D"/>
    <w:rsid w:val="00CD00B5"/>
    <w:rsid w:val="00CD13A0"/>
    <w:rsid w:val="00CD21CF"/>
    <w:rsid w:val="00CD72D6"/>
    <w:rsid w:val="00CE2C94"/>
    <w:rsid w:val="00CF6AA5"/>
    <w:rsid w:val="00CF7239"/>
    <w:rsid w:val="00D01F81"/>
    <w:rsid w:val="00D0387D"/>
    <w:rsid w:val="00D105E1"/>
    <w:rsid w:val="00D12473"/>
    <w:rsid w:val="00D12CBB"/>
    <w:rsid w:val="00D274D6"/>
    <w:rsid w:val="00D32A75"/>
    <w:rsid w:val="00D32BFA"/>
    <w:rsid w:val="00D35253"/>
    <w:rsid w:val="00D359DA"/>
    <w:rsid w:val="00D46836"/>
    <w:rsid w:val="00D5693D"/>
    <w:rsid w:val="00D601CB"/>
    <w:rsid w:val="00D70B4A"/>
    <w:rsid w:val="00D82F82"/>
    <w:rsid w:val="00D84600"/>
    <w:rsid w:val="00D85EFF"/>
    <w:rsid w:val="00DE39E4"/>
    <w:rsid w:val="00DE5C0A"/>
    <w:rsid w:val="00DF74DC"/>
    <w:rsid w:val="00E0611C"/>
    <w:rsid w:val="00E06EE2"/>
    <w:rsid w:val="00E15079"/>
    <w:rsid w:val="00E237D6"/>
    <w:rsid w:val="00E30324"/>
    <w:rsid w:val="00E44371"/>
    <w:rsid w:val="00E47147"/>
    <w:rsid w:val="00E60290"/>
    <w:rsid w:val="00E64E14"/>
    <w:rsid w:val="00EC05D6"/>
    <w:rsid w:val="00EC1D2B"/>
    <w:rsid w:val="00EC4EE5"/>
    <w:rsid w:val="00EC7CDC"/>
    <w:rsid w:val="00ED6DE8"/>
    <w:rsid w:val="00ED72A2"/>
    <w:rsid w:val="00EE3786"/>
    <w:rsid w:val="00EF6AB5"/>
    <w:rsid w:val="00F16E06"/>
    <w:rsid w:val="00F17008"/>
    <w:rsid w:val="00F306B8"/>
    <w:rsid w:val="00F33B85"/>
    <w:rsid w:val="00F63612"/>
    <w:rsid w:val="00F74E98"/>
    <w:rsid w:val="00F8229C"/>
    <w:rsid w:val="00F822C1"/>
    <w:rsid w:val="00F944CA"/>
    <w:rsid w:val="00FA2889"/>
    <w:rsid w:val="00FB3C18"/>
    <w:rsid w:val="00FB55AB"/>
    <w:rsid w:val="00FD002F"/>
    <w:rsid w:val="00FD20FB"/>
    <w:rsid w:val="00FD6817"/>
    <w:rsid w:val="00FE14FF"/>
    <w:rsid w:val="00FE1D08"/>
    <w:rsid w:val="00FE47ED"/>
    <w:rsid w:val="190EE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0EEB28"/>
  <w15:chartTrackingRefBased/>
  <w15:docId w15:val="{6FD8D79F-ACBA-4899-8A52-9624311C5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D72D6"/>
    <w:pPr>
      <w:spacing w:after="200" w:line="276" w:lineRule="auto"/>
    </w:pPr>
    <w:rPr>
      <w:rFonts w:asciiTheme="majorHAnsi" w:hAnsiTheme="maj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2D6"/>
    <w:pPr>
      <w:pBdr>
        <w:top w:val="single" w:sz="4" w:space="1" w:color="auto"/>
        <w:bottom w:val="single" w:sz="18" w:space="1" w:color="auto"/>
      </w:pBdr>
      <w:spacing w:before="100" w:beforeAutospacing="1" w:after="0" w:line="240" w:lineRule="auto"/>
      <w:outlineLvl w:val="0"/>
    </w:pPr>
    <w:rPr>
      <w:rFonts w:ascii="Segoe UI" w:eastAsia="Times New Roman" w:hAnsi="Segoe UI" w:cs="Verdana"/>
      <w:b/>
      <w:color w:val="000000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72D6"/>
    <w:pPr>
      <w:keepNext/>
      <w:pageBreakBefore/>
      <w:pBdr>
        <w:bottom w:val="single" w:sz="4" w:space="1" w:color="333399"/>
      </w:pBdr>
      <w:spacing w:before="480" w:after="240" w:line="240" w:lineRule="auto"/>
      <w:ind w:right="144"/>
      <w:outlineLvl w:val="1"/>
    </w:pPr>
    <w:rPr>
      <w:rFonts w:ascii="Segoe UI" w:eastAsia="MS Mincho" w:hAnsi="Segoe UI" w:cs="Arial"/>
      <w:bCs/>
      <w:color w:val="4472C4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72D6"/>
    <w:pPr>
      <w:keepNext/>
      <w:keepLines/>
      <w:spacing w:after="240"/>
      <w:outlineLvl w:val="2"/>
    </w:pPr>
    <w:rPr>
      <w:rFonts w:ascii="Segoe UI" w:eastAsia="Calibri" w:hAnsi="Segoe UI" w:cs="Segoe UI"/>
      <w:b/>
      <w:bCs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72D6"/>
    <w:rPr>
      <w:rFonts w:ascii="Segoe UI" w:eastAsia="Times New Roman" w:hAnsi="Segoe UI" w:cs="Verdana"/>
      <w:b/>
      <w:color w:val="000000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CD72D6"/>
    <w:rPr>
      <w:rFonts w:ascii="Segoe UI" w:eastAsia="MS Mincho" w:hAnsi="Segoe UI" w:cs="Arial"/>
      <w:bCs/>
      <w:color w:val="4472C4" w:themeColor="accent1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CD72D6"/>
    <w:rPr>
      <w:rFonts w:ascii="Segoe UI" w:eastAsia="Calibri" w:hAnsi="Segoe UI" w:cs="Segoe UI"/>
      <w:b/>
      <w:bCs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D72D6"/>
    <w:pPr>
      <w:pBdr>
        <w:top w:val="none" w:sz="0" w:space="0" w:color="auto"/>
        <w:bottom w:val="none" w:sz="0" w:space="0" w:color="auto"/>
      </w:pBdr>
      <w:outlineLvl w:val="9"/>
    </w:pPr>
    <w:rPr>
      <w:rFonts w:eastAsiaTheme="majorEastAsia" w:cstheme="majorBidi"/>
      <w:bCs/>
      <w:color w:val="2F5496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CD72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72D6"/>
    <w:rPr>
      <w:rFonts w:asciiTheme="majorHAnsi" w:hAnsiTheme="majorHAnsi"/>
    </w:rPr>
  </w:style>
  <w:style w:type="paragraph" w:styleId="Footer">
    <w:name w:val="footer"/>
    <w:basedOn w:val="Normal"/>
    <w:link w:val="FooterChar"/>
    <w:uiPriority w:val="99"/>
    <w:unhideWhenUsed/>
    <w:rsid w:val="00CD72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72D6"/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CD72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D72D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D72D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D72D6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CD72D6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CD72D6"/>
    <w:rPr>
      <w:rFonts w:asciiTheme="majorHAnsi" w:hAnsiTheme="majorHAnsi"/>
    </w:rPr>
  </w:style>
  <w:style w:type="character" w:styleId="UnresolvedMention">
    <w:name w:val="Unresolved Mention"/>
    <w:basedOn w:val="DefaultParagraphFont"/>
    <w:uiPriority w:val="99"/>
    <w:semiHidden/>
    <w:unhideWhenUsed/>
    <w:rsid w:val="0034062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029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AE0B93"/>
    <w:rPr>
      <w:color w:val="954F72" w:themeColor="followedHyperlink"/>
      <w:u w:val="single"/>
    </w:rPr>
  </w:style>
  <w:style w:type="character" w:customStyle="1" w:styleId="normaltextrun">
    <w:name w:val="normaltextrun"/>
    <w:basedOn w:val="DefaultParagraphFont"/>
    <w:rsid w:val="00D01F81"/>
  </w:style>
  <w:style w:type="character" w:customStyle="1" w:styleId="eop">
    <w:name w:val="eop"/>
    <w:basedOn w:val="DefaultParagraphFont"/>
    <w:rsid w:val="00D01F81"/>
  </w:style>
  <w:style w:type="table" w:styleId="TableGrid">
    <w:name w:val="Table Grid"/>
    <w:basedOn w:val="TableNormal"/>
    <w:uiPriority w:val="39"/>
    <w:rsid w:val="004611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7470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wacimagecontainer">
    <w:name w:val="wacimagecontainer"/>
    <w:basedOn w:val="DefaultParagraphFont"/>
    <w:rsid w:val="007470E4"/>
  </w:style>
  <w:style w:type="character" w:styleId="Strong">
    <w:name w:val="Strong"/>
    <w:basedOn w:val="DefaultParagraphFont"/>
    <w:uiPriority w:val="22"/>
    <w:qFormat/>
    <w:rsid w:val="0064515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12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s://data.cityofnewyork.us/api/views/755u-8jsi/rows.csv" TargetMode="External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data.cityofnewyork.us/api/views/755u-8jsi/rows.csv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learn.microsoft.com/en-us/fabric/data-warehouse/create-warehouse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12DB734CAC46429CDE35839BF83CB7" ma:contentTypeVersion="28" ma:contentTypeDescription="Create a new document." ma:contentTypeScope="" ma:versionID="e80f56724fb267e4a27cb2d1b25e06ea">
  <xsd:schema xmlns:xsd="http://www.w3.org/2001/XMLSchema" xmlns:xs="http://www.w3.org/2001/XMLSchema" xmlns:p="http://schemas.microsoft.com/office/2006/metadata/properties" xmlns:ns1="http://schemas.microsoft.com/sharepoint/v3" xmlns:ns2="e051f109-40f0-40d8-b5d0-4f6fc7578ce5" xmlns:ns3="c2fe79a6-8abe-455d-ad41-5c60efd42c27" xmlns:ns4="230e9df3-be65-4c73-a93b-d1236ebd677e" targetNamespace="http://schemas.microsoft.com/office/2006/metadata/properties" ma:root="true" ma:fieldsID="90ad21514bbf9bf71af24b7dfcee2bbb" ns1:_="" ns2:_="" ns3:_="" ns4:_="">
    <xsd:import namespace="http://schemas.microsoft.com/sharepoint/v3"/>
    <xsd:import namespace="e051f109-40f0-40d8-b5d0-4f6fc7578ce5"/>
    <xsd:import namespace="c2fe79a6-8abe-455d-ad41-5c60efd42c27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_Flow_SignoffStatus" minOccurs="0"/>
                <xsd:element ref="ns1:_ip_UnifiedCompliancePolicyProperties" minOccurs="0"/>
                <xsd:element ref="ns1:_ip_UnifiedCompliancePolicyUIAction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4:TaxCatchAll" minOccurs="0"/>
                <xsd:element ref="ns2:MediaLengthInSeconds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1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2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51f109-40f0-40d8-b5d0-4f6fc7578c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Flow_SignoffStatus" ma:index="10" nillable="true" ma:displayName="Sign-off status" ma:internalName="Sign_x002d_off_x0020_status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26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2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fe79a6-8abe-455d-ad41-5c60efd42c27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512b3914-fd28-4b53-a746-fcfd87edfe12}" ma:internalName="TaxCatchAll" ma:showField="CatchAllData" ma:web="c2fe79a6-8abe-455d-ad41-5c60efd42c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230e9df3-be65-4c73-a93b-d1236ebd677e" xsi:nil="true"/>
    <lcf76f155ced4ddcb4097134ff3c332f xmlns="e051f109-40f0-40d8-b5d0-4f6fc7578ce5">
      <Terms xmlns="http://schemas.microsoft.com/office/infopath/2007/PartnerControls"/>
    </lcf76f155ced4ddcb4097134ff3c332f>
    <SharedWithUsers xmlns="c2fe79a6-8abe-455d-ad41-5c60efd42c27">
      <UserInfo>
        <DisplayName/>
        <AccountId xsi:nil="true"/>
        <AccountType/>
      </UserInfo>
    </SharedWithUsers>
    <MediaLengthInSeconds xmlns="e051f109-40f0-40d8-b5d0-4f6fc7578ce5" xsi:nil="true"/>
    <_Flow_SignoffStatus xmlns="e051f109-40f0-40d8-b5d0-4f6fc7578ce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FCE2E1-3249-402A-9448-E4DFCFFC46B0}"/>
</file>

<file path=customXml/itemProps2.xml><?xml version="1.0" encoding="utf-8"?>
<ds:datastoreItem xmlns:ds="http://schemas.openxmlformats.org/officeDocument/2006/customXml" ds:itemID="{3DF453D3-5426-4F0C-9570-14D15B78FF7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230e9df3-be65-4c73-a93b-d1236ebd677e"/>
    <ds:schemaRef ds:uri="e051f109-40f0-40d8-b5d0-4f6fc7578ce5"/>
    <ds:schemaRef ds:uri="c2fe79a6-8abe-455d-ad41-5c60efd42c27"/>
  </ds:schemaRefs>
</ds:datastoreItem>
</file>

<file path=customXml/itemProps3.xml><?xml version="1.0" encoding="utf-8"?>
<ds:datastoreItem xmlns:ds="http://schemas.openxmlformats.org/officeDocument/2006/customXml" ds:itemID="{C286FDCF-03BE-4B24-8C87-97E20ADEC9E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8A446A1-20C0-4F8F-89B8-16FCFD170640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87867195-f2b8-4ac2-b0b6-6bb73cb33af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1077</Words>
  <Characters>6140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Ekizian</dc:creator>
  <cp:keywords/>
  <dc:description/>
  <cp:lastModifiedBy>Ozana Buse</cp:lastModifiedBy>
  <cp:revision>101</cp:revision>
  <dcterms:created xsi:type="dcterms:W3CDTF">2023-11-14T12:54:00Z</dcterms:created>
  <dcterms:modified xsi:type="dcterms:W3CDTF">2024-08-06T09:40:00Z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0x0101002212DB734CAC46429CDE35839BF83CB7</vt:lpwstr>
  </property>
  <property fmtid="{D5CDD505-2E9C-101B-9397-08002B2CF9AE}" pid="3" name="Order">
    <vt:r8>17111200</vt:r8>
  </property>
  <property fmtid="{D5CDD505-2E9C-101B-9397-08002B2CF9AE}" pid="4" name="Mail Sent">
    <vt:bool>false</vt:bool>
  </property>
  <property fmtid="{D5CDD505-2E9C-101B-9397-08002B2CF9AE}" pid="5" name="Lead Signoff">
    <vt:bool>false</vt:bool>
  </property>
  <property fmtid="{D5CDD505-2E9C-101B-9397-08002B2CF9AE}" pid="6" name="xd_Signature">
    <vt:bool>false</vt:bool>
  </property>
  <property fmtid="{D5CDD505-2E9C-101B-9397-08002B2CF9AE}" pid="7" name="xd_ProgID">
    <vt:lpwstr/>
  </property>
  <property fmtid="{D5CDD505-2E9C-101B-9397-08002B2CF9AE}" pid="8" name="ComplianceAssetId">
    <vt:lpwstr/>
  </property>
  <property fmtid="{D5CDD505-2E9C-101B-9397-08002B2CF9AE}" pid="9" name="TemplateUrl">
    <vt:lpwstr/>
  </property>
  <property fmtid="{D5CDD505-2E9C-101B-9397-08002B2CF9AE}" pid="10" name="State">
    <vt:lpwstr>Open</vt:lpwstr>
  </property>
  <property fmtid="{D5CDD505-2E9C-101B-9397-08002B2CF9AE}" pid="11" name="_ExtendedDescription">
    <vt:lpwstr/>
  </property>
  <property fmtid="{D5CDD505-2E9C-101B-9397-08002B2CF9AE}" pid="12" name="TriggerFlowInfo">
    <vt:lpwstr/>
  </property>
  <property fmtid="{D5CDD505-2E9C-101B-9397-08002B2CF9AE}" pid="13" name="MediaServiceImageTags">
    <vt:lpwstr/>
  </property>
  <property fmtid="{D5CDD505-2E9C-101B-9397-08002B2CF9AE}" pid="14" name="Title URL">
    <vt:lpwstr>, </vt:lpwstr>
  </property>
  <property fmtid="{D5CDD505-2E9C-101B-9397-08002B2CF9AE}" pid="15" name="_SourceUrl">
    <vt:lpwstr/>
  </property>
  <property fmtid="{D5CDD505-2E9C-101B-9397-08002B2CF9AE}" pid="16" name="_SharedFileIndex">
    <vt:lpwstr/>
  </property>
</Properties>
</file>