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B9EA0" w14:textId="77777777" w:rsidR="00DF7E4E" w:rsidRDefault="00302CD6" w:rsidP="00302CD6">
      <w:r>
        <w:t xml:space="preserve">Embedded power apps </w:t>
      </w:r>
      <w:proofErr w:type="spellStart"/>
      <w:r>
        <w:t>showen</w:t>
      </w:r>
      <w:proofErr w:type="spellEnd"/>
      <w:r>
        <w:t xml:space="preserve"> </w:t>
      </w:r>
      <w:proofErr w:type="spellStart"/>
      <w:r>
        <w:t>alleen</w:t>
      </w:r>
      <w:proofErr w:type="spellEnd"/>
      <w:r>
        <w:t xml:space="preserve"> in element view </w:t>
      </w:r>
      <w:proofErr w:type="spellStart"/>
      <w:r>
        <w:t>en</w:t>
      </w:r>
      <w:proofErr w:type="spellEnd"/>
      <w:r>
        <w:t xml:space="preserve"> </w:t>
      </w:r>
      <w:proofErr w:type="spellStart"/>
      <w:r>
        <w:t>niet</w:t>
      </w:r>
      <w:proofErr w:type="spellEnd"/>
      <w:r>
        <w:t xml:space="preserve"> </w:t>
      </w:r>
      <w:proofErr w:type="spellStart"/>
      <w:r>
        <w:t>tijdens</w:t>
      </w:r>
      <w:proofErr w:type="spellEnd"/>
      <w:r>
        <w:t xml:space="preserve"> creation</w:t>
      </w:r>
      <w:r w:rsidR="00DF7E4E">
        <w:br/>
      </w:r>
      <w:r w:rsidR="00DF7E4E">
        <w:br/>
      </w:r>
      <w:r w:rsidR="00DF7E4E">
        <w:br/>
      </w:r>
      <w:r w:rsidR="00DF7E4E">
        <w:br/>
      </w:r>
      <w:r w:rsidR="00DF7E4E">
        <w:br/>
      </w:r>
      <w:r w:rsidR="00DF7E4E">
        <w:br/>
        <w:t>Cheesemaker role permissions</w:t>
      </w:r>
      <w:r w:rsidR="00DF7E4E">
        <w:br/>
      </w:r>
      <w:r w:rsidR="00DF7E4E">
        <w:br/>
        <w:t>As the owner of the business, the cheesemaker has global permissions to: Create, Read, Write, Delete, Append, Append to, Assign and to share the values of all existing tables in the model driven app.</w:t>
      </w:r>
      <w:r w:rsidR="00DF7E4E">
        <w:br/>
      </w:r>
      <w:r w:rsidR="00DF7E4E">
        <w:br/>
      </w:r>
      <w:r w:rsidR="00DF7E4E">
        <w:br/>
        <w:t>Cheesemaker assistant role permissions.</w:t>
      </w:r>
      <w:r w:rsidR="00DF7E4E">
        <w:br/>
        <w:t>As the assistant of the cheesemaker, you will not have permissions to view and edit every single table. Following here are all the tables and the provided permissions the user has in them.</w:t>
      </w:r>
    </w:p>
    <w:p w14:paraId="26CA5DD9" w14:textId="15A6DFFA" w:rsidR="00DF7E4E" w:rsidRDefault="00DF7E4E" w:rsidP="00DF7E4E">
      <w:pPr>
        <w:pStyle w:val="ListParagraph"/>
        <w:numPr>
          <w:ilvl w:val="0"/>
          <w:numId w:val="1"/>
        </w:numPr>
      </w:pPr>
      <w:r w:rsidRPr="00DF7E4E">
        <w:rPr>
          <w:b/>
          <w:bCs/>
        </w:rPr>
        <w:t>Settings table</w:t>
      </w:r>
      <w:r>
        <w:tab/>
        <w:t xml:space="preserve">off </w:t>
      </w:r>
      <w:proofErr w:type="gramStart"/>
      <w:r>
        <w:t>limits,</w:t>
      </w:r>
      <w:proofErr w:type="gramEnd"/>
      <w:r>
        <w:t xml:space="preserve"> the user will not be able to access tis table.</w:t>
      </w:r>
      <w:r w:rsidR="00DB4D2F">
        <w:br/>
      </w:r>
    </w:p>
    <w:p w14:paraId="77BA6424" w14:textId="47C9F676" w:rsidR="00DF7E4E" w:rsidRDefault="00DF7E4E" w:rsidP="00DF7E4E">
      <w:pPr>
        <w:pStyle w:val="ListParagraph"/>
        <w:numPr>
          <w:ilvl w:val="0"/>
          <w:numId w:val="1"/>
        </w:numPr>
      </w:pPr>
      <w:r>
        <w:rPr>
          <w:b/>
          <w:bCs/>
        </w:rPr>
        <w:t>Recipe</w:t>
      </w:r>
      <w:r w:rsidR="00DB4D2F">
        <w:rPr>
          <w:b/>
          <w:bCs/>
        </w:rPr>
        <w:t xml:space="preserve"> table</w:t>
      </w:r>
      <w:r w:rsidR="00DB4D2F">
        <w:rPr>
          <w:b/>
          <w:bCs/>
        </w:rPr>
        <w:tab/>
      </w:r>
      <w:r w:rsidR="00DB4D2F">
        <w:tab/>
      </w:r>
      <w:proofErr w:type="gramStart"/>
      <w:r>
        <w:t>The</w:t>
      </w:r>
      <w:proofErr w:type="gramEnd"/>
      <w:r>
        <w:t xml:space="preserve"> user, will be able to read elements from this </w:t>
      </w:r>
      <w:r w:rsidR="00DB4D2F">
        <w:t xml:space="preserve">   </w:t>
      </w:r>
      <w:r w:rsidR="00DB4D2F">
        <w:tab/>
      </w:r>
      <w:r w:rsidR="00DB4D2F">
        <w:tab/>
      </w:r>
      <w:r w:rsidR="00DB4D2F">
        <w:tab/>
      </w:r>
      <w:r w:rsidR="00DB4D2F">
        <w:tab/>
      </w:r>
      <w:r>
        <w:t>table</w:t>
      </w:r>
      <w:r w:rsidR="00CE5852">
        <w:t>, along with being able to append to it.</w:t>
      </w:r>
      <w:r w:rsidR="00DB4D2F">
        <w:br/>
      </w:r>
    </w:p>
    <w:p w14:paraId="46DA05AC" w14:textId="351877FE" w:rsidR="00DB4D2F" w:rsidRDefault="00DF7E4E" w:rsidP="00DF7E4E">
      <w:pPr>
        <w:pStyle w:val="ListParagraph"/>
        <w:numPr>
          <w:ilvl w:val="0"/>
          <w:numId w:val="1"/>
        </w:numPr>
      </w:pPr>
      <w:r>
        <w:rPr>
          <w:b/>
          <w:bCs/>
        </w:rPr>
        <w:t>Output</w:t>
      </w:r>
      <w:r w:rsidR="00DB4D2F">
        <w:t xml:space="preserve"> </w:t>
      </w:r>
      <w:r w:rsidR="00DB4D2F">
        <w:rPr>
          <w:b/>
          <w:bCs/>
        </w:rPr>
        <w:t>table</w:t>
      </w:r>
      <w:r w:rsidR="00DB4D2F">
        <w:tab/>
      </w:r>
      <w:r w:rsidR="00DB4D2F">
        <w:tab/>
      </w:r>
      <w:proofErr w:type="gramStart"/>
      <w:r w:rsidR="00DB4D2F">
        <w:t>The</w:t>
      </w:r>
      <w:proofErr w:type="gramEnd"/>
      <w:r w:rsidR="00DB4D2F">
        <w:t xml:space="preserve"> user will be able to create, read, append and maybe </w:t>
      </w:r>
      <w:r w:rsidR="00DB4D2F">
        <w:tab/>
      </w:r>
      <w:r w:rsidR="00DB4D2F">
        <w:tab/>
      </w:r>
      <w:r w:rsidR="00DB4D2F">
        <w:tab/>
        <w:t xml:space="preserve">also write since if they mess up when filling the </w:t>
      </w:r>
      <w:proofErr w:type="gramStart"/>
      <w:r w:rsidR="00DB4D2F">
        <w:t>info</w:t>
      </w:r>
      <w:proofErr w:type="gramEnd"/>
      <w:r w:rsidR="00DB4D2F">
        <w:t xml:space="preserve"> they </w:t>
      </w:r>
      <w:r w:rsidR="00DB4D2F">
        <w:tab/>
      </w:r>
      <w:r w:rsidR="00DB4D2F">
        <w:tab/>
      </w:r>
      <w:r w:rsidR="00DB4D2F">
        <w:tab/>
        <w:t>would have to run it past their boss which is unhandy.</w:t>
      </w:r>
      <w:r w:rsidR="00DB4D2F">
        <w:br/>
      </w:r>
    </w:p>
    <w:p w14:paraId="20732928" w14:textId="7F044112" w:rsidR="00DB4D2F" w:rsidRDefault="00DB4D2F" w:rsidP="00DF7E4E">
      <w:pPr>
        <w:pStyle w:val="ListParagraph"/>
        <w:numPr>
          <w:ilvl w:val="0"/>
          <w:numId w:val="1"/>
        </w:numPr>
      </w:pPr>
      <w:r>
        <w:rPr>
          <w:b/>
          <w:bCs/>
        </w:rPr>
        <w:t>Ingredient measure table</w:t>
      </w:r>
      <w:r>
        <w:rPr>
          <w:b/>
          <w:bCs/>
        </w:rPr>
        <w:tab/>
      </w:r>
      <w:r>
        <w:rPr>
          <w:b/>
          <w:bCs/>
        </w:rPr>
        <w:tab/>
      </w:r>
      <w:r>
        <w:t xml:space="preserve">Inaccessible </w:t>
      </w:r>
      <w:r w:rsidR="00CE5852">
        <w:t>besides being able to append to</w:t>
      </w:r>
      <w:r>
        <w:br/>
      </w:r>
    </w:p>
    <w:p w14:paraId="71639FED" w14:textId="0980EB70" w:rsidR="00CE5852" w:rsidRDefault="00DB4D2F" w:rsidP="00DF7E4E">
      <w:pPr>
        <w:pStyle w:val="ListParagraph"/>
        <w:numPr>
          <w:ilvl w:val="0"/>
          <w:numId w:val="1"/>
        </w:numPr>
      </w:pPr>
      <w:r>
        <w:rPr>
          <w:b/>
          <w:bCs/>
        </w:rPr>
        <w:t>Ingredient table</w:t>
      </w:r>
      <w:r>
        <w:rPr>
          <w:b/>
          <w:bCs/>
        </w:rPr>
        <w:tab/>
      </w:r>
      <w:proofErr w:type="gramStart"/>
      <w:r>
        <w:t>The</w:t>
      </w:r>
      <w:proofErr w:type="gramEnd"/>
      <w:r>
        <w:t xml:space="preserve"> user </w:t>
      </w:r>
      <w:r w:rsidR="00CE5852">
        <w:t>can</w:t>
      </w:r>
      <w:r>
        <w:t xml:space="preserve"> read, write, delete</w:t>
      </w:r>
      <w:r w:rsidR="00CE5852">
        <w:t>, append and append to this</w:t>
      </w:r>
      <w:r w:rsidR="00CE5852">
        <w:tab/>
      </w:r>
      <w:r w:rsidR="00CE5852">
        <w:tab/>
      </w:r>
      <w:r w:rsidR="00CE5852">
        <w:tab/>
        <w:t xml:space="preserve"> table</w:t>
      </w:r>
      <w:r w:rsidR="00CE5852">
        <w:br/>
      </w:r>
    </w:p>
    <w:p w14:paraId="6B314883" w14:textId="586C6A77" w:rsidR="00CE5852" w:rsidRDefault="00CE5852" w:rsidP="00CE5852">
      <w:pPr>
        <w:pStyle w:val="ListParagraph"/>
        <w:numPr>
          <w:ilvl w:val="0"/>
          <w:numId w:val="1"/>
        </w:numPr>
      </w:pPr>
      <w:r>
        <w:rPr>
          <w:b/>
          <w:bCs/>
        </w:rPr>
        <w:t>Batch table</w:t>
      </w:r>
      <w:r>
        <w:rPr>
          <w:b/>
          <w:bCs/>
        </w:rPr>
        <w:tab/>
      </w:r>
      <w:r>
        <w:rPr>
          <w:b/>
          <w:bCs/>
        </w:rPr>
        <w:tab/>
      </w:r>
      <w:r>
        <w:br/>
      </w:r>
    </w:p>
    <w:p w14:paraId="533651FE" w14:textId="7DB9B547" w:rsidR="005D67D8" w:rsidRPr="005D67D8" w:rsidRDefault="00CE5852" w:rsidP="00CE5852">
      <w:pPr>
        <w:pStyle w:val="ListParagraph"/>
        <w:numPr>
          <w:ilvl w:val="0"/>
          <w:numId w:val="1"/>
        </w:numPr>
      </w:pPr>
      <w:r>
        <w:rPr>
          <w:b/>
          <w:bCs/>
        </w:rPr>
        <w:t>Batch Ingredients table</w:t>
      </w:r>
      <w:r>
        <w:rPr>
          <w:b/>
          <w:bCs/>
        </w:rPr>
        <w:tab/>
      </w:r>
      <w:r>
        <w:rPr>
          <w:b/>
          <w:bCs/>
        </w:rPr>
        <w:tab/>
      </w:r>
      <w:r w:rsidR="00DF7E4E">
        <w:br/>
      </w:r>
    </w:p>
    <w:p w14:paraId="797A74D3" w14:textId="77777777" w:rsidR="005D67D8" w:rsidRDefault="005D67D8"/>
    <w:sectPr w:rsidR="005D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0905FC"/>
    <w:multiLevelType w:val="hybridMultilevel"/>
    <w:tmpl w:val="6DCE02DC"/>
    <w:lvl w:ilvl="0" w:tplc="E190128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523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D8"/>
    <w:rsid w:val="002D1813"/>
    <w:rsid w:val="00302CD6"/>
    <w:rsid w:val="005D67D8"/>
    <w:rsid w:val="00CE5852"/>
    <w:rsid w:val="00DB4D2F"/>
    <w:rsid w:val="00DF7E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8F2B"/>
  <w15:chartTrackingRefBased/>
  <w15:docId w15:val="{BCB78A72-9723-4334-B45E-FA02129C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7D8"/>
    <w:rPr>
      <w:rFonts w:eastAsiaTheme="majorEastAsia" w:cstheme="majorBidi"/>
      <w:color w:val="272727" w:themeColor="text1" w:themeTint="D8"/>
    </w:rPr>
  </w:style>
  <w:style w:type="paragraph" w:styleId="Title">
    <w:name w:val="Title"/>
    <w:basedOn w:val="Normal"/>
    <w:next w:val="Normal"/>
    <w:link w:val="TitleChar"/>
    <w:uiPriority w:val="10"/>
    <w:qFormat/>
    <w:rsid w:val="005D6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D8"/>
    <w:pPr>
      <w:spacing w:before="160"/>
      <w:jc w:val="center"/>
    </w:pPr>
    <w:rPr>
      <w:i/>
      <w:iCs/>
      <w:color w:val="404040" w:themeColor="text1" w:themeTint="BF"/>
    </w:rPr>
  </w:style>
  <w:style w:type="character" w:customStyle="1" w:styleId="QuoteChar">
    <w:name w:val="Quote Char"/>
    <w:basedOn w:val="DefaultParagraphFont"/>
    <w:link w:val="Quote"/>
    <w:uiPriority w:val="29"/>
    <w:rsid w:val="005D67D8"/>
    <w:rPr>
      <w:i/>
      <w:iCs/>
      <w:color w:val="404040" w:themeColor="text1" w:themeTint="BF"/>
    </w:rPr>
  </w:style>
  <w:style w:type="paragraph" w:styleId="ListParagraph">
    <w:name w:val="List Paragraph"/>
    <w:basedOn w:val="Normal"/>
    <w:uiPriority w:val="34"/>
    <w:qFormat/>
    <w:rsid w:val="005D67D8"/>
    <w:pPr>
      <w:ind w:left="720"/>
      <w:contextualSpacing/>
    </w:pPr>
  </w:style>
  <w:style w:type="character" w:styleId="IntenseEmphasis">
    <w:name w:val="Intense Emphasis"/>
    <w:basedOn w:val="DefaultParagraphFont"/>
    <w:uiPriority w:val="21"/>
    <w:qFormat/>
    <w:rsid w:val="005D67D8"/>
    <w:rPr>
      <w:i/>
      <w:iCs/>
      <w:color w:val="0F4761" w:themeColor="accent1" w:themeShade="BF"/>
    </w:rPr>
  </w:style>
  <w:style w:type="paragraph" w:styleId="IntenseQuote">
    <w:name w:val="Intense Quote"/>
    <w:basedOn w:val="Normal"/>
    <w:next w:val="Normal"/>
    <w:link w:val="IntenseQuoteChar"/>
    <w:uiPriority w:val="30"/>
    <w:qFormat/>
    <w:rsid w:val="005D6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7D8"/>
    <w:rPr>
      <w:i/>
      <w:iCs/>
      <w:color w:val="0F4761" w:themeColor="accent1" w:themeShade="BF"/>
    </w:rPr>
  </w:style>
  <w:style w:type="character" w:styleId="IntenseReference">
    <w:name w:val="Intense Reference"/>
    <w:basedOn w:val="DefaultParagraphFont"/>
    <w:uiPriority w:val="32"/>
    <w:qFormat/>
    <w:rsid w:val="005D6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Ockers</dc:creator>
  <cp:keywords/>
  <dc:description/>
  <cp:lastModifiedBy>Damian Ockers</cp:lastModifiedBy>
  <cp:revision>1</cp:revision>
  <dcterms:created xsi:type="dcterms:W3CDTF">2025-10-22T07:44:00Z</dcterms:created>
  <dcterms:modified xsi:type="dcterms:W3CDTF">2025-10-22T15:48:00Z</dcterms:modified>
</cp:coreProperties>
</file>