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D44" w:rsidRDefault="00655772" w:rsidP="00EC12FE">
      <w:pPr>
        <w:jc w:val="both"/>
      </w:pPr>
      <w:r>
        <w:t>Wnioski z wykonanego web-</w:t>
      </w:r>
      <w:proofErr w:type="spellStart"/>
      <w:r>
        <w:t>scrapingu</w:t>
      </w:r>
      <w:proofErr w:type="spellEnd"/>
      <w:r w:rsidR="00284046">
        <w:t>:</w:t>
      </w:r>
    </w:p>
    <w:p w:rsidR="00EE2D44" w:rsidRDefault="00EE2D44" w:rsidP="00EC12FE">
      <w:pPr>
        <w:jc w:val="both"/>
      </w:pPr>
      <w:r>
        <w:t>Dokonano analizy ze strony hltv.org, na której wybrano tabele z rankingiem graczy CS:GO na przestrzeni ostatnich 12 miesięcy (01</w:t>
      </w:r>
      <w:r w:rsidR="00133DE6">
        <w:t>.</w:t>
      </w:r>
      <w:r>
        <w:t>06</w:t>
      </w:r>
      <w:r w:rsidR="00133DE6">
        <w:t>.</w:t>
      </w:r>
      <w:r>
        <w:t xml:space="preserve">2022 </w:t>
      </w:r>
      <w:r w:rsidR="00133DE6">
        <w:t>–</w:t>
      </w:r>
      <w:r>
        <w:t xml:space="preserve"> 01</w:t>
      </w:r>
      <w:r w:rsidR="00133DE6">
        <w:t>.</w:t>
      </w:r>
      <w:r>
        <w:t>06</w:t>
      </w:r>
      <w:r w:rsidR="00133DE6">
        <w:t>.</w:t>
      </w:r>
      <w:r>
        <w:t>2023)</w:t>
      </w:r>
      <w:r w:rsidR="00133DE6">
        <w:t>.</w:t>
      </w:r>
      <w:r w:rsidR="002005F1">
        <w:t xml:space="preserve"> Kod był pisany w </w:t>
      </w:r>
      <w:proofErr w:type="spellStart"/>
      <w:r w:rsidR="002005F1">
        <w:t>jupyter</w:t>
      </w:r>
      <w:proofErr w:type="spellEnd"/>
      <w:r w:rsidR="002005F1">
        <w:t xml:space="preserve"> lab.</w:t>
      </w:r>
    </w:p>
    <w:p w:rsidR="002005F1" w:rsidRPr="002005F1" w:rsidRDefault="002005F1" w:rsidP="00EC12FE">
      <w:pPr>
        <w:jc w:val="both"/>
        <w:rPr>
          <w:b/>
          <w:bCs/>
        </w:rPr>
      </w:pPr>
      <w:r w:rsidRPr="002005F1">
        <w:rPr>
          <w:b/>
          <w:bCs/>
        </w:rPr>
        <w:t>Skąd pochodzi najwięcej zawodników?</w:t>
      </w:r>
    </w:p>
    <w:p w:rsidR="00655772" w:rsidRDefault="00133DE6" w:rsidP="00EC12FE">
      <w:pPr>
        <w:jc w:val="both"/>
      </w:pPr>
      <w:r>
        <w:t>Wbrew oczekiwaniom o</w:t>
      </w:r>
      <w:r w:rsidR="00655772">
        <w:t>kazało się</w:t>
      </w:r>
      <w:r w:rsidR="00CC5320">
        <w:t>,</w:t>
      </w:r>
      <w:r w:rsidR="00655772">
        <w:t xml:space="preserve"> że najwięcej pro-graczy</w:t>
      </w:r>
      <w:r w:rsidR="004B42FA">
        <w:t>,</w:t>
      </w:r>
      <w:r w:rsidR="005F4071">
        <w:t xml:space="preserve"> s</w:t>
      </w:r>
      <w:r w:rsidR="004B42FA">
        <w:t>pośród 474,</w:t>
      </w:r>
      <w:r w:rsidR="00655772">
        <w:t xml:space="preserve"> pochodzi z Brazylii (12,9% wszystkich pro graczy), co było dosyć zaskakującym wynikiem, ponieważ spodziewane było, że będzie to któryś z krajów skandynawskich lub Rosja/region CIS, jednak z krajów skandynawskich -</w:t>
      </w:r>
      <w:r w:rsidR="004B42FA">
        <w:t xml:space="preserve"> </w:t>
      </w:r>
      <w:r w:rsidR="00655772">
        <w:t xml:space="preserve">Dania zajęła 2. </w:t>
      </w:r>
      <w:r>
        <w:t>M</w:t>
      </w:r>
      <w:r w:rsidR="00655772">
        <w:t>iejsce</w:t>
      </w:r>
      <w:r>
        <w:t>, a Szwecja 6.,</w:t>
      </w:r>
      <w:r w:rsidR="00655772">
        <w:t xml:space="preserve"> natomiast Rosja znalazła się na 5. nawet za USA i Polską.</w:t>
      </w:r>
    </w:p>
    <w:p w:rsidR="004B42FA" w:rsidRDefault="004B42FA" w:rsidP="00EC12FE">
      <w:pPr>
        <w:jc w:val="both"/>
      </w:pPr>
      <w:r w:rsidRPr="004B42FA">
        <w:rPr>
          <w:noProof/>
        </w:rPr>
        <w:drawing>
          <wp:inline distT="0" distB="0" distL="0" distR="0" wp14:anchorId="6EBD56B7" wp14:editId="4C8E3CE6">
            <wp:extent cx="5760720" cy="3492500"/>
            <wp:effectExtent l="0" t="0" r="0" b="0"/>
            <wp:docPr id="426355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55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20" w:rsidRDefault="00CC5320" w:rsidP="00EC12FE">
      <w:pPr>
        <w:jc w:val="both"/>
      </w:pPr>
      <w:r>
        <w:t xml:space="preserve">Po wynikach można zauważyć na pro scenie nie ma graczy z regionu wschodniej Azji, co może wynikać tam z popularności innych gier, takich jak </w:t>
      </w:r>
      <w:proofErr w:type="spellStart"/>
      <w:r>
        <w:t>League</w:t>
      </w:r>
      <w:proofErr w:type="spellEnd"/>
      <w:r>
        <w:t xml:space="preserve"> of </w:t>
      </w:r>
      <w:proofErr w:type="spellStart"/>
      <w:r>
        <w:t>Legends</w:t>
      </w:r>
      <w:proofErr w:type="spellEnd"/>
      <w:r>
        <w:t xml:space="preserve"> czy </w:t>
      </w:r>
      <w:proofErr w:type="spellStart"/>
      <w:r>
        <w:t>Starcraft</w:t>
      </w:r>
      <w:proofErr w:type="spellEnd"/>
      <w:r w:rsidR="000417C3">
        <w:t xml:space="preserve">, oraz pewnych ograniczeń w przepisach dotyczących </w:t>
      </w:r>
      <w:r w:rsidR="00A761D6">
        <w:t>krwi czy kości</w:t>
      </w:r>
      <w:r>
        <w:t>.</w:t>
      </w:r>
    </w:p>
    <w:p w:rsidR="002005F1" w:rsidRDefault="002005F1">
      <w:r>
        <w:br w:type="page"/>
      </w:r>
    </w:p>
    <w:p w:rsidR="002005F1" w:rsidRPr="002005F1" w:rsidRDefault="002005F1" w:rsidP="00EC12FE">
      <w:pPr>
        <w:jc w:val="both"/>
        <w:rPr>
          <w:b/>
          <w:bCs/>
        </w:rPr>
      </w:pPr>
      <w:r w:rsidRPr="002005F1">
        <w:rPr>
          <w:b/>
          <w:bCs/>
        </w:rPr>
        <w:lastRenderedPageBreak/>
        <w:t>W jaki sposób ilość przekłada się na jakość?</w:t>
      </w:r>
    </w:p>
    <w:p w:rsidR="005F4071" w:rsidRDefault="005F4071" w:rsidP="00EC12FE">
      <w:pPr>
        <w:jc w:val="both"/>
      </w:pPr>
      <w:r w:rsidRPr="000C2120">
        <w:rPr>
          <w:noProof/>
        </w:rPr>
        <w:drawing>
          <wp:inline distT="0" distB="0" distL="0" distR="0" wp14:anchorId="0DEC69C0" wp14:editId="41A192D6">
            <wp:extent cx="5630061" cy="2029108"/>
            <wp:effectExtent l="0" t="0" r="8890" b="9525"/>
            <wp:docPr id="4157017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0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120" w:rsidRDefault="00CC5320" w:rsidP="00EC12FE">
      <w:pPr>
        <w:jc w:val="both"/>
      </w:pPr>
      <w:r>
        <w:t xml:space="preserve"> </w:t>
      </w:r>
      <w:r w:rsidR="004B42FA">
        <w:t xml:space="preserve">Przekładając jednak </w:t>
      </w:r>
      <w:r w:rsidR="000417C3">
        <w:t xml:space="preserve">liczbę zawodników </w:t>
      </w:r>
      <w:r w:rsidR="004B42FA">
        <w:t>na wyniki</w:t>
      </w:r>
      <w:r>
        <w:t>,</w:t>
      </w:r>
      <w:r w:rsidR="000417C3">
        <w:t xml:space="preserve"> widać ze nie ma to a</w:t>
      </w:r>
      <w:r w:rsidR="00AF3841">
        <w:t>ż</w:t>
      </w:r>
      <w:r w:rsidR="000417C3">
        <w:t xml:space="preserve"> tak dużego wpływu, ponieważ aktualnie najlepszym zawodnikiem jest </w:t>
      </w:r>
      <w:proofErr w:type="spellStart"/>
      <w:r w:rsidR="000417C3">
        <w:t>Zywoo</w:t>
      </w:r>
      <w:proofErr w:type="spellEnd"/>
      <w:r w:rsidR="000417C3">
        <w:t xml:space="preserve"> który pochodzi z Francji a następnie pojawia się sh1ro z Rosji i </w:t>
      </w:r>
      <w:proofErr w:type="spellStart"/>
      <w:r w:rsidR="000417C3">
        <w:t>blameF</w:t>
      </w:r>
      <w:proofErr w:type="spellEnd"/>
      <w:r w:rsidR="000417C3">
        <w:t xml:space="preserve"> z Danii, zawodnik z Brazylii pojawia się dopiero na 5. Miejscu.</w:t>
      </w:r>
    </w:p>
    <w:p w:rsidR="002005F1" w:rsidRDefault="000C2120" w:rsidP="00EC12FE">
      <w:pPr>
        <w:jc w:val="both"/>
      </w:pPr>
      <w:r>
        <w:t xml:space="preserve">Natomiast wśród top 10 graczy na przestrzeni </w:t>
      </w:r>
      <w:r w:rsidR="002005F1">
        <w:t xml:space="preserve">badanych </w:t>
      </w:r>
      <w:r>
        <w:t xml:space="preserve">ostatnich 12 miesięcy znajdują się gracze głównie z krajów słowiańskich. Można, więc dojść do wniosku, że istnieje </w:t>
      </w:r>
      <w:r w:rsidR="00C260C8">
        <w:t>większe</w:t>
      </w:r>
      <w:r>
        <w:t xml:space="preserve"> prawdopodobieństwo, że w krajach takich jak Rosja</w:t>
      </w:r>
      <w:r w:rsidR="002005F1">
        <w:t>,</w:t>
      </w:r>
      <w:r>
        <w:t xml:space="preserve"> Ukraina czy Polska, może wystąpić utalentowany zawodnik.</w:t>
      </w:r>
    </w:p>
    <w:p w:rsidR="002005F1" w:rsidRDefault="002005F1" w:rsidP="00EC12FE">
      <w:pPr>
        <w:jc w:val="both"/>
      </w:pPr>
      <w:r w:rsidRPr="002005F1">
        <w:rPr>
          <w:b/>
          <w:bCs/>
        </w:rPr>
        <w:t>Jak wypadają najlepsi gracze w krajach do średnich ratingów kraju</w:t>
      </w:r>
      <w:r>
        <w:t>?</w:t>
      </w:r>
    </w:p>
    <w:p w:rsidR="000376D2" w:rsidRDefault="000376D2" w:rsidP="00EC12FE">
      <w:pPr>
        <w:jc w:val="both"/>
      </w:pPr>
      <w:r w:rsidRPr="000376D2">
        <w:drawing>
          <wp:inline distT="0" distB="0" distL="0" distR="0" wp14:anchorId="2E6498FA" wp14:editId="78705014">
            <wp:extent cx="6156252" cy="3729990"/>
            <wp:effectExtent l="0" t="0" r="0" b="3810"/>
            <wp:docPr id="10254173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17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643" cy="37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5F1" w:rsidRDefault="002005F1" w:rsidP="002005F1">
      <w:pPr>
        <w:jc w:val="both"/>
      </w:pPr>
      <w:r>
        <w:t>Powyższy wykres przedstawia średnie ratingi krajów</w:t>
      </w:r>
      <w:r w:rsidR="00EC43EF">
        <w:t>.</w:t>
      </w:r>
    </w:p>
    <w:p w:rsidR="002005F1" w:rsidRDefault="002005F1" w:rsidP="002005F1">
      <w:pPr>
        <w:jc w:val="both"/>
      </w:pPr>
      <w:r>
        <w:t>Przechodząc do dalszej części w krajach, gdzie było nieco więcej zawodników, z których można było wyciągnąć</w:t>
      </w:r>
      <w:r w:rsidR="00022796">
        <w:t xml:space="preserve"> faktyczną</w:t>
      </w:r>
      <w:r>
        <w:t xml:space="preserve"> średnią, gracze z najlepszym ratingiem mieli z reguły o około 0,10-0,20 lepszy rating niż średnia kraju</w:t>
      </w:r>
      <w:r w:rsidR="00022796">
        <w:t>, z którego pochodził</w:t>
      </w:r>
      <w:r>
        <w:t>.</w:t>
      </w:r>
    </w:p>
    <w:p w:rsidR="002005F1" w:rsidRPr="002005F1" w:rsidRDefault="002005F1" w:rsidP="00EC12FE">
      <w:pPr>
        <w:jc w:val="both"/>
        <w:rPr>
          <w:b/>
          <w:bCs/>
        </w:rPr>
      </w:pPr>
    </w:p>
    <w:p w:rsidR="00AF3841" w:rsidRDefault="000417C3" w:rsidP="00EC12FE">
      <w:pPr>
        <w:jc w:val="both"/>
      </w:pPr>
      <w:r>
        <w:t>Do dokładnego przebadania brakuję danych dotyczących na jakiej pozycji gra zawodnik, aby można było ich w jaki</w:t>
      </w:r>
      <w:r w:rsidR="00022796">
        <w:t>ś</w:t>
      </w:r>
      <w:r>
        <w:t xml:space="preserve"> sposób podzielić, bo</w:t>
      </w:r>
      <w:r w:rsidR="00022796">
        <w:t xml:space="preserve"> zawodnik na pozycji</w:t>
      </w:r>
      <w:r>
        <w:t xml:space="preserve"> In</w:t>
      </w:r>
      <w:r w:rsidR="00756276">
        <w:t>-</w:t>
      </w:r>
      <w:r>
        <w:t>Game</w:t>
      </w:r>
      <w:r w:rsidR="00756276">
        <w:t>-</w:t>
      </w:r>
      <w:r>
        <w:t>Leader</w:t>
      </w:r>
      <w:r w:rsidR="00756276">
        <w:t xml:space="preserve"> </w:t>
      </w:r>
      <w:r>
        <w:t>(prowadzący drużynę), będzie miał o wiele niższe statystyki</w:t>
      </w:r>
      <w:r w:rsidR="005F4071">
        <w:t>,</w:t>
      </w:r>
      <w:r>
        <w:t xml:space="preserve"> niż jego koledzy z drużyny.</w:t>
      </w:r>
    </w:p>
    <w:p w:rsidR="006C288D" w:rsidRDefault="006C288D" w:rsidP="00EC12FE">
      <w:pPr>
        <w:jc w:val="both"/>
      </w:pPr>
    </w:p>
    <w:p w:rsidR="000417C3" w:rsidRDefault="000417C3" w:rsidP="00EC12FE">
      <w:pPr>
        <w:jc w:val="both"/>
      </w:pPr>
    </w:p>
    <w:p w:rsidR="008B1E20" w:rsidRDefault="008B1E20"/>
    <w:sectPr w:rsidR="008B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307FB"/>
    <w:multiLevelType w:val="multilevel"/>
    <w:tmpl w:val="D28CFA5A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6597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72"/>
    <w:rsid w:val="00022796"/>
    <w:rsid w:val="000376D2"/>
    <w:rsid w:val="000417C3"/>
    <w:rsid w:val="00062366"/>
    <w:rsid w:val="000C2120"/>
    <w:rsid w:val="00133DE6"/>
    <w:rsid w:val="002005F1"/>
    <w:rsid w:val="00284046"/>
    <w:rsid w:val="00331F43"/>
    <w:rsid w:val="003B089A"/>
    <w:rsid w:val="004B42FA"/>
    <w:rsid w:val="00585B0C"/>
    <w:rsid w:val="005F4071"/>
    <w:rsid w:val="00655772"/>
    <w:rsid w:val="00681D33"/>
    <w:rsid w:val="006C288D"/>
    <w:rsid w:val="007020B2"/>
    <w:rsid w:val="0074516F"/>
    <w:rsid w:val="00756276"/>
    <w:rsid w:val="00795F7E"/>
    <w:rsid w:val="008B1E20"/>
    <w:rsid w:val="0096080F"/>
    <w:rsid w:val="00A761D6"/>
    <w:rsid w:val="00AF3841"/>
    <w:rsid w:val="00B12B59"/>
    <w:rsid w:val="00C260C8"/>
    <w:rsid w:val="00C82FE5"/>
    <w:rsid w:val="00CC5320"/>
    <w:rsid w:val="00EC12FE"/>
    <w:rsid w:val="00EC43EF"/>
    <w:rsid w:val="00EE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BD28"/>
  <w15:chartTrackingRefBased/>
  <w15:docId w15:val="{DBF166B0-1C62-4045-BCF7-120A22DD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81D33"/>
    <w:pPr>
      <w:keepNext/>
      <w:keepLines/>
      <w:numPr>
        <w:numId w:val="1"/>
      </w:numPr>
      <w:suppressAutoHyphens/>
      <w:spacing w:before="320" w:after="280" w:line="300" w:lineRule="auto"/>
      <w:ind w:left="1389" w:hanging="709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zh-C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81D33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302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damste09@gmail.com</dc:creator>
  <cp:keywords/>
  <dc:description/>
  <cp:lastModifiedBy>damste09@gmail.com</cp:lastModifiedBy>
  <cp:revision>21</cp:revision>
  <dcterms:created xsi:type="dcterms:W3CDTF">2023-05-31T22:28:00Z</dcterms:created>
  <dcterms:modified xsi:type="dcterms:W3CDTF">2023-06-05T15:12:00Z</dcterms:modified>
</cp:coreProperties>
</file>