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60"/>
          <w:szCs w:val="60"/>
          <w:lang w:val="en-US" w:eastAsia="ja-JP"/>
        </w:rPr>
      </w:pPr>
      <w:r>
        <w:rPr>
          <w:rFonts w:hint="eastAsia"/>
          <w:b/>
          <w:bCs/>
          <w:sz w:val="60"/>
          <w:szCs w:val="60"/>
          <w:lang w:val="en-US" w:eastAsia="ja-JP"/>
        </w:rPr>
        <w:t>Tóm tắt :</w:t>
      </w:r>
    </w:p>
    <w:p>
      <w:pPr>
        <w:rPr>
          <w:rFonts w:hint="eastAsia"/>
          <w:lang w:val="en-US" w:eastAsia="ja-JP"/>
        </w:rPr>
      </w:pPr>
      <w:r>
        <w:rPr>
          <w:rFonts w:hint="eastAsia"/>
          <w:lang w:val="en-US" w:eastAsia="ja-JP"/>
        </w:rPr>
        <w:t>PHP là ngôn ngữ lập trình được マスマス　ラードル tạo ra vào năm 1995.Tên chính thức của nó là  Hypertext Preprocessor.PHP có thể dùng để làm web và phát triển ứng dụng.PHP là ngôn ngữ scrip đơn giản dành cho người mới.PHP đơn giản hơn Java.</w:t>
      </w:r>
    </w:p>
    <w:p>
      <w:pPr>
        <w:rPr>
          <w:rFonts w:hint="eastAsia"/>
          <w:lang w:val="en-US" w:eastAsia="ja-JP"/>
        </w:rPr>
      </w:pPr>
      <w:r>
        <w:rPr>
          <w:rFonts w:hint="eastAsia"/>
          <w:lang w:val="en-US" w:eastAsia="ja-JP"/>
        </w:rPr>
        <w:t>PHP là ngôn ngữ đơn giản những có thể dùng được cho các trang web có quy mô lớn như mạng xã hội hay trang thương mại điện tử,cấu tạo ứng dụng web.PHP là ngôn ngữ máy chủ nên có thể thao tác thông tin cơ sở dữ liệu-có thể triển khai tính năng đăng nhập,giỏ hàng cho trang web.PHP có bộ framework rất đầy đủ nên bạn có thể nâng cao hiểu quả khi làm trang web.Các ví dụ framework của HPH như Laravel,cakePHP,ZenD...Có thể dùng PHP để nhanh chóng tạo cấu trúc trang web đã dùng Wordpress( một công cụ để tạo trang web ngay cả khi không có kiến thức về CSS, HTML).34% lượng trang web trên thế giới được tạo thành từ WordPress.do Wordpress được tạo thành từ PHP nên bạn có thể tự mình triển khai tính năng hay thay đổi.</w:t>
      </w:r>
    </w:p>
    <w:p>
      <w:pPr>
        <w:rPr>
          <w:rFonts w:hint="eastAsia"/>
          <w:b/>
          <w:bCs/>
          <w:sz w:val="40"/>
          <w:szCs w:val="40"/>
          <w:lang w:val="en-US" w:eastAsia="ja-JP"/>
        </w:rPr>
      </w:pPr>
      <w:r>
        <w:rPr>
          <w:rFonts w:hint="eastAsia"/>
          <w:b/>
          <w:bCs/>
          <w:sz w:val="40"/>
          <w:szCs w:val="40"/>
          <w:lang w:val="en-US" w:eastAsia="ja-JP"/>
        </w:rPr>
        <w:t>01-Tạo môi trường</w:t>
      </w:r>
    </w:p>
    <w:p>
      <w:pPr>
        <w:rPr>
          <w:rFonts w:hint="eastAsia"/>
          <w:lang w:val="en-US" w:eastAsia="ja-JP"/>
        </w:rPr>
      </w:pPr>
      <w:r>
        <w:rPr>
          <w:rFonts w:hint="eastAsia"/>
          <w:lang w:val="en-US" w:eastAsia="ja-JP"/>
        </w:rPr>
        <w:t>Tạo môi trường PH cần 2 yếu tố là PHP và VSC</w:t>
      </w:r>
    </w:p>
    <w:p>
      <w:pPr>
        <w:rPr>
          <w:rFonts w:hint="eastAsia"/>
          <w:b/>
          <w:bCs/>
          <w:sz w:val="40"/>
          <w:szCs w:val="40"/>
          <w:lang w:val="en-US" w:eastAsia="ja-JP"/>
        </w:rPr>
      </w:pPr>
      <w:r>
        <w:rPr>
          <w:rFonts w:hint="eastAsia"/>
          <w:b/>
          <w:bCs/>
          <w:sz w:val="40"/>
          <w:szCs w:val="40"/>
          <w:lang w:val="en-US" w:eastAsia="ja-JP"/>
        </w:rPr>
        <w:t>2-Cấu trúc cơ bản của lập trình</w:t>
      </w:r>
    </w:p>
    <w:p>
      <w:pPr>
        <w:numPr>
          <w:numId w:val="0"/>
        </w:numPr>
        <w:rPr>
          <w:rFonts w:hint="eastAsia"/>
          <w:lang w:val="en-US" w:eastAsia="ja-JP"/>
        </w:rPr>
      </w:pPr>
      <w:r>
        <w:rPr>
          <w:rFonts w:hint="eastAsia"/>
          <w:lang w:val="en-US" w:eastAsia="ja-JP"/>
        </w:rPr>
        <w:t>Lập trình có thể tạo ra được nhiều thứ phức tạp như dịch vụ internet,trí tuệ nhân tạo,ứng dụng,game.Tuy nhiên hoạt động lập trình lại rất đơn giản với 3 hành động chính :</w:t>
      </w:r>
    </w:p>
    <w:p>
      <w:pPr>
        <w:numPr>
          <w:numId w:val="0"/>
        </w:numPr>
        <w:rPr>
          <w:rFonts w:hint="eastAsia"/>
          <w:lang w:val="en-US" w:eastAsia="ja-JP"/>
        </w:rPr>
      </w:pPr>
      <w:r>
        <w:rPr>
          <w:rFonts w:hint="eastAsia"/>
          <w:lang w:val="en-US" w:eastAsia="ja-JP"/>
        </w:rPr>
        <w:t>Tính tuần tự</w:t>
      </w:r>
    </w:p>
    <w:p>
      <w:pPr>
        <w:numPr>
          <w:numId w:val="0"/>
        </w:numPr>
        <w:rPr>
          <w:rFonts w:hint="eastAsia"/>
          <w:lang w:val="en-US" w:eastAsia="ja-JP"/>
        </w:rPr>
      </w:pPr>
      <w:r>
        <w:rPr>
          <w:rFonts w:hint="eastAsia"/>
          <w:lang w:val="en-US" w:eastAsia="ja-JP"/>
        </w:rPr>
        <w:t>Điều kiện phân nhánh</w:t>
      </w:r>
    </w:p>
    <w:p>
      <w:pPr>
        <w:numPr>
          <w:numId w:val="0"/>
        </w:numPr>
        <w:rPr>
          <w:rFonts w:hint="default"/>
          <w:lang w:val="en-US" w:eastAsia="ja-JP"/>
        </w:rPr>
      </w:pPr>
      <w:r>
        <w:rPr>
          <w:rFonts w:hint="eastAsia"/>
          <w:lang w:val="en-US" w:eastAsia="ja-JP"/>
        </w:rPr>
        <w:t>Vòng lặp</w:t>
      </w:r>
    </w:p>
    <w:p>
      <w:pPr>
        <w:numPr>
          <w:numId w:val="0"/>
        </w:numPr>
        <w:rPr>
          <w:rFonts w:hint="eastAsia"/>
          <w:lang w:val="en-US" w:eastAsia="ja-JP"/>
        </w:rPr>
      </w:pPr>
      <w:r>
        <w:rPr>
          <w:rFonts w:hint="eastAsia"/>
          <w:lang w:val="en-US" w:eastAsia="ja-JP"/>
        </w:rPr>
        <w:t>3 bước cơ bản này tạo nên cấu trúc cơ bản của lập trình</w:t>
      </w:r>
    </w:p>
    <w:p>
      <w:pPr>
        <w:rPr>
          <w:rFonts w:hint="eastAsia"/>
          <w:b/>
          <w:bCs/>
          <w:sz w:val="40"/>
          <w:szCs w:val="40"/>
          <w:lang w:val="en-US" w:eastAsia="ja-JP"/>
        </w:rPr>
      </w:pPr>
      <w:r>
        <w:rPr>
          <w:rFonts w:hint="eastAsia"/>
          <w:b/>
          <w:bCs/>
          <w:sz w:val="40"/>
          <w:szCs w:val="40"/>
          <w:lang w:val="en-US" w:eastAsia="ja-JP"/>
        </w:rPr>
        <w:t>3-Cách đặt tên biến</w:t>
      </w:r>
    </w:p>
    <w:p>
      <w:pPr>
        <w:numPr>
          <w:numId w:val="0"/>
        </w:numPr>
        <w:ind w:leftChars="0"/>
        <w:rPr>
          <w:rFonts w:hint="eastAsia"/>
          <w:lang w:val="en-US" w:eastAsia="ja-JP"/>
        </w:rPr>
      </w:pPr>
      <w:r>
        <w:rPr>
          <w:rFonts w:hint="eastAsia"/>
          <w:lang w:val="en-US" w:eastAsia="ja-JP"/>
        </w:rPr>
        <w:t>Chỉ dùng chữ,số và dấu gạch dưới</w:t>
      </w:r>
    </w:p>
    <w:p>
      <w:pPr>
        <w:numPr>
          <w:numId w:val="0"/>
        </w:numPr>
        <w:ind w:leftChars="0"/>
        <w:rPr>
          <w:rFonts w:hint="default"/>
          <w:lang w:val="en-US" w:eastAsia="ja-JP"/>
        </w:rPr>
      </w:pPr>
      <w:r>
        <w:rPr>
          <w:rFonts w:hint="eastAsia"/>
          <w:lang w:val="en-US" w:eastAsia="ja-JP"/>
        </w:rPr>
        <w:t>Số không được đứng đầu</w:t>
      </w:r>
    </w:p>
    <w:p>
      <w:pPr>
        <w:numPr>
          <w:numId w:val="0"/>
        </w:numPr>
        <w:ind w:leftChars="0"/>
        <w:rPr>
          <w:rFonts w:hint="eastAsia"/>
          <w:lang w:val="en-US" w:eastAsia="ja-JP"/>
        </w:rPr>
      </w:pPr>
      <w:r>
        <w:rPr>
          <w:rFonts w:hint="eastAsia"/>
          <w:lang w:val="en-US" w:eastAsia="ja-JP"/>
        </w:rPr>
        <w:t>Chỉ có duy nhất 1 ký hiệu dấu gạch dưới được dùng</w:t>
      </w:r>
    </w:p>
    <w:p>
      <w:pPr>
        <w:numPr>
          <w:numId w:val="0"/>
        </w:numPr>
        <w:ind w:leftChars="0"/>
        <w:rPr>
          <w:rFonts w:hint="eastAsia"/>
          <w:lang w:val="en-US" w:eastAsia="ja-JP"/>
        </w:rPr>
      </w:pPr>
      <w:r>
        <w:rPr>
          <w:rFonts w:hint="eastAsia"/>
          <w:lang w:val="en-US" w:eastAsia="ja-JP"/>
        </w:rPr>
        <w:t>Tên biến được phân biệt giữa viết hoa và viết thường</w:t>
      </w:r>
    </w:p>
    <w:p>
      <w:pPr>
        <w:numPr>
          <w:numId w:val="0"/>
        </w:numPr>
        <w:ind w:leftChars="0"/>
        <w:rPr>
          <w:rFonts w:hint="eastAsia"/>
          <w:lang w:val="en-US" w:eastAsia="ja-JP"/>
        </w:rPr>
      </w:pPr>
      <w:r>
        <w:rPr>
          <w:rFonts w:hint="eastAsia"/>
          <w:lang w:val="en-US" w:eastAsia="ja-JP"/>
        </w:rPr>
        <w:t>Những từ dùng riêng cho lập trình như for,while.... không nên dùng để đặt làm tên biến do dễ xảy ra lỗi, dễ gây nhầm lẫn</w:t>
      </w:r>
    </w:p>
    <w:p>
      <w:pPr>
        <w:rPr>
          <w:rFonts w:hint="eastAsia"/>
          <w:b/>
          <w:bCs/>
          <w:sz w:val="40"/>
          <w:szCs w:val="40"/>
          <w:lang w:val="en-US" w:eastAsia="ja-JP"/>
        </w:rPr>
      </w:pPr>
      <w:r>
        <w:rPr>
          <w:rFonts w:hint="eastAsia"/>
          <w:b/>
          <w:bCs/>
          <w:sz w:val="40"/>
          <w:szCs w:val="40"/>
          <w:lang w:val="en-US" w:eastAsia="ja-JP"/>
        </w:rPr>
        <w:t>4-Kiểu dữ liệu</w:t>
      </w:r>
    </w:p>
    <w:p>
      <w:pPr>
        <w:numPr>
          <w:numId w:val="0"/>
        </w:numPr>
        <w:ind w:leftChars="0"/>
        <w:rPr>
          <w:rFonts w:hint="eastAsia"/>
          <w:lang w:val="en-US" w:eastAsia="ja-JP"/>
        </w:rPr>
      </w:pPr>
      <w:r>
        <w:rPr>
          <w:rFonts w:hint="eastAsia"/>
          <w:lang w:val="en-US" w:eastAsia="ja-JP"/>
        </w:rPr>
        <w:t>Kiểu số gồm kiểu số nguyên(integer) và kiểu số thập phân(float,double)</w:t>
      </w:r>
    </w:p>
    <w:p>
      <w:pPr>
        <w:numPr>
          <w:numId w:val="0"/>
        </w:numPr>
        <w:ind w:leftChars="0"/>
        <w:rPr>
          <w:rFonts w:hint="eastAsia"/>
          <w:lang w:val="en-US" w:eastAsia="ja-JP"/>
        </w:rPr>
      </w:pPr>
      <w:r>
        <w:rPr>
          <w:rFonts w:hint="eastAsia"/>
          <w:lang w:val="en-US" w:eastAsia="ja-JP"/>
        </w:rPr>
        <w:t>Kiểu chữ :fhjfhjsdfhds</w:t>
      </w:r>
    </w:p>
    <w:p>
      <w:pPr>
        <w:numPr>
          <w:numId w:val="0"/>
        </w:numPr>
        <w:ind w:leftChars="0"/>
        <w:rPr>
          <w:rFonts w:hint="eastAsia"/>
          <w:lang w:val="en-US" w:eastAsia="ja-JP"/>
        </w:rPr>
      </w:pPr>
      <w:r>
        <w:rPr>
          <w:rFonts w:hint="eastAsia"/>
          <w:lang w:val="en-US" w:eastAsia="ja-JP"/>
        </w:rPr>
        <w:t>Kiểu đúng sai : đúng ra 1, sai không trả lại kết quả.</w:t>
      </w:r>
    </w:p>
    <w:p>
      <w:pPr>
        <w:rPr>
          <w:rFonts w:hint="eastAsia"/>
          <w:b/>
          <w:bCs/>
          <w:sz w:val="40"/>
          <w:szCs w:val="40"/>
          <w:lang w:val="en-US" w:eastAsia="ja-JP"/>
        </w:rPr>
      </w:pPr>
      <w:r>
        <w:rPr>
          <w:rFonts w:hint="eastAsia"/>
          <w:b/>
          <w:bCs/>
          <w:sz w:val="40"/>
          <w:szCs w:val="40"/>
          <w:lang w:val="en-US" w:eastAsia="ja-JP"/>
        </w:rPr>
        <w:t>5-Mảng</w:t>
      </w:r>
    </w:p>
    <w:p>
      <w:pPr>
        <w:numPr>
          <w:numId w:val="0"/>
        </w:numPr>
        <w:ind w:leftChars="0"/>
        <w:rPr>
          <w:rFonts w:hint="eastAsia"/>
          <w:lang w:val="en-US" w:eastAsia="ja-JP"/>
        </w:rPr>
      </w:pPr>
      <w:r>
        <w:rPr>
          <w:rFonts w:hint="eastAsia"/>
          <w:lang w:val="en-US" w:eastAsia="ja-JP"/>
        </w:rPr>
        <w:t>Mảng là 1 tập hợp nhiều kiểu dữ liệu</w:t>
      </w:r>
    </w:p>
    <w:p>
      <w:pPr>
        <w:numPr>
          <w:numId w:val="0"/>
        </w:numPr>
        <w:ind w:leftChars="0"/>
        <w:rPr>
          <w:rFonts w:hint="eastAsia"/>
          <w:lang w:val="en-US" w:eastAsia="ja-JP"/>
        </w:rPr>
      </w:pPr>
      <w:r>
        <w:rPr>
          <w:rFonts w:hint="eastAsia"/>
          <w:lang w:val="en-US" w:eastAsia="ja-JP"/>
        </w:rPr>
        <w:t>Mảng bao gồm mảng 1 chiều và mảng đa chiều</w:t>
      </w:r>
    </w:p>
    <w:p>
      <w:pPr>
        <w:numPr>
          <w:numId w:val="0"/>
        </w:numPr>
        <w:ind w:leftChars="0"/>
        <w:rPr>
          <w:rFonts w:hint="eastAsia"/>
          <w:lang w:val="en-US" w:eastAsia="ja-JP"/>
        </w:rPr>
      </w:pPr>
      <w:r>
        <w:rPr>
          <w:rFonts w:hint="eastAsia"/>
          <w:lang w:val="en-US" w:eastAsia="ja-JP"/>
        </w:rPr>
        <w:t>Trong mảng bao gồm các phần tử</w:t>
      </w:r>
    </w:p>
    <w:p>
      <w:pPr>
        <w:numPr>
          <w:numId w:val="0"/>
        </w:numPr>
        <w:ind w:leftChars="0"/>
        <w:rPr>
          <w:rFonts w:hint="default"/>
          <w:lang w:val="en-US" w:eastAsia="ja-JP"/>
        </w:rPr>
      </w:pPr>
      <w:r>
        <w:rPr>
          <w:rFonts w:hint="eastAsia"/>
          <w:lang w:val="en-US" w:eastAsia="ja-JP"/>
        </w:rPr>
        <w:t>Vị trí của phần tử được gọi là index(trong bài)</w:t>
      </w:r>
    </w:p>
    <w:p>
      <w:pPr>
        <w:rPr>
          <w:rFonts w:hint="default"/>
          <w:b/>
          <w:bCs/>
          <w:sz w:val="40"/>
          <w:szCs w:val="40"/>
          <w:lang w:val="en-US" w:eastAsia="ja-JP"/>
        </w:rPr>
      </w:pPr>
      <w:r>
        <w:rPr>
          <w:rFonts w:hint="eastAsia"/>
          <w:b/>
          <w:bCs/>
          <w:sz w:val="40"/>
          <w:szCs w:val="40"/>
          <w:lang w:val="en-US" w:eastAsia="ja-JP"/>
        </w:rPr>
        <w:t xml:space="preserve">6-Toán tử </w:t>
      </w:r>
    </w:p>
    <w:p>
      <w:pPr>
        <w:numPr>
          <w:numId w:val="0"/>
        </w:numPr>
        <w:rPr>
          <w:rFonts w:hint="eastAsia"/>
          <w:lang w:val="en-US" w:eastAsia="ja-JP"/>
        </w:rPr>
      </w:pPr>
      <w:r>
        <w:rPr>
          <w:rFonts w:hint="eastAsia"/>
          <w:lang w:val="en-US" w:eastAsia="ja-JP"/>
        </w:rPr>
        <w:t>+-*/%</w:t>
      </w:r>
    </w:p>
    <w:p>
      <w:pPr>
        <w:numPr>
          <w:numId w:val="0"/>
        </w:numPr>
        <w:rPr>
          <w:rFonts w:hint="eastAsia"/>
          <w:lang w:val="en-US" w:eastAsia="ja-JP"/>
        </w:rPr>
      </w:pPr>
      <w:r>
        <w:rPr>
          <w:rFonts w:hint="eastAsia"/>
          <w:lang w:val="en-US" w:eastAsia="ja-JP"/>
        </w:rPr>
        <w:t xml:space="preserve">Toán tử quan hệ: Kiểm tra xem quan hệ của 2 giá trị đúng hay sai. </w:t>
      </w:r>
    </w:p>
    <w:p>
      <w:pPr>
        <w:numPr>
          <w:numId w:val="0"/>
        </w:numPr>
        <w:rPr>
          <w:rFonts w:hint="eastAsia"/>
          <w:lang w:val="en-US" w:eastAsia="ja-JP"/>
        </w:rPr>
      </w:pPr>
      <w:r>
        <w:rPr>
          <w:rFonts w:hint="eastAsia"/>
          <w:lang w:val="en-US" w:eastAsia="ja-JP"/>
        </w:rPr>
        <w:t>Đúng trả về 1</w:t>
      </w:r>
    </w:p>
    <w:p>
      <w:pPr>
        <w:numPr>
          <w:numId w:val="0"/>
        </w:numPr>
        <w:rPr>
          <w:rFonts w:hint="eastAsia"/>
          <w:lang w:val="en-US" w:eastAsia="ja-JP"/>
        </w:rPr>
      </w:pPr>
      <w:r>
        <w:rPr>
          <w:rFonts w:hint="eastAsia"/>
          <w:lang w:val="en-US" w:eastAsia="ja-JP"/>
        </w:rPr>
        <w:t xml:space="preserve">Sai không trả về </w:t>
      </w:r>
    </w:p>
    <w:p>
      <w:pPr>
        <w:numPr>
          <w:numId w:val="0"/>
        </w:numPr>
        <w:rPr>
          <w:rFonts w:hint="eastAsia"/>
          <w:lang w:val="en-US" w:eastAsia="ja-JP"/>
        </w:rPr>
      </w:pPr>
      <w:r>
        <w:rPr>
          <w:rFonts w:hint="eastAsia"/>
          <w:lang w:val="en-US" w:eastAsia="ja-JP"/>
        </w:rPr>
        <w:t>&lt;  &gt;  &lt;=  &gt;=</w:t>
      </w:r>
    </w:p>
    <w:p>
      <w:pPr>
        <w:numPr>
          <w:numId w:val="0"/>
        </w:numPr>
        <w:rPr>
          <w:rFonts w:hint="eastAsia"/>
          <w:lang w:val="en-US" w:eastAsia="ja-JP"/>
        </w:rPr>
      </w:pPr>
      <w:r>
        <w:rPr>
          <w:rFonts w:hint="eastAsia"/>
          <w:lang w:val="en-US" w:eastAsia="ja-JP"/>
        </w:rPr>
        <w:t>Giá trị giống nhau == không giống nhau !=</w:t>
      </w:r>
    </w:p>
    <w:p>
      <w:pPr>
        <w:numPr>
          <w:numId w:val="0"/>
        </w:numPr>
        <w:rPr>
          <w:rFonts w:hint="eastAsia"/>
          <w:lang w:val="en-US" w:eastAsia="ja-JP"/>
        </w:rPr>
      </w:pPr>
      <w:r>
        <w:rPr>
          <w:rFonts w:hint="eastAsia"/>
          <w:lang w:val="en-US" w:eastAsia="ja-JP"/>
        </w:rPr>
        <w:t>Đánh giá nhiều điều kiện:</w:t>
      </w:r>
    </w:p>
    <w:p>
      <w:pPr>
        <w:numPr>
          <w:numId w:val="0"/>
        </w:numPr>
        <w:rPr>
          <w:rFonts w:hint="default"/>
          <w:lang w:val="en-US" w:eastAsia="ja-JP"/>
        </w:rPr>
      </w:pPr>
      <w:r>
        <w:rPr>
          <w:rFonts w:hint="eastAsia"/>
          <w:lang w:val="en-US" w:eastAsia="ja-JP"/>
        </w:rPr>
        <w:t>And  &amp;&amp; true khi đồng thời thỏa mãn cả 2 điều kiện</w:t>
      </w:r>
    </w:p>
    <w:p>
      <w:pPr>
        <w:numPr>
          <w:numId w:val="0"/>
        </w:numPr>
        <w:rPr>
          <w:rFonts w:hint="eastAsia"/>
          <w:lang w:val="en-US" w:eastAsia="ja-JP"/>
        </w:rPr>
      </w:pPr>
      <w:r>
        <w:rPr>
          <w:rFonts w:hint="eastAsia"/>
          <w:lang w:val="en-US" w:eastAsia="ja-JP"/>
        </w:rPr>
        <w:t xml:space="preserve"> or|| True khi thỏa mãn 1 trong 2 điều kiện</w:t>
      </w:r>
    </w:p>
    <w:p>
      <w:pPr>
        <w:numPr>
          <w:numId w:val="0"/>
        </w:numPr>
        <w:rPr>
          <w:rFonts w:hint="eastAsia"/>
          <w:lang w:val="en-US" w:eastAsia="ja-JP"/>
        </w:rPr>
      </w:pPr>
      <w:r>
        <w:rPr>
          <w:rFonts w:hint="eastAsia"/>
          <w:lang w:val="en-US" w:eastAsia="ja-JP"/>
        </w:rPr>
        <w:t xml:space="preserve">Gán = </w:t>
      </w:r>
    </w:p>
    <w:p>
      <w:pPr>
        <w:numPr>
          <w:numId w:val="0"/>
        </w:numPr>
        <w:rPr>
          <w:rFonts w:hint="eastAsia"/>
          <w:lang w:val="en-US" w:eastAsia="ja-JP"/>
        </w:rPr>
      </w:pPr>
      <w:r>
        <w:rPr>
          <w:rFonts w:hint="eastAsia"/>
          <w:lang w:val="en-US" w:eastAsia="ja-JP"/>
        </w:rPr>
        <w:t>X+=Y   X=X+Y</w:t>
      </w:r>
    </w:p>
    <w:p>
      <w:pPr>
        <w:numPr>
          <w:numId w:val="0"/>
        </w:numPr>
        <w:rPr>
          <w:rFonts w:hint="eastAsia"/>
          <w:lang w:val="en-US" w:eastAsia="ja-JP"/>
        </w:rPr>
      </w:pPr>
      <w:r>
        <w:rPr>
          <w:rFonts w:hint="eastAsia"/>
          <w:lang w:val="en-US" w:eastAsia="ja-JP"/>
        </w:rPr>
        <w:t>Toán tử logic</w:t>
      </w:r>
    </w:p>
    <w:p>
      <w:pPr>
        <w:numPr>
          <w:numId w:val="0"/>
        </w:numPr>
        <w:rPr>
          <w:rFonts w:hint="eastAsia"/>
          <w:lang w:val="en-US" w:eastAsia="ja-JP"/>
        </w:rPr>
      </w:pPr>
      <w:r>
        <w:rPr>
          <w:rFonts w:hint="eastAsia"/>
          <w:lang w:val="en-US" w:eastAsia="ja-JP"/>
        </w:rPr>
        <w:t>Tăng x++</w:t>
      </w:r>
    </w:p>
    <w:p>
      <w:pPr>
        <w:numPr>
          <w:numId w:val="0"/>
        </w:numPr>
        <w:rPr>
          <w:rFonts w:hint="default"/>
          <w:lang w:val="en-US" w:eastAsia="ja-JP"/>
        </w:rPr>
      </w:pPr>
      <w:r>
        <w:rPr>
          <w:rFonts w:hint="eastAsia"/>
          <w:lang w:val="en-US" w:eastAsia="ja-JP"/>
        </w:rPr>
        <w:t>Giảm x--</w:t>
      </w:r>
    </w:p>
    <w:p>
      <w:pPr>
        <w:rPr>
          <w:rFonts w:hint="eastAsia"/>
          <w:b/>
          <w:bCs/>
          <w:sz w:val="40"/>
          <w:szCs w:val="40"/>
          <w:lang w:val="en-US" w:eastAsia="ja-JP"/>
        </w:rPr>
      </w:pPr>
      <w:r>
        <w:rPr>
          <w:rFonts w:hint="eastAsia"/>
          <w:b/>
          <w:bCs/>
          <w:sz w:val="40"/>
          <w:szCs w:val="40"/>
          <w:lang w:val="en-US" w:eastAsia="ja-JP"/>
        </w:rPr>
        <w:t>7-Phân nhánh điều kiện</w:t>
      </w:r>
    </w:p>
    <w:p>
      <w:pPr>
        <w:numPr>
          <w:numId w:val="0"/>
        </w:numPr>
        <w:ind w:leftChars="0"/>
        <w:rPr>
          <w:rFonts w:hint="default"/>
          <w:lang w:val="en-US" w:eastAsia="ja-JP"/>
        </w:rPr>
      </w:pPr>
      <w:r>
        <w:rPr>
          <w:rFonts w:hint="eastAsia"/>
          <w:lang w:val="en-US" w:eastAsia="ja-JP"/>
        </w:rPr>
        <w:t>If(điều kiện){Xử lý khi thỏa mãn điều kiện;} không đúng điều kiện sẽ không trả lại kết quả</w:t>
      </w:r>
    </w:p>
    <w:p>
      <w:pPr>
        <w:numPr>
          <w:numId w:val="0"/>
        </w:numPr>
        <w:ind w:leftChars="0"/>
        <w:rPr>
          <w:rFonts w:hint="eastAsia"/>
          <w:lang w:val="en-US" w:eastAsia="ja-JP"/>
        </w:rPr>
      </w:pPr>
      <w:r>
        <w:rPr>
          <w:rFonts w:hint="eastAsia"/>
          <w:lang w:val="en-US" w:eastAsia="ja-JP"/>
        </w:rPr>
        <w:t>If(điều kiện){Xử lý khi thỏa mãn điều kiện;}else{xử lý khi không thỏa mãn điều kiện}</w:t>
      </w:r>
    </w:p>
    <w:p>
      <w:pPr>
        <w:rPr>
          <w:rFonts w:hint="eastAsia"/>
          <w:b/>
          <w:bCs/>
          <w:sz w:val="40"/>
          <w:szCs w:val="40"/>
          <w:lang w:val="en-US" w:eastAsia="ja-JP"/>
        </w:rPr>
      </w:pPr>
      <w:r>
        <w:rPr>
          <w:rFonts w:hint="eastAsia"/>
          <w:b/>
          <w:bCs/>
          <w:sz w:val="40"/>
          <w:szCs w:val="40"/>
          <w:lang w:val="en-US" w:eastAsia="ja-JP"/>
        </w:rPr>
        <w:t>8-For(vòng lặp)</w:t>
      </w:r>
    </w:p>
    <w:p>
      <w:pPr>
        <w:numPr>
          <w:numId w:val="0"/>
        </w:numPr>
        <w:ind w:leftChars="0"/>
        <w:rPr>
          <w:rFonts w:hint="eastAsia"/>
          <w:lang w:val="en-US" w:eastAsia="ja-JP"/>
        </w:rPr>
      </w:pPr>
      <w:r>
        <w:rPr>
          <w:rFonts w:hint="eastAsia"/>
          <w:lang w:val="en-US" w:eastAsia="ja-JP"/>
        </w:rPr>
        <w:t>For(khai báo biến;Số lần lặp lại,đơn vị giá trị thay đổi){}</w:t>
      </w:r>
    </w:p>
    <w:p>
      <w:pPr>
        <w:numPr>
          <w:numId w:val="0"/>
        </w:numPr>
        <w:ind w:leftChars="0"/>
        <w:rPr>
          <w:rFonts w:hint="eastAsia"/>
          <w:lang w:val="en-US" w:eastAsia="ja-JP"/>
        </w:rPr>
      </w:pPr>
      <w:r>
        <w:rPr>
          <w:rFonts w:hint="eastAsia"/>
          <w:lang w:val="en-US" w:eastAsia="ja-JP"/>
        </w:rPr>
        <w:t>Break sẽ dừng vòng lặp khi giá trị đúng với điều kiện được thêm và chạy tới bước tiếp theo</w:t>
      </w:r>
    </w:p>
    <w:p>
      <w:pPr>
        <w:numPr>
          <w:numId w:val="0"/>
        </w:numPr>
        <w:ind w:leftChars="0"/>
        <w:rPr>
          <w:rFonts w:hint="eastAsia"/>
          <w:lang w:val="en-US" w:eastAsia="ja-JP"/>
        </w:rPr>
      </w:pPr>
      <w:r>
        <w:rPr>
          <w:rFonts w:hint="eastAsia"/>
          <w:lang w:val="en-US" w:eastAsia="ja-JP"/>
        </w:rPr>
        <w:t>Continue sẽ bỏ qua giá trị được thêm điều kiện vào và tiếp tục vòng lặp</w:t>
      </w:r>
    </w:p>
    <w:p>
      <w:pPr>
        <w:numPr>
          <w:numId w:val="0"/>
        </w:numPr>
        <w:ind w:leftChars="0"/>
        <w:rPr>
          <w:rFonts w:hint="eastAsia"/>
          <w:lang w:val="en-US" w:eastAsia="ja-JP"/>
        </w:rPr>
      </w:pPr>
      <w:r>
        <w:rPr>
          <w:rFonts w:hint="eastAsia"/>
          <w:lang w:val="en-US" w:eastAsia="ja-JP"/>
        </w:rPr>
        <w:t>Vòng lặp có thể nằm trong vòng lặp</w:t>
      </w:r>
    </w:p>
    <w:p>
      <w:pPr>
        <w:numPr>
          <w:numId w:val="0"/>
        </w:numPr>
        <w:ind w:leftChars="0"/>
        <w:rPr>
          <w:rFonts w:hint="eastAsia"/>
          <w:lang w:val="en-US" w:eastAsia="ja-JP"/>
        </w:rPr>
      </w:pPr>
    </w:p>
    <w:p>
      <w:pPr>
        <w:numPr>
          <w:numId w:val="0"/>
        </w:numPr>
        <w:ind w:leftChars="0"/>
        <w:rPr>
          <w:rFonts w:hint="eastAsia"/>
          <w:b/>
          <w:bCs/>
          <w:sz w:val="60"/>
          <w:szCs w:val="60"/>
          <w:lang w:val="en-US" w:eastAsia="ja-JP"/>
        </w:rPr>
      </w:pPr>
      <w:r>
        <w:rPr>
          <w:rFonts w:hint="eastAsia"/>
          <w:b/>
          <w:bCs/>
          <w:sz w:val="60"/>
          <w:szCs w:val="60"/>
          <w:lang w:val="en-US" w:eastAsia="ja-JP"/>
        </w:rPr>
        <w:t>Từ khóa :</w:t>
      </w:r>
    </w:p>
    <w:p>
      <w:pPr>
        <w:numPr>
          <w:numId w:val="0"/>
        </w:numPr>
        <w:ind w:leftChars="0"/>
        <w:rPr>
          <w:rFonts w:hint="eastAsia"/>
          <w:lang w:val="en-US" w:eastAsia="ja-JP"/>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r>
              <w:rPr>
                <w:rFonts w:hint="eastAsia"/>
                <w:lang w:val="en-US" w:eastAsia="ja-JP"/>
              </w:rPr>
              <w:t>Hypertext Preprocessor</w:t>
            </w:r>
          </w:p>
        </w:tc>
        <w:tc>
          <w:tcPr>
            <w:tcW w:w="4360" w:type="dxa"/>
          </w:tcPr>
          <w:p>
            <w:pPr>
              <w:numPr>
                <w:numId w:val="0"/>
              </w:numPr>
              <w:rPr>
                <w:rFonts w:hint="default"/>
                <w:vertAlign w:val="baseline"/>
                <w:lang w:val="en-US" w:eastAsia="ja-JP"/>
              </w:rPr>
            </w:pPr>
            <w:r>
              <w:rPr>
                <w:rFonts w:hint="eastAsia"/>
                <w:vertAlign w:val="baseline"/>
                <w:lang w:val="en-US" w:eastAsia="ja-JP"/>
              </w:rPr>
              <w:t>Xử lý siêu văn bản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numPr>
                <w:numId w:val="0"/>
              </w:numPr>
              <w:rPr>
                <w:rFonts w:hint="default"/>
                <w:vertAlign w:val="baseline"/>
                <w:lang w:val="en-US" w:eastAsia="ja-JP"/>
              </w:rPr>
            </w:pPr>
          </w:p>
        </w:tc>
        <w:tc>
          <w:tcPr>
            <w:tcW w:w="4360" w:type="dxa"/>
          </w:tcPr>
          <w:p>
            <w:pPr>
              <w:numPr>
                <w:numId w:val="0"/>
              </w:numPr>
              <w:rPr>
                <w:rFonts w:hint="default"/>
                <w:vertAlign w:val="baseline"/>
                <w:lang w:val="en-US" w:eastAsia="ja-JP"/>
              </w:rPr>
            </w:pPr>
          </w:p>
        </w:tc>
      </w:tr>
    </w:tbl>
    <w:p>
      <w:pPr>
        <w:numPr>
          <w:numId w:val="0"/>
        </w:numPr>
        <w:ind w:leftChars="0"/>
        <w:rPr>
          <w:rFonts w:hint="default"/>
          <w:lang w:val="en-US" w:eastAsia="ja-JP"/>
        </w:rPr>
      </w:pPr>
    </w:p>
    <w:p>
      <w:pPr>
        <w:numPr>
          <w:numId w:val="0"/>
        </w:numPr>
        <w:ind w:leftChars="0"/>
        <w:rPr>
          <w:rFonts w:hint="default"/>
          <w:lang w:val="en-US" w:eastAsia="ja-JP"/>
        </w:rPr>
      </w:pPr>
    </w:p>
    <w:p>
      <w:pPr>
        <w:numPr>
          <w:numId w:val="0"/>
        </w:numPr>
        <w:rPr>
          <w:rFonts w:hint="default"/>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637A7"/>
    <w:rsid w:val="0D683639"/>
    <w:rsid w:val="10DF4FC3"/>
    <w:rsid w:val="11545897"/>
    <w:rsid w:val="1A997D8B"/>
    <w:rsid w:val="210D3ABA"/>
    <w:rsid w:val="210F1350"/>
    <w:rsid w:val="32F719F1"/>
    <w:rsid w:val="3B3D5BEA"/>
    <w:rsid w:val="3CE73B79"/>
    <w:rsid w:val="4BA72246"/>
    <w:rsid w:val="53FE4D33"/>
    <w:rsid w:val="5A286E47"/>
    <w:rsid w:val="77495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2021-12-09T03:34:00Z</dcterms:created>
  <dc:creator>damhu</dc:creator>
  <cp:lastModifiedBy>Hùng Đàm Thuận</cp:lastModifiedBy>
  <dcterms:modified xsi:type="dcterms:W3CDTF">2021-12-09T10:44:54Z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1041-11.2.0.10382</vt:lpwstr>
  </property>
  <property fmtid="{D5CDD505-2E9C-101B-9397-08002B2CF9AE}" pid="3" name="ICV">
    <vt:lpwstr>5A2A40E6A0944BF6A199BE434887CD63</vt:lpwstr>
  </property>
</Properties>
</file>