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FA3D" w14:textId="78E43635" w:rsidR="00025CE4" w:rsidRPr="00B14563" w:rsidRDefault="006C2E1C" w:rsidP="00025CE4">
      <w:pPr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/>
          <w:bCs/>
          <w:sz w:val="28"/>
          <w:szCs w:val="28"/>
          <w:u w:val="single"/>
        </w:rPr>
        <w:t>Point cours</w:t>
      </w:r>
      <w:r w:rsidR="005A4132">
        <w:rPr>
          <w:rFonts w:asciiTheme="minorHAnsi" w:hAnsiTheme="minorHAnsi"/>
          <w:b/>
          <w:bCs/>
          <w:sz w:val="28"/>
          <w:szCs w:val="28"/>
          <w:u w:val="single"/>
        </w:rPr>
        <w:t xml:space="preserve"> (à faire copier)</w:t>
      </w:r>
    </w:p>
    <w:p w14:paraId="14A3EDD0" w14:textId="5B3B1000" w:rsidR="00BA16F2" w:rsidRDefault="00BA16F2" w:rsidP="00BA16F2">
      <w:pPr>
        <w:rPr>
          <w:rFonts w:asciiTheme="minorHAnsi" w:hAnsiTheme="minorHAnsi"/>
        </w:rPr>
      </w:pPr>
    </w:p>
    <w:p w14:paraId="03E1B682" w14:textId="2AEEC41E" w:rsidR="005A4132" w:rsidRPr="005A4132" w:rsidRDefault="005A4132" w:rsidP="00BA16F2">
      <w:pPr>
        <w:rPr>
          <w:rFonts w:asciiTheme="minorHAnsi" w:hAnsiTheme="minorHAnsi"/>
          <w:i/>
          <w:iCs/>
        </w:rPr>
      </w:pPr>
      <w:r w:rsidRPr="005A4132">
        <w:rPr>
          <w:rFonts w:asciiTheme="minorHAnsi" w:hAnsiTheme="minorHAnsi"/>
          <w:i/>
          <w:iCs/>
          <w:highlight w:val="yellow"/>
        </w:rPr>
        <w:t>(</w:t>
      </w:r>
      <w:proofErr w:type="gramStart"/>
      <w:r w:rsidRPr="005A4132">
        <w:rPr>
          <w:rFonts w:asciiTheme="minorHAnsi" w:hAnsiTheme="minorHAnsi"/>
          <w:i/>
          <w:iCs/>
          <w:highlight w:val="yellow"/>
        </w:rPr>
        <w:t>sur</w:t>
      </w:r>
      <w:proofErr w:type="gramEnd"/>
      <w:r w:rsidRPr="005A4132">
        <w:rPr>
          <w:rFonts w:asciiTheme="minorHAnsi" w:hAnsiTheme="minorHAnsi"/>
          <w:i/>
          <w:iCs/>
          <w:highlight w:val="yellow"/>
        </w:rPr>
        <w:t xml:space="preserve"> le site, on peut ajouter le </w:t>
      </w:r>
      <w:proofErr w:type="spellStart"/>
      <w:r w:rsidRPr="005A4132">
        <w:rPr>
          <w:rFonts w:asciiTheme="minorHAnsi" w:hAnsiTheme="minorHAnsi"/>
          <w:i/>
          <w:iCs/>
          <w:highlight w:val="yellow"/>
        </w:rPr>
        <w:t>genia</w:t>
      </w:r>
      <w:r>
        <w:rPr>
          <w:rFonts w:asciiTheme="minorHAnsi" w:hAnsiTheme="minorHAnsi"/>
          <w:i/>
          <w:iCs/>
          <w:highlight w:val="yellow"/>
        </w:rPr>
        <w:t>l</w:t>
      </w:r>
      <w:r w:rsidRPr="005A4132">
        <w:rPr>
          <w:rFonts w:asciiTheme="minorHAnsi" w:hAnsiTheme="minorHAnsi"/>
          <w:i/>
          <w:iCs/>
          <w:highlight w:val="yellow"/>
        </w:rPr>
        <w:t>ly</w:t>
      </w:r>
      <w:proofErr w:type="spellEnd"/>
      <w:r w:rsidRPr="005A4132">
        <w:rPr>
          <w:rFonts w:asciiTheme="minorHAnsi" w:hAnsiTheme="minorHAnsi"/>
          <w:i/>
          <w:iCs/>
          <w:highlight w:val="yellow"/>
        </w:rPr>
        <w:t xml:space="preserve"> pour les dates clés :</w:t>
      </w:r>
      <w:r w:rsidRPr="005A4132">
        <w:rPr>
          <w:rFonts w:ascii="Arial" w:hAnsi="Arial" w:cs="Arial"/>
          <w:i/>
          <w:iCs/>
          <w:color w:val="000000"/>
          <w:sz w:val="22"/>
          <w:szCs w:val="22"/>
          <w:highlight w:val="yellow"/>
          <w:shd w:val="clear" w:color="auto" w:fill="FFFFFF"/>
        </w:rPr>
        <w:t xml:space="preserve"> </w:t>
      </w:r>
      <w:r w:rsidRPr="005A4132">
        <w:rPr>
          <w:rFonts w:asciiTheme="minorHAnsi" w:hAnsiTheme="minorHAnsi"/>
          <w:i/>
          <w:iCs/>
          <w:highlight w:val="yellow"/>
        </w:rPr>
        <w:t>https://view.genial.ly/5cf7fb49277efb0f5fa407f2/horizontal-infographic-timeline-histoiredonnees</w:t>
      </w:r>
      <w:r w:rsidRPr="005A4132">
        <w:rPr>
          <w:rFonts w:asciiTheme="minorHAnsi" w:hAnsiTheme="minorHAnsi"/>
          <w:i/>
          <w:iCs/>
          <w:highlight w:val="yellow"/>
        </w:rPr>
        <w:t>)</w:t>
      </w:r>
    </w:p>
    <w:p w14:paraId="658FDDC1" w14:textId="77777777" w:rsidR="005A4132" w:rsidRDefault="005A4132" w:rsidP="00BA16F2">
      <w:pPr>
        <w:rPr>
          <w:rFonts w:asciiTheme="minorHAnsi" w:hAnsiTheme="minorHAnsi"/>
        </w:rPr>
      </w:pPr>
    </w:p>
    <w:p w14:paraId="1DD0D341" w14:textId="329516D5" w:rsidR="006C2E1C" w:rsidRPr="006C2E1C" w:rsidRDefault="006C2E1C" w:rsidP="00C2127E">
      <w:pPr>
        <w:tabs>
          <w:tab w:val="left" w:leader="dot" w:pos="10204"/>
        </w:tabs>
        <w:spacing w:line="360" w:lineRule="auto"/>
        <w:rPr>
          <w:rFonts w:asciiTheme="minorHAnsi" w:hAnsiTheme="minorHAnsi"/>
          <w:b/>
          <w:bCs/>
        </w:rPr>
      </w:pPr>
      <w:r w:rsidRPr="006C2E1C">
        <w:rPr>
          <w:rFonts w:asciiTheme="minorHAnsi" w:hAnsiTheme="minorHAnsi"/>
          <w:b/>
          <w:bCs/>
        </w:rPr>
        <w:t>Les données</w:t>
      </w:r>
    </w:p>
    <w:p w14:paraId="2B4AAC0A" w14:textId="77777777" w:rsidR="006C2E1C" w:rsidRDefault="006C2E1C" w:rsidP="00C2127E">
      <w:pPr>
        <w:tabs>
          <w:tab w:val="left" w:leader="dot" w:pos="10204"/>
        </w:tabs>
        <w:spacing w:line="360" w:lineRule="auto"/>
        <w:rPr>
          <w:rFonts w:asciiTheme="minorHAnsi" w:hAnsiTheme="minorHAnsi"/>
        </w:rPr>
      </w:pPr>
      <w:r w:rsidRPr="006C2E1C">
        <w:rPr>
          <w:rFonts w:asciiTheme="minorHAnsi" w:hAnsiTheme="minorHAnsi"/>
          <w:u w:val="single"/>
        </w:rPr>
        <w:t>Donnée</w:t>
      </w:r>
      <w:r w:rsidRPr="006C2E1C">
        <w:rPr>
          <w:rFonts w:asciiTheme="minorHAnsi" w:hAnsiTheme="minorHAnsi"/>
        </w:rPr>
        <w:t xml:space="preserve"> : élément se rapportant à un objet, une personne ou un événement</w:t>
      </w:r>
    </w:p>
    <w:p w14:paraId="007B2B4C" w14:textId="77777777" w:rsidR="006C2E1C" w:rsidRDefault="006C2E1C" w:rsidP="00C2127E">
      <w:pPr>
        <w:tabs>
          <w:tab w:val="left" w:leader="dot" w:pos="10204"/>
        </w:tabs>
        <w:spacing w:line="360" w:lineRule="auto"/>
        <w:rPr>
          <w:rFonts w:asciiTheme="minorHAnsi" w:hAnsiTheme="minorHAnsi"/>
        </w:rPr>
      </w:pPr>
      <w:r w:rsidRPr="006C2E1C">
        <w:rPr>
          <w:rFonts w:asciiTheme="minorHAnsi" w:hAnsiTheme="minorHAnsi"/>
          <w:u w:val="single"/>
        </w:rPr>
        <w:t>Donnée personnelle</w:t>
      </w:r>
      <w:r w:rsidRPr="006C2E1C">
        <w:rPr>
          <w:rFonts w:asciiTheme="minorHAnsi" w:hAnsiTheme="minorHAnsi"/>
        </w:rPr>
        <w:t xml:space="preserve"> : </w:t>
      </w:r>
      <w:proofErr w:type="gramStart"/>
      <w:r w:rsidRPr="006C2E1C">
        <w:rPr>
          <w:rFonts w:asciiTheme="minorHAnsi" w:hAnsiTheme="minorHAnsi"/>
        </w:rPr>
        <w:t>donnée identifiant</w:t>
      </w:r>
      <w:proofErr w:type="gramEnd"/>
      <w:r w:rsidRPr="006C2E1C">
        <w:rPr>
          <w:rFonts w:asciiTheme="minorHAnsi" w:hAnsiTheme="minorHAnsi"/>
        </w:rPr>
        <w:t xml:space="preserve"> directement (nom, prénom, photo...) ou indirectement (empreinte digitale, ADN, géolocalisation...) une personne physique</w:t>
      </w:r>
    </w:p>
    <w:p w14:paraId="488053CD" w14:textId="77777777" w:rsidR="006C2E1C" w:rsidRDefault="006C2E1C" w:rsidP="00C2127E">
      <w:pPr>
        <w:tabs>
          <w:tab w:val="left" w:leader="dot" w:pos="10204"/>
        </w:tabs>
        <w:spacing w:line="360" w:lineRule="auto"/>
        <w:rPr>
          <w:rFonts w:asciiTheme="minorHAnsi" w:hAnsiTheme="minorHAnsi"/>
        </w:rPr>
      </w:pPr>
      <w:r w:rsidRPr="006C2E1C">
        <w:rPr>
          <w:rFonts w:asciiTheme="minorHAnsi" w:hAnsiTheme="minorHAnsi"/>
          <w:u w:val="single"/>
        </w:rPr>
        <w:t>Métadonnée</w:t>
      </w:r>
      <w:r w:rsidRPr="006C2E1C">
        <w:rPr>
          <w:rFonts w:asciiTheme="minorHAnsi" w:hAnsiTheme="minorHAnsi"/>
        </w:rPr>
        <w:t xml:space="preserve"> : donnée particulière qui apporte des informations sur la donnée principale</w:t>
      </w:r>
    </w:p>
    <w:p w14:paraId="081CC9B0" w14:textId="77777777" w:rsidR="006C2E1C" w:rsidRDefault="006C2E1C" w:rsidP="00C2127E">
      <w:pPr>
        <w:tabs>
          <w:tab w:val="left" w:leader="dot" w:pos="10204"/>
        </w:tabs>
        <w:spacing w:line="360" w:lineRule="auto"/>
        <w:rPr>
          <w:rFonts w:asciiTheme="minorHAnsi" w:hAnsiTheme="minorHAnsi"/>
        </w:rPr>
      </w:pPr>
    </w:p>
    <w:p w14:paraId="0EFEFE93" w14:textId="4EDDCFCE" w:rsidR="006C2E1C" w:rsidRPr="006C2E1C" w:rsidRDefault="006C2E1C" w:rsidP="00C2127E">
      <w:pPr>
        <w:tabs>
          <w:tab w:val="left" w:leader="dot" w:pos="10204"/>
        </w:tabs>
        <w:spacing w:line="360" w:lineRule="auto"/>
        <w:rPr>
          <w:rFonts w:asciiTheme="minorHAnsi" w:hAnsiTheme="minorHAnsi"/>
          <w:b/>
          <w:bCs/>
        </w:rPr>
      </w:pPr>
      <w:r w:rsidRPr="006C2E1C">
        <w:rPr>
          <w:rFonts w:asciiTheme="minorHAnsi" w:hAnsiTheme="minorHAnsi"/>
          <w:b/>
          <w:bCs/>
        </w:rPr>
        <w:t xml:space="preserve">Les données structurées </w:t>
      </w:r>
    </w:p>
    <w:p w14:paraId="5D9F1609" w14:textId="77777777" w:rsidR="006C2E1C" w:rsidRDefault="006C2E1C" w:rsidP="00C2127E">
      <w:pPr>
        <w:tabs>
          <w:tab w:val="left" w:leader="dot" w:pos="10204"/>
        </w:tabs>
        <w:spacing w:line="360" w:lineRule="auto"/>
        <w:rPr>
          <w:rFonts w:asciiTheme="minorHAnsi" w:hAnsiTheme="minorHAnsi"/>
        </w:rPr>
      </w:pPr>
      <w:r w:rsidRPr="006C2E1C">
        <w:rPr>
          <w:rFonts w:asciiTheme="minorHAnsi" w:hAnsiTheme="minorHAnsi"/>
          <w:u w:val="single"/>
        </w:rPr>
        <w:t>Tables de données</w:t>
      </w:r>
      <w:r w:rsidRPr="006C2E1C">
        <w:rPr>
          <w:rFonts w:asciiTheme="minorHAnsi" w:hAnsiTheme="minorHAnsi"/>
        </w:rPr>
        <w:t xml:space="preserve"> : données organisées sous forme de tableaux</w:t>
      </w:r>
    </w:p>
    <w:p w14:paraId="3B94FE82" w14:textId="77777777" w:rsidR="006C2E1C" w:rsidRDefault="006C2E1C" w:rsidP="00C2127E">
      <w:pPr>
        <w:tabs>
          <w:tab w:val="left" w:leader="dot" w:pos="10204"/>
        </w:tabs>
        <w:spacing w:line="360" w:lineRule="auto"/>
        <w:rPr>
          <w:rFonts w:asciiTheme="minorHAnsi" w:hAnsiTheme="minorHAnsi"/>
        </w:rPr>
      </w:pPr>
      <w:r w:rsidRPr="006C2E1C">
        <w:rPr>
          <w:rFonts w:asciiTheme="minorHAnsi" w:hAnsiTheme="minorHAnsi"/>
          <w:u w:val="single"/>
        </w:rPr>
        <w:t>Descripteur</w:t>
      </w:r>
      <w:r w:rsidRPr="006C2E1C">
        <w:rPr>
          <w:rFonts w:asciiTheme="minorHAnsi" w:hAnsiTheme="minorHAnsi"/>
        </w:rPr>
        <w:t xml:space="preserve"> : 1</w:t>
      </w:r>
      <w:r w:rsidRPr="006C2E1C">
        <w:rPr>
          <w:rFonts w:asciiTheme="minorHAnsi" w:hAnsiTheme="minorHAnsi"/>
          <w:vertAlign w:val="superscript"/>
        </w:rPr>
        <w:t>ère</w:t>
      </w:r>
      <w:r w:rsidRPr="006C2E1C">
        <w:rPr>
          <w:rFonts w:asciiTheme="minorHAnsi" w:hAnsiTheme="minorHAnsi"/>
        </w:rPr>
        <w:t xml:space="preserve"> ligne d'un tableau permettant de caractériser les données</w:t>
      </w:r>
    </w:p>
    <w:p w14:paraId="6FBC1225" w14:textId="77777777" w:rsidR="006C2E1C" w:rsidRDefault="006C2E1C" w:rsidP="00C2127E">
      <w:pPr>
        <w:tabs>
          <w:tab w:val="left" w:leader="dot" w:pos="10204"/>
        </w:tabs>
        <w:spacing w:line="360" w:lineRule="auto"/>
        <w:rPr>
          <w:rFonts w:asciiTheme="minorHAnsi" w:hAnsiTheme="minorHAnsi"/>
        </w:rPr>
      </w:pPr>
      <w:r w:rsidRPr="006C2E1C">
        <w:rPr>
          <w:rFonts w:asciiTheme="minorHAnsi" w:hAnsiTheme="minorHAnsi"/>
          <w:u w:val="single"/>
        </w:rPr>
        <w:t>Objet</w:t>
      </w:r>
      <w:r w:rsidRPr="006C2E1C">
        <w:rPr>
          <w:rFonts w:asciiTheme="minorHAnsi" w:hAnsiTheme="minorHAnsi"/>
        </w:rPr>
        <w:t xml:space="preserve"> : une ligne contenant une valeur des descripteurs d'une table de données</w:t>
      </w:r>
    </w:p>
    <w:p w14:paraId="4E194039" w14:textId="382E0EB4" w:rsidR="008706A3" w:rsidRDefault="006C2E1C" w:rsidP="00C2127E">
      <w:pPr>
        <w:tabs>
          <w:tab w:val="left" w:leader="dot" w:pos="10204"/>
        </w:tabs>
        <w:spacing w:line="360" w:lineRule="auto"/>
        <w:rPr>
          <w:rFonts w:asciiTheme="minorHAnsi" w:hAnsiTheme="minorHAnsi"/>
        </w:rPr>
      </w:pPr>
      <w:r w:rsidRPr="006C2E1C">
        <w:rPr>
          <w:rFonts w:asciiTheme="minorHAnsi" w:hAnsiTheme="minorHAnsi"/>
          <w:u w:val="single"/>
        </w:rPr>
        <w:t>Collection</w:t>
      </w:r>
      <w:r w:rsidRPr="006C2E1C">
        <w:rPr>
          <w:rFonts w:asciiTheme="minorHAnsi" w:hAnsiTheme="minorHAnsi"/>
        </w:rPr>
        <w:t xml:space="preserve"> : ensemble des objets partageants les mêmes descripteurs</w:t>
      </w:r>
    </w:p>
    <w:p w14:paraId="59F6F1FF" w14:textId="71AE9EF9" w:rsidR="006C2E1C" w:rsidRDefault="006C2E1C" w:rsidP="00C2127E">
      <w:pPr>
        <w:tabs>
          <w:tab w:val="left" w:leader="dot" w:pos="10204"/>
        </w:tabs>
        <w:spacing w:line="360" w:lineRule="auto"/>
        <w:rPr>
          <w:rFonts w:asciiTheme="minorHAnsi" w:hAnsiTheme="minorHAnsi"/>
        </w:rPr>
      </w:pPr>
    </w:p>
    <w:p w14:paraId="5315A068" w14:textId="492EB950" w:rsidR="006C2E1C" w:rsidRDefault="006C2E1C" w:rsidP="00C2127E">
      <w:pPr>
        <w:tabs>
          <w:tab w:val="left" w:leader="dot" w:pos="10204"/>
        </w:tabs>
        <w:spacing w:line="360" w:lineRule="auto"/>
        <w:rPr>
          <w:rFonts w:asciiTheme="minorHAnsi" w:hAnsiTheme="minorHAnsi"/>
        </w:rPr>
      </w:pPr>
    </w:p>
    <w:p w14:paraId="208815A5" w14:textId="628D46A4" w:rsidR="005A4132" w:rsidRDefault="005A4132" w:rsidP="00C2127E">
      <w:pPr>
        <w:tabs>
          <w:tab w:val="left" w:leader="dot" w:pos="10204"/>
        </w:tabs>
        <w:spacing w:line="360" w:lineRule="auto"/>
        <w:rPr>
          <w:rFonts w:asciiTheme="minorHAnsi" w:hAnsiTheme="minorHAnsi"/>
        </w:rPr>
      </w:pPr>
      <w:r w:rsidRPr="005A4132">
        <w:rPr>
          <w:rFonts w:asciiTheme="minorHAnsi" w:hAnsiTheme="minorHAnsi"/>
          <w:b/>
          <w:bCs/>
        </w:rPr>
        <w:t>Application du cours</w:t>
      </w:r>
      <w:r>
        <w:rPr>
          <w:rFonts w:asciiTheme="minorHAnsi" w:hAnsiTheme="minorHAnsi"/>
        </w:rPr>
        <w:t xml:space="preserve"> : Pour la table de données suivante </w:t>
      </w:r>
      <w:r w:rsidRPr="005A4132">
        <w:rPr>
          <w:rFonts w:asciiTheme="minorHAnsi" w:hAnsiTheme="minorHAnsi"/>
          <w:highlight w:val="yellow"/>
        </w:rPr>
        <w:t>(à distribuer aux élèves)</w:t>
      </w:r>
      <w:r>
        <w:rPr>
          <w:rFonts w:asciiTheme="minorHAnsi" w:hAnsiTheme="minorHAnsi"/>
        </w:rPr>
        <w:t>, encadrer avec des couleurs différentes les descripteurs, un objet et la collection.</w:t>
      </w:r>
    </w:p>
    <w:p w14:paraId="351B63A0" w14:textId="2DAAE152" w:rsidR="005A4132" w:rsidRDefault="005A4132" w:rsidP="005A4132">
      <w:pPr>
        <w:tabs>
          <w:tab w:val="left" w:leader="dot" w:pos="10204"/>
        </w:tabs>
        <w:spacing w:line="360" w:lineRule="auto"/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0F92D8C4" wp14:editId="6BF4F1E7">
            <wp:extent cx="4524375" cy="11906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DBF8" w14:textId="60CABD91" w:rsidR="005A4132" w:rsidRDefault="005A4132" w:rsidP="00C2127E">
      <w:pPr>
        <w:tabs>
          <w:tab w:val="left" w:leader="dot" w:pos="10204"/>
        </w:tabs>
        <w:spacing w:line="360" w:lineRule="auto"/>
        <w:rPr>
          <w:rFonts w:asciiTheme="minorHAnsi" w:hAnsiTheme="minorHAnsi"/>
        </w:rPr>
      </w:pPr>
    </w:p>
    <w:p w14:paraId="74CDF8E8" w14:textId="1CD2C7BB" w:rsidR="005A4132" w:rsidRDefault="005A4132" w:rsidP="00C2127E">
      <w:pPr>
        <w:tabs>
          <w:tab w:val="left" w:leader="dot" w:pos="10204"/>
        </w:tabs>
        <w:spacing w:line="360" w:lineRule="auto"/>
        <w:rPr>
          <w:rFonts w:asciiTheme="minorHAnsi" w:hAnsiTheme="minorHAnsi"/>
        </w:rPr>
      </w:pPr>
    </w:p>
    <w:p w14:paraId="5D4516B1" w14:textId="5094B088" w:rsidR="005A4132" w:rsidRPr="005A4132" w:rsidRDefault="005A4132" w:rsidP="00C2127E">
      <w:pPr>
        <w:tabs>
          <w:tab w:val="left" w:leader="dot" w:pos="10204"/>
        </w:tabs>
        <w:spacing w:line="360" w:lineRule="auto"/>
        <w:rPr>
          <w:rFonts w:asciiTheme="minorHAnsi" w:hAnsiTheme="minorHAnsi"/>
          <w:b/>
          <w:bCs/>
          <w:color w:val="00B050"/>
        </w:rPr>
      </w:pPr>
      <w:r w:rsidRPr="005A4132">
        <w:rPr>
          <w:rFonts w:asciiTheme="minorHAnsi" w:hAnsiTheme="minorHAnsi"/>
          <w:b/>
          <w:bCs/>
          <w:color w:val="00B050"/>
        </w:rPr>
        <w:t>Exemple de correction :</w:t>
      </w:r>
    </w:p>
    <w:p w14:paraId="73452938" w14:textId="280F9C09" w:rsidR="005A4132" w:rsidRDefault="005A4132" w:rsidP="00C2127E">
      <w:pPr>
        <w:tabs>
          <w:tab w:val="left" w:leader="dot" w:pos="10204"/>
        </w:tabs>
        <w:spacing w:line="360" w:lineRule="auto"/>
        <w:rPr>
          <w:rFonts w:asciiTheme="minorHAnsi" w:hAnsiTheme="minorHAnsi"/>
        </w:rPr>
      </w:pPr>
    </w:p>
    <w:p w14:paraId="79E1D97C" w14:textId="4F8C306D" w:rsidR="005A4132" w:rsidRDefault="005A4132" w:rsidP="00C2127E">
      <w:pPr>
        <w:tabs>
          <w:tab w:val="left" w:leader="dot" w:pos="10204"/>
        </w:tabs>
        <w:spacing w:line="360" w:lineRule="auto"/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2AB3F8" wp14:editId="114710EE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6479540" cy="1746885"/>
            <wp:effectExtent l="0" t="0" r="0" b="571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4132" w:rsidSect="004168DC">
      <w:headerReference w:type="first" r:id="rId9"/>
      <w:footerReference w:type="first" r:id="rId10"/>
      <w:pgSz w:w="11906" w:h="16838"/>
      <w:pgMar w:top="1134" w:right="851" w:bottom="1134" w:left="85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438A8" w14:textId="77777777" w:rsidR="00A45714" w:rsidRDefault="00A45714" w:rsidP="0040184F">
      <w:r>
        <w:separator/>
      </w:r>
    </w:p>
  </w:endnote>
  <w:endnote w:type="continuationSeparator" w:id="0">
    <w:p w14:paraId="24445E61" w14:textId="77777777" w:rsidR="00A45714" w:rsidRDefault="00A45714" w:rsidP="00401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88042" w14:textId="77777777" w:rsidR="0040184F" w:rsidRDefault="0040184F" w:rsidP="0040184F">
    <w:pPr>
      <w:pStyle w:val="Pieddepage"/>
      <w:tabs>
        <w:tab w:val="clear" w:pos="4536"/>
        <w:tab w:val="clear" w:pos="9072"/>
        <w:tab w:val="center" w:pos="4820"/>
        <w:tab w:val="right" w:pos="963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63973" w14:textId="77777777" w:rsidR="00A45714" w:rsidRDefault="00A45714" w:rsidP="0040184F">
      <w:r>
        <w:separator/>
      </w:r>
    </w:p>
  </w:footnote>
  <w:footnote w:type="continuationSeparator" w:id="0">
    <w:p w14:paraId="7A4A7EB9" w14:textId="77777777" w:rsidR="00A45714" w:rsidRDefault="00A45714" w:rsidP="00401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ACCD" w14:textId="14C8BFD7" w:rsidR="00025CE4" w:rsidRPr="00025CE4" w:rsidRDefault="00025CE4" w:rsidP="00025CE4">
    <w:pPr>
      <w:pStyle w:val="En-tte"/>
      <w:tabs>
        <w:tab w:val="clear" w:pos="4536"/>
        <w:tab w:val="clear" w:pos="9072"/>
        <w:tab w:val="center" w:pos="5103"/>
        <w:tab w:val="right" w:pos="10204"/>
      </w:tabs>
      <w:rPr>
        <w:rFonts w:asciiTheme="minorHAnsi" w:hAnsiTheme="minorHAnsi"/>
        <w:sz w:val="18"/>
        <w:szCs w:val="18"/>
      </w:rPr>
    </w:pPr>
    <w:r w:rsidRPr="00025CE4">
      <w:rPr>
        <w:rFonts w:asciiTheme="minorHAnsi" w:hAnsiTheme="minorHAnsi"/>
        <w:sz w:val="18"/>
        <w:szCs w:val="18"/>
      </w:rPr>
      <w:t>Les données structurées et leur traitement</w:t>
    </w:r>
    <w:r w:rsidRPr="00025CE4">
      <w:rPr>
        <w:rFonts w:asciiTheme="minorHAnsi" w:hAnsiTheme="minorHAnsi"/>
        <w:sz w:val="18"/>
        <w:szCs w:val="18"/>
      </w:rPr>
      <w:tab/>
      <w:t>Séance n°1</w:t>
    </w:r>
    <w:r w:rsidRPr="00025CE4">
      <w:rPr>
        <w:rFonts w:asciiTheme="minorHAnsi" w:hAnsiTheme="minorHAnsi"/>
        <w:sz w:val="18"/>
        <w:szCs w:val="18"/>
      </w:rPr>
      <w:tab/>
      <w:t>SNT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3BA"/>
    <w:multiLevelType w:val="multilevel"/>
    <w:tmpl w:val="86C0EBDE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2CBA1496"/>
    <w:multiLevelType w:val="hybridMultilevel"/>
    <w:tmpl w:val="C67E76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B69FD"/>
    <w:multiLevelType w:val="hybridMultilevel"/>
    <w:tmpl w:val="C67E76C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525938">
    <w:abstractNumId w:val="0"/>
  </w:num>
  <w:num w:numId="2" w16cid:durableId="1745569537">
    <w:abstractNumId w:val="0"/>
  </w:num>
  <w:num w:numId="3" w16cid:durableId="1314988188">
    <w:abstractNumId w:val="2"/>
  </w:num>
  <w:num w:numId="4" w16cid:durableId="1867910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E4"/>
    <w:rsid w:val="00025CE4"/>
    <w:rsid w:val="001D1310"/>
    <w:rsid w:val="002B4345"/>
    <w:rsid w:val="00332231"/>
    <w:rsid w:val="003B2EFB"/>
    <w:rsid w:val="0040184F"/>
    <w:rsid w:val="004157BA"/>
    <w:rsid w:val="004168DC"/>
    <w:rsid w:val="00436458"/>
    <w:rsid w:val="00520C28"/>
    <w:rsid w:val="00525926"/>
    <w:rsid w:val="0057456D"/>
    <w:rsid w:val="005A4132"/>
    <w:rsid w:val="006C2E1C"/>
    <w:rsid w:val="00746C90"/>
    <w:rsid w:val="007B195D"/>
    <w:rsid w:val="008706A3"/>
    <w:rsid w:val="008B540A"/>
    <w:rsid w:val="00956EA0"/>
    <w:rsid w:val="00974D3C"/>
    <w:rsid w:val="00A45714"/>
    <w:rsid w:val="00B14563"/>
    <w:rsid w:val="00BA16F2"/>
    <w:rsid w:val="00BC55E4"/>
    <w:rsid w:val="00C2127E"/>
    <w:rsid w:val="00C56160"/>
    <w:rsid w:val="00DD3539"/>
    <w:rsid w:val="00DE040E"/>
    <w:rsid w:val="00E41EE9"/>
    <w:rsid w:val="00E707BC"/>
    <w:rsid w:val="00EA0679"/>
    <w:rsid w:val="00EB6B3C"/>
    <w:rsid w:val="00F4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DE08"/>
  <w15:chartTrackingRefBased/>
  <w15:docId w15:val="{783D25C2-64E0-45E0-ABF9-BA3C788A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EFB"/>
    <w:pPr>
      <w:spacing w:after="0" w:line="240" w:lineRule="auto"/>
      <w:jc w:val="both"/>
    </w:pPr>
    <w:rPr>
      <w:rFonts w:ascii="Verdana" w:hAnsi="Verdana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B2EFB"/>
    <w:pPr>
      <w:numPr>
        <w:numId w:val="2"/>
      </w:numPr>
      <w:tabs>
        <w:tab w:val="left" w:pos="567"/>
      </w:tabs>
      <w:outlineLvl w:val="0"/>
    </w:pPr>
    <w:rPr>
      <w:b/>
      <w:color w:val="E7A72D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2EFB"/>
    <w:pPr>
      <w:numPr>
        <w:ilvl w:val="1"/>
        <w:numId w:val="2"/>
      </w:numPr>
      <w:tabs>
        <w:tab w:val="left" w:pos="1276"/>
      </w:tabs>
      <w:outlineLvl w:val="1"/>
    </w:pPr>
    <w:rPr>
      <w:b/>
      <w:color w:val="E7A72D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2E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B2EFB"/>
    <w:rPr>
      <w:rFonts w:ascii="Verdana" w:hAnsi="Verdana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3B2E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B2EFB"/>
    <w:rPr>
      <w:rFonts w:ascii="Verdana" w:hAnsi="Verdana"/>
      <w:sz w:val="20"/>
      <w:szCs w:val="20"/>
    </w:rPr>
  </w:style>
  <w:style w:type="paragraph" w:customStyle="1" w:styleId="Tableautitre">
    <w:name w:val="Tableau titre"/>
    <w:basedOn w:val="Normal"/>
    <w:link w:val="TableautitreCar"/>
    <w:autoRedefine/>
    <w:qFormat/>
    <w:rsid w:val="003B2EFB"/>
    <w:pPr>
      <w:jc w:val="center"/>
    </w:pPr>
    <w:rPr>
      <w:rFonts w:ascii="Palatino Linotype" w:hAnsi="Palatino Linotype" w:cs="Arial"/>
      <w:b/>
      <w:sz w:val="18"/>
      <w:szCs w:val="18"/>
    </w:rPr>
  </w:style>
  <w:style w:type="character" w:customStyle="1" w:styleId="TableautitreCar">
    <w:name w:val="Tableau titre Car"/>
    <w:basedOn w:val="Policepardfaut"/>
    <w:link w:val="Tableautitre"/>
    <w:rsid w:val="003B2EFB"/>
    <w:rPr>
      <w:rFonts w:ascii="Palatino Linotype" w:hAnsi="Palatino Linotype" w:cs="Arial"/>
      <w:b/>
      <w:sz w:val="18"/>
      <w:szCs w:val="18"/>
    </w:rPr>
  </w:style>
  <w:style w:type="paragraph" w:customStyle="1" w:styleId="Tableau">
    <w:name w:val="Tableau"/>
    <w:basedOn w:val="Normal"/>
    <w:link w:val="TableauCar"/>
    <w:qFormat/>
    <w:rsid w:val="003B2EFB"/>
    <w:rPr>
      <w:rFonts w:ascii="Palatino Linotype" w:hAnsi="Palatino Linotype" w:cs="Arial"/>
      <w:sz w:val="18"/>
      <w:szCs w:val="18"/>
    </w:rPr>
  </w:style>
  <w:style w:type="character" w:customStyle="1" w:styleId="TableauCar">
    <w:name w:val="Tableau Car"/>
    <w:basedOn w:val="Policepardfaut"/>
    <w:link w:val="Tableau"/>
    <w:rsid w:val="003B2EFB"/>
    <w:rPr>
      <w:rFonts w:ascii="Palatino Linotype" w:hAnsi="Palatino Linotype" w:cs="Arial"/>
      <w:sz w:val="18"/>
      <w:szCs w:val="18"/>
    </w:rPr>
  </w:style>
  <w:style w:type="character" w:styleId="lev">
    <w:name w:val="Strong"/>
    <w:basedOn w:val="Accentuationintense"/>
    <w:uiPriority w:val="22"/>
    <w:qFormat/>
    <w:rsid w:val="003B2EFB"/>
    <w:rPr>
      <w:b w:val="0"/>
      <w:bCs/>
      <w:i/>
      <w:iCs/>
      <w:color w:val="E7A72D"/>
      <w:sz w:val="36"/>
      <w:szCs w:val="36"/>
      <w:u w:val="single"/>
    </w:rPr>
  </w:style>
  <w:style w:type="character" w:styleId="Accentuationintense">
    <w:name w:val="Intense Emphasis"/>
    <w:basedOn w:val="Policepardfaut"/>
    <w:uiPriority w:val="21"/>
    <w:qFormat/>
    <w:rsid w:val="003B2EFB"/>
    <w:rPr>
      <w:b/>
      <w:bCs/>
      <w:i/>
      <w:iCs/>
      <w:color w:val="4F81BD" w:themeColor="accent1"/>
    </w:rPr>
  </w:style>
  <w:style w:type="character" w:styleId="Accentuationlgre">
    <w:name w:val="Subtle Emphasis"/>
    <w:aliases w:val="Italique"/>
    <w:uiPriority w:val="19"/>
    <w:qFormat/>
    <w:rsid w:val="003B2EFB"/>
    <w:rPr>
      <w:i/>
    </w:rPr>
  </w:style>
  <w:style w:type="paragraph" w:styleId="Sous-titre">
    <w:name w:val="Subtitle"/>
    <w:aliases w:val="Image centrée"/>
    <w:basedOn w:val="Normal"/>
    <w:next w:val="Normal"/>
    <w:link w:val="Sous-titreCar"/>
    <w:uiPriority w:val="11"/>
    <w:qFormat/>
    <w:rsid w:val="003B2EFB"/>
    <w:pPr>
      <w:jc w:val="center"/>
    </w:pPr>
    <w:rPr>
      <w:i/>
      <w:lang w:eastAsia="fr-FR"/>
    </w:rPr>
  </w:style>
  <w:style w:type="character" w:customStyle="1" w:styleId="Sous-titreCar">
    <w:name w:val="Sous-titre Car"/>
    <w:aliases w:val="Image centrée Car"/>
    <w:basedOn w:val="Policepardfaut"/>
    <w:link w:val="Sous-titre"/>
    <w:uiPriority w:val="11"/>
    <w:rsid w:val="003B2EFB"/>
    <w:rPr>
      <w:rFonts w:ascii="Verdana" w:hAnsi="Verdana"/>
      <w:i/>
      <w:sz w:val="20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B2EFB"/>
    <w:pPr>
      <w:jc w:val="center"/>
    </w:pPr>
    <w:rPr>
      <w:b/>
      <w:color w:val="E7A72D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B2EFB"/>
    <w:rPr>
      <w:rFonts w:ascii="Verdana" w:hAnsi="Verdana"/>
      <w:b/>
      <w:color w:val="E7A72D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3B2EFB"/>
    <w:rPr>
      <w:rFonts w:ascii="Verdana" w:hAnsi="Verdana"/>
      <w:b/>
      <w:color w:val="E7A72D"/>
      <w:sz w:val="24"/>
      <w:szCs w:val="2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B2EFB"/>
    <w:rPr>
      <w:rFonts w:ascii="Verdana" w:hAnsi="Verdana"/>
      <w:b/>
      <w:color w:val="E7A72D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746C9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6C9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46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CHAUVIERE</dc:creator>
  <cp:keywords/>
  <dc:description/>
  <cp:lastModifiedBy>Romain CHAUVIERE</cp:lastModifiedBy>
  <cp:revision>3</cp:revision>
  <dcterms:created xsi:type="dcterms:W3CDTF">2023-07-20T12:49:00Z</dcterms:created>
  <dcterms:modified xsi:type="dcterms:W3CDTF">2023-07-20T13:09:00Z</dcterms:modified>
</cp:coreProperties>
</file>