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FA3D" w14:textId="4FFF3A67" w:rsidR="00025CE4" w:rsidRPr="00B14563" w:rsidRDefault="00F57EE1" w:rsidP="00025CE4">
      <w:pPr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Activité n°2 : Les métadonnées</w:t>
      </w:r>
    </w:p>
    <w:p w14:paraId="14A3EDD0" w14:textId="5B3B1000" w:rsidR="00BA16F2" w:rsidRDefault="00BA16F2" w:rsidP="00BA16F2">
      <w:pPr>
        <w:rPr>
          <w:rFonts w:asciiTheme="minorHAnsi" w:hAnsiTheme="minorHAnsi"/>
        </w:rPr>
      </w:pPr>
    </w:p>
    <w:p w14:paraId="79E1D97C" w14:textId="3E3793B1" w:rsidR="005A4132" w:rsidRDefault="005A4132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5D0FF02E" w14:textId="2847FEAB" w:rsidR="004570F2" w:rsidRPr="004570F2" w:rsidRDefault="004570F2" w:rsidP="004570F2">
      <w:pPr>
        <w:tabs>
          <w:tab w:val="left" w:leader="dot" w:pos="10204"/>
        </w:tabs>
        <w:rPr>
          <w:rFonts w:asciiTheme="minorHAnsi" w:hAnsiTheme="minorHAnsi"/>
          <w:b/>
          <w:bCs/>
        </w:rPr>
      </w:pPr>
      <w:r w:rsidRPr="004570F2">
        <w:rPr>
          <w:rFonts w:asciiTheme="minorHAnsi" w:hAnsiTheme="minorHAnsi"/>
          <w:b/>
          <w:bCs/>
          <w:u w:val="single"/>
        </w:rPr>
        <w:t>temps 1</w:t>
      </w:r>
      <w:r w:rsidRPr="004570F2">
        <w:rPr>
          <w:rFonts w:asciiTheme="minorHAnsi" w:hAnsiTheme="minorHAnsi"/>
          <w:b/>
          <w:bCs/>
        </w:rPr>
        <w:t> : consulter les métadonnées à l’aide d’explications (15 min)</w:t>
      </w:r>
    </w:p>
    <w:p w14:paraId="7529CAE2" w14:textId="3B25E971" w:rsidR="004570F2" w:rsidRDefault="004570F2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38796FB0" w14:textId="1E1E980D" w:rsidR="004570F2" w:rsidRDefault="004570F2" w:rsidP="004570F2">
      <w:pPr>
        <w:tabs>
          <w:tab w:val="left" w:leader="dot" w:pos="10204"/>
        </w:tabs>
        <w:rPr>
          <w:rFonts w:asciiTheme="minorHAnsi" w:hAnsiTheme="minorHAnsi"/>
        </w:rPr>
      </w:pPr>
      <w:r w:rsidRPr="00FE619B">
        <w:rPr>
          <w:rFonts w:asciiTheme="minorHAnsi" w:hAnsiTheme="minorHAnsi"/>
          <w:u w:val="single"/>
        </w:rPr>
        <w:t>Exemple n°1</w:t>
      </w:r>
      <w:r>
        <w:rPr>
          <w:rFonts w:asciiTheme="minorHAnsi" w:hAnsiTheme="minorHAnsi"/>
        </w:rPr>
        <w:t xml:space="preserve"> : Consulter les métadonnées d’un tableur </w:t>
      </w:r>
    </w:p>
    <w:p w14:paraId="736BC3F0" w14:textId="167586C2" w:rsidR="004570F2" w:rsidRDefault="004570F2" w:rsidP="004570F2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Enregistrer le fichier suivant dans votre espace personnel. A l’aide de l’exploreur Windows, ouvrir le dossier contenant le fichier et faire un clic droit puis choisir Propriétés.</w:t>
      </w:r>
      <w:r w:rsidR="00FE619B">
        <w:rPr>
          <w:rFonts w:asciiTheme="minorHAnsi" w:hAnsiTheme="minorHAnsi"/>
        </w:rPr>
        <w:t xml:space="preserve"> Aller dans l’onglet Détails et lire la valeur des métadonnées (titre, objet, mots clés et Commentaires)</w:t>
      </w:r>
    </w:p>
    <w:p w14:paraId="58EFCDF9" w14:textId="02BDA6AC" w:rsidR="004570F2" w:rsidRDefault="004570F2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40AFC676" w14:textId="258B74FD" w:rsidR="004570F2" w:rsidRPr="00FE619B" w:rsidRDefault="00FE619B" w:rsidP="004570F2">
      <w:pPr>
        <w:tabs>
          <w:tab w:val="left" w:leader="dot" w:pos="10204"/>
        </w:tabs>
        <w:rPr>
          <w:rFonts w:asciiTheme="minorHAnsi" w:hAnsiTheme="minorHAnsi"/>
          <w:color w:val="00B050"/>
        </w:rPr>
      </w:pPr>
      <w:r w:rsidRPr="00FE619B">
        <w:rPr>
          <w:rFonts w:asciiTheme="minorHAnsi" w:hAnsiTheme="minorHAnsi"/>
          <w:color w:val="00B050"/>
        </w:rPr>
        <w:t>Correction (pour le prof)</w:t>
      </w:r>
    </w:p>
    <w:p w14:paraId="55ECCD48" w14:textId="35D43EEC" w:rsidR="00FE619B" w:rsidRDefault="00FE619B" w:rsidP="002C33ED">
      <w:pPr>
        <w:tabs>
          <w:tab w:val="left" w:leader="dot" w:pos="10204"/>
        </w:tabs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22B9173" wp14:editId="172E12D3">
            <wp:extent cx="3733800" cy="203592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63" cy="20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A5D3" w14:textId="478EC6FE" w:rsidR="00FE619B" w:rsidRDefault="00FE619B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4B74C72E" w14:textId="29531C4B" w:rsidR="009703B0" w:rsidRDefault="009703B0" w:rsidP="004570F2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Ouvrir le fichier avec Libre</w:t>
      </w:r>
      <w:r w:rsidR="00C35DC1">
        <w:rPr>
          <w:rFonts w:asciiTheme="minorHAnsi" w:hAnsiTheme="minorHAnsi"/>
        </w:rPr>
        <w:t>Office. Aller dans le menu Fichier/Propriétés. Dans l’onglet Général, vous trouverez la date de création du fichier, la date de la dernière modification ainsi que le temps passé sur le fichier. Dans l’onglet « Description », vous retrouvez les informations précédemment consultées.</w:t>
      </w:r>
    </w:p>
    <w:p w14:paraId="07C8CCF5" w14:textId="746CBAE4" w:rsidR="00FE619B" w:rsidRDefault="00FE619B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758C8385" w14:textId="4A490236" w:rsidR="001443D7" w:rsidRDefault="001443D7" w:rsidP="001443D7">
      <w:pPr>
        <w:tabs>
          <w:tab w:val="left" w:leader="dot" w:pos="10204"/>
        </w:tabs>
        <w:rPr>
          <w:rFonts w:asciiTheme="minorHAnsi" w:hAnsiTheme="minorHAnsi"/>
        </w:rPr>
      </w:pPr>
      <w:r w:rsidRPr="00FE619B">
        <w:rPr>
          <w:rFonts w:asciiTheme="minorHAnsi" w:hAnsiTheme="minorHAnsi"/>
          <w:u w:val="single"/>
        </w:rPr>
        <w:t>Exemple n°</w:t>
      </w:r>
      <w:r>
        <w:rPr>
          <w:rFonts w:asciiTheme="minorHAnsi" w:hAnsiTheme="minorHAnsi"/>
          <w:u w:val="single"/>
        </w:rPr>
        <w:t>2</w:t>
      </w:r>
      <w:r>
        <w:rPr>
          <w:rFonts w:asciiTheme="minorHAnsi" w:hAnsiTheme="minorHAnsi"/>
        </w:rPr>
        <w:t xml:space="preserve"> : Consulter les métadonnées d’une photographie numérique </w:t>
      </w:r>
    </w:p>
    <w:p w14:paraId="4D58A524" w14:textId="3B77896D" w:rsidR="002C33ED" w:rsidRDefault="001443D7" w:rsidP="001443D7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Enregistrer le fichier suivant dans votre espace personnel. </w:t>
      </w:r>
      <w:r w:rsidR="00C35DC1">
        <w:rPr>
          <w:rFonts w:asciiTheme="minorHAnsi" w:hAnsiTheme="minorHAnsi"/>
        </w:rPr>
        <w:t>L</w:t>
      </w:r>
      <w:r w:rsidR="002C33ED">
        <w:rPr>
          <w:rFonts w:asciiTheme="minorHAnsi" w:hAnsiTheme="minorHAnsi"/>
        </w:rPr>
        <w:t>ire la valeur des métadonnées</w:t>
      </w:r>
      <w:r w:rsidR="00C35DC1">
        <w:rPr>
          <w:rFonts w:asciiTheme="minorHAnsi" w:hAnsiTheme="minorHAnsi"/>
        </w:rPr>
        <w:t xml:space="preserve"> en utilisant l’explorateur Windows.</w:t>
      </w:r>
    </w:p>
    <w:p w14:paraId="6F0A298C" w14:textId="77777777" w:rsidR="002C33ED" w:rsidRDefault="002C33ED" w:rsidP="001443D7">
      <w:pPr>
        <w:tabs>
          <w:tab w:val="left" w:leader="dot" w:pos="10204"/>
        </w:tabs>
        <w:rPr>
          <w:rFonts w:asciiTheme="minorHAnsi" w:hAnsiTheme="minorHAnsi"/>
        </w:rPr>
      </w:pPr>
    </w:p>
    <w:p w14:paraId="2A9E848C" w14:textId="16878590" w:rsidR="001443D7" w:rsidRDefault="002C33ED" w:rsidP="001443D7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Il existe des sites qui permettent de lire et de modifier/supprimer les métadonnées des photographies. Par exemple, aller sur le</w:t>
      </w:r>
      <w:r w:rsidR="001443D7">
        <w:rPr>
          <w:rFonts w:asciiTheme="minorHAnsi" w:hAnsiTheme="minorHAnsi"/>
        </w:rPr>
        <w:t xml:space="preserve"> site </w:t>
      </w:r>
      <w:hyperlink r:id="rId8" w:history="1">
        <w:r w:rsidRPr="00523E73">
          <w:rPr>
            <w:rStyle w:val="Lienhypertexte"/>
            <w:rFonts w:asciiTheme="minorHAnsi" w:hAnsiTheme="minorHAnsi"/>
          </w:rPr>
          <w:t>https://www.verexif.com/fr/</w:t>
        </w:r>
      </w:hyperlink>
      <w:r w:rsidR="001443D7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charger le fichier précédemment enregistré, cliquer sur « Afficher Exif » et </w:t>
      </w:r>
      <w:r w:rsidR="001443D7">
        <w:rPr>
          <w:rFonts w:asciiTheme="minorHAnsi" w:hAnsiTheme="minorHAnsi"/>
        </w:rPr>
        <w:t>lire la valeur des métadonnées</w:t>
      </w:r>
      <w:r>
        <w:rPr>
          <w:rFonts w:asciiTheme="minorHAnsi" w:hAnsiTheme="minorHAnsi"/>
        </w:rPr>
        <w:t>. Chercher le nom de la commune où a été prise la photographie.</w:t>
      </w:r>
    </w:p>
    <w:p w14:paraId="1E4FB2D2" w14:textId="77777777" w:rsidR="001443D7" w:rsidRDefault="001443D7" w:rsidP="001443D7">
      <w:pPr>
        <w:tabs>
          <w:tab w:val="left" w:leader="dot" w:pos="10204"/>
        </w:tabs>
        <w:rPr>
          <w:rFonts w:asciiTheme="minorHAnsi" w:hAnsiTheme="minorHAnsi"/>
        </w:rPr>
      </w:pPr>
    </w:p>
    <w:p w14:paraId="728BF276" w14:textId="77777777" w:rsidR="001443D7" w:rsidRPr="00FE619B" w:rsidRDefault="001443D7" w:rsidP="001443D7">
      <w:pPr>
        <w:tabs>
          <w:tab w:val="left" w:leader="dot" w:pos="10204"/>
        </w:tabs>
        <w:rPr>
          <w:rFonts w:asciiTheme="minorHAnsi" w:hAnsiTheme="minorHAnsi"/>
          <w:color w:val="00B050"/>
        </w:rPr>
      </w:pPr>
      <w:r w:rsidRPr="00FE619B">
        <w:rPr>
          <w:rFonts w:asciiTheme="minorHAnsi" w:hAnsiTheme="minorHAnsi"/>
          <w:color w:val="00B050"/>
        </w:rPr>
        <w:t>Correction (pour le prof)</w:t>
      </w:r>
    </w:p>
    <w:p w14:paraId="0A4AA7D4" w14:textId="526DEA77" w:rsidR="001443D7" w:rsidRDefault="002C33ED" w:rsidP="002C33ED">
      <w:pPr>
        <w:tabs>
          <w:tab w:val="left" w:leader="dot" w:pos="10204"/>
        </w:tabs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DC8CA9E" wp14:editId="403C17D6">
            <wp:extent cx="4687587" cy="3152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9" cy="31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24F" w14:textId="60D2A4C3" w:rsidR="002D4A7F" w:rsidRPr="004570F2" w:rsidRDefault="002D4A7F" w:rsidP="002D4A7F">
      <w:pPr>
        <w:tabs>
          <w:tab w:val="left" w:leader="dot" w:pos="10204"/>
        </w:tabs>
        <w:rPr>
          <w:rFonts w:asciiTheme="minorHAnsi" w:hAnsiTheme="minorHAnsi"/>
          <w:b/>
          <w:bCs/>
        </w:rPr>
      </w:pPr>
      <w:r w:rsidRPr="004570F2">
        <w:rPr>
          <w:rFonts w:asciiTheme="minorHAnsi" w:hAnsiTheme="minorHAnsi"/>
          <w:b/>
          <w:bCs/>
          <w:u w:val="single"/>
        </w:rPr>
        <w:t xml:space="preserve">temps </w:t>
      </w:r>
      <w:r>
        <w:rPr>
          <w:rFonts w:asciiTheme="minorHAnsi" w:hAnsiTheme="minorHAnsi"/>
          <w:b/>
          <w:bCs/>
          <w:u w:val="single"/>
        </w:rPr>
        <w:t xml:space="preserve">2 </w:t>
      </w:r>
      <w:r w:rsidRPr="002D4A7F">
        <w:rPr>
          <w:rFonts w:asciiTheme="minorHAnsi" w:hAnsiTheme="minorHAnsi"/>
          <w:b/>
          <w:bCs/>
          <w:color w:val="FF0000"/>
          <w:u w:val="single"/>
        </w:rPr>
        <w:t>noté</w:t>
      </w:r>
      <w:r w:rsidRPr="004570F2">
        <w:rPr>
          <w:rFonts w:asciiTheme="minorHAnsi" w:hAnsiTheme="minorHAnsi"/>
          <w:b/>
          <w:bCs/>
          <w:color w:val="FF0000"/>
        </w:rPr>
        <w:t> </w:t>
      </w:r>
      <w:r w:rsidRPr="004570F2">
        <w:rPr>
          <w:rFonts w:asciiTheme="minorHAnsi" w:hAnsiTheme="minorHAnsi"/>
          <w:b/>
          <w:bCs/>
        </w:rPr>
        <w:t>: consulter les métadonnées à l’aide d’explications (</w:t>
      </w:r>
      <w:r>
        <w:rPr>
          <w:rFonts w:asciiTheme="minorHAnsi" w:hAnsiTheme="minorHAnsi"/>
          <w:b/>
          <w:bCs/>
        </w:rPr>
        <w:t>3</w:t>
      </w:r>
      <w:r w:rsidRPr="004570F2">
        <w:rPr>
          <w:rFonts w:asciiTheme="minorHAnsi" w:hAnsiTheme="minorHAnsi"/>
          <w:b/>
          <w:bCs/>
        </w:rPr>
        <w:t>5 min)</w:t>
      </w:r>
    </w:p>
    <w:p w14:paraId="6132D119" w14:textId="79B62425" w:rsidR="001443D7" w:rsidRDefault="001443D7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5B959E4B" w14:textId="40035D99" w:rsidR="002D4A7F" w:rsidRDefault="002D4A7F" w:rsidP="004570F2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Reprendre la page : </w:t>
      </w:r>
      <w:hyperlink r:id="rId10" w:history="1">
        <w:r w:rsidRPr="00523E73">
          <w:rPr>
            <w:rStyle w:val="Lienhypertexte"/>
            <w:rFonts w:asciiTheme="minorHAnsi" w:hAnsiTheme="minorHAnsi"/>
          </w:rPr>
          <w:t>https://snt.ababsurdo.fr/les-donnees-structurees-et-leur-traitement/metadonnees/</w:t>
        </w:r>
      </w:hyperlink>
    </w:p>
    <w:p w14:paraId="67D64031" w14:textId="6053D8E9" w:rsidR="002D4A7F" w:rsidRDefault="002D4A7F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49FE8B48" w14:textId="77777777" w:rsidR="002D4A7F" w:rsidRDefault="002D4A7F" w:rsidP="004570F2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Il faut supprimer :</w:t>
      </w:r>
    </w:p>
    <w:p w14:paraId="61B2E266" w14:textId="67333D71" w:rsidR="002D4A7F" w:rsidRDefault="002D4A7F" w:rsidP="002D4A7F">
      <w:pPr>
        <w:pStyle w:val="Paragraphedeliste"/>
        <w:numPr>
          <w:ilvl w:val="0"/>
          <w:numId w:val="5"/>
        </w:numPr>
        <w:tabs>
          <w:tab w:val="left" w:leader="dot" w:pos="10204"/>
        </w:tabs>
        <w:rPr>
          <w:rFonts w:asciiTheme="minorHAnsi" w:hAnsiTheme="minorHAnsi"/>
        </w:rPr>
      </w:pPr>
      <w:r w:rsidRPr="002D4A7F">
        <w:rPr>
          <w:rFonts w:asciiTheme="minorHAnsi" w:hAnsiTheme="minorHAnsi"/>
        </w:rPr>
        <w:t>la définition de « métadonnée »</w:t>
      </w:r>
    </w:p>
    <w:p w14:paraId="33C8F377" w14:textId="7F43ACFF" w:rsidR="002D4A7F" w:rsidRDefault="002D4A7F" w:rsidP="002D4A7F">
      <w:pPr>
        <w:pStyle w:val="Paragraphedeliste"/>
        <w:numPr>
          <w:ilvl w:val="0"/>
          <w:numId w:val="5"/>
        </w:num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le contenu de la parenthèse dans le 1.1 (par rapport à Word)</w:t>
      </w:r>
    </w:p>
    <w:p w14:paraId="6A3DAD73" w14:textId="2106F668" w:rsidR="00FF25EC" w:rsidRPr="00FF25EC" w:rsidRDefault="00FF25EC" w:rsidP="00FF25EC">
      <w:pPr>
        <w:pStyle w:val="Paragraphedeliste"/>
        <w:numPr>
          <w:ilvl w:val="0"/>
          <w:numId w:val="5"/>
        </w:num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conversion au format pdf dès le début </w:t>
      </w:r>
    </w:p>
    <w:p w14:paraId="4835ED78" w14:textId="35033625" w:rsidR="002D4A7F" w:rsidRDefault="002D4A7F" w:rsidP="002D4A7F">
      <w:pPr>
        <w:pStyle w:val="Paragraphedeliste"/>
        <w:numPr>
          <w:ilvl w:val="0"/>
          <w:numId w:val="5"/>
        </w:num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tout le point 5 du 2. Lecture de métadonnée</w:t>
      </w:r>
      <w:r w:rsidR="00BB55CD">
        <w:rPr>
          <w:rFonts w:asciiTheme="minorHAnsi" w:hAnsiTheme="minorHAnsi"/>
        </w:rPr>
        <w:t xml:space="preserve"> (pour raccourcir l’activité)</w:t>
      </w:r>
    </w:p>
    <w:p w14:paraId="0029D912" w14:textId="31C1EC15" w:rsidR="002D4A7F" w:rsidRDefault="002D4A7F" w:rsidP="002D4A7F">
      <w:pPr>
        <w:tabs>
          <w:tab w:val="left" w:leader="dot" w:pos="10204"/>
        </w:tabs>
        <w:rPr>
          <w:rFonts w:asciiTheme="minorHAnsi" w:hAnsiTheme="minorHAnsi"/>
        </w:rPr>
      </w:pPr>
    </w:p>
    <w:p w14:paraId="778ABDF0" w14:textId="41BA4281" w:rsidR="002D4A7F" w:rsidRDefault="002D4A7F" w:rsidP="002D4A7F">
      <w:pPr>
        <w:tabs>
          <w:tab w:val="left" w:leader="dot" w:pos="10204"/>
        </w:tabs>
        <w:rPr>
          <w:rFonts w:asciiTheme="minorHAnsi" w:hAnsiTheme="minorHAnsi"/>
        </w:rPr>
      </w:pPr>
      <w:r>
        <w:rPr>
          <w:rFonts w:asciiTheme="minorHAnsi" w:hAnsiTheme="minorHAnsi"/>
        </w:rPr>
        <w:t>Il faut modifier :</w:t>
      </w:r>
    </w:p>
    <w:p w14:paraId="359C9AAE" w14:textId="5D83ADE6" w:rsidR="00BB55CD" w:rsidRDefault="00BB55CD" w:rsidP="002D4A7F">
      <w:pPr>
        <w:pStyle w:val="Paragraphedeliste"/>
        <w:numPr>
          <w:ilvl w:val="0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les consignes du 1. (en inversant les consignes 3 et 4)</w:t>
      </w:r>
    </w:p>
    <w:p w14:paraId="3A16D179" w14:textId="62280393" w:rsidR="00A762FD" w:rsidRDefault="00A762FD" w:rsidP="00BB55CD">
      <w:pPr>
        <w:pStyle w:val="Paragraphedeliste"/>
        <w:numPr>
          <w:ilvl w:val="1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2. Ecrire votre nom, votre prénom, la date et le titre de la séance</w:t>
      </w:r>
    </w:p>
    <w:p w14:paraId="216E0EF4" w14:textId="49B4D9DD" w:rsidR="00BB55CD" w:rsidRPr="00BB55CD" w:rsidRDefault="00BB55CD" w:rsidP="00BB55CD">
      <w:pPr>
        <w:pStyle w:val="Paragraphedeliste"/>
        <w:numPr>
          <w:ilvl w:val="1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Saisir les métadonnées de votre compte-rendu en allant dans le menu Fichier / Propriétés puis dans l’onglet Description</w:t>
      </w:r>
    </w:p>
    <w:p w14:paraId="11CE66ED" w14:textId="166F5FA4" w:rsidR="00BB55CD" w:rsidRDefault="00BB55CD" w:rsidP="00BB55CD">
      <w:pPr>
        <w:pStyle w:val="Paragraphedeliste"/>
        <w:numPr>
          <w:ilvl w:val="1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Enregistrer le document dans votre espace personnel en le nommant sous la forme « NOM</w:t>
      </w:r>
      <w:r w:rsidR="00A762FD">
        <w:rPr>
          <w:rFonts w:asciiTheme="minorHAnsi" w:hAnsiTheme="minorHAnsi"/>
          <w:lang w:val="fr-BE"/>
        </w:rPr>
        <w:t xml:space="preserve"> Prénom</w:t>
      </w:r>
      <w:r>
        <w:rPr>
          <w:rFonts w:asciiTheme="minorHAnsi" w:hAnsiTheme="minorHAnsi"/>
          <w:lang w:val="fr-BE"/>
        </w:rPr>
        <w:t>_Les métadonnées »</w:t>
      </w:r>
    </w:p>
    <w:p w14:paraId="219623C2" w14:textId="2258E8A9" w:rsidR="002D4A7F" w:rsidRPr="009703B0" w:rsidRDefault="002D4A7F" w:rsidP="002D4A7F">
      <w:pPr>
        <w:pStyle w:val="Paragraphedeliste"/>
        <w:numPr>
          <w:ilvl w:val="0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>la consigne du 2. (</w:t>
      </w:r>
      <w:r w:rsidRPr="002D4A7F">
        <w:rPr>
          <w:rFonts w:asciiTheme="minorHAnsi" w:hAnsiTheme="minorHAnsi"/>
          <w:strike/>
          <w:lang w:val="fr-BE"/>
        </w:rPr>
        <w:t>utilisez le logiciel approprié pour</w:t>
      </w:r>
      <w:r w:rsidRPr="002D4A7F">
        <w:rPr>
          <w:rFonts w:asciiTheme="minorHAnsi" w:hAnsiTheme="minorHAnsi"/>
          <w:lang w:val="fr-BE"/>
        </w:rPr>
        <w:t xml:space="preserve"> lire les métadonnées ;</w:t>
      </w:r>
      <w:r w:rsidRPr="002D4A7F">
        <w:rPr>
          <w:rFonts w:asciiTheme="minorHAnsi" w:hAnsiTheme="minorHAnsi"/>
        </w:rPr>
        <w:t>)</w:t>
      </w:r>
    </w:p>
    <w:p w14:paraId="47E24D4C" w14:textId="442E841B" w:rsidR="009703B0" w:rsidRPr="002D4A7F" w:rsidRDefault="009703B0" w:rsidP="002D4A7F">
      <w:pPr>
        <w:pStyle w:val="Paragraphedeliste"/>
        <w:numPr>
          <w:ilvl w:val="0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>Pour la 2</w:t>
      </w:r>
      <w:r w:rsidRPr="009703B0">
        <w:rPr>
          <w:rFonts w:asciiTheme="minorHAnsi" w:hAnsiTheme="minorHAnsi"/>
          <w:vertAlign w:val="superscript"/>
        </w:rPr>
        <w:t>e</w:t>
      </w:r>
      <w:r>
        <w:rPr>
          <w:rFonts w:asciiTheme="minorHAnsi" w:hAnsiTheme="minorHAnsi"/>
        </w:rPr>
        <w:t xml:space="preserve"> question, j’ai trouvé </w:t>
      </w:r>
      <w:r w:rsidRPr="009703B0">
        <w:rPr>
          <w:rFonts w:asciiTheme="minorHAnsi" w:hAnsiTheme="minorHAnsi"/>
        </w:rPr>
        <w:t>Adobe InDesign CC 2017 (Windows)</w:t>
      </w:r>
      <w:r>
        <w:rPr>
          <w:rFonts w:asciiTheme="minorHAnsi" w:hAnsiTheme="minorHAnsi"/>
        </w:rPr>
        <w:t xml:space="preserve"> en ouvrant le fichier avec Foxit Reader car je n’avais rien dans les propriétés de l’explorateur windows. A tester de ton côté et peut être guider les élèves …</w:t>
      </w:r>
    </w:p>
    <w:p w14:paraId="736C4EF9" w14:textId="4F9BF17D" w:rsidR="002D4A7F" w:rsidRPr="009A3DB7" w:rsidRDefault="002D4A7F" w:rsidP="002D4A7F">
      <w:pPr>
        <w:pStyle w:val="Paragraphedeliste"/>
        <w:numPr>
          <w:ilvl w:val="0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>perso, j’ai une préférence pour les verbes à l’infinitif pour les consignes et les question</w:t>
      </w:r>
    </w:p>
    <w:p w14:paraId="0D963DE4" w14:textId="77777777" w:rsidR="00FF25EC" w:rsidRPr="00FF25EC" w:rsidRDefault="009A3DB7" w:rsidP="002D4A7F">
      <w:pPr>
        <w:pStyle w:val="Paragraphedeliste"/>
        <w:numPr>
          <w:ilvl w:val="0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 xml:space="preserve">pour le </w:t>
      </w:r>
      <w:r w:rsidR="00FF25EC">
        <w:rPr>
          <w:rFonts w:asciiTheme="minorHAnsi" w:hAnsiTheme="minorHAnsi"/>
        </w:rPr>
        <w:t>rendu (3.)</w:t>
      </w:r>
      <w:r>
        <w:rPr>
          <w:rFonts w:asciiTheme="minorHAnsi" w:hAnsiTheme="minorHAnsi"/>
        </w:rPr>
        <w:t xml:space="preserve">, </w:t>
      </w:r>
    </w:p>
    <w:p w14:paraId="05F1A9DB" w14:textId="770707A2" w:rsidR="00FF25EC" w:rsidRPr="00FF25EC" w:rsidRDefault="00FF25EC" w:rsidP="00FF25EC">
      <w:pPr>
        <w:pStyle w:val="Paragraphedeliste"/>
        <w:numPr>
          <w:ilvl w:val="1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>enregistrer votre travail puis convertir votre compte-rendu au format pdf (menu Fichier / Exporter vers… et choi</w:t>
      </w:r>
      <w:r w:rsidR="005F6945">
        <w:rPr>
          <w:rFonts w:asciiTheme="minorHAnsi" w:hAnsiTheme="minorHAnsi"/>
        </w:rPr>
        <w:t>si</w:t>
      </w:r>
      <w:r>
        <w:rPr>
          <w:rFonts w:asciiTheme="minorHAnsi" w:hAnsiTheme="minorHAnsi"/>
        </w:rPr>
        <w:t xml:space="preserve">r Exporter </w:t>
      </w:r>
      <w:r w:rsidR="00C35DC1">
        <w:rPr>
          <w:rFonts w:asciiTheme="minorHAnsi" w:hAnsiTheme="minorHAnsi"/>
        </w:rPr>
        <w:t xml:space="preserve">directement </w:t>
      </w:r>
      <w:r>
        <w:rPr>
          <w:rFonts w:asciiTheme="minorHAnsi" w:hAnsiTheme="minorHAnsi"/>
        </w:rPr>
        <w:t>au format PDF)</w:t>
      </w:r>
    </w:p>
    <w:p w14:paraId="69705A93" w14:textId="70842F3A" w:rsidR="00FF25EC" w:rsidRPr="00FF25EC" w:rsidRDefault="00FF25EC" w:rsidP="00FF25EC">
      <w:pPr>
        <w:pStyle w:val="Paragraphedeliste"/>
        <w:numPr>
          <w:ilvl w:val="1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>Déposer votre compte-rendu au format pdf sur Pronote ( ?)</w:t>
      </w:r>
    </w:p>
    <w:p w14:paraId="2C8C3129" w14:textId="1A4FE42F" w:rsidR="009A3DB7" w:rsidRPr="009A3DB7" w:rsidRDefault="009A3DB7" w:rsidP="00FF25EC">
      <w:pPr>
        <w:pStyle w:val="Paragraphedeliste"/>
        <w:numPr>
          <w:ilvl w:val="1"/>
          <w:numId w:val="6"/>
        </w:num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</w:rPr>
        <w:t>j’aurai une préférence pour utiliser les dossiers partagés de l’ENT (ou du réseau) Après, si vous avez utilisé Pronote, je vous suivrais.</w:t>
      </w:r>
    </w:p>
    <w:p w14:paraId="5074C6F9" w14:textId="4ED6257C" w:rsidR="009A3DB7" w:rsidRDefault="009A3DB7" w:rsidP="009A3DB7">
      <w:pPr>
        <w:tabs>
          <w:tab w:val="left" w:leader="dot" w:pos="10204"/>
        </w:tabs>
        <w:rPr>
          <w:rFonts w:asciiTheme="minorHAnsi" w:hAnsiTheme="minorHAnsi"/>
          <w:lang w:val="fr-BE"/>
        </w:rPr>
      </w:pPr>
    </w:p>
    <w:p w14:paraId="0868D5B3" w14:textId="77777777" w:rsidR="009A3DB7" w:rsidRPr="009A3DB7" w:rsidRDefault="009A3DB7" w:rsidP="009A3DB7">
      <w:pPr>
        <w:tabs>
          <w:tab w:val="left" w:leader="dot" w:pos="10204"/>
        </w:tabs>
        <w:rPr>
          <w:rFonts w:asciiTheme="minorHAnsi" w:hAnsiTheme="minorHAnsi"/>
          <w:lang w:val="fr-BE"/>
        </w:rPr>
      </w:pPr>
    </w:p>
    <w:p w14:paraId="356B3183" w14:textId="77817326" w:rsidR="002D4A7F" w:rsidRDefault="009A3DB7" w:rsidP="002D4A7F">
      <w:pPr>
        <w:tabs>
          <w:tab w:val="left" w:leader="dot" w:pos="10204"/>
        </w:tabs>
        <w:rPr>
          <w:rFonts w:asciiTheme="minorHAnsi" w:hAnsiTheme="minorHAnsi"/>
          <w:lang w:val="fr-BE"/>
        </w:rPr>
      </w:pPr>
      <w:r>
        <w:rPr>
          <w:rFonts w:asciiTheme="minorHAnsi" w:hAnsiTheme="minorHAnsi"/>
          <w:lang w:val="fr-BE"/>
        </w:rPr>
        <w:t>Correction : Voir fichier version élève</w:t>
      </w:r>
    </w:p>
    <w:p w14:paraId="08555DB1" w14:textId="77777777" w:rsidR="002D4A7F" w:rsidRPr="002D4A7F" w:rsidRDefault="002D4A7F" w:rsidP="002D4A7F">
      <w:pPr>
        <w:tabs>
          <w:tab w:val="left" w:leader="dot" w:pos="10204"/>
        </w:tabs>
        <w:rPr>
          <w:rFonts w:asciiTheme="minorHAnsi" w:hAnsiTheme="minorHAnsi"/>
          <w:lang w:val="fr-BE"/>
        </w:rPr>
      </w:pPr>
    </w:p>
    <w:p w14:paraId="576E40BC" w14:textId="3BB64FE1" w:rsidR="002D4A7F" w:rsidRDefault="002D4A7F" w:rsidP="004570F2">
      <w:pPr>
        <w:tabs>
          <w:tab w:val="left" w:leader="dot" w:pos="10204"/>
        </w:tabs>
        <w:rPr>
          <w:rFonts w:asciiTheme="minorHAnsi" w:hAnsiTheme="minorHAnsi"/>
        </w:rPr>
      </w:pPr>
    </w:p>
    <w:p w14:paraId="5C232D93" w14:textId="77777777" w:rsidR="002D4A7F" w:rsidRDefault="002D4A7F" w:rsidP="004570F2">
      <w:pPr>
        <w:tabs>
          <w:tab w:val="left" w:leader="dot" w:pos="10204"/>
        </w:tabs>
        <w:rPr>
          <w:rFonts w:asciiTheme="minorHAnsi" w:hAnsiTheme="minorHAnsi"/>
        </w:rPr>
      </w:pPr>
    </w:p>
    <w:sectPr w:rsidR="002D4A7F" w:rsidSect="004168DC">
      <w:headerReference w:type="first" r:id="rId11"/>
      <w:footerReference w:type="first" r:id="rId12"/>
      <w:pgSz w:w="11906" w:h="16838"/>
      <w:pgMar w:top="1134" w:right="851" w:bottom="1134" w:left="85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0275" w14:textId="77777777" w:rsidR="008048E6" w:rsidRDefault="008048E6" w:rsidP="0040184F">
      <w:r>
        <w:separator/>
      </w:r>
    </w:p>
  </w:endnote>
  <w:endnote w:type="continuationSeparator" w:id="0">
    <w:p w14:paraId="7DA05F4C" w14:textId="77777777" w:rsidR="008048E6" w:rsidRDefault="008048E6" w:rsidP="0040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8042" w14:textId="77777777" w:rsidR="0040184F" w:rsidRDefault="0040184F" w:rsidP="0040184F">
    <w:pPr>
      <w:pStyle w:val="Pieddepage"/>
      <w:tabs>
        <w:tab w:val="clear" w:pos="4536"/>
        <w:tab w:val="clear" w:pos="9072"/>
        <w:tab w:val="center" w:pos="4820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5AC7" w14:textId="77777777" w:rsidR="008048E6" w:rsidRDefault="008048E6" w:rsidP="0040184F">
      <w:r>
        <w:separator/>
      </w:r>
    </w:p>
  </w:footnote>
  <w:footnote w:type="continuationSeparator" w:id="0">
    <w:p w14:paraId="7801F554" w14:textId="77777777" w:rsidR="008048E6" w:rsidRDefault="008048E6" w:rsidP="00401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ACCD" w14:textId="14C8BFD7" w:rsidR="00025CE4" w:rsidRPr="00025CE4" w:rsidRDefault="00025CE4" w:rsidP="00025CE4">
    <w:pPr>
      <w:pStyle w:val="En-tte"/>
      <w:tabs>
        <w:tab w:val="clear" w:pos="4536"/>
        <w:tab w:val="clear" w:pos="9072"/>
        <w:tab w:val="center" w:pos="5103"/>
        <w:tab w:val="right" w:pos="10204"/>
      </w:tabs>
      <w:rPr>
        <w:rFonts w:asciiTheme="minorHAnsi" w:hAnsiTheme="minorHAnsi"/>
        <w:sz w:val="18"/>
        <w:szCs w:val="18"/>
      </w:rPr>
    </w:pPr>
    <w:r w:rsidRPr="00025CE4">
      <w:rPr>
        <w:rFonts w:asciiTheme="minorHAnsi" w:hAnsiTheme="minorHAnsi"/>
        <w:sz w:val="18"/>
        <w:szCs w:val="18"/>
      </w:rPr>
      <w:t>Les données structurées et leur traitement</w:t>
    </w:r>
    <w:r w:rsidRPr="00025CE4">
      <w:rPr>
        <w:rFonts w:asciiTheme="minorHAnsi" w:hAnsiTheme="minorHAnsi"/>
        <w:sz w:val="18"/>
        <w:szCs w:val="18"/>
      </w:rPr>
      <w:tab/>
      <w:t>Séance n°1</w:t>
    </w:r>
    <w:r w:rsidRPr="00025CE4">
      <w:rPr>
        <w:rFonts w:asciiTheme="minorHAnsi" w:hAnsiTheme="minorHAnsi"/>
        <w:sz w:val="18"/>
        <w:szCs w:val="18"/>
      </w:rPr>
      <w:tab/>
      <w:t>SNT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BA"/>
    <w:multiLevelType w:val="multilevel"/>
    <w:tmpl w:val="86C0EBDE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CBA1496"/>
    <w:multiLevelType w:val="hybridMultilevel"/>
    <w:tmpl w:val="C67E7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B69FD"/>
    <w:multiLevelType w:val="hybridMultilevel"/>
    <w:tmpl w:val="C67E76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C43BF"/>
    <w:multiLevelType w:val="hybridMultilevel"/>
    <w:tmpl w:val="5AA278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F42"/>
    <w:multiLevelType w:val="multilevel"/>
    <w:tmpl w:val="762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A176D"/>
    <w:multiLevelType w:val="hybridMultilevel"/>
    <w:tmpl w:val="BDCCE2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25938">
    <w:abstractNumId w:val="0"/>
  </w:num>
  <w:num w:numId="2" w16cid:durableId="1745569537">
    <w:abstractNumId w:val="0"/>
  </w:num>
  <w:num w:numId="3" w16cid:durableId="1314988188">
    <w:abstractNumId w:val="2"/>
  </w:num>
  <w:num w:numId="4" w16cid:durableId="1867910945">
    <w:abstractNumId w:val="1"/>
  </w:num>
  <w:num w:numId="5" w16cid:durableId="1916937691">
    <w:abstractNumId w:val="5"/>
  </w:num>
  <w:num w:numId="6" w16cid:durableId="734550076">
    <w:abstractNumId w:val="3"/>
  </w:num>
  <w:num w:numId="7" w16cid:durableId="1999310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4"/>
    <w:rsid w:val="00025CE4"/>
    <w:rsid w:val="001443D7"/>
    <w:rsid w:val="001D1310"/>
    <w:rsid w:val="002B4345"/>
    <w:rsid w:val="002C33ED"/>
    <w:rsid w:val="002D4A7F"/>
    <w:rsid w:val="00332231"/>
    <w:rsid w:val="003B2EFB"/>
    <w:rsid w:val="0040184F"/>
    <w:rsid w:val="004157BA"/>
    <w:rsid w:val="004168DC"/>
    <w:rsid w:val="00436458"/>
    <w:rsid w:val="004570F2"/>
    <w:rsid w:val="00520C28"/>
    <w:rsid w:val="00525926"/>
    <w:rsid w:val="0057456D"/>
    <w:rsid w:val="005A4132"/>
    <w:rsid w:val="005F6945"/>
    <w:rsid w:val="006C2E1C"/>
    <w:rsid w:val="00746C90"/>
    <w:rsid w:val="007B195D"/>
    <w:rsid w:val="007D038E"/>
    <w:rsid w:val="008048E6"/>
    <w:rsid w:val="00856BF7"/>
    <w:rsid w:val="008706A3"/>
    <w:rsid w:val="008B540A"/>
    <w:rsid w:val="00956EA0"/>
    <w:rsid w:val="009703B0"/>
    <w:rsid w:val="00974D3C"/>
    <w:rsid w:val="009A3DB7"/>
    <w:rsid w:val="00A45714"/>
    <w:rsid w:val="00A762FD"/>
    <w:rsid w:val="00B14563"/>
    <w:rsid w:val="00BA16F2"/>
    <w:rsid w:val="00BB55CD"/>
    <w:rsid w:val="00BC55E4"/>
    <w:rsid w:val="00C2127E"/>
    <w:rsid w:val="00C35DC1"/>
    <w:rsid w:val="00C56160"/>
    <w:rsid w:val="00CA1939"/>
    <w:rsid w:val="00DD3539"/>
    <w:rsid w:val="00DE040E"/>
    <w:rsid w:val="00E41EE9"/>
    <w:rsid w:val="00E707BC"/>
    <w:rsid w:val="00EA0679"/>
    <w:rsid w:val="00EB6B3C"/>
    <w:rsid w:val="00F41D03"/>
    <w:rsid w:val="00F57EE1"/>
    <w:rsid w:val="00FE619B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DE08"/>
  <w15:chartTrackingRefBased/>
  <w15:docId w15:val="{783D25C2-64E0-45E0-ABF9-BA3C788A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FB"/>
    <w:pPr>
      <w:spacing w:after="0" w:line="240" w:lineRule="auto"/>
      <w:jc w:val="both"/>
    </w:pPr>
    <w:rPr>
      <w:rFonts w:ascii="Verdana" w:hAnsi="Verdan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B2EFB"/>
    <w:pPr>
      <w:numPr>
        <w:numId w:val="2"/>
      </w:numPr>
      <w:tabs>
        <w:tab w:val="left" w:pos="567"/>
      </w:tabs>
      <w:outlineLvl w:val="0"/>
    </w:pPr>
    <w:rPr>
      <w:b/>
      <w:color w:val="E7A72D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EFB"/>
    <w:pPr>
      <w:numPr>
        <w:ilvl w:val="1"/>
        <w:numId w:val="2"/>
      </w:numPr>
      <w:tabs>
        <w:tab w:val="left" w:pos="1276"/>
      </w:tabs>
      <w:outlineLvl w:val="1"/>
    </w:pPr>
    <w:rPr>
      <w:b/>
      <w:color w:val="E7A72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2E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2EFB"/>
    <w:rPr>
      <w:rFonts w:ascii="Verdana" w:hAnsi="Verdan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B2E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2EFB"/>
    <w:rPr>
      <w:rFonts w:ascii="Verdana" w:hAnsi="Verdana"/>
      <w:sz w:val="20"/>
      <w:szCs w:val="20"/>
    </w:rPr>
  </w:style>
  <w:style w:type="paragraph" w:customStyle="1" w:styleId="Tableautitre">
    <w:name w:val="Tableau titre"/>
    <w:basedOn w:val="Normal"/>
    <w:link w:val="TableautitreCar"/>
    <w:autoRedefine/>
    <w:qFormat/>
    <w:rsid w:val="003B2EFB"/>
    <w:pPr>
      <w:jc w:val="center"/>
    </w:pPr>
    <w:rPr>
      <w:rFonts w:ascii="Palatino Linotype" w:hAnsi="Palatino Linotype" w:cs="Arial"/>
      <w:b/>
      <w:sz w:val="18"/>
      <w:szCs w:val="18"/>
    </w:rPr>
  </w:style>
  <w:style w:type="character" w:customStyle="1" w:styleId="TableautitreCar">
    <w:name w:val="Tableau titre Car"/>
    <w:basedOn w:val="Policepardfaut"/>
    <w:link w:val="Tableautitre"/>
    <w:rsid w:val="003B2EFB"/>
    <w:rPr>
      <w:rFonts w:ascii="Palatino Linotype" w:hAnsi="Palatino Linotype" w:cs="Arial"/>
      <w:b/>
      <w:sz w:val="18"/>
      <w:szCs w:val="18"/>
    </w:rPr>
  </w:style>
  <w:style w:type="paragraph" w:customStyle="1" w:styleId="Tableau">
    <w:name w:val="Tableau"/>
    <w:basedOn w:val="Normal"/>
    <w:link w:val="TableauCar"/>
    <w:qFormat/>
    <w:rsid w:val="003B2EFB"/>
    <w:rPr>
      <w:rFonts w:ascii="Palatino Linotype" w:hAnsi="Palatino Linotype" w:cs="Arial"/>
      <w:sz w:val="18"/>
      <w:szCs w:val="18"/>
    </w:rPr>
  </w:style>
  <w:style w:type="character" w:customStyle="1" w:styleId="TableauCar">
    <w:name w:val="Tableau Car"/>
    <w:basedOn w:val="Policepardfaut"/>
    <w:link w:val="Tableau"/>
    <w:rsid w:val="003B2EFB"/>
    <w:rPr>
      <w:rFonts w:ascii="Palatino Linotype" w:hAnsi="Palatino Linotype" w:cs="Arial"/>
      <w:sz w:val="18"/>
      <w:szCs w:val="18"/>
    </w:rPr>
  </w:style>
  <w:style w:type="character" w:styleId="lev">
    <w:name w:val="Strong"/>
    <w:basedOn w:val="Accentuationintense"/>
    <w:uiPriority w:val="22"/>
    <w:qFormat/>
    <w:rsid w:val="003B2EFB"/>
    <w:rPr>
      <w:b w:val="0"/>
      <w:bCs/>
      <w:i/>
      <w:iCs/>
      <w:color w:val="E7A72D"/>
      <w:sz w:val="36"/>
      <w:szCs w:val="36"/>
      <w:u w:val="single"/>
    </w:rPr>
  </w:style>
  <w:style w:type="character" w:styleId="Accentuationintense">
    <w:name w:val="Intense Emphasis"/>
    <w:basedOn w:val="Policepardfaut"/>
    <w:uiPriority w:val="21"/>
    <w:qFormat/>
    <w:rsid w:val="003B2EFB"/>
    <w:rPr>
      <w:b/>
      <w:bCs/>
      <w:i/>
      <w:iCs/>
      <w:color w:val="4F81BD" w:themeColor="accent1"/>
    </w:rPr>
  </w:style>
  <w:style w:type="character" w:styleId="Accentuationlgre">
    <w:name w:val="Subtle Emphasis"/>
    <w:aliases w:val="Italique"/>
    <w:uiPriority w:val="19"/>
    <w:qFormat/>
    <w:rsid w:val="003B2EFB"/>
    <w:rPr>
      <w:i/>
    </w:rPr>
  </w:style>
  <w:style w:type="paragraph" w:styleId="Sous-titre">
    <w:name w:val="Subtitle"/>
    <w:aliases w:val="Image centrée"/>
    <w:basedOn w:val="Normal"/>
    <w:next w:val="Normal"/>
    <w:link w:val="Sous-titreCar"/>
    <w:uiPriority w:val="11"/>
    <w:qFormat/>
    <w:rsid w:val="003B2EFB"/>
    <w:pPr>
      <w:jc w:val="center"/>
    </w:pPr>
    <w:rPr>
      <w:i/>
      <w:lang w:eastAsia="fr-FR"/>
    </w:rPr>
  </w:style>
  <w:style w:type="character" w:customStyle="1" w:styleId="Sous-titreCar">
    <w:name w:val="Sous-titre Car"/>
    <w:aliases w:val="Image centrée Car"/>
    <w:basedOn w:val="Policepardfaut"/>
    <w:link w:val="Sous-titre"/>
    <w:uiPriority w:val="11"/>
    <w:rsid w:val="003B2EFB"/>
    <w:rPr>
      <w:rFonts w:ascii="Verdana" w:hAnsi="Verdana"/>
      <w:i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B2EFB"/>
    <w:pPr>
      <w:jc w:val="center"/>
    </w:pPr>
    <w:rPr>
      <w:b/>
      <w:color w:val="E7A72D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B2EFB"/>
    <w:rPr>
      <w:rFonts w:ascii="Verdana" w:hAnsi="Verdana"/>
      <w:b/>
      <w:color w:val="E7A72D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B2EFB"/>
    <w:rPr>
      <w:rFonts w:ascii="Verdana" w:hAnsi="Verdana"/>
      <w:b/>
      <w:color w:val="E7A72D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2EFB"/>
    <w:rPr>
      <w:rFonts w:ascii="Verdana" w:hAnsi="Verdana"/>
      <w:b/>
      <w:color w:val="E7A72D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46C9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6C9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4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exif.com/f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nt.ababsurdo.fr/les-donnees-structurees-et-leur-traitement/metadonne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CHAUVIERE</dc:creator>
  <cp:keywords/>
  <dc:description/>
  <cp:lastModifiedBy>Romain CHAUVIERE</cp:lastModifiedBy>
  <cp:revision>12</cp:revision>
  <dcterms:created xsi:type="dcterms:W3CDTF">2023-07-20T13:16:00Z</dcterms:created>
  <dcterms:modified xsi:type="dcterms:W3CDTF">2023-07-21T08:12:00Z</dcterms:modified>
</cp:coreProperties>
</file>