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59" w:rsidRDefault="00ED301B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ED301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F820512" wp14:editId="5A09597B">
            <wp:simplePos x="0" y="0"/>
            <wp:positionH relativeFrom="column">
              <wp:posOffset>3714750</wp:posOffset>
            </wp:positionH>
            <wp:positionV relativeFrom="paragraph">
              <wp:posOffset>210185</wp:posOffset>
            </wp:positionV>
            <wp:extent cx="1216025" cy="9779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01B">
        <w:rPr>
          <w:b/>
        </w:rPr>
        <w:t>Spatial navigation:</w:t>
      </w:r>
      <w:r>
        <w:t xml:space="preserve"> </w:t>
      </w:r>
      <w:r>
        <w:br/>
      </w:r>
      <w:r w:rsidR="003A3959">
        <w:rPr>
          <w:rFonts w:cs="Times-Roman"/>
        </w:rPr>
        <w:t xml:space="preserve">Imagine being in familiar surroundings (your own house for </w:t>
      </w:r>
      <w:r w:rsidR="003A3959">
        <w:rPr>
          <w:rFonts w:cs="Times-Roman"/>
        </w:rPr>
        <w:br/>
      </w:r>
      <w:r w:rsidR="003A3959">
        <w:rPr>
          <w:rFonts w:cs="Times-Roman"/>
        </w:rPr>
        <w:br/>
        <w:t xml:space="preserve">example), moving from room to room and around rooms. </w:t>
      </w:r>
      <w:r w:rsidR="003A3959">
        <w:rPr>
          <w:rFonts w:cs="Times-Roman"/>
        </w:rPr>
        <w:br/>
      </w:r>
      <w:r w:rsidR="003A3959">
        <w:rPr>
          <w:rFonts w:cs="Times-Roman"/>
        </w:rPr>
        <w:br/>
        <w:t>You have to scan the room and notice what you see as you</w:t>
      </w:r>
      <w:r w:rsidR="003A3959">
        <w:rPr>
          <w:rFonts w:cs="Times-Roman"/>
        </w:rPr>
        <w:br/>
      </w:r>
      <w:r w:rsidR="003A3959">
        <w:rPr>
          <w:rFonts w:cs="Times-Roman"/>
        </w:rPr>
        <w:br/>
        <w:t xml:space="preserve">look around, rather than think about actually walking around </w:t>
      </w:r>
      <w:r w:rsidR="003A3959">
        <w:rPr>
          <w:rFonts w:cs="Times-Roman"/>
        </w:rPr>
        <w:br/>
      </w:r>
      <w:r w:rsidR="003A3959">
        <w:rPr>
          <w:rFonts w:cs="Times-Roman"/>
        </w:rPr>
        <w:br/>
        <w:t>(to avoid motor activity).</w:t>
      </w:r>
    </w:p>
    <w:p w:rsidR="003A3959" w:rsidRDefault="003A3959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3A3959" w:rsidRDefault="003A3959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ED301B" w:rsidRDefault="00ED301B" w:rsidP="00ED301B">
      <w:pPr>
        <w:rPr>
          <w:rFonts w:cs="Times-Roman"/>
        </w:rPr>
      </w:pPr>
    </w:p>
    <w:p w:rsidR="003A3959" w:rsidRDefault="003A3959" w:rsidP="00ED301B">
      <w:pPr>
        <w:rPr>
          <w:rFonts w:cs="Times-Roman"/>
        </w:rPr>
      </w:pPr>
    </w:p>
    <w:p w:rsidR="003A3959" w:rsidRDefault="00ED301B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ED301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4769CA7" wp14:editId="25647CED">
            <wp:simplePos x="0" y="0"/>
            <wp:positionH relativeFrom="column">
              <wp:posOffset>3714115</wp:posOffset>
            </wp:positionH>
            <wp:positionV relativeFrom="paragraph">
              <wp:posOffset>226060</wp:posOffset>
            </wp:positionV>
            <wp:extent cx="1219200" cy="975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Auditory imagery:</w:t>
      </w:r>
      <w:r>
        <w:rPr>
          <w:b/>
        </w:rPr>
        <w:br/>
      </w:r>
      <w:r w:rsidR="003A3959">
        <w:rPr>
          <w:rFonts w:cs="Times-Roman"/>
        </w:rPr>
        <w:t xml:space="preserve">Think of a favorite song or a familiar tune that you enjoy. </w:t>
      </w:r>
      <w:r w:rsidR="003A3959">
        <w:rPr>
          <w:rFonts w:cs="Times-Roman"/>
        </w:rPr>
        <w:br/>
      </w:r>
      <w:r w:rsidR="003A3959">
        <w:rPr>
          <w:rFonts w:cs="Times-Roman"/>
        </w:rPr>
        <w:br/>
        <w:t>Try to “listen” to it in your head, without mouthing the words</w:t>
      </w:r>
      <w:r w:rsidR="003A3959">
        <w:rPr>
          <w:rFonts w:cs="Times-Roman"/>
        </w:rPr>
        <w:br/>
      </w:r>
      <w:r w:rsidR="003A3959">
        <w:rPr>
          <w:rFonts w:cs="Times-Roman"/>
        </w:rPr>
        <w:br/>
        <w:t>or moving any part of your body.</w:t>
      </w:r>
    </w:p>
    <w:p w:rsidR="003A3959" w:rsidRDefault="003A3959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3A3959" w:rsidRDefault="003A3959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3A3959" w:rsidRDefault="003A3959" w:rsidP="00ED301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bookmarkStart w:id="0" w:name="_GoBack"/>
      <w:bookmarkEnd w:id="0"/>
    </w:p>
    <w:sectPr w:rsidR="003A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1B"/>
    <w:rsid w:val="00347D94"/>
    <w:rsid w:val="003A3959"/>
    <w:rsid w:val="00E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CnCZ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Coenen</dc:creator>
  <cp:lastModifiedBy>Joost Coenen</cp:lastModifiedBy>
  <cp:revision>1</cp:revision>
  <dcterms:created xsi:type="dcterms:W3CDTF">2015-05-06T12:39:00Z</dcterms:created>
  <dcterms:modified xsi:type="dcterms:W3CDTF">2015-05-06T13:39:00Z</dcterms:modified>
</cp:coreProperties>
</file>