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rPr>
          <w:lang w:val="en-US"/>
        </w:rPr>
        <w:t>Nama : Damai Aulia Br Karo</w:t>
      </w:r>
    </w:p>
    <w:p>
      <w:pPr>
        <w:pStyle w:val="style0"/>
        <w:rPr/>
      </w:pPr>
      <w:r>
        <w:rPr>
          <w:lang w:val="en-US"/>
        </w:rPr>
        <w:t>Npm : 20441149</w:t>
      </w:r>
    </w:p>
    <w:p>
      <w:pPr>
        <w:pStyle w:val="style0"/>
        <w:rPr/>
      </w:pPr>
      <w:r>
        <w:rPr>
          <w:lang w:val="en-US"/>
        </w:rPr>
        <w:t>Prodi : Si 3 C Pagi</w:t>
      </w:r>
    </w:p>
    <w:p>
      <w:pPr>
        <w:pStyle w:val="style0"/>
        <w:jc w:val="center"/>
        <w:rPr>
          <w:b/>
          <w:bCs/>
        </w:rPr>
      </w:pPr>
      <w:r>
        <w:rPr>
          <w:b/>
          <w:bCs/>
          <w:lang w:val="en-US"/>
        </w:rPr>
        <w:t>Tugas Pengantar Web 1</w:t>
      </w:r>
    </w:p>
    <w:p>
      <w:pPr>
        <w:pStyle w:val="style0"/>
        <w:jc w:val="both"/>
        <w:rPr>
          <w:color w:val="36363d"/>
          <w:sz w:val="24"/>
          <w:szCs w:val="24"/>
        </w:rPr>
      </w:pPr>
      <w:r>
        <w:rPr>
          <w:color w:val="36363d"/>
          <w:sz w:val="24"/>
          <w:szCs w:val="24"/>
          <w:lang w:val="en-US"/>
        </w:rPr>
        <w:t>1. Apa perbedaaan tabel dan frame?</w:t>
      </w:r>
    </w:p>
    <w:p>
      <w:pPr>
        <w:pStyle w:val="style179"/>
        <w:numPr>
          <w:ilvl w:val="0"/>
          <w:numId w:val="1"/>
        </w:numPr>
        <w:jc w:val="both"/>
        <w:rPr>
          <w:color w:val="36363d"/>
          <w:sz w:val="24"/>
          <w:szCs w:val="24"/>
        </w:rPr>
      </w:pPr>
      <w:r>
        <w:rPr>
          <w:color w:val="36363d"/>
          <w:sz w:val="24"/>
          <w:szCs w:val="24"/>
          <w:lang w:val="en-US"/>
        </w:rPr>
        <w:t>Tabel terdiri dari baris dan kolom yang digunakan untuk menyajikan data. Kolom pada umumnya menunjukan data yang sejenis dan baris terdiri atas kolom-kolom yang menunjukan kelompok data dalam satu kesatuan. Didalam tabel bisa juga berisi link, gambar atau pun teks. Sedangkan Frame adalah sebuah halaman web yang ditampilkan dalam suatu window browser dapat dipecah dalam beberapa tampilan yang berbeda. Masing-masing bagian tampilan dapat berisi sebuah tampilan dari file HTML, sehingga dalam satu window browser dapat dibuka beberapa file HTML sekaligus. Untuk dapat menampilkan beberapa file HTML dalam satu window browser, dibutuhkan tag untuk membuat window menjadi beberapa bingkai (frame).</w:t>
      </w:r>
    </w:p>
    <w:p>
      <w:pPr>
        <w:pStyle w:val="style0"/>
        <w:jc w:val="both"/>
        <w:rPr>
          <w:color w:val="36363d"/>
          <w:sz w:val="24"/>
          <w:szCs w:val="24"/>
        </w:rPr>
      </w:pPr>
      <w:r>
        <w:rPr>
          <w:color w:val="36363d"/>
          <w:sz w:val="24"/>
          <w:szCs w:val="24"/>
          <w:lang w:val="en-US"/>
        </w:rPr>
        <w:t>2. Saat kapan tabel dipakai, dan saat kapan frame digunakan?</w:t>
      </w:r>
    </w:p>
    <w:p>
      <w:pPr>
        <w:pStyle w:val="style179"/>
        <w:numPr>
          <w:ilvl w:val="0"/>
          <w:numId w:val="2"/>
        </w:numPr>
        <w:jc w:val="both"/>
        <w:rPr>
          <w:color w:val="36363d"/>
          <w:sz w:val="24"/>
          <w:szCs w:val="24"/>
        </w:rPr>
      </w:pPr>
      <w:r>
        <w:rPr>
          <w:color w:val="36363d"/>
          <w:sz w:val="24"/>
          <w:szCs w:val="24"/>
          <w:lang w:val="en-US"/>
        </w:rPr>
        <w:t>Tabel digunakan saat ingin menampilkan informasi dalam halaman web dalam bentuk baris dan kolom. Sedangkan Frame digunakan saat membuat tampilan halaman HTML yang terbagi-bagi menjadi beberapa dokumen HTML.</w:t>
      </w:r>
    </w:p>
    <w:p>
      <w:pPr>
        <w:pStyle w:val="style0"/>
        <w:jc w:val="both"/>
        <w:rPr>
          <w:color w:val="36363d"/>
          <w:sz w:val="24"/>
          <w:szCs w:val="24"/>
        </w:rPr>
      </w:pPr>
      <w:r>
        <w:rPr>
          <w:color w:val="36363d"/>
          <w:sz w:val="24"/>
          <w:szCs w:val="24"/>
          <w:lang w:val="en-US"/>
        </w:rPr>
        <w:t>3. Kunjungi beberapa situ, lalu kirimkan link yang yang content websitenya memuat tabel atau frame!</w:t>
      </w:r>
    </w:p>
    <w:p>
      <w:pPr>
        <w:pStyle w:val="style179"/>
        <w:numPr>
          <w:ilvl w:val="0"/>
          <w:numId w:val="3"/>
        </w:numPr>
        <w:jc w:val="both"/>
        <w:rPr>
          <w:color w:val="36363d"/>
          <w:sz w:val="24"/>
          <w:szCs w:val="24"/>
        </w:rPr>
      </w:pPr>
      <w:r>
        <w:rPr>
          <w:color w:val="36363d"/>
          <w:sz w:val="24"/>
          <w:szCs w:val="24"/>
          <w:lang w:val="en-US"/>
        </w:rPr>
        <w:t>https://www.sia.kaputama.ac.id</w:t>
      </w:r>
    </w:p>
    <w:p>
      <w:pPr>
        <w:pStyle w:val="style179"/>
        <w:numPr>
          <w:ilvl w:val="0"/>
          <w:numId w:val="4"/>
        </w:numPr>
        <w:jc w:val="both"/>
        <w:rPr>
          <w:color w:val="36363d"/>
          <w:sz w:val="24"/>
          <w:szCs w:val="24"/>
        </w:rPr>
      </w:pPr>
      <w:r>
        <w:rPr>
          <w:color w:val="36363d"/>
          <w:sz w:val="24"/>
          <w:szCs w:val="24"/>
          <w:lang w:val="en-US"/>
        </w:rPr>
        <w:t>https://elearning.kaputama.ac.id</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179</Words>
  <Characters>1069</Characters>
  <Application>WPS Office</Application>
  <Paragraphs>12</Paragraphs>
  <CharactersWithSpaces>1237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2021-10-20T05:40:55Z</dcterms:created>
  <dc:creator>vivo 2019</dc:creator>
  <lastModifiedBy>vivo 2019</lastModifiedBy>
  <dcterms:modified xsi:type="dcterms:W3CDTF">2021-10-20T05:48:47Z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981693d372e64320a00730d349a775da</vt:lpwstr>
  </property>
</Properties>
</file>