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BB3" w:rsidRDefault="002D6EF0">
      <w:r>
        <w:t>Nama</w:t>
      </w:r>
      <w:r>
        <w:tab/>
        <w:t>: Damai Sumurung Hutauruk</w:t>
      </w:r>
    </w:p>
    <w:p w:rsidR="002D6EF0" w:rsidRDefault="002D6EF0">
      <w:r>
        <w:t>NIM</w:t>
      </w:r>
      <w:r>
        <w:tab/>
        <w:t>: 123190074</w:t>
      </w:r>
    </w:p>
    <w:p w:rsidR="002D6EF0" w:rsidRDefault="002D6EF0">
      <w:proofErr w:type="spellStart"/>
      <w:r>
        <w:t>Kelas</w:t>
      </w:r>
      <w:proofErr w:type="spellEnd"/>
      <w:r>
        <w:tab/>
        <w:t xml:space="preserve">: </w:t>
      </w:r>
      <w:proofErr w:type="spellStart"/>
      <w:r>
        <w:t>Prak</w:t>
      </w:r>
      <w:proofErr w:type="spellEnd"/>
      <w:r>
        <w:t xml:space="preserve"> SCPK-F</w:t>
      </w:r>
    </w:p>
    <w:p w:rsidR="002D6EF0" w:rsidRDefault="002D6EF0" w:rsidP="002D6EF0">
      <w:r>
        <w:rPr>
          <w:noProof/>
        </w:rPr>
        <w:drawing>
          <wp:inline distT="0" distB="0" distL="0" distR="0" wp14:anchorId="76375914" wp14:editId="0A19B1BF">
            <wp:extent cx="5095875" cy="2819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EF0" w:rsidRDefault="002D6EF0" w:rsidP="002D6EF0">
      <w:pPr>
        <w:jc w:val="both"/>
      </w:pP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perusahan</w:t>
      </w:r>
      <w:proofErr w:type="spellEnd"/>
      <w:r>
        <w:t xml:space="preserve"> yang </w:t>
      </w:r>
      <w:proofErr w:type="spellStart"/>
      <w:r>
        <w:t>ber</w:t>
      </w:r>
      <w:r>
        <w:t>gerak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tranportasi</w:t>
      </w:r>
      <w:proofErr w:type="spellEnd"/>
      <w:r>
        <w:t xml:space="preserve"> yang </w:t>
      </w:r>
      <w:proofErr w:type="spellStart"/>
      <w:r>
        <w:t>berencana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usahanya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, </w:t>
      </w:r>
      <w:proofErr w:type="spellStart"/>
      <w:r>
        <w:t>penambahan</w:t>
      </w:r>
      <w:proofErr w:type="spellEnd"/>
      <w:r>
        <w:t xml:space="preserve"> unit,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cabang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dala</w:t>
      </w:r>
      <w:r>
        <w:t>m</w:t>
      </w:r>
      <w:proofErr w:type="spellEnd"/>
      <w:r>
        <w:t xml:space="preserve"> </w:t>
      </w:r>
      <w:proofErr w:type="spellStart"/>
      <w:r>
        <w:t>kurun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.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</w:t>
      </w:r>
      <w:proofErr w:type="spellStart"/>
      <w:r>
        <w:t>investasi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r>
        <w:t xml:space="preserve">juga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depan</w:t>
      </w:r>
      <w:proofErr w:type="spellEnd"/>
      <w:r>
        <w:t>.</w:t>
      </w:r>
      <w:bookmarkStart w:id="0" w:name="_GoBack"/>
      <w:bookmarkEnd w:id="0"/>
    </w:p>
    <w:p w:rsidR="002D6EF0" w:rsidRDefault="002D6EF0">
      <w:pPr>
        <w:jc w:val="both"/>
      </w:pPr>
    </w:p>
    <w:sectPr w:rsidR="002D6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EF0"/>
    <w:rsid w:val="002D6EF0"/>
    <w:rsid w:val="00933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6C2464-2F54-4932-86EB-201ECBF8F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Damai Sumurung Hutauruk</dc:creator>
  <cp:keywords/>
  <dc:description/>
  <cp:lastModifiedBy>Damai Sumurung Hutauruk</cp:lastModifiedBy>
  <cp:revision>1</cp:revision>
  <dcterms:created xsi:type="dcterms:W3CDTF">2021-06-19T01:22:00Z</dcterms:created>
  <dcterms:modified xsi:type="dcterms:W3CDTF">2021-06-19T01:29:00Z</dcterms:modified>
</cp:coreProperties>
</file>