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92" w:rsidRDefault="00673994">
      <w:pPr>
        <w:rPr>
          <w:sz w:val="28"/>
        </w:rPr>
      </w:pPr>
      <w:r>
        <w:rPr>
          <w:sz w:val="28"/>
        </w:rPr>
        <w:t>SDP 16 Treasure Box Braille UML Class Diagrams</w:t>
      </w:r>
    </w:p>
    <w:p w:rsidR="00673994" w:rsidRDefault="0067399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8224520" cy="5821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5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The following is a high-level UML diagram indicating the class structures essential to the overall performance of the program</w:t>
      </w: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Default="008A0312">
      <w:pPr>
        <w:rPr>
          <w:sz w:val="24"/>
        </w:rPr>
      </w:pPr>
    </w:p>
    <w:p w:rsidR="008A0312" w:rsidRPr="00673994" w:rsidRDefault="008F39D0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5DCC447F">
            <wp:simplePos x="0" y="0"/>
            <wp:positionH relativeFrom="margin">
              <wp:posOffset>-737300</wp:posOffset>
            </wp:positionH>
            <wp:positionV relativeFrom="paragraph">
              <wp:posOffset>203200</wp:posOffset>
            </wp:positionV>
            <wp:extent cx="9646985" cy="5734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06"/>
                    <a:stretch/>
                  </pic:blipFill>
                  <pic:spPr bwMode="auto">
                    <a:xfrm>
                      <a:off x="0" y="0"/>
                      <a:ext cx="9651889" cy="57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312">
        <w:rPr>
          <w:sz w:val="24"/>
        </w:rPr>
        <w:t>The following is a</w:t>
      </w:r>
      <w:r w:rsidR="005D6652">
        <w:rPr>
          <w:sz w:val="24"/>
        </w:rPr>
        <w:t>n important</w:t>
      </w:r>
      <w:r w:rsidR="008A0312">
        <w:rPr>
          <w:sz w:val="24"/>
        </w:rPr>
        <w:t xml:space="preserve"> UML diagram describing </w:t>
      </w:r>
      <w:r w:rsidR="004656E6">
        <w:rPr>
          <w:sz w:val="24"/>
        </w:rPr>
        <w:t xml:space="preserve">the essential classes towards </w:t>
      </w:r>
      <w:bookmarkStart w:id="0" w:name="_GoBack"/>
      <w:r w:rsidR="004656E6">
        <w:rPr>
          <w:sz w:val="24"/>
        </w:rPr>
        <w:t>creating and editing scenarios</w:t>
      </w:r>
      <w:bookmarkEnd w:id="0"/>
    </w:p>
    <w:sectPr w:rsidR="008A0312" w:rsidRPr="00673994" w:rsidSect="006739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94"/>
    <w:rsid w:val="004656E6"/>
    <w:rsid w:val="005D6652"/>
    <w:rsid w:val="00673994"/>
    <w:rsid w:val="007832D6"/>
    <w:rsid w:val="008A0312"/>
    <w:rsid w:val="008F39D0"/>
    <w:rsid w:val="00A35092"/>
    <w:rsid w:val="00A462E5"/>
    <w:rsid w:val="00B91ED5"/>
    <w:rsid w:val="00D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6262"/>
  <w15:chartTrackingRefBased/>
  <w15:docId w15:val="{85B951C5-5E97-467C-9161-C22A1C78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Bharaj</dc:creator>
  <cp:keywords/>
  <dc:description/>
  <cp:lastModifiedBy>Damanveer Bharaj</cp:lastModifiedBy>
  <cp:revision>7</cp:revision>
  <dcterms:created xsi:type="dcterms:W3CDTF">2018-08-11T22:55:00Z</dcterms:created>
  <dcterms:modified xsi:type="dcterms:W3CDTF">2018-08-11T23:41:00Z</dcterms:modified>
</cp:coreProperties>
</file>