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DAMANPREET SINGH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203200</wp:posOffset>
                </wp:positionV>
                <wp:extent cx="6807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0813" y="3780000"/>
                          <a:ext cx="681037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B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203200</wp:posOffset>
                </wp:positionV>
                <wp:extent cx="68072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(616) 666 0559 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singhdam@msu.edu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24320 Cavendish Ave., Novi, MI 48375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Michigan State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East Lansing, MI</w:t>
        <w:tab/>
      </w:r>
    </w:p>
    <w:p w:rsidR="00000000" w:rsidDel="00000000" w:rsidP="00000000" w:rsidRDefault="00000000" w:rsidRPr="00000000">
      <w:pPr>
        <w:tabs>
          <w:tab w:val="left" w:pos="-90"/>
          <w:tab w:val="left" w:pos="90"/>
          <w:tab w:val="left" w:pos="450"/>
        </w:tabs>
        <w:spacing w:after="0"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Mathematics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 xml:space="preserve">May 2016</w:t>
        <w:tab/>
        <w:t xml:space="preserve"> 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Minors in Computer Science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Michigan State University;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East Lansing, MI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Developer/ Database Administrator</w:t>
      </w:r>
    </w:p>
    <w:p w:rsidR="00000000" w:rsidDel="00000000" w:rsidP="00000000" w:rsidRDefault="00000000" w:rsidRPr="00000000">
      <w:pPr>
        <w:spacing w:after="0" w:line="240" w:lineRule="auto"/>
        <w:ind w:left="720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2014 - Present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and developed mediawiki platform website using technologies like HTML5, CSS3, Javascript.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220" w:hanging="360"/>
        <w:contextualSpacing w:val="1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Developed a dynamic, secure Lab group Web site from scratch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using HTML5, BootStap, CSS3, AngularJS and PHP.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220" w:hanging="360"/>
        <w:contextualSpacing w:val="1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Created stand alone online application forms for Quantitative Microbial Risk Assessment(QMRA) program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using AngularJS and KnockoutJS.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Managed and developed database for QMRA mediawiki website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using PHP, MySQL and AngularJS..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Integrated responsive/real time front end user interface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using BootStrap, DOJO, AngularJS and jQuery.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databases using MS SQL Server 2000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Performed both Oracle and SQL Server database administrative activities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Experience in working on different scenarios of cases for clients for example requests to do refreshes, tuning, cloning databases from various clients.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Routine maintenance of all SQL server databases for optimal performance and error reduction.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Performed various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activities including but not limited to Creating Users, Resetting Passwords, Adding datafiles, Shrinking Tables, Rebuilding Tables / Indexes, Exporting / Importing database objects 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Daljit Jhajj(NAB Developer/DBA)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Novi, MI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Assistant Developer</w:t>
        <w:tab/>
        <w:tab/>
        <w:tab/>
        <w:tab/>
        <w:tab/>
        <w:tab/>
        <w:tab/>
        <w:tab/>
        <w:tab/>
        <w:t xml:space="preserve">May 2011 - July 2015 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/Android Developer who designed and developed applications for Android mobile devices with extensive user interface development.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the front end application using Rails 4.0, HTML, CSS, Java Script, AJAX and Jquery.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RSpec and Cucumber to create test driven development (TDD) 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with all of the RVM, Bundler, GEMS and libraries for this version of the ruby/rails.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Involved in developing and implementation of the Back end web application using Ruby on Rails.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Core Java, Servlets , JSP, JavaScript, JMS, JDBC, JNDI.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working with SQLite Database, Google Maps API, GPS Location Data and Push Notifications.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 Android app to enable messaging between devices using Google Cloud Messaging and Google App Engine.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Know-how of Web Services, MVC, Struts, EJB, Java Mail, XML, XSLT, JUnit, HTML, Tag Libraries, Custom Tags, and Design Patterns.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0"/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Android UI toolkit, Android SDK tools and Layout Manager. </w:t>
      </w:r>
    </w:p>
    <w:p w:rsidR="00000000" w:rsidDel="00000000" w:rsidP="00000000" w:rsidRDefault="00000000" w:rsidRPr="00000000">
      <w:pPr>
        <w:tabs>
          <w:tab w:val="left" w:pos="90"/>
          <w:tab w:val="left" w:pos="45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 Gas Station;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White Lake, MI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Assistant Manager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ind w:left="72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September, 2011- March, 2012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Furthered business knowledge by keeping records of daily sales and brainstorming new ideas within the management team to improve sales.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organizational skills while keeping track of material inventory.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safety environment by consulting staff on a weekly basis at a minimum and investigating the concerns.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50"/>
        </w:tabs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leadership abilities by training and supervising staff of 5 people, as well as managing staff hours. </w:t>
      </w:r>
    </w:p>
    <w:p w:rsidR="00000000" w:rsidDel="00000000" w:rsidP="00000000" w:rsidRDefault="00000000" w:rsidRPr="00000000">
      <w:pPr>
        <w:tabs>
          <w:tab w:val="left" w:pos="270"/>
          <w:tab w:val="left" w:pos="45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0"/>
          <w:tab w:val="left" w:pos="45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C++, Python, HTML5, CSS3, JavaScript, Ruby,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SQL, PL/SQL, UNIX/NT Shell Scripting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Frameworks: Angular.js, ReactJS, Backbone.js, DOJO, Bootstrap, KnockoutJS, jQuery, Rails.</w:t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Workflow &amp; Delivery: Responsive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Design, Mobile Development, Single Page App, </w:t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Microsoft SQL Server 2000, 2003, 2005, 2008, Knowledge and experience with Business Intelligence tools in SQL SERVER 2005,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Apache Tomcat, Web Sphere, Web Logic.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Services: RESTful, SOAP. </w:t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Tools: Eclipse, IntelliJ Idea, Jira, Sublime, YUI, Notepad++, SVN, CVS, GIT, Stash, Toad, XML Spy. </w:t>
      </w:r>
    </w:p>
    <w:p w:rsidR="00000000" w:rsidDel="00000000" w:rsidP="00000000" w:rsidRDefault="00000000" w:rsidRPr="00000000">
      <w:pPr>
        <w:spacing w:after="2" w:before="2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Operating systems: Windows, Windows Server, Linux and MAC,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Windows Server 2012R2 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" w:before="2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540" w:top="720" w:left="810" w:right="9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bookmarkStart w:colFirst="0" w:colLast="0" w:name="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eader" Target="header.xml"/><Relationship Id="rId7" Type="http://schemas.openxmlformats.org/officeDocument/2006/relationships/header" Target="header1.xml"/><Relationship Id="rId8" Type="http://schemas.openxmlformats.org/officeDocument/2006/relationships/footer" Target="footer.xml"/></Relationships>
</file>