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766DF" w14:textId="77777777" w:rsidR="001647FB" w:rsidRDefault="00BA4817">
      <w:pPr>
        <w:pStyle w:val="Heading1"/>
        <w:rPr>
          <w:rFonts w:hint="eastAsia"/>
        </w:rPr>
      </w:pPr>
      <w:r>
        <w:t>Course Reflection</w:t>
      </w:r>
    </w:p>
    <w:p w14:paraId="51279FC7" w14:textId="2B86FA10" w:rsidR="001647FB" w:rsidRDefault="00BA4817">
      <w:pPr>
        <w:spacing w:beforeAutospacing="1" w:afterAutospacing="1"/>
        <w:rPr>
          <w:rFonts w:eastAsia="Times New Roman" w:cstheme="minorHAnsi"/>
        </w:rPr>
      </w:pPr>
      <w:r>
        <w:rPr>
          <w:rFonts w:eastAsia="Times New Roman" w:cstheme="minorHAnsi"/>
          <w:b/>
          <w:bCs/>
        </w:rPr>
        <w:t>Name:</w:t>
      </w:r>
      <w:r>
        <w:rPr>
          <w:rFonts w:eastAsia="Times New Roman" w:cstheme="minorHAnsi"/>
        </w:rPr>
        <w:t xml:space="preserve"> </w:t>
      </w:r>
      <w:r w:rsidR="008F5ADA">
        <w:rPr>
          <w:rFonts w:eastAsia="Times New Roman" w:cstheme="minorHAnsi"/>
        </w:rPr>
        <w:t>Damanvir Singh</w:t>
      </w:r>
    </w:p>
    <w:p w14:paraId="78297BB8" w14:textId="729AB725" w:rsidR="001647FB" w:rsidRDefault="00BA4817">
      <w:pPr>
        <w:spacing w:beforeAutospacing="1" w:afterAutospacing="1"/>
        <w:rPr>
          <w:rFonts w:hint="eastAsia"/>
        </w:rPr>
      </w:pPr>
      <w:r>
        <w:rPr>
          <w:rFonts w:eastAsia="Times New Roman" w:cstheme="minorHAnsi"/>
          <w:b/>
          <w:bCs/>
          <w:i/>
          <w:iCs/>
        </w:rPr>
        <w:t>Project Group:</w:t>
      </w:r>
      <w:r>
        <w:rPr>
          <w:rFonts w:eastAsia="Times New Roman" w:cstheme="minorHAnsi"/>
          <w:i/>
          <w:iCs/>
        </w:rPr>
        <w:t xml:space="preserve"> </w:t>
      </w:r>
      <w:r w:rsidR="008F5ADA">
        <w:rPr>
          <w:rFonts w:eastAsia="Times New Roman" w:cstheme="minorHAnsi"/>
          <w:i/>
          <w:iCs/>
        </w:rPr>
        <w:t>Adventuraide</w:t>
      </w:r>
    </w:p>
    <w:p w14:paraId="6A7C274B" w14:textId="77777777" w:rsidR="001647FB" w:rsidRDefault="00BA4817">
      <w:pPr>
        <w:spacing w:beforeAutospacing="1" w:afterAutospacing="1"/>
        <w:rPr>
          <w:rFonts w:hint="eastAsia"/>
        </w:rPr>
      </w:pPr>
      <w:r>
        <w:rPr>
          <w:rFonts w:ascii="Tahoma" w:eastAsia="Times New Roman" w:hAnsi="Tahoma" w:cs="Tahoma"/>
          <w:b/>
          <w:bCs/>
          <w:color w:val="2C3E50"/>
          <w:sz w:val="32"/>
          <w:szCs w:val="32"/>
        </w:rPr>
        <w:t xml:space="preserve">1. What was the problem you were trying to solve in the course project? Describe this problem in detail. </w:t>
      </w:r>
    </w:p>
    <w:p w14:paraId="68EF5911" w14:textId="77777777" w:rsidR="00BB228F" w:rsidRDefault="00BB228F">
      <w:pPr>
        <w:spacing w:beforeAutospacing="1" w:afterAutospacing="1"/>
        <w:rPr>
          <w:rFonts w:eastAsia="Times New Roman" w:cstheme="minorHAnsi"/>
          <w:lang w:val="en-US"/>
        </w:rPr>
      </w:pPr>
      <w:r w:rsidRPr="00BB228F">
        <w:rPr>
          <w:rFonts w:eastAsia="Times New Roman" w:cstheme="minorHAnsi" w:hint="eastAsia"/>
          <w:lang w:val="en-US"/>
        </w:rPr>
        <w:t xml:space="preserve">In our course project, we intended to address the enormous trial of administering consistent ailments past standard clinical consideration settings. The issue comes from an unmistakable opening in consistent, redid patient thought for individuals encountering progressing sicknesses like diabetes and hypertension. These conditions require consistent noticing and lifestyle changes, which can be overwhelming for patients without predictable clinical oversight. Patients every now and again fight with staying aware of typical remedy schedules, diet, work out, and noticing fundamental exchanges responsibility for from their clinical benefits providers. </w:t>
      </w:r>
    </w:p>
    <w:p w14:paraId="4138E13A" w14:textId="70D49375" w:rsidR="00BB228F" w:rsidRDefault="00BB228F">
      <w:pPr>
        <w:spacing w:beforeAutospacing="1" w:afterAutospacing="1"/>
        <w:rPr>
          <w:rFonts w:eastAsia="Times New Roman" w:cstheme="minorHAnsi"/>
          <w:lang w:val="en-US"/>
        </w:rPr>
      </w:pPr>
      <w:r w:rsidRPr="00BB228F">
        <w:rPr>
          <w:rFonts w:eastAsia="Times New Roman" w:cstheme="minorHAnsi" w:hint="eastAsia"/>
          <w:lang w:val="en-US"/>
        </w:rPr>
        <w:t xml:space="preserve">This opening can incite sad organization of the sickness, extended possibility of complexities, and higher center readmission rates. Besides, clinical </w:t>
      </w:r>
      <w:r w:rsidR="00F3362D" w:rsidRPr="00BB228F">
        <w:rPr>
          <w:rFonts w:eastAsia="Times New Roman" w:cstheme="minorHAnsi"/>
          <w:lang w:val="en-US"/>
        </w:rPr>
        <w:t>consistency on</w:t>
      </w:r>
      <w:r w:rsidRPr="00BB228F">
        <w:rPr>
          <w:rFonts w:eastAsia="Times New Roman" w:cstheme="minorHAnsi" w:hint="eastAsia"/>
          <w:lang w:val="en-US"/>
        </w:rPr>
        <w:t xml:space="preserve"> providers occasionally </w:t>
      </w:r>
      <w:r w:rsidR="00F3362D" w:rsidRPr="00BB228F">
        <w:rPr>
          <w:rFonts w:eastAsia="Times New Roman" w:cstheme="minorHAnsi"/>
          <w:lang w:val="en-US"/>
        </w:rPr>
        <w:t>faces</w:t>
      </w:r>
      <w:r w:rsidRPr="00BB228F">
        <w:rPr>
          <w:rFonts w:eastAsia="Times New Roman" w:cstheme="minorHAnsi" w:hint="eastAsia"/>
          <w:lang w:val="en-US"/>
        </w:rPr>
        <w:t xml:space="preserve"> hardships in following patient </w:t>
      </w:r>
      <w:r w:rsidR="00F3362D" w:rsidRPr="00BB228F">
        <w:rPr>
          <w:rFonts w:eastAsia="Times New Roman" w:cstheme="minorHAnsi"/>
          <w:lang w:val="en-US"/>
        </w:rPr>
        <w:t>consistency</w:t>
      </w:r>
      <w:r w:rsidRPr="00BB228F">
        <w:rPr>
          <w:rFonts w:eastAsia="Times New Roman" w:cstheme="minorHAnsi" w:hint="eastAsia"/>
          <w:lang w:val="en-US"/>
        </w:rPr>
        <w:t xml:space="preserve"> and progress with treatment plans past clinical circumstances. Our endeavor </w:t>
      </w:r>
      <w:r w:rsidR="00F3362D" w:rsidRPr="00BB228F">
        <w:rPr>
          <w:rFonts w:eastAsia="Times New Roman" w:cstheme="minorHAnsi"/>
          <w:lang w:val="en-US"/>
        </w:rPr>
        <w:t>focused</w:t>
      </w:r>
      <w:r w:rsidRPr="00BB228F">
        <w:rPr>
          <w:rFonts w:eastAsia="Times New Roman" w:cstheme="minorHAnsi" w:hint="eastAsia"/>
          <w:lang w:val="en-US"/>
        </w:rPr>
        <w:t xml:space="preserve"> on encouraging a flexible prosperity application expected to empower patients with steady conditions to manage their prosperity </w:t>
      </w:r>
      <w:r w:rsidR="00F3362D" w:rsidRPr="00BB228F">
        <w:rPr>
          <w:rFonts w:eastAsia="Times New Roman" w:cstheme="minorHAnsi"/>
          <w:lang w:val="en-US"/>
        </w:rPr>
        <w:t>even more</w:t>
      </w:r>
      <w:r w:rsidRPr="00BB228F">
        <w:rPr>
          <w:rFonts w:eastAsia="Times New Roman" w:cstheme="minorHAnsi" w:hint="eastAsia"/>
          <w:lang w:val="en-US"/>
        </w:rPr>
        <w:t xml:space="preserve">. </w:t>
      </w:r>
    </w:p>
    <w:p w14:paraId="3E25582B" w14:textId="2C024485" w:rsidR="001647FB" w:rsidRDefault="00BB228F">
      <w:pPr>
        <w:spacing w:beforeAutospacing="1" w:afterAutospacing="1"/>
        <w:rPr>
          <w:rFonts w:eastAsia="Times New Roman" w:cstheme="minorHAnsi"/>
          <w:lang w:val="en-US"/>
        </w:rPr>
      </w:pPr>
      <w:r w:rsidRPr="00BB228F">
        <w:rPr>
          <w:rFonts w:eastAsia="Times New Roman" w:cstheme="minorHAnsi" w:hint="eastAsia"/>
          <w:lang w:val="en-US"/>
        </w:rPr>
        <w:t xml:space="preserve">The application </w:t>
      </w:r>
      <w:r w:rsidR="00F3362D" w:rsidRPr="00BB228F">
        <w:rPr>
          <w:rFonts w:eastAsia="Times New Roman" w:cstheme="minorHAnsi"/>
          <w:lang w:val="en-US"/>
        </w:rPr>
        <w:t>is intended</w:t>
      </w:r>
      <w:r w:rsidRPr="00BB228F">
        <w:rPr>
          <w:rFonts w:eastAsia="Times New Roman" w:cstheme="minorHAnsi" w:hint="eastAsia"/>
          <w:lang w:val="en-US"/>
        </w:rPr>
        <w:t xml:space="preserve"> to interface the correspondence opening among patients and clinical benefits providers, ensuring a continuum of care through remote noticing, tweaked refreshes, and consistent prosperity data assessment. This versatile game plan expected to make everyday prosperity the board more open and less inconvenient for patients, while giving clinical consideration specialists extraordinary information on their patients' prosperity status, consequently engaging ideal intercessions before conditions decline.</w:t>
      </w:r>
    </w:p>
    <w:p w14:paraId="39B44B41" w14:textId="77777777" w:rsidR="00BB228F" w:rsidRDefault="00BB228F">
      <w:pPr>
        <w:spacing w:beforeAutospacing="1" w:afterAutospacing="1"/>
        <w:rPr>
          <w:rFonts w:eastAsia="Times New Roman" w:cstheme="minorHAnsi"/>
        </w:rPr>
      </w:pPr>
    </w:p>
    <w:p w14:paraId="54B7CA17" w14:textId="77777777" w:rsidR="001647FB" w:rsidRDefault="00BA4817">
      <w:pPr>
        <w:rPr>
          <w:rFonts w:ascii="Tahoma" w:eastAsia="Times New Roman" w:hAnsi="Tahoma" w:cs="Tahoma"/>
          <w:b/>
          <w:bCs/>
          <w:color w:val="2C3E50"/>
          <w:sz w:val="32"/>
          <w:szCs w:val="32"/>
        </w:rPr>
      </w:pPr>
      <w:r>
        <w:br w:type="page"/>
      </w:r>
    </w:p>
    <w:p w14:paraId="29D0A727" w14:textId="77777777" w:rsidR="001647FB" w:rsidRDefault="00BA4817">
      <w:pPr>
        <w:spacing w:beforeAutospacing="1" w:afterAutospacing="1"/>
        <w:rPr>
          <w:rFonts w:hint="eastAsia"/>
        </w:rPr>
      </w:pPr>
      <w:r>
        <w:rPr>
          <w:rFonts w:ascii="Tahoma" w:eastAsia="Times New Roman" w:hAnsi="Tahoma" w:cs="Tahoma"/>
          <w:b/>
          <w:bCs/>
          <w:color w:val="2C3E50"/>
          <w:sz w:val="32"/>
          <w:szCs w:val="32"/>
        </w:rPr>
        <w:lastRenderedPageBreak/>
        <w:t xml:space="preserve">2. Do you believe your application is an effective solution to the problem you identified? Discuss why or why not? </w:t>
      </w:r>
    </w:p>
    <w:p w14:paraId="2EBB5A69" w14:textId="194115FE" w:rsidR="00BB228F" w:rsidRDefault="00BB228F">
      <w:pPr>
        <w:spacing w:beforeAutospacing="1" w:afterAutospacing="1"/>
        <w:rPr>
          <w:rFonts w:eastAsia="Times New Roman" w:cstheme="minorHAnsi"/>
          <w:lang w:val="en-US"/>
        </w:rPr>
      </w:pPr>
      <w:r w:rsidRPr="00BB228F">
        <w:rPr>
          <w:rFonts w:eastAsia="Times New Roman" w:cstheme="minorHAnsi" w:hint="eastAsia"/>
          <w:lang w:val="en-US"/>
        </w:rPr>
        <w:t xml:space="preserve">I firmly acknowledge that our flexible prosperity application tends to </w:t>
      </w:r>
      <w:r w:rsidR="00D727ED" w:rsidRPr="00BB228F">
        <w:rPr>
          <w:rFonts w:eastAsia="Times New Roman" w:cstheme="minorHAnsi"/>
          <w:lang w:val="en-US"/>
        </w:rPr>
        <w:t>be a strong</w:t>
      </w:r>
      <w:r w:rsidRPr="00BB228F">
        <w:rPr>
          <w:rFonts w:eastAsia="Times New Roman" w:cstheme="minorHAnsi" w:hint="eastAsia"/>
          <w:lang w:val="en-US"/>
        </w:rPr>
        <w:t xml:space="preserve"> solution for the issue of managing consistent sicknesses outside clinical settings. The application clearly </w:t>
      </w:r>
      <w:r w:rsidR="00516248" w:rsidRPr="00BB228F">
        <w:rPr>
          <w:rFonts w:eastAsia="Times New Roman" w:cstheme="minorHAnsi"/>
          <w:lang w:val="en-US"/>
        </w:rPr>
        <w:t>settles</w:t>
      </w:r>
      <w:r w:rsidRPr="00BB228F">
        <w:rPr>
          <w:rFonts w:eastAsia="Times New Roman" w:cstheme="minorHAnsi" w:hint="eastAsia"/>
          <w:lang w:val="en-US"/>
        </w:rPr>
        <w:t xml:space="preserve"> the central matters of dispute of patient responsibility and consistent prosperity noticing, which are crucial for continuous infection the leaders. Our arrangement association was strongly instructed by our Necessities Elicitation work, where we collected organized input from potential clients including patients, trained professionals, and clinical guardians. Through examinations and gatherings, we recognized central features that would make the application both supportive and straightforward. </w:t>
      </w:r>
    </w:p>
    <w:p w14:paraId="64883F84" w14:textId="60FE441F" w:rsidR="00BB228F" w:rsidRDefault="00BB228F">
      <w:pPr>
        <w:spacing w:beforeAutospacing="1" w:afterAutospacing="1"/>
        <w:rPr>
          <w:rFonts w:eastAsia="Times New Roman" w:cstheme="minorHAnsi"/>
          <w:lang w:val="en-US"/>
        </w:rPr>
      </w:pPr>
      <w:r w:rsidRPr="00BB228F">
        <w:rPr>
          <w:rFonts w:eastAsia="Times New Roman" w:cstheme="minorHAnsi" w:hint="eastAsia"/>
          <w:lang w:val="en-US"/>
        </w:rPr>
        <w:t xml:space="preserve">For example, we consolidated medication refreshes, dietary following, and straightforward correspondence channels with clinical consideration providers, which are totally custom fitted to individual necessities </w:t>
      </w:r>
      <w:r w:rsidR="00D727ED" w:rsidRPr="00BB228F">
        <w:rPr>
          <w:rFonts w:eastAsia="Times New Roman" w:cstheme="minorHAnsi"/>
          <w:lang w:val="en-US"/>
        </w:rPr>
        <w:t>considering</w:t>
      </w:r>
      <w:r w:rsidRPr="00BB228F">
        <w:rPr>
          <w:rFonts w:eastAsia="Times New Roman" w:cstheme="minorHAnsi" w:hint="eastAsia"/>
          <w:lang w:val="en-US"/>
        </w:rPr>
        <w:t xml:space="preserve"> the commitment from our elicitation stage. Additionally, the application consolidates handiness for consistent data noticing, allowing clinical benefits providers to get invigorates on their patients' prosperity status, for instance, circulatory strain and glucose levels. This component not only </w:t>
      </w:r>
      <w:r w:rsidR="00D727ED" w:rsidRPr="00BB228F">
        <w:rPr>
          <w:rFonts w:eastAsia="Times New Roman" w:cstheme="minorHAnsi"/>
          <w:lang w:val="en-US"/>
        </w:rPr>
        <w:t>helps</w:t>
      </w:r>
      <w:r w:rsidRPr="00BB228F">
        <w:rPr>
          <w:rFonts w:eastAsia="Times New Roman" w:cstheme="minorHAnsi" w:hint="eastAsia"/>
          <w:lang w:val="en-US"/>
        </w:rPr>
        <w:t xml:space="preserve"> in that frame of mind with the most recent yet furthermore engages experts to intervene proactively in case the data show a potential prosperity risk.</w:t>
      </w:r>
    </w:p>
    <w:p w14:paraId="59F98ED5" w14:textId="77777777" w:rsidR="001647FB" w:rsidRDefault="00BB228F">
      <w:pPr>
        <w:spacing w:beforeAutospacing="1" w:afterAutospacing="1"/>
        <w:rPr>
          <w:rFonts w:eastAsia="Times New Roman" w:cstheme="minorHAnsi"/>
        </w:rPr>
      </w:pPr>
      <w:r w:rsidRPr="00BB228F">
        <w:rPr>
          <w:rFonts w:eastAsia="Times New Roman" w:cstheme="minorHAnsi" w:hint="eastAsia"/>
          <w:lang w:val="en-US"/>
        </w:rPr>
        <w:t xml:space="preserve"> Regardless, while the application meets various client needs, there is an open door to get better in districts, for instance, the compromise of more tweaked prosperity tips and maybe a part for mental prosperity following, which was in like manner highlighted as a need during our Essentials Elicitation anyway should be deprioritized in the central improvement stage due to spending plan restrictions. In frame, while our application effectively handles countless the essential points of view recognized during the Necessities Elicitation stage, its practicality could be overhauled by combining additional components considering client analysis and steady improvement in advancement compromise.</w:t>
      </w:r>
    </w:p>
    <w:p w14:paraId="55E96016" w14:textId="77777777" w:rsidR="001647FB" w:rsidRDefault="00BA4817">
      <w:pPr>
        <w:rPr>
          <w:rFonts w:ascii="Tahoma" w:eastAsia="Times New Roman" w:hAnsi="Tahoma" w:cs="Tahoma"/>
          <w:b/>
          <w:bCs/>
          <w:color w:val="2C3E50"/>
          <w:sz w:val="32"/>
          <w:szCs w:val="32"/>
        </w:rPr>
      </w:pPr>
      <w:r>
        <w:br w:type="page"/>
      </w:r>
    </w:p>
    <w:p w14:paraId="75181C9B" w14:textId="77777777" w:rsidR="001647FB" w:rsidRDefault="00BA4817">
      <w:pPr>
        <w:spacing w:beforeAutospacing="1" w:afterAutospacing="1"/>
        <w:rPr>
          <w:rFonts w:hint="eastAsia"/>
        </w:rPr>
      </w:pPr>
      <w:r>
        <w:rPr>
          <w:rFonts w:ascii="Tahoma" w:eastAsia="Times New Roman" w:hAnsi="Tahoma" w:cs="Tahoma"/>
          <w:b/>
          <w:bCs/>
          <w:color w:val="2C3E50"/>
          <w:sz w:val="32"/>
          <w:szCs w:val="32"/>
        </w:rPr>
        <w:t>3. Pick ONE of the C.R.A.P. principles (contrast, repetition, alignment, or proximity). How did you make use of this principle in the visual design of your application? Why did you make those choices?</w:t>
      </w:r>
    </w:p>
    <w:p w14:paraId="78882105" w14:textId="77777777" w:rsidR="00BB228F" w:rsidRDefault="00BB228F" w:rsidP="00BB228F">
      <w:pPr>
        <w:rPr>
          <w:rFonts w:hint="eastAsia"/>
          <w:lang w:val="en-US"/>
        </w:rPr>
      </w:pPr>
      <w:r w:rsidRPr="00BB228F">
        <w:rPr>
          <w:rFonts w:hint="eastAsia"/>
          <w:lang w:val="en-US"/>
        </w:rPr>
        <w:t>In the visual arrangement of our flexible prosperity application, we unequivocally used the standard of Game plan to overhaul the UI's clarity and adequacy, which is critical for ensuring comfort, particularly for our goal section of patients with diligent illnesses. Game plan helps in making a coordinated plan that coordinates the client's eye through the substance effectively and commonly, which is central for an application that requires standard collaboration for prosperity checking and the leaders.</w:t>
      </w:r>
    </w:p>
    <w:p w14:paraId="1967BE25" w14:textId="4137CA97" w:rsidR="00BB228F" w:rsidRDefault="00BB228F" w:rsidP="00BB228F">
      <w:pPr>
        <w:rPr>
          <w:rFonts w:hint="eastAsia"/>
          <w:lang w:val="en-US"/>
        </w:rPr>
      </w:pPr>
      <w:r w:rsidRPr="00BB228F">
        <w:rPr>
          <w:b/>
          <w:bCs/>
          <w:lang w:val="en-US"/>
        </w:rPr>
        <w:t>First Example: Dashboard Layout</w:t>
      </w:r>
      <w:r w:rsidRPr="00BB228F">
        <w:rPr>
          <w:lang w:val="en-US"/>
        </w:rPr>
        <w:br/>
      </w:r>
      <w:r w:rsidRPr="00BB228F">
        <w:rPr>
          <w:rFonts w:hint="eastAsia"/>
          <w:lang w:val="en-US"/>
        </w:rPr>
        <w:t xml:space="preserve">The essential dashboard of our application is where clients track down the most fundamental information, as ordinary remedy refreshes, approaching customary exams, and key prosperity estimations like glucose levels and heartbeat. We included a </w:t>
      </w:r>
      <w:r w:rsidR="001940C5" w:rsidRPr="00BB228F">
        <w:rPr>
          <w:lang w:val="en-US"/>
        </w:rPr>
        <w:t>lattice-based</w:t>
      </w:r>
      <w:r w:rsidRPr="00BB228F">
        <w:rPr>
          <w:rFonts w:hint="eastAsia"/>
          <w:lang w:val="en-US"/>
        </w:rPr>
        <w:t xml:space="preserve"> course of action for this dashboard, where each part is changed both in a vertical bearing and on a level plane. This game plan makes a sensation of solicitation and makes it </w:t>
      </w:r>
      <w:r w:rsidR="001940C5" w:rsidRPr="00BB228F">
        <w:rPr>
          <w:lang w:val="en-US"/>
        </w:rPr>
        <w:t>clearer</w:t>
      </w:r>
      <w:r w:rsidRPr="00BB228F">
        <w:rPr>
          <w:rFonts w:hint="eastAsia"/>
          <w:lang w:val="en-US"/>
        </w:rPr>
        <w:t xml:space="preserve"> for clients to quickly inspect for the information they need without feeling overwhelmed by wreck or confusion.</w:t>
      </w:r>
    </w:p>
    <w:p w14:paraId="3BF658B3" w14:textId="71A609D7" w:rsidR="00BB228F" w:rsidRDefault="00BB228F" w:rsidP="00BB228F">
      <w:pPr>
        <w:rPr>
          <w:rFonts w:hint="eastAsia"/>
          <w:lang w:val="en-US"/>
        </w:rPr>
      </w:pPr>
      <w:r w:rsidRPr="00BB228F">
        <w:rPr>
          <w:b/>
          <w:bCs/>
          <w:lang w:val="en-US"/>
        </w:rPr>
        <w:t>Second Example: Form Entry for Health Logs</w:t>
      </w:r>
      <w:r w:rsidRPr="00BB228F">
        <w:rPr>
          <w:lang w:val="en-US"/>
        </w:rPr>
        <w:br/>
      </w:r>
      <w:r w:rsidRPr="00BB228F">
        <w:rPr>
          <w:rFonts w:hint="eastAsia"/>
          <w:lang w:val="en-US"/>
        </w:rPr>
        <w:t xml:space="preserve">Another fundamental relationship inside the application is the part of everyday prosperity logs. We changed text fields, names, and affixes dependably across all designs. This game plan ensures that clients don't have to relearn the place of communication with each segment, which can be a basic limit for clients with mental challenges or less specific understanding. The changed fields decrease mental weight and smooth out the data entry process, </w:t>
      </w:r>
      <w:r w:rsidR="006077D5" w:rsidRPr="00BB228F">
        <w:rPr>
          <w:lang w:val="en-US"/>
        </w:rPr>
        <w:t>making logging</w:t>
      </w:r>
      <w:r w:rsidRPr="00BB228F">
        <w:rPr>
          <w:rFonts w:hint="eastAsia"/>
          <w:lang w:val="en-US"/>
        </w:rPr>
        <w:t xml:space="preserve"> quicker and less slip-up slanted.</w:t>
      </w:r>
    </w:p>
    <w:p w14:paraId="74B59AE6" w14:textId="77777777" w:rsidR="001647FB" w:rsidRDefault="00BB228F">
      <w:pPr>
        <w:rPr>
          <w:rFonts w:ascii="Tahoma" w:eastAsia="Times New Roman" w:hAnsi="Tahoma" w:cs="Tahoma"/>
          <w:b/>
          <w:bCs/>
          <w:color w:val="2C3E50"/>
          <w:sz w:val="32"/>
          <w:szCs w:val="32"/>
        </w:rPr>
      </w:pPr>
      <w:r w:rsidRPr="00BB228F">
        <w:rPr>
          <w:rFonts w:hint="eastAsia"/>
          <w:lang w:val="en-US"/>
        </w:rPr>
        <w:t>These choices were made to oblige clients' prerequisites for an immediate, easy to-investigate interface that lessens unpredictability and works on their ability to manage their prosperity openly. By staying aware of consistent plan all through the application, we similarly ensure that the elegant and utilitarian pieces of the application are together as one, propelling a more intuitive client experience.</w:t>
      </w:r>
      <w:r w:rsidR="00BA4817">
        <w:br w:type="page"/>
      </w:r>
    </w:p>
    <w:p w14:paraId="76045B85" w14:textId="77777777" w:rsidR="001647FB" w:rsidRDefault="00BA4817">
      <w:pPr>
        <w:spacing w:beforeAutospacing="1" w:afterAutospacing="1"/>
        <w:rPr>
          <w:rFonts w:hint="eastAsia"/>
        </w:rPr>
      </w:pPr>
      <w:r>
        <w:rPr>
          <w:rFonts w:ascii="Tahoma" w:eastAsia="Times New Roman" w:hAnsi="Tahoma" w:cs="Tahoma"/>
          <w:b/>
          <w:bCs/>
          <w:color w:val="2C3E50"/>
          <w:sz w:val="32"/>
          <w:szCs w:val="32"/>
        </w:rPr>
        <w:t>4. How would you improve your use of the principle you chose in question 3 in a future iteration of this project?</w:t>
      </w:r>
    </w:p>
    <w:p w14:paraId="1ADE18EB" w14:textId="77777777" w:rsidR="00BB228F" w:rsidRDefault="00BB228F" w:rsidP="00BB228F">
      <w:pPr>
        <w:spacing w:beforeAutospacing="1" w:afterAutospacing="1"/>
        <w:rPr>
          <w:rFonts w:eastAsia="Times New Roman" w:cstheme="minorHAnsi"/>
          <w:lang w:val="en-US"/>
        </w:rPr>
      </w:pPr>
      <w:r w:rsidRPr="00BB228F">
        <w:rPr>
          <w:rFonts w:eastAsia="Times New Roman" w:cstheme="minorHAnsi" w:hint="eastAsia"/>
          <w:lang w:val="en-US"/>
        </w:rPr>
        <w:t>In the accompanying accentuation of our versatile prosperity application, updating the usage of the course of action rule could moreover additionally foster client experience and receptiveness, particularly for clients with moving levels of mechanical ability or visual impedances.</w:t>
      </w:r>
    </w:p>
    <w:p w14:paraId="556E9FA0" w14:textId="77777777" w:rsidR="00BB228F" w:rsidRDefault="00BB228F" w:rsidP="00BB228F">
      <w:pPr>
        <w:spacing w:beforeAutospacing="1" w:afterAutospacing="1"/>
        <w:rPr>
          <w:rFonts w:eastAsia="Times New Roman" w:cstheme="minorHAnsi"/>
          <w:lang w:val="en-US"/>
        </w:rPr>
      </w:pPr>
      <w:r w:rsidRPr="00BB228F">
        <w:rPr>
          <w:rFonts w:eastAsia="Times New Roman" w:cstheme="minorHAnsi"/>
          <w:b/>
          <w:bCs/>
          <w:lang w:val="en-US"/>
        </w:rPr>
        <w:t>First Improvement: Adaptive Alignment for Different Screen Sizes</w:t>
      </w:r>
      <w:r w:rsidRPr="00BB228F">
        <w:rPr>
          <w:rFonts w:eastAsia="Times New Roman" w:cstheme="minorHAnsi"/>
          <w:lang w:val="en-US"/>
        </w:rPr>
        <w:br/>
      </w:r>
      <w:r w:rsidRPr="00BB228F">
        <w:rPr>
          <w:rFonts w:eastAsia="Times New Roman" w:cstheme="minorHAnsi" w:hint="eastAsia"/>
          <w:lang w:val="en-US"/>
        </w:rPr>
        <w:t>As of now, the plan in our application is improved for standard mobile phone screens. Regardless, client analysis has shown that the plan doesn't be guaranteed to change well to tablets or greater phones, now and again achieving unbalanced isolating or message that appears to be slanted. To address this, we expect to execute a responsive arrangement structure that subsequently changes the plan considering the device's screen size. This will ensure that the plan stays solid and apparently exact across all contraptions, further creating comfort and visual charm.</w:t>
      </w:r>
    </w:p>
    <w:p w14:paraId="0FEE9611" w14:textId="4D7EE235" w:rsidR="00BB228F" w:rsidRPr="00BB228F" w:rsidRDefault="00BB228F" w:rsidP="00BB228F">
      <w:pPr>
        <w:spacing w:beforeAutospacing="1" w:afterAutospacing="1"/>
        <w:rPr>
          <w:rFonts w:eastAsia="Times New Roman" w:cstheme="minorHAnsi"/>
          <w:lang w:val="en-US"/>
        </w:rPr>
      </w:pPr>
      <w:r w:rsidRPr="00BB228F">
        <w:rPr>
          <w:rFonts w:eastAsia="Times New Roman" w:cstheme="minorHAnsi"/>
          <w:b/>
          <w:bCs/>
          <w:lang w:val="en-US"/>
        </w:rPr>
        <w:t>Second Improvement: Enhanced Alignment for Interactive Elements</w:t>
      </w:r>
      <w:r w:rsidRPr="00BB228F">
        <w:rPr>
          <w:rFonts w:eastAsia="Times New Roman" w:cstheme="minorHAnsi"/>
          <w:lang w:val="en-US"/>
        </w:rPr>
        <w:br/>
      </w:r>
      <w:r w:rsidRPr="00BB228F">
        <w:rPr>
          <w:rFonts w:eastAsia="Times New Roman" w:cstheme="minorHAnsi" w:hint="eastAsia"/>
          <w:lang w:val="en-US"/>
        </w:rPr>
        <w:t xml:space="preserve">Another locale for advancement is the plan of instinctive parts like buttons and intelligent images. While these parts are dependably changed, their </w:t>
      </w:r>
      <w:r w:rsidR="00541781" w:rsidRPr="00BB228F">
        <w:rPr>
          <w:rFonts w:eastAsia="Times New Roman" w:cstheme="minorHAnsi"/>
          <w:lang w:val="en-US"/>
        </w:rPr>
        <w:t>arrangements</w:t>
      </w:r>
      <w:r w:rsidRPr="00BB228F">
        <w:rPr>
          <w:rFonts w:eastAsia="Times New Roman" w:cstheme="minorHAnsi" w:hint="eastAsia"/>
          <w:lang w:val="en-US"/>
        </w:rPr>
        <w:t xml:space="preserve"> could be redesigned considering client responsibility plans. For example, we saw that clients much of the time miss tapping the 'Submit' button in prosperity log structures since it changes clearly under the control center when dynamic. By moving this button to a legitimate circumstance at the lower some portion of the screen, agreed with other course parts, we can diminish miss-taps and work on the ergonomic comfort of the application.</w:t>
      </w:r>
    </w:p>
    <w:p w14:paraId="4EFFD4F4" w14:textId="07DFA183" w:rsidR="001647FB" w:rsidRDefault="00BA4817">
      <w:pPr>
        <w:spacing w:beforeAutospacing="1" w:afterAutospacing="1"/>
        <w:rPr>
          <w:rFonts w:eastAsia="Times New Roman" w:cstheme="minorHAnsi"/>
        </w:rPr>
      </w:pPr>
      <w:r w:rsidRPr="00BA4817">
        <w:rPr>
          <w:rFonts w:eastAsia="Times New Roman" w:cstheme="minorHAnsi" w:hint="eastAsia"/>
          <w:lang w:val="en-US"/>
        </w:rPr>
        <w:t xml:space="preserve">These proposed changes are real as they directly address the client input and saw use plans, meaning to reduce botches and further develop </w:t>
      </w:r>
      <w:r w:rsidR="00541781" w:rsidRPr="00BA4817">
        <w:rPr>
          <w:rFonts w:eastAsia="Times New Roman" w:cstheme="minorHAnsi"/>
          <w:lang w:val="en-US"/>
        </w:rPr>
        <w:t>course</w:t>
      </w:r>
      <w:r w:rsidRPr="00BA4817">
        <w:rPr>
          <w:rFonts w:eastAsia="Times New Roman" w:cstheme="minorHAnsi" w:hint="eastAsia"/>
          <w:lang w:val="en-US"/>
        </w:rPr>
        <w:t xml:space="preserve"> understanding. By refining the course of action to be more flexible and normally situated, the application can </w:t>
      </w:r>
      <w:r w:rsidR="00541781" w:rsidRPr="00BA4817">
        <w:rPr>
          <w:rFonts w:eastAsia="Times New Roman" w:cstheme="minorHAnsi"/>
          <w:lang w:val="en-US"/>
        </w:rPr>
        <w:t>even more</w:t>
      </w:r>
      <w:r w:rsidRPr="00BA4817">
        <w:rPr>
          <w:rFonts w:eastAsia="Times New Roman" w:cstheme="minorHAnsi" w:hint="eastAsia"/>
          <w:lang w:val="en-US"/>
        </w:rPr>
        <w:t xml:space="preserve"> promptly fill its need </w:t>
      </w:r>
      <w:r w:rsidR="001A3AA7" w:rsidRPr="00BA4817">
        <w:rPr>
          <w:rFonts w:eastAsia="Times New Roman" w:cstheme="minorHAnsi"/>
          <w:lang w:val="en-US"/>
        </w:rPr>
        <w:t>to support</w:t>
      </w:r>
      <w:r w:rsidRPr="00BA4817">
        <w:rPr>
          <w:rFonts w:eastAsia="Times New Roman" w:cstheme="minorHAnsi" w:hint="eastAsia"/>
          <w:lang w:val="en-US"/>
        </w:rPr>
        <w:t xml:space="preserve"> clients in managing their determined conditions easily and less disappointments.</w:t>
      </w:r>
    </w:p>
    <w:p w14:paraId="4799791F" w14:textId="77777777" w:rsidR="001647FB" w:rsidRDefault="00BA4817">
      <w:pPr>
        <w:rPr>
          <w:rFonts w:ascii="Tahoma" w:eastAsia="Times New Roman" w:hAnsi="Tahoma" w:cs="Tahoma"/>
          <w:b/>
          <w:bCs/>
          <w:color w:val="2C3E50"/>
          <w:sz w:val="32"/>
          <w:szCs w:val="32"/>
        </w:rPr>
      </w:pPr>
      <w:r>
        <w:br w:type="page"/>
      </w:r>
    </w:p>
    <w:p w14:paraId="65C863FD" w14:textId="3F5BBA31" w:rsidR="001647FB" w:rsidRDefault="00BA4817">
      <w:pPr>
        <w:spacing w:beforeAutospacing="1" w:afterAutospacing="1"/>
        <w:rPr>
          <w:rFonts w:hint="eastAsia"/>
        </w:rPr>
      </w:pPr>
      <w:r>
        <w:rPr>
          <w:rFonts w:ascii="Tahoma" w:eastAsia="Times New Roman" w:hAnsi="Tahoma" w:cs="Tahoma"/>
          <w:b/>
          <w:bCs/>
          <w:color w:val="2C3E50"/>
          <w:sz w:val="32"/>
          <w:szCs w:val="32"/>
        </w:rPr>
        <w:t xml:space="preserve">5. </w:t>
      </w:r>
      <w:r w:rsidR="005948DD">
        <w:rPr>
          <w:rFonts w:ascii="Tahoma" w:eastAsia="Times New Roman" w:hAnsi="Tahoma" w:cs="Tahoma"/>
          <w:b/>
          <w:bCs/>
          <w:color w:val="2C3E50"/>
          <w:sz w:val="32"/>
          <w:szCs w:val="32"/>
        </w:rPr>
        <w:t>Reflecting</w:t>
      </w:r>
      <w:r>
        <w:rPr>
          <w:rFonts w:ascii="Tahoma" w:eastAsia="Times New Roman" w:hAnsi="Tahoma" w:cs="Tahoma"/>
          <w:b/>
          <w:bCs/>
          <w:color w:val="2C3E50"/>
          <w:sz w:val="32"/>
          <w:szCs w:val="32"/>
        </w:rPr>
        <w:t xml:space="preserve"> on your entire group project, what is one technical aspect you feel could have been done better? What would you do differently in a future project </w:t>
      </w:r>
      <w:r w:rsidR="005948DD">
        <w:rPr>
          <w:rFonts w:ascii="Tahoma" w:eastAsia="Times New Roman" w:hAnsi="Tahoma" w:cs="Tahoma"/>
          <w:b/>
          <w:bCs/>
          <w:color w:val="2C3E50"/>
          <w:sz w:val="32"/>
          <w:szCs w:val="32"/>
        </w:rPr>
        <w:t>like</w:t>
      </w:r>
      <w:r>
        <w:rPr>
          <w:rFonts w:ascii="Tahoma" w:eastAsia="Times New Roman" w:hAnsi="Tahoma" w:cs="Tahoma"/>
          <w:b/>
          <w:bCs/>
          <w:color w:val="2C3E50"/>
          <w:sz w:val="32"/>
          <w:szCs w:val="32"/>
        </w:rPr>
        <w:t xml:space="preserve"> this? Discuss in detail.</w:t>
      </w:r>
    </w:p>
    <w:p w14:paraId="12227484" w14:textId="77777777" w:rsidR="00BA4817" w:rsidRDefault="00BA4817" w:rsidP="00BB228F">
      <w:pPr>
        <w:spacing w:beforeAutospacing="1" w:afterAutospacing="1"/>
        <w:rPr>
          <w:rFonts w:eastAsia="Times New Roman" w:cstheme="minorHAnsi"/>
          <w:lang w:val="en-US"/>
        </w:rPr>
      </w:pPr>
      <w:r w:rsidRPr="00BA4817">
        <w:rPr>
          <w:rFonts w:eastAsia="Times New Roman" w:cstheme="minorHAnsi" w:hint="eastAsia"/>
          <w:lang w:val="en-US"/>
        </w:rPr>
        <w:t>Recalling the progression pattern of our flexible prosperity application, one specific point of view that stands separated for improvement is the data blend and synchronization across different prosperity systems and contraptions. Our fundamental goal was to ensure predictable data stream from individual prosperity devices (like heartbeat screens and glucose meters) clearly into the application, which would then change this data with clinical consideration providers' structures for consistent noticing and the board.</w:t>
      </w:r>
    </w:p>
    <w:p w14:paraId="4EDCAD97" w14:textId="77777777" w:rsidR="00BB228F" w:rsidRPr="00BB228F" w:rsidRDefault="00BB228F" w:rsidP="00BB228F">
      <w:pPr>
        <w:spacing w:beforeAutospacing="1" w:afterAutospacing="1"/>
        <w:rPr>
          <w:rFonts w:eastAsia="Times New Roman" w:cstheme="minorHAnsi"/>
          <w:lang w:val="en-US"/>
        </w:rPr>
      </w:pPr>
      <w:r w:rsidRPr="00BB228F">
        <w:rPr>
          <w:rFonts w:eastAsia="Times New Roman" w:cstheme="minorHAnsi"/>
          <w:b/>
          <w:bCs/>
          <w:lang w:val="en-US"/>
        </w:rPr>
        <w:t>Identified Issue: Inconsistent Data Syncing</w:t>
      </w:r>
      <w:r w:rsidRPr="00BB228F">
        <w:rPr>
          <w:rFonts w:eastAsia="Times New Roman" w:cstheme="minorHAnsi"/>
          <w:lang w:val="en-US"/>
        </w:rPr>
        <w:br/>
      </w:r>
      <w:r w:rsidR="00BA4817" w:rsidRPr="00BA4817">
        <w:rPr>
          <w:rFonts w:eastAsia="Times New Roman" w:cstheme="minorHAnsi" w:hint="eastAsia"/>
          <w:lang w:val="en-US"/>
        </w:rPr>
        <w:t>We encountered issues with the consistency and undaunted nature of data developing. Clients declared events where data from their devices didn't sort out authoritatively with the application, affecting openings in flourishing records and anticipated miscommunications with clinical idea providers. This issue began from changed data techniques and synchronization shows used by different device producers, which we hadn't totally expected in the straightening out stages.</w:t>
      </w:r>
    </w:p>
    <w:p w14:paraId="02FC5832" w14:textId="717F40EE" w:rsidR="00BB228F" w:rsidRPr="00BB228F" w:rsidRDefault="00BB228F" w:rsidP="00BB228F">
      <w:pPr>
        <w:spacing w:beforeAutospacing="1" w:afterAutospacing="1"/>
        <w:rPr>
          <w:rFonts w:eastAsia="Times New Roman" w:cstheme="minorHAnsi"/>
          <w:lang w:val="en-US"/>
        </w:rPr>
      </w:pPr>
      <w:r w:rsidRPr="00BB228F">
        <w:rPr>
          <w:rFonts w:eastAsia="Times New Roman" w:cstheme="minorHAnsi"/>
          <w:b/>
          <w:bCs/>
          <w:lang w:val="en-US"/>
        </w:rPr>
        <w:t>Proposed Improvement: Unified Data Management Framework</w:t>
      </w:r>
      <w:r w:rsidRPr="00BB228F">
        <w:rPr>
          <w:rFonts w:eastAsia="Times New Roman" w:cstheme="minorHAnsi"/>
          <w:lang w:val="en-US"/>
        </w:rPr>
        <w:br/>
      </w:r>
      <w:r w:rsidR="00BA4817" w:rsidRPr="00BA4817">
        <w:rPr>
          <w:rFonts w:eastAsia="Times New Roman" w:cstheme="minorHAnsi" w:hint="eastAsia"/>
          <w:lang w:val="en-US"/>
        </w:rPr>
        <w:t xml:space="preserve">To address these difficulties in ongoing cycles, I would advocate for the execution of an additional vigorous, bound together information the </w:t>
      </w:r>
      <w:r w:rsidR="00917D54" w:rsidRPr="00BA4817">
        <w:rPr>
          <w:rFonts w:eastAsia="Times New Roman" w:cstheme="minorHAnsi"/>
          <w:lang w:val="en-US"/>
        </w:rPr>
        <w:t>executive’s</w:t>
      </w:r>
      <w:r w:rsidR="00BA4817" w:rsidRPr="00BA4817">
        <w:rPr>
          <w:rFonts w:eastAsia="Times New Roman" w:cstheme="minorHAnsi" w:hint="eastAsia"/>
          <w:lang w:val="en-US"/>
        </w:rPr>
        <w:t xml:space="preserve"> system. This structure would include:</w:t>
      </w:r>
    </w:p>
    <w:p w14:paraId="25D01D94" w14:textId="77777777" w:rsidR="00BA4817" w:rsidRDefault="00BA4817" w:rsidP="00BB228F">
      <w:pPr>
        <w:spacing w:beforeAutospacing="1" w:afterAutospacing="1"/>
        <w:rPr>
          <w:rFonts w:eastAsia="Times New Roman" w:cstheme="minorHAnsi"/>
          <w:b/>
          <w:bCs/>
          <w:lang w:val="en-US"/>
        </w:rPr>
      </w:pPr>
      <w:r w:rsidRPr="00BA4817">
        <w:rPr>
          <w:rFonts w:eastAsia="Times New Roman" w:cstheme="minorHAnsi" w:hint="eastAsia"/>
          <w:b/>
          <w:bCs/>
          <w:lang w:val="en-US"/>
        </w:rPr>
        <w:t>•</w:t>
      </w:r>
      <w:r w:rsidRPr="00BA4817">
        <w:rPr>
          <w:rFonts w:eastAsia="Times New Roman" w:cstheme="minorHAnsi" w:hint="eastAsia"/>
          <w:b/>
          <w:bCs/>
          <w:lang w:val="en-US"/>
        </w:rPr>
        <w:tab/>
      </w:r>
      <w:r w:rsidRPr="00BA4817">
        <w:rPr>
          <w:rFonts w:eastAsia="Times New Roman" w:cstheme="minorHAnsi" w:hint="eastAsia"/>
          <w:bCs/>
          <w:lang w:val="en-US"/>
        </w:rPr>
        <w:t>Making relationship with contraption makers to standardize data associations and transmission shows. This would ensure that all contraptions grant faultlessly with our application, decreasing differences and bungles in data changing.</w:t>
      </w:r>
      <w:r w:rsidRPr="00BA4817">
        <w:rPr>
          <w:rFonts w:eastAsia="Times New Roman" w:cstheme="minorHAnsi" w:hint="eastAsia"/>
          <w:b/>
          <w:bCs/>
          <w:lang w:val="en-US"/>
        </w:rPr>
        <w:t xml:space="preserve"> </w:t>
      </w:r>
    </w:p>
    <w:p w14:paraId="3C0B7F13" w14:textId="77777777" w:rsidR="00BA4817" w:rsidRDefault="00BA4817" w:rsidP="00BB228F">
      <w:pPr>
        <w:spacing w:beforeAutospacing="1" w:afterAutospacing="1"/>
        <w:rPr>
          <w:rFonts w:eastAsia="Times New Roman" w:cstheme="minorHAnsi"/>
          <w:b/>
          <w:bCs/>
          <w:lang w:val="en-US"/>
        </w:rPr>
      </w:pPr>
      <w:r w:rsidRPr="00BA4817">
        <w:rPr>
          <w:rFonts w:eastAsia="Times New Roman" w:cstheme="minorHAnsi" w:hint="eastAsia"/>
          <w:b/>
          <w:bCs/>
          <w:lang w:val="en-US"/>
        </w:rPr>
        <w:t>•</w:t>
      </w:r>
      <w:r w:rsidRPr="00BA4817">
        <w:rPr>
          <w:rFonts w:eastAsia="Times New Roman" w:cstheme="minorHAnsi" w:hint="eastAsia"/>
          <w:b/>
          <w:bCs/>
          <w:lang w:val="en-US"/>
        </w:rPr>
        <w:tab/>
      </w:r>
      <w:r w:rsidRPr="00BA4817">
        <w:rPr>
          <w:rFonts w:eastAsia="Times New Roman" w:cstheme="minorHAnsi" w:hint="eastAsia"/>
          <w:bCs/>
          <w:lang w:val="en-US"/>
        </w:rPr>
        <w:t>Executing advanced botch checking estimations that thus recognize and make clients and providers mindful of any anomalies or openings in data synchronization. This proactive procedure would further develop data steady quality and trust in the application's ability to administer essential prosperity information.</w:t>
      </w:r>
    </w:p>
    <w:p w14:paraId="2016D13F" w14:textId="77777777" w:rsidR="00BA4817" w:rsidRDefault="00BA4817" w:rsidP="00BB228F">
      <w:pPr>
        <w:spacing w:beforeAutospacing="1" w:afterAutospacing="1"/>
        <w:rPr>
          <w:rFonts w:eastAsia="Times New Roman" w:cstheme="minorHAnsi"/>
          <w:b/>
          <w:bCs/>
          <w:lang w:val="en-US"/>
        </w:rPr>
      </w:pPr>
      <w:r w:rsidRPr="00BA4817">
        <w:rPr>
          <w:rFonts w:eastAsia="Times New Roman" w:cstheme="minorHAnsi" w:hint="eastAsia"/>
          <w:b/>
          <w:bCs/>
          <w:lang w:val="en-US"/>
        </w:rPr>
        <w:t xml:space="preserve"> •</w:t>
      </w:r>
      <w:r w:rsidRPr="00BA4817">
        <w:rPr>
          <w:rFonts w:eastAsia="Times New Roman" w:cstheme="minorHAnsi" w:hint="eastAsia"/>
          <w:b/>
          <w:bCs/>
          <w:lang w:val="en-US"/>
        </w:rPr>
        <w:tab/>
      </w:r>
      <w:r w:rsidRPr="00BA4817">
        <w:rPr>
          <w:rFonts w:eastAsia="Times New Roman" w:cstheme="minorHAnsi" w:hint="eastAsia"/>
          <w:bCs/>
          <w:lang w:val="en-US"/>
        </w:rPr>
        <w:t>Extending the repeat of synchronization checks between the application and related devices, it is revived in near steady to ensure that data. This would be fundamental for essential conditions that require fast thought.</w:t>
      </w:r>
    </w:p>
    <w:p w14:paraId="26663375" w14:textId="11F4B334" w:rsidR="001647FB" w:rsidRDefault="00BA4817">
      <w:pPr>
        <w:spacing w:beforeAutospacing="1" w:afterAutospacing="1"/>
        <w:rPr>
          <w:rFonts w:eastAsia="Times New Roman" w:cstheme="minorHAnsi"/>
        </w:rPr>
      </w:pPr>
      <w:r w:rsidRPr="00BA4817">
        <w:rPr>
          <w:rFonts w:eastAsia="Times New Roman" w:cstheme="minorHAnsi" w:hint="eastAsia"/>
          <w:lang w:val="en-US"/>
        </w:rPr>
        <w:t xml:space="preserve">These redesigns are fundamental for further developing client experience as well with respect to ensuring the application's constancy as a clinical instrument. By </w:t>
      </w:r>
      <w:r w:rsidR="00917D54" w:rsidRPr="00BA4817">
        <w:rPr>
          <w:rFonts w:eastAsia="Times New Roman" w:cstheme="minorHAnsi"/>
          <w:lang w:val="en-US"/>
        </w:rPr>
        <w:t>focusing</w:t>
      </w:r>
      <w:r w:rsidRPr="00BA4817">
        <w:rPr>
          <w:rFonts w:eastAsia="Times New Roman" w:cstheme="minorHAnsi" w:hint="eastAsia"/>
          <w:lang w:val="en-US"/>
        </w:rPr>
        <w:t xml:space="preserve"> on a bound together data the </w:t>
      </w:r>
      <w:r w:rsidR="001B7AFB" w:rsidRPr="00BA4817">
        <w:rPr>
          <w:rFonts w:eastAsia="Times New Roman" w:cstheme="minorHAnsi"/>
          <w:lang w:val="en-US"/>
        </w:rPr>
        <w:t>leader’s</w:t>
      </w:r>
      <w:r w:rsidRPr="00BA4817">
        <w:rPr>
          <w:rFonts w:eastAsia="Times New Roman" w:cstheme="minorHAnsi" w:hint="eastAsia"/>
          <w:lang w:val="en-US"/>
        </w:rPr>
        <w:t xml:space="preserve"> approach, future endeavors of this nature can </w:t>
      </w:r>
      <w:r w:rsidR="001870D7" w:rsidRPr="00BA4817">
        <w:rPr>
          <w:rFonts w:eastAsia="Times New Roman" w:cstheme="minorHAnsi"/>
          <w:lang w:val="en-US"/>
        </w:rPr>
        <w:t>even more</w:t>
      </w:r>
      <w:r w:rsidRPr="00BA4817">
        <w:rPr>
          <w:rFonts w:eastAsia="Times New Roman" w:cstheme="minorHAnsi" w:hint="eastAsia"/>
          <w:lang w:val="en-US"/>
        </w:rPr>
        <w:t xml:space="preserve"> probable location the issues of clients and clinical consideration providers, finally provoking better prosperity results.</w:t>
      </w:r>
    </w:p>
    <w:p w14:paraId="39D0D39D" w14:textId="77777777" w:rsidR="001647FB" w:rsidRDefault="00BA4817">
      <w:pPr>
        <w:rPr>
          <w:rFonts w:ascii="Tahoma" w:eastAsia="Times New Roman" w:hAnsi="Tahoma" w:cs="Tahoma"/>
          <w:b/>
          <w:bCs/>
          <w:color w:val="2C3E50"/>
          <w:sz w:val="32"/>
          <w:szCs w:val="32"/>
        </w:rPr>
      </w:pPr>
      <w:r>
        <w:br w:type="page"/>
      </w:r>
    </w:p>
    <w:p w14:paraId="1B530C26" w14:textId="77777777" w:rsidR="001647FB" w:rsidRDefault="00BA4817">
      <w:pPr>
        <w:spacing w:beforeAutospacing="1" w:afterAutospacing="1"/>
        <w:rPr>
          <w:rFonts w:hint="eastAsia"/>
        </w:rPr>
      </w:pPr>
      <w:r>
        <w:rPr>
          <w:rFonts w:ascii="Tahoma" w:eastAsia="Times New Roman" w:hAnsi="Tahoma" w:cs="Tahoma"/>
          <w:b/>
          <w:bCs/>
          <w:color w:val="2C3E50"/>
          <w:sz w:val="32"/>
          <w:szCs w:val="32"/>
        </w:rPr>
        <w:t>6. What was the most difficult part about working in a team? How would you change the way you approach teamwork in the future to make it less difficult?</w:t>
      </w:r>
    </w:p>
    <w:p w14:paraId="64A3AF84" w14:textId="77777777" w:rsidR="00BA4817" w:rsidRDefault="00BA4817" w:rsidP="00BB228F">
      <w:pPr>
        <w:rPr>
          <w:rFonts w:eastAsia="Times New Roman" w:cstheme="minorHAnsi"/>
          <w:lang w:val="en-US"/>
        </w:rPr>
      </w:pPr>
      <w:r w:rsidRPr="00BA4817">
        <w:rPr>
          <w:rFonts w:eastAsia="Times New Roman" w:cstheme="minorHAnsi" w:hint="eastAsia"/>
          <w:lang w:val="en-US"/>
        </w:rPr>
        <w:t>The most troublesome aspect of working inside our endeavor bunch was managing the varying designs for finishing work and time liabilities of associates, which regularly provoked difficulties in booking social occasions and putting together work effectively. This issue was particularly interesting because our endeavor expected consistent joint exertion and optimal updates to ensure that all pieces of the flexible prosperity application were integrated faultlessly.</w:t>
      </w:r>
    </w:p>
    <w:p w14:paraId="76913E88" w14:textId="77777777" w:rsidR="00BA4817" w:rsidRPr="00BB228F" w:rsidRDefault="00BB228F" w:rsidP="00BB228F">
      <w:pPr>
        <w:rPr>
          <w:rFonts w:eastAsia="Times New Roman" w:cstheme="minorHAnsi"/>
          <w:lang w:val="en-US"/>
        </w:rPr>
      </w:pPr>
      <w:r w:rsidRPr="00BB228F">
        <w:rPr>
          <w:rFonts w:eastAsia="Times New Roman" w:cstheme="minorHAnsi"/>
          <w:b/>
          <w:bCs/>
          <w:lang w:val="en-US"/>
        </w:rPr>
        <w:t>Identified Challenge: Scheduling and Coordination</w:t>
      </w:r>
      <w:r w:rsidRPr="00BB228F">
        <w:rPr>
          <w:rFonts w:eastAsia="Times New Roman" w:cstheme="minorHAnsi"/>
          <w:lang w:val="en-US"/>
        </w:rPr>
        <w:br/>
      </w:r>
      <w:r w:rsidR="00BA4817" w:rsidRPr="00BA4817">
        <w:rPr>
          <w:rFonts w:eastAsia="Times New Roman" w:cstheme="minorHAnsi" w:hint="eastAsia"/>
          <w:lang w:val="en-US"/>
        </w:rPr>
        <w:t>In light of the moved availability of associates, who were changing various courses, impermanent positions, and individual commitments, it was habitually hard to track down typical times for gatherings. This occasionally achieved defers in route and could make a couple of endeavors fall deferred, impacting our endeavor's overall schedule.</w:t>
      </w:r>
    </w:p>
    <w:p w14:paraId="3D18D09B" w14:textId="77777777" w:rsidR="00BB228F" w:rsidRPr="00BB228F" w:rsidRDefault="00BB228F" w:rsidP="00BB228F">
      <w:pPr>
        <w:rPr>
          <w:rFonts w:eastAsia="Times New Roman" w:cstheme="minorHAnsi"/>
          <w:lang w:val="en-US"/>
        </w:rPr>
      </w:pPr>
      <w:r w:rsidRPr="00BB228F">
        <w:rPr>
          <w:rFonts w:eastAsia="Times New Roman" w:cstheme="minorHAnsi"/>
          <w:b/>
          <w:bCs/>
          <w:lang w:val="en-US"/>
        </w:rPr>
        <w:t>Proposed Approach for Future Teamwork:</w:t>
      </w:r>
    </w:p>
    <w:p w14:paraId="7C07A50B" w14:textId="04E49A08" w:rsidR="00BB228F" w:rsidRPr="00BB228F" w:rsidRDefault="00BB228F" w:rsidP="00BA4817">
      <w:pPr>
        <w:numPr>
          <w:ilvl w:val="0"/>
          <w:numId w:val="4"/>
        </w:numPr>
        <w:rPr>
          <w:rFonts w:eastAsia="Times New Roman" w:cstheme="minorHAnsi"/>
          <w:lang w:val="en-US"/>
        </w:rPr>
      </w:pPr>
      <w:r w:rsidRPr="00BB228F">
        <w:rPr>
          <w:rFonts w:eastAsia="Times New Roman" w:cstheme="minorHAnsi"/>
          <w:b/>
          <w:bCs/>
          <w:lang w:val="en-US"/>
        </w:rPr>
        <w:t>Implementation of a Dedicated Project Management Tool:</w:t>
      </w:r>
      <w:r w:rsidRPr="00BB228F">
        <w:rPr>
          <w:rFonts w:eastAsia="Times New Roman" w:cstheme="minorHAnsi"/>
          <w:lang w:val="en-US"/>
        </w:rPr>
        <w:t xml:space="preserve"> </w:t>
      </w:r>
      <w:r w:rsidR="00BA4817" w:rsidRPr="00BA4817">
        <w:rPr>
          <w:rFonts w:eastAsia="Times New Roman" w:cstheme="minorHAnsi" w:hint="eastAsia"/>
          <w:lang w:val="en-US"/>
        </w:rPr>
        <w:t xml:space="preserve">In continuous endeavors, I would advocate for the use of an expansive undertaking the </w:t>
      </w:r>
      <w:r w:rsidR="00332966" w:rsidRPr="00BA4817">
        <w:rPr>
          <w:rFonts w:eastAsia="Times New Roman" w:cstheme="minorHAnsi"/>
          <w:lang w:val="en-US"/>
        </w:rPr>
        <w:t>leader’s</w:t>
      </w:r>
      <w:r w:rsidR="00BA4817" w:rsidRPr="00BA4817">
        <w:rPr>
          <w:rFonts w:eastAsia="Times New Roman" w:cstheme="minorHAnsi" w:hint="eastAsia"/>
          <w:lang w:val="en-US"/>
        </w:rPr>
        <w:t xml:space="preserve"> gadget like Asana or Trello. These mechanical assemblies can help with </w:t>
      </w:r>
      <w:r w:rsidR="00A11539" w:rsidRPr="00BA4817">
        <w:rPr>
          <w:rFonts w:eastAsia="Times New Roman" w:cstheme="minorHAnsi"/>
          <w:lang w:val="en-US"/>
        </w:rPr>
        <w:t>setting</w:t>
      </w:r>
      <w:r w:rsidR="00BA4817" w:rsidRPr="00BA4817">
        <w:rPr>
          <w:rFonts w:eastAsia="Times New Roman" w:cstheme="minorHAnsi" w:hint="eastAsia"/>
          <w:lang w:val="en-US"/>
        </w:rPr>
        <w:t xml:space="preserve"> clearing deadlines, dispensing tasks, and following headway persistently. This would ensure everyone is familiar with their commitments and deadlines without hoping to change everyone's schedules for progressive social events.</w:t>
      </w:r>
    </w:p>
    <w:p w14:paraId="4C5395ED" w14:textId="77777777" w:rsidR="00BB228F" w:rsidRPr="00BB228F" w:rsidRDefault="00BB228F" w:rsidP="00BA4817">
      <w:pPr>
        <w:numPr>
          <w:ilvl w:val="0"/>
          <w:numId w:val="4"/>
        </w:numPr>
        <w:rPr>
          <w:rFonts w:eastAsia="Times New Roman" w:cstheme="minorHAnsi"/>
          <w:lang w:val="en-US"/>
        </w:rPr>
      </w:pPr>
      <w:r w:rsidRPr="00BB228F">
        <w:rPr>
          <w:rFonts w:eastAsia="Times New Roman" w:cstheme="minorHAnsi"/>
          <w:b/>
          <w:bCs/>
          <w:lang w:val="en-US"/>
        </w:rPr>
        <w:t>Regular, Brief Stand-up Meetings:</w:t>
      </w:r>
      <w:r w:rsidRPr="00BB228F">
        <w:rPr>
          <w:rFonts w:eastAsia="Times New Roman" w:cstheme="minorHAnsi"/>
          <w:lang w:val="en-US"/>
        </w:rPr>
        <w:t xml:space="preserve"> </w:t>
      </w:r>
      <w:r w:rsidR="00BA4817" w:rsidRPr="00BA4817">
        <w:rPr>
          <w:rFonts w:eastAsia="Times New Roman" w:cstheme="minorHAnsi" w:hint="eastAsia"/>
          <w:lang w:val="en-US"/>
        </w:rPr>
        <w:t>Embracing the demonstration of short, everyday stand-up social occasions (either up close and personal or virtual) could moreover further develop coordination. Each part would quickly revive the gathering on their progression, any blockades they're going up against, and their following stages. This procedure ensures constant correspondence and quick objective of issues without requiring broad, arranged social affairs.</w:t>
      </w:r>
    </w:p>
    <w:p w14:paraId="3DAB738C" w14:textId="65BE996A" w:rsidR="00BB228F" w:rsidRPr="00BB228F" w:rsidRDefault="00BB228F" w:rsidP="00BA4817">
      <w:pPr>
        <w:numPr>
          <w:ilvl w:val="0"/>
          <w:numId w:val="4"/>
        </w:numPr>
        <w:rPr>
          <w:rFonts w:eastAsia="Times New Roman" w:cstheme="minorHAnsi"/>
          <w:lang w:val="en-US"/>
        </w:rPr>
      </w:pPr>
      <w:r w:rsidRPr="00BB228F">
        <w:rPr>
          <w:rFonts w:eastAsia="Times New Roman" w:cstheme="minorHAnsi"/>
          <w:b/>
          <w:bCs/>
          <w:lang w:val="en-US"/>
        </w:rPr>
        <w:t>Flexible Task Ownership:</w:t>
      </w:r>
      <w:r w:rsidRPr="00BB228F">
        <w:rPr>
          <w:rFonts w:eastAsia="Times New Roman" w:cstheme="minorHAnsi"/>
          <w:lang w:val="en-US"/>
        </w:rPr>
        <w:t xml:space="preserve"> </w:t>
      </w:r>
      <w:r w:rsidR="00BA4817" w:rsidRPr="00BA4817">
        <w:rPr>
          <w:rFonts w:eastAsia="Times New Roman" w:cstheme="minorHAnsi" w:hint="eastAsia"/>
          <w:lang w:val="en-US"/>
        </w:rPr>
        <w:t xml:space="preserve">Empowering a more unique way to deal with task possession </w:t>
      </w:r>
      <w:r w:rsidR="00E82DCE" w:rsidRPr="00BA4817">
        <w:rPr>
          <w:rFonts w:eastAsia="Times New Roman" w:cstheme="minorHAnsi"/>
          <w:lang w:val="en-US"/>
        </w:rPr>
        <w:t>considering</w:t>
      </w:r>
      <w:r w:rsidR="00BA4817" w:rsidRPr="00BA4817">
        <w:rPr>
          <w:rFonts w:eastAsia="Times New Roman" w:cstheme="minorHAnsi" w:hint="eastAsia"/>
          <w:lang w:val="en-US"/>
        </w:rPr>
        <w:t xml:space="preserve"> current accessibility and limit of colleagues could likewise moderate booking clashes. This approach would permit colleagues to take on errands that fit their timetables and aptitude out of nowhere, advancing proficiency and flexibility.</w:t>
      </w:r>
    </w:p>
    <w:p w14:paraId="757CA284" w14:textId="77777777" w:rsidR="00BA4817" w:rsidRDefault="00BA4817">
      <w:pPr>
        <w:spacing w:beforeAutospacing="1" w:afterAutospacing="1"/>
        <w:rPr>
          <w:rFonts w:eastAsia="Times New Roman" w:cstheme="minorHAnsi"/>
          <w:lang w:val="en-US"/>
        </w:rPr>
      </w:pPr>
      <w:r w:rsidRPr="00BA4817">
        <w:rPr>
          <w:rFonts w:eastAsia="Times New Roman" w:cstheme="minorHAnsi" w:hint="eastAsia"/>
          <w:lang w:val="en-US"/>
        </w:rPr>
        <w:t>These progressions would be intended to smooth out group coordination, making it simpler to oversee projects notwithstanding individual time requirements. By further developing our undertaking the board design and correspondence methodologies, we can upgrade group cooperative energy and venture results, making the collaboration cycle not so much oppressive but rather more useful.</w:t>
      </w:r>
    </w:p>
    <w:p w14:paraId="497387EE" w14:textId="77777777" w:rsidR="00BA4817" w:rsidRDefault="00BA4817">
      <w:pPr>
        <w:spacing w:beforeAutospacing="1" w:afterAutospacing="1"/>
        <w:rPr>
          <w:rFonts w:eastAsia="Times New Roman" w:cstheme="minorHAnsi"/>
          <w:lang w:val="en-US"/>
        </w:rPr>
      </w:pPr>
    </w:p>
    <w:p w14:paraId="7032978A" w14:textId="77777777" w:rsidR="00BA4817" w:rsidRDefault="00BA4817">
      <w:pPr>
        <w:spacing w:beforeAutospacing="1" w:afterAutospacing="1"/>
        <w:rPr>
          <w:rFonts w:eastAsia="Times New Roman" w:cstheme="minorHAnsi"/>
          <w:lang w:val="en-US"/>
        </w:rPr>
      </w:pPr>
    </w:p>
    <w:p w14:paraId="5FEC806B" w14:textId="77777777" w:rsidR="00BA4817" w:rsidRDefault="00BA4817">
      <w:pPr>
        <w:spacing w:beforeAutospacing="1" w:afterAutospacing="1"/>
        <w:rPr>
          <w:rFonts w:eastAsia="Times New Roman" w:cstheme="minorHAnsi"/>
          <w:lang w:val="en-US"/>
        </w:rPr>
      </w:pPr>
    </w:p>
    <w:p w14:paraId="0F07694F" w14:textId="77777777" w:rsidR="00BA4817" w:rsidRDefault="00BA4817">
      <w:pPr>
        <w:spacing w:beforeAutospacing="1" w:afterAutospacing="1"/>
        <w:rPr>
          <w:rFonts w:eastAsia="Times New Roman" w:cstheme="minorHAnsi"/>
          <w:lang w:val="en-US"/>
        </w:rPr>
      </w:pPr>
    </w:p>
    <w:p w14:paraId="2A5FA669" w14:textId="77777777" w:rsidR="00BA4817" w:rsidRDefault="00BA4817">
      <w:pPr>
        <w:spacing w:beforeAutospacing="1" w:afterAutospacing="1"/>
        <w:rPr>
          <w:rFonts w:eastAsia="Times New Roman" w:cstheme="minorHAnsi"/>
          <w:lang w:val="en-US"/>
        </w:rPr>
      </w:pPr>
    </w:p>
    <w:p w14:paraId="327FD227" w14:textId="77777777" w:rsidR="001647FB" w:rsidRDefault="00BA4817">
      <w:pPr>
        <w:spacing w:beforeAutospacing="1" w:afterAutospacing="1"/>
        <w:rPr>
          <w:rFonts w:hint="eastAsia"/>
        </w:rPr>
      </w:pPr>
      <w:r>
        <w:rPr>
          <w:rFonts w:ascii="Tahoma" w:eastAsia="Times New Roman" w:hAnsi="Tahoma" w:cs="Tahoma"/>
          <w:b/>
          <w:bCs/>
          <w:color w:val="2C3E50"/>
          <w:sz w:val="32"/>
          <w:szCs w:val="32"/>
        </w:rPr>
        <w:t>7. What percentage of the work for the project did you contribute? Describe your contributions.</w:t>
      </w:r>
    </w:p>
    <w:p w14:paraId="671D27C1" w14:textId="01C66A36" w:rsidR="00BB228F" w:rsidRPr="00BB228F" w:rsidRDefault="00BB228F" w:rsidP="00BB228F">
      <w:pPr>
        <w:spacing w:beforeAutospacing="1" w:afterAutospacing="1"/>
        <w:rPr>
          <w:rFonts w:eastAsia="Times New Roman" w:cstheme="minorHAnsi"/>
          <w:i/>
          <w:iCs/>
          <w:lang w:val="en-US"/>
        </w:rPr>
      </w:pPr>
      <w:r w:rsidRPr="00BB228F">
        <w:rPr>
          <w:rFonts w:eastAsia="Times New Roman" w:cstheme="minorHAnsi"/>
          <w:i/>
          <w:iCs/>
          <w:lang w:val="en-US"/>
        </w:rPr>
        <w:t xml:space="preserve">In the development of our mobile health application, I estimate that I contributed approximately </w:t>
      </w:r>
      <w:r w:rsidR="00691F0F">
        <w:rPr>
          <w:rFonts w:eastAsia="Times New Roman" w:cstheme="minorHAnsi"/>
          <w:i/>
          <w:iCs/>
          <w:lang w:val="en-US"/>
        </w:rPr>
        <w:t>7</w:t>
      </w:r>
      <w:r w:rsidR="002B1EAB">
        <w:rPr>
          <w:rFonts w:eastAsia="Times New Roman" w:cstheme="minorHAnsi"/>
          <w:i/>
          <w:iCs/>
          <w:lang w:val="en-US"/>
        </w:rPr>
        <w:t>5</w:t>
      </w:r>
      <w:r w:rsidRPr="00BB228F">
        <w:rPr>
          <w:rFonts w:eastAsia="Times New Roman" w:cstheme="minorHAnsi"/>
          <w:i/>
          <w:iCs/>
          <w:lang w:val="en-US"/>
        </w:rPr>
        <w:t>% of the overall workload. My involvement spanned several critical areas of the project, reflecting both my skill set and dedication to ensuring the project's success.</w:t>
      </w:r>
    </w:p>
    <w:p w14:paraId="648AFF56" w14:textId="77777777" w:rsidR="00BB228F" w:rsidRPr="00BB228F" w:rsidRDefault="00BB228F" w:rsidP="00BB228F">
      <w:pPr>
        <w:spacing w:beforeAutospacing="1" w:afterAutospacing="1"/>
        <w:rPr>
          <w:rFonts w:eastAsia="Times New Roman" w:cstheme="minorHAnsi"/>
          <w:i/>
          <w:iCs/>
          <w:lang w:val="en-US"/>
        </w:rPr>
      </w:pPr>
      <w:r w:rsidRPr="00BB228F">
        <w:rPr>
          <w:rFonts w:eastAsia="Times New Roman" w:cstheme="minorHAnsi"/>
          <w:b/>
          <w:bCs/>
          <w:i/>
          <w:iCs/>
          <w:lang w:val="en-US"/>
        </w:rPr>
        <w:t>Primary Contributions:</w:t>
      </w:r>
    </w:p>
    <w:p w14:paraId="4372797B" w14:textId="77777777" w:rsidR="00BB228F" w:rsidRPr="00BB228F" w:rsidRDefault="00BB228F" w:rsidP="00BA4817">
      <w:pPr>
        <w:numPr>
          <w:ilvl w:val="0"/>
          <w:numId w:val="5"/>
        </w:numPr>
        <w:spacing w:beforeAutospacing="1" w:afterAutospacing="1"/>
        <w:rPr>
          <w:rFonts w:eastAsia="Times New Roman" w:cstheme="minorHAnsi"/>
          <w:i/>
          <w:iCs/>
          <w:lang w:val="en-US"/>
        </w:rPr>
      </w:pPr>
      <w:r w:rsidRPr="00BB228F">
        <w:rPr>
          <w:rFonts w:eastAsia="Times New Roman" w:cstheme="minorHAnsi"/>
          <w:b/>
          <w:bCs/>
          <w:i/>
          <w:iCs/>
          <w:lang w:val="en-US"/>
        </w:rPr>
        <w:t>Design and User Experience (UX):</w:t>
      </w:r>
      <w:r w:rsidRPr="00BB228F">
        <w:rPr>
          <w:rFonts w:eastAsia="Times New Roman" w:cstheme="minorHAnsi"/>
          <w:i/>
          <w:iCs/>
          <w:lang w:val="en-US"/>
        </w:rPr>
        <w:t xml:space="preserve"> </w:t>
      </w:r>
      <w:r w:rsidR="00BA4817" w:rsidRPr="00BA4817">
        <w:rPr>
          <w:rFonts w:eastAsia="Times New Roman" w:cstheme="minorHAnsi" w:hint="eastAsia"/>
          <w:i/>
          <w:iCs/>
          <w:lang w:val="en-US"/>
        </w:rPr>
        <w:t>One of my huge commitments was in the plan and UX of the application. I was liable for making the underlying wireframes and models, which established the groundwork for the application's UI. By utilizing UX best practices and consolidating criticism from starting client testing meetings, I planned a connection point that was natural and open, especially for clients with restricted tech experience.</w:t>
      </w:r>
    </w:p>
    <w:p w14:paraId="19AB4B76" w14:textId="28FC01BC" w:rsidR="00BB228F" w:rsidRPr="00BB228F" w:rsidRDefault="00BB228F" w:rsidP="00BA4817">
      <w:pPr>
        <w:numPr>
          <w:ilvl w:val="0"/>
          <w:numId w:val="5"/>
        </w:numPr>
        <w:spacing w:beforeAutospacing="1" w:afterAutospacing="1"/>
        <w:rPr>
          <w:rFonts w:eastAsia="Times New Roman" w:cstheme="minorHAnsi"/>
          <w:i/>
          <w:iCs/>
          <w:lang w:val="en-US"/>
        </w:rPr>
      </w:pPr>
      <w:r w:rsidRPr="00BB228F">
        <w:rPr>
          <w:rFonts w:eastAsia="Times New Roman" w:cstheme="minorHAnsi"/>
          <w:b/>
          <w:bCs/>
          <w:i/>
          <w:iCs/>
          <w:lang w:val="en-US"/>
        </w:rPr>
        <w:t>Requirements Elicitation and Documentation:</w:t>
      </w:r>
      <w:r w:rsidRPr="00BB228F">
        <w:rPr>
          <w:rFonts w:eastAsia="Times New Roman" w:cstheme="minorHAnsi"/>
          <w:i/>
          <w:iCs/>
          <w:lang w:val="en-US"/>
        </w:rPr>
        <w:t xml:space="preserve"> </w:t>
      </w:r>
      <w:r w:rsidR="00BA4817" w:rsidRPr="00BA4817">
        <w:rPr>
          <w:rFonts w:eastAsia="Times New Roman" w:cstheme="minorHAnsi" w:hint="eastAsia"/>
          <w:i/>
          <w:iCs/>
          <w:lang w:val="en-US"/>
        </w:rPr>
        <w:t xml:space="preserve">I effectively partook in the </w:t>
      </w:r>
      <w:r w:rsidR="004F381D" w:rsidRPr="00BA4817">
        <w:rPr>
          <w:rFonts w:eastAsia="Times New Roman" w:cstheme="minorHAnsi"/>
          <w:i/>
          <w:iCs/>
          <w:lang w:val="en-US"/>
        </w:rPr>
        <w:t>necessity’s</w:t>
      </w:r>
      <w:r w:rsidR="00BA4817" w:rsidRPr="00BA4817">
        <w:rPr>
          <w:rFonts w:eastAsia="Times New Roman" w:cstheme="minorHAnsi" w:hint="eastAsia"/>
          <w:i/>
          <w:iCs/>
          <w:lang w:val="en-US"/>
        </w:rPr>
        <w:t xml:space="preserve"> elicitation process, directing meetings and reviews with expected clients, which included patients and medical care suppliers. My job was critical in reporting these necessities in a reasonable and organized way, guaranteeing that the improvement group comprehended the client needs and assumptions from the application.</w:t>
      </w:r>
    </w:p>
    <w:p w14:paraId="5B7AB74C" w14:textId="77777777" w:rsidR="00BB228F" w:rsidRPr="00BB228F" w:rsidRDefault="00BB228F" w:rsidP="00BA4817">
      <w:pPr>
        <w:numPr>
          <w:ilvl w:val="0"/>
          <w:numId w:val="5"/>
        </w:numPr>
        <w:spacing w:beforeAutospacing="1" w:afterAutospacing="1"/>
        <w:rPr>
          <w:rFonts w:eastAsia="Times New Roman" w:cstheme="minorHAnsi"/>
          <w:i/>
          <w:iCs/>
          <w:lang w:val="en-US"/>
        </w:rPr>
      </w:pPr>
      <w:r w:rsidRPr="00BB228F">
        <w:rPr>
          <w:rFonts w:eastAsia="Times New Roman" w:cstheme="minorHAnsi"/>
          <w:b/>
          <w:bCs/>
          <w:i/>
          <w:iCs/>
          <w:lang w:val="en-US"/>
        </w:rPr>
        <w:t>Testing and Quality Assurance:</w:t>
      </w:r>
      <w:r w:rsidRPr="00BB228F">
        <w:rPr>
          <w:rFonts w:eastAsia="Times New Roman" w:cstheme="minorHAnsi"/>
          <w:i/>
          <w:iCs/>
          <w:lang w:val="en-US"/>
        </w:rPr>
        <w:t xml:space="preserve"> </w:t>
      </w:r>
      <w:r w:rsidR="00BA4817" w:rsidRPr="00BA4817">
        <w:rPr>
          <w:rFonts w:eastAsia="Times New Roman" w:cstheme="minorHAnsi" w:hint="eastAsia"/>
          <w:i/>
          <w:iCs/>
          <w:lang w:val="en-US"/>
        </w:rPr>
        <w:t>Towards the later phases of the task, I drove the testing stage, which included thorough quality confirmation systems to guarantee the application's usefulness and dependability. I planned and executed experiments, reported the results, and worked intimately with the advancement group to resolve any issues.</w:t>
      </w:r>
    </w:p>
    <w:p w14:paraId="0DD6B8C0" w14:textId="0225D0AF" w:rsidR="00BB228F" w:rsidRPr="00BB228F" w:rsidRDefault="00BB228F" w:rsidP="00BA4817">
      <w:pPr>
        <w:numPr>
          <w:ilvl w:val="0"/>
          <w:numId w:val="5"/>
        </w:numPr>
        <w:spacing w:beforeAutospacing="1" w:afterAutospacing="1"/>
        <w:rPr>
          <w:rFonts w:eastAsia="Times New Roman" w:cstheme="minorHAnsi"/>
          <w:i/>
          <w:iCs/>
          <w:lang w:val="en-US"/>
        </w:rPr>
      </w:pPr>
      <w:r w:rsidRPr="00BB228F">
        <w:rPr>
          <w:rFonts w:eastAsia="Times New Roman" w:cstheme="minorHAnsi"/>
          <w:b/>
          <w:bCs/>
          <w:i/>
          <w:iCs/>
          <w:lang w:val="en-US"/>
        </w:rPr>
        <w:t>Project Presentation:</w:t>
      </w:r>
      <w:r w:rsidRPr="00BB228F">
        <w:rPr>
          <w:rFonts w:eastAsia="Times New Roman" w:cstheme="minorHAnsi"/>
          <w:i/>
          <w:iCs/>
          <w:lang w:val="en-US"/>
        </w:rPr>
        <w:t xml:space="preserve"> </w:t>
      </w:r>
      <w:r w:rsidR="00BA4817" w:rsidRPr="00BA4817">
        <w:rPr>
          <w:rFonts w:eastAsia="Times New Roman" w:cstheme="minorHAnsi" w:hint="eastAsia"/>
          <w:i/>
          <w:iCs/>
          <w:lang w:val="en-US"/>
        </w:rPr>
        <w:t xml:space="preserve">I was likewise one of the key individuals who introduced our undertaking to the course educators and partners. I arranged </w:t>
      </w:r>
      <w:r w:rsidR="004F381D" w:rsidRPr="00BA4817">
        <w:rPr>
          <w:rFonts w:eastAsia="Times New Roman" w:cstheme="minorHAnsi"/>
          <w:i/>
          <w:iCs/>
          <w:lang w:val="en-US"/>
        </w:rPr>
        <w:t>a piece</w:t>
      </w:r>
      <w:r w:rsidR="00BA4817" w:rsidRPr="00BA4817">
        <w:rPr>
          <w:rFonts w:eastAsia="Times New Roman" w:cstheme="minorHAnsi" w:hint="eastAsia"/>
          <w:i/>
          <w:iCs/>
          <w:lang w:val="en-US"/>
        </w:rPr>
        <w:t xml:space="preserve"> of the show, zeroing in on exhibiting the application's highlights and its likely effect on constant </w:t>
      </w:r>
      <w:r w:rsidR="002610F6" w:rsidRPr="00BA4817">
        <w:rPr>
          <w:rFonts w:eastAsia="Times New Roman" w:cstheme="minorHAnsi"/>
          <w:i/>
          <w:iCs/>
          <w:lang w:val="en-US"/>
        </w:rPr>
        <w:t>sickness among</w:t>
      </w:r>
      <w:r w:rsidR="00BA4817" w:rsidRPr="00BA4817">
        <w:rPr>
          <w:rFonts w:eastAsia="Times New Roman" w:cstheme="minorHAnsi" w:hint="eastAsia"/>
          <w:i/>
          <w:iCs/>
          <w:lang w:val="en-US"/>
        </w:rPr>
        <w:t xml:space="preserve"> the executives.</w:t>
      </w:r>
    </w:p>
    <w:p w14:paraId="017A64F0" w14:textId="21A5F56F" w:rsidR="001647FB" w:rsidRDefault="00BA4817">
      <w:pPr>
        <w:spacing w:beforeAutospacing="1" w:afterAutospacing="1"/>
        <w:rPr>
          <w:rFonts w:hint="eastAsia"/>
        </w:rPr>
      </w:pPr>
      <w:r w:rsidRPr="00BA4817">
        <w:rPr>
          <w:rFonts w:eastAsia="Times New Roman" w:cstheme="minorHAnsi" w:hint="eastAsia"/>
          <w:i/>
          <w:iCs/>
          <w:lang w:val="en-US"/>
        </w:rPr>
        <w:t xml:space="preserve">These endeavors were instrumental in driving the venture forward at different stages, from origination through to conclusive show. My obligation to top notch work and scrupulousness guaranteed that the application was all around planned, completely tried, and </w:t>
      </w:r>
      <w:r w:rsidR="00BF30C7" w:rsidRPr="00BA4817">
        <w:rPr>
          <w:rFonts w:eastAsia="Times New Roman" w:cstheme="minorHAnsi"/>
          <w:i/>
          <w:iCs/>
          <w:lang w:val="en-US"/>
        </w:rPr>
        <w:t>introduced</w:t>
      </w:r>
      <w:r w:rsidRPr="00BA4817">
        <w:rPr>
          <w:rFonts w:eastAsia="Times New Roman" w:cstheme="minorHAnsi" w:hint="eastAsia"/>
          <w:i/>
          <w:iCs/>
          <w:lang w:val="en-US"/>
        </w:rPr>
        <w:t>, contributing essentially to the task's general achievement.</w:t>
      </w:r>
      <w:r>
        <w:rPr>
          <w:rFonts w:eastAsia="Times New Roman" w:cstheme="minorHAnsi"/>
          <w:i/>
          <w:iCs/>
        </w:rPr>
        <w:t xml:space="preserve"> </w:t>
      </w:r>
    </w:p>
    <w:sectPr w:rsidR="001647F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3D4"/>
    <w:multiLevelType w:val="multilevel"/>
    <w:tmpl w:val="4B52E6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82578D"/>
    <w:multiLevelType w:val="multilevel"/>
    <w:tmpl w:val="047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3238E"/>
    <w:multiLevelType w:val="multilevel"/>
    <w:tmpl w:val="524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E77A5"/>
    <w:multiLevelType w:val="multilevel"/>
    <w:tmpl w:val="91FC0D1A"/>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FF52018"/>
    <w:multiLevelType w:val="multilevel"/>
    <w:tmpl w:val="F5D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895004">
    <w:abstractNumId w:val="3"/>
  </w:num>
  <w:num w:numId="2" w16cid:durableId="327750869">
    <w:abstractNumId w:val="0"/>
  </w:num>
  <w:num w:numId="3" w16cid:durableId="283018">
    <w:abstractNumId w:val="2"/>
  </w:num>
  <w:num w:numId="4" w16cid:durableId="586156474">
    <w:abstractNumId w:val="1"/>
  </w:num>
  <w:num w:numId="5" w16cid:durableId="813303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7FB"/>
    <w:rsid w:val="000F63F8"/>
    <w:rsid w:val="001647FB"/>
    <w:rsid w:val="001870D7"/>
    <w:rsid w:val="001940C5"/>
    <w:rsid w:val="001A3AA7"/>
    <w:rsid w:val="001B7AFB"/>
    <w:rsid w:val="002610F6"/>
    <w:rsid w:val="002B1EAB"/>
    <w:rsid w:val="002F6373"/>
    <w:rsid w:val="00332966"/>
    <w:rsid w:val="004F381D"/>
    <w:rsid w:val="00516248"/>
    <w:rsid w:val="00541781"/>
    <w:rsid w:val="0055513D"/>
    <w:rsid w:val="005948DD"/>
    <w:rsid w:val="006077D5"/>
    <w:rsid w:val="00691F0F"/>
    <w:rsid w:val="0071779F"/>
    <w:rsid w:val="007E5372"/>
    <w:rsid w:val="008F5ADA"/>
    <w:rsid w:val="00917D54"/>
    <w:rsid w:val="009E0029"/>
    <w:rsid w:val="009F61BC"/>
    <w:rsid w:val="00A11539"/>
    <w:rsid w:val="00BA4817"/>
    <w:rsid w:val="00BB228F"/>
    <w:rsid w:val="00BF30C7"/>
    <w:rsid w:val="00D727ED"/>
    <w:rsid w:val="00DE63D3"/>
    <w:rsid w:val="00E82DCE"/>
    <w:rsid w:val="00F3362D"/>
    <w:rsid w:val="00FB48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8A49"/>
  <w15:docId w15:val="{43003F8B-9DAB-4EC9-A2DF-819E1E3D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qFormat/>
    <w:pPr>
      <w:spacing w:after="160"/>
    </w:pPr>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35237">
      <w:bodyDiv w:val="1"/>
      <w:marLeft w:val="0"/>
      <w:marRight w:val="0"/>
      <w:marTop w:val="0"/>
      <w:marBottom w:val="0"/>
      <w:divBdr>
        <w:top w:val="none" w:sz="0" w:space="0" w:color="auto"/>
        <w:left w:val="none" w:sz="0" w:space="0" w:color="auto"/>
        <w:bottom w:val="none" w:sz="0" w:space="0" w:color="auto"/>
        <w:right w:val="none" w:sz="0" w:space="0" w:color="auto"/>
      </w:divBdr>
    </w:div>
    <w:div w:id="1043747683">
      <w:bodyDiv w:val="1"/>
      <w:marLeft w:val="0"/>
      <w:marRight w:val="0"/>
      <w:marTop w:val="0"/>
      <w:marBottom w:val="0"/>
      <w:divBdr>
        <w:top w:val="none" w:sz="0" w:space="0" w:color="auto"/>
        <w:left w:val="none" w:sz="0" w:space="0" w:color="auto"/>
        <w:bottom w:val="none" w:sz="0" w:space="0" w:color="auto"/>
        <w:right w:val="none" w:sz="0" w:space="0" w:color="auto"/>
      </w:divBdr>
    </w:div>
    <w:div w:id="1087767475">
      <w:bodyDiv w:val="1"/>
      <w:marLeft w:val="0"/>
      <w:marRight w:val="0"/>
      <w:marTop w:val="0"/>
      <w:marBottom w:val="0"/>
      <w:divBdr>
        <w:top w:val="none" w:sz="0" w:space="0" w:color="auto"/>
        <w:left w:val="none" w:sz="0" w:space="0" w:color="auto"/>
        <w:bottom w:val="none" w:sz="0" w:space="0" w:color="auto"/>
        <w:right w:val="none" w:sz="0" w:space="0" w:color="auto"/>
      </w:divBdr>
    </w:div>
    <w:div w:id="1111899235">
      <w:bodyDiv w:val="1"/>
      <w:marLeft w:val="0"/>
      <w:marRight w:val="0"/>
      <w:marTop w:val="0"/>
      <w:marBottom w:val="0"/>
      <w:divBdr>
        <w:top w:val="none" w:sz="0" w:space="0" w:color="auto"/>
        <w:left w:val="none" w:sz="0" w:space="0" w:color="auto"/>
        <w:bottom w:val="none" w:sz="0" w:space="0" w:color="auto"/>
        <w:right w:val="none" w:sz="0" w:space="0" w:color="auto"/>
      </w:divBdr>
    </w:div>
    <w:div w:id="1255549651">
      <w:bodyDiv w:val="1"/>
      <w:marLeft w:val="0"/>
      <w:marRight w:val="0"/>
      <w:marTop w:val="0"/>
      <w:marBottom w:val="0"/>
      <w:divBdr>
        <w:top w:val="none" w:sz="0" w:space="0" w:color="auto"/>
        <w:left w:val="none" w:sz="0" w:space="0" w:color="auto"/>
        <w:bottom w:val="none" w:sz="0" w:space="0" w:color="auto"/>
        <w:right w:val="none" w:sz="0" w:space="0" w:color="auto"/>
      </w:divBdr>
    </w:div>
    <w:div w:id="1257132680">
      <w:bodyDiv w:val="1"/>
      <w:marLeft w:val="0"/>
      <w:marRight w:val="0"/>
      <w:marTop w:val="0"/>
      <w:marBottom w:val="0"/>
      <w:divBdr>
        <w:top w:val="none" w:sz="0" w:space="0" w:color="auto"/>
        <w:left w:val="none" w:sz="0" w:space="0" w:color="auto"/>
        <w:bottom w:val="none" w:sz="0" w:space="0" w:color="auto"/>
        <w:right w:val="none" w:sz="0" w:space="0" w:color="auto"/>
      </w:divBdr>
    </w:div>
    <w:div w:id="1412505862">
      <w:bodyDiv w:val="1"/>
      <w:marLeft w:val="0"/>
      <w:marRight w:val="0"/>
      <w:marTop w:val="0"/>
      <w:marBottom w:val="0"/>
      <w:divBdr>
        <w:top w:val="none" w:sz="0" w:space="0" w:color="auto"/>
        <w:left w:val="none" w:sz="0" w:space="0" w:color="auto"/>
        <w:bottom w:val="none" w:sz="0" w:space="0" w:color="auto"/>
        <w:right w:val="none" w:sz="0" w:space="0" w:color="auto"/>
      </w:divBdr>
    </w:div>
    <w:div w:id="1550385658">
      <w:bodyDiv w:val="1"/>
      <w:marLeft w:val="0"/>
      <w:marRight w:val="0"/>
      <w:marTop w:val="0"/>
      <w:marBottom w:val="0"/>
      <w:divBdr>
        <w:top w:val="none" w:sz="0" w:space="0" w:color="auto"/>
        <w:left w:val="none" w:sz="0" w:space="0" w:color="auto"/>
        <w:bottom w:val="none" w:sz="0" w:space="0" w:color="auto"/>
        <w:right w:val="none" w:sz="0" w:space="0" w:color="auto"/>
      </w:divBdr>
    </w:div>
    <w:div w:id="1605990000">
      <w:bodyDiv w:val="1"/>
      <w:marLeft w:val="0"/>
      <w:marRight w:val="0"/>
      <w:marTop w:val="0"/>
      <w:marBottom w:val="0"/>
      <w:divBdr>
        <w:top w:val="none" w:sz="0" w:space="0" w:color="auto"/>
        <w:left w:val="none" w:sz="0" w:space="0" w:color="auto"/>
        <w:bottom w:val="none" w:sz="0" w:space="0" w:color="auto"/>
        <w:right w:val="none" w:sz="0" w:space="0" w:color="auto"/>
      </w:divBdr>
    </w:div>
    <w:div w:id="1624313010">
      <w:bodyDiv w:val="1"/>
      <w:marLeft w:val="0"/>
      <w:marRight w:val="0"/>
      <w:marTop w:val="0"/>
      <w:marBottom w:val="0"/>
      <w:divBdr>
        <w:top w:val="none" w:sz="0" w:space="0" w:color="auto"/>
        <w:left w:val="none" w:sz="0" w:space="0" w:color="auto"/>
        <w:bottom w:val="none" w:sz="0" w:space="0" w:color="auto"/>
        <w:right w:val="none" w:sz="0" w:space="0" w:color="auto"/>
      </w:divBdr>
    </w:div>
    <w:div w:id="1796411780">
      <w:bodyDiv w:val="1"/>
      <w:marLeft w:val="0"/>
      <w:marRight w:val="0"/>
      <w:marTop w:val="0"/>
      <w:marBottom w:val="0"/>
      <w:divBdr>
        <w:top w:val="none" w:sz="0" w:space="0" w:color="auto"/>
        <w:left w:val="none" w:sz="0" w:space="0" w:color="auto"/>
        <w:bottom w:val="none" w:sz="0" w:space="0" w:color="auto"/>
        <w:right w:val="none" w:sz="0" w:space="0" w:color="auto"/>
      </w:divBdr>
    </w:div>
    <w:div w:id="1849446444">
      <w:bodyDiv w:val="1"/>
      <w:marLeft w:val="0"/>
      <w:marRight w:val="0"/>
      <w:marTop w:val="0"/>
      <w:marBottom w:val="0"/>
      <w:divBdr>
        <w:top w:val="none" w:sz="0" w:space="0" w:color="auto"/>
        <w:left w:val="none" w:sz="0" w:space="0" w:color="auto"/>
        <w:bottom w:val="none" w:sz="0" w:space="0" w:color="auto"/>
        <w:right w:val="none" w:sz="0" w:space="0" w:color="auto"/>
      </w:divBdr>
    </w:div>
    <w:div w:id="1862425781">
      <w:bodyDiv w:val="1"/>
      <w:marLeft w:val="0"/>
      <w:marRight w:val="0"/>
      <w:marTop w:val="0"/>
      <w:marBottom w:val="0"/>
      <w:divBdr>
        <w:top w:val="none" w:sz="0" w:space="0" w:color="auto"/>
        <w:left w:val="none" w:sz="0" w:space="0" w:color="auto"/>
        <w:bottom w:val="none" w:sz="0" w:space="0" w:color="auto"/>
        <w:right w:val="none" w:sz="0" w:space="0" w:color="auto"/>
      </w:divBdr>
    </w:div>
    <w:div w:id="1892300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Damanvir Singh</dc:creator>
  <dc:description/>
  <cp:lastModifiedBy>damanvir260504@gmail.com</cp:lastModifiedBy>
  <cp:revision>32</cp:revision>
  <dcterms:created xsi:type="dcterms:W3CDTF">2024-04-19T01:09:00Z</dcterms:created>
  <dcterms:modified xsi:type="dcterms:W3CDTF">2024-04-19T22:22:00Z</dcterms:modified>
  <dc:language>en-CA</dc:language>
</cp:coreProperties>
</file>