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F1D48" w14:textId="1D46EF05" w:rsidR="00803C3F" w:rsidRPr="00803C3F" w:rsidRDefault="00803C3F" w:rsidP="00803C3F">
      <w:pPr>
        <w:pStyle w:val="Encabezado"/>
        <w:spacing w:line="276" w:lineRule="auto"/>
        <w:jc w:val="center"/>
        <w:rPr>
          <w:rFonts w:ascii="Times New Roman" w:hAnsi="Times New Roman" w:cs="Times New Roman"/>
          <w:b/>
          <w:bCs/>
          <w:sz w:val="44"/>
          <w:szCs w:val="44"/>
        </w:rPr>
      </w:pPr>
      <w:r w:rsidRPr="00803C3F">
        <w:rPr>
          <w:noProof/>
          <w:lang w:val="es-EC" w:eastAsia="es-EC"/>
        </w:rPr>
        <w:drawing>
          <wp:anchor distT="0" distB="0" distL="0" distR="0" simplePos="0" relativeHeight="251660288" behindDoc="1" locked="0" layoutInCell="1" allowOverlap="1" wp14:anchorId="372503EF" wp14:editId="29CC6B08">
            <wp:simplePos x="0" y="0"/>
            <wp:positionH relativeFrom="column">
              <wp:posOffset>4959350</wp:posOffset>
            </wp:positionH>
            <wp:positionV relativeFrom="paragraph">
              <wp:posOffset>10795</wp:posOffset>
            </wp:positionV>
            <wp:extent cx="1256030" cy="1205865"/>
            <wp:effectExtent l="0" t="0" r="1270" b="0"/>
            <wp:wrapNone/>
            <wp:docPr id="1898598733" name="Imagen 2" descr="Logotip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8598733" name="Imagen 2" descr="Logotipo&#10;&#10;Descripción generada automáticamente con confianza baja"/>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1205865"/>
                    </a:xfrm>
                    <a:prstGeom prst="rect">
                      <a:avLst/>
                    </a:prstGeom>
                    <a:noFill/>
                  </pic:spPr>
                </pic:pic>
              </a:graphicData>
            </a:graphic>
            <wp14:sizeRelH relativeFrom="page">
              <wp14:pctWidth>0</wp14:pctWidth>
            </wp14:sizeRelH>
            <wp14:sizeRelV relativeFrom="page">
              <wp14:pctHeight>0</wp14:pctHeight>
            </wp14:sizeRelV>
          </wp:anchor>
        </w:drawing>
      </w:r>
      <w:r w:rsidRPr="00803C3F">
        <w:rPr>
          <w:noProof/>
          <w:lang w:val="es-EC" w:eastAsia="es-EC"/>
        </w:rPr>
        <w:drawing>
          <wp:anchor distT="0" distB="0" distL="0" distR="0" simplePos="0" relativeHeight="251659264" behindDoc="1" locked="0" layoutInCell="1" allowOverlap="1" wp14:anchorId="28B43E1B" wp14:editId="0CDC438A">
            <wp:simplePos x="0" y="0"/>
            <wp:positionH relativeFrom="column">
              <wp:posOffset>-688975</wp:posOffset>
            </wp:positionH>
            <wp:positionV relativeFrom="paragraph">
              <wp:posOffset>12700</wp:posOffset>
            </wp:positionV>
            <wp:extent cx="1030605" cy="1295400"/>
            <wp:effectExtent l="0" t="0" r="0" b="0"/>
            <wp:wrapSquare wrapText="bothSides"/>
            <wp:docPr id="813451958" name="Imagen 1" descr="Logotip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3451958" name="Imagen 1" descr="Logotipo&#10;&#10;Descripción generada automáticamente"/>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0605" cy="1295400"/>
                    </a:xfrm>
                    <a:prstGeom prst="rect">
                      <a:avLst/>
                    </a:prstGeom>
                    <a:noFill/>
                  </pic:spPr>
                </pic:pic>
              </a:graphicData>
            </a:graphic>
            <wp14:sizeRelH relativeFrom="page">
              <wp14:pctWidth>0</wp14:pctWidth>
            </wp14:sizeRelH>
            <wp14:sizeRelV relativeFrom="page">
              <wp14:pctHeight>0</wp14:pctHeight>
            </wp14:sizeRelV>
          </wp:anchor>
        </w:drawing>
      </w:r>
      <w:r w:rsidRPr="00803C3F">
        <w:rPr>
          <w:rFonts w:ascii="Times New Roman" w:hAnsi="Times New Roman" w:cs="Times New Roman"/>
          <w:b/>
          <w:bCs/>
          <w:sz w:val="44"/>
          <w:szCs w:val="44"/>
        </w:rPr>
        <w:t>UNIVERSIDAD ESTATAL</w:t>
      </w:r>
    </w:p>
    <w:p w14:paraId="52B34918" w14:textId="086E4073" w:rsidR="00803C3F" w:rsidRPr="00803C3F" w:rsidRDefault="00803C3F" w:rsidP="00803C3F">
      <w:pPr>
        <w:pStyle w:val="Encabezado"/>
        <w:jc w:val="center"/>
        <w:rPr>
          <w:sz w:val="20"/>
          <w:szCs w:val="20"/>
        </w:rPr>
      </w:pPr>
      <w:r w:rsidRPr="00803C3F">
        <w:rPr>
          <w:rFonts w:ascii="Times New Roman" w:hAnsi="Times New Roman" w:cs="Times New Roman"/>
          <w:b/>
          <w:bCs/>
          <w:sz w:val="44"/>
          <w:szCs w:val="44"/>
        </w:rPr>
        <w:t>PENINSULA DE SANTA ELENA</w:t>
      </w:r>
    </w:p>
    <w:p w14:paraId="4307FF47" w14:textId="59AD6FB3" w:rsidR="00803C3F" w:rsidRPr="00803C3F" w:rsidRDefault="00803C3F" w:rsidP="00803C3F">
      <w:pPr>
        <w:spacing w:after="0" w:line="276" w:lineRule="auto"/>
        <w:jc w:val="center"/>
        <w:rPr>
          <w:rFonts w:ascii="Times New Roman" w:hAnsi="Times New Roman" w:cs="Times New Roman"/>
          <w:color w:val="000000"/>
          <w:sz w:val="36"/>
          <w:szCs w:val="20"/>
        </w:rPr>
      </w:pPr>
    </w:p>
    <w:p w14:paraId="24D90D4D" w14:textId="3180B0E7" w:rsidR="00803C3F" w:rsidRPr="00803C3F" w:rsidRDefault="00803C3F" w:rsidP="00803C3F">
      <w:pPr>
        <w:spacing w:after="0" w:line="276" w:lineRule="auto"/>
        <w:jc w:val="center"/>
        <w:rPr>
          <w:rFonts w:ascii="Times New Roman" w:hAnsi="Times New Roman" w:cs="Times New Roman"/>
          <w:color w:val="000000"/>
          <w:sz w:val="40"/>
          <w:szCs w:val="40"/>
        </w:rPr>
      </w:pPr>
      <w:r w:rsidRPr="00803C3F">
        <w:rPr>
          <w:rFonts w:ascii="Times New Roman" w:hAnsi="Times New Roman" w:cs="Times New Roman"/>
          <w:color w:val="000000"/>
          <w:sz w:val="40"/>
          <w:szCs w:val="40"/>
        </w:rPr>
        <w:t xml:space="preserve">FACULTAD CIENCIAS DE LA INGENIERÍA </w:t>
      </w:r>
    </w:p>
    <w:p w14:paraId="35E019E4" w14:textId="69C10C40" w:rsidR="00803C3F" w:rsidRPr="00803C3F" w:rsidRDefault="00803C3F" w:rsidP="00803C3F">
      <w:pPr>
        <w:spacing w:after="0" w:line="276" w:lineRule="auto"/>
        <w:jc w:val="center"/>
        <w:rPr>
          <w:rFonts w:ascii="Times New Roman" w:hAnsi="Times New Roman" w:cs="Times New Roman"/>
          <w:color w:val="000000"/>
          <w:sz w:val="36"/>
          <w:szCs w:val="36"/>
        </w:rPr>
      </w:pPr>
      <w:r w:rsidRPr="00803C3F">
        <w:rPr>
          <w:rFonts w:ascii="Times New Roman" w:hAnsi="Times New Roman" w:cs="Times New Roman"/>
          <w:sz w:val="40"/>
          <w:szCs w:val="40"/>
        </w:rPr>
        <w:t>CARRERA DE INGENIERÍA INDUSTRIAL</w:t>
      </w:r>
    </w:p>
    <w:p w14:paraId="31D53811" w14:textId="77777777" w:rsidR="00803C3F" w:rsidRDefault="00803C3F" w:rsidP="00803C3F">
      <w:pPr>
        <w:spacing w:after="0" w:line="276" w:lineRule="auto"/>
        <w:rPr>
          <w:rFonts w:ascii="Times New Roman" w:hAnsi="Times New Roman" w:cs="Times New Roman"/>
          <w:sz w:val="32"/>
          <w:szCs w:val="32"/>
        </w:rPr>
      </w:pPr>
    </w:p>
    <w:p w14:paraId="7DDA8756" w14:textId="77777777" w:rsidR="00803C3F" w:rsidRPr="00803C3F" w:rsidRDefault="00803C3F" w:rsidP="00803C3F">
      <w:pPr>
        <w:spacing w:line="276" w:lineRule="auto"/>
        <w:jc w:val="center"/>
        <w:rPr>
          <w:rFonts w:ascii="Times New Roman" w:hAnsi="Times New Roman" w:cs="Times New Roman"/>
          <w:b/>
          <w:bCs/>
          <w:sz w:val="36"/>
          <w:szCs w:val="36"/>
        </w:rPr>
      </w:pPr>
      <w:r w:rsidRPr="00803C3F">
        <w:rPr>
          <w:rFonts w:ascii="Times New Roman" w:hAnsi="Times New Roman" w:cs="Times New Roman"/>
          <w:b/>
          <w:bCs/>
          <w:sz w:val="36"/>
          <w:szCs w:val="36"/>
        </w:rPr>
        <w:t>TEMA:</w:t>
      </w:r>
    </w:p>
    <w:p w14:paraId="4386EEBF" w14:textId="13AAF391" w:rsidR="00803C3F" w:rsidRPr="00803C3F" w:rsidRDefault="00803C3F" w:rsidP="00803C3F">
      <w:pPr>
        <w:spacing w:line="276" w:lineRule="auto"/>
        <w:jc w:val="center"/>
        <w:rPr>
          <w:rFonts w:ascii="Times New Roman" w:hAnsi="Times New Roman" w:cs="Times New Roman"/>
          <w:sz w:val="36"/>
          <w:szCs w:val="36"/>
        </w:rPr>
      </w:pPr>
      <w:r w:rsidRPr="00803C3F">
        <w:rPr>
          <w:rFonts w:ascii="Times New Roman" w:hAnsi="Times New Roman" w:cs="Times New Roman"/>
          <w:sz w:val="36"/>
          <w:szCs w:val="36"/>
        </w:rPr>
        <w:t xml:space="preserve">TALLER </w:t>
      </w:r>
      <w:r w:rsidR="00DC2EAA">
        <w:rPr>
          <w:rFonts w:ascii="Times New Roman" w:hAnsi="Times New Roman" w:cs="Times New Roman"/>
          <w:sz w:val="36"/>
          <w:szCs w:val="36"/>
        </w:rPr>
        <w:t>2</w:t>
      </w:r>
      <w:r w:rsidRPr="00803C3F">
        <w:rPr>
          <w:rFonts w:ascii="Times New Roman" w:hAnsi="Times New Roman" w:cs="Times New Roman"/>
          <w:sz w:val="36"/>
          <w:szCs w:val="36"/>
        </w:rPr>
        <w:t xml:space="preserve"> </w:t>
      </w:r>
    </w:p>
    <w:p w14:paraId="2A81DCA5" w14:textId="77777777" w:rsidR="00803C3F" w:rsidRPr="00803C3F" w:rsidRDefault="00803C3F" w:rsidP="00803C3F">
      <w:pPr>
        <w:spacing w:line="276" w:lineRule="auto"/>
        <w:jc w:val="center"/>
        <w:rPr>
          <w:rFonts w:ascii="Times New Roman" w:hAnsi="Times New Roman" w:cs="Times New Roman"/>
          <w:b/>
          <w:bCs/>
          <w:sz w:val="36"/>
          <w:szCs w:val="36"/>
        </w:rPr>
      </w:pPr>
      <w:r w:rsidRPr="00803C3F">
        <w:rPr>
          <w:rFonts w:ascii="Times New Roman" w:hAnsi="Times New Roman" w:cs="Times New Roman"/>
          <w:b/>
          <w:bCs/>
          <w:sz w:val="36"/>
          <w:szCs w:val="36"/>
        </w:rPr>
        <w:t>ASIGNATURA:</w:t>
      </w:r>
    </w:p>
    <w:p w14:paraId="52FA75D0" w14:textId="6156A44A" w:rsidR="00803C3F" w:rsidRPr="00803C3F" w:rsidRDefault="00803C3F" w:rsidP="00803C3F">
      <w:pPr>
        <w:spacing w:line="276" w:lineRule="auto"/>
        <w:jc w:val="center"/>
        <w:rPr>
          <w:rFonts w:ascii="Times New Roman" w:hAnsi="Times New Roman" w:cs="Times New Roman"/>
          <w:color w:val="000000"/>
          <w:sz w:val="36"/>
          <w:szCs w:val="36"/>
        </w:rPr>
      </w:pPr>
      <w:r w:rsidRPr="00803C3F">
        <w:rPr>
          <w:rFonts w:ascii="Times New Roman" w:hAnsi="Times New Roman" w:cs="Times New Roman"/>
          <w:sz w:val="36"/>
          <w:szCs w:val="36"/>
        </w:rPr>
        <w:t xml:space="preserve">GESTION DE PROYECTOS </w:t>
      </w:r>
    </w:p>
    <w:p w14:paraId="6D869E87" w14:textId="77777777" w:rsidR="00803C3F" w:rsidRPr="00803C3F" w:rsidRDefault="00803C3F" w:rsidP="00803C3F">
      <w:pPr>
        <w:spacing w:line="276" w:lineRule="auto"/>
        <w:jc w:val="center"/>
        <w:rPr>
          <w:rFonts w:ascii="Times New Roman" w:hAnsi="Times New Roman" w:cs="Times New Roman"/>
          <w:b/>
          <w:bCs/>
          <w:sz w:val="36"/>
          <w:szCs w:val="36"/>
        </w:rPr>
      </w:pPr>
      <w:r w:rsidRPr="00803C3F">
        <w:rPr>
          <w:rFonts w:ascii="Times New Roman" w:hAnsi="Times New Roman" w:cs="Times New Roman"/>
          <w:b/>
          <w:bCs/>
          <w:sz w:val="36"/>
          <w:szCs w:val="36"/>
        </w:rPr>
        <w:t>DOCENTE:</w:t>
      </w:r>
    </w:p>
    <w:p w14:paraId="607C8572" w14:textId="5A05B7E8" w:rsidR="00803C3F" w:rsidRPr="00803C3F" w:rsidRDefault="00803C3F" w:rsidP="00803C3F">
      <w:pPr>
        <w:spacing w:line="276" w:lineRule="auto"/>
        <w:jc w:val="center"/>
        <w:rPr>
          <w:rFonts w:ascii="Times New Roman" w:hAnsi="Times New Roman" w:cs="Times New Roman"/>
          <w:color w:val="000000"/>
          <w:sz w:val="36"/>
          <w:szCs w:val="36"/>
          <w:lang w:val="es-EC"/>
        </w:rPr>
      </w:pPr>
      <w:r w:rsidRPr="00803C3F">
        <w:rPr>
          <w:rFonts w:ascii="Times New Roman" w:hAnsi="Times New Roman" w:cs="Times New Roman"/>
          <w:color w:val="000000"/>
          <w:sz w:val="36"/>
          <w:szCs w:val="36"/>
          <w:lang w:val="es-EC"/>
        </w:rPr>
        <w:t>ING. VILLEGAS SALABARRIA JOSE</w:t>
      </w:r>
    </w:p>
    <w:p w14:paraId="24184F8A" w14:textId="286D23E9" w:rsidR="00803C3F" w:rsidRPr="00803C3F" w:rsidRDefault="00803C3F" w:rsidP="00803C3F">
      <w:pPr>
        <w:spacing w:line="276" w:lineRule="auto"/>
        <w:jc w:val="center"/>
        <w:rPr>
          <w:rFonts w:ascii="Times New Roman" w:hAnsi="Times New Roman" w:cs="Times New Roman"/>
          <w:b/>
          <w:bCs/>
          <w:sz w:val="36"/>
          <w:szCs w:val="36"/>
        </w:rPr>
      </w:pPr>
      <w:r w:rsidRPr="00803C3F">
        <w:rPr>
          <w:rFonts w:ascii="Times New Roman" w:hAnsi="Times New Roman" w:cs="Times New Roman"/>
          <w:b/>
          <w:bCs/>
          <w:sz w:val="36"/>
          <w:szCs w:val="36"/>
        </w:rPr>
        <w:t>ESTUDIANTES:</w:t>
      </w:r>
    </w:p>
    <w:p w14:paraId="380D6CE0" w14:textId="4D9C3FDA" w:rsidR="00803C3F" w:rsidRPr="00DC2EAA" w:rsidRDefault="00803C3F" w:rsidP="00DC2EAA">
      <w:pPr>
        <w:pStyle w:val="Prrafodelista"/>
        <w:numPr>
          <w:ilvl w:val="0"/>
          <w:numId w:val="1"/>
        </w:numPr>
        <w:spacing w:line="240" w:lineRule="auto"/>
        <w:jc w:val="center"/>
        <w:rPr>
          <w:rFonts w:ascii="Times New Roman" w:hAnsi="Times New Roman" w:cs="Times New Roman"/>
          <w:sz w:val="36"/>
          <w:szCs w:val="36"/>
          <w:lang w:val="es-EC"/>
        </w:rPr>
      </w:pPr>
      <w:r w:rsidRPr="00DC2EAA">
        <w:rPr>
          <w:rFonts w:ascii="Times New Roman" w:hAnsi="Times New Roman" w:cs="Times New Roman"/>
          <w:sz w:val="36"/>
          <w:szCs w:val="36"/>
          <w:lang w:val="es-EC"/>
        </w:rPr>
        <w:t>González Gonzabay Carol</w:t>
      </w:r>
    </w:p>
    <w:p w14:paraId="7616AAF5" w14:textId="77777777" w:rsidR="00803C3F" w:rsidRPr="00803C3F" w:rsidRDefault="00803C3F" w:rsidP="00803C3F">
      <w:pPr>
        <w:numPr>
          <w:ilvl w:val="0"/>
          <w:numId w:val="1"/>
        </w:numPr>
        <w:spacing w:line="240" w:lineRule="auto"/>
        <w:jc w:val="center"/>
        <w:rPr>
          <w:rFonts w:ascii="Times New Roman" w:hAnsi="Times New Roman" w:cs="Times New Roman"/>
          <w:sz w:val="36"/>
          <w:szCs w:val="36"/>
          <w:lang w:val="es-EC"/>
        </w:rPr>
      </w:pPr>
      <w:r w:rsidRPr="00803C3F">
        <w:rPr>
          <w:rFonts w:ascii="Times New Roman" w:hAnsi="Times New Roman" w:cs="Times New Roman"/>
          <w:sz w:val="36"/>
          <w:szCs w:val="36"/>
          <w:lang w:val="es-EC"/>
        </w:rPr>
        <w:t>Rodríguez Prado Joseph</w:t>
      </w:r>
    </w:p>
    <w:p w14:paraId="5EA9742F" w14:textId="204EC7D0" w:rsidR="00803C3F" w:rsidRPr="00803C3F" w:rsidRDefault="00803C3F" w:rsidP="00803C3F">
      <w:pPr>
        <w:numPr>
          <w:ilvl w:val="0"/>
          <w:numId w:val="1"/>
        </w:numPr>
        <w:spacing w:line="240" w:lineRule="auto"/>
        <w:jc w:val="center"/>
        <w:rPr>
          <w:rFonts w:ascii="Times New Roman" w:hAnsi="Times New Roman" w:cs="Times New Roman"/>
          <w:sz w:val="36"/>
          <w:szCs w:val="36"/>
          <w:lang w:val="es-EC"/>
        </w:rPr>
      </w:pPr>
      <w:r w:rsidRPr="00803C3F">
        <w:rPr>
          <w:rFonts w:ascii="Times New Roman" w:hAnsi="Times New Roman" w:cs="Times New Roman"/>
          <w:sz w:val="36"/>
          <w:szCs w:val="36"/>
          <w:lang w:val="es-EC"/>
        </w:rPr>
        <w:t xml:space="preserve">Jaime Flores </w:t>
      </w:r>
      <w:proofErr w:type="spellStart"/>
      <w:r w:rsidRPr="00803C3F">
        <w:rPr>
          <w:rFonts w:ascii="Times New Roman" w:hAnsi="Times New Roman" w:cs="Times New Roman"/>
          <w:sz w:val="36"/>
          <w:szCs w:val="36"/>
          <w:lang w:val="es-EC"/>
        </w:rPr>
        <w:t>Melan</w:t>
      </w:r>
      <w:r w:rsidR="00DC2EAA">
        <w:rPr>
          <w:rFonts w:ascii="Times New Roman" w:hAnsi="Times New Roman" w:cs="Times New Roman"/>
          <w:sz w:val="36"/>
          <w:szCs w:val="36"/>
          <w:lang w:val="es-EC"/>
        </w:rPr>
        <w:t>n</w:t>
      </w:r>
      <w:r w:rsidRPr="00803C3F">
        <w:rPr>
          <w:rFonts w:ascii="Times New Roman" w:hAnsi="Times New Roman" w:cs="Times New Roman"/>
          <w:sz w:val="36"/>
          <w:szCs w:val="36"/>
          <w:lang w:val="es-EC"/>
        </w:rPr>
        <w:t>ie</w:t>
      </w:r>
      <w:proofErr w:type="spellEnd"/>
    </w:p>
    <w:p w14:paraId="25DB2098" w14:textId="77777777" w:rsidR="00803C3F" w:rsidRPr="00803C3F" w:rsidRDefault="00803C3F" w:rsidP="00803C3F">
      <w:pPr>
        <w:numPr>
          <w:ilvl w:val="0"/>
          <w:numId w:val="1"/>
        </w:numPr>
        <w:spacing w:line="240" w:lineRule="auto"/>
        <w:jc w:val="center"/>
        <w:rPr>
          <w:rFonts w:ascii="Times New Roman" w:hAnsi="Times New Roman" w:cs="Times New Roman"/>
          <w:sz w:val="36"/>
          <w:szCs w:val="36"/>
          <w:lang w:val="es-EC"/>
        </w:rPr>
      </w:pPr>
      <w:r w:rsidRPr="00803C3F">
        <w:rPr>
          <w:rFonts w:ascii="Times New Roman" w:hAnsi="Times New Roman" w:cs="Times New Roman"/>
          <w:sz w:val="36"/>
          <w:szCs w:val="36"/>
          <w:lang w:val="es-EC"/>
        </w:rPr>
        <w:t>Reyes Rivera Walter</w:t>
      </w:r>
    </w:p>
    <w:p w14:paraId="53B034E7" w14:textId="71325BB4" w:rsidR="00803C3F" w:rsidRPr="00803C3F" w:rsidRDefault="00803C3F" w:rsidP="00803C3F">
      <w:pPr>
        <w:numPr>
          <w:ilvl w:val="0"/>
          <w:numId w:val="1"/>
        </w:numPr>
        <w:spacing w:line="240" w:lineRule="auto"/>
        <w:jc w:val="center"/>
        <w:rPr>
          <w:rFonts w:ascii="Times New Roman" w:hAnsi="Times New Roman" w:cs="Times New Roman"/>
          <w:sz w:val="36"/>
          <w:szCs w:val="36"/>
          <w:lang w:val="es-EC"/>
        </w:rPr>
      </w:pPr>
      <w:r w:rsidRPr="00803C3F">
        <w:rPr>
          <w:rFonts w:ascii="Times New Roman" w:hAnsi="Times New Roman" w:cs="Times New Roman"/>
          <w:sz w:val="36"/>
          <w:szCs w:val="36"/>
          <w:lang w:val="es-EC"/>
        </w:rPr>
        <w:t xml:space="preserve">Villon </w:t>
      </w:r>
      <w:proofErr w:type="spellStart"/>
      <w:r w:rsidRPr="00803C3F">
        <w:rPr>
          <w:rFonts w:ascii="Times New Roman" w:hAnsi="Times New Roman" w:cs="Times New Roman"/>
          <w:sz w:val="36"/>
          <w:szCs w:val="36"/>
          <w:lang w:val="es-EC"/>
        </w:rPr>
        <w:t>Lucin</w:t>
      </w:r>
      <w:proofErr w:type="spellEnd"/>
      <w:r w:rsidRPr="00803C3F">
        <w:rPr>
          <w:rFonts w:ascii="Times New Roman" w:hAnsi="Times New Roman" w:cs="Times New Roman"/>
          <w:sz w:val="36"/>
          <w:szCs w:val="36"/>
          <w:lang w:val="es-EC"/>
        </w:rPr>
        <w:t xml:space="preserve"> Damaris</w:t>
      </w:r>
    </w:p>
    <w:p w14:paraId="29EA5E9B" w14:textId="77777777" w:rsidR="00803C3F" w:rsidRPr="00803C3F" w:rsidRDefault="00803C3F" w:rsidP="00803C3F">
      <w:pPr>
        <w:spacing w:line="360" w:lineRule="auto"/>
        <w:jc w:val="center"/>
        <w:rPr>
          <w:rFonts w:ascii="Times New Roman" w:hAnsi="Times New Roman" w:cs="Times New Roman"/>
          <w:b/>
          <w:bCs/>
          <w:sz w:val="36"/>
          <w:szCs w:val="36"/>
        </w:rPr>
      </w:pPr>
      <w:r w:rsidRPr="00803C3F">
        <w:rPr>
          <w:rFonts w:ascii="Times New Roman" w:hAnsi="Times New Roman" w:cs="Times New Roman"/>
          <w:b/>
          <w:bCs/>
          <w:sz w:val="36"/>
          <w:szCs w:val="36"/>
        </w:rPr>
        <w:t>CURSO:</w:t>
      </w:r>
    </w:p>
    <w:p w14:paraId="3734DA20" w14:textId="77777777" w:rsidR="00803C3F" w:rsidRPr="00803C3F" w:rsidRDefault="00803C3F" w:rsidP="00803C3F">
      <w:pPr>
        <w:spacing w:line="360" w:lineRule="auto"/>
        <w:jc w:val="center"/>
        <w:rPr>
          <w:rFonts w:ascii="Times New Roman" w:hAnsi="Times New Roman" w:cs="Times New Roman"/>
          <w:sz w:val="36"/>
          <w:szCs w:val="36"/>
        </w:rPr>
      </w:pPr>
      <w:r w:rsidRPr="00803C3F">
        <w:rPr>
          <w:rFonts w:ascii="Times New Roman" w:hAnsi="Times New Roman" w:cs="Times New Roman"/>
          <w:sz w:val="36"/>
          <w:szCs w:val="36"/>
        </w:rPr>
        <w:t>IND – 7/1</w:t>
      </w:r>
    </w:p>
    <w:p w14:paraId="0A0B3E4B" w14:textId="77777777" w:rsidR="00803C3F" w:rsidRPr="00803C3F" w:rsidRDefault="00803C3F" w:rsidP="00803C3F">
      <w:pPr>
        <w:spacing w:line="276" w:lineRule="auto"/>
        <w:jc w:val="center"/>
        <w:rPr>
          <w:rFonts w:ascii="Times New Roman" w:hAnsi="Times New Roman" w:cs="Times New Roman"/>
          <w:sz w:val="36"/>
          <w:szCs w:val="36"/>
        </w:rPr>
      </w:pPr>
      <w:r w:rsidRPr="00803C3F">
        <w:rPr>
          <w:rFonts w:ascii="Times New Roman" w:hAnsi="Times New Roman" w:cs="Times New Roman"/>
          <w:b/>
          <w:bCs/>
          <w:sz w:val="36"/>
          <w:szCs w:val="36"/>
        </w:rPr>
        <w:t>PERIODO ACADÉMICO:</w:t>
      </w:r>
    </w:p>
    <w:p w14:paraId="0954D239" w14:textId="10D5815A" w:rsidR="00DC2EAA" w:rsidRDefault="00803C3F" w:rsidP="001A1A54">
      <w:pPr>
        <w:spacing w:line="276" w:lineRule="auto"/>
        <w:jc w:val="center"/>
        <w:rPr>
          <w:rFonts w:ascii="Times New Roman" w:hAnsi="Times New Roman" w:cs="Times New Roman"/>
          <w:sz w:val="36"/>
          <w:szCs w:val="36"/>
        </w:rPr>
      </w:pPr>
      <w:r w:rsidRPr="00803C3F">
        <w:rPr>
          <w:rFonts w:ascii="Times New Roman" w:hAnsi="Times New Roman" w:cs="Times New Roman"/>
          <w:sz w:val="36"/>
          <w:szCs w:val="36"/>
        </w:rPr>
        <w:t>2024 – 2</w:t>
      </w:r>
    </w:p>
    <w:p w14:paraId="318AB98C" w14:textId="77777777" w:rsidR="001A1A54" w:rsidRPr="001A1A54" w:rsidRDefault="001A1A54" w:rsidP="001A1A54">
      <w:pPr>
        <w:spacing w:line="276" w:lineRule="auto"/>
        <w:jc w:val="center"/>
        <w:rPr>
          <w:rFonts w:ascii="Times New Roman" w:hAnsi="Times New Roman" w:cs="Times New Roman"/>
          <w:sz w:val="36"/>
          <w:szCs w:val="36"/>
        </w:rPr>
      </w:pPr>
    </w:p>
    <w:p w14:paraId="4FB06891" w14:textId="77777777" w:rsidR="00DC2EAA" w:rsidRPr="001A1A54" w:rsidRDefault="00DC2EAA" w:rsidP="001A1A54">
      <w:pPr>
        <w:rPr>
          <w:rFonts w:ascii="Times New Roman" w:hAnsi="Times New Roman" w:cs="Times New Roman"/>
          <w:b/>
          <w:bCs/>
          <w:sz w:val="28"/>
          <w:szCs w:val="28"/>
        </w:rPr>
      </w:pPr>
      <w:bookmarkStart w:id="0" w:name="_Toc170160760"/>
      <w:r w:rsidRPr="001A1A54">
        <w:rPr>
          <w:rFonts w:ascii="Times New Roman" w:hAnsi="Times New Roman" w:cs="Times New Roman"/>
          <w:b/>
          <w:bCs/>
          <w:sz w:val="28"/>
          <w:szCs w:val="28"/>
        </w:rPr>
        <w:lastRenderedPageBreak/>
        <w:t>RESUMEN</w:t>
      </w:r>
      <w:bookmarkEnd w:id="0"/>
    </w:p>
    <w:p w14:paraId="3DA85027" w14:textId="5B6CF451" w:rsidR="00DC2EAA" w:rsidRPr="001A1A54" w:rsidRDefault="00DC2EAA" w:rsidP="00D74346">
      <w:pPr>
        <w:jc w:val="both"/>
        <w:rPr>
          <w:rFonts w:ascii="Times New Roman" w:hAnsi="Times New Roman" w:cs="Times New Roman"/>
          <w:sz w:val="28"/>
          <w:szCs w:val="28"/>
        </w:rPr>
      </w:pPr>
      <w:r w:rsidRPr="001A1A54">
        <w:rPr>
          <w:rFonts w:ascii="Times New Roman" w:hAnsi="Times New Roman" w:cs="Times New Roman"/>
          <w:sz w:val="28"/>
          <w:szCs w:val="28"/>
        </w:rPr>
        <w:t xml:space="preserve">Como estudiantes de ingeniería industrial, nuestro objetivo es identificar oportunidades de mejora </w:t>
      </w:r>
      <w:r w:rsidR="00AB2E97" w:rsidRPr="001A1A54">
        <w:rPr>
          <w:rFonts w:ascii="Times New Roman" w:hAnsi="Times New Roman" w:cs="Times New Roman"/>
          <w:sz w:val="28"/>
          <w:szCs w:val="28"/>
        </w:rPr>
        <w:t xml:space="preserve">para la </w:t>
      </w:r>
      <w:r w:rsidRPr="001A1A54">
        <w:rPr>
          <w:rFonts w:ascii="Times New Roman" w:hAnsi="Times New Roman" w:cs="Times New Roman"/>
          <w:sz w:val="28"/>
          <w:szCs w:val="28"/>
        </w:rPr>
        <w:t>Pastelería Delicias "Lulu" para optimizar sus procesos, mejorar la calidad de los productos y aumentar la eficiencia operativa.</w:t>
      </w:r>
    </w:p>
    <w:p w14:paraId="7D17BAF6" w14:textId="46C4EDFB" w:rsidR="00DC2EAA" w:rsidRPr="001A1A54" w:rsidRDefault="00DC2EAA" w:rsidP="00D74346">
      <w:pPr>
        <w:jc w:val="both"/>
        <w:rPr>
          <w:rFonts w:ascii="Times New Roman" w:hAnsi="Times New Roman" w:cs="Times New Roman"/>
          <w:sz w:val="28"/>
          <w:szCs w:val="28"/>
        </w:rPr>
      </w:pPr>
      <w:r w:rsidRPr="001A1A54">
        <w:rPr>
          <w:rFonts w:ascii="Times New Roman" w:hAnsi="Times New Roman" w:cs="Times New Roman"/>
          <w:sz w:val="28"/>
          <w:szCs w:val="28"/>
        </w:rPr>
        <w:t xml:space="preserve">En este informe, presentaremos una nueva propuesta de mejora basada en los conocimientos adquiridos en </w:t>
      </w:r>
      <w:r w:rsidR="00A86AB0">
        <w:rPr>
          <w:rFonts w:ascii="Times New Roman" w:hAnsi="Times New Roman" w:cs="Times New Roman"/>
          <w:sz w:val="28"/>
          <w:szCs w:val="28"/>
        </w:rPr>
        <w:t>clases</w:t>
      </w:r>
      <w:r w:rsidRPr="001A1A54">
        <w:rPr>
          <w:rFonts w:ascii="Times New Roman" w:hAnsi="Times New Roman" w:cs="Times New Roman"/>
          <w:sz w:val="28"/>
          <w:szCs w:val="28"/>
        </w:rPr>
        <w:t xml:space="preserve">, con el objetivo de aumentar la eficiencia y reducir errores en la producción. Con nuestra estrategia, podremos detectar dónde se producen los cuellos de botella en la producción. </w:t>
      </w:r>
    </w:p>
    <w:p w14:paraId="126C648F" w14:textId="43931405" w:rsidR="00DC2EAA" w:rsidRPr="001A1A54" w:rsidRDefault="00DC2EAA" w:rsidP="00D74346">
      <w:pPr>
        <w:jc w:val="both"/>
        <w:rPr>
          <w:rFonts w:ascii="Times New Roman" w:hAnsi="Times New Roman" w:cs="Times New Roman"/>
          <w:sz w:val="28"/>
          <w:szCs w:val="28"/>
        </w:rPr>
      </w:pPr>
      <w:r w:rsidRPr="001A1A54">
        <w:rPr>
          <w:rFonts w:ascii="Times New Roman" w:hAnsi="Times New Roman" w:cs="Times New Roman"/>
          <w:sz w:val="28"/>
          <w:szCs w:val="28"/>
        </w:rPr>
        <w:t>Para comenzar el análisis de la Pastelería "Lulu", se realizó una visita al lugar d</w:t>
      </w:r>
      <w:r w:rsidR="00AB2E97" w:rsidRPr="001A1A54">
        <w:rPr>
          <w:rFonts w:ascii="Times New Roman" w:hAnsi="Times New Roman" w:cs="Times New Roman"/>
          <w:sz w:val="28"/>
          <w:szCs w:val="28"/>
        </w:rPr>
        <w:t xml:space="preserve">onde se llevará a cabo el proyecto </w:t>
      </w:r>
      <w:r w:rsidRPr="001A1A54">
        <w:rPr>
          <w:rFonts w:ascii="Times New Roman" w:hAnsi="Times New Roman" w:cs="Times New Roman"/>
          <w:sz w:val="28"/>
          <w:szCs w:val="28"/>
        </w:rPr>
        <w:t>donde se identificaron todos los procesos necesarios para la producción de pasteles. Mediante la aplicación de herramientas de diagnóstico, se pudieron detectar los aspectos negativos de la pastelería.</w:t>
      </w:r>
    </w:p>
    <w:p w14:paraId="635A78B8" w14:textId="446232B6" w:rsidR="00DC2EAA" w:rsidRPr="001A1A54" w:rsidRDefault="00DC2EAA" w:rsidP="001A1A54">
      <w:pPr>
        <w:rPr>
          <w:rFonts w:ascii="Times New Roman" w:hAnsi="Times New Roman" w:cs="Times New Roman"/>
          <w:sz w:val="28"/>
          <w:szCs w:val="28"/>
        </w:rPr>
      </w:pPr>
    </w:p>
    <w:p w14:paraId="69A63AC0" w14:textId="34AFEEC6" w:rsidR="00A86AB0" w:rsidRPr="001A1A54" w:rsidRDefault="00A86AB0" w:rsidP="00A86AB0">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OBJETIVO</w:t>
      </w:r>
      <w:r w:rsidRPr="001A1A54">
        <w:rPr>
          <w:rFonts w:ascii="Times New Roman" w:hAnsi="Times New Roman" w:cs="Times New Roman"/>
          <w:b/>
          <w:bCs/>
          <w:sz w:val="28"/>
          <w:szCs w:val="28"/>
        </w:rPr>
        <w:t xml:space="preserve"> DEL PROYECTO</w:t>
      </w:r>
    </w:p>
    <w:p w14:paraId="75589E68" w14:textId="77777777" w:rsidR="001E649C" w:rsidRPr="001E649C" w:rsidRDefault="001E649C" w:rsidP="001E649C">
      <w:pPr>
        <w:spacing w:line="240" w:lineRule="auto"/>
        <w:jc w:val="both"/>
        <w:rPr>
          <w:rFonts w:ascii="Times New Roman" w:hAnsi="Times New Roman" w:cs="Times New Roman"/>
          <w:bCs/>
          <w:sz w:val="28"/>
          <w:szCs w:val="28"/>
          <w:lang w:val="es-EC"/>
        </w:rPr>
      </w:pPr>
      <w:r w:rsidRPr="001E649C">
        <w:rPr>
          <w:rFonts w:ascii="Times New Roman" w:hAnsi="Times New Roman" w:cs="Times New Roman"/>
          <w:bCs/>
          <w:sz w:val="28"/>
          <w:szCs w:val="28"/>
        </w:rPr>
        <w:t xml:space="preserve">Desarrollar, diseñar e implementar la construcción de una nueva pastelería </w:t>
      </w:r>
      <w:proofErr w:type="spellStart"/>
      <w:r w:rsidRPr="001E649C">
        <w:rPr>
          <w:rFonts w:ascii="Times New Roman" w:hAnsi="Times New Roman" w:cs="Times New Roman"/>
          <w:bCs/>
          <w:sz w:val="28"/>
          <w:szCs w:val="28"/>
        </w:rPr>
        <w:t>D’licias</w:t>
      </w:r>
      <w:proofErr w:type="spellEnd"/>
      <w:r w:rsidRPr="001E649C">
        <w:rPr>
          <w:rFonts w:ascii="Times New Roman" w:hAnsi="Times New Roman" w:cs="Times New Roman"/>
          <w:bCs/>
          <w:sz w:val="28"/>
          <w:szCs w:val="28"/>
        </w:rPr>
        <w:t xml:space="preserve"> de Lulu, ubicado en la comuna Palmar, para brindar servicio a la comunidad de una manera eficiente.</w:t>
      </w:r>
    </w:p>
    <w:p w14:paraId="76C68F78" w14:textId="77777777" w:rsidR="00AB2E97" w:rsidRPr="001A1A54" w:rsidRDefault="00AB2E97" w:rsidP="00803C3F">
      <w:pPr>
        <w:spacing w:line="240" w:lineRule="auto"/>
        <w:jc w:val="both"/>
        <w:rPr>
          <w:rFonts w:ascii="Times New Roman" w:hAnsi="Times New Roman" w:cs="Times New Roman"/>
          <w:b/>
          <w:bCs/>
          <w:sz w:val="28"/>
          <w:szCs w:val="28"/>
        </w:rPr>
      </w:pPr>
    </w:p>
    <w:p w14:paraId="32F384FB" w14:textId="5CC4165F" w:rsidR="00AB2E97" w:rsidRPr="001E649C" w:rsidRDefault="00AB2E97" w:rsidP="00803C3F">
      <w:pPr>
        <w:spacing w:line="240" w:lineRule="auto"/>
        <w:jc w:val="both"/>
        <w:rPr>
          <w:rFonts w:ascii="Times New Roman" w:hAnsi="Times New Roman" w:cs="Times New Roman"/>
          <w:b/>
          <w:bCs/>
          <w:sz w:val="28"/>
          <w:szCs w:val="28"/>
        </w:rPr>
      </w:pPr>
      <w:r w:rsidRPr="001A1A54">
        <w:rPr>
          <w:rFonts w:ascii="Times New Roman" w:hAnsi="Times New Roman" w:cs="Times New Roman"/>
          <w:b/>
          <w:bCs/>
          <w:sz w:val="28"/>
          <w:szCs w:val="28"/>
        </w:rPr>
        <w:t>DESCRIPCION DEL PROYECTO</w:t>
      </w:r>
    </w:p>
    <w:p w14:paraId="5C09E295" w14:textId="7F489CC4" w:rsidR="00AB2E97" w:rsidRDefault="00AB2E97" w:rsidP="00803C3F">
      <w:pPr>
        <w:spacing w:line="240" w:lineRule="auto"/>
        <w:jc w:val="both"/>
        <w:rPr>
          <w:rFonts w:ascii="Times New Roman" w:hAnsi="Times New Roman" w:cs="Times New Roman"/>
          <w:sz w:val="28"/>
          <w:szCs w:val="28"/>
        </w:rPr>
      </w:pPr>
      <w:r w:rsidRPr="00AB2E97">
        <w:rPr>
          <w:rFonts w:ascii="Times New Roman" w:hAnsi="Times New Roman" w:cs="Times New Roman"/>
          <w:sz w:val="28"/>
          <w:szCs w:val="28"/>
        </w:rPr>
        <w:t>El proyecto “</w:t>
      </w:r>
      <w:r w:rsidR="001A1A54">
        <w:rPr>
          <w:rFonts w:ascii="Times New Roman" w:hAnsi="Times New Roman" w:cs="Times New Roman"/>
          <w:sz w:val="28"/>
          <w:szCs w:val="28"/>
        </w:rPr>
        <w:t>Pastelería</w:t>
      </w:r>
      <w:r>
        <w:rPr>
          <w:rFonts w:ascii="Times New Roman" w:hAnsi="Times New Roman" w:cs="Times New Roman"/>
          <w:sz w:val="28"/>
          <w:szCs w:val="28"/>
        </w:rPr>
        <w:t xml:space="preserve"> Lulu</w:t>
      </w:r>
      <w:r w:rsidRPr="00AB2E97">
        <w:rPr>
          <w:rFonts w:ascii="Times New Roman" w:hAnsi="Times New Roman" w:cs="Times New Roman"/>
          <w:sz w:val="28"/>
          <w:szCs w:val="28"/>
        </w:rPr>
        <w:t xml:space="preserve">” comprende la selección de un local en </w:t>
      </w:r>
      <w:r>
        <w:rPr>
          <w:rFonts w:ascii="Times New Roman" w:hAnsi="Times New Roman" w:cs="Times New Roman"/>
          <w:sz w:val="28"/>
          <w:szCs w:val="28"/>
        </w:rPr>
        <w:t xml:space="preserve">algún </w:t>
      </w:r>
      <w:r w:rsidRPr="00AB2E97">
        <w:rPr>
          <w:rFonts w:ascii="Times New Roman" w:hAnsi="Times New Roman" w:cs="Times New Roman"/>
          <w:sz w:val="28"/>
          <w:szCs w:val="28"/>
        </w:rPr>
        <w:t xml:space="preserve">barrio de </w:t>
      </w:r>
      <w:r>
        <w:rPr>
          <w:rFonts w:ascii="Times New Roman" w:hAnsi="Times New Roman" w:cs="Times New Roman"/>
          <w:sz w:val="28"/>
          <w:szCs w:val="28"/>
        </w:rPr>
        <w:t>la comuna Palmar</w:t>
      </w:r>
      <w:r w:rsidRPr="00AB2E97">
        <w:rPr>
          <w:rFonts w:ascii="Times New Roman" w:hAnsi="Times New Roman" w:cs="Times New Roman"/>
          <w:sz w:val="28"/>
          <w:szCs w:val="28"/>
        </w:rPr>
        <w:t xml:space="preserve"> que este habilitado para uso </w:t>
      </w:r>
      <w:r w:rsidR="001A1A54" w:rsidRPr="00AB2E97">
        <w:rPr>
          <w:rFonts w:ascii="Times New Roman" w:hAnsi="Times New Roman" w:cs="Times New Roman"/>
          <w:sz w:val="28"/>
          <w:szCs w:val="28"/>
        </w:rPr>
        <w:t>gastronómico</w:t>
      </w:r>
      <w:r w:rsidRPr="00AB2E97">
        <w:rPr>
          <w:rFonts w:ascii="Times New Roman" w:hAnsi="Times New Roman" w:cs="Times New Roman"/>
          <w:sz w:val="28"/>
          <w:szCs w:val="28"/>
        </w:rPr>
        <w:t xml:space="preserve"> y en este caso para una </w:t>
      </w:r>
      <w:r w:rsidR="001A1A54" w:rsidRPr="00AB2E97">
        <w:rPr>
          <w:rFonts w:ascii="Times New Roman" w:hAnsi="Times New Roman" w:cs="Times New Roman"/>
          <w:sz w:val="28"/>
          <w:szCs w:val="28"/>
        </w:rPr>
        <w:t>pastelería</w:t>
      </w:r>
      <w:r w:rsidRPr="00AB2E97">
        <w:rPr>
          <w:rFonts w:ascii="Times New Roman" w:hAnsi="Times New Roman" w:cs="Times New Roman"/>
          <w:sz w:val="28"/>
          <w:szCs w:val="28"/>
        </w:rPr>
        <w:t xml:space="preserve">. Su remodelación y posterior habilitación municipal. Compra del equipamiento y la selección de los proveedores de materias primas. Armado de recetas con sus pesajes y costos por unidad. También se </w:t>
      </w:r>
      <w:r w:rsidR="001A1A54" w:rsidRPr="00AB2E97">
        <w:rPr>
          <w:rFonts w:ascii="Times New Roman" w:hAnsi="Times New Roman" w:cs="Times New Roman"/>
          <w:sz w:val="28"/>
          <w:szCs w:val="28"/>
        </w:rPr>
        <w:t>diseñará</w:t>
      </w:r>
      <w:r w:rsidRPr="00AB2E97">
        <w:rPr>
          <w:rFonts w:ascii="Times New Roman" w:hAnsi="Times New Roman" w:cs="Times New Roman"/>
          <w:sz w:val="28"/>
          <w:szCs w:val="28"/>
        </w:rPr>
        <w:t xml:space="preserve"> la imagen visual de la marca “</w:t>
      </w:r>
      <w:proofErr w:type="spellStart"/>
      <w:r>
        <w:rPr>
          <w:rFonts w:ascii="Times New Roman" w:hAnsi="Times New Roman" w:cs="Times New Roman"/>
          <w:sz w:val="28"/>
          <w:szCs w:val="28"/>
        </w:rPr>
        <w:t>D´licias</w:t>
      </w:r>
      <w:proofErr w:type="spellEnd"/>
      <w:r>
        <w:rPr>
          <w:rFonts w:ascii="Times New Roman" w:hAnsi="Times New Roman" w:cs="Times New Roman"/>
          <w:sz w:val="28"/>
          <w:szCs w:val="28"/>
        </w:rPr>
        <w:t xml:space="preserve"> </w:t>
      </w:r>
      <w:r w:rsidRPr="00AB2E97">
        <w:rPr>
          <w:rFonts w:ascii="Times New Roman" w:hAnsi="Times New Roman" w:cs="Times New Roman"/>
          <w:sz w:val="28"/>
          <w:szCs w:val="28"/>
        </w:rPr>
        <w:t>L</w:t>
      </w:r>
      <w:r>
        <w:rPr>
          <w:rFonts w:ascii="Times New Roman" w:hAnsi="Times New Roman" w:cs="Times New Roman"/>
          <w:sz w:val="28"/>
          <w:szCs w:val="28"/>
        </w:rPr>
        <w:t>ulu</w:t>
      </w:r>
      <w:r w:rsidRPr="00AB2E97">
        <w:rPr>
          <w:rFonts w:ascii="Times New Roman" w:hAnsi="Times New Roman" w:cs="Times New Roman"/>
          <w:sz w:val="28"/>
          <w:szCs w:val="28"/>
        </w:rPr>
        <w:t xml:space="preserve">”, </w:t>
      </w:r>
      <w:r w:rsidR="001E649C" w:rsidRPr="00AB2E97">
        <w:rPr>
          <w:rFonts w:ascii="Times New Roman" w:hAnsi="Times New Roman" w:cs="Times New Roman"/>
          <w:sz w:val="28"/>
          <w:szCs w:val="28"/>
        </w:rPr>
        <w:t>él</w:t>
      </w:r>
      <w:r w:rsidRPr="00AB2E97">
        <w:rPr>
          <w:rFonts w:ascii="Times New Roman" w:hAnsi="Times New Roman" w:cs="Times New Roman"/>
          <w:sz w:val="28"/>
          <w:szCs w:val="28"/>
        </w:rPr>
        <w:t xml:space="preserve"> y la página web. El proyecto finaliza con el evento de inauguración en el </w:t>
      </w:r>
      <w:r w:rsidR="001A1A54" w:rsidRPr="00AB2E97">
        <w:rPr>
          <w:rFonts w:ascii="Times New Roman" w:hAnsi="Times New Roman" w:cs="Times New Roman"/>
          <w:sz w:val="28"/>
          <w:szCs w:val="28"/>
        </w:rPr>
        <w:t>día</w:t>
      </w:r>
      <w:r w:rsidRPr="00AB2E97">
        <w:rPr>
          <w:rFonts w:ascii="Times New Roman" w:hAnsi="Times New Roman" w:cs="Times New Roman"/>
          <w:sz w:val="28"/>
          <w:szCs w:val="28"/>
        </w:rPr>
        <w:t xml:space="preserve"> de apertura y la entrega de las llaves del local.</w:t>
      </w:r>
    </w:p>
    <w:p w14:paraId="53851BAE" w14:textId="77777777" w:rsidR="00AB2E97" w:rsidRDefault="00AB2E97" w:rsidP="00803C3F">
      <w:pPr>
        <w:spacing w:line="240" w:lineRule="auto"/>
        <w:jc w:val="both"/>
        <w:rPr>
          <w:rFonts w:ascii="Times New Roman" w:hAnsi="Times New Roman" w:cs="Times New Roman"/>
          <w:sz w:val="28"/>
          <w:szCs w:val="28"/>
        </w:rPr>
      </w:pPr>
    </w:p>
    <w:p w14:paraId="1B435B48" w14:textId="0D96320A" w:rsidR="00AB2E97" w:rsidRDefault="00AB2E97" w:rsidP="00803C3F">
      <w:pPr>
        <w:spacing w:line="240" w:lineRule="auto"/>
        <w:jc w:val="both"/>
        <w:rPr>
          <w:rFonts w:ascii="Times New Roman" w:hAnsi="Times New Roman" w:cs="Times New Roman"/>
          <w:sz w:val="28"/>
          <w:szCs w:val="28"/>
        </w:rPr>
      </w:pPr>
      <w:r w:rsidRPr="00AB2E97">
        <w:rPr>
          <w:rFonts w:ascii="Times New Roman" w:hAnsi="Times New Roman" w:cs="Times New Roman"/>
          <w:sz w:val="28"/>
          <w:szCs w:val="28"/>
        </w:rPr>
        <w:t>“</w:t>
      </w:r>
      <w:proofErr w:type="spellStart"/>
      <w:r>
        <w:rPr>
          <w:rFonts w:ascii="Times New Roman" w:hAnsi="Times New Roman" w:cs="Times New Roman"/>
          <w:sz w:val="28"/>
          <w:szCs w:val="28"/>
        </w:rPr>
        <w:t>D´licias</w:t>
      </w:r>
      <w:proofErr w:type="spellEnd"/>
      <w:r>
        <w:rPr>
          <w:rFonts w:ascii="Times New Roman" w:hAnsi="Times New Roman" w:cs="Times New Roman"/>
          <w:sz w:val="28"/>
          <w:szCs w:val="28"/>
        </w:rPr>
        <w:t xml:space="preserve"> Lulu</w:t>
      </w:r>
      <w:r w:rsidRPr="00AB2E97">
        <w:rPr>
          <w:rFonts w:ascii="Times New Roman" w:hAnsi="Times New Roman" w:cs="Times New Roman"/>
          <w:sz w:val="28"/>
          <w:szCs w:val="28"/>
        </w:rPr>
        <w:t xml:space="preserve">” será el producto final de la fusión entre la pastelería </w:t>
      </w:r>
      <w:r w:rsidR="00D843BE">
        <w:rPr>
          <w:rFonts w:ascii="Times New Roman" w:hAnsi="Times New Roman" w:cs="Times New Roman"/>
          <w:sz w:val="28"/>
          <w:szCs w:val="28"/>
        </w:rPr>
        <w:t xml:space="preserve">costeña </w:t>
      </w:r>
      <w:r w:rsidRPr="00AB2E97">
        <w:rPr>
          <w:rFonts w:ascii="Times New Roman" w:hAnsi="Times New Roman" w:cs="Times New Roman"/>
          <w:sz w:val="28"/>
          <w:szCs w:val="28"/>
        </w:rPr>
        <w:t xml:space="preserve">y la pastelería tradicional </w:t>
      </w:r>
      <w:r w:rsidR="00D843BE">
        <w:rPr>
          <w:rFonts w:ascii="Times New Roman" w:hAnsi="Times New Roman" w:cs="Times New Roman"/>
          <w:sz w:val="28"/>
          <w:szCs w:val="28"/>
        </w:rPr>
        <w:t>de palmar</w:t>
      </w:r>
      <w:r w:rsidRPr="00AB2E97">
        <w:rPr>
          <w:rFonts w:ascii="Times New Roman" w:hAnsi="Times New Roman" w:cs="Times New Roman"/>
          <w:sz w:val="28"/>
          <w:szCs w:val="28"/>
        </w:rPr>
        <w:t xml:space="preserve">, buscando de esta manera un producto llamativo y atractivo a la </w:t>
      </w:r>
      <w:r w:rsidR="001A1A54" w:rsidRPr="00AB2E97">
        <w:rPr>
          <w:rFonts w:ascii="Times New Roman" w:hAnsi="Times New Roman" w:cs="Times New Roman"/>
          <w:sz w:val="28"/>
          <w:szCs w:val="28"/>
        </w:rPr>
        <w:t>vista,</w:t>
      </w:r>
      <w:r w:rsidRPr="00AB2E97">
        <w:rPr>
          <w:rFonts w:ascii="Times New Roman" w:hAnsi="Times New Roman" w:cs="Times New Roman"/>
          <w:sz w:val="28"/>
          <w:szCs w:val="28"/>
        </w:rPr>
        <w:t xml:space="preserve"> pero conservando el sabor natural de las materias primas nacionales que tanto valoramos. El estilo de </w:t>
      </w:r>
      <w:r w:rsidR="001A1A54" w:rsidRPr="00AB2E97">
        <w:rPr>
          <w:rFonts w:ascii="Times New Roman" w:hAnsi="Times New Roman" w:cs="Times New Roman"/>
          <w:sz w:val="28"/>
          <w:szCs w:val="28"/>
        </w:rPr>
        <w:t>esta</w:t>
      </w:r>
      <w:r w:rsidRPr="00AB2E97">
        <w:rPr>
          <w:rFonts w:ascii="Times New Roman" w:hAnsi="Times New Roman" w:cs="Times New Roman"/>
          <w:sz w:val="28"/>
          <w:szCs w:val="28"/>
        </w:rPr>
        <w:t xml:space="preserve"> será vintage.</w:t>
      </w:r>
    </w:p>
    <w:p w14:paraId="768C31AD" w14:textId="1FB30D48" w:rsidR="00D843BE" w:rsidRDefault="00D843BE" w:rsidP="00803C3F">
      <w:pPr>
        <w:spacing w:line="240" w:lineRule="auto"/>
        <w:jc w:val="both"/>
        <w:rPr>
          <w:rFonts w:ascii="Times New Roman" w:hAnsi="Times New Roman" w:cs="Times New Roman"/>
          <w:sz w:val="28"/>
          <w:szCs w:val="28"/>
        </w:rPr>
      </w:pPr>
    </w:p>
    <w:p w14:paraId="33114339" w14:textId="384CA0CC" w:rsidR="001E649C" w:rsidRDefault="001E649C" w:rsidP="00803C3F">
      <w:pPr>
        <w:spacing w:line="240" w:lineRule="auto"/>
        <w:jc w:val="both"/>
        <w:rPr>
          <w:rFonts w:ascii="Times New Roman" w:hAnsi="Times New Roman" w:cs="Times New Roman"/>
          <w:sz w:val="28"/>
          <w:szCs w:val="28"/>
        </w:rPr>
      </w:pPr>
    </w:p>
    <w:p w14:paraId="6EC189B3" w14:textId="11CC7ED5" w:rsidR="001E649C" w:rsidRDefault="001E649C" w:rsidP="00803C3F">
      <w:pPr>
        <w:spacing w:line="240" w:lineRule="auto"/>
        <w:jc w:val="both"/>
        <w:rPr>
          <w:rFonts w:ascii="Times New Roman" w:hAnsi="Times New Roman" w:cs="Times New Roman"/>
          <w:sz w:val="28"/>
          <w:szCs w:val="28"/>
        </w:rPr>
      </w:pPr>
    </w:p>
    <w:p w14:paraId="6D2A6CF2" w14:textId="77777777" w:rsidR="001E649C" w:rsidRDefault="001E649C" w:rsidP="00803C3F">
      <w:pPr>
        <w:spacing w:line="240" w:lineRule="auto"/>
        <w:jc w:val="both"/>
        <w:rPr>
          <w:rFonts w:ascii="Times New Roman" w:hAnsi="Times New Roman" w:cs="Times New Roman"/>
          <w:sz w:val="28"/>
          <w:szCs w:val="28"/>
        </w:rPr>
      </w:pPr>
    </w:p>
    <w:p w14:paraId="75988575" w14:textId="77777777"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El equipo del proyecto:</w:t>
      </w:r>
    </w:p>
    <w:p w14:paraId="27B9E291" w14:textId="77777777" w:rsidR="00D843BE" w:rsidRDefault="00D843BE" w:rsidP="00803C3F">
      <w:pPr>
        <w:spacing w:line="240" w:lineRule="auto"/>
        <w:jc w:val="both"/>
        <w:rPr>
          <w:rFonts w:ascii="Times New Roman" w:hAnsi="Times New Roman" w:cs="Times New Roman"/>
          <w:sz w:val="28"/>
          <w:szCs w:val="28"/>
        </w:rPr>
      </w:pPr>
    </w:p>
    <w:tbl>
      <w:tblPr>
        <w:tblStyle w:val="Tablaconcuadrcula"/>
        <w:tblW w:w="0" w:type="auto"/>
        <w:tblLook w:val="04A0" w:firstRow="1" w:lastRow="0" w:firstColumn="1" w:lastColumn="0" w:noHBand="0" w:noVBand="1"/>
      </w:tblPr>
      <w:tblGrid>
        <w:gridCol w:w="4247"/>
        <w:gridCol w:w="4247"/>
      </w:tblGrid>
      <w:tr w:rsidR="00D843BE" w14:paraId="0627F59C" w14:textId="77777777" w:rsidTr="00D843BE">
        <w:tc>
          <w:tcPr>
            <w:tcW w:w="4247" w:type="dxa"/>
          </w:tcPr>
          <w:p w14:paraId="6320966A" w14:textId="5A202C47"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ROL</w:t>
            </w:r>
          </w:p>
        </w:tc>
        <w:tc>
          <w:tcPr>
            <w:tcW w:w="4247" w:type="dxa"/>
          </w:tcPr>
          <w:p w14:paraId="74373CE4" w14:textId="2ACF5E7A"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NOMBRE</w:t>
            </w:r>
          </w:p>
        </w:tc>
      </w:tr>
      <w:tr w:rsidR="00D843BE" w14:paraId="6AE15AE7" w14:textId="77777777" w:rsidTr="00D843BE">
        <w:tc>
          <w:tcPr>
            <w:tcW w:w="4247" w:type="dxa"/>
          </w:tcPr>
          <w:p w14:paraId="46062209" w14:textId="2E036430"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Gerente/ Dueño(a)</w:t>
            </w:r>
          </w:p>
        </w:tc>
        <w:tc>
          <w:tcPr>
            <w:tcW w:w="4247" w:type="dxa"/>
          </w:tcPr>
          <w:p w14:paraId="74548E3B" w14:textId="75C1AAA9"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Walter Rivera</w:t>
            </w:r>
          </w:p>
        </w:tc>
      </w:tr>
      <w:tr w:rsidR="00D843BE" w14:paraId="4157AEDB" w14:textId="77777777" w:rsidTr="00D843BE">
        <w:tc>
          <w:tcPr>
            <w:tcW w:w="4247" w:type="dxa"/>
          </w:tcPr>
          <w:p w14:paraId="6269384B" w14:textId="4D7DDA79"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Maestro Pastelero</w:t>
            </w:r>
          </w:p>
        </w:tc>
        <w:tc>
          <w:tcPr>
            <w:tcW w:w="4247" w:type="dxa"/>
          </w:tcPr>
          <w:p w14:paraId="79A17022" w14:textId="69E69097" w:rsidR="00D843BE" w:rsidRDefault="00D843BE" w:rsidP="00803C3F">
            <w:p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Melannie</w:t>
            </w:r>
            <w:proofErr w:type="spellEnd"/>
            <w:r>
              <w:rPr>
                <w:rFonts w:ascii="Times New Roman" w:hAnsi="Times New Roman" w:cs="Times New Roman"/>
                <w:sz w:val="28"/>
                <w:szCs w:val="28"/>
              </w:rPr>
              <w:t xml:space="preserve"> Jaime</w:t>
            </w:r>
          </w:p>
        </w:tc>
      </w:tr>
      <w:tr w:rsidR="00D843BE" w14:paraId="3B5DA0D3" w14:textId="77777777" w:rsidTr="00D843BE">
        <w:tc>
          <w:tcPr>
            <w:tcW w:w="4247" w:type="dxa"/>
          </w:tcPr>
          <w:p w14:paraId="5BDBCD9D" w14:textId="5F28FC4B"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Contador Publico</w:t>
            </w:r>
          </w:p>
        </w:tc>
        <w:tc>
          <w:tcPr>
            <w:tcW w:w="4247" w:type="dxa"/>
          </w:tcPr>
          <w:p w14:paraId="1A6BF9DF" w14:textId="7E849333" w:rsidR="00D843BE" w:rsidRDefault="00D74346"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Carol </w:t>
            </w:r>
            <w:proofErr w:type="spellStart"/>
            <w:r>
              <w:rPr>
                <w:rFonts w:ascii="Times New Roman" w:hAnsi="Times New Roman" w:cs="Times New Roman"/>
                <w:sz w:val="28"/>
                <w:szCs w:val="28"/>
              </w:rPr>
              <w:t>Gonzalez</w:t>
            </w:r>
            <w:proofErr w:type="spellEnd"/>
          </w:p>
        </w:tc>
      </w:tr>
      <w:tr w:rsidR="00D843BE" w14:paraId="51518922" w14:textId="77777777" w:rsidTr="00D843BE">
        <w:tc>
          <w:tcPr>
            <w:tcW w:w="4247" w:type="dxa"/>
          </w:tcPr>
          <w:p w14:paraId="11EF9D11" w14:textId="175D52A6"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Consultoría de gestión y tramites</w:t>
            </w:r>
          </w:p>
        </w:tc>
        <w:tc>
          <w:tcPr>
            <w:tcW w:w="4247" w:type="dxa"/>
          </w:tcPr>
          <w:p w14:paraId="3069438F" w14:textId="63FE0981" w:rsidR="00D843BE" w:rsidRDefault="00D74346"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Joseph</w:t>
            </w:r>
            <w:r w:rsidR="00D843BE">
              <w:rPr>
                <w:rFonts w:ascii="Times New Roman" w:hAnsi="Times New Roman" w:cs="Times New Roman"/>
                <w:sz w:val="28"/>
                <w:szCs w:val="28"/>
              </w:rPr>
              <w:t xml:space="preserve"> Prado</w:t>
            </w:r>
          </w:p>
        </w:tc>
      </w:tr>
      <w:tr w:rsidR="00D843BE" w14:paraId="1AEEBD6A" w14:textId="77777777" w:rsidTr="00D843BE">
        <w:tc>
          <w:tcPr>
            <w:tcW w:w="4247" w:type="dxa"/>
          </w:tcPr>
          <w:p w14:paraId="29DE26E1" w14:textId="603CC91D"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Estudio diseño grafico</w:t>
            </w:r>
          </w:p>
        </w:tc>
        <w:tc>
          <w:tcPr>
            <w:tcW w:w="4247" w:type="dxa"/>
          </w:tcPr>
          <w:p w14:paraId="4A863D69" w14:textId="487751A9"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Damaris Villon </w:t>
            </w:r>
          </w:p>
        </w:tc>
      </w:tr>
      <w:tr w:rsidR="00D843BE" w14:paraId="648B56D7" w14:textId="77777777" w:rsidTr="00D843BE">
        <w:tc>
          <w:tcPr>
            <w:tcW w:w="4247" w:type="dxa"/>
          </w:tcPr>
          <w:p w14:paraId="46FF4D6A" w14:textId="103DFED2"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Estudio diseño Interior</w:t>
            </w:r>
          </w:p>
        </w:tc>
        <w:tc>
          <w:tcPr>
            <w:tcW w:w="4247" w:type="dxa"/>
          </w:tcPr>
          <w:p w14:paraId="4B49AD54" w14:textId="70C32B8F" w:rsidR="00D843BE" w:rsidRDefault="00D843BE" w:rsidP="00803C3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Damaris Villon </w:t>
            </w:r>
          </w:p>
        </w:tc>
      </w:tr>
    </w:tbl>
    <w:p w14:paraId="46F2EDC7" w14:textId="77777777" w:rsidR="00D843BE" w:rsidRDefault="00D843BE" w:rsidP="00803C3F">
      <w:pPr>
        <w:spacing w:line="240" w:lineRule="auto"/>
        <w:jc w:val="both"/>
        <w:rPr>
          <w:rFonts w:ascii="Times New Roman" w:hAnsi="Times New Roman" w:cs="Times New Roman"/>
          <w:sz w:val="28"/>
          <w:szCs w:val="28"/>
        </w:rPr>
      </w:pPr>
    </w:p>
    <w:p w14:paraId="30EC0E39" w14:textId="53DD765C" w:rsidR="00D843BE" w:rsidRDefault="00D843BE" w:rsidP="00D843BE">
      <w:pPr>
        <w:rPr>
          <w:rFonts w:ascii="Times New Roman" w:hAnsi="Times New Roman" w:cs="Times New Roman"/>
          <w:sz w:val="28"/>
          <w:szCs w:val="28"/>
        </w:rPr>
      </w:pPr>
      <w:r>
        <w:rPr>
          <w:rFonts w:ascii="Times New Roman" w:hAnsi="Times New Roman" w:cs="Times New Roman"/>
          <w:sz w:val="28"/>
          <w:szCs w:val="28"/>
        </w:rPr>
        <w:t>Definición del producto del proyecto</w:t>
      </w:r>
    </w:p>
    <w:p w14:paraId="53F1AB3C" w14:textId="766502E4" w:rsidR="00D843BE" w:rsidRDefault="00D843BE" w:rsidP="00D843BE">
      <w:pPr>
        <w:rPr>
          <w:rFonts w:ascii="Times New Roman" w:hAnsi="Times New Roman" w:cs="Times New Roman"/>
          <w:sz w:val="28"/>
          <w:szCs w:val="28"/>
        </w:rPr>
      </w:pPr>
      <w:r>
        <w:rPr>
          <w:rFonts w:ascii="Times New Roman" w:hAnsi="Times New Roman" w:cs="Times New Roman"/>
          <w:sz w:val="28"/>
          <w:szCs w:val="28"/>
        </w:rPr>
        <w:t>Producto:</w:t>
      </w:r>
    </w:p>
    <w:p w14:paraId="011BF881" w14:textId="541ECCEC" w:rsidR="00D843BE" w:rsidRDefault="001E649C" w:rsidP="00D843BE">
      <w:pPr>
        <w:rPr>
          <w:rFonts w:ascii="Times New Roman" w:hAnsi="Times New Roman" w:cs="Times New Roman"/>
          <w:sz w:val="28"/>
          <w:szCs w:val="28"/>
        </w:rPr>
      </w:pPr>
      <w:r>
        <w:rPr>
          <w:rFonts w:ascii="Times New Roman" w:hAnsi="Times New Roman" w:cs="Times New Roman"/>
          <w:sz w:val="28"/>
          <w:szCs w:val="28"/>
        </w:rPr>
        <w:t xml:space="preserve">Una </w:t>
      </w:r>
      <w:r w:rsidR="00D74346">
        <w:rPr>
          <w:rFonts w:ascii="Times New Roman" w:hAnsi="Times New Roman" w:cs="Times New Roman"/>
          <w:sz w:val="28"/>
          <w:szCs w:val="28"/>
        </w:rPr>
        <w:t>pastelerí</w:t>
      </w:r>
      <w:r>
        <w:rPr>
          <w:rFonts w:ascii="Times New Roman" w:hAnsi="Times New Roman" w:cs="Times New Roman"/>
          <w:sz w:val="28"/>
          <w:szCs w:val="28"/>
        </w:rPr>
        <w:t xml:space="preserve">a denominada </w:t>
      </w:r>
      <w:proofErr w:type="spellStart"/>
      <w:r w:rsidR="00D843BE">
        <w:rPr>
          <w:rFonts w:ascii="Times New Roman" w:hAnsi="Times New Roman" w:cs="Times New Roman"/>
          <w:sz w:val="28"/>
          <w:szCs w:val="28"/>
        </w:rPr>
        <w:t>D’licias</w:t>
      </w:r>
      <w:proofErr w:type="spellEnd"/>
      <w:r w:rsidR="00D843BE">
        <w:rPr>
          <w:rFonts w:ascii="Times New Roman" w:hAnsi="Times New Roman" w:cs="Times New Roman"/>
          <w:sz w:val="28"/>
          <w:szCs w:val="28"/>
        </w:rPr>
        <w:t xml:space="preserve"> </w:t>
      </w:r>
      <w:r w:rsidR="00D843BE" w:rsidRPr="00D843BE">
        <w:rPr>
          <w:rFonts w:ascii="Times New Roman" w:hAnsi="Times New Roman" w:cs="Times New Roman"/>
          <w:sz w:val="28"/>
          <w:szCs w:val="28"/>
        </w:rPr>
        <w:t xml:space="preserve">situada en el </w:t>
      </w:r>
      <w:r w:rsidR="0092077D">
        <w:rPr>
          <w:rFonts w:ascii="Times New Roman" w:hAnsi="Times New Roman" w:cs="Times New Roman"/>
          <w:sz w:val="28"/>
          <w:szCs w:val="28"/>
        </w:rPr>
        <w:t>Palmar</w:t>
      </w:r>
      <w:r>
        <w:rPr>
          <w:rFonts w:ascii="Times New Roman" w:hAnsi="Times New Roman" w:cs="Times New Roman"/>
          <w:sz w:val="28"/>
          <w:szCs w:val="28"/>
        </w:rPr>
        <w:t xml:space="preserve">, </w:t>
      </w:r>
      <w:r w:rsidR="00D843BE" w:rsidRPr="00D843BE">
        <w:rPr>
          <w:rFonts w:ascii="Times New Roman" w:hAnsi="Times New Roman" w:cs="Times New Roman"/>
          <w:sz w:val="28"/>
          <w:szCs w:val="28"/>
        </w:rPr>
        <w:t>cuyas medidas s</w:t>
      </w:r>
      <w:r>
        <w:rPr>
          <w:rFonts w:ascii="Times New Roman" w:hAnsi="Times New Roman" w:cs="Times New Roman"/>
          <w:sz w:val="28"/>
          <w:szCs w:val="28"/>
        </w:rPr>
        <w:t xml:space="preserve">on </w:t>
      </w:r>
      <w:r w:rsidR="00D843BE" w:rsidRPr="00D843BE">
        <w:rPr>
          <w:rFonts w:ascii="Times New Roman" w:hAnsi="Times New Roman" w:cs="Times New Roman"/>
          <w:sz w:val="28"/>
          <w:szCs w:val="28"/>
        </w:rPr>
        <w:t>de 125 mts2 (aproximado) dividido de la siguiente manera: cocina, z</w:t>
      </w:r>
      <w:r w:rsidR="00D74346">
        <w:rPr>
          <w:rFonts w:ascii="Times New Roman" w:hAnsi="Times New Roman" w:cs="Times New Roman"/>
          <w:sz w:val="28"/>
          <w:szCs w:val="28"/>
        </w:rPr>
        <w:t>ona de venta al público, local</w:t>
      </w:r>
      <w:r w:rsidR="0092077D">
        <w:rPr>
          <w:rFonts w:ascii="Times New Roman" w:hAnsi="Times New Roman" w:cs="Times New Roman"/>
          <w:sz w:val="28"/>
          <w:szCs w:val="28"/>
        </w:rPr>
        <w:t xml:space="preserve"> y</w:t>
      </w:r>
      <w:r w:rsidR="00D843BE" w:rsidRPr="00D843BE">
        <w:rPr>
          <w:rFonts w:ascii="Times New Roman" w:hAnsi="Times New Roman" w:cs="Times New Roman"/>
          <w:sz w:val="28"/>
          <w:szCs w:val="28"/>
        </w:rPr>
        <w:t xml:space="preserve"> Aseos higiénicos-sanitarios.</w:t>
      </w:r>
    </w:p>
    <w:p w14:paraId="4A03AFC5" w14:textId="77777777" w:rsidR="00D843BE" w:rsidRDefault="00D843BE" w:rsidP="00D74346">
      <w:pPr>
        <w:tabs>
          <w:tab w:val="left" w:pos="804"/>
        </w:tabs>
        <w:jc w:val="both"/>
        <w:rPr>
          <w:rFonts w:ascii="Times New Roman" w:hAnsi="Times New Roman" w:cs="Times New Roman"/>
          <w:sz w:val="28"/>
          <w:szCs w:val="28"/>
        </w:rPr>
      </w:pPr>
    </w:p>
    <w:p w14:paraId="69FD6F46"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t xml:space="preserve">El proyecto finalizado dejará: </w:t>
      </w:r>
    </w:p>
    <w:p w14:paraId="13334823"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Elección, alquiler y remodelación del local a cargo de un estudio de decoración. </w:t>
      </w:r>
    </w:p>
    <w:p w14:paraId="45C4CF5F" w14:textId="5908F36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Compras: maquinaria de gastronomía (heladeras, batidoras, hornos, fermentadora, </w:t>
      </w:r>
      <w:proofErr w:type="spellStart"/>
      <w:r w:rsidRPr="0092077D">
        <w:rPr>
          <w:rFonts w:ascii="Times New Roman" w:hAnsi="Times New Roman" w:cs="Times New Roman"/>
          <w:sz w:val="28"/>
          <w:szCs w:val="28"/>
        </w:rPr>
        <w:t>etc</w:t>
      </w:r>
      <w:proofErr w:type="spellEnd"/>
      <w:r w:rsidRPr="0092077D">
        <w:rPr>
          <w:rFonts w:ascii="Times New Roman" w:hAnsi="Times New Roman" w:cs="Times New Roman"/>
          <w:sz w:val="28"/>
          <w:szCs w:val="28"/>
        </w:rPr>
        <w:t>), utensil</w:t>
      </w:r>
      <w:r w:rsidR="00D74346">
        <w:rPr>
          <w:rFonts w:ascii="Times New Roman" w:hAnsi="Times New Roman" w:cs="Times New Roman"/>
          <w:sz w:val="28"/>
          <w:szCs w:val="28"/>
        </w:rPr>
        <w:t>i</w:t>
      </w:r>
      <w:r w:rsidRPr="0092077D">
        <w:rPr>
          <w:rFonts w:ascii="Times New Roman" w:hAnsi="Times New Roman" w:cs="Times New Roman"/>
          <w:sz w:val="28"/>
          <w:szCs w:val="28"/>
        </w:rPr>
        <w:t xml:space="preserve">os de cocina, mobiliario para el local y la cocina, materias primas (elección de proveedores y productos). </w:t>
      </w:r>
    </w:p>
    <w:p w14:paraId="009CDBB4"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Confección de recetas con pesajes exactos y fotos de los productos terminados. </w:t>
      </w:r>
    </w:p>
    <w:p w14:paraId="0BDC4F78"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Costos operativos de todas las recetas y productos terminados. </w:t>
      </w:r>
    </w:p>
    <w:p w14:paraId="6B41055A" w14:textId="2AFA0AE0"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Armado de imagen institucional (isologotipo, </w:t>
      </w:r>
      <w:proofErr w:type="spellStart"/>
      <w:r w:rsidRPr="0092077D">
        <w:rPr>
          <w:rFonts w:ascii="Times New Roman" w:hAnsi="Times New Roman" w:cs="Times New Roman"/>
          <w:sz w:val="28"/>
          <w:szCs w:val="28"/>
        </w:rPr>
        <w:t>packaging</w:t>
      </w:r>
      <w:proofErr w:type="spellEnd"/>
      <w:r w:rsidRPr="0092077D">
        <w:rPr>
          <w:rFonts w:ascii="Times New Roman" w:hAnsi="Times New Roman" w:cs="Times New Roman"/>
          <w:sz w:val="28"/>
          <w:szCs w:val="28"/>
        </w:rPr>
        <w:t xml:space="preserve">, WEB). </w:t>
      </w:r>
    </w:p>
    <w:p w14:paraId="5BC513B4"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Habilitación municipal del local y puesta en funcionamiento. </w:t>
      </w:r>
    </w:p>
    <w:p w14:paraId="4EF3ABE1" w14:textId="7515AE1A"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Evento inaugural del local </w:t>
      </w:r>
    </w:p>
    <w:p w14:paraId="1EB5D7AC"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Entrega de llaves en mano y documentos de transferencia</w:t>
      </w:r>
    </w:p>
    <w:p w14:paraId="76D2CE4F" w14:textId="77777777" w:rsidR="0092077D" w:rsidRDefault="0092077D" w:rsidP="00D74346">
      <w:pPr>
        <w:tabs>
          <w:tab w:val="left" w:pos="804"/>
        </w:tabs>
        <w:jc w:val="both"/>
        <w:rPr>
          <w:rFonts w:ascii="Times New Roman" w:hAnsi="Times New Roman" w:cs="Times New Roman"/>
          <w:sz w:val="28"/>
          <w:szCs w:val="28"/>
        </w:rPr>
      </w:pPr>
    </w:p>
    <w:p w14:paraId="003B166E"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t xml:space="preserve">Los principales entregables son: </w:t>
      </w:r>
    </w:p>
    <w:p w14:paraId="038A39E3" w14:textId="3AD9FA63"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Gestión del Proyecto Project </w:t>
      </w:r>
      <w:proofErr w:type="spellStart"/>
      <w:r w:rsidRPr="0092077D">
        <w:rPr>
          <w:rFonts w:ascii="Times New Roman" w:hAnsi="Times New Roman" w:cs="Times New Roman"/>
          <w:sz w:val="28"/>
          <w:szCs w:val="28"/>
        </w:rPr>
        <w:t>Charter</w:t>
      </w:r>
      <w:proofErr w:type="spellEnd"/>
      <w:r w:rsidRPr="0092077D">
        <w:rPr>
          <w:rFonts w:ascii="Times New Roman" w:hAnsi="Times New Roman" w:cs="Times New Roman"/>
          <w:sz w:val="28"/>
          <w:szCs w:val="28"/>
        </w:rPr>
        <w:t xml:space="preserve">. WBS. Cronograma. Presupuesto. Informes del proyecto. Lecciones aprendidas. </w:t>
      </w:r>
    </w:p>
    <w:p w14:paraId="461A1DC6" w14:textId="3F012BCC"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lastRenderedPageBreak/>
        <w:sym w:font="Symbol" w:char="F0B7"/>
      </w:r>
      <w:r w:rsidRPr="0092077D">
        <w:rPr>
          <w:rFonts w:ascii="Times New Roman" w:hAnsi="Times New Roman" w:cs="Times New Roman"/>
          <w:sz w:val="28"/>
          <w:szCs w:val="28"/>
        </w:rPr>
        <w:t xml:space="preserve"> Local Contrato de alquiler del local. Contrato Diseño de interiores. Diseño del local. Maquinarias y equipamiento </w:t>
      </w:r>
      <w:r w:rsidR="00B37948" w:rsidRPr="0092077D">
        <w:rPr>
          <w:rFonts w:ascii="Times New Roman" w:hAnsi="Times New Roman" w:cs="Times New Roman"/>
          <w:sz w:val="28"/>
          <w:szCs w:val="28"/>
        </w:rPr>
        <w:t>gastronómico</w:t>
      </w:r>
      <w:r w:rsidRPr="0092077D">
        <w:rPr>
          <w:rFonts w:ascii="Times New Roman" w:hAnsi="Times New Roman" w:cs="Times New Roman"/>
          <w:sz w:val="28"/>
          <w:szCs w:val="28"/>
        </w:rPr>
        <w:t xml:space="preserve">. Informe sobre instalaciones de cocina. Habilitaciones municipales. </w:t>
      </w:r>
    </w:p>
    <w:p w14:paraId="35463E23" w14:textId="77777777" w:rsidR="0092077D" w:rsidRDefault="0092077D" w:rsidP="00D74346">
      <w:pPr>
        <w:tabs>
          <w:tab w:val="left" w:pos="804"/>
        </w:tabs>
        <w:jc w:val="both"/>
        <w:rPr>
          <w:rFonts w:ascii="Times New Roman" w:hAnsi="Times New Roman" w:cs="Times New Roman"/>
          <w:sz w:val="28"/>
          <w:szCs w:val="28"/>
        </w:rPr>
      </w:pPr>
      <w:r w:rsidRPr="0092077D">
        <w:rPr>
          <w:rFonts w:ascii="Times New Roman" w:hAnsi="Times New Roman" w:cs="Times New Roman"/>
          <w:sz w:val="28"/>
          <w:szCs w:val="28"/>
        </w:rPr>
        <w:sym w:font="Symbol" w:char="F0B7"/>
      </w:r>
      <w:r w:rsidRPr="0092077D">
        <w:rPr>
          <w:rFonts w:ascii="Times New Roman" w:hAnsi="Times New Roman" w:cs="Times New Roman"/>
          <w:sz w:val="28"/>
          <w:szCs w:val="28"/>
        </w:rPr>
        <w:t xml:space="preserve"> Productos Lista de proveedores aprobadas. Lote de materias primas e insumos para la primera tanda de producción equivalente a 35 kg. Recetario final con pesajes y costos por recetas</w:t>
      </w:r>
    </w:p>
    <w:p w14:paraId="69C3745A" w14:textId="011BB1BC" w:rsidR="0092077D" w:rsidRDefault="0092077D" w:rsidP="00D74346">
      <w:pPr>
        <w:tabs>
          <w:tab w:val="left" w:pos="804"/>
        </w:tabs>
        <w:jc w:val="both"/>
        <w:rPr>
          <w:rFonts w:ascii="Times New Roman" w:hAnsi="Times New Roman" w:cs="Times New Roman"/>
          <w:b/>
          <w:bCs/>
          <w:sz w:val="28"/>
          <w:szCs w:val="28"/>
        </w:rPr>
      </w:pPr>
      <w:r w:rsidRPr="0092077D">
        <w:rPr>
          <w:rFonts w:ascii="Times New Roman" w:hAnsi="Times New Roman" w:cs="Times New Roman"/>
          <w:b/>
          <w:bCs/>
          <w:sz w:val="28"/>
          <w:szCs w:val="28"/>
        </w:rPr>
        <w:sym w:font="Symbol" w:char="F0B7"/>
      </w:r>
      <w:r w:rsidRPr="0092077D">
        <w:rPr>
          <w:rFonts w:ascii="Times New Roman" w:hAnsi="Times New Roman" w:cs="Times New Roman"/>
          <w:b/>
          <w:bCs/>
          <w:sz w:val="28"/>
          <w:szCs w:val="28"/>
        </w:rPr>
        <w:t xml:space="preserve"> </w:t>
      </w:r>
      <w:r w:rsidRPr="0092077D">
        <w:rPr>
          <w:rFonts w:ascii="Times New Roman" w:hAnsi="Times New Roman" w:cs="Times New Roman"/>
          <w:sz w:val="28"/>
          <w:szCs w:val="28"/>
        </w:rPr>
        <w:t>Comunicación y MKT Diseño de marca e imagen.</w:t>
      </w:r>
      <w:r>
        <w:rPr>
          <w:rFonts w:ascii="Times New Roman" w:hAnsi="Times New Roman" w:cs="Times New Roman"/>
          <w:sz w:val="28"/>
          <w:szCs w:val="28"/>
        </w:rPr>
        <w:t xml:space="preserve"> </w:t>
      </w:r>
      <w:r w:rsidRPr="0092077D">
        <w:rPr>
          <w:rFonts w:ascii="Times New Roman" w:hAnsi="Times New Roman" w:cs="Times New Roman"/>
          <w:sz w:val="28"/>
          <w:szCs w:val="28"/>
        </w:rPr>
        <w:t>informe del evento. Página Web</w:t>
      </w:r>
      <w:r w:rsidRPr="0092077D">
        <w:rPr>
          <w:rFonts w:ascii="Times New Roman" w:hAnsi="Times New Roman" w:cs="Times New Roman"/>
          <w:b/>
          <w:bCs/>
          <w:sz w:val="28"/>
          <w:szCs w:val="28"/>
        </w:rPr>
        <w:t xml:space="preserve"> </w:t>
      </w:r>
      <w:r w:rsidR="00803C3F">
        <w:rPr>
          <w:rFonts w:ascii="Times New Roman" w:hAnsi="Times New Roman" w:cs="Times New Roman"/>
          <w:b/>
          <w:bCs/>
          <w:sz w:val="28"/>
          <w:szCs w:val="28"/>
        </w:rPr>
        <w:t xml:space="preserve">          </w:t>
      </w:r>
    </w:p>
    <w:p w14:paraId="1E7E2429" w14:textId="097B4DD6" w:rsidR="001E649C" w:rsidRDefault="001E649C" w:rsidP="00B37948">
      <w:pPr>
        <w:tabs>
          <w:tab w:val="left" w:pos="804"/>
        </w:tabs>
        <w:rPr>
          <w:rFonts w:ascii="Times New Roman" w:hAnsi="Times New Roman" w:cs="Times New Roman"/>
          <w:b/>
          <w:bCs/>
          <w:sz w:val="28"/>
          <w:szCs w:val="28"/>
        </w:rPr>
      </w:pPr>
    </w:p>
    <w:p w14:paraId="22DCF103" w14:textId="0C48D7E4" w:rsidR="001E649C" w:rsidRDefault="001E649C" w:rsidP="00B37948">
      <w:pPr>
        <w:tabs>
          <w:tab w:val="left" w:pos="804"/>
        </w:tabs>
        <w:rPr>
          <w:rFonts w:ascii="Times New Roman" w:hAnsi="Times New Roman" w:cs="Times New Roman"/>
          <w:b/>
          <w:bCs/>
          <w:sz w:val="28"/>
          <w:szCs w:val="28"/>
        </w:rPr>
      </w:pPr>
      <w:r>
        <w:rPr>
          <w:rFonts w:ascii="Times New Roman" w:hAnsi="Times New Roman" w:cs="Times New Roman"/>
          <w:b/>
          <w:bCs/>
          <w:sz w:val="28"/>
          <w:szCs w:val="28"/>
        </w:rPr>
        <w:t xml:space="preserve">WBS PASTELERIA D´LICIAS LULU </w:t>
      </w:r>
    </w:p>
    <w:p w14:paraId="6AB59DE3" w14:textId="618F0CA2" w:rsidR="001E649C" w:rsidRPr="00B37948" w:rsidRDefault="001E649C" w:rsidP="00B37948">
      <w:pPr>
        <w:tabs>
          <w:tab w:val="left" w:pos="804"/>
        </w:tabs>
        <w:rPr>
          <w:rFonts w:ascii="Times New Roman" w:hAnsi="Times New Roman" w:cs="Times New Roman"/>
          <w:sz w:val="28"/>
          <w:szCs w:val="28"/>
        </w:rPr>
      </w:pPr>
      <w:r w:rsidRPr="001E649C">
        <w:rPr>
          <w:rFonts w:ascii="Times New Roman" w:hAnsi="Times New Roman" w:cs="Times New Roman"/>
          <w:noProof/>
          <w:sz w:val="28"/>
          <w:szCs w:val="28"/>
          <w:lang w:val="es-EC" w:eastAsia="es-EC"/>
        </w:rPr>
        <w:drawing>
          <wp:anchor distT="0" distB="0" distL="114300" distR="114300" simplePos="0" relativeHeight="251667456" behindDoc="0" locked="0" layoutInCell="1" allowOverlap="1" wp14:anchorId="23791F85" wp14:editId="47E495A4">
            <wp:simplePos x="0" y="0"/>
            <wp:positionH relativeFrom="margin">
              <wp:align>right</wp:align>
            </wp:positionH>
            <wp:positionV relativeFrom="paragraph">
              <wp:posOffset>423388</wp:posOffset>
            </wp:positionV>
            <wp:extent cx="6798945" cy="4906645"/>
            <wp:effectExtent l="0" t="0" r="1905" b="8255"/>
            <wp:wrapThrough wrapText="bothSides">
              <wp:wrapPolygon edited="0">
                <wp:start x="0" y="0"/>
                <wp:lineTo x="0" y="21552"/>
                <wp:lineTo x="21546" y="21552"/>
                <wp:lineTo x="2154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98945" cy="4906645"/>
                    </a:xfrm>
                    <a:prstGeom prst="rect">
                      <a:avLst/>
                    </a:prstGeom>
                  </pic:spPr>
                </pic:pic>
              </a:graphicData>
            </a:graphic>
            <wp14:sizeRelH relativeFrom="margin">
              <wp14:pctWidth>0</wp14:pctWidth>
            </wp14:sizeRelH>
            <wp14:sizeRelV relativeFrom="margin">
              <wp14:pctHeight>0</wp14:pctHeight>
            </wp14:sizeRelV>
          </wp:anchor>
        </w:drawing>
      </w:r>
    </w:p>
    <w:p w14:paraId="5D8B530F" w14:textId="136F89C7" w:rsidR="001E649C" w:rsidRDefault="001E649C" w:rsidP="0092077D">
      <w:pPr>
        <w:spacing w:line="240" w:lineRule="auto"/>
        <w:rPr>
          <w:rFonts w:ascii="Times New Roman" w:hAnsi="Times New Roman" w:cs="Times New Roman"/>
          <w:b/>
          <w:bCs/>
          <w:sz w:val="28"/>
          <w:szCs w:val="28"/>
        </w:rPr>
      </w:pPr>
    </w:p>
    <w:p w14:paraId="66EFDE6F" w14:textId="77777777" w:rsidR="001E649C" w:rsidRDefault="001E649C" w:rsidP="0092077D">
      <w:pPr>
        <w:spacing w:line="240" w:lineRule="auto"/>
        <w:rPr>
          <w:rFonts w:ascii="Times New Roman" w:hAnsi="Times New Roman" w:cs="Times New Roman"/>
          <w:b/>
          <w:bCs/>
          <w:sz w:val="28"/>
          <w:szCs w:val="28"/>
        </w:rPr>
      </w:pPr>
    </w:p>
    <w:p w14:paraId="609F04E6" w14:textId="274D98E9" w:rsidR="0092077D" w:rsidRDefault="0092077D" w:rsidP="0092077D">
      <w:pPr>
        <w:spacing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Asignacion</w:t>
      </w:r>
      <w:proofErr w:type="spellEnd"/>
      <w:r>
        <w:rPr>
          <w:rFonts w:ascii="Times New Roman" w:hAnsi="Times New Roman" w:cs="Times New Roman"/>
          <w:b/>
          <w:bCs/>
          <w:sz w:val="28"/>
          <w:szCs w:val="28"/>
        </w:rPr>
        <w:t xml:space="preserve"> de Recursos</w:t>
      </w:r>
    </w:p>
    <w:p w14:paraId="54E713C2" w14:textId="65CE2545" w:rsidR="0092077D" w:rsidRDefault="0092077D" w:rsidP="0092077D">
      <w:pPr>
        <w:spacing w:line="240" w:lineRule="auto"/>
      </w:pPr>
      <w:r>
        <w:rPr>
          <w:noProof/>
          <w:lang w:val="es-EC" w:eastAsia="es-EC"/>
        </w:rPr>
        <w:lastRenderedPageBreak/>
        <w:drawing>
          <wp:anchor distT="0" distB="0" distL="114300" distR="114300" simplePos="0" relativeHeight="251662336" behindDoc="0" locked="0" layoutInCell="1" allowOverlap="1" wp14:anchorId="202ACFD7" wp14:editId="476F6A5F">
            <wp:simplePos x="0" y="0"/>
            <wp:positionH relativeFrom="column">
              <wp:posOffset>11642</wp:posOffset>
            </wp:positionH>
            <wp:positionV relativeFrom="paragraph">
              <wp:posOffset>535728</wp:posOffset>
            </wp:positionV>
            <wp:extent cx="5400040" cy="4050030"/>
            <wp:effectExtent l="0" t="0" r="0" b="7620"/>
            <wp:wrapSquare wrapText="bothSides"/>
            <wp:docPr id="224827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924">
        <w:t>Asignación de recursos: Determinar los recursos necesarios (humanos, materiales, financieros)</w:t>
      </w:r>
    </w:p>
    <w:p w14:paraId="2493BC49" w14:textId="77777777" w:rsidR="00B37948" w:rsidRDefault="00B37948" w:rsidP="0092077D">
      <w:pPr>
        <w:spacing w:line="240" w:lineRule="auto"/>
      </w:pPr>
    </w:p>
    <w:p w14:paraId="0601B611" w14:textId="77777777" w:rsidR="00B37948" w:rsidRPr="00B37948" w:rsidRDefault="00B37948" w:rsidP="00B37948">
      <w:pPr>
        <w:rPr>
          <w:rFonts w:ascii="Times New Roman" w:hAnsi="Times New Roman" w:cs="Times New Roman"/>
          <w:sz w:val="28"/>
          <w:szCs w:val="28"/>
        </w:rPr>
      </w:pPr>
    </w:p>
    <w:p w14:paraId="780A5DF9" w14:textId="77777777" w:rsidR="00B37948" w:rsidRPr="00B37948" w:rsidRDefault="00B37948" w:rsidP="00B37948">
      <w:pPr>
        <w:rPr>
          <w:rFonts w:ascii="Times New Roman" w:hAnsi="Times New Roman" w:cs="Times New Roman"/>
          <w:sz w:val="28"/>
          <w:szCs w:val="28"/>
        </w:rPr>
      </w:pPr>
    </w:p>
    <w:p w14:paraId="3F38AD36" w14:textId="77777777" w:rsidR="00B37948" w:rsidRPr="00B37948" w:rsidRDefault="00B37948" w:rsidP="00B37948">
      <w:pPr>
        <w:rPr>
          <w:rFonts w:ascii="Times New Roman" w:hAnsi="Times New Roman" w:cs="Times New Roman"/>
          <w:sz w:val="28"/>
          <w:szCs w:val="28"/>
        </w:rPr>
      </w:pPr>
    </w:p>
    <w:p w14:paraId="186E8212" w14:textId="77777777" w:rsidR="00B37948" w:rsidRPr="00B37948" w:rsidRDefault="00B37948" w:rsidP="00B37948">
      <w:pPr>
        <w:rPr>
          <w:rFonts w:ascii="Times New Roman" w:hAnsi="Times New Roman" w:cs="Times New Roman"/>
          <w:sz w:val="28"/>
          <w:szCs w:val="28"/>
        </w:rPr>
      </w:pPr>
    </w:p>
    <w:p w14:paraId="7E33AC58" w14:textId="77777777" w:rsidR="00B37948" w:rsidRPr="00B37948" w:rsidRDefault="00B37948" w:rsidP="00B37948">
      <w:pPr>
        <w:rPr>
          <w:rFonts w:ascii="Times New Roman" w:hAnsi="Times New Roman" w:cs="Times New Roman"/>
          <w:sz w:val="28"/>
          <w:szCs w:val="28"/>
        </w:rPr>
      </w:pPr>
    </w:p>
    <w:p w14:paraId="63F20C02" w14:textId="77777777" w:rsidR="00B37948" w:rsidRPr="00B37948" w:rsidRDefault="00B37948" w:rsidP="00B37948">
      <w:pPr>
        <w:rPr>
          <w:rFonts w:ascii="Times New Roman" w:hAnsi="Times New Roman" w:cs="Times New Roman"/>
          <w:sz w:val="28"/>
          <w:szCs w:val="28"/>
        </w:rPr>
      </w:pPr>
    </w:p>
    <w:p w14:paraId="0803A656" w14:textId="77777777" w:rsidR="00B37948" w:rsidRPr="00B37948" w:rsidRDefault="00B37948" w:rsidP="00B37948">
      <w:pPr>
        <w:rPr>
          <w:rFonts w:ascii="Times New Roman" w:hAnsi="Times New Roman" w:cs="Times New Roman"/>
          <w:sz w:val="28"/>
          <w:szCs w:val="28"/>
        </w:rPr>
      </w:pPr>
    </w:p>
    <w:p w14:paraId="151224CE" w14:textId="77777777" w:rsidR="00B37948" w:rsidRPr="00B37948" w:rsidRDefault="00B37948" w:rsidP="00B37948">
      <w:pPr>
        <w:rPr>
          <w:rFonts w:ascii="Times New Roman" w:hAnsi="Times New Roman" w:cs="Times New Roman"/>
          <w:sz w:val="28"/>
          <w:szCs w:val="28"/>
        </w:rPr>
      </w:pPr>
    </w:p>
    <w:p w14:paraId="3E87AFEE" w14:textId="77777777" w:rsidR="00B37948" w:rsidRPr="00B37948" w:rsidRDefault="00B37948" w:rsidP="00B37948">
      <w:pPr>
        <w:rPr>
          <w:rFonts w:ascii="Times New Roman" w:hAnsi="Times New Roman" w:cs="Times New Roman"/>
          <w:sz w:val="28"/>
          <w:szCs w:val="28"/>
        </w:rPr>
      </w:pPr>
    </w:p>
    <w:p w14:paraId="0716DF1C" w14:textId="77777777" w:rsidR="00B37948" w:rsidRPr="00B37948" w:rsidRDefault="00B37948" w:rsidP="00B37948">
      <w:pPr>
        <w:rPr>
          <w:rFonts w:ascii="Times New Roman" w:hAnsi="Times New Roman" w:cs="Times New Roman"/>
          <w:sz w:val="28"/>
          <w:szCs w:val="28"/>
        </w:rPr>
      </w:pPr>
    </w:p>
    <w:p w14:paraId="4962DD02" w14:textId="77777777" w:rsidR="00B37948" w:rsidRPr="00B37948" w:rsidRDefault="00B37948" w:rsidP="00B37948">
      <w:pPr>
        <w:rPr>
          <w:rFonts w:ascii="Times New Roman" w:hAnsi="Times New Roman" w:cs="Times New Roman"/>
          <w:sz w:val="28"/>
          <w:szCs w:val="28"/>
        </w:rPr>
      </w:pPr>
    </w:p>
    <w:p w14:paraId="60E8A443" w14:textId="77777777" w:rsidR="00B37948" w:rsidRPr="00B37948" w:rsidRDefault="00B37948" w:rsidP="00B37948">
      <w:pPr>
        <w:rPr>
          <w:rFonts w:ascii="Times New Roman" w:hAnsi="Times New Roman" w:cs="Times New Roman"/>
          <w:sz w:val="28"/>
          <w:szCs w:val="28"/>
        </w:rPr>
      </w:pPr>
    </w:p>
    <w:p w14:paraId="0C60C9BB" w14:textId="77777777" w:rsidR="00B37948" w:rsidRPr="00B37948" w:rsidRDefault="00B37948" w:rsidP="00B37948">
      <w:pPr>
        <w:rPr>
          <w:rFonts w:ascii="Times New Roman" w:hAnsi="Times New Roman" w:cs="Times New Roman"/>
          <w:sz w:val="28"/>
          <w:szCs w:val="28"/>
        </w:rPr>
      </w:pPr>
    </w:p>
    <w:p w14:paraId="2872CBCD" w14:textId="31FF8835" w:rsidR="00B37948" w:rsidRDefault="00B37948" w:rsidP="00B37948">
      <w:pPr>
        <w:tabs>
          <w:tab w:val="left" w:pos="3227"/>
        </w:tabs>
        <w:rPr>
          <w:rFonts w:ascii="Times New Roman" w:hAnsi="Times New Roman" w:cs="Times New Roman"/>
          <w:sz w:val="28"/>
          <w:szCs w:val="28"/>
        </w:rPr>
      </w:pPr>
      <w:r>
        <w:rPr>
          <w:rFonts w:ascii="Times New Roman" w:hAnsi="Times New Roman" w:cs="Times New Roman"/>
          <w:sz w:val="28"/>
          <w:szCs w:val="28"/>
        </w:rPr>
        <w:tab/>
      </w:r>
    </w:p>
    <w:p w14:paraId="671E8C69" w14:textId="77777777" w:rsidR="00B37948" w:rsidRDefault="00B37948" w:rsidP="00B37948">
      <w:pPr>
        <w:tabs>
          <w:tab w:val="left" w:pos="3227"/>
        </w:tabs>
        <w:rPr>
          <w:rFonts w:ascii="Times New Roman" w:hAnsi="Times New Roman" w:cs="Times New Roman"/>
          <w:sz w:val="28"/>
          <w:szCs w:val="28"/>
        </w:rPr>
      </w:pPr>
    </w:p>
    <w:p w14:paraId="2C411441" w14:textId="77777777" w:rsidR="00B37948" w:rsidRDefault="00B37948" w:rsidP="00B37948">
      <w:pPr>
        <w:tabs>
          <w:tab w:val="left" w:pos="3227"/>
        </w:tabs>
        <w:rPr>
          <w:rFonts w:ascii="Times New Roman" w:hAnsi="Times New Roman" w:cs="Times New Roman"/>
          <w:sz w:val="28"/>
          <w:szCs w:val="28"/>
        </w:rPr>
      </w:pPr>
    </w:p>
    <w:p w14:paraId="00132B6D" w14:textId="77777777" w:rsidR="00B37948" w:rsidRDefault="00B37948" w:rsidP="00B37948">
      <w:pPr>
        <w:tabs>
          <w:tab w:val="left" w:pos="3227"/>
        </w:tabs>
        <w:rPr>
          <w:rFonts w:ascii="Times New Roman" w:hAnsi="Times New Roman" w:cs="Times New Roman"/>
          <w:sz w:val="28"/>
          <w:szCs w:val="28"/>
        </w:rPr>
      </w:pPr>
    </w:p>
    <w:p w14:paraId="0D1FC534" w14:textId="77777777" w:rsidR="00B37948" w:rsidRDefault="00B37948" w:rsidP="00B37948">
      <w:pPr>
        <w:tabs>
          <w:tab w:val="left" w:pos="3227"/>
        </w:tabs>
        <w:rPr>
          <w:rFonts w:ascii="Times New Roman" w:hAnsi="Times New Roman" w:cs="Times New Roman"/>
          <w:sz w:val="28"/>
          <w:szCs w:val="28"/>
        </w:rPr>
      </w:pPr>
    </w:p>
    <w:p w14:paraId="389526FA" w14:textId="03939B90" w:rsidR="00B37948" w:rsidRDefault="00B37948" w:rsidP="00B37948">
      <w:pPr>
        <w:tabs>
          <w:tab w:val="left" w:pos="3227"/>
        </w:tabs>
        <w:rPr>
          <w:rFonts w:ascii="Times New Roman" w:hAnsi="Times New Roman" w:cs="Times New Roman"/>
          <w:sz w:val="28"/>
          <w:szCs w:val="28"/>
        </w:rPr>
      </w:pPr>
      <w:r>
        <w:rPr>
          <w:noProof/>
          <w:lang w:val="es-EC" w:eastAsia="es-EC"/>
        </w:rPr>
        <w:lastRenderedPageBreak/>
        <w:drawing>
          <wp:anchor distT="0" distB="0" distL="114300" distR="114300" simplePos="0" relativeHeight="251665408" behindDoc="0" locked="0" layoutInCell="1" allowOverlap="1" wp14:anchorId="0CC6B195" wp14:editId="641F0387">
            <wp:simplePos x="0" y="0"/>
            <wp:positionH relativeFrom="margin">
              <wp:posOffset>215265</wp:posOffset>
            </wp:positionH>
            <wp:positionV relativeFrom="page">
              <wp:posOffset>4940300</wp:posOffset>
            </wp:positionV>
            <wp:extent cx="5308600" cy="3981450"/>
            <wp:effectExtent l="0" t="0" r="6350" b="0"/>
            <wp:wrapSquare wrapText="bothSides"/>
            <wp:docPr id="42418291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2916" name="Imagen 3"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8600" cy="3981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C" w:eastAsia="es-EC"/>
        </w:rPr>
        <w:drawing>
          <wp:anchor distT="0" distB="0" distL="114300" distR="114300" simplePos="0" relativeHeight="251663360" behindDoc="0" locked="0" layoutInCell="1" allowOverlap="1" wp14:anchorId="18C2EBCE" wp14:editId="597004F5">
            <wp:simplePos x="0" y="0"/>
            <wp:positionH relativeFrom="page">
              <wp:posOffset>1166495</wp:posOffset>
            </wp:positionH>
            <wp:positionV relativeFrom="page">
              <wp:posOffset>629920</wp:posOffset>
            </wp:positionV>
            <wp:extent cx="5400040" cy="4050030"/>
            <wp:effectExtent l="19050" t="19050" r="10160" b="26670"/>
            <wp:wrapTopAndBottom/>
            <wp:docPr id="189634525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45251" name="Imagen 2"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F48560" w14:textId="0635E8EF" w:rsidR="00B37948" w:rsidRDefault="00B37948" w:rsidP="00B37948">
      <w:pPr>
        <w:tabs>
          <w:tab w:val="left" w:pos="3227"/>
        </w:tabs>
        <w:rPr>
          <w:rFonts w:ascii="Times New Roman" w:hAnsi="Times New Roman" w:cs="Times New Roman"/>
          <w:sz w:val="28"/>
          <w:szCs w:val="28"/>
        </w:rPr>
      </w:pPr>
    </w:p>
    <w:p w14:paraId="19A3A5D3" w14:textId="77777777" w:rsidR="00B37948" w:rsidRDefault="00B37948" w:rsidP="00B37948">
      <w:pPr>
        <w:tabs>
          <w:tab w:val="left" w:pos="3227"/>
        </w:tabs>
        <w:rPr>
          <w:rFonts w:ascii="Times New Roman" w:hAnsi="Times New Roman" w:cs="Times New Roman"/>
          <w:sz w:val="28"/>
          <w:szCs w:val="28"/>
        </w:rPr>
      </w:pPr>
    </w:p>
    <w:p w14:paraId="393EA4D5" w14:textId="50C3998F" w:rsidR="00B37948" w:rsidRPr="00B37948" w:rsidRDefault="00B37948" w:rsidP="00B37948">
      <w:pPr>
        <w:tabs>
          <w:tab w:val="left" w:pos="3227"/>
        </w:tabs>
        <w:rPr>
          <w:rFonts w:ascii="Times New Roman" w:hAnsi="Times New Roman" w:cs="Times New Roman"/>
          <w:sz w:val="28"/>
          <w:szCs w:val="28"/>
        </w:rPr>
        <w:sectPr w:rsidR="00B37948" w:rsidRPr="00B37948" w:rsidSect="008B5604">
          <w:pgSz w:w="11906" w:h="16838"/>
          <w:pgMar w:top="1418" w:right="709" w:bottom="1418" w:left="1701"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5D4A993A" w14:textId="77433065" w:rsidR="0047617C" w:rsidRDefault="0047617C" w:rsidP="0092077D">
      <w:pPr>
        <w:rPr>
          <w:rFonts w:ascii="Times New Roman" w:hAnsi="Times New Roman" w:cs="Times New Roman"/>
          <w:b/>
          <w:bCs/>
          <w:sz w:val="28"/>
          <w:szCs w:val="28"/>
        </w:rPr>
      </w:pPr>
    </w:p>
    <w:p w14:paraId="7FF703E0" w14:textId="77777777" w:rsidR="0047617C" w:rsidRDefault="0047617C" w:rsidP="0092077D">
      <w:pPr>
        <w:rPr>
          <w:rFonts w:ascii="Times New Roman" w:hAnsi="Times New Roman" w:cs="Times New Roman"/>
          <w:b/>
          <w:bCs/>
          <w:sz w:val="28"/>
          <w:szCs w:val="28"/>
        </w:rPr>
      </w:pPr>
    </w:p>
    <w:p w14:paraId="7806D928" w14:textId="77777777" w:rsidR="0047617C" w:rsidRDefault="0047617C" w:rsidP="0092077D">
      <w:pPr>
        <w:rPr>
          <w:rFonts w:ascii="Times New Roman" w:hAnsi="Times New Roman" w:cs="Times New Roman"/>
          <w:b/>
          <w:bCs/>
          <w:sz w:val="28"/>
          <w:szCs w:val="28"/>
        </w:rPr>
      </w:pPr>
    </w:p>
    <w:p w14:paraId="254A6861" w14:textId="269615D0" w:rsidR="001A1A54" w:rsidRDefault="001A1A54" w:rsidP="0092077D">
      <w:pPr>
        <w:rPr>
          <w:rFonts w:ascii="Times New Roman" w:hAnsi="Times New Roman" w:cs="Times New Roman"/>
          <w:b/>
          <w:bCs/>
          <w:sz w:val="28"/>
          <w:szCs w:val="28"/>
        </w:rPr>
      </w:pPr>
      <w:r>
        <w:rPr>
          <w:rFonts w:ascii="Times New Roman" w:hAnsi="Times New Roman" w:cs="Times New Roman"/>
          <w:b/>
          <w:bCs/>
          <w:sz w:val="28"/>
          <w:szCs w:val="28"/>
        </w:rPr>
        <w:t>Ciclo de vida del proyecto</w:t>
      </w:r>
    </w:p>
    <w:p w14:paraId="441912A8" w14:textId="19926664" w:rsidR="001A1A54" w:rsidRPr="001A1A54" w:rsidRDefault="001A1A54" w:rsidP="0092077D">
      <w:pPr>
        <w:rPr>
          <w:rFonts w:ascii="Times New Roman" w:hAnsi="Times New Roman" w:cs="Times New Roman"/>
          <w:sz w:val="28"/>
          <w:szCs w:val="28"/>
        </w:rPr>
      </w:pPr>
      <w:r w:rsidRPr="001A1A54">
        <w:rPr>
          <w:rFonts w:ascii="Times New Roman" w:hAnsi="Times New Roman" w:cs="Times New Roman"/>
          <w:sz w:val="28"/>
          <w:szCs w:val="28"/>
        </w:rPr>
        <w:t>El proyecto será realizado desde el 04 de enero hasta el 18 de octubre del 20</w:t>
      </w:r>
      <w:r>
        <w:rPr>
          <w:rFonts w:ascii="Times New Roman" w:hAnsi="Times New Roman" w:cs="Times New Roman"/>
          <w:sz w:val="28"/>
          <w:szCs w:val="28"/>
        </w:rPr>
        <w:t>24</w:t>
      </w:r>
      <w:r w:rsidRPr="001A1A54">
        <w:rPr>
          <w:rFonts w:ascii="Times New Roman" w:hAnsi="Times New Roman" w:cs="Times New Roman"/>
          <w:sz w:val="28"/>
          <w:szCs w:val="28"/>
        </w:rPr>
        <w:t>.</w:t>
      </w:r>
    </w:p>
    <w:p w14:paraId="4FC0B447" w14:textId="77777777" w:rsidR="001A1A54" w:rsidRDefault="001A1A54" w:rsidP="0092077D">
      <w:pPr>
        <w:rPr>
          <w:rFonts w:ascii="Times New Roman" w:hAnsi="Times New Roman" w:cs="Times New Roman"/>
          <w:b/>
          <w:bCs/>
          <w:sz w:val="28"/>
          <w:szCs w:val="28"/>
        </w:rPr>
      </w:pPr>
    </w:p>
    <w:p w14:paraId="20494F16" w14:textId="6380A98B" w:rsidR="008F2501" w:rsidRDefault="001A1A54" w:rsidP="0092077D">
      <w:pPr>
        <w:rPr>
          <w:rFonts w:ascii="Times New Roman" w:hAnsi="Times New Roman" w:cs="Times New Roman"/>
          <w:sz w:val="28"/>
          <w:szCs w:val="28"/>
        </w:rPr>
      </w:pPr>
      <w:r>
        <w:rPr>
          <w:rFonts w:ascii="Times New Roman" w:hAnsi="Times New Roman" w:cs="Times New Roman"/>
          <w:noProof/>
          <w:sz w:val="28"/>
          <w:szCs w:val="28"/>
          <w:lang w:val="es-EC" w:eastAsia="es-EC"/>
          <w14:ligatures w14:val="standardContextual"/>
        </w:rPr>
        <mc:AlternateContent>
          <mc:Choice Requires="wps">
            <w:drawing>
              <wp:anchor distT="0" distB="0" distL="114300" distR="114300" simplePos="0" relativeHeight="251666432" behindDoc="0" locked="0" layoutInCell="1" allowOverlap="1" wp14:anchorId="2AB5F0F8" wp14:editId="14D94C9A">
                <wp:simplePos x="0" y="0"/>
                <wp:positionH relativeFrom="column">
                  <wp:posOffset>5015564</wp:posOffset>
                </wp:positionH>
                <wp:positionV relativeFrom="paragraph">
                  <wp:posOffset>2628899</wp:posOffset>
                </wp:positionV>
                <wp:extent cx="1009051" cy="267708"/>
                <wp:effectExtent l="19050" t="228600" r="19685" b="227965"/>
                <wp:wrapNone/>
                <wp:docPr id="206992141" name="Cuadro de texto 1"/>
                <wp:cNvGraphicFramePr/>
                <a:graphic xmlns:a="http://schemas.openxmlformats.org/drawingml/2006/main">
                  <a:graphicData uri="http://schemas.microsoft.com/office/word/2010/wordprocessingShape">
                    <wps:wsp>
                      <wps:cNvSpPr txBox="1"/>
                      <wps:spPr>
                        <a:xfrm rot="1582583">
                          <a:off x="0" y="0"/>
                          <a:ext cx="1009051" cy="267708"/>
                        </a:xfrm>
                        <a:prstGeom prst="rect">
                          <a:avLst/>
                        </a:prstGeom>
                        <a:solidFill>
                          <a:schemeClr val="lt1"/>
                        </a:solidFill>
                        <a:ln w="6350">
                          <a:solidFill>
                            <a:prstClr val="black"/>
                          </a:solidFill>
                        </a:ln>
                      </wps:spPr>
                      <wps:txbx>
                        <w:txbxContent>
                          <w:p w14:paraId="5FD0A6FD" w14:textId="52D00F13" w:rsidR="00D74346" w:rsidRPr="001A1A54" w:rsidRDefault="00D74346">
                            <w:pPr>
                              <w:rPr>
                                <w:color w:val="FF0000"/>
                                <w:lang w:val="es-EC"/>
                              </w:rPr>
                            </w:pPr>
                            <w:r w:rsidRPr="001A1A54">
                              <w:rPr>
                                <w:color w:val="FF0000"/>
                                <w:lang w:val="es-EC"/>
                              </w:rPr>
                              <w:t>18/10/24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B5F0F8" id="_x0000_t202" coordsize="21600,21600" o:spt="202" path="m,l,21600r21600,l21600,xe">
                <v:stroke joinstyle="miter"/>
                <v:path gradientshapeok="t" o:connecttype="rect"/>
              </v:shapetype>
              <v:shape id="Cuadro de texto 1" o:spid="_x0000_s1026" type="#_x0000_t202" style="position:absolute;margin-left:394.95pt;margin-top:207pt;width:79.45pt;height:21.1pt;rotation:172860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" fillcolor="white [3201]" strokeweight=".5pt">
                <v:textbox>
                  <w:txbxContent>
                    <w:p w14:paraId="5FD0A6FD" w14:textId="52D00F13" w:rsidR="00D74346" w:rsidRPr="001A1A54" w:rsidRDefault="00D74346">
                      <w:pPr>
                        <w:rPr>
                          <w:color w:val="FF0000"/>
                          <w:lang w:val="es-EC"/>
                        </w:rPr>
                      </w:pPr>
                      <w:r w:rsidRPr="001A1A54">
                        <w:rPr>
                          <w:color w:val="FF0000"/>
                          <w:lang w:val="es-EC"/>
                        </w:rPr>
                        <w:t>18/10/24</w:t>
                      </w:r>
                    </w:p>
                  </w:txbxContent>
                </v:textbox>
              </v:shape>
            </w:pict>
          </mc:Fallback>
        </mc:AlternateContent>
      </w:r>
      <w:r w:rsidR="009C7C0B" w:rsidRPr="009C7C0B">
        <w:rPr>
          <w:rFonts w:ascii="Times New Roman" w:hAnsi="Times New Roman" w:cs="Times New Roman"/>
          <w:noProof/>
          <w:sz w:val="28"/>
          <w:szCs w:val="28"/>
          <w:lang w:val="es-EC" w:eastAsia="es-EC"/>
        </w:rPr>
        <w:drawing>
          <wp:inline distT="0" distB="0" distL="0" distR="0" wp14:anchorId="442E9077" wp14:editId="56715658">
            <wp:extent cx="6029960" cy="5260975"/>
            <wp:effectExtent l="0" t="0" r="8890" b="0"/>
            <wp:docPr id="4" name="Imagen 3">
              <a:extLst xmlns:a="http://schemas.openxmlformats.org/drawingml/2006/main">
                <a:ext uri="{FF2B5EF4-FFF2-40B4-BE49-F238E27FC236}">
                  <a16:creationId xmlns:a16="http://schemas.microsoft.com/office/drawing/2014/main" id="{9EC959C1-F915-9A3D-C9A9-C7AD42356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EC959C1-F915-9A3D-C9A9-C7AD42356D24}"/>
                        </a:ext>
                      </a:extLst>
                    </pic:cNvPr>
                    <pic:cNvPicPr>
                      <a:picLocks noChangeAspect="1"/>
                    </pic:cNvPicPr>
                  </pic:nvPicPr>
                  <pic:blipFill>
                    <a:blip r:embed="rId14"/>
                    <a:stretch>
                      <a:fillRect/>
                    </a:stretch>
                  </pic:blipFill>
                  <pic:spPr>
                    <a:xfrm>
                      <a:off x="0" y="0"/>
                      <a:ext cx="6029960" cy="5260975"/>
                    </a:xfrm>
                    <a:prstGeom prst="rect">
                      <a:avLst/>
                    </a:prstGeom>
                  </pic:spPr>
                </pic:pic>
              </a:graphicData>
            </a:graphic>
          </wp:inline>
        </w:drawing>
      </w:r>
    </w:p>
    <w:p w14:paraId="59F5161B" w14:textId="10B08F09" w:rsidR="008F2501" w:rsidRDefault="008F2501" w:rsidP="008F2501">
      <w:pPr>
        <w:rPr>
          <w:rFonts w:ascii="Times New Roman" w:hAnsi="Times New Roman" w:cs="Times New Roman"/>
          <w:sz w:val="28"/>
          <w:szCs w:val="28"/>
        </w:rPr>
      </w:pPr>
    </w:p>
    <w:p w14:paraId="606C06B6" w14:textId="11204B22" w:rsidR="008F2501" w:rsidRDefault="008F2501" w:rsidP="008F2501">
      <w:pPr>
        <w:tabs>
          <w:tab w:val="left" w:pos="2381"/>
        </w:tabs>
        <w:rPr>
          <w:rFonts w:ascii="Times New Roman" w:hAnsi="Times New Roman" w:cs="Times New Roman"/>
          <w:sz w:val="28"/>
          <w:szCs w:val="28"/>
        </w:rPr>
      </w:pPr>
      <w:r>
        <w:rPr>
          <w:rFonts w:ascii="Times New Roman" w:hAnsi="Times New Roman" w:cs="Times New Roman"/>
          <w:sz w:val="28"/>
          <w:szCs w:val="28"/>
        </w:rPr>
        <w:tab/>
      </w:r>
    </w:p>
    <w:p w14:paraId="1EEF0057" w14:textId="51ECCACB" w:rsidR="008F2501" w:rsidRDefault="008F2501" w:rsidP="008F2501">
      <w:pPr>
        <w:tabs>
          <w:tab w:val="left" w:pos="2381"/>
        </w:tabs>
        <w:rPr>
          <w:rFonts w:ascii="Times New Roman" w:hAnsi="Times New Roman" w:cs="Times New Roman"/>
          <w:sz w:val="28"/>
          <w:szCs w:val="28"/>
        </w:rPr>
      </w:pPr>
    </w:p>
    <w:p w14:paraId="042CA8A3" w14:textId="404E355B" w:rsidR="008F2501" w:rsidRDefault="008F2501" w:rsidP="008F2501">
      <w:pPr>
        <w:tabs>
          <w:tab w:val="left" w:pos="2381"/>
        </w:tabs>
        <w:rPr>
          <w:rFonts w:ascii="Times New Roman" w:hAnsi="Times New Roman" w:cs="Times New Roman"/>
          <w:sz w:val="28"/>
          <w:szCs w:val="28"/>
        </w:rPr>
      </w:pPr>
    </w:p>
    <w:p w14:paraId="2AC24154" w14:textId="57A5D3CD" w:rsidR="008F2501" w:rsidRDefault="008F2501" w:rsidP="008F2501">
      <w:pPr>
        <w:tabs>
          <w:tab w:val="left" w:pos="2381"/>
        </w:tabs>
        <w:rPr>
          <w:rFonts w:ascii="Times New Roman" w:hAnsi="Times New Roman" w:cs="Times New Roman"/>
          <w:sz w:val="28"/>
          <w:szCs w:val="28"/>
        </w:rPr>
        <w:sectPr w:rsidR="008F2501" w:rsidSect="008B5604">
          <w:pgSz w:w="11906" w:h="16838"/>
          <w:pgMar w:top="1418" w:right="709" w:bottom="1418" w:left="1701"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0FBB35A5" w14:textId="77777777" w:rsidR="008F2501" w:rsidRPr="00D74346" w:rsidRDefault="008F2501" w:rsidP="008F2501">
      <w:pPr>
        <w:pStyle w:val="Ttulo1"/>
        <w:rPr>
          <w:rFonts w:ascii="Times New Roman" w:hAnsi="Times New Roman" w:cs="Times New Roman"/>
          <w:b/>
          <w:color w:val="000000" w:themeColor="text1"/>
        </w:rPr>
      </w:pPr>
      <w:r w:rsidRPr="00D74346">
        <w:rPr>
          <w:rFonts w:ascii="Times New Roman" w:hAnsi="Times New Roman" w:cs="Times New Roman"/>
          <w:b/>
          <w:color w:val="000000" w:themeColor="text1"/>
        </w:rPr>
        <w:lastRenderedPageBreak/>
        <w:t>IDENTIFICACION DE IMPACTO AMBIENTALES</w:t>
      </w:r>
    </w:p>
    <w:p w14:paraId="1C05AA13" w14:textId="77777777" w:rsidR="008F2501" w:rsidRPr="00D74346" w:rsidRDefault="008F2501" w:rsidP="008F2501">
      <w:pPr>
        <w:pStyle w:val="Ttulo2"/>
        <w:rPr>
          <w:rFonts w:ascii="Times New Roman" w:hAnsi="Times New Roman" w:cs="Times New Roman"/>
          <w:b/>
          <w:color w:val="000000" w:themeColor="text1"/>
        </w:rPr>
      </w:pPr>
      <w:r w:rsidRPr="00D74346">
        <w:rPr>
          <w:rFonts w:ascii="Times New Roman" w:hAnsi="Times New Roman" w:cs="Times New Roman"/>
          <w:b/>
          <w:color w:val="000000" w:themeColor="text1"/>
        </w:rPr>
        <w:t xml:space="preserve">Descripción de las actividades del proyecto </w:t>
      </w:r>
    </w:p>
    <w:p w14:paraId="7DC42ACC" w14:textId="205A580C" w:rsidR="008F2501" w:rsidRDefault="008F2501" w:rsidP="008F2501">
      <w:pPr>
        <w:tabs>
          <w:tab w:val="left" w:pos="2381"/>
        </w:tabs>
        <w:rPr>
          <w:rFonts w:ascii="Times New Roman" w:hAnsi="Times New Roman" w:cs="Times New Roman"/>
          <w:sz w:val="28"/>
          <w:szCs w:val="28"/>
        </w:rPr>
      </w:pPr>
      <w:r>
        <w:rPr>
          <w:rFonts w:ascii="Times New Roman" w:hAnsi="Times New Roman" w:cs="Times New Roman"/>
          <w:sz w:val="24"/>
          <w:szCs w:val="24"/>
        </w:rPr>
        <w:t>S</w:t>
      </w:r>
      <w:r w:rsidRPr="0083215F">
        <w:rPr>
          <w:rFonts w:ascii="Times New Roman" w:hAnsi="Times New Roman" w:cs="Times New Roman"/>
          <w:sz w:val="24"/>
          <w:szCs w:val="24"/>
        </w:rPr>
        <w:t>e realiza la descripción de las actividades del proyecto, basada en la visita realizada para identificar las respectivas actividades de construcción</w:t>
      </w:r>
    </w:p>
    <w:tbl>
      <w:tblPr>
        <w:tblStyle w:val="Tablaconcuadrcula6concolores-nfasis2"/>
        <w:tblW w:w="12666" w:type="dxa"/>
        <w:tblLook w:val="04A0" w:firstRow="1" w:lastRow="0" w:firstColumn="1" w:lastColumn="0" w:noHBand="0" w:noVBand="1"/>
      </w:tblPr>
      <w:tblGrid>
        <w:gridCol w:w="456"/>
        <w:gridCol w:w="12285"/>
      </w:tblGrid>
      <w:tr w:rsidR="008F2501" w:rsidRPr="0083215F" w14:paraId="5B2366F9" w14:textId="77777777" w:rsidTr="00BD0891">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666" w:type="dxa"/>
            <w:gridSpan w:val="2"/>
            <w:noWrap/>
            <w:hideMark/>
          </w:tcPr>
          <w:p w14:paraId="4A23D15B" w14:textId="1C2F5D4A"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 xml:space="preserve">ACTIVIDADES DEL PROYECTO DE CONSTRUCCIÓN </w:t>
            </w:r>
            <w:r>
              <w:rPr>
                <w:rFonts w:ascii="Times New Roman" w:eastAsia="Times New Roman" w:hAnsi="Times New Roman" w:cs="Times New Roman"/>
                <w:b w:val="0"/>
                <w:bCs w:val="0"/>
                <w:color w:val="000000"/>
                <w:sz w:val="24"/>
                <w:szCs w:val="24"/>
                <w:lang w:eastAsia="es-EC"/>
              </w:rPr>
              <w:t>PASTELERIA LULU</w:t>
            </w:r>
          </w:p>
        </w:tc>
      </w:tr>
      <w:tr w:rsidR="008F2501" w:rsidRPr="0083215F" w14:paraId="588BC555"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78325344"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w:t>
            </w:r>
          </w:p>
        </w:tc>
        <w:tc>
          <w:tcPr>
            <w:tcW w:w="12285" w:type="dxa"/>
            <w:noWrap/>
            <w:hideMark/>
          </w:tcPr>
          <w:p w14:paraId="3DB15EB9"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LEVANTAMIENTO TOPOGRÁFICO DE COMPACTACIONES Y NIVELACIÓN DEL SUELO </w:t>
            </w:r>
          </w:p>
        </w:tc>
      </w:tr>
      <w:tr w:rsidR="008F2501" w:rsidRPr="0083215F" w14:paraId="6B409A16"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051E3DD3"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2</w:t>
            </w:r>
          </w:p>
        </w:tc>
        <w:tc>
          <w:tcPr>
            <w:tcW w:w="12285" w:type="dxa"/>
            <w:noWrap/>
            <w:hideMark/>
          </w:tcPr>
          <w:p w14:paraId="7436895D"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EXCAVACIÓN PARA RIOSTRAS Y BASES </w:t>
            </w:r>
          </w:p>
        </w:tc>
      </w:tr>
      <w:tr w:rsidR="008F2501" w:rsidRPr="0083215F" w14:paraId="645BD39E"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28642E03"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3</w:t>
            </w:r>
          </w:p>
        </w:tc>
        <w:tc>
          <w:tcPr>
            <w:tcW w:w="12285" w:type="dxa"/>
            <w:noWrap/>
            <w:hideMark/>
          </w:tcPr>
          <w:p w14:paraId="2645F1D9"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REPLANTILLO ARMADO DE COLUMNETAS </w:t>
            </w:r>
          </w:p>
        </w:tc>
      </w:tr>
      <w:tr w:rsidR="008F2501" w:rsidRPr="0083215F" w14:paraId="482AA4DF"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31D240AC"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4</w:t>
            </w:r>
          </w:p>
        </w:tc>
        <w:tc>
          <w:tcPr>
            <w:tcW w:w="12285" w:type="dxa"/>
            <w:noWrap/>
            <w:hideMark/>
          </w:tcPr>
          <w:p w14:paraId="6A07CC04"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MONTAJE DE PIEDRA BASE </w:t>
            </w:r>
          </w:p>
        </w:tc>
      </w:tr>
      <w:tr w:rsidR="008F2501" w:rsidRPr="0083215F" w14:paraId="539FDA76"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2703DCAD"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5</w:t>
            </w:r>
          </w:p>
        </w:tc>
        <w:tc>
          <w:tcPr>
            <w:tcW w:w="12285" w:type="dxa"/>
            <w:noWrap/>
            <w:hideMark/>
          </w:tcPr>
          <w:p w14:paraId="5A358E45"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ARMADO DE LAS RIOSTRAS, VIGAS Y COLUMNAS</w:t>
            </w:r>
          </w:p>
        </w:tc>
      </w:tr>
      <w:tr w:rsidR="008F2501" w:rsidRPr="0083215F" w14:paraId="79B7230D"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368CC233"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6</w:t>
            </w:r>
          </w:p>
        </w:tc>
        <w:tc>
          <w:tcPr>
            <w:tcW w:w="12285" w:type="dxa"/>
            <w:noWrap/>
            <w:hideMark/>
          </w:tcPr>
          <w:p w14:paraId="5102F67E"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FUNDICIÓN DE ZAPATAS Y COLUMNETAS, LOSA</w:t>
            </w:r>
          </w:p>
        </w:tc>
      </w:tr>
      <w:tr w:rsidR="008F2501" w:rsidRPr="0083215F" w14:paraId="5AB9DD37"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01C89D6B"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7</w:t>
            </w:r>
          </w:p>
        </w:tc>
        <w:tc>
          <w:tcPr>
            <w:tcW w:w="12285" w:type="dxa"/>
            <w:noWrap/>
            <w:hideMark/>
          </w:tcPr>
          <w:p w14:paraId="084BB05F"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INSTALACIÓN DE SANITARIO</w:t>
            </w:r>
          </w:p>
        </w:tc>
      </w:tr>
      <w:tr w:rsidR="008F2501" w:rsidRPr="0083215F" w14:paraId="02F2C74A"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27687A5D"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8</w:t>
            </w:r>
          </w:p>
        </w:tc>
        <w:tc>
          <w:tcPr>
            <w:tcW w:w="12285" w:type="dxa"/>
            <w:noWrap/>
            <w:hideMark/>
          </w:tcPr>
          <w:p w14:paraId="6E2B01D9"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INSTALACIÓN DE SISTEMA CONTRA INCENDIOS </w:t>
            </w:r>
          </w:p>
        </w:tc>
      </w:tr>
      <w:tr w:rsidR="008F2501" w:rsidRPr="0083215F" w14:paraId="220EC02D"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36D41343"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9</w:t>
            </w:r>
          </w:p>
        </w:tc>
        <w:tc>
          <w:tcPr>
            <w:tcW w:w="12285" w:type="dxa"/>
            <w:noWrap/>
            <w:hideMark/>
          </w:tcPr>
          <w:p w14:paraId="00F3BFB9"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RELLENO Y COMPACTACIÓN DEL PISO </w:t>
            </w:r>
          </w:p>
        </w:tc>
      </w:tr>
      <w:tr w:rsidR="008F2501" w:rsidRPr="0083215F" w14:paraId="4AF96432"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2AEF3905"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10</w:t>
            </w:r>
          </w:p>
        </w:tc>
        <w:tc>
          <w:tcPr>
            <w:tcW w:w="12285" w:type="dxa"/>
            <w:noWrap/>
            <w:hideMark/>
          </w:tcPr>
          <w:p w14:paraId="366B3C69"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GENERACIÓN DE ACEITE QUEMADO</w:t>
            </w:r>
          </w:p>
        </w:tc>
      </w:tr>
      <w:tr w:rsidR="008F2501" w:rsidRPr="0083215F" w14:paraId="0CBB7874"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5C859E71"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11</w:t>
            </w:r>
          </w:p>
        </w:tc>
        <w:tc>
          <w:tcPr>
            <w:tcW w:w="12285" w:type="dxa"/>
            <w:noWrap/>
            <w:hideMark/>
          </w:tcPr>
          <w:p w14:paraId="0D1C2B72"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INSTALACIÓN DE FORMALETA PARA EL SEGUNDO PISO </w:t>
            </w:r>
          </w:p>
        </w:tc>
      </w:tr>
      <w:tr w:rsidR="008F2501" w:rsidRPr="0083215F" w14:paraId="28CD9FDE"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0F08AAEC"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12</w:t>
            </w:r>
          </w:p>
        </w:tc>
        <w:tc>
          <w:tcPr>
            <w:tcW w:w="12285" w:type="dxa"/>
            <w:noWrap/>
            <w:hideMark/>
          </w:tcPr>
          <w:p w14:paraId="5A91DCBA"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LEVANTAMIENTO DE PAREDES Y ENLUCIDO</w:t>
            </w:r>
          </w:p>
        </w:tc>
      </w:tr>
      <w:tr w:rsidR="008F2501" w:rsidRPr="0083215F" w14:paraId="18E74FB9"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737AC862"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13</w:t>
            </w:r>
          </w:p>
        </w:tc>
        <w:tc>
          <w:tcPr>
            <w:tcW w:w="12285" w:type="dxa"/>
            <w:noWrap/>
            <w:hideMark/>
          </w:tcPr>
          <w:p w14:paraId="48665568"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CONSTRUCCIÓN DE ESCALERA </w:t>
            </w:r>
          </w:p>
        </w:tc>
      </w:tr>
      <w:tr w:rsidR="008F2501" w:rsidRPr="0083215F" w14:paraId="49274459"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7CEA36FB"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14</w:t>
            </w:r>
          </w:p>
        </w:tc>
        <w:tc>
          <w:tcPr>
            <w:tcW w:w="12285" w:type="dxa"/>
            <w:noWrap/>
            <w:hideMark/>
          </w:tcPr>
          <w:p w14:paraId="404C4607"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INSTALACIÓN DEL SISTEMA ELÉCTRICO Y ALUMBRADO</w:t>
            </w:r>
          </w:p>
        </w:tc>
      </w:tr>
      <w:tr w:rsidR="008F2501" w:rsidRPr="0083215F" w14:paraId="60D9661F"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0275E0F4"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15</w:t>
            </w:r>
          </w:p>
        </w:tc>
        <w:tc>
          <w:tcPr>
            <w:tcW w:w="12285" w:type="dxa"/>
            <w:noWrap/>
            <w:hideMark/>
          </w:tcPr>
          <w:p w14:paraId="7F43A337"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EMPASTADO Y PINTADO DE PARED</w:t>
            </w:r>
          </w:p>
        </w:tc>
      </w:tr>
      <w:tr w:rsidR="008F2501" w:rsidRPr="0083215F" w14:paraId="7D82AB15"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0F2FAED2"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16</w:t>
            </w:r>
          </w:p>
        </w:tc>
        <w:tc>
          <w:tcPr>
            <w:tcW w:w="12285" w:type="dxa"/>
            <w:noWrap/>
            <w:hideMark/>
          </w:tcPr>
          <w:p w14:paraId="335275EC"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INSTALACION PISO</w:t>
            </w:r>
          </w:p>
        </w:tc>
      </w:tr>
      <w:tr w:rsidR="008F2501" w:rsidRPr="0083215F" w14:paraId="1D7409B8"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18EA485B"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17</w:t>
            </w:r>
          </w:p>
        </w:tc>
        <w:tc>
          <w:tcPr>
            <w:tcW w:w="12285" w:type="dxa"/>
            <w:noWrap/>
            <w:hideMark/>
          </w:tcPr>
          <w:p w14:paraId="6EE68B1F"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INSTALACION TUMBADO</w:t>
            </w:r>
          </w:p>
        </w:tc>
      </w:tr>
      <w:tr w:rsidR="008F2501" w:rsidRPr="0083215F" w14:paraId="0B24E552"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07A5893A"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18</w:t>
            </w:r>
          </w:p>
        </w:tc>
        <w:tc>
          <w:tcPr>
            <w:tcW w:w="12285" w:type="dxa"/>
            <w:noWrap/>
            <w:hideMark/>
          </w:tcPr>
          <w:p w14:paraId="748E1E14"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 xml:space="preserve">SOLDADURA DE VIGAS </w:t>
            </w:r>
          </w:p>
        </w:tc>
      </w:tr>
      <w:tr w:rsidR="008F2501" w:rsidRPr="0083215F" w14:paraId="0AC1406F"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217E3E9A"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19</w:t>
            </w:r>
          </w:p>
        </w:tc>
        <w:tc>
          <w:tcPr>
            <w:tcW w:w="12285" w:type="dxa"/>
            <w:noWrap/>
            <w:hideMark/>
          </w:tcPr>
          <w:p w14:paraId="03345C30"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INSTALACION DEL TECHADO</w:t>
            </w:r>
          </w:p>
        </w:tc>
      </w:tr>
      <w:tr w:rsidR="008F2501" w:rsidRPr="0083215F" w14:paraId="69E5CFE2" w14:textId="77777777" w:rsidTr="00BD0891">
        <w:trPr>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32D18F23"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20</w:t>
            </w:r>
          </w:p>
        </w:tc>
        <w:tc>
          <w:tcPr>
            <w:tcW w:w="12285" w:type="dxa"/>
            <w:noWrap/>
            <w:hideMark/>
          </w:tcPr>
          <w:p w14:paraId="2C6CEDA6" w14:textId="77777777" w:rsidR="008F2501" w:rsidRPr="0083215F" w:rsidRDefault="008F2501" w:rsidP="001604B9">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INSTALACION DEL PARQUEADERO</w:t>
            </w:r>
          </w:p>
        </w:tc>
      </w:tr>
      <w:tr w:rsidR="008F2501" w:rsidRPr="0083215F" w14:paraId="68A81270" w14:textId="77777777" w:rsidTr="00BD089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1" w:type="dxa"/>
            <w:noWrap/>
            <w:hideMark/>
          </w:tcPr>
          <w:p w14:paraId="3064F9BD"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21</w:t>
            </w:r>
          </w:p>
        </w:tc>
        <w:tc>
          <w:tcPr>
            <w:tcW w:w="12285" w:type="dxa"/>
            <w:noWrap/>
            <w:hideMark/>
          </w:tcPr>
          <w:p w14:paraId="2CCDA7B8" w14:textId="77777777" w:rsidR="008F2501" w:rsidRPr="0083215F" w:rsidRDefault="008F2501" w:rsidP="001604B9">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eastAsia="es-EC"/>
              </w:rPr>
              <w:t>ALIMENTACIÓN Y NECESIDADES DEL PERSONAL</w:t>
            </w:r>
          </w:p>
        </w:tc>
      </w:tr>
    </w:tbl>
    <w:p w14:paraId="2BB38DB6" w14:textId="77777777" w:rsidR="008F2501" w:rsidRDefault="008F2501" w:rsidP="008F2501">
      <w:pPr>
        <w:tabs>
          <w:tab w:val="left" w:pos="2381"/>
        </w:tabs>
        <w:rPr>
          <w:rFonts w:ascii="Times New Roman" w:hAnsi="Times New Roman" w:cs="Times New Roman"/>
          <w:sz w:val="28"/>
          <w:szCs w:val="28"/>
        </w:rPr>
      </w:pPr>
    </w:p>
    <w:p w14:paraId="4DFB5DF9" w14:textId="1F955C27" w:rsidR="008F2501" w:rsidRDefault="008F2501" w:rsidP="008F2501">
      <w:pPr>
        <w:pStyle w:val="Ttulo1"/>
        <w:sectPr w:rsidR="008F2501" w:rsidSect="008B5604">
          <w:pgSz w:w="16838" w:h="11906" w:orient="landscape"/>
          <w:pgMar w:top="1701" w:right="1418" w:bottom="709" w:left="1418"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5811D4EF" w14:textId="6BC5AC49" w:rsidR="008F2501" w:rsidRPr="00D74346" w:rsidRDefault="008F2501" w:rsidP="00D74346">
      <w:pPr>
        <w:pStyle w:val="Ttulo1"/>
        <w:jc w:val="center"/>
        <w:rPr>
          <w:rFonts w:ascii="Times New Roman" w:hAnsi="Times New Roman" w:cs="Times New Roman"/>
          <w:b/>
          <w:color w:val="000000" w:themeColor="text1"/>
        </w:rPr>
      </w:pPr>
      <w:r w:rsidRPr="00D74346">
        <w:rPr>
          <w:rFonts w:ascii="Times New Roman" w:hAnsi="Times New Roman" w:cs="Times New Roman"/>
          <w:b/>
          <w:color w:val="000000" w:themeColor="text1"/>
        </w:rPr>
        <w:lastRenderedPageBreak/>
        <w:t>ASPECTOS DE LAS ACTIVIDADES DE CONSTRUCCIÓN</w:t>
      </w:r>
    </w:p>
    <w:tbl>
      <w:tblPr>
        <w:tblStyle w:val="Tablaconcuadrcula6concolores-nfasis2"/>
        <w:tblW w:w="8416" w:type="dxa"/>
        <w:tblLook w:val="04A0" w:firstRow="1" w:lastRow="0" w:firstColumn="1" w:lastColumn="0" w:noHBand="0" w:noVBand="1"/>
      </w:tblPr>
      <w:tblGrid>
        <w:gridCol w:w="8416"/>
      </w:tblGrid>
      <w:tr w:rsidR="008F2501" w:rsidRPr="0083215F" w14:paraId="3C194E89" w14:textId="77777777" w:rsidTr="00BD089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79BBFE57"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sz w:val="24"/>
                <w:szCs w:val="24"/>
                <w:lang w:eastAsia="es-EC"/>
              </w:rPr>
            </w:pPr>
            <w:r w:rsidRPr="0083215F">
              <w:rPr>
                <w:rFonts w:ascii="Times New Roman" w:eastAsia="Times New Roman" w:hAnsi="Times New Roman" w:cs="Times New Roman"/>
                <w:b w:val="0"/>
                <w:bCs w:val="0"/>
                <w:color w:val="000000"/>
                <w:sz w:val="24"/>
                <w:szCs w:val="24"/>
                <w:lang w:eastAsia="es-EC"/>
              </w:rPr>
              <w:t xml:space="preserve">ASPECTOS AMBIENTALES DE LA CONSTRUCCIÓN UPSE </w:t>
            </w:r>
          </w:p>
        </w:tc>
      </w:tr>
      <w:tr w:rsidR="008F2501" w:rsidRPr="0083215F" w14:paraId="7969C100"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31E6AC38"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1.Excavación y movimiento de tierra </w:t>
            </w:r>
          </w:p>
        </w:tc>
      </w:tr>
      <w:tr w:rsidR="008F2501" w:rsidRPr="0083215F" w14:paraId="3F6512E7"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691E02FA"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2.Movimiento de Suelo </w:t>
            </w:r>
          </w:p>
        </w:tc>
      </w:tr>
      <w:tr w:rsidR="008F2501" w:rsidRPr="0083215F" w14:paraId="58613089"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2392F8D8"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3.Uso de madera y caña </w:t>
            </w:r>
          </w:p>
        </w:tc>
      </w:tr>
      <w:tr w:rsidR="008F2501" w:rsidRPr="0083215F" w14:paraId="63D88C42"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238FEF35"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4.Generación de partículas y alteración del suelo </w:t>
            </w:r>
          </w:p>
        </w:tc>
      </w:tr>
      <w:tr w:rsidR="008F2501" w:rsidRPr="0083215F" w14:paraId="0E11F3BE"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0589AF2D"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5.Generación de material particulado varilla, alambre</w:t>
            </w:r>
          </w:p>
        </w:tc>
      </w:tr>
      <w:tr w:rsidR="008F2501" w:rsidRPr="0083215F" w14:paraId="3140CE79"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61C081CF"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6.Generación de sacos de cemento y concreto </w:t>
            </w:r>
          </w:p>
        </w:tc>
      </w:tr>
      <w:tr w:rsidR="008F2501" w:rsidRPr="0083215F" w14:paraId="419B53D4"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1E3DBD7E"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7.Generación de tubos PVC, cintas </w:t>
            </w:r>
          </w:p>
        </w:tc>
      </w:tr>
      <w:tr w:rsidR="008F2501" w:rsidRPr="0083215F" w14:paraId="36A4CDA3"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7EEBC9AC"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8.Emisiones de ruido</w:t>
            </w:r>
          </w:p>
        </w:tc>
      </w:tr>
      <w:tr w:rsidR="008F2501" w:rsidRPr="0083215F" w14:paraId="03130B18"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6B71AD52"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9.Otros materiales peligrosos </w:t>
            </w:r>
          </w:p>
        </w:tc>
      </w:tr>
      <w:tr w:rsidR="008F2501" w:rsidRPr="0083215F" w14:paraId="08749930"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0C9D4534"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10.Emisiones a la atmosfera de gases de combustión </w:t>
            </w:r>
          </w:p>
        </w:tc>
      </w:tr>
      <w:tr w:rsidR="008F2501" w:rsidRPr="0083215F" w14:paraId="45CDCFAB"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7C2580DE"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11.Consumo de agua excesiva para uso de construcción.</w:t>
            </w:r>
          </w:p>
        </w:tc>
      </w:tr>
      <w:tr w:rsidR="008F2501" w:rsidRPr="0083215F" w14:paraId="605561FC"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03A4B236"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12.Desechos químicos peligrosos</w:t>
            </w:r>
          </w:p>
        </w:tc>
      </w:tr>
      <w:tr w:rsidR="008F2501" w:rsidRPr="0083215F" w14:paraId="0D24BA9A"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469CEC5E"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13.Residuos y materiales eléctricos. </w:t>
            </w:r>
          </w:p>
        </w:tc>
      </w:tr>
      <w:tr w:rsidR="008F2501" w:rsidRPr="0083215F" w14:paraId="7CFF0832"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5517615D"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14.Peligros, fuente o condición capaz de causar daño a trabajadores </w:t>
            </w:r>
          </w:p>
        </w:tc>
      </w:tr>
      <w:tr w:rsidR="008F2501" w:rsidRPr="0083215F" w14:paraId="5F1B9047"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5EEA5714"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15.Pinturas y otros productos químicos </w:t>
            </w:r>
          </w:p>
        </w:tc>
      </w:tr>
      <w:tr w:rsidR="008F2501" w:rsidRPr="0083215F" w14:paraId="65AB2BF6"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3F7AD0DB"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16.Otros materiales peligrosos </w:t>
            </w:r>
          </w:p>
        </w:tc>
      </w:tr>
      <w:tr w:rsidR="008F2501" w:rsidRPr="0083215F" w14:paraId="2691487C"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72C2645D"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17.Generación de residuos de metal, partículas de yeso, cables. </w:t>
            </w:r>
          </w:p>
        </w:tc>
      </w:tr>
      <w:tr w:rsidR="008F2501" w:rsidRPr="0083215F" w14:paraId="605B68D4"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2E968AE6"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18.Residuos de metal, acero, electrodos(peligrosos)</w:t>
            </w:r>
          </w:p>
        </w:tc>
      </w:tr>
      <w:tr w:rsidR="008F2501" w:rsidRPr="0083215F" w14:paraId="56666597"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2DD16D9A"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19.Generación de fuentes de trabajo relacionados con el proyecto </w:t>
            </w:r>
          </w:p>
        </w:tc>
      </w:tr>
      <w:tr w:rsidR="008F2501" w:rsidRPr="0083215F" w14:paraId="06F48821" w14:textId="77777777" w:rsidTr="00BD0891">
        <w:trPr>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315437FC"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 xml:space="preserve">20.Derrame de hidrocarburo (asfalto o brea), uso de recursos naturales </w:t>
            </w:r>
          </w:p>
        </w:tc>
      </w:tr>
      <w:tr w:rsidR="008F2501" w:rsidRPr="0083215F" w14:paraId="078E8756" w14:textId="77777777" w:rsidTr="00BD089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16" w:type="dxa"/>
            <w:noWrap/>
            <w:hideMark/>
          </w:tcPr>
          <w:p w14:paraId="6E171BB3" w14:textId="77777777" w:rsidR="008F2501" w:rsidRPr="0083215F" w:rsidRDefault="008F2501" w:rsidP="001604B9">
            <w:pPr>
              <w:spacing w:line="240" w:lineRule="auto"/>
              <w:rPr>
                <w:rFonts w:ascii="Times New Roman" w:eastAsia="Times New Roman" w:hAnsi="Times New Roman" w:cs="Times New Roman"/>
                <w:color w:val="000000"/>
                <w:sz w:val="24"/>
                <w:szCs w:val="24"/>
                <w:lang w:eastAsia="es-EC"/>
              </w:rPr>
            </w:pPr>
            <w:r w:rsidRPr="0083215F">
              <w:rPr>
                <w:rFonts w:ascii="Times New Roman" w:eastAsia="Times New Roman" w:hAnsi="Times New Roman" w:cs="Times New Roman"/>
                <w:color w:val="000000"/>
                <w:sz w:val="24"/>
                <w:szCs w:val="24"/>
                <w:lang w:val="es-ES" w:eastAsia="es-EC"/>
              </w:rPr>
              <w:t>21.Generación de desechos orgánicos, desechos sanitarios.</w:t>
            </w:r>
          </w:p>
        </w:tc>
      </w:tr>
    </w:tbl>
    <w:p w14:paraId="6824260F" w14:textId="77777777" w:rsidR="008F2501" w:rsidRDefault="008F2501" w:rsidP="008F2501">
      <w:pPr>
        <w:tabs>
          <w:tab w:val="left" w:pos="2381"/>
        </w:tabs>
        <w:rPr>
          <w:rFonts w:ascii="Times New Roman" w:hAnsi="Times New Roman" w:cs="Times New Roman"/>
          <w:sz w:val="28"/>
          <w:szCs w:val="28"/>
        </w:rPr>
      </w:pPr>
    </w:p>
    <w:p w14:paraId="3FB2880B" w14:textId="77777777" w:rsidR="00BD0891" w:rsidRDefault="00BD0891" w:rsidP="00D74346">
      <w:pPr>
        <w:pStyle w:val="Ttulo1"/>
        <w:jc w:val="center"/>
        <w:rPr>
          <w:rFonts w:ascii="Times New Roman" w:hAnsi="Times New Roman" w:cs="Times New Roman"/>
          <w:b/>
          <w:color w:val="000000" w:themeColor="text1"/>
        </w:rPr>
      </w:pPr>
    </w:p>
    <w:p w14:paraId="3F19D434" w14:textId="77777777" w:rsidR="00BD0891" w:rsidRDefault="00BD0891" w:rsidP="00D74346">
      <w:pPr>
        <w:pStyle w:val="Ttulo1"/>
        <w:jc w:val="center"/>
        <w:rPr>
          <w:rFonts w:ascii="Times New Roman" w:hAnsi="Times New Roman" w:cs="Times New Roman"/>
          <w:b/>
          <w:color w:val="000000" w:themeColor="text1"/>
        </w:rPr>
      </w:pPr>
    </w:p>
    <w:p w14:paraId="5CEEB04C" w14:textId="77777777" w:rsidR="00BD0891" w:rsidRDefault="00BD0891" w:rsidP="00D74346">
      <w:pPr>
        <w:pStyle w:val="Ttulo1"/>
        <w:jc w:val="center"/>
        <w:rPr>
          <w:rFonts w:ascii="Times New Roman" w:hAnsi="Times New Roman" w:cs="Times New Roman"/>
          <w:b/>
          <w:color w:val="000000" w:themeColor="text1"/>
        </w:rPr>
      </w:pPr>
    </w:p>
    <w:p w14:paraId="4BEE328B" w14:textId="77777777" w:rsidR="00BD0891" w:rsidRDefault="00BD0891" w:rsidP="00D74346">
      <w:pPr>
        <w:pStyle w:val="Ttulo1"/>
        <w:jc w:val="center"/>
        <w:rPr>
          <w:rFonts w:ascii="Times New Roman" w:hAnsi="Times New Roman" w:cs="Times New Roman"/>
          <w:b/>
          <w:color w:val="000000" w:themeColor="text1"/>
        </w:rPr>
      </w:pPr>
    </w:p>
    <w:p w14:paraId="4E99FC32" w14:textId="1D62B3C5" w:rsidR="008F2501" w:rsidRPr="00D74346" w:rsidRDefault="008F2501" w:rsidP="00D74346">
      <w:pPr>
        <w:pStyle w:val="Ttulo1"/>
        <w:jc w:val="center"/>
        <w:rPr>
          <w:rFonts w:ascii="Times New Roman" w:hAnsi="Times New Roman" w:cs="Times New Roman"/>
          <w:b/>
          <w:color w:val="000000" w:themeColor="text1"/>
        </w:rPr>
      </w:pPr>
      <w:r w:rsidRPr="00D74346">
        <w:rPr>
          <w:rFonts w:ascii="Times New Roman" w:hAnsi="Times New Roman" w:cs="Times New Roman"/>
          <w:b/>
          <w:color w:val="000000" w:themeColor="text1"/>
        </w:rPr>
        <w:t>IMPACTOS DE LOS ASPECTOS DE LA CONSTRUCCIÓN</w:t>
      </w:r>
    </w:p>
    <w:tbl>
      <w:tblPr>
        <w:tblStyle w:val="Tablaconcuadrcula6concolores-nfasis2"/>
        <w:tblW w:w="6000" w:type="dxa"/>
        <w:tblLook w:val="04A0" w:firstRow="1" w:lastRow="0" w:firstColumn="1" w:lastColumn="0" w:noHBand="0" w:noVBand="1"/>
      </w:tblPr>
      <w:tblGrid>
        <w:gridCol w:w="6000"/>
      </w:tblGrid>
      <w:tr w:rsidR="008F2501" w:rsidRPr="0083215F" w14:paraId="5DD3A30B" w14:textId="77777777" w:rsidTr="00BD08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3C107134" w14:textId="77777777" w:rsidR="008F2501" w:rsidRPr="0083215F" w:rsidRDefault="008F2501" w:rsidP="001604B9">
            <w:pPr>
              <w:spacing w:line="240" w:lineRule="auto"/>
              <w:jc w:val="center"/>
              <w:rPr>
                <w:rFonts w:ascii="Times New Roman" w:eastAsia="Times New Roman" w:hAnsi="Times New Roman" w:cs="Times New Roman"/>
                <w:b w:val="0"/>
                <w:bCs w:val="0"/>
                <w:color w:val="000000"/>
                <w:lang w:eastAsia="es-EC"/>
              </w:rPr>
            </w:pPr>
            <w:r w:rsidRPr="0083215F">
              <w:rPr>
                <w:rFonts w:ascii="Times New Roman" w:eastAsia="Times New Roman" w:hAnsi="Times New Roman" w:cs="Times New Roman"/>
                <w:b w:val="0"/>
                <w:bCs w:val="0"/>
                <w:color w:val="000000"/>
                <w:lang w:val="es-ES" w:eastAsia="es-EC"/>
              </w:rPr>
              <w:t>Impacto Ambiental.</w:t>
            </w:r>
          </w:p>
        </w:tc>
      </w:tr>
      <w:tr w:rsidR="008F2501" w:rsidRPr="0083215F" w14:paraId="1EDE1521" w14:textId="77777777" w:rsidTr="00BD08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1B22BDF5"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1.Alteración de la calidad del suelo </w:t>
            </w:r>
          </w:p>
        </w:tc>
      </w:tr>
      <w:tr w:rsidR="008F2501" w:rsidRPr="0083215F" w14:paraId="7065C10A" w14:textId="77777777" w:rsidTr="00BD0891">
        <w:trPr>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48DD6483"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2.Alteración a los recursos naturales </w:t>
            </w:r>
          </w:p>
        </w:tc>
      </w:tr>
      <w:tr w:rsidR="008F2501" w:rsidRPr="0083215F" w14:paraId="742B3561" w14:textId="77777777" w:rsidTr="00BD08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0AAB9978"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3.Contaminación al suelo </w:t>
            </w:r>
          </w:p>
        </w:tc>
      </w:tr>
      <w:tr w:rsidR="008F2501" w:rsidRPr="0083215F" w14:paraId="32933696" w14:textId="77777777" w:rsidTr="00BD0891">
        <w:trPr>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38ABD18F"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4.Alteración de la flora </w:t>
            </w:r>
          </w:p>
        </w:tc>
      </w:tr>
      <w:tr w:rsidR="008F2501" w:rsidRPr="0083215F" w14:paraId="64B20ED9" w14:textId="77777777" w:rsidTr="00BD08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54A1F7F3"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5.Alteración de la calidad del aire </w:t>
            </w:r>
          </w:p>
        </w:tc>
      </w:tr>
      <w:tr w:rsidR="008F2501" w:rsidRPr="0083215F" w14:paraId="3213DE78" w14:textId="77777777" w:rsidTr="00BD0891">
        <w:trPr>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1DF0986A"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6.Alteración de la calidad del agua </w:t>
            </w:r>
          </w:p>
        </w:tc>
      </w:tr>
      <w:tr w:rsidR="008F2501" w:rsidRPr="0083215F" w14:paraId="25FB53AE" w14:textId="77777777" w:rsidTr="00BD08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3F4A71C4"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7.Riesgos en la salud humana </w:t>
            </w:r>
          </w:p>
        </w:tc>
      </w:tr>
      <w:tr w:rsidR="008F2501" w:rsidRPr="0083215F" w14:paraId="0A18F29D" w14:textId="77777777" w:rsidTr="00BD0891">
        <w:trPr>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35C60E22"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8.Alteración del bienestar o salud de los trabajadores </w:t>
            </w:r>
          </w:p>
        </w:tc>
      </w:tr>
      <w:tr w:rsidR="008F2501" w:rsidRPr="0083215F" w14:paraId="40E007D6" w14:textId="77777777" w:rsidTr="00BD08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7A2036B7"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9.Alteración a la atmosfera </w:t>
            </w:r>
          </w:p>
        </w:tc>
      </w:tr>
      <w:tr w:rsidR="008F2501" w:rsidRPr="0083215F" w14:paraId="32C04B4E" w14:textId="77777777" w:rsidTr="00BD0891">
        <w:trPr>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6D99723C"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10.Fuentes de trabajo</w:t>
            </w:r>
          </w:p>
        </w:tc>
      </w:tr>
      <w:tr w:rsidR="008F2501" w:rsidRPr="0083215F" w14:paraId="5855C8C0" w14:textId="77777777" w:rsidTr="00BD08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1615AB35"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 xml:space="preserve">11.Alteración de bienestar o salud de poblaciones cercanas </w:t>
            </w:r>
          </w:p>
        </w:tc>
      </w:tr>
      <w:tr w:rsidR="008F2501" w:rsidRPr="0083215F" w14:paraId="0E9F0060" w14:textId="77777777" w:rsidTr="00BD0891">
        <w:trPr>
          <w:trHeight w:val="300"/>
        </w:trPr>
        <w:tc>
          <w:tcPr>
            <w:cnfStyle w:val="001000000000" w:firstRow="0" w:lastRow="0" w:firstColumn="1" w:lastColumn="0" w:oddVBand="0" w:evenVBand="0" w:oddHBand="0" w:evenHBand="0" w:firstRowFirstColumn="0" w:firstRowLastColumn="0" w:lastRowFirstColumn="0" w:lastRowLastColumn="0"/>
            <w:tcW w:w="6000" w:type="dxa"/>
            <w:noWrap/>
            <w:hideMark/>
          </w:tcPr>
          <w:p w14:paraId="6E0345F0" w14:textId="77777777" w:rsidR="008F2501" w:rsidRPr="0083215F" w:rsidRDefault="008F2501" w:rsidP="001604B9">
            <w:pPr>
              <w:spacing w:line="240" w:lineRule="auto"/>
              <w:rPr>
                <w:rFonts w:ascii="Times New Roman" w:eastAsia="Times New Roman" w:hAnsi="Times New Roman" w:cs="Times New Roman"/>
                <w:color w:val="000000"/>
                <w:lang w:eastAsia="es-EC"/>
              </w:rPr>
            </w:pPr>
            <w:r w:rsidRPr="0083215F">
              <w:rPr>
                <w:rFonts w:ascii="Times New Roman" w:eastAsia="Times New Roman" w:hAnsi="Times New Roman" w:cs="Times New Roman"/>
                <w:color w:val="000000"/>
                <w:lang w:val="es-ES" w:eastAsia="es-EC"/>
              </w:rPr>
              <w:t>12.Alteración del paisaje, impacto visual.</w:t>
            </w:r>
          </w:p>
        </w:tc>
      </w:tr>
    </w:tbl>
    <w:p w14:paraId="5DEFEEBA" w14:textId="1FD17329" w:rsidR="008F2501" w:rsidRDefault="008F2501" w:rsidP="008F2501">
      <w:pPr>
        <w:tabs>
          <w:tab w:val="left" w:pos="2381"/>
        </w:tabs>
        <w:rPr>
          <w:rFonts w:ascii="Times New Roman" w:hAnsi="Times New Roman" w:cs="Times New Roman"/>
          <w:sz w:val="28"/>
          <w:szCs w:val="28"/>
        </w:rPr>
      </w:pPr>
    </w:p>
    <w:p w14:paraId="6312B99C" w14:textId="77777777" w:rsidR="0028589C" w:rsidRDefault="0028589C" w:rsidP="008F2501">
      <w:pPr>
        <w:tabs>
          <w:tab w:val="left" w:pos="2381"/>
        </w:tabs>
        <w:rPr>
          <w:rFonts w:ascii="Times New Roman" w:hAnsi="Times New Roman" w:cs="Times New Roman"/>
          <w:sz w:val="28"/>
          <w:szCs w:val="28"/>
        </w:rPr>
        <w:sectPr w:rsidR="0028589C" w:rsidSect="008B5604">
          <w:pgSz w:w="11906" w:h="16838"/>
          <w:pgMar w:top="1418" w:right="709" w:bottom="1418" w:left="1701"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0C471B38" w14:textId="77777777" w:rsidR="0028589C" w:rsidRDefault="0028589C" w:rsidP="0028589C">
      <w:pPr>
        <w:autoSpaceDE w:val="0"/>
        <w:autoSpaceDN w:val="0"/>
        <w:adjustRightInd w:val="0"/>
        <w:spacing w:line="360" w:lineRule="auto"/>
        <w:jc w:val="both"/>
        <w:rPr>
          <w:rFonts w:ascii="Times New Roman" w:hAnsi="Times New Roman" w:cs="Times New Roman"/>
          <w:b/>
          <w:bCs/>
          <w:sz w:val="28"/>
          <w:szCs w:val="28"/>
          <w:lang w:val="es-EC"/>
        </w:rPr>
      </w:pPr>
      <w:r>
        <w:rPr>
          <w:rFonts w:ascii="Times New Roman" w:hAnsi="Times New Roman" w:cs="Times New Roman"/>
          <w:b/>
          <w:bCs/>
          <w:sz w:val="28"/>
          <w:szCs w:val="28"/>
          <w:lang w:val="es-EC"/>
        </w:rPr>
        <w:lastRenderedPageBreak/>
        <w:t>Identificación de Riesgos</w:t>
      </w:r>
    </w:p>
    <w:p w14:paraId="1EEBDD62" w14:textId="77777777" w:rsidR="0028589C" w:rsidRDefault="0028589C" w:rsidP="0028589C"/>
    <w:tbl>
      <w:tblPr>
        <w:tblStyle w:val="Tablaconcuadrcula6concolores-nfasis5"/>
        <w:tblW w:w="14454" w:type="dxa"/>
        <w:tblLook w:val="04A0" w:firstRow="1" w:lastRow="0" w:firstColumn="1" w:lastColumn="0" w:noHBand="0" w:noVBand="1"/>
      </w:tblPr>
      <w:tblGrid>
        <w:gridCol w:w="3681"/>
        <w:gridCol w:w="5103"/>
        <w:gridCol w:w="5670"/>
      </w:tblGrid>
      <w:tr w:rsidR="0028589C" w14:paraId="507BB388" w14:textId="77777777" w:rsidTr="00BD0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4" w:type="dxa"/>
            <w:gridSpan w:val="3"/>
          </w:tcPr>
          <w:p w14:paraId="5998A841" w14:textId="77777777" w:rsidR="0028589C" w:rsidRPr="00D74346" w:rsidRDefault="0028589C" w:rsidP="00D74346">
            <w:pPr>
              <w:autoSpaceDE w:val="0"/>
              <w:autoSpaceDN w:val="0"/>
              <w:adjustRightInd w:val="0"/>
              <w:spacing w:line="360" w:lineRule="auto"/>
              <w:jc w:val="center"/>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Principales amenazas del proyecto (riesgos negativos)</w:t>
            </w:r>
          </w:p>
        </w:tc>
      </w:tr>
      <w:tr w:rsidR="0028589C" w14:paraId="0B4A9F4C" w14:textId="77777777" w:rsidTr="00BD0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4A35427" w14:textId="77777777" w:rsidR="0028589C" w:rsidRPr="00D74346" w:rsidRDefault="0028589C" w:rsidP="00D74346">
            <w:pPr>
              <w:autoSpaceDE w:val="0"/>
              <w:autoSpaceDN w:val="0"/>
              <w:adjustRightInd w:val="0"/>
              <w:spacing w:line="360" w:lineRule="auto"/>
              <w:jc w:val="center"/>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ASPECTO</w:t>
            </w:r>
          </w:p>
        </w:tc>
        <w:tc>
          <w:tcPr>
            <w:tcW w:w="5103" w:type="dxa"/>
          </w:tcPr>
          <w:p w14:paraId="78E03DA6" w14:textId="77777777" w:rsidR="0028589C" w:rsidRPr="00D74346" w:rsidRDefault="0028589C" w:rsidP="00D7434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IMPACTO</w:t>
            </w:r>
          </w:p>
        </w:tc>
        <w:tc>
          <w:tcPr>
            <w:tcW w:w="5670" w:type="dxa"/>
          </w:tcPr>
          <w:p w14:paraId="4DA9EF35" w14:textId="77777777" w:rsidR="0028589C" w:rsidRPr="00D74346" w:rsidRDefault="0028589C" w:rsidP="00D7434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PLAN DE MITIGACION</w:t>
            </w:r>
          </w:p>
        </w:tc>
      </w:tr>
      <w:tr w:rsidR="0028589C" w14:paraId="56E87E32" w14:textId="77777777" w:rsidTr="00BD0891">
        <w:tc>
          <w:tcPr>
            <w:cnfStyle w:val="001000000000" w:firstRow="0" w:lastRow="0" w:firstColumn="1" w:lastColumn="0" w:oddVBand="0" w:evenVBand="0" w:oddHBand="0" w:evenHBand="0" w:firstRowFirstColumn="0" w:firstRowLastColumn="0" w:lastRowFirstColumn="0" w:lastRowLastColumn="0"/>
            <w:tcW w:w="3681" w:type="dxa"/>
          </w:tcPr>
          <w:p w14:paraId="48CDCE52" w14:textId="77777777" w:rsidR="0028589C" w:rsidRPr="00D74346" w:rsidRDefault="0028589C" w:rsidP="00D74346">
            <w:pPr>
              <w:autoSpaceDE w:val="0"/>
              <w:autoSpaceDN w:val="0"/>
              <w:adjustRightInd w:val="0"/>
              <w:spacing w:line="360" w:lineRule="auto"/>
              <w:jc w:val="center"/>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Cambio en el concepto del negocio</w:t>
            </w:r>
          </w:p>
        </w:tc>
        <w:tc>
          <w:tcPr>
            <w:tcW w:w="5103" w:type="dxa"/>
          </w:tcPr>
          <w:p w14:paraId="1A7103F9"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Afectaría a la industria, pudiendo cambiar los alcances del proyecto</w:t>
            </w:r>
          </w:p>
        </w:tc>
        <w:tc>
          <w:tcPr>
            <w:tcW w:w="5670" w:type="dxa"/>
          </w:tcPr>
          <w:p w14:paraId="7CB2154F"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Detallar el nuevo concepto del negocio y las razones detrás del cambio.</w:t>
            </w:r>
          </w:p>
        </w:tc>
      </w:tr>
      <w:tr w:rsidR="0028589C" w14:paraId="64CF1E7C" w14:textId="77777777" w:rsidTr="00BD0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03E1FCD" w14:textId="77777777" w:rsidR="0028589C" w:rsidRPr="00D74346" w:rsidRDefault="0028589C" w:rsidP="00D74346">
            <w:pPr>
              <w:autoSpaceDE w:val="0"/>
              <w:autoSpaceDN w:val="0"/>
              <w:adjustRightInd w:val="0"/>
              <w:spacing w:line="360" w:lineRule="auto"/>
              <w:jc w:val="center"/>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Incumplimiento de contratos</w:t>
            </w:r>
          </w:p>
        </w:tc>
        <w:tc>
          <w:tcPr>
            <w:tcW w:w="5103" w:type="dxa"/>
          </w:tcPr>
          <w:p w14:paraId="5A56DAEE" w14:textId="77777777" w:rsidR="0028589C" w:rsidRPr="00D74346" w:rsidRDefault="0028589C" w:rsidP="00D74346">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Afectaría directamente en los objetivos del proyecto.</w:t>
            </w:r>
          </w:p>
        </w:tc>
        <w:tc>
          <w:tcPr>
            <w:tcW w:w="5670" w:type="dxa"/>
          </w:tcPr>
          <w:p w14:paraId="5119C609" w14:textId="77777777" w:rsidR="0028589C" w:rsidRPr="00D74346" w:rsidRDefault="0028589C" w:rsidP="00D74346">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gramStart"/>
            <w:r w:rsidRPr="00D74346">
              <w:rPr>
                <w:rFonts w:ascii="Times New Roman" w:hAnsi="Times New Roman" w:cs="Times New Roman"/>
                <w:color w:val="000000" w:themeColor="text1"/>
                <w:sz w:val="24"/>
                <w:szCs w:val="24"/>
              </w:rPr>
              <w:t>Asegurar</w:t>
            </w:r>
            <w:proofErr w:type="gramEnd"/>
            <w:r w:rsidRPr="00D74346">
              <w:rPr>
                <w:rFonts w:ascii="Times New Roman" w:hAnsi="Times New Roman" w:cs="Times New Roman"/>
                <w:color w:val="000000" w:themeColor="text1"/>
                <w:sz w:val="24"/>
                <w:szCs w:val="24"/>
              </w:rPr>
              <w:t xml:space="preserve"> que todos los contratos estén claros y sean justos, con términos y condiciones bien definidos.</w:t>
            </w:r>
          </w:p>
        </w:tc>
      </w:tr>
      <w:tr w:rsidR="0028589C" w14:paraId="2D48E863" w14:textId="77777777" w:rsidTr="00BD0891">
        <w:tc>
          <w:tcPr>
            <w:cnfStyle w:val="001000000000" w:firstRow="0" w:lastRow="0" w:firstColumn="1" w:lastColumn="0" w:oddVBand="0" w:evenVBand="0" w:oddHBand="0" w:evenHBand="0" w:firstRowFirstColumn="0" w:firstRowLastColumn="0" w:lastRowFirstColumn="0" w:lastRowLastColumn="0"/>
            <w:tcW w:w="3681" w:type="dxa"/>
          </w:tcPr>
          <w:p w14:paraId="78D1655E" w14:textId="77777777" w:rsidR="0028589C" w:rsidRPr="00D74346" w:rsidRDefault="0028589C" w:rsidP="00D74346">
            <w:pPr>
              <w:autoSpaceDE w:val="0"/>
              <w:autoSpaceDN w:val="0"/>
              <w:adjustRightInd w:val="0"/>
              <w:spacing w:line="360" w:lineRule="auto"/>
              <w:jc w:val="center"/>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Problemas administrativos</w:t>
            </w:r>
          </w:p>
        </w:tc>
        <w:tc>
          <w:tcPr>
            <w:tcW w:w="5103" w:type="dxa"/>
          </w:tcPr>
          <w:p w14:paraId="142ABDB0"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Fallas en el control y seguimiento en el proceso de habilitaciones y permisos municipales. Puede generar demoras en el cronograma.</w:t>
            </w:r>
          </w:p>
        </w:tc>
        <w:tc>
          <w:tcPr>
            <w:tcW w:w="5670" w:type="dxa"/>
          </w:tcPr>
          <w:p w14:paraId="46BBCA33"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Revisar y optimizar los procesos administrativos para aumentar la eficiencia.</w:t>
            </w:r>
          </w:p>
        </w:tc>
      </w:tr>
      <w:tr w:rsidR="0028589C" w14:paraId="3B1351EC" w14:textId="77777777" w:rsidTr="00BD0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107D9FB" w14:textId="77777777" w:rsidR="0028589C" w:rsidRPr="00D74346" w:rsidRDefault="0028589C" w:rsidP="00D74346">
            <w:pPr>
              <w:autoSpaceDE w:val="0"/>
              <w:autoSpaceDN w:val="0"/>
              <w:adjustRightInd w:val="0"/>
              <w:spacing w:line="360" w:lineRule="auto"/>
              <w:jc w:val="both"/>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Demora en la entrega de equipos gastronómicos</w:t>
            </w:r>
          </w:p>
        </w:tc>
        <w:tc>
          <w:tcPr>
            <w:tcW w:w="5103" w:type="dxa"/>
          </w:tcPr>
          <w:p w14:paraId="05425EFC" w14:textId="77777777" w:rsidR="0028589C" w:rsidRPr="00D74346" w:rsidRDefault="0028589C" w:rsidP="00D74346">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Hay maquinaria importada por lo cual demora su ingreso al país. Puede generar una reprogramación en el cronograma.</w:t>
            </w:r>
          </w:p>
        </w:tc>
        <w:tc>
          <w:tcPr>
            <w:tcW w:w="5670" w:type="dxa"/>
          </w:tcPr>
          <w:p w14:paraId="5E429321" w14:textId="77777777" w:rsidR="0028589C" w:rsidRPr="00D74346" w:rsidRDefault="0028589C" w:rsidP="00D74346">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Evaluar y seleccionar proveedores confiables con un historial comprobado de cumplimiento de plazos.</w:t>
            </w:r>
          </w:p>
        </w:tc>
      </w:tr>
      <w:tr w:rsidR="0028589C" w14:paraId="77B13BE8" w14:textId="77777777" w:rsidTr="00BD0891">
        <w:tc>
          <w:tcPr>
            <w:cnfStyle w:val="001000000000" w:firstRow="0" w:lastRow="0" w:firstColumn="1" w:lastColumn="0" w:oddVBand="0" w:evenVBand="0" w:oddHBand="0" w:evenHBand="0" w:firstRowFirstColumn="0" w:firstRowLastColumn="0" w:lastRowFirstColumn="0" w:lastRowLastColumn="0"/>
            <w:tcW w:w="3681" w:type="dxa"/>
          </w:tcPr>
          <w:p w14:paraId="6F3AAB04" w14:textId="77777777" w:rsidR="0028589C" w:rsidRPr="00D74346" w:rsidRDefault="0028589C" w:rsidP="00D74346">
            <w:pPr>
              <w:autoSpaceDE w:val="0"/>
              <w:autoSpaceDN w:val="0"/>
              <w:adjustRightInd w:val="0"/>
              <w:spacing w:line="360" w:lineRule="auto"/>
              <w:jc w:val="both"/>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Aparición de plagas de insectos dentro del local</w:t>
            </w:r>
          </w:p>
        </w:tc>
        <w:tc>
          <w:tcPr>
            <w:tcW w:w="5103" w:type="dxa"/>
          </w:tcPr>
          <w:p w14:paraId="38BFA1F4"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Afectaría la habilitación de sanidad y bromatología.</w:t>
            </w:r>
          </w:p>
        </w:tc>
        <w:tc>
          <w:tcPr>
            <w:tcW w:w="5670" w:type="dxa"/>
          </w:tcPr>
          <w:p w14:paraId="2AB4DDE4"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Realizar inspecciones periódicas para detectar signos de plagas y evaluar el estado de limpieza</w:t>
            </w:r>
          </w:p>
        </w:tc>
      </w:tr>
      <w:tr w:rsidR="0028589C" w14:paraId="0C938BBF" w14:textId="77777777" w:rsidTr="00BD0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542971" w14:textId="77777777" w:rsidR="0028589C" w:rsidRPr="00D74346" w:rsidRDefault="0028589C" w:rsidP="00D74346">
            <w:pPr>
              <w:autoSpaceDE w:val="0"/>
              <w:autoSpaceDN w:val="0"/>
              <w:adjustRightInd w:val="0"/>
              <w:spacing w:line="360" w:lineRule="auto"/>
              <w:jc w:val="both"/>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La tensión de electricidad del local no alcanza los niveles requeridos para los equipos</w:t>
            </w:r>
          </w:p>
        </w:tc>
        <w:tc>
          <w:tcPr>
            <w:tcW w:w="5103" w:type="dxa"/>
          </w:tcPr>
          <w:p w14:paraId="68C6BF1F" w14:textId="77777777" w:rsidR="0028589C" w:rsidRPr="00D74346" w:rsidRDefault="0028589C" w:rsidP="00D7434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Afectaría el buen funcionamiento de las maquinas.</w:t>
            </w:r>
          </w:p>
        </w:tc>
        <w:tc>
          <w:tcPr>
            <w:tcW w:w="5670" w:type="dxa"/>
          </w:tcPr>
          <w:p w14:paraId="2B9EF7C2" w14:textId="77777777" w:rsidR="0028589C" w:rsidRPr="00D74346" w:rsidRDefault="0028589C" w:rsidP="00D74346">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Contratar a un electricista certificado para realizar una evaluación detallada y recomendar soluciones adecuadas.</w:t>
            </w:r>
          </w:p>
        </w:tc>
      </w:tr>
      <w:tr w:rsidR="0028589C" w14:paraId="709BE709" w14:textId="77777777" w:rsidTr="00BD0891">
        <w:tc>
          <w:tcPr>
            <w:cnfStyle w:val="001000000000" w:firstRow="0" w:lastRow="0" w:firstColumn="1" w:lastColumn="0" w:oddVBand="0" w:evenVBand="0" w:oddHBand="0" w:evenHBand="0" w:firstRowFirstColumn="0" w:firstRowLastColumn="0" w:lastRowFirstColumn="0" w:lastRowLastColumn="0"/>
            <w:tcW w:w="3681" w:type="dxa"/>
          </w:tcPr>
          <w:p w14:paraId="1364CFB1" w14:textId="77777777" w:rsidR="0028589C" w:rsidRPr="00D74346" w:rsidRDefault="0028589C" w:rsidP="00D74346">
            <w:pPr>
              <w:autoSpaceDE w:val="0"/>
              <w:autoSpaceDN w:val="0"/>
              <w:adjustRightInd w:val="0"/>
              <w:spacing w:line="360" w:lineRule="auto"/>
              <w:jc w:val="both"/>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Las materias primas de pastelería no cumplen con el nivel de calidad estándar</w:t>
            </w:r>
          </w:p>
        </w:tc>
        <w:tc>
          <w:tcPr>
            <w:tcW w:w="5103" w:type="dxa"/>
          </w:tcPr>
          <w:p w14:paraId="1D8080B6"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El proveedor omitió características de la materia prima a la hora de la compra. Cambio de proveedor</w:t>
            </w:r>
          </w:p>
        </w:tc>
        <w:tc>
          <w:tcPr>
            <w:tcW w:w="5670" w:type="dxa"/>
          </w:tcPr>
          <w:p w14:paraId="65D67D90" w14:textId="77777777" w:rsidR="0028589C" w:rsidRPr="00D74346" w:rsidRDefault="0028589C" w:rsidP="00D74346">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74346">
              <w:rPr>
                <w:rFonts w:ascii="Times New Roman" w:hAnsi="Times New Roman" w:cs="Times New Roman"/>
                <w:color w:val="000000" w:themeColor="text1"/>
                <w:sz w:val="24"/>
                <w:szCs w:val="24"/>
              </w:rPr>
              <w:t>Realizar auditorías periódicas a los proveedores para garantizar que cumplen con los estándares de calidad establecidos.</w:t>
            </w:r>
          </w:p>
        </w:tc>
      </w:tr>
    </w:tbl>
    <w:p w14:paraId="27FB296D" w14:textId="77777777" w:rsidR="0028589C" w:rsidRDefault="0028589C" w:rsidP="0028589C">
      <w:pPr>
        <w:autoSpaceDE w:val="0"/>
        <w:autoSpaceDN w:val="0"/>
        <w:adjustRightInd w:val="0"/>
        <w:spacing w:line="360" w:lineRule="auto"/>
        <w:jc w:val="both"/>
        <w:rPr>
          <w:rFonts w:ascii="Times New Roman" w:hAnsi="Times New Roman" w:cs="Times New Roman"/>
          <w:sz w:val="24"/>
          <w:szCs w:val="24"/>
        </w:rPr>
        <w:sectPr w:rsidR="0028589C" w:rsidSect="008B5604">
          <w:pgSz w:w="16838" w:h="11906" w:orient="landscape"/>
          <w:pgMar w:top="1701" w:right="1418" w:bottom="709" w:left="1418"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58A645F6" w14:textId="77777777" w:rsidR="001604B9" w:rsidRPr="00D74346" w:rsidRDefault="001604B9" w:rsidP="001604B9">
      <w:pPr>
        <w:pStyle w:val="Ttulo1"/>
        <w:rPr>
          <w:rFonts w:ascii="Times New Roman" w:hAnsi="Times New Roman" w:cs="Times New Roman"/>
          <w:b/>
          <w:color w:val="000000" w:themeColor="text1"/>
        </w:rPr>
      </w:pPr>
      <w:r w:rsidRPr="00D74346">
        <w:rPr>
          <w:rFonts w:ascii="Times New Roman" w:hAnsi="Times New Roman" w:cs="Times New Roman"/>
          <w:b/>
          <w:color w:val="000000" w:themeColor="text1"/>
        </w:rPr>
        <w:lastRenderedPageBreak/>
        <w:t xml:space="preserve">PROBLEMÁTICA </w:t>
      </w:r>
    </w:p>
    <w:p w14:paraId="7DD6D9E3" w14:textId="67657E8A" w:rsidR="001604B9" w:rsidRDefault="001604B9" w:rsidP="001604B9">
      <w:pPr>
        <w:jc w:val="both"/>
        <w:rPr>
          <w:rFonts w:ascii="Times New Roman" w:hAnsi="Times New Roman" w:cs="Times New Roman"/>
          <w:sz w:val="24"/>
          <w:szCs w:val="24"/>
        </w:rPr>
      </w:pPr>
      <w:r w:rsidRPr="001E0ACE">
        <w:rPr>
          <w:rFonts w:ascii="Times New Roman" w:hAnsi="Times New Roman" w:cs="Times New Roman"/>
          <w:sz w:val="24"/>
          <w:szCs w:val="24"/>
        </w:rPr>
        <w:t xml:space="preserve">La construcción </w:t>
      </w:r>
      <w:r>
        <w:rPr>
          <w:rFonts w:ascii="Times New Roman" w:hAnsi="Times New Roman" w:cs="Times New Roman"/>
          <w:sz w:val="24"/>
          <w:szCs w:val="24"/>
        </w:rPr>
        <w:t xml:space="preserve">de la </w:t>
      </w:r>
      <w:proofErr w:type="spellStart"/>
      <w:r>
        <w:rPr>
          <w:rFonts w:ascii="Times New Roman" w:hAnsi="Times New Roman" w:cs="Times New Roman"/>
          <w:sz w:val="24"/>
          <w:szCs w:val="24"/>
        </w:rPr>
        <w:t>Pasteleria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proofErr w:type="gramStart"/>
      <w:r>
        <w:rPr>
          <w:rFonts w:ascii="Times New Roman" w:hAnsi="Times New Roman" w:cs="Times New Roman"/>
          <w:sz w:val="24"/>
          <w:szCs w:val="24"/>
        </w:rPr>
        <w:t>licias</w:t>
      </w:r>
      <w:proofErr w:type="spellEnd"/>
      <w:r>
        <w:rPr>
          <w:rFonts w:ascii="Times New Roman" w:hAnsi="Times New Roman" w:cs="Times New Roman"/>
          <w:sz w:val="24"/>
          <w:szCs w:val="24"/>
        </w:rPr>
        <w:t xml:space="preserve"> lulu</w:t>
      </w:r>
      <w:proofErr w:type="gramEnd"/>
      <w:r>
        <w:rPr>
          <w:rFonts w:ascii="Times New Roman" w:hAnsi="Times New Roman" w:cs="Times New Roman"/>
          <w:sz w:val="24"/>
          <w:szCs w:val="24"/>
        </w:rPr>
        <w:t xml:space="preserve"> </w:t>
      </w:r>
      <w:r w:rsidRPr="001E0ACE">
        <w:rPr>
          <w:rFonts w:ascii="Times New Roman" w:hAnsi="Times New Roman" w:cs="Times New Roman"/>
          <w:sz w:val="24"/>
          <w:szCs w:val="24"/>
        </w:rPr>
        <w:t>implica la generación de una cantidad significativa de residuos de construcción. Estos residuos, si no son gestionados adecuadamente, pueden tener un impacto negativo considerable en el medio ambiente y en la salud de la comunidad y local.</w:t>
      </w:r>
      <w:r>
        <w:rPr>
          <w:rFonts w:ascii="Times New Roman" w:hAnsi="Times New Roman" w:cs="Times New Roman"/>
          <w:sz w:val="24"/>
          <w:szCs w:val="24"/>
        </w:rPr>
        <w:t xml:space="preserve"> </w:t>
      </w:r>
      <w:r w:rsidRPr="001E0ACE">
        <w:rPr>
          <w:rFonts w:ascii="Times New Roman" w:hAnsi="Times New Roman" w:cs="Times New Roman"/>
          <w:sz w:val="24"/>
          <w:szCs w:val="24"/>
        </w:rPr>
        <w:t>Durante el proceso de construcción, se generan diversos tipos de residuos, incluyendo escombros, restos de materiales de construcción (cemento, ladrillos, metal, madera, plástico, vidrio), y residuos peligrosos como pinturas, solventes y aceites</w:t>
      </w:r>
      <w:r>
        <w:rPr>
          <w:rFonts w:ascii="Times New Roman" w:hAnsi="Times New Roman" w:cs="Times New Roman"/>
          <w:sz w:val="24"/>
          <w:szCs w:val="24"/>
        </w:rPr>
        <w:t xml:space="preserve">, entre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que puede afectar de manera significativa al medio ambiente.</w:t>
      </w:r>
    </w:p>
    <w:p w14:paraId="3671CC68" w14:textId="3BB46859" w:rsidR="001604B9" w:rsidRPr="001E0ACE" w:rsidRDefault="001604B9" w:rsidP="001604B9">
      <w:pPr>
        <w:jc w:val="both"/>
        <w:rPr>
          <w:rFonts w:ascii="Times New Roman" w:hAnsi="Times New Roman" w:cs="Times New Roman"/>
          <w:sz w:val="24"/>
          <w:szCs w:val="24"/>
        </w:rPr>
      </w:pPr>
      <w:r w:rsidRPr="001E0ACE">
        <w:rPr>
          <w:rFonts w:ascii="Times New Roman" w:hAnsi="Times New Roman" w:cs="Times New Roman"/>
          <w:sz w:val="24"/>
          <w:szCs w:val="24"/>
        </w:rPr>
        <w:t xml:space="preserve">La gestión ineficiente de los residuos de construcción no solo infringe las normativas ambientales vigentes en Ecuador, sino que también contradice los principios de sostenibilidad y buen vivir </w:t>
      </w:r>
      <w:r>
        <w:rPr>
          <w:rFonts w:ascii="Times New Roman" w:hAnsi="Times New Roman" w:cs="Times New Roman"/>
          <w:sz w:val="24"/>
          <w:szCs w:val="24"/>
        </w:rPr>
        <w:t>establecidos</w:t>
      </w:r>
      <w:r w:rsidRPr="001E0ACE">
        <w:rPr>
          <w:rFonts w:ascii="Times New Roman" w:hAnsi="Times New Roman" w:cs="Times New Roman"/>
          <w:sz w:val="24"/>
          <w:szCs w:val="24"/>
        </w:rPr>
        <w:t xml:space="preserve"> en la Constitución del Ecuador</w:t>
      </w:r>
    </w:p>
    <w:p w14:paraId="46BB7DD5" w14:textId="476593DD" w:rsidR="001604B9" w:rsidRPr="00D74346" w:rsidRDefault="00D74346" w:rsidP="00D74346">
      <w:pPr>
        <w:pStyle w:val="Ttulo1"/>
        <w:jc w:val="both"/>
        <w:rPr>
          <w:rFonts w:ascii="Times New Roman" w:hAnsi="Times New Roman" w:cs="Times New Roman"/>
          <w:b/>
          <w:color w:val="000000" w:themeColor="text1"/>
        </w:rPr>
      </w:pPr>
      <w:r>
        <w:rPr>
          <w:rFonts w:ascii="Times New Roman" w:hAnsi="Times New Roman" w:cs="Times New Roman"/>
          <w:b/>
          <w:color w:val="000000" w:themeColor="text1"/>
        </w:rPr>
        <w:t>ANÁ</w:t>
      </w:r>
      <w:r w:rsidR="001604B9" w:rsidRPr="00D74346">
        <w:rPr>
          <w:rFonts w:ascii="Times New Roman" w:hAnsi="Times New Roman" w:cs="Times New Roman"/>
          <w:b/>
          <w:color w:val="000000" w:themeColor="text1"/>
        </w:rPr>
        <w:t xml:space="preserve">LISIS AMBIENTAL DE LA ALTERNATIVA CERO </w:t>
      </w:r>
    </w:p>
    <w:p w14:paraId="21D73C3B" w14:textId="76D82EC3" w:rsidR="001604B9" w:rsidRDefault="001604B9" w:rsidP="001604B9">
      <w:pPr>
        <w:jc w:val="both"/>
        <w:rPr>
          <w:rFonts w:ascii="Times New Roman" w:hAnsi="Times New Roman" w:cs="Times New Roman"/>
          <w:sz w:val="24"/>
          <w:szCs w:val="24"/>
        </w:rPr>
      </w:pPr>
      <w:r w:rsidRPr="000A380F">
        <w:rPr>
          <w:rFonts w:ascii="Times New Roman" w:hAnsi="Times New Roman" w:cs="Times New Roman"/>
          <w:sz w:val="24"/>
          <w:szCs w:val="24"/>
        </w:rPr>
        <w:t xml:space="preserve">La </w:t>
      </w:r>
      <w:r>
        <w:rPr>
          <w:rFonts w:ascii="Times New Roman" w:hAnsi="Times New Roman" w:cs="Times New Roman"/>
          <w:sz w:val="24"/>
          <w:szCs w:val="24"/>
        </w:rPr>
        <w:t>alternativa cero del proyecto</w:t>
      </w:r>
      <w:r w:rsidRPr="000A380F">
        <w:rPr>
          <w:rFonts w:ascii="Times New Roman" w:hAnsi="Times New Roman" w:cs="Times New Roman"/>
          <w:sz w:val="24"/>
          <w:szCs w:val="24"/>
        </w:rPr>
        <w:t xml:space="preserve"> para</w:t>
      </w:r>
      <w:r>
        <w:rPr>
          <w:rFonts w:ascii="Times New Roman" w:hAnsi="Times New Roman" w:cs="Times New Roman"/>
          <w:sz w:val="24"/>
          <w:szCs w:val="24"/>
        </w:rPr>
        <w:t xml:space="preserve"> la</w:t>
      </w:r>
      <w:r w:rsidRPr="000A380F">
        <w:rPr>
          <w:rFonts w:ascii="Times New Roman" w:hAnsi="Times New Roman" w:cs="Times New Roman"/>
          <w:sz w:val="24"/>
          <w:szCs w:val="24"/>
        </w:rPr>
        <w:t xml:space="preserve"> </w:t>
      </w:r>
      <w:proofErr w:type="spellStart"/>
      <w:r>
        <w:rPr>
          <w:rFonts w:ascii="Times New Roman" w:hAnsi="Times New Roman" w:cs="Times New Roman"/>
          <w:sz w:val="24"/>
          <w:szCs w:val="24"/>
        </w:rPr>
        <w:t>Pasteleria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proofErr w:type="gramStart"/>
      <w:r>
        <w:rPr>
          <w:rFonts w:ascii="Times New Roman" w:hAnsi="Times New Roman" w:cs="Times New Roman"/>
          <w:sz w:val="24"/>
          <w:szCs w:val="24"/>
        </w:rPr>
        <w:t>licias</w:t>
      </w:r>
      <w:proofErr w:type="spellEnd"/>
      <w:r>
        <w:rPr>
          <w:rFonts w:ascii="Times New Roman" w:hAnsi="Times New Roman" w:cs="Times New Roman"/>
          <w:sz w:val="24"/>
          <w:szCs w:val="24"/>
        </w:rPr>
        <w:t xml:space="preserve"> lulu</w:t>
      </w:r>
      <w:proofErr w:type="gramEnd"/>
      <w:r>
        <w:rPr>
          <w:rFonts w:ascii="Times New Roman" w:hAnsi="Times New Roman" w:cs="Times New Roman"/>
          <w:sz w:val="24"/>
          <w:szCs w:val="24"/>
        </w:rPr>
        <w:t xml:space="preserve"> </w:t>
      </w:r>
      <w:r w:rsidRPr="000A380F">
        <w:rPr>
          <w:rFonts w:ascii="Times New Roman" w:hAnsi="Times New Roman" w:cs="Times New Roman"/>
          <w:sz w:val="24"/>
          <w:szCs w:val="24"/>
        </w:rPr>
        <w:t>implica no realizar el proyecto, lo que preserva el suelo, la vegetación, la calidad del aire, el agua, la tranquilidad y la biodiversidad sin sufrir impactos negativos de la construcción. Por tanto, aunque se evita cualquier impacto ambiental directo, se sacrifican importantes beneficios socioeconómicos y de crecimiento institucional.</w:t>
      </w:r>
    </w:p>
    <w:p w14:paraId="592E73D5" w14:textId="77777777" w:rsidR="001604B9" w:rsidRPr="00D74346" w:rsidRDefault="001604B9" w:rsidP="00D74346">
      <w:pPr>
        <w:pStyle w:val="Ttulo1"/>
        <w:jc w:val="both"/>
        <w:rPr>
          <w:rFonts w:ascii="Times New Roman" w:hAnsi="Times New Roman" w:cs="Times New Roman"/>
          <w:b/>
          <w:color w:val="000000" w:themeColor="text1"/>
        </w:rPr>
      </w:pPr>
      <w:r w:rsidRPr="00D74346">
        <w:rPr>
          <w:rFonts w:ascii="Times New Roman" w:hAnsi="Times New Roman" w:cs="Times New Roman"/>
          <w:b/>
          <w:color w:val="000000" w:themeColor="text1"/>
        </w:rPr>
        <w:t xml:space="preserve">ANALISIS AMBIENTAL DE LA ALTERNATIVA CON PROYECTO </w:t>
      </w:r>
    </w:p>
    <w:p w14:paraId="661E8865" w14:textId="310FE300" w:rsidR="001604B9" w:rsidRDefault="001604B9" w:rsidP="00D74346">
      <w:pPr>
        <w:jc w:val="both"/>
        <w:rPr>
          <w:rFonts w:ascii="Times New Roman" w:hAnsi="Times New Roman" w:cs="Times New Roman"/>
          <w:sz w:val="24"/>
          <w:szCs w:val="24"/>
        </w:rPr>
      </w:pPr>
      <w:r w:rsidRPr="0084499C">
        <w:rPr>
          <w:rFonts w:ascii="Times New Roman" w:hAnsi="Times New Roman" w:cs="Times New Roman"/>
          <w:sz w:val="24"/>
          <w:szCs w:val="24"/>
        </w:rPr>
        <w:t>El análisis ambiental de la alternativa con proyecto para</w:t>
      </w:r>
      <w:r w:rsidRPr="001604B9">
        <w:rPr>
          <w:rFonts w:ascii="Times New Roman" w:hAnsi="Times New Roman" w:cs="Times New Roman"/>
          <w:sz w:val="24"/>
          <w:szCs w:val="24"/>
        </w:rPr>
        <w:t xml:space="preserve"> </w:t>
      </w:r>
      <w:proofErr w:type="spellStart"/>
      <w:r>
        <w:rPr>
          <w:rFonts w:ascii="Times New Roman" w:hAnsi="Times New Roman" w:cs="Times New Roman"/>
          <w:sz w:val="24"/>
          <w:szCs w:val="24"/>
        </w:rPr>
        <w:t>Pasteleria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proofErr w:type="gramStart"/>
      <w:r>
        <w:rPr>
          <w:rFonts w:ascii="Times New Roman" w:hAnsi="Times New Roman" w:cs="Times New Roman"/>
          <w:sz w:val="24"/>
          <w:szCs w:val="24"/>
        </w:rPr>
        <w:t>licias</w:t>
      </w:r>
      <w:proofErr w:type="spellEnd"/>
      <w:r>
        <w:rPr>
          <w:rFonts w:ascii="Times New Roman" w:hAnsi="Times New Roman" w:cs="Times New Roman"/>
          <w:sz w:val="24"/>
          <w:szCs w:val="24"/>
        </w:rPr>
        <w:t xml:space="preserve"> lulu</w:t>
      </w:r>
      <w:proofErr w:type="gramEnd"/>
      <w:r w:rsidRPr="0084499C">
        <w:rPr>
          <w:rFonts w:ascii="Times New Roman" w:hAnsi="Times New Roman" w:cs="Times New Roman"/>
          <w:sz w:val="24"/>
          <w:szCs w:val="24"/>
        </w:rPr>
        <w:t>, considerando la implementación del Plan de Manejo Ambiental (PMA), revela que, aunque la construcción tendrá impactos ambientales como la alteración del suelo, generación de polvo, ruido y posibles afectaciones a la fauna y flora locales, estos pueden ser mitigados mediante medidas específicas. El PMA incluye estrategias como la segregación y disposición adecuada de residuos, uso de maquinaria con baja emisión de ruido, monitoreo ambiental constante y capacitación del personal, asegurando así que el proyecto se desarrolle de manera sostenible y responsable, equilibrando el desarrollo institucional y la preservación del entorno natural.</w:t>
      </w:r>
    </w:p>
    <w:p w14:paraId="5AB9F8A0" w14:textId="77777777" w:rsidR="001604B9" w:rsidRDefault="001604B9" w:rsidP="008F2501">
      <w:pPr>
        <w:tabs>
          <w:tab w:val="left" w:pos="2381"/>
        </w:tabs>
        <w:rPr>
          <w:rFonts w:ascii="Times New Roman" w:hAnsi="Times New Roman" w:cs="Times New Roman"/>
          <w:sz w:val="28"/>
          <w:szCs w:val="28"/>
        </w:rPr>
      </w:pPr>
    </w:p>
    <w:p w14:paraId="2B83EFDD" w14:textId="77777777" w:rsidR="001604B9" w:rsidRPr="00D74346" w:rsidRDefault="001604B9" w:rsidP="00D74346">
      <w:pPr>
        <w:pStyle w:val="Ttulo1"/>
        <w:jc w:val="both"/>
        <w:rPr>
          <w:rFonts w:ascii="Times New Roman" w:hAnsi="Times New Roman" w:cs="Times New Roman"/>
          <w:color w:val="000000" w:themeColor="text1"/>
        </w:rPr>
      </w:pPr>
      <w:r w:rsidRPr="00D74346">
        <w:rPr>
          <w:rFonts w:ascii="Times New Roman" w:hAnsi="Times New Roman" w:cs="Times New Roman"/>
          <w:color w:val="000000" w:themeColor="text1"/>
        </w:rPr>
        <w:lastRenderedPageBreak/>
        <w:t xml:space="preserve">ANALISIS DE LAS ALTERNATIVAD Y JUSTIFICACIÓN DE LA SOLUCIÓN ADAPTADA </w:t>
      </w:r>
    </w:p>
    <w:p w14:paraId="7F95ADAC" w14:textId="77777777" w:rsidR="001604B9" w:rsidRPr="00D74346" w:rsidRDefault="001604B9" w:rsidP="00D74346">
      <w:pPr>
        <w:pStyle w:val="Ttulo2"/>
        <w:jc w:val="both"/>
        <w:rPr>
          <w:rFonts w:ascii="Times New Roman" w:hAnsi="Times New Roman" w:cs="Times New Roman"/>
          <w:color w:val="000000" w:themeColor="text1"/>
        </w:rPr>
      </w:pPr>
      <w:r w:rsidRPr="00D74346">
        <w:rPr>
          <w:rFonts w:ascii="Times New Roman" w:hAnsi="Times New Roman" w:cs="Times New Roman"/>
          <w:color w:val="000000" w:themeColor="text1"/>
        </w:rPr>
        <w:t>SOLUCION ADAPTADA AL PROYECTO</w:t>
      </w:r>
    </w:p>
    <w:p w14:paraId="2C34AF20" w14:textId="77777777" w:rsidR="001604B9" w:rsidRPr="00D74346" w:rsidRDefault="001604B9" w:rsidP="00D74346">
      <w:pPr>
        <w:pStyle w:val="Ttulo3"/>
        <w:jc w:val="both"/>
        <w:rPr>
          <w:rFonts w:ascii="Times New Roman" w:eastAsia="Times New Roman" w:hAnsi="Times New Roman" w:cs="Times New Roman"/>
          <w:color w:val="000000" w:themeColor="text1"/>
          <w:lang w:eastAsia="es-EC"/>
        </w:rPr>
      </w:pPr>
      <w:r w:rsidRPr="00D74346">
        <w:rPr>
          <w:rFonts w:ascii="Times New Roman" w:eastAsia="Times New Roman" w:hAnsi="Times New Roman" w:cs="Times New Roman"/>
          <w:color w:val="000000" w:themeColor="text1"/>
          <w:lang w:eastAsia="es-EC"/>
        </w:rPr>
        <w:t>Solución Adoptada</w:t>
      </w:r>
    </w:p>
    <w:p w14:paraId="7C2F1A0A" w14:textId="77777777" w:rsidR="001604B9" w:rsidRPr="007D5C31" w:rsidRDefault="001604B9" w:rsidP="001604B9">
      <w:pPr>
        <w:spacing w:before="100" w:beforeAutospacing="1" w:after="100" w:afterAutospacing="1" w:line="240" w:lineRule="auto"/>
        <w:jc w:val="both"/>
        <w:rPr>
          <w:rFonts w:ascii="Times New Roman" w:eastAsia="Times New Roman" w:hAnsi="Times New Roman" w:cs="Times New Roman"/>
          <w:sz w:val="24"/>
          <w:szCs w:val="24"/>
          <w:lang w:eastAsia="es-EC"/>
        </w:rPr>
      </w:pPr>
      <w:r w:rsidRPr="007D5C31">
        <w:rPr>
          <w:rFonts w:ascii="Times New Roman" w:eastAsia="Times New Roman" w:hAnsi="Times New Roman" w:cs="Times New Roman"/>
          <w:sz w:val="24"/>
          <w:szCs w:val="24"/>
          <w:lang w:eastAsia="es-EC"/>
        </w:rPr>
        <w:t>Se evaluaron ambas opciones planteadas: la situación con la implementación del proyecto y la situación sin él.</w:t>
      </w:r>
    </w:p>
    <w:p w14:paraId="3606F369" w14:textId="77777777" w:rsidR="001604B9" w:rsidRPr="00D74346" w:rsidRDefault="001604B9" w:rsidP="00D74346">
      <w:pPr>
        <w:pStyle w:val="Ttulo1"/>
        <w:jc w:val="both"/>
        <w:rPr>
          <w:rFonts w:ascii="Times New Roman" w:hAnsi="Times New Roman" w:cs="Times New Roman"/>
          <w:color w:val="000000" w:themeColor="text1"/>
        </w:rPr>
      </w:pPr>
      <w:r w:rsidRPr="00D74346">
        <w:rPr>
          <w:rFonts w:ascii="Times New Roman" w:hAnsi="Times New Roman" w:cs="Times New Roman"/>
          <w:color w:val="000000" w:themeColor="text1"/>
        </w:rPr>
        <w:t>Situación Sin Proyecto:</w:t>
      </w:r>
    </w:p>
    <w:p w14:paraId="43B4CDB3" w14:textId="77777777" w:rsidR="001604B9" w:rsidRPr="007D5C31" w:rsidRDefault="001604B9" w:rsidP="001604B9">
      <w:pPr>
        <w:spacing w:before="100" w:beforeAutospacing="1" w:after="100" w:afterAutospacing="1" w:line="240" w:lineRule="auto"/>
        <w:jc w:val="both"/>
        <w:rPr>
          <w:rFonts w:ascii="Times New Roman" w:eastAsia="Times New Roman" w:hAnsi="Times New Roman" w:cs="Times New Roman"/>
          <w:sz w:val="24"/>
          <w:szCs w:val="24"/>
          <w:lang w:eastAsia="es-EC"/>
        </w:rPr>
      </w:pPr>
      <w:r w:rsidRPr="007D5C31">
        <w:rPr>
          <w:rFonts w:ascii="Times New Roman" w:eastAsia="Times New Roman" w:hAnsi="Times New Roman" w:cs="Times New Roman"/>
          <w:sz w:val="24"/>
          <w:szCs w:val="24"/>
          <w:lang w:eastAsia="es-EC"/>
        </w:rPr>
        <w:t>Sin la implementación del proyecto, la situación es desfavorable, especialmente en términos económicos para el sector afectado. La falta de empresas que generen empleo impide mejorar las condiciones de vida de los residentes en esa área.</w:t>
      </w:r>
    </w:p>
    <w:p w14:paraId="0A441B9B" w14:textId="77777777" w:rsidR="001604B9" w:rsidRPr="00D74346" w:rsidRDefault="001604B9" w:rsidP="00D74346">
      <w:pPr>
        <w:pStyle w:val="Ttulo1"/>
        <w:jc w:val="both"/>
        <w:rPr>
          <w:rFonts w:ascii="Times New Roman" w:hAnsi="Times New Roman" w:cs="Times New Roman"/>
          <w:color w:val="000000" w:themeColor="text1"/>
        </w:rPr>
      </w:pPr>
      <w:r w:rsidRPr="00D74346">
        <w:rPr>
          <w:rFonts w:ascii="Times New Roman" w:hAnsi="Times New Roman" w:cs="Times New Roman"/>
          <w:color w:val="000000" w:themeColor="text1"/>
        </w:rPr>
        <w:t>Situación Con Proyecto:</w:t>
      </w:r>
    </w:p>
    <w:p w14:paraId="71E3B909" w14:textId="77777777" w:rsidR="001604B9" w:rsidRPr="007D5C31" w:rsidRDefault="001604B9" w:rsidP="001604B9">
      <w:pPr>
        <w:spacing w:before="100" w:beforeAutospacing="1" w:after="100" w:afterAutospacing="1" w:line="240" w:lineRule="auto"/>
        <w:jc w:val="both"/>
        <w:rPr>
          <w:rFonts w:ascii="Times New Roman" w:eastAsia="Times New Roman" w:hAnsi="Times New Roman" w:cs="Times New Roman"/>
          <w:sz w:val="24"/>
          <w:szCs w:val="24"/>
          <w:lang w:eastAsia="es-EC"/>
        </w:rPr>
      </w:pPr>
      <w:r w:rsidRPr="007D5C31">
        <w:rPr>
          <w:rFonts w:ascii="Times New Roman" w:eastAsia="Times New Roman" w:hAnsi="Times New Roman" w:cs="Times New Roman"/>
          <w:sz w:val="24"/>
          <w:szCs w:val="24"/>
          <w:lang w:eastAsia="es-EC"/>
        </w:rPr>
        <w:t>La ejecución y funcionamiento del proyecto implican la asignación de recursos económicos, lo que resultará en la creación de empleos y mejoras en la calidad de vida de los habitantes. Los beneficios destacados del proyecto son:</w:t>
      </w:r>
    </w:p>
    <w:p w14:paraId="483E8328" w14:textId="77777777" w:rsidR="001604B9" w:rsidRPr="007D5C31" w:rsidRDefault="001604B9" w:rsidP="001604B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7D5C31">
        <w:rPr>
          <w:rFonts w:ascii="Times New Roman" w:eastAsia="Times New Roman" w:hAnsi="Times New Roman" w:cs="Times New Roman"/>
          <w:sz w:val="24"/>
          <w:szCs w:val="24"/>
          <w:lang w:eastAsia="es-EC"/>
        </w:rPr>
        <w:t>Durante las fases de construcción y operación, se aplicarán técnicas de construcción adecuadas, priorizando la conservación de los recursos naturales existentes. Se evitarán alteraciones significativas en el entorno, se implementará un sistema de gestión de residuos sólidos y se eliminará la posible afectación de las aguas subterráneas y cursos cercanos.</w:t>
      </w:r>
    </w:p>
    <w:p w14:paraId="213A7D29" w14:textId="77777777" w:rsidR="001604B9" w:rsidRPr="007D5C31" w:rsidRDefault="001604B9" w:rsidP="001604B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7D5C31">
        <w:rPr>
          <w:rFonts w:ascii="Times New Roman" w:eastAsia="Times New Roman" w:hAnsi="Times New Roman" w:cs="Times New Roman"/>
          <w:sz w:val="24"/>
          <w:szCs w:val="24"/>
          <w:lang w:eastAsia="es-EC"/>
        </w:rPr>
        <w:t>Se fomentará el crecimiento del comercio y la generación de otras actividades económicas, mejorando así el poder adquisitivo de algunos residentes.</w:t>
      </w:r>
    </w:p>
    <w:p w14:paraId="5BE04963" w14:textId="77777777" w:rsidR="001604B9" w:rsidRPr="007D5C31" w:rsidRDefault="001604B9" w:rsidP="001604B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7D5C31">
        <w:rPr>
          <w:rFonts w:ascii="Times New Roman" w:eastAsia="Times New Roman" w:hAnsi="Times New Roman" w:cs="Times New Roman"/>
          <w:sz w:val="24"/>
          <w:szCs w:val="24"/>
          <w:lang w:eastAsia="es-EC"/>
        </w:rPr>
        <w:t>Habrá un aumento en la iluminación pública en el área del proyecto.</w:t>
      </w:r>
    </w:p>
    <w:p w14:paraId="466C3D58" w14:textId="77777777" w:rsidR="001604B9" w:rsidRPr="007D5C31" w:rsidRDefault="001604B9" w:rsidP="001604B9">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7D5C31">
        <w:rPr>
          <w:rFonts w:ascii="Times New Roman" w:eastAsia="Times New Roman" w:hAnsi="Times New Roman" w:cs="Times New Roman"/>
          <w:sz w:val="24"/>
          <w:szCs w:val="24"/>
          <w:lang w:eastAsia="es-EC"/>
        </w:rPr>
        <w:t>La calidad de vida de los habitantes del sector experimentará mejoras significativas.</w:t>
      </w:r>
    </w:p>
    <w:p w14:paraId="417A45C4" w14:textId="77777777" w:rsidR="001604B9" w:rsidRPr="00D74346" w:rsidRDefault="001604B9" w:rsidP="00BD0891">
      <w:pPr>
        <w:pStyle w:val="Ttulo1"/>
        <w:jc w:val="both"/>
        <w:rPr>
          <w:rFonts w:ascii="Times New Roman" w:hAnsi="Times New Roman" w:cs="Times New Roman"/>
          <w:b/>
          <w:color w:val="000000" w:themeColor="text1"/>
        </w:rPr>
      </w:pPr>
      <w:r w:rsidRPr="00D74346">
        <w:rPr>
          <w:rFonts w:ascii="Times New Roman" w:hAnsi="Times New Roman" w:cs="Times New Roman"/>
          <w:b/>
          <w:color w:val="000000" w:themeColor="text1"/>
        </w:rPr>
        <w:t>MARCO LEGAL AMBIENTAL</w:t>
      </w:r>
    </w:p>
    <w:p w14:paraId="0AD34028"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Este marco define las normas y directrices que deben seguir las empresas para </w:t>
      </w:r>
    </w:p>
    <w:p w14:paraId="6550EABD"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garantizar la conservación de los recursos naturales y la biodiversidad para así prevenir </w:t>
      </w:r>
    </w:p>
    <w:p w14:paraId="6C4A34F1"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la degradación ambiental, puede abordar una amplia gama de leyes y regulaciones, en </w:t>
      </w:r>
    </w:p>
    <w:p w14:paraId="75DDEB0C"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este caso se implementará al marco legal ambiental la norma ecuatoriana de la </w:t>
      </w:r>
    </w:p>
    <w:p w14:paraId="5D8F21F8"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construcción (NEC), ley de legislación ambiental, código orgánico del ambiente (COA), </w:t>
      </w:r>
    </w:p>
    <w:p w14:paraId="5717159D"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reglamento ambiental de actividades </w:t>
      </w:r>
      <w:proofErr w:type="spellStart"/>
      <w:r w:rsidRPr="00995AA5">
        <w:rPr>
          <w:rFonts w:ascii="Times New Roman" w:hAnsi="Times New Roman" w:cs="Times New Roman"/>
          <w:sz w:val="24"/>
          <w:szCs w:val="24"/>
        </w:rPr>
        <w:t>hidrocarburíferas</w:t>
      </w:r>
      <w:proofErr w:type="spellEnd"/>
      <w:r w:rsidRPr="00995AA5">
        <w:rPr>
          <w:rFonts w:ascii="Times New Roman" w:hAnsi="Times New Roman" w:cs="Times New Roman"/>
          <w:sz w:val="24"/>
          <w:szCs w:val="24"/>
        </w:rPr>
        <w:t xml:space="preserve"> (RAOHE), entre otras leyes para </w:t>
      </w:r>
    </w:p>
    <w:p w14:paraId="2BA4FECE"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poder establecer límites, promover practicas sostenibles y asegurar que las actividades </w:t>
      </w:r>
    </w:p>
    <w:p w14:paraId="73CFE559" w14:textId="77777777" w:rsidR="001604B9" w:rsidRPr="00995AA5" w:rsidRDefault="001604B9" w:rsidP="00BD0891">
      <w:pPr>
        <w:jc w:val="both"/>
        <w:rPr>
          <w:rFonts w:ascii="Times New Roman" w:hAnsi="Times New Roman" w:cs="Times New Roman"/>
          <w:sz w:val="24"/>
          <w:szCs w:val="24"/>
        </w:rPr>
      </w:pPr>
      <w:r w:rsidRPr="00995AA5">
        <w:rPr>
          <w:rFonts w:ascii="Times New Roman" w:hAnsi="Times New Roman" w:cs="Times New Roman"/>
          <w:sz w:val="24"/>
          <w:szCs w:val="24"/>
        </w:rPr>
        <w:t xml:space="preserve">humanas se realicen de manera compatible con el uso responsable de los recursos </w:t>
      </w:r>
    </w:p>
    <w:p w14:paraId="099E703C"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lastRenderedPageBreak/>
        <w:t>naturales para las generaciones futuras.</w:t>
      </w:r>
    </w:p>
    <w:p w14:paraId="1E446CAA"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t>El Estudio de Impacto Ambiental de la</w:t>
      </w:r>
      <w:r>
        <w:rPr>
          <w:rFonts w:ascii="Times New Roman" w:hAnsi="Times New Roman" w:cs="Times New Roman"/>
          <w:sz w:val="24"/>
          <w:szCs w:val="24"/>
        </w:rPr>
        <w:t xml:space="preserve"> </w:t>
      </w:r>
      <w:r w:rsidRPr="00934E5A">
        <w:rPr>
          <w:rFonts w:ascii="Times New Roman" w:hAnsi="Times New Roman" w:cs="Times New Roman"/>
        </w:rPr>
        <w:t>EPUNEMI</w:t>
      </w:r>
      <w:r w:rsidRPr="00995AA5">
        <w:rPr>
          <w:rFonts w:ascii="Times New Roman" w:hAnsi="Times New Roman" w:cs="Times New Roman"/>
          <w:sz w:val="24"/>
          <w:szCs w:val="24"/>
        </w:rPr>
        <w:t xml:space="preserve">, se basará en el </w:t>
      </w:r>
    </w:p>
    <w:p w14:paraId="42097872" w14:textId="77777777" w:rsidR="001604B9" w:rsidRDefault="001604B9" w:rsidP="001604B9">
      <w:pPr>
        <w:jc w:val="both"/>
        <w:rPr>
          <w:rFonts w:ascii="Times New Roman" w:hAnsi="Times New Roman" w:cs="Times New Roman"/>
          <w:sz w:val="24"/>
          <w:szCs w:val="24"/>
          <w:highlight w:val="red"/>
        </w:rPr>
      </w:pPr>
      <w:r w:rsidRPr="00995AA5">
        <w:rPr>
          <w:rFonts w:ascii="Times New Roman" w:hAnsi="Times New Roman" w:cs="Times New Roman"/>
          <w:sz w:val="24"/>
          <w:szCs w:val="24"/>
        </w:rPr>
        <w:t>cumplimiento de las siguientes disposiciones legales, reglamentarias y ambientales.</w:t>
      </w:r>
    </w:p>
    <w:p w14:paraId="005E7A38"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t xml:space="preserve">El Artículo 30 de la Constitución de la República del Ecuador dispone que las </w:t>
      </w:r>
    </w:p>
    <w:p w14:paraId="438370CA"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t xml:space="preserve">personas tengan derecho a un hábitat seguro y saludable, y a una vivienda adecuada y </w:t>
      </w:r>
    </w:p>
    <w:p w14:paraId="248AC2F0" w14:textId="77777777" w:rsidR="001604B9" w:rsidRDefault="001604B9" w:rsidP="001604B9">
      <w:pPr>
        <w:jc w:val="both"/>
        <w:rPr>
          <w:rFonts w:ascii="Times New Roman" w:hAnsi="Times New Roman" w:cs="Times New Roman"/>
          <w:sz w:val="24"/>
          <w:szCs w:val="24"/>
          <w:highlight w:val="red"/>
        </w:rPr>
      </w:pPr>
      <w:r w:rsidRPr="00995AA5">
        <w:rPr>
          <w:rFonts w:ascii="Times New Roman" w:hAnsi="Times New Roman" w:cs="Times New Roman"/>
          <w:sz w:val="24"/>
          <w:szCs w:val="24"/>
        </w:rPr>
        <w:t>digna, con independencia de su situación social y económica.</w:t>
      </w:r>
    </w:p>
    <w:p w14:paraId="7A6532F9"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t xml:space="preserve">El Artículo 375 de la Constitución establece que le corresponde al Estado ejercer </w:t>
      </w:r>
    </w:p>
    <w:p w14:paraId="176166BB"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t xml:space="preserve">la rectoría para la planificación, regulación, control, financiamiento y elaboración de </w:t>
      </w:r>
    </w:p>
    <w:p w14:paraId="0EAED98C"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t xml:space="preserve">políticas de hábitat y vivienda. </w:t>
      </w:r>
    </w:p>
    <w:p w14:paraId="64DC7985" w14:textId="77777777" w:rsidR="001604B9" w:rsidRPr="00995AA5" w:rsidRDefault="001604B9" w:rsidP="001604B9">
      <w:pPr>
        <w:jc w:val="both"/>
        <w:rPr>
          <w:rFonts w:ascii="Times New Roman" w:hAnsi="Times New Roman" w:cs="Times New Roman"/>
          <w:sz w:val="24"/>
          <w:szCs w:val="24"/>
        </w:rPr>
      </w:pPr>
      <w:r w:rsidRPr="00995AA5">
        <w:rPr>
          <w:rFonts w:ascii="Times New Roman" w:hAnsi="Times New Roman" w:cs="Times New Roman"/>
          <w:sz w:val="24"/>
          <w:szCs w:val="24"/>
        </w:rPr>
        <w:t xml:space="preserve">Entre estos parámetros se considerará obligatoriamente la prevención y mitigación </w:t>
      </w:r>
    </w:p>
    <w:p w14:paraId="792EBCDA" w14:textId="77777777" w:rsidR="001604B9" w:rsidRDefault="001604B9" w:rsidP="001604B9">
      <w:pPr>
        <w:jc w:val="both"/>
        <w:rPr>
          <w:rFonts w:ascii="Times New Roman" w:hAnsi="Times New Roman" w:cs="Times New Roman"/>
          <w:sz w:val="24"/>
          <w:szCs w:val="24"/>
          <w:highlight w:val="red"/>
        </w:rPr>
      </w:pPr>
      <w:r w:rsidRPr="00995AA5">
        <w:rPr>
          <w:rFonts w:ascii="Times New Roman" w:hAnsi="Times New Roman" w:cs="Times New Roman"/>
          <w:sz w:val="24"/>
          <w:szCs w:val="24"/>
        </w:rPr>
        <w:t>de riesgo, y la normativa nacional de construcción</w:t>
      </w:r>
    </w:p>
    <w:p w14:paraId="110FF9B9" w14:textId="77777777" w:rsidR="001604B9" w:rsidRPr="00D74346" w:rsidRDefault="001604B9" w:rsidP="00D74346">
      <w:pPr>
        <w:pStyle w:val="Ttulo1"/>
        <w:jc w:val="both"/>
        <w:rPr>
          <w:rFonts w:ascii="Times New Roman" w:hAnsi="Times New Roman" w:cs="Times New Roman"/>
          <w:b/>
          <w:color w:val="000000" w:themeColor="text1"/>
        </w:rPr>
      </w:pPr>
      <w:r w:rsidRPr="00D74346">
        <w:rPr>
          <w:rFonts w:ascii="Times New Roman" w:hAnsi="Times New Roman" w:cs="Times New Roman"/>
          <w:b/>
          <w:color w:val="000000" w:themeColor="text1"/>
        </w:rPr>
        <w:t>NORMA ECUATORIANA DE LAS CONSTRUCCION (NEC)</w:t>
      </w:r>
    </w:p>
    <w:p w14:paraId="2CEBF1DE" w14:textId="77777777" w:rsidR="001604B9" w:rsidRDefault="001604B9" w:rsidP="001604B9">
      <w:pPr>
        <w:jc w:val="both"/>
        <w:rPr>
          <w:rFonts w:ascii="Times New Roman" w:hAnsi="Times New Roman" w:cs="Times New Roman"/>
          <w:sz w:val="24"/>
          <w:szCs w:val="24"/>
          <w:highlight w:val="red"/>
        </w:rPr>
      </w:pPr>
      <w:r w:rsidRPr="0084499C">
        <w:rPr>
          <w:rFonts w:ascii="Times New Roman" w:hAnsi="Times New Roman" w:cs="Times New Roman"/>
          <w:sz w:val="24"/>
          <w:szCs w:val="24"/>
        </w:rPr>
        <w:t>La normativa que promueve la calidad de vida de los ecuatorianos y contribuye a construir una cultura de seguridad y prevención es la NEC. Esta normativa define los principios fundamentales para el diseño sismo-resistente de estructuras, establece parámetros de seguridad y calidad en las edificaciones, fomenta el uso eficiente de la energía y asegura que se cumplan los principios básicos de habitabilidad y salud.</w:t>
      </w:r>
    </w:p>
    <w:p w14:paraId="72AAAC4F" w14:textId="77777777" w:rsidR="001604B9" w:rsidRPr="00D74346" w:rsidRDefault="001604B9" w:rsidP="00D74346">
      <w:pPr>
        <w:pStyle w:val="Ttulo2"/>
        <w:jc w:val="both"/>
        <w:rPr>
          <w:rFonts w:ascii="Times New Roman" w:hAnsi="Times New Roman" w:cs="Times New Roman"/>
          <w:b/>
          <w:color w:val="000000" w:themeColor="text1"/>
        </w:rPr>
      </w:pPr>
      <w:r w:rsidRPr="00D74346">
        <w:rPr>
          <w:rFonts w:ascii="Times New Roman" w:hAnsi="Times New Roman" w:cs="Times New Roman"/>
          <w:b/>
          <w:color w:val="000000" w:themeColor="text1"/>
        </w:rPr>
        <w:t>EJE DE HABILITACION Y SALUD</w:t>
      </w:r>
    </w:p>
    <w:p w14:paraId="18A14AAA" w14:textId="77777777" w:rsidR="001604B9" w:rsidRPr="0089501A" w:rsidRDefault="001604B9" w:rsidP="001604B9">
      <w:pPr>
        <w:tabs>
          <w:tab w:val="left" w:pos="2250"/>
        </w:tabs>
        <w:rPr>
          <w:rFonts w:ascii="Times New Roman" w:hAnsi="Times New Roman" w:cs="Times New Roman"/>
        </w:rPr>
      </w:pPr>
      <w:r w:rsidRPr="00554CE3">
        <w:rPr>
          <w:rFonts w:ascii="Times New Roman" w:hAnsi="Times New Roman" w:cs="Times New Roman"/>
        </w:rPr>
        <w:t>Requisitos:</w:t>
      </w:r>
    </w:p>
    <w:p w14:paraId="7EBA07E3" w14:textId="77777777" w:rsidR="001604B9" w:rsidRPr="00D74346" w:rsidRDefault="001604B9" w:rsidP="00D74346">
      <w:pPr>
        <w:pStyle w:val="Ttulo2"/>
        <w:jc w:val="both"/>
        <w:rPr>
          <w:rFonts w:ascii="Times New Roman" w:hAnsi="Times New Roman" w:cs="Times New Roman"/>
          <w:b/>
          <w:color w:val="000000" w:themeColor="text1"/>
        </w:rPr>
      </w:pPr>
      <w:r w:rsidRPr="00D74346">
        <w:rPr>
          <w:rFonts w:ascii="Times New Roman" w:hAnsi="Times New Roman" w:cs="Times New Roman"/>
          <w:b/>
          <w:color w:val="000000" w:themeColor="text1"/>
        </w:rPr>
        <w:t xml:space="preserve">LEY DE GESTION AMBIENTAL </w:t>
      </w:r>
    </w:p>
    <w:p w14:paraId="41CD8F25" w14:textId="77777777" w:rsidR="001604B9" w:rsidRDefault="001604B9" w:rsidP="001604B9">
      <w:pPr>
        <w:pStyle w:val="Textoindependiente"/>
        <w:spacing w:before="137" w:line="360" w:lineRule="auto"/>
        <w:ind w:right="983"/>
        <w:jc w:val="both"/>
      </w:pPr>
      <w:r>
        <w:t>Normativa</w:t>
      </w:r>
      <w:r>
        <w:rPr>
          <w:spacing w:val="1"/>
        </w:rPr>
        <w:t xml:space="preserve"> </w:t>
      </w:r>
      <w:r>
        <w:t>que</w:t>
      </w:r>
      <w:r>
        <w:rPr>
          <w:spacing w:val="1"/>
        </w:rPr>
        <w:t xml:space="preserve"> </w:t>
      </w:r>
      <w:r>
        <w:t>establece</w:t>
      </w:r>
      <w:r>
        <w:rPr>
          <w:spacing w:val="1"/>
        </w:rPr>
        <w:t xml:space="preserve"> </w:t>
      </w:r>
      <w:r>
        <w:t>principios</w:t>
      </w:r>
      <w:r>
        <w:rPr>
          <w:spacing w:val="1"/>
        </w:rPr>
        <w:t xml:space="preserve"> </w:t>
      </w:r>
      <w:r>
        <w:t>y</w:t>
      </w:r>
      <w:r>
        <w:rPr>
          <w:spacing w:val="1"/>
        </w:rPr>
        <w:t xml:space="preserve"> </w:t>
      </w:r>
      <w:r>
        <w:t>procedimientos</w:t>
      </w:r>
      <w:r>
        <w:rPr>
          <w:spacing w:val="1"/>
        </w:rPr>
        <w:t xml:space="preserve"> </w:t>
      </w:r>
      <w:r>
        <w:t>para</w:t>
      </w:r>
      <w:r>
        <w:rPr>
          <w:spacing w:val="1"/>
        </w:rPr>
        <w:t xml:space="preserve"> </w:t>
      </w:r>
      <w:r>
        <w:t>la</w:t>
      </w:r>
      <w:r>
        <w:rPr>
          <w:spacing w:val="1"/>
        </w:rPr>
        <w:t xml:space="preserve"> </w:t>
      </w:r>
      <w:r>
        <w:t>protección,</w:t>
      </w:r>
      <w:r>
        <w:rPr>
          <w:spacing w:val="1"/>
        </w:rPr>
        <w:t xml:space="preserve"> </w:t>
      </w:r>
      <w:r>
        <w:t>conservación,</w:t>
      </w:r>
      <w:r>
        <w:rPr>
          <w:spacing w:val="1"/>
        </w:rPr>
        <w:t xml:space="preserve"> </w:t>
      </w:r>
      <w:r>
        <w:t>recuperación</w:t>
      </w:r>
      <w:r>
        <w:rPr>
          <w:spacing w:val="1"/>
        </w:rPr>
        <w:t xml:space="preserve"> </w:t>
      </w:r>
      <w:r>
        <w:t>y</w:t>
      </w:r>
      <w:r>
        <w:rPr>
          <w:spacing w:val="1"/>
        </w:rPr>
        <w:t xml:space="preserve"> </w:t>
      </w:r>
      <w:r>
        <w:t>uso</w:t>
      </w:r>
      <w:r>
        <w:rPr>
          <w:spacing w:val="1"/>
        </w:rPr>
        <w:t xml:space="preserve"> </w:t>
      </w:r>
      <w:r>
        <w:t>sostenible</w:t>
      </w:r>
      <w:r>
        <w:rPr>
          <w:spacing w:val="1"/>
        </w:rPr>
        <w:t xml:space="preserve"> </w:t>
      </w:r>
      <w:r>
        <w:t>del</w:t>
      </w:r>
      <w:r>
        <w:rPr>
          <w:spacing w:val="1"/>
        </w:rPr>
        <w:t xml:space="preserve"> </w:t>
      </w:r>
      <w:r>
        <w:t>medio</w:t>
      </w:r>
      <w:r>
        <w:rPr>
          <w:spacing w:val="1"/>
        </w:rPr>
        <w:t xml:space="preserve"> </w:t>
      </w:r>
      <w:r>
        <w:t>ambiente,</w:t>
      </w:r>
      <w:r>
        <w:rPr>
          <w:spacing w:val="1"/>
        </w:rPr>
        <w:t xml:space="preserve"> </w:t>
      </w:r>
      <w:r>
        <w:t>promoviendo</w:t>
      </w:r>
      <w:r>
        <w:rPr>
          <w:spacing w:val="1"/>
        </w:rPr>
        <w:t xml:space="preserve"> </w:t>
      </w:r>
      <w:r>
        <w:t>un</w:t>
      </w:r>
      <w:r>
        <w:rPr>
          <w:spacing w:val="1"/>
        </w:rPr>
        <w:t xml:space="preserve"> </w:t>
      </w:r>
      <w:r>
        <w:t>equilibrio</w:t>
      </w:r>
      <w:r>
        <w:rPr>
          <w:spacing w:val="-1"/>
        </w:rPr>
        <w:t xml:space="preserve"> </w:t>
      </w:r>
      <w:r>
        <w:t>entre</w:t>
      </w:r>
      <w:r>
        <w:rPr>
          <w:spacing w:val="-2"/>
        </w:rPr>
        <w:t xml:space="preserve"> </w:t>
      </w:r>
      <w:r>
        <w:t>el desarrollo</w:t>
      </w:r>
      <w:r>
        <w:rPr>
          <w:spacing w:val="-1"/>
        </w:rPr>
        <w:t xml:space="preserve"> </w:t>
      </w:r>
      <w:r>
        <w:t>económico y la</w:t>
      </w:r>
      <w:r>
        <w:rPr>
          <w:spacing w:val="-1"/>
        </w:rPr>
        <w:t xml:space="preserve"> </w:t>
      </w:r>
      <w:r>
        <w:t>conservación</w:t>
      </w:r>
      <w:r>
        <w:rPr>
          <w:spacing w:val="2"/>
        </w:rPr>
        <w:t xml:space="preserve"> </w:t>
      </w:r>
      <w:r>
        <w:t>ambiental.</w:t>
      </w:r>
    </w:p>
    <w:p w14:paraId="05F945B4" w14:textId="77777777" w:rsidR="001604B9" w:rsidRPr="0089501A" w:rsidRDefault="001604B9" w:rsidP="001604B9">
      <w:pPr>
        <w:pStyle w:val="Ttulo2"/>
      </w:pPr>
    </w:p>
    <w:p w14:paraId="46F3B3E7" w14:textId="77777777" w:rsidR="001604B9" w:rsidRPr="00D74346" w:rsidRDefault="001604B9" w:rsidP="00D74346">
      <w:pPr>
        <w:pStyle w:val="Ttulo2"/>
        <w:jc w:val="both"/>
        <w:rPr>
          <w:rFonts w:ascii="Times New Roman" w:hAnsi="Times New Roman" w:cs="Times New Roman"/>
          <w:b/>
          <w:color w:val="000000" w:themeColor="text1"/>
        </w:rPr>
      </w:pPr>
      <w:r w:rsidRPr="00D74346">
        <w:rPr>
          <w:rFonts w:ascii="Times New Roman" w:hAnsi="Times New Roman" w:cs="Times New Roman"/>
          <w:b/>
          <w:color w:val="000000" w:themeColor="text1"/>
        </w:rPr>
        <w:t xml:space="preserve">CODIGO ORGANICO INTEGRAL PENAL (COIP) </w:t>
      </w:r>
    </w:p>
    <w:p w14:paraId="0E497086" w14:textId="77777777" w:rsidR="001604B9" w:rsidRPr="00D74346" w:rsidRDefault="001604B9" w:rsidP="00D74346">
      <w:pPr>
        <w:jc w:val="both"/>
        <w:rPr>
          <w:rFonts w:ascii="Times New Roman" w:eastAsia="Times New Roman" w:hAnsi="Times New Roman" w:cs="Times New Roman"/>
          <w:sz w:val="24"/>
          <w:szCs w:val="24"/>
          <w:lang w:val="es-ES"/>
        </w:rPr>
      </w:pPr>
      <w:r w:rsidRPr="00D74346">
        <w:rPr>
          <w:rFonts w:ascii="Times New Roman" w:eastAsia="Times New Roman" w:hAnsi="Times New Roman" w:cs="Times New Roman"/>
          <w:sz w:val="24"/>
          <w:szCs w:val="24"/>
          <w:lang w:val="es-ES"/>
        </w:rPr>
        <w:t>El COIP tiene como objetivo principal modernizar y sistematizar el sistema penal ecuatoriano, incorpora disposiciones que abarcan una variedad de áreas de derecho penal, incluyendo aspectos relacionados con la protección del medio ambiente</w:t>
      </w:r>
    </w:p>
    <w:p w14:paraId="326E82B9" w14:textId="77777777" w:rsidR="001604B9" w:rsidRPr="00D74346" w:rsidRDefault="001604B9" w:rsidP="00D74346">
      <w:pPr>
        <w:pStyle w:val="Ttulo2"/>
        <w:jc w:val="both"/>
        <w:rPr>
          <w:rFonts w:ascii="Times New Roman" w:hAnsi="Times New Roman" w:cs="Times New Roman"/>
          <w:b/>
          <w:color w:val="000000" w:themeColor="text1"/>
        </w:rPr>
      </w:pPr>
      <w:r w:rsidRPr="00D74346">
        <w:rPr>
          <w:rFonts w:ascii="Times New Roman" w:hAnsi="Times New Roman" w:cs="Times New Roman"/>
          <w:b/>
          <w:color w:val="000000" w:themeColor="text1"/>
        </w:rPr>
        <w:t xml:space="preserve">CODIGO ORGANICO DEL AMBIENTE </w:t>
      </w:r>
    </w:p>
    <w:p w14:paraId="5499B5F8" w14:textId="77777777" w:rsidR="001604B9" w:rsidRDefault="001604B9" w:rsidP="00D74346">
      <w:pPr>
        <w:pStyle w:val="Textoindependiente"/>
        <w:spacing w:before="136" w:line="360" w:lineRule="auto"/>
        <w:ind w:right="984"/>
        <w:jc w:val="both"/>
      </w:pPr>
      <w:r>
        <w:t>Este Código tiene por objetivo garantizar el derecho de las personas a vivir en un</w:t>
      </w:r>
      <w:r w:rsidRPr="00D74346">
        <w:t xml:space="preserve"> </w:t>
      </w:r>
      <w:r>
        <w:t xml:space="preserve">ambiente </w:t>
      </w:r>
      <w:r>
        <w:lastRenderedPageBreak/>
        <w:t>sano y</w:t>
      </w:r>
      <w:r w:rsidRPr="00D74346">
        <w:t xml:space="preserve"> </w:t>
      </w:r>
      <w:r>
        <w:t>ecológicamente equilibrado, así como proteger los derechos de la</w:t>
      </w:r>
      <w:r w:rsidRPr="00D74346">
        <w:t xml:space="preserve"> </w:t>
      </w:r>
      <w:r>
        <w:t>naturaleza</w:t>
      </w:r>
      <w:r w:rsidRPr="00D74346">
        <w:t xml:space="preserve"> </w:t>
      </w:r>
      <w:r>
        <w:t>para</w:t>
      </w:r>
      <w:r w:rsidRPr="00D74346">
        <w:t xml:space="preserve"> </w:t>
      </w:r>
      <w:r>
        <w:t>la realización del buen vivir</w:t>
      </w:r>
      <w:r w:rsidRPr="00D74346">
        <w:t xml:space="preserve"> </w:t>
      </w:r>
      <w:r>
        <w:t xml:space="preserve">o </w:t>
      </w:r>
      <w:proofErr w:type="spellStart"/>
      <w:r>
        <w:t>sumak</w:t>
      </w:r>
      <w:proofErr w:type="spellEnd"/>
      <w:r>
        <w:t xml:space="preserve"> </w:t>
      </w:r>
      <w:proofErr w:type="spellStart"/>
      <w:r>
        <w:t>kawsay</w:t>
      </w:r>
      <w:proofErr w:type="spellEnd"/>
      <w:r>
        <w:t>.</w:t>
      </w:r>
    </w:p>
    <w:p w14:paraId="27E6BEDE" w14:textId="77777777" w:rsidR="001604B9" w:rsidRDefault="001604B9" w:rsidP="00BD0891">
      <w:pPr>
        <w:pStyle w:val="Textoindependiente"/>
        <w:spacing w:before="163" w:line="360" w:lineRule="auto"/>
        <w:ind w:right="982"/>
        <w:jc w:val="both"/>
      </w:pPr>
      <w:r>
        <w:t>Las disposiciones de este Código regularán los derechos, deberes y garantías</w:t>
      </w:r>
      <w:r>
        <w:rPr>
          <w:spacing w:val="1"/>
        </w:rPr>
        <w:t xml:space="preserve"> </w:t>
      </w:r>
      <w:r>
        <w:t>ambientales contenidos en la Constitución, así como los instrumentos que fortalecen su</w:t>
      </w:r>
      <w:r>
        <w:rPr>
          <w:spacing w:val="1"/>
        </w:rPr>
        <w:t xml:space="preserve"> </w:t>
      </w:r>
      <w:r>
        <w:t>ejercicio,</w:t>
      </w:r>
      <w:r>
        <w:rPr>
          <w:spacing w:val="1"/>
        </w:rPr>
        <w:t xml:space="preserve"> </w:t>
      </w:r>
      <w:r>
        <w:t>los</w:t>
      </w:r>
      <w:r>
        <w:rPr>
          <w:spacing w:val="1"/>
        </w:rPr>
        <w:t xml:space="preserve"> </w:t>
      </w:r>
      <w:r>
        <w:t>que</w:t>
      </w:r>
      <w:r>
        <w:rPr>
          <w:spacing w:val="1"/>
        </w:rPr>
        <w:t xml:space="preserve"> </w:t>
      </w:r>
      <w:r>
        <w:t>deberán</w:t>
      </w:r>
      <w:r>
        <w:rPr>
          <w:spacing w:val="1"/>
        </w:rPr>
        <w:t xml:space="preserve"> </w:t>
      </w:r>
      <w:r>
        <w:t>asegurar</w:t>
      </w:r>
      <w:r>
        <w:rPr>
          <w:spacing w:val="1"/>
        </w:rPr>
        <w:t xml:space="preserve"> </w:t>
      </w:r>
      <w:r>
        <w:t>la</w:t>
      </w:r>
      <w:r>
        <w:rPr>
          <w:spacing w:val="1"/>
        </w:rPr>
        <w:t xml:space="preserve"> </w:t>
      </w:r>
      <w:r>
        <w:t>sostenibilidad,</w:t>
      </w:r>
      <w:r>
        <w:rPr>
          <w:spacing w:val="1"/>
        </w:rPr>
        <w:t xml:space="preserve"> </w:t>
      </w:r>
      <w:r>
        <w:t>conservación,</w:t>
      </w:r>
      <w:r>
        <w:rPr>
          <w:spacing w:val="1"/>
        </w:rPr>
        <w:t xml:space="preserve"> </w:t>
      </w:r>
      <w:r>
        <w:t>protección</w:t>
      </w:r>
      <w:r>
        <w:rPr>
          <w:spacing w:val="1"/>
        </w:rPr>
        <w:t xml:space="preserve"> </w:t>
      </w:r>
      <w:r>
        <w:t>y</w:t>
      </w:r>
      <w:r>
        <w:rPr>
          <w:spacing w:val="1"/>
        </w:rPr>
        <w:t xml:space="preserve"> </w:t>
      </w:r>
      <w:r>
        <w:t>restauración</w:t>
      </w:r>
      <w:r>
        <w:rPr>
          <w:spacing w:val="-6"/>
        </w:rPr>
        <w:t xml:space="preserve"> </w:t>
      </w:r>
      <w:r>
        <w:t>del</w:t>
      </w:r>
      <w:r>
        <w:rPr>
          <w:spacing w:val="-4"/>
        </w:rPr>
        <w:t xml:space="preserve"> </w:t>
      </w:r>
      <w:r>
        <w:t>ambiente,</w:t>
      </w:r>
      <w:r>
        <w:rPr>
          <w:spacing w:val="-6"/>
        </w:rPr>
        <w:t xml:space="preserve"> </w:t>
      </w:r>
      <w:r>
        <w:t>sin</w:t>
      </w:r>
      <w:r>
        <w:rPr>
          <w:spacing w:val="-5"/>
        </w:rPr>
        <w:t xml:space="preserve"> </w:t>
      </w:r>
      <w:r>
        <w:t>perjuicio</w:t>
      </w:r>
      <w:r>
        <w:rPr>
          <w:spacing w:val="-4"/>
        </w:rPr>
        <w:t xml:space="preserve"> </w:t>
      </w:r>
      <w:r>
        <w:t>de</w:t>
      </w:r>
      <w:r>
        <w:rPr>
          <w:spacing w:val="-7"/>
        </w:rPr>
        <w:t xml:space="preserve"> </w:t>
      </w:r>
      <w:r>
        <w:t>lo</w:t>
      </w:r>
      <w:r>
        <w:rPr>
          <w:spacing w:val="-5"/>
        </w:rPr>
        <w:t xml:space="preserve"> </w:t>
      </w:r>
      <w:r>
        <w:t>que</w:t>
      </w:r>
      <w:r>
        <w:rPr>
          <w:spacing w:val="-5"/>
        </w:rPr>
        <w:t xml:space="preserve"> </w:t>
      </w:r>
      <w:r>
        <w:t>establezcan</w:t>
      </w:r>
      <w:r>
        <w:rPr>
          <w:spacing w:val="-6"/>
        </w:rPr>
        <w:t xml:space="preserve"> </w:t>
      </w:r>
      <w:r>
        <w:t>otras</w:t>
      </w:r>
      <w:r>
        <w:rPr>
          <w:spacing w:val="-5"/>
        </w:rPr>
        <w:t xml:space="preserve"> </w:t>
      </w:r>
      <w:r>
        <w:t>leyes</w:t>
      </w:r>
      <w:r>
        <w:rPr>
          <w:spacing w:val="-4"/>
        </w:rPr>
        <w:t xml:space="preserve"> </w:t>
      </w:r>
      <w:r>
        <w:t>sobre</w:t>
      </w:r>
      <w:r>
        <w:rPr>
          <w:spacing w:val="-8"/>
        </w:rPr>
        <w:t xml:space="preserve"> </w:t>
      </w:r>
      <w:r>
        <w:t>la</w:t>
      </w:r>
      <w:r>
        <w:rPr>
          <w:spacing w:val="-4"/>
        </w:rPr>
        <w:t xml:space="preserve"> </w:t>
      </w:r>
      <w:r>
        <w:t>materia</w:t>
      </w:r>
      <w:r>
        <w:rPr>
          <w:spacing w:val="-58"/>
        </w:rPr>
        <w:t xml:space="preserve"> </w:t>
      </w:r>
      <w:r>
        <w:t>que</w:t>
      </w:r>
      <w:r>
        <w:rPr>
          <w:spacing w:val="-2"/>
        </w:rPr>
        <w:t xml:space="preserve"> </w:t>
      </w:r>
      <w:r>
        <w:t>garanticen los mismos fines.</w:t>
      </w:r>
    </w:p>
    <w:p w14:paraId="396F83C9" w14:textId="77777777" w:rsidR="001604B9" w:rsidRDefault="001604B9" w:rsidP="00BD0891">
      <w:pPr>
        <w:tabs>
          <w:tab w:val="left" w:pos="2381"/>
        </w:tabs>
        <w:jc w:val="both"/>
        <w:rPr>
          <w:rFonts w:ascii="Times New Roman" w:hAnsi="Times New Roman" w:cs="Times New Roman"/>
          <w:sz w:val="28"/>
          <w:szCs w:val="28"/>
        </w:rPr>
      </w:pPr>
    </w:p>
    <w:p w14:paraId="061F7A82" w14:textId="77777777" w:rsidR="001604B9" w:rsidRPr="00F00C84" w:rsidRDefault="001604B9" w:rsidP="00BD0891">
      <w:pPr>
        <w:jc w:val="both"/>
        <w:rPr>
          <w:rFonts w:ascii="Times New Roman" w:hAnsi="Times New Roman" w:cs="Times New Roman"/>
          <w:b/>
          <w:bCs/>
          <w:sz w:val="24"/>
          <w:szCs w:val="24"/>
        </w:rPr>
      </w:pPr>
      <w:r w:rsidRPr="00F00C84">
        <w:rPr>
          <w:rFonts w:ascii="Times New Roman" w:hAnsi="Times New Roman" w:cs="Times New Roman"/>
          <w:b/>
          <w:bCs/>
          <w:sz w:val="24"/>
          <w:szCs w:val="24"/>
        </w:rPr>
        <w:t xml:space="preserve">REGLAMENTO A LA LEY DE GESTION AMBIENTAL PARA LA PREVENCION Y </w:t>
      </w:r>
      <w:r>
        <w:rPr>
          <w:rFonts w:ascii="Times New Roman" w:hAnsi="Times New Roman" w:cs="Times New Roman"/>
          <w:b/>
          <w:bCs/>
          <w:sz w:val="24"/>
          <w:szCs w:val="24"/>
        </w:rPr>
        <w:t>CONTR</w:t>
      </w:r>
      <w:r w:rsidRPr="00F00C84">
        <w:rPr>
          <w:rFonts w:ascii="Times New Roman" w:hAnsi="Times New Roman" w:cs="Times New Roman"/>
          <w:b/>
          <w:bCs/>
          <w:sz w:val="24"/>
          <w:szCs w:val="24"/>
        </w:rPr>
        <w:t>OL DE LA CONTAMINACIÓN AMBIENTAL</w:t>
      </w:r>
    </w:p>
    <w:p w14:paraId="00AB8175" w14:textId="77777777" w:rsidR="001604B9" w:rsidRPr="00F00C84" w:rsidRDefault="001604B9" w:rsidP="00BD0891">
      <w:pPr>
        <w:jc w:val="both"/>
      </w:pPr>
    </w:p>
    <w:p w14:paraId="4E9209C5" w14:textId="77777777" w:rsidR="001604B9" w:rsidRPr="00D74346" w:rsidRDefault="001604B9" w:rsidP="00BD0891">
      <w:pPr>
        <w:pStyle w:val="Ttulo1"/>
        <w:jc w:val="both"/>
        <w:rPr>
          <w:rFonts w:ascii="Times New Roman" w:eastAsiaTheme="minorHAnsi" w:hAnsi="Times New Roman" w:cs="Times New Roman"/>
          <w:b/>
          <w:bCs/>
          <w:color w:val="auto"/>
          <w:sz w:val="24"/>
          <w:szCs w:val="24"/>
        </w:rPr>
      </w:pPr>
      <w:r w:rsidRPr="00D74346">
        <w:rPr>
          <w:rFonts w:ascii="Times New Roman" w:eastAsiaTheme="minorHAnsi" w:hAnsi="Times New Roman" w:cs="Times New Roman"/>
          <w:b/>
          <w:bCs/>
          <w:color w:val="auto"/>
          <w:sz w:val="24"/>
          <w:szCs w:val="24"/>
        </w:rPr>
        <w:t>CAPÍTULO III. PREVENCIÓN Y CONTROL DE LA CONTAMINACIÓN AMBIENTAL</w:t>
      </w:r>
    </w:p>
    <w:p w14:paraId="538DA11C" w14:textId="77777777" w:rsidR="001604B9" w:rsidRPr="00F00C84" w:rsidRDefault="001604B9" w:rsidP="00BD0891">
      <w:pPr>
        <w:jc w:val="both"/>
        <w:rPr>
          <w:rFonts w:ascii="Times New Roman" w:hAnsi="Times New Roman" w:cs="Times New Roman"/>
          <w:b/>
          <w:bCs/>
          <w:sz w:val="24"/>
          <w:szCs w:val="24"/>
        </w:rPr>
      </w:pPr>
      <w:r w:rsidRPr="00F00C84">
        <w:rPr>
          <w:rFonts w:ascii="Times New Roman" w:hAnsi="Times New Roman" w:cs="Times New Roman"/>
          <w:b/>
          <w:bCs/>
          <w:sz w:val="24"/>
          <w:szCs w:val="24"/>
        </w:rPr>
        <w:t>Sección</w:t>
      </w:r>
      <w:r w:rsidRPr="00D74346">
        <w:rPr>
          <w:rFonts w:ascii="Times New Roman" w:hAnsi="Times New Roman" w:cs="Times New Roman"/>
          <w:b/>
          <w:bCs/>
          <w:sz w:val="24"/>
          <w:szCs w:val="24"/>
        </w:rPr>
        <w:t xml:space="preserve"> </w:t>
      </w:r>
      <w:r w:rsidRPr="00F00C84">
        <w:rPr>
          <w:rFonts w:ascii="Times New Roman" w:hAnsi="Times New Roman" w:cs="Times New Roman"/>
          <w:b/>
          <w:bCs/>
          <w:sz w:val="24"/>
          <w:szCs w:val="24"/>
        </w:rPr>
        <w:t>I.</w:t>
      </w:r>
      <w:r w:rsidRPr="00D74346">
        <w:rPr>
          <w:rFonts w:ascii="Times New Roman" w:hAnsi="Times New Roman" w:cs="Times New Roman"/>
          <w:b/>
          <w:bCs/>
          <w:sz w:val="24"/>
          <w:szCs w:val="24"/>
        </w:rPr>
        <w:t xml:space="preserve"> </w:t>
      </w:r>
      <w:r w:rsidRPr="00F00C84">
        <w:rPr>
          <w:rFonts w:ascii="Times New Roman" w:hAnsi="Times New Roman" w:cs="Times New Roman"/>
          <w:b/>
          <w:bCs/>
          <w:sz w:val="24"/>
          <w:szCs w:val="24"/>
        </w:rPr>
        <w:t>Planificación</w:t>
      </w:r>
    </w:p>
    <w:p w14:paraId="7B6A8C9B" w14:textId="77777777" w:rsidR="001604B9" w:rsidRPr="00D74346" w:rsidRDefault="001604B9" w:rsidP="00BD0891">
      <w:pPr>
        <w:pStyle w:val="Textoindependiente"/>
        <w:jc w:val="both"/>
      </w:pPr>
      <w:r w:rsidRPr="00D74346">
        <w:t>Art.</w:t>
      </w:r>
      <w:r w:rsidRPr="00D74346">
        <w:rPr>
          <w:spacing w:val="-2"/>
        </w:rPr>
        <w:t xml:space="preserve"> </w:t>
      </w:r>
      <w:r w:rsidRPr="00D74346">
        <w:t>54.-</w:t>
      </w:r>
      <w:r w:rsidRPr="00D74346">
        <w:rPr>
          <w:spacing w:val="-2"/>
        </w:rPr>
        <w:t xml:space="preserve"> </w:t>
      </w:r>
      <w:r w:rsidRPr="00D74346">
        <w:t>Niveles</w:t>
      </w:r>
      <w:r w:rsidRPr="00D74346">
        <w:rPr>
          <w:spacing w:val="-1"/>
        </w:rPr>
        <w:t xml:space="preserve"> </w:t>
      </w:r>
      <w:r w:rsidRPr="00D74346">
        <w:t>de</w:t>
      </w:r>
      <w:r w:rsidRPr="00D74346">
        <w:rPr>
          <w:spacing w:val="-2"/>
        </w:rPr>
        <w:t xml:space="preserve"> </w:t>
      </w:r>
      <w:r w:rsidRPr="00D74346">
        <w:t>Planificación</w:t>
      </w:r>
    </w:p>
    <w:p w14:paraId="41A1038E" w14:textId="77777777" w:rsidR="001604B9" w:rsidRPr="00D74346" w:rsidRDefault="001604B9" w:rsidP="00BD0891">
      <w:pPr>
        <w:pStyle w:val="Textoindependiente"/>
        <w:spacing w:before="10"/>
        <w:jc w:val="both"/>
      </w:pPr>
    </w:p>
    <w:p w14:paraId="59123221" w14:textId="77777777" w:rsidR="001604B9" w:rsidRPr="00D74346" w:rsidRDefault="001604B9" w:rsidP="00BD0891">
      <w:pPr>
        <w:pStyle w:val="Textoindependiente"/>
        <w:spacing w:before="1" w:line="360" w:lineRule="auto"/>
        <w:ind w:right="982"/>
        <w:jc w:val="both"/>
      </w:pPr>
      <w:r w:rsidRPr="00D74346">
        <w:t>La planificación de la gestión para la prevención y control de la contaminación</w:t>
      </w:r>
      <w:r w:rsidRPr="00D74346">
        <w:rPr>
          <w:spacing w:val="1"/>
        </w:rPr>
        <w:t xml:space="preserve"> </w:t>
      </w:r>
      <w:r w:rsidRPr="00D74346">
        <w:t>ambiental</w:t>
      </w:r>
      <w:r w:rsidRPr="00D74346">
        <w:rPr>
          <w:spacing w:val="-9"/>
        </w:rPr>
        <w:t xml:space="preserve"> </w:t>
      </w:r>
      <w:r w:rsidRPr="00D74346">
        <w:t>y</w:t>
      </w:r>
      <w:r w:rsidRPr="00D74346">
        <w:rPr>
          <w:spacing w:val="-9"/>
        </w:rPr>
        <w:t xml:space="preserve"> </w:t>
      </w:r>
      <w:r w:rsidRPr="00D74346">
        <w:t>preservación</w:t>
      </w:r>
      <w:r w:rsidRPr="00D74346">
        <w:rPr>
          <w:spacing w:val="-8"/>
        </w:rPr>
        <w:t xml:space="preserve"> </w:t>
      </w:r>
      <w:r w:rsidRPr="00D74346">
        <w:t>o</w:t>
      </w:r>
      <w:r w:rsidRPr="00D74346">
        <w:rPr>
          <w:spacing w:val="-9"/>
        </w:rPr>
        <w:t xml:space="preserve"> </w:t>
      </w:r>
      <w:r w:rsidRPr="00D74346">
        <w:t>conservación</w:t>
      </w:r>
      <w:r w:rsidRPr="00D74346">
        <w:rPr>
          <w:spacing w:val="-8"/>
        </w:rPr>
        <w:t xml:space="preserve"> </w:t>
      </w:r>
      <w:r w:rsidRPr="00D74346">
        <w:t>de</w:t>
      </w:r>
      <w:r w:rsidRPr="00D74346">
        <w:rPr>
          <w:spacing w:val="-10"/>
        </w:rPr>
        <w:t xml:space="preserve"> </w:t>
      </w:r>
      <w:r w:rsidRPr="00D74346">
        <w:t>la</w:t>
      </w:r>
      <w:r w:rsidRPr="00D74346">
        <w:rPr>
          <w:spacing w:val="-7"/>
        </w:rPr>
        <w:t xml:space="preserve"> </w:t>
      </w:r>
      <w:r w:rsidRPr="00D74346">
        <w:t>calidad</w:t>
      </w:r>
      <w:r w:rsidRPr="00D74346">
        <w:rPr>
          <w:spacing w:val="-9"/>
        </w:rPr>
        <w:t xml:space="preserve"> </w:t>
      </w:r>
      <w:r w:rsidRPr="00D74346">
        <w:t>del</w:t>
      </w:r>
      <w:r w:rsidRPr="00D74346">
        <w:rPr>
          <w:spacing w:val="-8"/>
        </w:rPr>
        <w:t xml:space="preserve"> </w:t>
      </w:r>
      <w:r w:rsidRPr="00D74346">
        <w:t>ambiente</w:t>
      </w:r>
      <w:r w:rsidRPr="00D74346">
        <w:rPr>
          <w:spacing w:val="-7"/>
        </w:rPr>
        <w:t xml:space="preserve"> </w:t>
      </w:r>
      <w:r w:rsidRPr="00D74346">
        <w:t>en</w:t>
      </w:r>
      <w:r w:rsidRPr="00D74346">
        <w:rPr>
          <w:spacing w:val="-8"/>
        </w:rPr>
        <w:t xml:space="preserve"> </w:t>
      </w:r>
      <w:r w:rsidRPr="00D74346">
        <w:t>el</w:t>
      </w:r>
      <w:r w:rsidRPr="00D74346">
        <w:rPr>
          <w:spacing w:val="-8"/>
        </w:rPr>
        <w:t xml:space="preserve"> </w:t>
      </w:r>
      <w:r w:rsidRPr="00D74346">
        <w:t>Ecuador</w:t>
      </w:r>
      <w:r w:rsidRPr="00D74346">
        <w:rPr>
          <w:spacing w:val="-9"/>
        </w:rPr>
        <w:t xml:space="preserve"> </w:t>
      </w:r>
      <w:r w:rsidRPr="00D74346">
        <w:t>consta</w:t>
      </w:r>
      <w:r w:rsidRPr="00D74346">
        <w:rPr>
          <w:spacing w:val="-58"/>
        </w:rPr>
        <w:t xml:space="preserve"> </w:t>
      </w:r>
      <w:r w:rsidRPr="00D74346">
        <w:t>de</w:t>
      </w:r>
      <w:r w:rsidRPr="00D74346">
        <w:rPr>
          <w:spacing w:val="-2"/>
        </w:rPr>
        <w:t xml:space="preserve"> </w:t>
      </w:r>
      <w:r w:rsidRPr="00D74346">
        <w:t>los siguientes niveles:</w:t>
      </w:r>
    </w:p>
    <w:p w14:paraId="2A1A0A22" w14:textId="77777777" w:rsidR="001604B9" w:rsidRPr="00D74346" w:rsidRDefault="001604B9" w:rsidP="00BD0891">
      <w:pPr>
        <w:pStyle w:val="Prrafodelista"/>
        <w:numPr>
          <w:ilvl w:val="0"/>
          <w:numId w:val="11"/>
        </w:numPr>
        <w:spacing w:line="480" w:lineRule="auto"/>
        <w:jc w:val="both"/>
        <w:rPr>
          <w:rFonts w:ascii="Times New Roman" w:hAnsi="Times New Roman" w:cs="Times New Roman"/>
          <w:sz w:val="24"/>
          <w:szCs w:val="24"/>
        </w:rPr>
      </w:pPr>
      <w:r w:rsidRPr="00D74346">
        <w:rPr>
          <w:rFonts w:ascii="Times New Roman" w:hAnsi="Times New Roman" w:cs="Times New Roman"/>
          <w:sz w:val="24"/>
          <w:szCs w:val="24"/>
        </w:rPr>
        <w:t>Específico: Plan de manejo ambiental del regulado;</w:t>
      </w:r>
    </w:p>
    <w:p w14:paraId="440394A4" w14:textId="77777777" w:rsidR="001604B9" w:rsidRPr="00D74346" w:rsidRDefault="001604B9" w:rsidP="00BD0891">
      <w:pPr>
        <w:pStyle w:val="Prrafodelista"/>
        <w:numPr>
          <w:ilvl w:val="0"/>
          <w:numId w:val="11"/>
        </w:numPr>
        <w:spacing w:line="480" w:lineRule="auto"/>
        <w:jc w:val="both"/>
        <w:rPr>
          <w:rFonts w:ascii="Times New Roman" w:hAnsi="Times New Roman" w:cs="Times New Roman"/>
          <w:sz w:val="24"/>
          <w:szCs w:val="24"/>
        </w:rPr>
      </w:pPr>
      <w:r w:rsidRPr="00D74346">
        <w:rPr>
          <w:rFonts w:ascii="Times New Roman" w:hAnsi="Times New Roman" w:cs="Times New Roman"/>
          <w:sz w:val="24"/>
          <w:szCs w:val="24"/>
        </w:rPr>
        <w:t>Local/Provincial/Sectorial/Recurso: Plan de la entidad ambiental de control y de las entidades reguladoras sectoriales y por recurso;</w:t>
      </w:r>
    </w:p>
    <w:p w14:paraId="586A2CB2" w14:textId="77777777" w:rsidR="001604B9" w:rsidRPr="00D74346" w:rsidRDefault="001604B9" w:rsidP="00BD0891">
      <w:pPr>
        <w:pStyle w:val="Prrafodelista"/>
        <w:numPr>
          <w:ilvl w:val="0"/>
          <w:numId w:val="11"/>
        </w:numPr>
        <w:spacing w:line="480" w:lineRule="auto"/>
        <w:jc w:val="both"/>
        <w:rPr>
          <w:rFonts w:ascii="Times New Roman" w:hAnsi="Times New Roman" w:cs="Times New Roman"/>
          <w:sz w:val="24"/>
          <w:szCs w:val="24"/>
        </w:rPr>
      </w:pPr>
      <w:r w:rsidRPr="00D74346">
        <w:rPr>
          <w:rFonts w:ascii="Times New Roman" w:hAnsi="Times New Roman" w:cs="Times New Roman"/>
          <w:sz w:val="24"/>
          <w:szCs w:val="24"/>
        </w:rPr>
        <w:t>Nacional: Plan de la Autoridad Nacional Ambiental</w:t>
      </w:r>
    </w:p>
    <w:p w14:paraId="7C418FB0" w14:textId="77777777" w:rsidR="001604B9" w:rsidRPr="00D74346" w:rsidRDefault="001604B9" w:rsidP="00BD0891">
      <w:pPr>
        <w:jc w:val="both"/>
        <w:rPr>
          <w:rFonts w:ascii="Times New Roman" w:hAnsi="Times New Roman" w:cs="Times New Roman"/>
          <w:sz w:val="24"/>
          <w:szCs w:val="24"/>
        </w:rPr>
      </w:pPr>
      <w:r w:rsidRPr="00D74346">
        <w:rPr>
          <w:rFonts w:ascii="Times New Roman" w:hAnsi="Times New Roman" w:cs="Times New Roman"/>
          <w:sz w:val="24"/>
          <w:szCs w:val="24"/>
        </w:rPr>
        <w:t>Todos los niveles de planificación deberán observar lo establecido en el Plan</w:t>
      </w:r>
      <w:r w:rsidRPr="00D74346">
        <w:rPr>
          <w:rFonts w:ascii="Times New Roman" w:hAnsi="Times New Roman" w:cs="Times New Roman"/>
          <w:spacing w:val="1"/>
          <w:sz w:val="24"/>
          <w:szCs w:val="24"/>
        </w:rPr>
        <w:t xml:space="preserve"> </w:t>
      </w:r>
      <w:r w:rsidRPr="00D74346">
        <w:rPr>
          <w:rFonts w:ascii="Times New Roman" w:hAnsi="Times New Roman" w:cs="Times New Roman"/>
          <w:sz w:val="24"/>
          <w:szCs w:val="24"/>
        </w:rPr>
        <w:t>Ambiental Ecuatoriano. Los lineamientos para la elaboración de los planes descritos en</w:t>
      </w:r>
      <w:r w:rsidRPr="00D74346">
        <w:rPr>
          <w:rFonts w:ascii="Times New Roman" w:hAnsi="Times New Roman" w:cs="Times New Roman"/>
          <w:spacing w:val="1"/>
          <w:sz w:val="24"/>
          <w:szCs w:val="24"/>
        </w:rPr>
        <w:t xml:space="preserve"> </w:t>
      </w:r>
      <w:r w:rsidRPr="00D74346">
        <w:rPr>
          <w:rFonts w:ascii="Times New Roman" w:hAnsi="Times New Roman" w:cs="Times New Roman"/>
          <w:sz w:val="24"/>
          <w:szCs w:val="24"/>
        </w:rPr>
        <w:t>este</w:t>
      </w:r>
      <w:r w:rsidRPr="00D74346">
        <w:rPr>
          <w:rFonts w:ascii="Times New Roman" w:hAnsi="Times New Roman" w:cs="Times New Roman"/>
          <w:spacing w:val="-1"/>
          <w:sz w:val="24"/>
          <w:szCs w:val="24"/>
        </w:rPr>
        <w:t xml:space="preserve"> </w:t>
      </w:r>
      <w:r w:rsidRPr="00D74346">
        <w:rPr>
          <w:rFonts w:ascii="Times New Roman" w:hAnsi="Times New Roman" w:cs="Times New Roman"/>
          <w:sz w:val="24"/>
          <w:szCs w:val="24"/>
        </w:rPr>
        <w:t>artículo serán definidos por la</w:t>
      </w:r>
      <w:r w:rsidRPr="00D74346">
        <w:rPr>
          <w:rFonts w:ascii="Times New Roman" w:hAnsi="Times New Roman" w:cs="Times New Roman"/>
          <w:spacing w:val="-1"/>
          <w:sz w:val="24"/>
          <w:szCs w:val="24"/>
        </w:rPr>
        <w:t xml:space="preserve"> </w:t>
      </w:r>
      <w:r w:rsidRPr="00D74346">
        <w:rPr>
          <w:rFonts w:ascii="Times New Roman" w:hAnsi="Times New Roman" w:cs="Times New Roman"/>
          <w:sz w:val="24"/>
          <w:szCs w:val="24"/>
        </w:rPr>
        <w:t>Autoridad</w:t>
      </w:r>
      <w:r w:rsidRPr="00D74346">
        <w:rPr>
          <w:rFonts w:ascii="Times New Roman" w:hAnsi="Times New Roman" w:cs="Times New Roman"/>
          <w:spacing w:val="-1"/>
          <w:sz w:val="24"/>
          <w:szCs w:val="24"/>
        </w:rPr>
        <w:t xml:space="preserve"> </w:t>
      </w:r>
      <w:r w:rsidRPr="00D74346">
        <w:rPr>
          <w:rFonts w:ascii="Times New Roman" w:hAnsi="Times New Roman" w:cs="Times New Roman"/>
          <w:sz w:val="24"/>
          <w:szCs w:val="24"/>
        </w:rPr>
        <w:t>Ambiental Nacional.</w:t>
      </w:r>
    </w:p>
    <w:p w14:paraId="7A3249C5" w14:textId="77777777" w:rsidR="001604B9" w:rsidRPr="00D74346" w:rsidRDefault="001604B9" w:rsidP="00BD0891">
      <w:pPr>
        <w:pStyle w:val="Ttulo2"/>
        <w:jc w:val="both"/>
        <w:rPr>
          <w:rFonts w:ascii="Times New Roman" w:hAnsi="Times New Roman" w:cs="Times New Roman"/>
          <w:color w:val="000000" w:themeColor="text1"/>
        </w:rPr>
      </w:pPr>
      <w:r w:rsidRPr="00D74346">
        <w:rPr>
          <w:rFonts w:ascii="Times New Roman" w:hAnsi="Times New Roman" w:cs="Times New Roman"/>
          <w:color w:val="000000" w:themeColor="text1"/>
        </w:rPr>
        <w:t>SECCIÓN</w:t>
      </w:r>
      <w:r w:rsidRPr="00D74346">
        <w:rPr>
          <w:rFonts w:ascii="Times New Roman" w:hAnsi="Times New Roman" w:cs="Times New Roman"/>
          <w:color w:val="000000" w:themeColor="text1"/>
          <w:spacing w:val="-1"/>
        </w:rPr>
        <w:t xml:space="preserve"> </w:t>
      </w:r>
      <w:r w:rsidRPr="00D74346">
        <w:rPr>
          <w:rFonts w:ascii="Times New Roman" w:hAnsi="Times New Roman" w:cs="Times New Roman"/>
          <w:color w:val="000000" w:themeColor="text1"/>
        </w:rPr>
        <w:t>II.</w:t>
      </w:r>
    </w:p>
    <w:p w14:paraId="76450E10" w14:textId="77777777" w:rsidR="001604B9" w:rsidRPr="00554CE3" w:rsidRDefault="001604B9" w:rsidP="00BD0891">
      <w:pPr>
        <w:pStyle w:val="Textoindependiente"/>
        <w:spacing w:before="10"/>
        <w:jc w:val="both"/>
        <w:rPr>
          <w:b/>
        </w:rPr>
      </w:pPr>
    </w:p>
    <w:p w14:paraId="5239739F" w14:textId="77777777" w:rsidR="001604B9" w:rsidRPr="00F00C84" w:rsidRDefault="001604B9" w:rsidP="00BD0891">
      <w:pPr>
        <w:jc w:val="both"/>
        <w:rPr>
          <w:rFonts w:ascii="Times New Roman" w:hAnsi="Times New Roman" w:cs="Times New Roman"/>
          <w:b/>
          <w:bCs/>
          <w:sz w:val="24"/>
          <w:szCs w:val="24"/>
        </w:rPr>
      </w:pPr>
      <w:r w:rsidRPr="00F00C84">
        <w:rPr>
          <w:rFonts w:ascii="Times New Roman" w:hAnsi="Times New Roman" w:cs="Times New Roman"/>
          <w:b/>
          <w:bCs/>
          <w:sz w:val="24"/>
          <w:szCs w:val="24"/>
        </w:rPr>
        <w:t xml:space="preserve">INSTRUMENTOS PARA LA PREVENCIÓN Y CONTROL </w:t>
      </w:r>
      <w:r>
        <w:rPr>
          <w:rFonts w:ascii="Times New Roman" w:hAnsi="Times New Roman" w:cs="Times New Roman"/>
          <w:b/>
          <w:bCs/>
          <w:sz w:val="24"/>
          <w:szCs w:val="24"/>
        </w:rPr>
        <w:t>D</w:t>
      </w:r>
      <w:r w:rsidRPr="00F00C84">
        <w:rPr>
          <w:rFonts w:ascii="Times New Roman" w:hAnsi="Times New Roman" w:cs="Times New Roman"/>
          <w:b/>
          <w:bCs/>
          <w:sz w:val="24"/>
          <w:szCs w:val="24"/>
        </w:rPr>
        <w:t>E LA</w:t>
      </w:r>
      <w:r w:rsidRPr="00F00C84">
        <w:rPr>
          <w:rFonts w:ascii="Times New Roman" w:hAnsi="Times New Roman" w:cs="Times New Roman"/>
          <w:b/>
          <w:bCs/>
          <w:spacing w:val="-57"/>
          <w:sz w:val="24"/>
          <w:szCs w:val="24"/>
        </w:rPr>
        <w:t xml:space="preserve"> </w:t>
      </w:r>
      <w:r w:rsidRPr="00F00C84">
        <w:rPr>
          <w:rFonts w:ascii="Times New Roman" w:hAnsi="Times New Roman" w:cs="Times New Roman"/>
          <w:b/>
          <w:bCs/>
          <w:sz w:val="24"/>
          <w:szCs w:val="24"/>
        </w:rPr>
        <w:t>CONTAMINACIÓN</w:t>
      </w:r>
      <w:r w:rsidRPr="00F00C84">
        <w:rPr>
          <w:rFonts w:ascii="Times New Roman" w:hAnsi="Times New Roman" w:cs="Times New Roman"/>
          <w:b/>
          <w:bCs/>
          <w:spacing w:val="-1"/>
          <w:sz w:val="24"/>
          <w:szCs w:val="24"/>
        </w:rPr>
        <w:t xml:space="preserve"> </w:t>
      </w:r>
      <w:r w:rsidRPr="00F00C84">
        <w:rPr>
          <w:rFonts w:ascii="Times New Roman" w:hAnsi="Times New Roman" w:cs="Times New Roman"/>
          <w:b/>
          <w:bCs/>
          <w:sz w:val="24"/>
          <w:szCs w:val="24"/>
        </w:rPr>
        <w:t>AMBIENTAL</w:t>
      </w:r>
    </w:p>
    <w:p w14:paraId="011585B0" w14:textId="77777777" w:rsidR="001604B9" w:rsidRPr="00F00C84" w:rsidRDefault="001604B9" w:rsidP="00BD0891">
      <w:pPr>
        <w:jc w:val="both"/>
        <w:rPr>
          <w:rFonts w:ascii="Times New Roman" w:hAnsi="Times New Roman" w:cs="Times New Roman"/>
          <w:sz w:val="24"/>
          <w:szCs w:val="24"/>
        </w:rPr>
      </w:pPr>
      <w:r w:rsidRPr="00F00C84">
        <w:rPr>
          <w:rFonts w:ascii="Times New Roman" w:hAnsi="Times New Roman" w:cs="Times New Roman"/>
          <w:sz w:val="24"/>
          <w:szCs w:val="24"/>
        </w:rPr>
        <w:t>Art. 57.- Documentos Técnicos</w:t>
      </w:r>
    </w:p>
    <w:p w14:paraId="31B66C22" w14:textId="77777777" w:rsidR="001604B9" w:rsidRPr="00F00C84" w:rsidRDefault="001604B9" w:rsidP="00BD0891">
      <w:pPr>
        <w:jc w:val="both"/>
        <w:rPr>
          <w:rFonts w:ascii="Times New Roman" w:hAnsi="Times New Roman" w:cs="Times New Roman"/>
          <w:sz w:val="24"/>
          <w:szCs w:val="24"/>
        </w:rPr>
      </w:pPr>
      <w:r w:rsidRPr="00F00C84">
        <w:rPr>
          <w:rFonts w:ascii="Times New Roman" w:hAnsi="Times New Roman" w:cs="Times New Roman"/>
          <w:sz w:val="24"/>
          <w:szCs w:val="24"/>
        </w:rPr>
        <w:t>Los estudios ambientales se realizarán en la etapa previa a la ejecución, temporal o definitiva de un proyecto o actividad.</w:t>
      </w:r>
      <w:r>
        <w:rPr>
          <w:rFonts w:ascii="Times New Roman" w:hAnsi="Times New Roman" w:cs="Times New Roman"/>
          <w:sz w:val="24"/>
          <w:szCs w:val="24"/>
        </w:rPr>
        <w:t xml:space="preserve"> </w:t>
      </w:r>
      <w:r w:rsidRPr="00F00C84">
        <w:rPr>
          <w:rFonts w:ascii="Times New Roman" w:hAnsi="Times New Roman" w:cs="Times New Roman"/>
          <w:sz w:val="24"/>
          <w:szCs w:val="24"/>
        </w:rPr>
        <w:t>Los documentos técnicos o estudios ambientales que serán exigidos por la autoridad son entre otros:</w:t>
      </w:r>
    </w:p>
    <w:p w14:paraId="3E5F1ADC" w14:textId="77777777" w:rsidR="001604B9" w:rsidRPr="00554CE3" w:rsidRDefault="001604B9" w:rsidP="00D74346">
      <w:pPr>
        <w:pStyle w:val="Prrafodelista"/>
        <w:widowControl w:val="0"/>
        <w:numPr>
          <w:ilvl w:val="0"/>
          <w:numId w:val="12"/>
        </w:numPr>
        <w:tabs>
          <w:tab w:val="left" w:pos="1641"/>
        </w:tabs>
        <w:autoSpaceDE w:val="0"/>
        <w:autoSpaceDN w:val="0"/>
        <w:spacing w:before="81" w:after="0" w:line="480" w:lineRule="auto"/>
        <w:ind w:right="981"/>
        <w:contextualSpacing w:val="0"/>
        <w:jc w:val="both"/>
        <w:rPr>
          <w:rFonts w:ascii="Times New Roman" w:hAnsi="Times New Roman" w:cs="Times New Roman"/>
        </w:rPr>
      </w:pPr>
      <w:r w:rsidRPr="00554CE3">
        <w:rPr>
          <w:rFonts w:ascii="Times New Roman" w:hAnsi="Times New Roman" w:cs="Times New Roman"/>
        </w:rPr>
        <w:lastRenderedPageBreak/>
        <w:t>Estudios</w:t>
      </w:r>
      <w:r w:rsidRPr="00554CE3">
        <w:rPr>
          <w:rFonts w:ascii="Times New Roman" w:hAnsi="Times New Roman" w:cs="Times New Roman"/>
          <w:spacing w:val="38"/>
        </w:rPr>
        <w:t xml:space="preserve"> </w:t>
      </w:r>
      <w:r w:rsidRPr="00554CE3">
        <w:rPr>
          <w:rFonts w:ascii="Times New Roman" w:hAnsi="Times New Roman" w:cs="Times New Roman"/>
        </w:rPr>
        <w:t>de</w:t>
      </w:r>
      <w:r w:rsidRPr="00554CE3">
        <w:rPr>
          <w:rFonts w:ascii="Times New Roman" w:hAnsi="Times New Roman" w:cs="Times New Roman"/>
          <w:spacing w:val="38"/>
        </w:rPr>
        <w:t xml:space="preserve"> </w:t>
      </w:r>
      <w:r w:rsidRPr="00554CE3">
        <w:rPr>
          <w:rFonts w:ascii="Times New Roman" w:hAnsi="Times New Roman" w:cs="Times New Roman"/>
        </w:rPr>
        <w:t>Impacto</w:t>
      </w:r>
      <w:r w:rsidRPr="00554CE3">
        <w:rPr>
          <w:rFonts w:ascii="Times New Roman" w:hAnsi="Times New Roman" w:cs="Times New Roman"/>
          <w:spacing w:val="40"/>
        </w:rPr>
        <w:t xml:space="preserve"> </w:t>
      </w:r>
      <w:r w:rsidRPr="00554CE3">
        <w:rPr>
          <w:rFonts w:ascii="Times New Roman" w:hAnsi="Times New Roman" w:cs="Times New Roman"/>
        </w:rPr>
        <w:t>Ambiental</w:t>
      </w:r>
      <w:r w:rsidRPr="00554CE3">
        <w:rPr>
          <w:rFonts w:ascii="Times New Roman" w:hAnsi="Times New Roman" w:cs="Times New Roman"/>
          <w:spacing w:val="39"/>
        </w:rPr>
        <w:t xml:space="preserve"> </w:t>
      </w:r>
      <w:r w:rsidRPr="00554CE3">
        <w:rPr>
          <w:rFonts w:ascii="Times New Roman" w:hAnsi="Times New Roman" w:cs="Times New Roman"/>
        </w:rPr>
        <w:t>(EIA),</w:t>
      </w:r>
      <w:r w:rsidRPr="00554CE3">
        <w:rPr>
          <w:rFonts w:ascii="Times New Roman" w:hAnsi="Times New Roman" w:cs="Times New Roman"/>
          <w:spacing w:val="39"/>
        </w:rPr>
        <w:t xml:space="preserve"> </w:t>
      </w:r>
      <w:r w:rsidRPr="00554CE3">
        <w:rPr>
          <w:rFonts w:ascii="Times New Roman" w:hAnsi="Times New Roman" w:cs="Times New Roman"/>
        </w:rPr>
        <w:t>que</w:t>
      </w:r>
      <w:r w:rsidRPr="00554CE3">
        <w:rPr>
          <w:rFonts w:ascii="Times New Roman" w:hAnsi="Times New Roman" w:cs="Times New Roman"/>
          <w:spacing w:val="38"/>
        </w:rPr>
        <w:t xml:space="preserve"> </w:t>
      </w:r>
      <w:r w:rsidRPr="00554CE3">
        <w:rPr>
          <w:rFonts w:ascii="Times New Roman" w:hAnsi="Times New Roman" w:cs="Times New Roman"/>
        </w:rPr>
        <w:t>se</w:t>
      </w:r>
      <w:r w:rsidRPr="00554CE3">
        <w:rPr>
          <w:rFonts w:ascii="Times New Roman" w:hAnsi="Times New Roman" w:cs="Times New Roman"/>
          <w:spacing w:val="40"/>
        </w:rPr>
        <w:t xml:space="preserve"> </w:t>
      </w:r>
      <w:r w:rsidRPr="00554CE3">
        <w:rPr>
          <w:rFonts w:ascii="Times New Roman" w:hAnsi="Times New Roman" w:cs="Times New Roman"/>
        </w:rPr>
        <w:t>realizan</w:t>
      </w:r>
      <w:r w:rsidRPr="00554CE3">
        <w:rPr>
          <w:rFonts w:ascii="Times New Roman" w:hAnsi="Times New Roman" w:cs="Times New Roman"/>
          <w:spacing w:val="39"/>
        </w:rPr>
        <w:t xml:space="preserve"> </w:t>
      </w:r>
      <w:r w:rsidRPr="00554CE3">
        <w:rPr>
          <w:rFonts w:ascii="Times New Roman" w:hAnsi="Times New Roman" w:cs="Times New Roman"/>
        </w:rPr>
        <w:t>previo</w:t>
      </w:r>
      <w:r w:rsidRPr="00554CE3">
        <w:rPr>
          <w:rFonts w:ascii="Times New Roman" w:hAnsi="Times New Roman" w:cs="Times New Roman"/>
          <w:spacing w:val="40"/>
        </w:rPr>
        <w:t xml:space="preserve"> </w:t>
      </w:r>
      <w:r w:rsidRPr="00554CE3">
        <w:rPr>
          <w:rFonts w:ascii="Times New Roman" w:hAnsi="Times New Roman" w:cs="Times New Roman"/>
        </w:rPr>
        <w:t>al</w:t>
      </w:r>
      <w:r w:rsidRPr="00554CE3">
        <w:rPr>
          <w:rFonts w:ascii="Times New Roman" w:hAnsi="Times New Roman" w:cs="Times New Roman"/>
          <w:spacing w:val="40"/>
        </w:rPr>
        <w:t xml:space="preserve"> </w:t>
      </w:r>
      <w:r w:rsidRPr="00554CE3">
        <w:rPr>
          <w:rFonts w:ascii="Times New Roman" w:hAnsi="Times New Roman" w:cs="Times New Roman"/>
        </w:rPr>
        <w:t>inicio</w:t>
      </w:r>
      <w:r w:rsidRPr="00554CE3">
        <w:rPr>
          <w:rFonts w:ascii="Times New Roman" w:hAnsi="Times New Roman" w:cs="Times New Roman"/>
          <w:spacing w:val="42"/>
        </w:rPr>
        <w:t xml:space="preserve"> </w:t>
      </w:r>
      <w:r w:rsidRPr="00554CE3">
        <w:rPr>
          <w:rFonts w:ascii="Times New Roman" w:hAnsi="Times New Roman" w:cs="Times New Roman"/>
        </w:rPr>
        <w:t>de</w:t>
      </w:r>
      <w:r w:rsidRPr="00554CE3">
        <w:rPr>
          <w:rFonts w:ascii="Times New Roman" w:hAnsi="Times New Roman" w:cs="Times New Roman"/>
          <w:spacing w:val="38"/>
        </w:rPr>
        <w:t xml:space="preserve"> </w:t>
      </w:r>
      <w:r w:rsidRPr="00554CE3">
        <w:rPr>
          <w:rFonts w:ascii="Times New Roman" w:hAnsi="Times New Roman" w:cs="Times New Roman"/>
        </w:rPr>
        <w:t>un</w:t>
      </w:r>
      <w:r w:rsidRPr="00554CE3">
        <w:rPr>
          <w:rFonts w:ascii="Times New Roman" w:hAnsi="Times New Roman" w:cs="Times New Roman"/>
          <w:spacing w:val="-57"/>
        </w:rPr>
        <w:t xml:space="preserve"> </w:t>
      </w:r>
      <w:r w:rsidRPr="00554CE3">
        <w:rPr>
          <w:rFonts w:ascii="Times New Roman" w:hAnsi="Times New Roman" w:cs="Times New Roman"/>
        </w:rPr>
        <w:t>proyecto</w:t>
      </w:r>
      <w:r w:rsidRPr="00554CE3">
        <w:rPr>
          <w:rFonts w:ascii="Times New Roman" w:hAnsi="Times New Roman" w:cs="Times New Roman"/>
          <w:spacing w:val="-1"/>
        </w:rPr>
        <w:t xml:space="preserve"> </w:t>
      </w:r>
      <w:r w:rsidRPr="00554CE3">
        <w:rPr>
          <w:rFonts w:ascii="Times New Roman" w:hAnsi="Times New Roman" w:cs="Times New Roman"/>
        </w:rPr>
        <w:t xml:space="preserve">o actividad, </w:t>
      </w:r>
      <w:proofErr w:type="gramStart"/>
      <w:r w:rsidRPr="00554CE3">
        <w:rPr>
          <w:rFonts w:ascii="Times New Roman" w:hAnsi="Times New Roman" w:cs="Times New Roman"/>
        </w:rPr>
        <w:t>de acuerdo a</w:t>
      </w:r>
      <w:proofErr w:type="gramEnd"/>
      <w:r w:rsidRPr="00554CE3">
        <w:rPr>
          <w:rFonts w:ascii="Times New Roman" w:hAnsi="Times New Roman" w:cs="Times New Roman"/>
          <w:spacing w:val="-1"/>
        </w:rPr>
        <w:t xml:space="preserve"> </w:t>
      </w:r>
      <w:r w:rsidRPr="00554CE3">
        <w:rPr>
          <w:rFonts w:ascii="Times New Roman" w:hAnsi="Times New Roman" w:cs="Times New Roman"/>
        </w:rPr>
        <w:t>lo establecido</w:t>
      </w:r>
      <w:r w:rsidRPr="00554CE3">
        <w:rPr>
          <w:rFonts w:ascii="Times New Roman" w:hAnsi="Times New Roman" w:cs="Times New Roman"/>
          <w:spacing w:val="2"/>
        </w:rPr>
        <w:t xml:space="preserve"> </w:t>
      </w:r>
      <w:r w:rsidRPr="00554CE3">
        <w:rPr>
          <w:rFonts w:ascii="Times New Roman" w:hAnsi="Times New Roman" w:cs="Times New Roman"/>
        </w:rPr>
        <w:t>en</w:t>
      </w:r>
      <w:r w:rsidRPr="00554CE3">
        <w:rPr>
          <w:rFonts w:ascii="Times New Roman" w:hAnsi="Times New Roman" w:cs="Times New Roman"/>
          <w:spacing w:val="-1"/>
        </w:rPr>
        <w:t xml:space="preserve"> </w:t>
      </w:r>
      <w:r w:rsidRPr="00554CE3">
        <w:rPr>
          <w:rFonts w:ascii="Times New Roman" w:hAnsi="Times New Roman" w:cs="Times New Roman"/>
        </w:rPr>
        <w:t>el SUMA;</w:t>
      </w:r>
    </w:p>
    <w:p w14:paraId="61964C57" w14:textId="77777777" w:rsidR="001604B9" w:rsidRPr="00554CE3" w:rsidRDefault="001604B9" w:rsidP="00D74346">
      <w:pPr>
        <w:pStyle w:val="Prrafodelista"/>
        <w:widowControl w:val="0"/>
        <w:numPr>
          <w:ilvl w:val="0"/>
          <w:numId w:val="12"/>
        </w:numPr>
        <w:tabs>
          <w:tab w:val="left" w:pos="1641"/>
        </w:tabs>
        <w:autoSpaceDE w:val="0"/>
        <w:autoSpaceDN w:val="0"/>
        <w:spacing w:before="1" w:after="0" w:line="480" w:lineRule="auto"/>
        <w:ind w:right="983"/>
        <w:contextualSpacing w:val="0"/>
        <w:jc w:val="both"/>
        <w:rPr>
          <w:rFonts w:ascii="Times New Roman" w:hAnsi="Times New Roman" w:cs="Times New Roman"/>
        </w:rPr>
      </w:pPr>
      <w:r w:rsidRPr="00554CE3">
        <w:rPr>
          <w:rFonts w:ascii="Times New Roman" w:hAnsi="Times New Roman" w:cs="Times New Roman"/>
        </w:rPr>
        <w:t>Auditoría</w:t>
      </w:r>
      <w:r w:rsidRPr="00554CE3">
        <w:rPr>
          <w:rFonts w:ascii="Times New Roman" w:hAnsi="Times New Roman" w:cs="Times New Roman"/>
          <w:spacing w:val="-1"/>
        </w:rPr>
        <w:t xml:space="preserve"> </w:t>
      </w:r>
      <w:r w:rsidRPr="00554CE3">
        <w:rPr>
          <w:rFonts w:ascii="Times New Roman" w:hAnsi="Times New Roman" w:cs="Times New Roman"/>
        </w:rPr>
        <w:t>Ambiental</w:t>
      </w:r>
      <w:r w:rsidRPr="00554CE3">
        <w:rPr>
          <w:rFonts w:ascii="Times New Roman" w:hAnsi="Times New Roman" w:cs="Times New Roman"/>
          <w:spacing w:val="1"/>
        </w:rPr>
        <w:t xml:space="preserve"> </w:t>
      </w:r>
      <w:r w:rsidRPr="00554CE3">
        <w:rPr>
          <w:rFonts w:ascii="Times New Roman" w:hAnsi="Times New Roman" w:cs="Times New Roman"/>
        </w:rPr>
        <w:t>(AA), que se realizan durante el ejercicio</w:t>
      </w:r>
      <w:r w:rsidRPr="00554CE3">
        <w:rPr>
          <w:rFonts w:ascii="Times New Roman" w:hAnsi="Times New Roman" w:cs="Times New Roman"/>
          <w:spacing w:val="1"/>
        </w:rPr>
        <w:t xml:space="preserve"> </w:t>
      </w:r>
      <w:r w:rsidRPr="00554CE3">
        <w:rPr>
          <w:rFonts w:ascii="Times New Roman" w:hAnsi="Times New Roman" w:cs="Times New Roman"/>
        </w:rPr>
        <w:t>de la</w:t>
      </w:r>
      <w:r w:rsidRPr="00554CE3">
        <w:rPr>
          <w:rFonts w:ascii="Times New Roman" w:hAnsi="Times New Roman" w:cs="Times New Roman"/>
          <w:spacing w:val="-1"/>
        </w:rPr>
        <w:t xml:space="preserve"> </w:t>
      </w:r>
      <w:r w:rsidRPr="00554CE3">
        <w:rPr>
          <w:rFonts w:ascii="Times New Roman" w:hAnsi="Times New Roman" w:cs="Times New Roman"/>
        </w:rPr>
        <w:t>actividad, lo</w:t>
      </w:r>
      <w:r w:rsidRPr="00554CE3">
        <w:rPr>
          <w:rFonts w:ascii="Times New Roman" w:hAnsi="Times New Roman" w:cs="Times New Roman"/>
          <w:spacing w:val="-57"/>
        </w:rPr>
        <w:t xml:space="preserve"> </w:t>
      </w:r>
      <w:r w:rsidRPr="00554CE3">
        <w:rPr>
          <w:rFonts w:ascii="Times New Roman" w:hAnsi="Times New Roman" w:cs="Times New Roman"/>
        </w:rPr>
        <w:t>cual</w:t>
      </w:r>
      <w:r w:rsidRPr="00554CE3">
        <w:rPr>
          <w:rFonts w:ascii="Times New Roman" w:hAnsi="Times New Roman" w:cs="Times New Roman"/>
          <w:spacing w:val="-1"/>
        </w:rPr>
        <w:t xml:space="preserve"> </w:t>
      </w:r>
      <w:r w:rsidRPr="00554CE3">
        <w:rPr>
          <w:rFonts w:ascii="Times New Roman" w:hAnsi="Times New Roman" w:cs="Times New Roman"/>
        </w:rPr>
        <w:t>incluye la</w:t>
      </w:r>
      <w:r w:rsidRPr="00554CE3">
        <w:rPr>
          <w:rFonts w:ascii="Times New Roman" w:hAnsi="Times New Roman" w:cs="Times New Roman"/>
          <w:spacing w:val="-1"/>
        </w:rPr>
        <w:t xml:space="preserve"> </w:t>
      </w:r>
      <w:r w:rsidRPr="00554CE3">
        <w:rPr>
          <w:rFonts w:ascii="Times New Roman" w:hAnsi="Times New Roman" w:cs="Times New Roman"/>
        </w:rPr>
        <w:t>construcción;</w:t>
      </w:r>
    </w:p>
    <w:p w14:paraId="5DFB82AA" w14:textId="77777777" w:rsidR="001604B9" w:rsidRPr="00554CE3" w:rsidRDefault="001604B9" w:rsidP="00D74346">
      <w:pPr>
        <w:pStyle w:val="Prrafodelista"/>
        <w:widowControl w:val="0"/>
        <w:numPr>
          <w:ilvl w:val="0"/>
          <w:numId w:val="12"/>
        </w:numPr>
        <w:tabs>
          <w:tab w:val="left" w:pos="1641"/>
        </w:tabs>
        <w:autoSpaceDE w:val="0"/>
        <w:autoSpaceDN w:val="0"/>
        <w:spacing w:after="0" w:line="480" w:lineRule="auto"/>
        <w:ind w:right="984"/>
        <w:contextualSpacing w:val="0"/>
        <w:jc w:val="both"/>
        <w:rPr>
          <w:rFonts w:ascii="Times New Roman" w:hAnsi="Times New Roman" w:cs="Times New Roman"/>
        </w:rPr>
      </w:pPr>
      <w:r w:rsidRPr="00554CE3">
        <w:rPr>
          <w:rFonts w:ascii="Times New Roman" w:hAnsi="Times New Roman" w:cs="Times New Roman"/>
        </w:rPr>
        <w:t>Plan</w:t>
      </w:r>
      <w:r w:rsidRPr="00554CE3">
        <w:rPr>
          <w:rFonts w:ascii="Times New Roman" w:hAnsi="Times New Roman" w:cs="Times New Roman"/>
          <w:spacing w:val="-4"/>
        </w:rPr>
        <w:t xml:space="preserve"> </w:t>
      </w:r>
      <w:r w:rsidRPr="00554CE3">
        <w:rPr>
          <w:rFonts w:ascii="Times New Roman" w:hAnsi="Times New Roman" w:cs="Times New Roman"/>
        </w:rPr>
        <w:t>de</w:t>
      </w:r>
      <w:r w:rsidRPr="00554CE3">
        <w:rPr>
          <w:rFonts w:ascii="Times New Roman" w:hAnsi="Times New Roman" w:cs="Times New Roman"/>
          <w:spacing w:val="-4"/>
        </w:rPr>
        <w:t xml:space="preserve"> </w:t>
      </w:r>
      <w:r w:rsidRPr="00554CE3">
        <w:rPr>
          <w:rFonts w:ascii="Times New Roman" w:hAnsi="Times New Roman" w:cs="Times New Roman"/>
        </w:rPr>
        <w:t>Manejo</w:t>
      </w:r>
      <w:r w:rsidRPr="00554CE3">
        <w:rPr>
          <w:rFonts w:ascii="Times New Roman" w:hAnsi="Times New Roman" w:cs="Times New Roman"/>
          <w:spacing w:val="-3"/>
        </w:rPr>
        <w:t xml:space="preserve"> </w:t>
      </w:r>
      <w:r w:rsidRPr="00554CE3">
        <w:rPr>
          <w:rFonts w:ascii="Times New Roman" w:hAnsi="Times New Roman" w:cs="Times New Roman"/>
        </w:rPr>
        <w:t>Ambiental</w:t>
      </w:r>
      <w:r w:rsidRPr="00554CE3">
        <w:rPr>
          <w:rFonts w:ascii="Times New Roman" w:hAnsi="Times New Roman" w:cs="Times New Roman"/>
          <w:spacing w:val="-2"/>
        </w:rPr>
        <w:t xml:space="preserve"> </w:t>
      </w:r>
      <w:r w:rsidRPr="00554CE3">
        <w:rPr>
          <w:rFonts w:ascii="Times New Roman" w:hAnsi="Times New Roman" w:cs="Times New Roman"/>
        </w:rPr>
        <w:t>(PMA),</w:t>
      </w:r>
      <w:r w:rsidRPr="00554CE3">
        <w:rPr>
          <w:rFonts w:ascii="Times New Roman" w:hAnsi="Times New Roman" w:cs="Times New Roman"/>
          <w:spacing w:val="-3"/>
        </w:rPr>
        <w:t xml:space="preserve"> </w:t>
      </w:r>
      <w:r w:rsidRPr="00554CE3">
        <w:rPr>
          <w:rFonts w:ascii="Times New Roman" w:hAnsi="Times New Roman" w:cs="Times New Roman"/>
        </w:rPr>
        <w:t>que</w:t>
      </w:r>
      <w:r w:rsidRPr="00554CE3">
        <w:rPr>
          <w:rFonts w:ascii="Times New Roman" w:hAnsi="Times New Roman" w:cs="Times New Roman"/>
          <w:spacing w:val="-5"/>
        </w:rPr>
        <w:t xml:space="preserve"> </w:t>
      </w:r>
      <w:r w:rsidRPr="00554CE3">
        <w:rPr>
          <w:rFonts w:ascii="Times New Roman" w:hAnsi="Times New Roman" w:cs="Times New Roman"/>
        </w:rPr>
        <w:t>se</w:t>
      </w:r>
      <w:r w:rsidRPr="00554CE3">
        <w:rPr>
          <w:rFonts w:ascii="Times New Roman" w:hAnsi="Times New Roman" w:cs="Times New Roman"/>
          <w:spacing w:val="-1"/>
        </w:rPr>
        <w:t xml:space="preserve"> </w:t>
      </w:r>
      <w:r w:rsidRPr="00554CE3">
        <w:rPr>
          <w:rFonts w:ascii="Times New Roman" w:hAnsi="Times New Roman" w:cs="Times New Roman"/>
        </w:rPr>
        <w:t>realiza</w:t>
      </w:r>
      <w:r w:rsidRPr="00554CE3">
        <w:rPr>
          <w:rFonts w:ascii="Times New Roman" w:hAnsi="Times New Roman" w:cs="Times New Roman"/>
          <w:spacing w:val="-1"/>
        </w:rPr>
        <w:t xml:space="preserve"> </w:t>
      </w:r>
      <w:r w:rsidRPr="00554CE3">
        <w:rPr>
          <w:rFonts w:ascii="Times New Roman" w:hAnsi="Times New Roman" w:cs="Times New Roman"/>
        </w:rPr>
        <w:t>en</w:t>
      </w:r>
      <w:r w:rsidRPr="00554CE3">
        <w:rPr>
          <w:rFonts w:ascii="Times New Roman" w:hAnsi="Times New Roman" w:cs="Times New Roman"/>
          <w:spacing w:val="-4"/>
        </w:rPr>
        <w:t xml:space="preserve"> </w:t>
      </w:r>
      <w:r w:rsidRPr="00554CE3">
        <w:rPr>
          <w:rFonts w:ascii="Times New Roman" w:hAnsi="Times New Roman" w:cs="Times New Roman"/>
        </w:rPr>
        <w:t>cualquier etapa</w:t>
      </w:r>
      <w:r w:rsidRPr="00554CE3">
        <w:rPr>
          <w:rFonts w:ascii="Times New Roman" w:hAnsi="Times New Roman" w:cs="Times New Roman"/>
          <w:spacing w:val="-4"/>
        </w:rPr>
        <w:t xml:space="preserve"> </w:t>
      </w:r>
      <w:r w:rsidRPr="00554CE3">
        <w:rPr>
          <w:rFonts w:ascii="Times New Roman" w:hAnsi="Times New Roman" w:cs="Times New Roman"/>
        </w:rPr>
        <w:t>del</w:t>
      </w:r>
      <w:r w:rsidRPr="00554CE3">
        <w:rPr>
          <w:rFonts w:ascii="Times New Roman" w:hAnsi="Times New Roman" w:cs="Times New Roman"/>
          <w:spacing w:val="-3"/>
        </w:rPr>
        <w:t xml:space="preserve"> </w:t>
      </w:r>
      <w:r w:rsidRPr="00554CE3">
        <w:rPr>
          <w:rFonts w:ascii="Times New Roman" w:hAnsi="Times New Roman" w:cs="Times New Roman"/>
        </w:rPr>
        <w:t>proyecto</w:t>
      </w:r>
      <w:r w:rsidRPr="00554CE3">
        <w:rPr>
          <w:rFonts w:ascii="Times New Roman" w:hAnsi="Times New Roman" w:cs="Times New Roman"/>
          <w:spacing w:val="-57"/>
        </w:rPr>
        <w:t xml:space="preserve"> </w:t>
      </w:r>
      <w:r w:rsidRPr="00554CE3">
        <w:rPr>
          <w:rFonts w:ascii="Times New Roman" w:hAnsi="Times New Roman" w:cs="Times New Roman"/>
        </w:rPr>
        <w:t>o</w:t>
      </w:r>
      <w:r w:rsidRPr="00554CE3">
        <w:rPr>
          <w:rFonts w:ascii="Times New Roman" w:hAnsi="Times New Roman" w:cs="Times New Roman"/>
          <w:spacing w:val="-1"/>
        </w:rPr>
        <w:t xml:space="preserve"> </w:t>
      </w:r>
      <w:r w:rsidRPr="00554CE3">
        <w:rPr>
          <w:rFonts w:ascii="Times New Roman" w:hAnsi="Times New Roman" w:cs="Times New Roman"/>
        </w:rPr>
        <w:t>actividad.</w:t>
      </w:r>
    </w:p>
    <w:p w14:paraId="14D0A487" w14:textId="77777777" w:rsidR="001604B9" w:rsidRPr="00D74346" w:rsidRDefault="001604B9" w:rsidP="00D74346">
      <w:pPr>
        <w:pStyle w:val="Ttulo1"/>
        <w:jc w:val="both"/>
        <w:rPr>
          <w:rFonts w:ascii="Times New Roman" w:hAnsi="Times New Roman" w:cs="Times New Roman"/>
          <w:b/>
          <w:color w:val="000000" w:themeColor="text1"/>
        </w:rPr>
      </w:pPr>
      <w:r w:rsidRPr="00D74346">
        <w:rPr>
          <w:rFonts w:ascii="Times New Roman" w:hAnsi="Times New Roman" w:cs="Times New Roman"/>
          <w:b/>
          <w:color w:val="000000" w:themeColor="text1"/>
        </w:rPr>
        <w:t>REGLAMENTO PARA LA PREVENCIÓN Y CONTROL DE LA CONTAMINACIÓN POR DESECHOS PELIGROSOS</w:t>
      </w:r>
    </w:p>
    <w:p w14:paraId="234490AF" w14:textId="77777777" w:rsidR="001604B9" w:rsidRDefault="001604B9" w:rsidP="001604B9">
      <w:pPr>
        <w:rPr>
          <w:rFonts w:ascii="Times New Roman" w:hAnsi="Times New Roman" w:cs="Times New Roman"/>
          <w:sz w:val="24"/>
          <w:szCs w:val="24"/>
        </w:rPr>
      </w:pPr>
    </w:p>
    <w:p w14:paraId="186F418C" w14:textId="77777777" w:rsidR="001604B9" w:rsidRPr="00F00C84" w:rsidRDefault="001604B9" w:rsidP="001604B9">
      <w:pPr>
        <w:rPr>
          <w:rFonts w:ascii="Times New Roman" w:hAnsi="Times New Roman" w:cs="Times New Roman"/>
          <w:b/>
          <w:bCs/>
        </w:rPr>
      </w:pPr>
      <w:r w:rsidRPr="00F00C84">
        <w:rPr>
          <w:rFonts w:ascii="Times New Roman" w:hAnsi="Times New Roman" w:cs="Times New Roman"/>
          <w:b/>
          <w:bCs/>
          <w:sz w:val="24"/>
          <w:szCs w:val="24"/>
        </w:rPr>
        <w:t>TÍTULO</w:t>
      </w:r>
      <w:r w:rsidRPr="00F00C84">
        <w:rPr>
          <w:rFonts w:ascii="Times New Roman" w:hAnsi="Times New Roman" w:cs="Times New Roman"/>
          <w:b/>
          <w:bCs/>
          <w:spacing w:val="-1"/>
          <w:sz w:val="24"/>
          <w:szCs w:val="24"/>
        </w:rPr>
        <w:t xml:space="preserve"> </w:t>
      </w:r>
      <w:r w:rsidRPr="00F00C84">
        <w:rPr>
          <w:rFonts w:ascii="Times New Roman" w:hAnsi="Times New Roman" w:cs="Times New Roman"/>
          <w:b/>
          <w:bCs/>
          <w:sz w:val="24"/>
          <w:szCs w:val="24"/>
        </w:rPr>
        <w:t>V.</w:t>
      </w:r>
    </w:p>
    <w:p w14:paraId="7F3265A2" w14:textId="77777777" w:rsidR="001604B9" w:rsidRPr="00F00C84" w:rsidRDefault="001604B9" w:rsidP="00D74346">
      <w:pPr>
        <w:pStyle w:val="Ttulo1"/>
        <w:jc w:val="both"/>
      </w:pPr>
      <w:r w:rsidRPr="00D74346">
        <w:rPr>
          <w:rFonts w:ascii="Times New Roman" w:hAnsi="Times New Roman" w:cs="Times New Roman"/>
          <w:b/>
          <w:color w:val="000000" w:themeColor="text1"/>
        </w:rPr>
        <w:t>CAPÍTULO III. FASES DE LA GESTIÓN DE DESECHOS PELIGROSOS</w:t>
      </w:r>
      <w:r w:rsidRPr="00F00C84">
        <w:t>,</w:t>
      </w:r>
    </w:p>
    <w:p w14:paraId="4B71E685" w14:textId="77777777" w:rsidR="001604B9" w:rsidRPr="00F00C84" w:rsidRDefault="001604B9" w:rsidP="001604B9">
      <w:pPr>
        <w:rPr>
          <w:rFonts w:ascii="Times New Roman" w:hAnsi="Times New Roman" w:cs="Times New Roman"/>
          <w:b/>
          <w:bCs/>
          <w:sz w:val="24"/>
          <w:szCs w:val="24"/>
        </w:rPr>
      </w:pPr>
      <w:r w:rsidRPr="00F00C84">
        <w:rPr>
          <w:rFonts w:ascii="Times New Roman" w:hAnsi="Times New Roman" w:cs="Times New Roman"/>
          <w:b/>
          <w:bCs/>
          <w:sz w:val="24"/>
          <w:szCs w:val="24"/>
        </w:rPr>
        <w:t>SECCIÓN</w:t>
      </w:r>
      <w:r w:rsidRPr="00F00C84">
        <w:rPr>
          <w:rFonts w:ascii="Times New Roman" w:hAnsi="Times New Roman" w:cs="Times New Roman"/>
          <w:b/>
          <w:bCs/>
          <w:spacing w:val="-1"/>
          <w:sz w:val="24"/>
          <w:szCs w:val="24"/>
        </w:rPr>
        <w:t xml:space="preserve"> </w:t>
      </w:r>
      <w:r w:rsidRPr="00F00C84">
        <w:rPr>
          <w:rFonts w:ascii="Times New Roman" w:hAnsi="Times New Roman" w:cs="Times New Roman"/>
          <w:b/>
          <w:bCs/>
          <w:sz w:val="24"/>
          <w:szCs w:val="24"/>
        </w:rPr>
        <w:t>I.</w:t>
      </w:r>
      <w:r w:rsidRPr="00F00C84">
        <w:rPr>
          <w:rFonts w:ascii="Times New Roman" w:hAnsi="Times New Roman" w:cs="Times New Roman"/>
          <w:b/>
          <w:bCs/>
          <w:spacing w:val="-1"/>
          <w:sz w:val="24"/>
          <w:szCs w:val="24"/>
        </w:rPr>
        <w:t xml:space="preserve"> </w:t>
      </w:r>
      <w:r w:rsidRPr="00F00C84">
        <w:rPr>
          <w:rFonts w:ascii="Times New Roman" w:hAnsi="Times New Roman" w:cs="Times New Roman"/>
          <w:b/>
          <w:bCs/>
          <w:sz w:val="24"/>
          <w:szCs w:val="24"/>
        </w:rPr>
        <w:t>DE</w:t>
      </w:r>
      <w:r w:rsidRPr="00F00C84">
        <w:rPr>
          <w:rFonts w:ascii="Times New Roman" w:hAnsi="Times New Roman" w:cs="Times New Roman"/>
          <w:b/>
          <w:bCs/>
          <w:spacing w:val="-1"/>
          <w:sz w:val="24"/>
          <w:szCs w:val="24"/>
        </w:rPr>
        <w:t xml:space="preserve"> </w:t>
      </w:r>
      <w:r w:rsidRPr="00F00C84">
        <w:rPr>
          <w:rFonts w:ascii="Times New Roman" w:hAnsi="Times New Roman" w:cs="Times New Roman"/>
          <w:b/>
          <w:bCs/>
          <w:sz w:val="24"/>
          <w:szCs w:val="24"/>
        </w:rPr>
        <w:t>LA</w:t>
      </w:r>
      <w:r w:rsidRPr="00F00C84">
        <w:rPr>
          <w:rFonts w:ascii="Times New Roman" w:hAnsi="Times New Roman" w:cs="Times New Roman"/>
          <w:b/>
          <w:bCs/>
          <w:spacing w:val="-1"/>
          <w:sz w:val="24"/>
          <w:szCs w:val="24"/>
        </w:rPr>
        <w:t xml:space="preserve"> </w:t>
      </w:r>
      <w:r w:rsidRPr="00F00C84">
        <w:rPr>
          <w:rFonts w:ascii="Times New Roman" w:hAnsi="Times New Roman" w:cs="Times New Roman"/>
          <w:b/>
          <w:bCs/>
          <w:sz w:val="24"/>
          <w:szCs w:val="24"/>
        </w:rPr>
        <w:t>GENERACIÓN</w:t>
      </w:r>
    </w:p>
    <w:p w14:paraId="6BA56118" w14:textId="77777777" w:rsidR="001604B9" w:rsidRPr="00554CE3" w:rsidRDefault="001604B9" w:rsidP="001604B9">
      <w:pPr>
        <w:pStyle w:val="Textoindependiente"/>
        <w:spacing w:before="1"/>
        <w:rPr>
          <w:b/>
        </w:rPr>
      </w:pPr>
    </w:p>
    <w:p w14:paraId="428ABB52" w14:textId="77777777" w:rsidR="001604B9" w:rsidRPr="00F00C84" w:rsidRDefault="001604B9" w:rsidP="00D74346">
      <w:pPr>
        <w:jc w:val="both"/>
        <w:rPr>
          <w:rFonts w:ascii="Times New Roman" w:hAnsi="Times New Roman" w:cs="Times New Roman"/>
          <w:sz w:val="24"/>
          <w:szCs w:val="24"/>
        </w:rPr>
      </w:pPr>
      <w:r w:rsidRPr="00F00C84">
        <w:rPr>
          <w:rFonts w:ascii="Times New Roman" w:hAnsi="Times New Roman" w:cs="Times New Roman"/>
          <w:sz w:val="24"/>
          <w:szCs w:val="24"/>
        </w:rPr>
        <w:t>Art. 160.-Todo generador de desechos peligrosos es el titular y responsable del manejo de estos hasta su disposición final, siendo su responsabilidad:</w:t>
      </w:r>
    </w:p>
    <w:p w14:paraId="5F411E51"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Tomar medidas con el fin de minimizar al máximo la generación de desechos peligrosos.</w:t>
      </w:r>
    </w:p>
    <w:p w14:paraId="6034E7FC"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Almacenar los desechos en condiciones ambientalmente seguras, evitando su contacto con el agua y la mezcla entre aquellos que sean incompatibles.</w:t>
      </w:r>
    </w:p>
    <w:p w14:paraId="68B4913A"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Disponer de instalaciones adecuadas para realizar el almacenamiento temporal de los desechos, con accesibilidad a los vehículos recolectores.</w:t>
      </w:r>
    </w:p>
    <w:p w14:paraId="72344060"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Realizar la entrega de los desechos para su adecuado manejo, únicamente a las personas autorizadas para el efecto por el MAE o por las autoridades secciónales que tengan la delegación respectiva.</w:t>
      </w:r>
    </w:p>
    <w:p w14:paraId="599688B4"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Inscribir su actividad y los desechos peligrosos que generan, ante la STPQP o de las autoridades secciónales que tengan la delegación respectiva, el cual remitirá la información necesaria al MAE.</w:t>
      </w:r>
    </w:p>
    <w:p w14:paraId="7F073588"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 xml:space="preserve">Llevar en forma obligatoria un registro del origen, cantidades producidas, características y destino de los desechos peligrosos, cualquiera sea ésta, de los cuales realizará una declaración en forma anual </w:t>
      </w:r>
      <w:r w:rsidRPr="00F00C84">
        <w:rPr>
          <w:rFonts w:ascii="Times New Roman" w:hAnsi="Times New Roman" w:cs="Times New Roman"/>
        </w:rPr>
        <w:lastRenderedPageBreak/>
        <w:t>ante la Autoridad Competente; esta declaración es única para cada generador e independiente del número de desechos y centros de producción. La declaración se identificará con un número exclusivo para cada generador. Esta declaración será juramentada y se lo realizará de acuerdo con el formulario correspondiente, el generador se responsabiliza de la exactitud de la información declarada, la cual estará sujeta a comprobación por parte de la Autoridad Competente.</w:t>
      </w:r>
    </w:p>
    <w:p w14:paraId="529DA1EF"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 xml:space="preserve">Identificar y caracterizar los desechos peligrosos generados, </w:t>
      </w:r>
      <w:proofErr w:type="gramStart"/>
      <w:r w:rsidRPr="00F00C84">
        <w:rPr>
          <w:rFonts w:ascii="Times New Roman" w:hAnsi="Times New Roman" w:cs="Times New Roman"/>
        </w:rPr>
        <w:t>de acuerdo a</w:t>
      </w:r>
      <w:proofErr w:type="gramEnd"/>
      <w:r w:rsidRPr="00F00C84">
        <w:rPr>
          <w:rFonts w:ascii="Times New Roman" w:hAnsi="Times New Roman" w:cs="Times New Roman"/>
        </w:rPr>
        <w:t xml:space="preserve"> la norma técnica correspondiente.</w:t>
      </w:r>
    </w:p>
    <w:p w14:paraId="045A2DA9" w14:textId="77777777" w:rsidR="001604B9" w:rsidRPr="00F00C84" w:rsidRDefault="001604B9" w:rsidP="00D74346">
      <w:pPr>
        <w:pStyle w:val="Prrafodelista"/>
        <w:numPr>
          <w:ilvl w:val="0"/>
          <w:numId w:val="13"/>
        </w:numPr>
        <w:spacing w:line="480" w:lineRule="auto"/>
        <w:jc w:val="both"/>
        <w:rPr>
          <w:rFonts w:ascii="Times New Roman" w:hAnsi="Times New Roman" w:cs="Times New Roman"/>
        </w:rPr>
      </w:pPr>
      <w:r w:rsidRPr="00F00C84">
        <w:rPr>
          <w:rFonts w:ascii="Times New Roman" w:hAnsi="Times New Roman" w:cs="Times New Roman"/>
        </w:rPr>
        <w:t>Antes de entregar sus desechos peligrosos a un prestador de servicios, deberá demostrar ante la autoridad competente que no es posible aprovecharlos dentro de su instalación.</w:t>
      </w:r>
    </w:p>
    <w:p w14:paraId="12966C16" w14:textId="77777777" w:rsidR="001604B9" w:rsidRPr="00D74346" w:rsidRDefault="001604B9" w:rsidP="00D74346">
      <w:pPr>
        <w:pStyle w:val="Ttulo1"/>
        <w:jc w:val="both"/>
        <w:rPr>
          <w:rFonts w:ascii="Times New Roman" w:hAnsi="Times New Roman" w:cs="Times New Roman"/>
          <w:b/>
          <w:color w:val="000000" w:themeColor="text1"/>
        </w:rPr>
      </w:pPr>
      <w:r w:rsidRPr="00D74346">
        <w:rPr>
          <w:rFonts w:ascii="Times New Roman" w:hAnsi="Times New Roman" w:cs="Times New Roman"/>
          <w:b/>
          <w:color w:val="000000" w:themeColor="text1"/>
        </w:rPr>
        <w:t>OBJETIVO GENERAL DEL PLAN DE MANEJO AMBIENTAL</w:t>
      </w:r>
    </w:p>
    <w:p w14:paraId="2FBD4A9B" w14:textId="77777777" w:rsidR="001604B9" w:rsidRPr="00D74346" w:rsidRDefault="001604B9" w:rsidP="00D74346">
      <w:pPr>
        <w:pStyle w:val="NormalWeb"/>
        <w:jc w:val="both"/>
      </w:pPr>
      <w:r w:rsidRPr="00D74346">
        <w:t>El presente Plan de Manejo Ambiental se desarrollará basado en los siguientes objetivos, tomando como referencia la responsabilidad ambiental en la industria de la construcción:</w:t>
      </w:r>
    </w:p>
    <w:p w14:paraId="0BE3E225" w14:textId="77777777" w:rsidR="001604B9" w:rsidRPr="00D74346" w:rsidRDefault="001604B9" w:rsidP="00D74346">
      <w:pPr>
        <w:numPr>
          <w:ilvl w:val="0"/>
          <w:numId w:val="8"/>
        </w:numPr>
        <w:spacing w:before="100" w:beforeAutospacing="1" w:after="100" w:afterAutospacing="1" w:line="240" w:lineRule="auto"/>
        <w:jc w:val="both"/>
        <w:rPr>
          <w:rFonts w:ascii="Times New Roman" w:hAnsi="Times New Roman" w:cs="Times New Roman"/>
          <w:sz w:val="24"/>
          <w:szCs w:val="24"/>
        </w:rPr>
      </w:pPr>
      <w:r w:rsidRPr="00D74346">
        <w:rPr>
          <w:rStyle w:val="Textoennegrita"/>
          <w:rFonts w:ascii="Times New Roman" w:hAnsi="Times New Roman" w:cs="Times New Roman"/>
          <w:sz w:val="24"/>
          <w:szCs w:val="24"/>
        </w:rPr>
        <w:t>Establecer medidas de prevención, control, mitigación y enmiendas de los agentes contaminantes</w:t>
      </w:r>
      <w:r w:rsidRPr="00D74346">
        <w:rPr>
          <w:rFonts w:ascii="Times New Roman" w:hAnsi="Times New Roman" w:cs="Times New Roman"/>
          <w:sz w:val="24"/>
          <w:szCs w:val="24"/>
        </w:rPr>
        <w:t xml:space="preserve"> para minimizar los posibles impactos ambientales negativos identificados en la construcción del pabellón para docentes de la UPSE.</w:t>
      </w:r>
    </w:p>
    <w:p w14:paraId="40676402" w14:textId="77777777" w:rsidR="001604B9" w:rsidRPr="00D74346" w:rsidRDefault="001604B9" w:rsidP="00D74346">
      <w:pPr>
        <w:numPr>
          <w:ilvl w:val="0"/>
          <w:numId w:val="8"/>
        </w:numPr>
        <w:spacing w:before="100" w:beforeAutospacing="1" w:after="100" w:afterAutospacing="1" w:line="240" w:lineRule="auto"/>
        <w:jc w:val="both"/>
        <w:rPr>
          <w:rFonts w:ascii="Times New Roman" w:hAnsi="Times New Roman" w:cs="Times New Roman"/>
          <w:sz w:val="24"/>
          <w:szCs w:val="24"/>
        </w:rPr>
      </w:pPr>
      <w:r w:rsidRPr="00D74346">
        <w:rPr>
          <w:rStyle w:val="Textoennegrita"/>
          <w:rFonts w:ascii="Times New Roman" w:hAnsi="Times New Roman" w:cs="Times New Roman"/>
          <w:sz w:val="24"/>
          <w:szCs w:val="24"/>
        </w:rPr>
        <w:t>Cumplir con las leyes ambientales nacionales y ordenanzas locales</w:t>
      </w:r>
      <w:r w:rsidRPr="00D74346">
        <w:rPr>
          <w:rFonts w:ascii="Times New Roman" w:hAnsi="Times New Roman" w:cs="Times New Roman"/>
          <w:sz w:val="24"/>
          <w:szCs w:val="24"/>
        </w:rPr>
        <w:t>.</w:t>
      </w:r>
    </w:p>
    <w:p w14:paraId="59746DE7" w14:textId="77777777" w:rsidR="001604B9" w:rsidRPr="008B5604" w:rsidRDefault="001604B9" w:rsidP="001604B9">
      <w:pPr>
        <w:pStyle w:val="Ttulo2"/>
        <w:rPr>
          <w:rFonts w:ascii="Times New Roman" w:hAnsi="Times New Roman" w:cs="Times New Roman"/>
          <w:color w:val="000000" w:themeColor="text1"/>
        </w:rPr>
      </w:pPr>
      <w:r w:rsidRPr="008B5604">
        <w:rPr>
          <w:rFonts w:ascii="Times New Roman" w:hAnsi="Times New Roman" w:cs="Times New Roman"/>
          <w:color w:val="000000" w:themeColor="text1"/>
        </w:rPr>
        <w:t>12.2. JUSTIFICACIÓN</w:t>
      </w:r>
    </w:p>
    <w:p w14:paraId="62A91434" w14:textId="77777777" w:rsidR="001604B9" w:rsidRPr="008B5604" w:rsidRDefault="001604B9" w:rsidP="008B5604">
      <w:pPr>
        <w:pStyle w:val="NormalWeb"/>
        <w:jc w:val="both"/>
      </w:pPr>
      <w:r w:rsidRPr="008B5604">
        <w:t>La construcción de un pabellón para docentes en la UPSE es un proyecto que requiere una evaluación ambiental integral debido a su potencial impacto en el entorno. La justificación para llevar a cabo esta evaluación se basa en la necesidad de garantizar la sostenibilidad y la responsabilidad ambiental en todas las fases del proceso constructivo.</w:t>
      </w:r>
    </w:p>
    <w:p w14:paraId="0B78EE34" w14:textId="77777777" w:rsidR="001604B9" w:rsidRPr="008B5604" w:rsidRDefault="001604B9" w:rsidP="008B5604">
      <w:pPr>
        <w:numPr>
          <w:ilvl w:val="0"/>
          <w:numId w:val="9"/>
        </w:numPr>
        <w:spacing w:before="100" w:beforeAutospacing="1" w:after="100" w:afterAutospacing="1" w:line="240" w:lineRule="auto"/>
        <w:jc w:val="both"/>
        <w:rPr>
          <w:rFonts w:ascii="Times New Roman" w:hAnsi="Times New Roman" w:cs="Times New Roman"/>
          <w:sz w:val="24"/>
          <w:szCs w:val="24"/>
        </w:rPr>
      </w:pPr>
      <w:r w:rsidRPr="008B5604">
        <w:rPr>
          <w:rStyle w:val="Textoennegrita"/>
          <w:rFonts w:ascii="Times New Roman" w:hAnsi="Times New Roman" w:cs="Times New Roman"/>
          <w:sz w:val="24"/>
          <w:szCs w:val="24"/>
        </w:rPr>
        <w:t>Manipulación de materiales y productos químicos:</w:t>
      </w:r>
      <w:r w:rsidRPr="008B5604">
        <w:rPr>
          <w:rFonts w:ascii="Times New Roman" w:hAnsi="Times New Roman" w:cs="Times New Roman"/>
          <w:sz w:val="24"/>
          <w:szCs w:val="24"/>
        </w:rPr>
        <w:t xml:space="preserve"> La construcción de infraestructura implica la manipulación de materiales y productos químicos que podrían tener efectos adversos en el medio ambiente si no se gestionan adecuadamente. Desde la extracción de materias primas hasta la disposición final de los residuos, cada etapa debe ser evaluada para identificar posibles riesgos ambientales y desarrollar estrategias para minimizarlos.</w:t>
      </w:r>
    </w:p>
    <w:p w14:paraId="3956F62A" w14:textId="77777777" w:rsidR="001604B9" w:rsidRPr="008B5604" w:rsidRDefault="001604B9" w:rsidP="008B5604">
      <w:pPr>
        <w:numPr>
          <w:ilvl w:val="0"/>
          <w:numId w:val="9"/>
        </w:numPr>
        <w:spacing w:before="100" w:beforeAutospacing="1" w:after="100" w:afterAutospacing="1" w:line="240" w:lineRule="auto"/>
        <w:jc w:val="both"/>
        <w:rPr>
          <w:rFonts w:ascii="Times New Roman" w:hAnsi="Times New Roman" w:cs="Times New Roman"/>
          <w:sz w:val="24"/>
          <w:szCs w:val="24"/>
        </w:rPr>
      </w:pPr>
      <w:r w:rsidRPr="008B5604">
        <w:rPr>
          <w:rStyle w:val="Textoennegrita"/>
          <w:rFonts w:ascii="Times New Roman" w:hAnsi="Times New Roman" w:cs="Times New Roman"/>
          <w:sz w:val="24"/>
          <w:szCs w:val="24"/>
        </w:rPr>
        <w:t>Consumo de recursos naturales:</w:t>
      </w:r>
      <w:r w:rsidRPr="008B5604">
        <w:rPr>
          <w:rFonts w:ascii="Times New Roman" w:hAnsi="Times New Roman" w:cs="Times New Roman"/>
          <w:sz w:val="24"/>
          <w:szCs w:val="24"/>
        </w:rPr>
        <w:t xml:space="preserve"> El consumo de recursos naturales como metales y energía en la construcción es significativo. Una evaluación ambiental permitirá identificar oportunidades para optimizar el uso de estos recursos, adoptar tecnologías más eficientes y reducir la huella ecológica del proceso constructivo.</w:t>
      </w:r>
    </w:p>
    <w:p w14:paraId="582E88B7" w14:textId="77777777" w:rsidR="001604B9" w:rsidRPr="008B5604" w:rsidRDefault="001604B9" w:rsidP="008B5604">
      <w:pPr>
        <w:pStyle w:val="Ttulo3"/>
        <w:jc w:val="both"/>
        <w:rPr>
          <w:rFonts w:ascii="Times New Roman" w:hAnsi="Times New Roman" w:cs="Times New Roman"/>
          <w:b/>
          <w:color w:val="000000" w:themeColor="text1"/>
          <w:sz w:val="24"/>
          <w:szCs w:val="24"/>
        </w:rPr>
      </w:pPr>
      <w:r w:rsidRPr="008B5604">
        <w:rPr>
          <w:rFonts w:ascii="Times New Roman" w:hAnsi="Times New Roman" w:cs="Times New Roman"/>
          <w:b/>
          <w:color w:val="000000" w:themeColor="text1"/>
          <w:sz w:val="24"/>
          <w:szCs w:val="24"/>
        </w:rPr>
        <w:lastRenderedPageBreak/>
        <w:t>ALCANCE DEL PMA</w:t>
      </w:r>
    </w:p>
    <w:p w14:paraId="0C3FBE0F" w14:textId="77777777" w:rsidR="001604B9" w:rsidRPr="008B5604" w:rsidRDefault="001604B9" w:rsidP="008B5604">
      <w:pPr>
        <w:jc w:val="both"/>
        <w:rPr>
          <w:rFonts w:ascii="Times New Roman" w:hAnsi="Times New Roman" w:cs="Times New Roman"/>
          <w:sz w:val="24"/>
          <w:szCs w:val="24"/>
        </w:rPr>
      </w:pPr>
      <w:r w:rsidRPr="008B5604">
        <w:rPr>
          <w:rFonts w:ascii="Times New Roman" w:hAnsi="Times New Roman" w:cs="Times New Roman"/>
          <w:sz w:val="24"/>
          <w:szCs w:val="24"/>
        </w:rPr>
        <w:t>El presente PMA constituye un conjunto de planes, procedimientos, prácticas y acciones que el proyecto “Construcción de pabellón para docentes de la UPSE”, deberá implementar durante los procesos de construcción y operación para prevenir, eliminar, minimizar, controlar y compensar los impactos negativos que pueda afectar al entorno.</w:t>
      </w:r>
    </w:p>
    <w:p w14:paraId="67B2382C" w14:textId="77777777" w:rsidR="008B5604" w:rsidRPr="008B5604" w:rsidRDefault="008B5604" w:rsidP="008B5604"/>
    <w:p w14:paraId="1677D24C" w14:textId="77777777" w:rsidR="001604B9" w:rsidRPr="008B5604" w:rsidRDefault="001604B9" w:rsidP="008B5604">
      <w:pPr>
        <w:pStyle w:val="Ttulo1"/>
        <w:jc w:val="both"/>
        <w:rPr>
          <w:rFonts w:ascii="Times New Roman" w:hAnsi="Times New Roman" w:cs="Times New Roman"/>
          <w:b/>
          <w:color w:val="000000" w:themeColor="text1"/>
        </w:rPr>
      </w:pPr>
      <w:r w:rsidRPr="008B5604">
        <w:rPr>
          <w:rFonts w:ascii="Times New Roman" w:hAnsi="Times New Roman" w:cs="Times New Roman"/>
          <w:color w:val="000000" w:themeColor="text1"/>
        </w:rPr>
        <w:tab/>
      </w:r>
      <w:r w:rsidRPr="008B5604">
        <w:rPr>
          <w:rFonts w:ascii="Times New Roman" w:hAnsi="Times New Roman" w:cs="Times New Roman"/>
          <w:b/>
          <w:color w:val="000000" w:themeColor="text1"/>
        </w:rPr>
        <w:t>METODOLOGÍA O ASPECTO DEL PLAN DE MANEJO AMBIENTAL</w:t>
      </w:r>
    </w:p>
    <w:p w14:paraId="0DCB7DC9" w14:textId="77777777" w:rsidR="001604B9" w:rsidRPr="008B5604" w:rsidRDefault="001604B9" w:rsidP="008B5604">
      <w:pPr>
        <w:pStyle w:val="Ttulo2"/>
        <w:jc w:val="both"/>
        <w:rPr>
          <w:rFonts w:ascii="Times New Roman" w:hAnsi="Times New Roman" w:cs="Times New Roman"/>
          <w:color w:val="000000" w:themeColor="text1"/>
        </w:rPr>
      </w:pPr>
      <w:r w:rsidRPr="008B5604">
        <w:rPr>
          <w:rFonts w:ascii="Times New Roman" w:hAnsi="Times New Roman" w:cs="Times New Roman"/>
          <w:color w:val="000000" w:themeColor="text1"/>
        </w:rPr>
        <w:t>SUBPLANES DEL MANEJO AMBIENTAL</w:t>
      </w:r>
    </w:p>
    <w:p w14:paraId="52A54922" w14:textId="77777777" w:rsidR="001604B9" w:rsidRPr="00834E9A" w:rsidRDefault="001604B9" w:rsidP="008B5604">
      <w:pPr>
        <w:jc w:val="both"/>
        <w:rPr>
          <w:rFonts w:ascii="Times New Roman" w:hAnsi="Times New Roman" w:cs="Times New Roman"/>
        </w:rPr>
      </w:pPr>
      <w:r w:rsidRPr="00834E9A">
        <w:rPr>
          <w:rFonts w:ascii="Times New Roman" w:hAnsi="Times New Roman" w:cs="Times New Roman"/>
        </w:rPr>
        <w:t xml:space="preserve">En el caso de identificar que los parámetros a ser analizados sobrepasen los límites máximos permisibles de la normativa ambiental se establecerán medidas que permitan mitigar los impactos ambientales negativos y de esta manera cumplir con la legislación ambiental vigente. De manera esquemática el PMA se constará de diferentes </w:t>
      </w:r>
      <w:proofErr w:type="spellStart"/>
      <w:r w:rsidRPr="00834E9A">
        <w:rPr>
          <w:rFonts w:ascii="Times New Roman" w:hAnsi="Times New Roman" w:cs="Times New Roman"/>
        </w:rPr>
        <w:t>Subplanes</w:t>
      </w:r>
      <w:proofErr w:type="spellEnd"/>
      <w:r w:rsidRPr="00834E9A">
        <w:rPr>
          <w:rFonts w:ascii="Times New Roman" w:hAnsi="Times New Roman" w:cs="Times New Roman"/>
        </w:rPr>
        <w:t xml:space="preserve"> tales como:</w:t>
      </w:r>
    </w:p>
    <w:p w14:paraId="5FD0A1FC" w14:textId="77777777" w:rsidR="001604B9" w:rsidRPr="00834E9A" w:rsidRDefault="001604B9" w:rsidP="008B5604">
      <w:pPr>
        <w:pStyle w:val="Prrafodelista"/>
        <w:numPr>
          <w:ilvl w:val="0"/>
          <w:numId w:val="10"/>
        </w:numPr>
        <w:spacing w:line="480" w:lineRule="auto"/>
        <w:jc w:val="both"/>
        <w:rPr>
          <w:rFonts w:ascii="Times New Roman" w:hAnsi="Times New Roman" w:cs="Times New Roman"/>
        </w:rPr>
      </w:pPr>
      <w:r w:rsidRPr="00834E9A">
        <w:rPr>
          <w:rFonts w:ascii="Times New Roman" w:hAnsi="Times New Roman" w:cs="Times New Roman"/>
        </w:rPr>
        <w:t>Plan de Comunicación, Capacitación y Educación Ambiental</w:t>
      </w:r>
    </w:p>
    <w:p w14:paraId="61E317B0" w14:textId="77777777" w:rsidR="001604B9" w:rsidRPr="00834E9A" w:rsidRDefault="001604B9" w:rsidP="008B5604">
      <w:pPr>
        <w:pStyle w:val="Prrafodelista"/>
        <w:numPr>
          <w:ilvl w:val="0"/>
          <w:numId w:val="10"/>
        </w:numPr>
        <w:spacing w:line="480" w:lineRule="auto"/>
        <w:jc w:val="both"/>
        <w:rPr>
          <w:rFonts w:ascii="Times New Roman" w:hAnsi="Times New Roman" w:cs="Times New Roman"/>
        </w:rPr>
      </w:pPr>
      <w:r w:rsidRPr="00834E9A">
        <w:rPr>
          <w:rFonts w:ascii="Times New Roman" w:hAnsi="Times New Roman" w:cs="Times New Roman"/>
        </w:rPr>
        <w:t>Plan de Relaciones Comunitarias</w:t>
      </w:r>
    </w:p>
    <w:p w14:paraId="60109E4A" w14:textId="77777777" w:rsidR="001604B9" w:rsidRPr="00834E9A" w:rsidRDefault="001604B9" w:rsidP="008B5604">
      <w:pPr>
        <w:pStyle w:val="Prrafodelista"/>
        <w:numPr>
          <w:ilvl w:val="0"/>
          <w:numId w:val="10"/>
        </w:numPr>
        <w:spacing w:line="480" w:lineRule="auto"/>
        <w:jc w:val="both"/>
        <w:rPr>
          <w:rFonts w:ascii="Times New Roman" w:hAnsi="Times New Roman" w:cs="Times New Roman"/>
        </w:rPr>
      </w:pPr>
      <w:r w:rsidRPr="00834E9A">
        <w:rPr>
          <w:rFonts w:ascii="Times New Roman" w:hAnsi="Times New Roman" w:cs="Times New Roman"/>
        </w:rPr>
        <w:t>Plan de contingencias, prevención y control de riesgos</w:t>
      </w:r>
    </w:p>
    <w:p w14:paraId="7895778A" w14:textId="77777777" w:rsidR="001604B9" w:rsidRPr="00834E9A" w:rsidRDefault="001604B9" w:rsidP="008B5604">
      <w:pPr>
        <w:pStyle w:val="Prrafodelista"/>
        <w:numPr>
          <w:ilvl w:val="0"/>
          <w:numId w:val="10"/>
        </w:numPr>
        <w:spacing w:line="480" w:lineRule="auto"/>
        <w:jc w:val="both"/>
        <w:rPr>
          <w:rFonts w:ascii="Times New Roman" w:hAnsi="Times New Roman" w:cs="Times New Roman"/>
        </w:rPr>
      </w:pPr>
      <w:r w:rsidRPr="00834E9A">
        <w:rPr>
          <w:rFonts w:ascii="Times New Roman" w:hAnsi="Times New Roman" w:cs="Times New Roman"/>
        </w:rPr>
        <w:t>Plan de Seguridad y Salud Ocupacional.</w:t>
      </w:r>
    </w:p>
    <w:p w14:paraId="1917D03D" w14:textId="77777777" w:rsidR="001604B9" w:rsidRPr="00834E9A" w:rsidRDefault="001604B9" w:rsidP="008B5604">
      <w:pPr>
        <w:pStyle w:val="Prrafodelista"/>
        <w:numPr>
          <w:ilvl w:val="0"/>
          <w:numId w:val="10"/>
        </w:numPr>
        <w:spacing w:line="480" w:lineRule="auto"/>
        <w:jc w:val="both"/>
        <w:rPr>
          <w:rFonts w:ascii="Times New Roman" w:hAnsi="Times New Roman" w:cs="Times New Roman"/>
        </w:rPr>
      </w:pPr>
      <w:r w:rsidRPr="00834E9A">
        <w:rPr>
          <w:rFonts w:ascii="Times New Roman" w:hAnsi="Times New Roman" w:cs="Times New Roman"/>
        </w:rPr>
        <w:t>Plan de Monitoreo y Seguimiento.</w:t>
      </w:r>
    </w:p>
    <w:p w14:paraId="419C653D" w14:textId="77777777" w:rsidR="001604B9" w:rsidRPr="00834E9A" w:rsidRDefault="001604B9" w:rsidP="008B5604">
      <w:pPr>
        <w:pStyle w:val="Prrafodelista"/>
        <w:numPr>
          <w:ilvl w:val="0"/>
          <w:numId w:val="10"/>
        </w:numPr>
        <w:spacing w:line="480" w:lineRule="auto"/>
        <w:jc w:val="both"/>
        <w:rPr>
          <w:rFonts w:ascii="Times New Roman" w:hAnsi="Times New Roman" w:cs="Times New Roman"/>
        </w:rPr>
      </w:pPr>
      <w:r w:rsidRPr="00834E9A">
        <w:rPr>
          <w:rFonts w:ascii="Times New Roman" w:hAnsi="Times New Roman" w:cs="Times New Roman"/>
        </w:rPr>
        <w:t>Plan de Rehabilitación de áreas afectadas</w:t>
      </w:r>
    </w:p>
    <w:p w14:paraId="27E4AE07" w14:textId="77777777" w:rsidR="001604B9" w:rsidRDefault="001604B9" w:rsidP="008B5604">
      <w:pPr>
        <w:pStyle w:val="Prrafodelista"/>
        <w:numPr>
          <w:ilvl w:val="0"/>
          <w:numId w:val="10"/>
        </w:numPr>
        <w:spacing w:line="480" w:lineRule="auto"/>
        <w:jc w:val="both"/>
        <w:rPr>
          <w:rFonts w:ascii="Times New Roman" w:hAnsi="Times New Roman" w:cs="Times New Roman"/>
        </w:rPr>
      </w:pPr>
      <w:r w:rsidRPr="00834E9A">
        <w:rPr>
          <w:rFonts w:ascii="Times New Roman" w:hAnsi="Times New Roman" w:cs="Times New Roman"/>
        </w:rPr>
        <w:t>Plan de Cierre, abandono y entrega del área.</w:t>
      </w:r>
    </w:p>
    <w:p w14:paraId="3DD7048E" w14:textId="77777777" w:rsidR="001604B9" w:rsidRPr="008B5604" w:rsidRDefault="001604B9" w:rsidP="008F2501">
      <w:pPr>
        <w:tabs>
          <w:tab w:val="left" w:pos="2381"/>
        </w:tabs>
        <w:rPr>
          <w:rFonts w:ascii="Times New Roman" w:hAnsi="Times New Roman" w:cs="Times New Roman"/>
          <w:color w:val="000000" w:themeColor="text1"/>
          <w:sz w:val="28"/>
          <w:szCs w:val="28"/>
        </w:rPr>
      </w:pPr>
    </w:p>
    <w:p w14:paraId="7CD6914D" w14:textId="77777777" w:rsidR="001604B9" w:rsidRPr="008B5604" w:rsidRDefault="001604B9" w:rsidP="008B5604">
      <w:pPr>
        <w:pStyle w:val="Ttulo1"/>
        <w:jc w:val="both"/>
        <w:rPr>
          <w:rFonts w:ascii="Times New Roman" w:hAnsi="Times New Roman" w:cs="Times New Roman"/>
          <w:b/>
          <w:color w:val="000000" w:themeColor="text1"/>
          <w:sz w:val="28"/>
          <w:szCs w:val="28"/>
        </w:rPr>
      </w:pPr>
      <w:r w:rsidRPr="008B5604">
        <w:rPr>
          <w:rFonts w:ascii="Times New Roman" w:hAnsi="Times New Roman" w:cs="Times New Roman"/>
          <w:b/>
          <w:color w:val="000000" w:themeColor="text1"/>
        </w:rPr>
        <w:t xml:space="preserve">PLAN DE PREVENCION Y MITIGACION DE IMPACTOS </w:t>
      </w:r>
    </w:p>
    <w:p w14:paraId="4E912F62" w14:textId="77777777" w:rsidR="001604B9" w:rsidRPr="008B5604" w:rsidRDefault="001604B9" w:rsidP="008B5604">
      <w:pPr>
        <w:pStyle w:val="Ttulo2"/>
        <w:jc w:val="both"/>
        <w:rPr>
          <w:rFonts w:ascii="Times New Roman" w:hAnsi="Times New Roman" w:cs="Times New Roman"/>
        </w:rPr>
      </w:pPr>
      <w:r w:rsidRPr="008B5604">
        <w:rPr>
          <w:rFonts w:ascii="Times New Roman" w:hAnsi="Times New Roman" w:cs="Times New Roman"/>
          <w:color w:val="000000" w:themeColor="text1"/>
        </w:rPr>
        <w:t>Medida 1. Mitigación de niveles elevados de ruido</w:t>
      </w:r>
      <w:r w:rsidRPr="008B5604">
        <w:rPr>
          <w:rFonts w:ascii="Times New Roman" w:hAnsi="Times New Roman" w:cs="Times New Roman"/>
        </w:rPr>
        <w:t>.</w:t>
      </w:r>
    </w:p>
    <w:tbl>
      <w:tblPr>
        <w:tblStyle w:val="Tablaconcuadrcula"/>
        <w:tblW w:w="9083" w:type="dxa"/>
        <w:tblLook w:val="01C0" w:firstRow="0" w:lastRow="1" w:firstColumn="1" w:lastColumn="1" w:noHBand="0" w:noVBand="0"/>
      </w:tblPr>
      <w:tblGrid>
        <w:gridCol w:w="9083"/>
      </w:tblGrid>
      <w:tr w:rsidR="001604B9" w:rsidRPr="009C71C8" w14:paraId="7F7B4C47" w14:textId="77777777" w:rsidTr="00BD0891">
        <w:trPr>
          <w:trHeight w:val="581"/>
        </w:trPr>
        <w:tc>
          <w:tcPr>
            <w:tcW w:w="9083" w:type="dxa"/>
          </w:tcPr>
          <w:p w14:paraId="32D3988C" w14:textId="77777777" w:rsidR="001604B9" w:rsidRPr="009C71C8" w:rsidRDefault="001604B9" w:rsidP="001604B9">
            <w:pPr>
              <w:spacing w:line="240" w:lineRule="auto"/>
              <w:rPr>
                <w:rFonts w:ascii="Times New Roman" w:hAnsi="Times New Roman"/>
                <w:b/>
                <w:sz w:val="24"/>
                <w:szCs w:val="24"/>
              </w:rPr>
            </w:pPr>
            <w:r w:rsidRPr="009C71C8">
              <w:rPr>
                <w:rFonts w:ascii="Times New Roman" w:hAnsi="Times New Roman"/>
                <w:sz w:val="24"/>
                <w:szCs w:val="24"/>
              </w:rPr>
              <w:br w:type="page"/>
            </w:r>
            <w:r w:rsidRPr="009C71C8">
              <w:rPr>
                <w:rFonts w:ascii="Times New Roman" w:hAnsi="Times New Roman"/>
                <w:b/>
                <w:sz w:val="24"/>
                <w:szCs w:val="24"/>
              </w:rPr>
              <w:t>A.- Medida No. 1</w:t>
            </w:r>
          </w:p>
          <w:p w14:paraId="7A8FF372" w14:textId="77777777" w:rsidR="001604B9" w:rsidRPr="00640CDC" w:rsidRDefault="001604B9" w:rsidP="001604B9">
            <w:pPr>
              <w:spacing w:line="240" w:lineRule="auto"/>
              <w:rPr>
                <w:rFonts w:ascii="Times New Roman" w:hAnsi="Times New Roman"/>
                <w:bCs/>
                <w:sz w:val="24"/>
                <w:szCs w:val="24"/>
              </w:rPr>
            </w:pPr>
            <w:r>
              <w:rPr>
                <w:rFonts w:ascii="Times New Roman" w:hAnsi="Times New Roman"/>
                <w:bCs/>
                <w:sz w:val="24"/>
                <w:szCs w:val="24"/>
              </w:rPr>
              <w:t>MITIGACIÓN DE NIVELES ELEVADOS DE RUIDO.</w:t>
            </w:r>
          </w:p>
        </w:tc>
      </w:tr>
      <w:tr w:rsidR="001604B9" w:rsidRPr="009C71C8" w14:paraId="1178783F" w14:textId="77777777" w:rsidTr="00BD0891">
        <w:trPr>
          <w:trHeight w:val="581"/>
        </w:trPr>
        <w:tc>
          <w:tcPr>
            <w:tcW w:w="9083" w:type="dxa"/>
          </w:tcPr>
          <w:p w14:paraId="382A4757" w14:textId="77777777" w:rsidR="001604B9" w:rsidRPr="009C71C8" w:rsidRDefault="001604B9" w:rsidP="001604B9">
            <w:pPr>
              <w:spacing w:line="240" w:lineRule="auto"/>
              <w:rPr>
                <w:rFonts w:ascii="Times New Roman" w:hAnsi="Times New Roman"/>
                <w:b/>
                <w:sz w:val="24"/>
                <w:szCs w:val="24"/>
              </w:rPr>
            </w:pPr>
            <w:r w:rsidRPr="009C71C8">
              <w:rPr>
                <w:rFonts w:ascii="Times New Roman" w:hAnsi="Times New Roman"/>
                <w:b/>
                <w:sz w:val="24"/>
                <w:szCs w:val="24"/>
              </w:rPr>
              <w:t>B.- OBJETIVOS</w:t>
            </w:r>
          </w:p>
          <w:p w14:paraId="48FF9EB6" w14:textId="77777777" w:rsidR="001604B9" w:rsidRPr="009C71C8" w:rsidRDefault="001604B9" w:rsidP="001604B9">
            <w:pPr>
              <w:spacing w:line="240" w:lineRule="auto"/>
              <w:rPr>
                <w:rFonts w:ascii="Times New Roman" w:hAnsi="Times New Roman"/>
                <w:sz w:val="24"/>
                <w:szCs w:val="24"/>
              </w:rPr>
            </w:pPr>
            <w:r w:rsidRPr="009C71C8">
              <w:rPr>
                <w:rFonts w:ascii="Times New Roman" w:hAnsi="Times New Roman"/>
                <w:sz w:val="24"/>
                <w:szCs w:val="24"/>
              </w:rPr>
              <w:t>Prevención de Impactos ambientales negativos por las actividades del Proyecto</w:t>
            </w:r>
          </w:p>
        </w:tc>
      </w:tr>
      <w:tr w:rsidR="001604B9" w:rsidRPr="009C71C8" w14:paraId="5F90EC47" w14:textId="77777777" w:rsidTr="00BD0891">
        <w:trPr>
          <w:trHeight w:val="862"/>
        </w:trPr>
        <w:tc>
          <w:tcPr>
            <w:tcW w:w="9083" w:type="dxa"/>
          </w:tcPr>
          <w:p w14:paraId="55A9D157" w14:textId="77777777" w:rsidR="001604B9" w:rsidRPr="009C71C8" w:rsidRDefault="001604B9" w:rsidP="001604B9">
            <w:pPr>
              <w:spacing w:line="240" w:lineRule="auto"/>
              <w:rPr>
                <w:rFonts w:ascii="Times New Roman" w:hAnsi="Times New Roman"/>
                <w:b/>
                <w:sz w:val="24"/>
                <w:szCs w:val="24"/>
              </w:rPr>
            </w:pPr>
            <w:r w:rsidRPr="009C71C8">
              <w:rPr>
                <w:rFonts w:ascii="Times New Roman" w:hAnsi="Times New Roman"/>
                <w:b/>
                <w:sz w:val="24"/>
                <w:szCs w:val="24"/>
              </w:rPr>
              <w:t>C.- Posibles Impactos Ambientales Negativos Enfrentados</w:t>
            </w:r>
          </w:p>
          <w:p w14:paraId="6ED0E93E" w14:textId="77777777" w:rsidR="001604B9" w:rsidRPr="009C71C8" w:rsidRDefault="001604B9" w:rsidP="001604B9">
            <w:pPr>
              <w:spacing w:line="240" w:lineRule="auto"/>
              <w:rPr>
                <w:rFonts w:ascii="Times New Roman" w:hAnsi="Times New Roman"/>
                <w:sz w:val="24"/>
                <w:szCs w:val="24"/>
              </w:rPr>
            </w:pPr>
            <w:r>
              <w:t xml:space="preserve">Operación de maquinaria pesada y procesos de fabricación ruidosos que pueden afectar la salud de los trabajadores y causar molestias en las comunidades </w:t>
            </w:r>
            <w:proofErr w:type="gramStart"/>
            <w:r>
              <w:t>cercanas.</w:t>
            </w:r>
            <w:r w:rsidRPr="009C71C8">
              <w:rPr>
                <w:rFonts w:ascii="Times New Roman" w:hAnsi="Times New Roman"/>
                <w:sz w:val="24"/>
                <w:szCs w:val="24"/>
              </w:rPr>
              <w:t>.</w:t>
            </w:r>
            <w:proofErr w:type="gramEnd"/>
          </w:p>
        </w:tc>
      </w:tr>
      <w:tr w:rsidR="001604B9" w:rsidRPr="009C71C8" w14:paraId="75434DDF" w14:textId="77777777" w:rsidTr="00BD0891">
        <w:trPr>
          <w:trHeight w:val="1498"/>
        </w:trPr>
        <w:tc>
          <w:tcPr>
            <w:tcW w:w="9083" w:type="dxa"/>
          </w:tcPr>
          <w:p w14:paraId="55C54A44" w14:textId="77777777" w:rsidR="001604B9" w:rsidRPr="00CC55C1" w:rsidRDefault="001604B9" w:rsidP="001604B9">
            <w:pPr>
              <w:spacing w:line="240" w:lineRule="auto"/>
              <w:rPr>
                <w:rFonts w:ascii="Times New Roman" w:hAnsi="Times New Roman"/>
                <w:b/>
                <w:sz w:val="24"/>
                <w:szCs w:val="24"/>
              </w:rPr>
            </w:pPr>
            <w:r w:rsidRPr="009C71C8">
              <w:rPr>
                <w:rFonts w:ascii="Times New Roman" w:hAnsi="Times New Roman"/>
                <w:b/>
                <w:sz w:val="24"/>
                <w:szCs w:val="24"/>
              </w:rPr>
              <w:lastRenderedPageBreak/>
              <w:t>D.- Actividad</w:t>
            </w:r>
            <w:r w:rsidRPr="00CC55C1">
              <w:rPr>
                <w:rFonts w:ascii="Times New Roman" w:hAnsi="Times New Roman"/>
                <w:sz w:val="24"/>
                <w:szCs w:val="24"/>
              </w:rPr>
              <w:t xml:space="preserve">                                                                                    </w:t>
            </w:r>
          </w:p>
          <w:p w14:paraId="0CBEF0D1" w14:textId="77777777" w:rsidR="001604B9" w:rsidRDefault="001604B9" w:rsidP="001604B9">
            <w:pPr>
              <w:pStyle w:val="Prrafodelista"/>
              <w:numPr>
                <w:ilvl w:val="0"/>
                <w:numId w:val="15"/>
              </w:numPr>
              <w:spacing w:line="240" w:lineRule="auto"/>
              <w:rPr>
                <w:rFonts w:ascii="Times New Roman" w:hAnsi="Times New Roman"/>
              </w:rPr>
            </w:pPr>
            <w:r w:rsidRPr="00590AE4">
              <w:rPr>
                <w:rFonts w:ascii="Times New Roman" w:hAnsi="Times New Roman"/>
              </w:rPr>
              <w:t xml:space="preserve">Registro fotográfico en informes ambientales    </w:t>
            </w:r>
          </w:p>
          <w:p w14:paraId="14293ACD" w14:textId="77777777" w:rsidR="001604B9" w:rsidRDefault="001604B9" w:rsidP="001604B9">
            <w:pPr>
              <w:pStyle w:val="Prrafodelista"/>
              <w:numPr>
                <w:ilvl w:val="0"/>
                <w:numId w:val="15"/>
              </w:numPr>
              <w:spacing w:line="240" w:lineRule="auto"/>
              <w:rPr>
                <w:rFonts w:ascii="Times New Roman" w:hAnsi="Times New Roman"/>
              </w:rPr>
            </w:pPr>
            <w:r w:rsidRPr="00590AE4">
              <w:rPr>
                <w:rFonts w:ascii="Times New Roman" w:hAnsi="Times New Roman"/>
              </w:rPr>
              <w:t>Registros de mantenimiento preventivos.</w:t>
            </w:r>
          </w:p>
          <w:p w14:paraId="0CC178C8" w14:textId="77777777" w:rsidR="001604B9" w:rsidRPr="00640CDC" w:rsidRDefault="001604B9" w:rsidP="001604B9">
            <w:pPr>
              <w:pStyle w:val="Prrafodelista"/>
              <w:numPr>
                <w:ilvl w:val="0"/>
                <w:numId w:val="15"/>
              </w:numPr>
              <w:spacing w:line="240" w:lineRule="auto"/>
              <w:rPr>
                <w:rFonts w:ascii="Times New Roman" w:hAnsi="Times New Roman"/>
              </w:rPr>
            </w:pPr>
            <w:r w:rsidRPr="00590AE4">
              <w:rPr>
                <w:rFonts w:ascii="Times New Roman" w:hAnsi="Times New Roman"/>
              </w:rPr>
              <w:t>Registro de entrega de EPPS acorde a la acti</w:t>
            </w:r>
            <w:r>
              <w:rPr>
                <w:rFonts w:ascii="Times New Roman" w:hAnsi="Times New Roman"/>
              </w:rPr>
              <w:t>vi</w:t>
            </w:r>
            <w:r w:rsidRPr="00590AE4">
              <w:rPr>
                <w:rFonts w:ascii="Times New Roman" w:hAnsi="Times New Roman"/>
              </w:rPr>
              <w:t>dad realizada.</w:t>
            </w:r>
          </w:p>
        </w:tc>
      </w:tr>
      <w:tr w:rsidR="001604B9" w:rsidRPr="009C71C8" w14:paraId="0F95FA6E" w14:textId="77777777" w:rsidTr="00BD0891">
        <w:trPr>
          <w:trHeight w:val="409"/>
        </w:trPr>
        <w:tc>
          <w:tcPr>
            <w:tcW w:w="9083" w:type="dxa"/>
          </w:tcPr>
          <w:p w14:paraId="320F4D36" w14:textId="77777777" w:rsidR="001604B9" w:rsidRDefault="001604B9" w:rsidP="001604B9">
            <w:pPr>
              <w:numPr>
                <w:ilvl w:val="0"/>
                <w:numId w:val="14"/>
              </w:numPr>
              <w:spacing w:before="120" w:after="120" w:line="240" w:lineRule="auto"/>
              <w:ind w:hanging="417"/>
              <w:rPr>
                <w:rFonts w:ascii="Times New Roman" w:hAnsi="Times New Roman"/>
                <w:b/>
                <w:sz w:val="24"/>
                <w:szCs w:val="24"/>
              </w:rPr>
            </w:pPr>
            <w:proofErr w:type="gramStart"/>
            <w:r w:rsidRPr="009C71C8">
              <w:rPr>
                <w:rFonts w:ascii="Times New Roman" w:hAnsi="Times New Roman"/>
                <w:b/>
                <w:sz w:val="24"/>
                <w:szCs w:val="24"/>
              </w:rPr>
              <w:t>Acciones y Procedimientos a Desarrollar</w:t>
            </w:r>
            <w:proofErr w:type="gramEnd"/>
          </w:p>
          <w:p w14:paraId="1011EB5C" w14:textId="77777777" w:rsidR="001604B9" w:rsidRPr="00640CDC" w:rsidRDefault="001604B9" w:rsidP="001604B9">
            <w:pPr>
              <w:pStyle w:val="Prrafodelista"/>
              <w:numPr>
                <w:ilvl w:val="0"/>
                <w:numId w:val="14"/>
              </w:numPr>
              <w:tabs>
                <w:tab w:val="clear" w:pos="417"/>
                <w:tab w:val="num" w:pos="309"/>
              </w:tabs>
              <w:spacing w:before="120" w:after="120" w:line="240" w:lineRule="auto"/>
              <w:ind w:firstLine="33"/>
              <w:rPr>
                <w:rFonts w:ascii="Times New Roman" w:hAnsi="Times New Roman"/>
              </w:rPr>
            </w:pPr>
            <w:r w:rsidRPr="00640CDC">
              <w:rPr>
                <w:rFonts w:ascii="Times New Roman" w:hAnsi="Times New Roman"/>
              </w:rPr>
              <w:t>Registro de inventario del correcto manejo de desechos (pesaje por clasificación)</w:t>
            </w:r>
          </w:p>
          <w:p w14:paraId="1A7EDAA0" w14:textId="77777777" w:rsidR="001604B9" w:rsidRPr="00640CDC" w:rsidRDefault="001604B9" w:rsidP="001604B9">
            <w:pPr>
              <w:pStyle w:val="Prrafodelista"/>
              <w:numPr>
                <w:ilvl w:val="0"/>
                <w:numId w:val="14"/>
              </w:numPr>
              <w:tabs>
                <w:tab w:val="clear" w:pos="417"/>
                <w:tab w:val="num" w:pos="309"/>
              </w:tabs>
              <w:spacing w:before="120" w:after="120" w:line="240" w:lineRule="auto"/>
              <w:ind w:firstLine="33"/>
              <w:rPr>
                <w:rFonts w:ascii="Times New Roman" w:hAnsi="Times New Roman"/>
              </w:rPr>
            </w:pPr>
            <w:r w:rsidRPr="00640CDC">
              <w:rPr>
                <w:rFonts w:ascii="Times New Roman" w:hAnsi="Times New Roman"/>
              </w:rPr>
              <w:t xml:space="preserve">Reporte de hallazgos en inspección de cumplimiento.        </w:t>
            </w:r>
          </w:p>
        </w:tc>
      </w:tr>
      <w:tr w:rsidR="001604B9" w:rsidRPr="009C71C8" w14:paraId="5B711232" w14:textId="77777777" w:rsidTr="00BD0891">
        <w:trPr>
          <w:trHeight w:val="1127"/>
        </w:trPr>
        <w:tc>
          <w:tcPr>
            <w:tcW w:w="9083" w:type="dxa"/>
          </w:tcPr>
          <w:p w14:paraId="07B4FA52" w14:textId="77777777" w:rsidR="001604B9" w:rsidRPr="009C71C8" w:rsidRDefault="001604B9" w:rsidP="001604B9">
            <w:pPr>
              <w:numPr>
                <w:ilvl w:val="0"/>
                <w:numId w:val="14"/>
              </w:numPr>
              <w:spacing w:before="120" w:after="120" w:line="240" w:lineRule="auto"/>
              <w:rPr>
                <w:rFonts w:ascii="Times New Roman" w:hAnsi="Times New Roman"/>
                <w:b/>
                <w:sz w:val="24"/>
                <w:szCs w:val="24"/>
              </w:rPr>
            </w:pPr>
            <w:r w:rsidRPr="009C71C8">
              <w:rPr>
                <w:rFonts w:ascii="Times New Roman" w:hAnsi="Times New Roman"/>
                <w:b/>
                <w:sz w:val="24"/>
                <w:szCs w:val="24"/>
              </w:rPr>
              <w:t>Documentos de Referencia</w:t>
            </w:r>
          </w:p>
          <w:p w14:paraId="44F3E3A5" w14:textId="77777777" w:rsidR="001604B9" w:rsidRPr="009C71C8" w:rsidRDefault="001604B9" w:rsidP="001604B9">
            <w:pPr>
              <w:spacing w:line="240" w:lineRule="auto"/>
              <w:rPr>
                <w:rFonts w:ascii="Times New Roman" w:hAnsi="Times New Roman"/>
                <w:sz w:val="24"/>
                <w:szCs w:val="24"/>
                <w:highlight w:val="yellow"/>
              </w:rPr>
            </w:pPr>
            <w:r w:rsidRPr="009C71C8">
              <w:rPr>
                <w:rFonts w:ascii="Times New Roman" w:hAnsi="Times New Roman"/>
                <w:sz w:val="24"/>
                <w:szCs w:val="24"/>
              </w:rPr>
              <w:t>Registro fotográfico, registro de inventario y reporte de hallazgos durante inspecciones de cumplimiento.</w:t>
            </w:r>
          </w:p>
        </w:tc>
      </w:tr>
      <w:tr w:rsidR="001604B9" w:rsidRPr="009C71C8" w14:paraId="2469B00D" w14:textId="77777777" w:rsidTr="00BD0891">
        <w:trPr>
          <w:trHeight w:val="1727"/>
        </w:trPr>
        <w:tc>
          <w:tcPr>
            <w:tcW w:w="9083" w:type="dxa"/>
          </w:tcPr>
          <w:p w14:paraId="1BD3FF87" w14:textId="77777777" w:rsidR="001604B9" w:rsidRPr="009C71C8" w:rsidRDefault="001604B9" w:rsidP="001604B9">
            <w:pPr>
              <w:numPr>
                <w:ilvl w:val="0"/>
                <w:numId w:val="14"/>
              </w:numPr>
              <w:spacing w:before="120" w:after="120" w:line="240" w:lineRule="auto"/>
              <w:rPr>
                <w:rFonts w:ascii="Times New Roman" w:hAnsi="Times New Roman"/>
                <w:b/>
                <w:sz w:val="24"/>
                <w:szCs w:val="24"/>
              </w:rPr>
            </w:pPr>
            <w:r w:rsidRPr="009C71C8">
              <w:rPr>
                <w:rFonts w:ascii="Times New Roman" w:hAnsi="Times New Roman"/>
                <w:b/>
                <w:sz w:val="24"/>
                <w:szCs w:val="24"/>
              </w:rPr>
              <w:t>Indicadores Verificables de Aplicación</w:t>
            </w:r>
          </w:p>
          <w:p w14:paraId="2EFE9F15" w14:textId="77777777" w:rsidR="001604B9" w:rsidRPr="003042AF" w:rsidRDefault="001604B9" w:rsidP="001604B9">
            <w:pPr>
              <w:pStyle w:val="Prrafodelista"/>
              <w:numPr>
                <w:ilvl w:val="0"/>
                <w:numId w:val="16"/>
              </w:numPr>
              <w:spacing w:line="240" w:lineRule="auto"/>
              <w:rPr>
                <w:rFonts w:ascii="Times New Roman" w:eastAsia="Times New Roman" w:hAnsi="Times New Roman"/>
                <w:lang w:eastAsia="es-EC"/>
              </w:rPr>
            </w:pPr>
            <w:r w:rsidRPr="003042AF">
              <w:rPr>
                <w:rFonts w:ascii="Times New Roman" w:eastAsia="Times New Roman" w:hAnsi="Times New Roman"/>
                <w:b/>
                <w:bCs/>
                <w:lang w:eastAsia="es-EC"/>
              </w:rPr>
              <w:t>Aislamiento de Fuentes de Ruido:</w:t>
            </w:r>
            <w:r w:rsidRPr="003042AF">
              <w:rPr>
                <w:rFonts w:ascii="Times New Roman" w:eastAsia="Times New Roman" w:hAnsi="Times New Roman"/>
                <w:lang w:eastAsia="es-EC"/>
              </w:rPr>
              <w:t xml:space="preserve"> Encerrar máquinas ruidosas en cabinas acústicamente tratadas.</w:t>
            </w:r>
          </w:p>
          <w:p w14:paraId="7929B594" w14:textId="77777777" w:rsidR="001604B9" w:rsidRPr="003042AF" w:rsidRDefault="001604B9" w:rsidP="001604B9">
            <w:pPr>
              <w:pStyle w:val="Prrafodelista"/>
              <w:numPr>
                <w:ilvl w:val="0"/>
                <w:numId w:val="16"/>
              </w:numPr>
              <w:spacing w:line="240" w:lineRule="auto"/>
              <w:rPr>
                <w:rFonts w:ascii="Times New Roman" w:eastAsia="Times New Roman" w:hAnsi="Times New Roman"/>
                <w:lang w:eastAsia="es-EC"/>
              </w:rPr>
            </w:pPr>
            <w:r w:rsidRPr="003042AF">
              <w:rPr>
                <w:rFonts w:ascii="Times New Roman" w:eastAsia="Times New Roman" w:hAnsi="Times New Roman"/>
                <w:b/>
                <w:bCs/>
                <w:lang w:eastAsia="es-EC"/>
              </w:rPr>
              <w:t>Mantenimiento Regular:</w:t>
            </w:r>
            <w:r w:rsidRPr="003042AF">
              <w:rPr>
                <w:rFonts w:ascii="Times New Roman" w:eastAsia="Times New Roman" w:hAnsi="Times New Roman"/>
                <w:lang w:eastAsia="es-EC"/>
              </w:rPr>
              <w:t xml:space="preserve"> Realizar mantenimiento preventivo y correctivo en las máquinas para minimizar el ruido generado por el desgaste.</w:t>
            </w:r>
          </w:p>
          <w:p w14:paraId="5027DD82" w14:textId="77777777" w:rsidR="001604B9" w:rsidRPr="003042AF" w:rsidRDefault="001604B9" w:rsidP="001604B9">
            <w:pPr>
              <w:pStyle w:val="Prrafodelista"/>
              <w:numPr>
                <w:ilvl w:val="0"/>
                <w:numId w:val="16"/>
              </w:numPr>
              <w:spacing w:line="240" w:lineRule="auto"/>
              <w:rPr>
                <w:rFonts w:ascii="Times New Roman" w:hAnsi="Times New Roman"/>
              </w:rPr>
            </w:pPr>
            <w:r w:rsidRPr="003042AF">
              <w:rPr>
                <w:rFonts w:ascii="Times New Roman" w:eastAsia="Times New Roman" w:hAnsi="Times New Roman"/>
                <w:b/>
                <w:bCs/>
                <w:lang w:val="es-EC" w:eastAsia="es-EC"/>
              </w:rPr>
              <w:t>Protección Auditiva:</w:t>
            </w:r>
            <w:r w:rsidRPr="003042AF">
              <w:rPr>
                <w:rFonts w:ascii="Times New Roman" w:eastAsia="Times New Roman" w:hAnsi="Times New Roman"/>
                <w:lang w:val="es-EC" w:eastAsia="es-EC"/>
              </w:rPr>
              <w:t xml:space="preserve"> Proveer y asegurar el uso de protectores auditivos adecuados para todos los trabajadores expuestos.</w:t>
            </w:r>
          </w:p>
        </w:tc>
      </w:tr>
      <w:tr w:rsidR="001604B9" w:rsidRPr="009C71C8" w14:paraId="3B48CA99" w14:textId="77777777" w:rsidTr="00BD0891">
        <w:trPr>
          <w:trHeight w:val="1145"/>
        </w:trPr>
        <w:tc>
          <w:tcPr>
            <w:tcW w:w="9083" w:type="dxa"/>
          </w:tcPr>
          <w:p w14:paraId="0593A4D0" w14:textId="77777777" w:rsidR="001604B9" w:rsidRPr="009C71C8" w:rsidRDefault="001604B9" w:rsidP="001604B9">
            <w:pPr>
              <w:numPr>
                <w:ilvl w:val="0"/>
                <w:numId w:val="14"/>
              </w:numPr>
              <w:spacing w:before="120" w:after="120" w:line="240" w:lineRule="auto"/>
              <w:rPr>
                <w:rFonts w:ascii="Times New Roman" w:hAnsi="Times New Roman"/>
                <w:b/>
                <w:sz w:val="24"/>
                <w:szCs w:val="24"/>
              </w:rPr>
            </w:pPr>
            <w:r w:rsidRPr="009C71C8">
              <w:rPr>
                <w:rFonts w:ascii="Times New Roman" w:hAnsi="Times New Roman"/>
                <w:b/>
                <w:sz w:val="24"/>
                <w:szCs w:val="24"/>
              </w:rPr>
              <w:t>Resultados Esperados</w:t>
            </w:r>
          </w:p>
          <w:p w14:paraId="0C267AFC" w14:textId="77777777" w:rsidR="001604B9" w:rsidRPr="009C71C8" w:rsidRDefault="001604B9" w:rsidP="001604B9">
            <w:pPr>
              <w:spacing w:line="240" w:lineRule="auto"/>
              <w:rPr>
                <w:rFonts w:ascii="Times New Roman" w:hAnsi="Times New Roman"/>
                <w:sz w:val="24"/>
                <w:szCs w:val="24"/>
              </w:rPr>
            </w:pPr>
            <w:r w:rsidRPr="009C71C8">
              <w:rPr>
                <w:rFonts w:ascii="Times New Roman" w:hAnsi="Times New Roman"/>
                <w:sz w:val="24"/>
                <w:szCs w:val="24"/>
              </w:rPr>
              <w:t>Prevenir y mitigar la generación de impactos ambientales negativos al entorno directo e indirecto del proyecto.</w:t>
            </w:r>
          </w:p>
        </w:tc>
      </w:tr>
      <w:tr w:rsidR="001604B9" w:rsidRPr="009C71C8" w14:paraId="18DA6D21" w14:textId="77777777" w:rsidTr="00BD0891">
        <w:trPr>
          <w:trHeight w:val="846"/>
        </w:trPr>
        <w:tc>
          <w:tcPr>
            <w:tcW w:w="9083" w:type="dxa"/>
          </w:tcPr>
          <w:p w14:paraId="72911A22" w14:textId="77777777" w:rsidR="001604B9" w:rsidRPr="009C71C8" w:rsidRDefault="001604B9" w:rsidP="001604B9">
            <w:pPr>
              <w:numPr>
                <w:ilvl w:val="0"/>
                <w:numId w:val="14"/>
              </w:numPr>
              <w:spacing w:before="120" w:after="120" w:line="240" w:lineRule="auto"/>
              <w:rPr>
                <w:rFonts w:ascii="Times New Roman" w:hAnsi="Times New Roman"/>
                <w:b/>
                <w:sz w:val="24"/>
                <w:szCs w:val="24"/>
              </w:rPr>
            </w:pPr>
            <w:r w:rsidRPr="009C71C8">
              <w:rPr>
                <w:rFonts w:ascii="Times New Roman" w:hAnsi="Times New Roman"/>
                <w:b/>
                <w:sz w:val="24"/>
                <w:szCs w:val="24"/>
              </w:rPr>
              <w:t>Frecuencia de Ejecución</w:t>
            </w:r>
          </w:p>
          <w:p w14:paraId="43A4804A" w14:textId="77777777" w:rsidR="001604B9" w:rsidRPr="009C71C8" w:rsidRDefault="001604B9" w:rsidP="001604B9">
            <w:pPr>
              <w:spacing w:line="240" w:lineRule="auto"/>
              <w:ind w:left="57"/>
              <w:rPr>
                <w:rFonts w:ascii="Times New Roman" w:hAnsi="Times New Roman"/>
                <w:sz w:val="24"/>
                <w:szCs w:val="24"/>
              </w:rPr>
            </w:pPr>
            <w:r w:rsidRPr="009C71C8">
              <w:rPr>
                <w:rFonts w:ascii="Times New Roman" w:hAnsi="Times New Roman"/>
                <w:sz w:val="24"/>
                <w:szCs w:val="24"/>
              </w:rPr>
              <w:t xml:space="preserve">Permanente durante los </w:t>
            </w:r>
            <w:r>
              <w:rPr>
                <w:rFonts w:ascii="Times New Roman" w:hAnsi="Times New Roman"/>
                <w:sz w:val="24"/>
                <w:szCs w:val="24"/>
              </w:rPr>
              <w:t xml:space="preserve">8 </w:t>
            </w:r>
            <w:r w:rsidRPr="009C71C8">
              <w:rPr>
                <w:rFonts w:ascii="Times New Roman" w:hAnsi="Times New Roman"/>
                <w:sz w:val="24"/>
                <w:szCs w:val="24"/>
              </w:rPr>
              <w:t>meses de ejecución del proyecto.</w:t>
            </w:r>
          </w:p>
        </w:tc>
      </w:tr>
      <w:tr w:rsidR="001604B9" w:rsidRPr="009C71C8" w14:paraId="70ADED7A" w14:textId="77777777" w:rsidTr="00BD0891">
        <w:trPr>
          <w:trHeight w:val="846"/>
        </w:trPr>
        <w:tc>
          <w:tcPr>
            <w:tcW w:w="9083" w:type="dxa"/>
          </w:tcPr>
          <w:p w14:paraId="0E994117" w14:textId="77777777" w:rsidR="001604B9" w:rsidRPr="009C71C8" w:rsidRDefault="001604B9" w:rsidP="001604B9">
            <w:pPr>
              <w:numPr>
                <w:ilvl w:val="0"/>
                <w:numId w:val="14"/>
              </w:numPr>
              <w:spacing w:before="120" w:after="120" w:line="240" w:lineRule="auto"/>
              <w:rPr>
                <w:rFonts w:ascii="Times New Roman" w:hAnsi="Times New Roman"/>
                <w:b/>
                <w:sz w:val="24"/>
                <w:szCs w:val="24"/>
              </w:rPr>
            </w:pPr>
            <w:r w:rsidRPr="009C71C8">
              <w:rPr>
                <w:rFonts w:ascii="Times New Roman" w:hAnsi="Times New Roman"/>
                <w:b/>
                <w:sz w:val="24"/>
                <w:szCs w:val="24"/>
              </w:rPr>
              <w:t>Responsable de la Ejecución de la Medida</w:t>
            </w:r>
          </w:p>
          <w:p w14:paraId="2862C861" w14:textId="77777777" w:rsidR="001604B9" w:rsidRPr="009C71C8" w:rsidRDefault="001604B9" w:rsidP="001604B9">
            <w:pPr>
              <w:spacing w:line="240" w:lineRule="auto"/>
              <w:rPr>
                <w:rFonts w:ascii="Times New Roman" w:hAnsi="Times New Roman"/>
                <w:sz w:val="24"/>
                <w:szCs w:val="24"/>
              </w:rPr>
            </w:pPr>
            <w:r w:rsidRPr="009C71C8">
              <w:rPr>
                <w:rFonts w:ascii="Times New Roman" w:hAnsi="Times New Roman"/>
                <w:sz w:val="24"/>
                <w:szCs w:val="24"/>
              </w:rPr>
              <w:t>Contratista a cargo de la obra bajo la fiscalización de la Promotora del Proyecto.</w:t>
            </w:r>
          </w:p>
        </w:tc>
      </w:tr>
    </w:tbl>
    <w:p w14:paraId="5B7C6305" w14:textId="77777777" w:rsidR="001604B9" w:rsidRDefault="001604B9" w:rsidP="001604B9"/>
    <w:p w14:paraId="4DEFA0D7" w14:textId="77777777" w:rsidR="001604B9" w:rsidRDefault="001604B9" w:rsidP="001604B9"/>
    <w:p w14:paraId="7CFA32C4" w14:textId="145349DF" w:rsidR="001604B9" w:rsidRDefault="001604B9" w:rsidP="001604B9"/>
    <w:p w14:paraId="5A45B76B" w14:textId="3F9A61AF" w:rsidR="001604B9" w:rsidRDefault="001604B9" w:rsidP="001604B9"/>
    <w:p w14:paraId="20A239F0" w14:textId="0A956AFB" w:rsidR="001604B9" w:rsidRDefault="001604B9" w:rsidP="001604B9"/>
    <w:p w14:paraId="2135DAE7" w14:textId="2A1BA0D8" w:rsidR="001604B9" w:rsidRDefault="001604B9" w:rsidP="001604B9"/>
    <w:p w14:paraId="00F6388B" w14:textId="00E3D736" w:rsidR="001604B9" w:rsidRDefault="001604B9" w:rsidP="001604B9"/>
    <w:p w14:paraId="3FC3D443" w14:textId="56B2E2AB" w:rsidR="001604B9" w:rsidRDefault="001604B9" w:rsidP="001604B9"/>
    <w:p w14:paraId="27AEA0ED" w14:textId="71605FAA" w:rsidR="001604B9" w:rsidRDefault="001604B9" w:rsidP="001604B9"/>
    <w:p w14:paraId="1942E61C" w14:textId="368282A2" w:rsidR="001604B9" w:rsidRDefault="001604B9" w:rsidP="001604B9"/>
    <w:p w14:paraId="58AFA2FA" w14:textId="77777777" w:rsidR="00BD0891" w:rsidRDefault="00BD0891" w:rsidP="001604B9"/>
    <w:p w14:paraId="67B9FAC0" w14:textId="77777777" w:rsidR="001604B9" w:rsidRDefault="001604B9" w:rsidP="001604B9"/>
    <w:p w14:paraId="64D5976D" w14:textId="77777777" w:rsidR="001604B9" w:rsidRPr="003042AF" w:rsidRDefault="001604B9" w:rsidP="001604B9">
      <w:pPr>
        <w:rPr>
          <w:rFonts w:ascii="Times New Roman" w:hAnsi="Times New Roman" w:cs="Times New Roman"/>
          <w:b/>
          <w:bCs/>
          <w:sz w:val="24"/>
          <w:szCs w:val="24"/>
          <w:lang w:val="es-ES"/>
        </w:rPr>
      </w:pPr>
      <w:r w:rsidRPr="003042AF">
        <w:rPr>
          <w:rFonts w:ascii="Times New Roman" w:hAnsi="Times New Roman" w:cs="Times New Roman"/>
          <w:b/>
          <w:bCs/>
          <w:sz w:val="24"/>
          <w:szCs w:val="24"/>
          <w:lang w:val="es-ES"/>
        </w:rPr>
        <w:lastRenderedPageBreak/>
        <w:t xml:space="preserve">REGISTRO DE MANTENIMIENTO </w:t>
      </w:r>
    </w:p>
    <w:p w14:paraId="711F1E37" w14:textId="77777777" w:rsidR="001604B9" w:rsidRDefault="001604B9" w:rsidP="001604B9">
      <w:pPr>
        <w:rPr>
          <w:rFonts w:ascii="Times New Roman" w:hAnsi="Times New Roman" w:cs="Times New Roman"/>
          <w:sz w:val="24"/>
          <w:szCs w:val="24"/>
          <w:lang w:val="es-ES"/>
        </w:rPr>
      </w:pPr>
      <w:r w:rsidRPr="003042AF">
        <w:rPr>
          <w:noProof/>
          <w:lang w:val="es-EC" w:eastAsia="es-EC"/>
        </w:rPr>
        <w:drawing>
          <wp:inline distT="0" distB="0" distL="0" distR="0" wp14:anchorId="242C1A40" wp14:editId="4AF7CDF5">
            <wp:extent cx="5763895" cy="6737299"/>
            <wp:effectExtent l="0" t="0" r="825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201" cy="6749346"/>
                    </a:xfrm>
                    <a:prstGeom prst="rect">
                      <a:avLst/>
                    </a:prstGeom>
                  </pic:spPr>
                </pic:pic>
              </a:graphicData>
            </a:graphic>
          </wp:inline>
        </w:drawing>
      </w:r>
    </w:p>
    <w:p w14:paraId="51D71A37" w14:textId="77777777" w:rsidR="001604B9" w:rsidRDefault="001604B9" w:rsidP="001604B9">
      <w:pPr>
        <w:rPr>
          <w:rFonts w:ascii="Times New Roman" w:hAnsi="Times New Roman" w:cs="Times New Roman"/>
          <w:sz w:val="24"/>
          <w:szCs w:val="24"/>
          <w:lang w:val="es-ES"/>
        </w:rPr>
      </w:pPr>
    </w:p>
    <w:p w14:paraId="4415A219" w14:textId="77777777" w:rsidR="001604B9" w:rsidRDefault="001604B9" w:rsidP="001604B9">
      <w:pPr>
        <w:rPr>
          <w:rFonts w:ascii="Times New Roman" w:hAnsi="Times New Roman" w:cs="Times New Roman"/>
          <w:sz w:val="24"/>
          <w:szCs w:val="24"/>
          <w:lang w:val="es-ES"/>
        </w:rPr>
      </w:pPr>
    </w:p>
    <w:p w14:paraId="0CF86510" w14:textId="77777777" w:rsidR="001604B9" w:rsidRDefault="001604B9" w:rsidP="001604B9"/>
    <w:p w14:paraId="3049D155" w14:textId="77777777" w:rsidR="001604B9" w:rsidRDefault="001604B9" w:rsidP="001604B9"/>
    <w:p w14:paraId="1AF07E67" w14:textId="77777777" w:rsidR="001604B9" w:rsidRDefault="001604B9" w:rsidP="001604B9"/>
    <w:p w14:paraId="172DE4B3" w14:textId="77777777" w:rsidR="001604B9" w:rsidRDefault="001604B9" w:rsidP="001604B9"/>
    <w:p w14:paraId="56AB721B" w14:textId="77777777" w:rsidR="001604B9" w:rsidRDefault="001604B9" w:rsidP="001604B9">
      <w:pPr>
        <w:rPr>
          <w:rFonts w:ascii="Times New Roman" w:hAnsi="Times New Roman" w:cs="Times New Roman"/>
          <w:b/>
          <w:bCs/>
          <w:sz w:val="24"/>
          <w:szCs w:val="24"/>
          <w:lang w:val="es-ES"/>
        </w:rPr>
      </w:pPr>
      <w:r w:rsidRPr="003042AF">
        <w:rPr>
          <w:rFonts w:ascii="Times New Roman" w:hAnsi="Times New Roman" w:cs="Times New Roman"/>
          <w:b/>
          <w:bCs/>
          <w:sz w:val="24"/>
          <w:szCs w:val="24"/>
          <w:lang w:val="es-ES"/>
        </w:rPr>
        <w:lastRenderedPageBreak/>
        <w:t xml:space="preserve">ACTA DE ENTREGA DE EPP </w:t>
      </w:r>
    </w:p>
    <w:p w14:paraId="0A454FCD" w14:textId="77777777" w:rsidR="001604B9" w:rsidRPr="003042AF" w:rsidRDefault="001604B9" w:rsidP="001604B9">
      <w:pPr>
        <w:rPr>
          <w:rFonts w:ascii="Times New Roman" w:hAnsi="Times New Roman" w:cs="Times New Roman"/>
          <w:b/>
          <w:bCs/>
          <w:sz w:val="24"/>
          <w:szCs w:val="24"/>
          <w:lang w:val="es-ES"/>
        </w:rPr>
      </w:pPr>
      <w:r>
        <w:rPr>
          <w:noProof/>
          <w:lang w:val="es-EC" w:eastAsia="es-EC"/>
        </w:rPr>
        <w:drawing>
          <wp:inline distT="0" distB="0" distL="0" distR="0" wp14:anchorId="1FA51F80" wp14:editId="1CB62FC5">
            <wp:extent cx="5968948" cy="6581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922" cy="6594342"/>
                    </a:xfrm>
                    <a:prstGeom prst="rect">
                      <a:avLst/>
                    </a:prstGeom>
                  </pic:spPr>
                </pic:pic>
              </a:graphicData>
            </a:graphic>
          </wp:inline>
        </w:drawing>
      </w:r>
    </w:p>
    <w:p w14:paraId="201324B8" w14:textId="77777777" w:rsidR="001604B9" w:rsidRDefault="001604B9" w:rsidP="001604B9">
      <w:pPr>
        <w:rPr>
          <w:rFonts w:ascii="Times New Roman" w:hAnsi="Times New Roman" w:cs="Times New Roman"/>
          <w:sz w:val="24"/>
          <w:szCs w:val="24"/>
          <w:lang w:val="es-ES"/>
        </w:rPr>
      </w:pPr>
    </w:p>
    <w:p w14:paraId="197477FE" w14:textId="2FEA6058" w:rsidR="001604B9" w:rsidRDefault="001604B9" w:rsidP="001604B9">
      <w:pPr>
        <w:rPr>
          <w:rFonts w:ascii="Times New Roman" w:hAnsi="Times New Roman" w:cs="Times New Roman"/>
          <w:sz w:val="24"/>
          <w:szCs w:val="24"/>
          <w:lang w:val="es-ES"/>
        </w:rPr>
      </w:pPr>
    </w:p>
    <w:p w14:paraId="4D7EDFEB" w14:textId="17610CF2" w:rsidR="001604B9" w:rsidRDefault="001604B9" w:rsidP="001604B9">
      <w:pPr>
        <w:rPr>
          <w:rFonts w:ascii="Times New Roman" w:hAnsi="Times New Roman" w:cs="Times New Roman"/>
          <w:sz w:val="24"/>
          <w:szCs w:val="24"/>
          <w:lang w:val="es-ES"/>
        </w:rPr>
      </w:pPr>
    </w:p>
    <w:p w14:paraId="013A59D6" w14:textId="369529E1" w:rsidR="001604B9" w:rsidRDefault="001604B9" w:rsidP="001604B9">
      <w:pPr>
        <w:rPr>
          <w:rFonts w:ascii="Times New Roman" w:hAnsi="Times New Roman" w:cs="Times New Roman"/>
          <w:sz w:val="24"/>
          <w:szCs w:val="24"/>
          <w:lang w:val="es-ES"/>
        </w:rPr>
      </w:pPr>
    </w:p>
    <w:p w14:paraId="13746CFE" w14:textId="7485F974" w:rsidR="001604B9" w:rsidRDefault="001604B9" w:rsidP="001604B9">
      <w:pPr>
        <w:rPr>
          <w:rFonts w:ascii="Times New Roman" w:hAnsi="Times New Roman" w:cs="Times New Roman"/>
          <w:sz w:val="24"/>
          <w:szCs w:val="24"/>
          <w:lang w:val="es-ES"/>
        </w:rPr>
      </w:pPr>
    </w:p>
    <w:p w14:paraId="52BFC549" w14:textId="22005BF6" w:rsidR="001604B9" w:rsidRDefault="001604B9" w:rsidP="001604B9">
      <w:pPr>
        <w:rPr>
          <w:rFonts w:ascii="Times New Roman" w:hAnsi="Times New Roman" w:cs="Times New Roman"/>
          <w:sz w:val="24"/>
          <w:szCs w:val="24"/>
          <w:lang w:val="es-ES"/>
        </w:rPr>
      </w:pPr>
    </w:p>
    <w:p w14:paraId="02D4A910" w14:textId="77777777" w:rsidR="001604B9" w:rsidRDefault="001604B9" w:rsidP="001604B9">
      <w:pPr>
        <w:rPr>
          <w:rFonts w:ascii="Times New Roman" w:hAnsi="Times New Roman" w:cs="Times New Roman"/>
          <w:sz w:val="24"/>
          <w:szCs w:val="24"/>
          <w:lang w:val="es-ES"/>
        </w:rPr>
      </w:pPr>
    </w:p>
    <w:p w14:paraId="4854776D" w14:textId="77777777" w:rsidR="001604B9" w:rsidRDefault="001604B9" w:rsidP="001604B9">
      <w:pPr>
        <w:rPr>
          <w:rFonts w:ascii="Times New Roman" w:hAnsi="Times New Roman" w:cs="Times New Roman"/>
          <w:b/>
          <w:bCs/>
          <w:sz w:val="24"/>
          <w:szCs w:val="24"/>
          <w:lang w:val="es-ES"/>
        </w:rPr>
      </w:pPr>
      <w:r w:rsidRPr="00206D15">
        <w:rPr>
          <w:rFonts w:ascii="Times New Roman" w:hAnsi="Times New Roman" w:cs="Times New Roman"/>
          <w:b/>
          <w:bCs/>
          <w:sz w:val="24"/>
          <w:szCs w:val="24"/>
          <w:lang w:val="es-ES"/>
        </w:rPr>
        <w:lastRenderedPageBreak/>
        <w:t xml:space="preserve">REGISTRO FOTOGRAFICO DE LA ENTREGA DE EPP </w:t>
      </w:r>
    </w:p>
    <w:tbl>
      <w:tblPr>
        <w:tblStyle w:val="Tablaconcuadrcula"/>
        <w:tblW w:w="0" w:type="auto"/>
        <w:tblLook w:val="04A0" w:firstRow="1" w:lastRow="0" w:firstColumn="1" w:lastColumn="0" w:noHBand="0" w:noVBand="1"/>
      </w:tblPr>
      <w:tblGrid>
        <w:gridCol w:w="4536"/>
        <w:gridCol w:w="4506"/>
      </w:tblGrid>
      <w:tr w:rsidR="001604B9" w14:paraId="24848C96" w14:textId="77777777" w:rsidTr="001604B9">
        <w:tc>
          <w:tcPr>
            <w:tcW w:w="4247" w:type="dxa"/>
          </w:tcPr>
          <w:p w14:paraId="6B76626B" w14:textId="77777777" w:rsidR="001604B9" w:rsidRDefault="001604B9" w:rsidP="001604B9">
            <w:pPr>
              <w:rPr>
                <w:rFonts w:ascii="Times New Roman" w:hAnsi="Times New Roman" w:cs="Times New Roman"/>
                <w:b/>
                <w:bCs/>
                <w:sz w:val="24"/>
                <w:szCs w:val="24"/>
                <w:lang w:val="es-ES"/>
              </w:rPr>
            </w:pPr>
            <w:r>
              <w:rPr>
                <w:rFonts w:ascii="Times New Roman" w:hAnsi="Times New Roman" w:cs="Times New Roman"/>
                <w:b/>
                <w:bCs/>
                <w:noProof/>
                <w:sz w:val="24"/>
                <w:szCs w:val="24"/>
                <w:lang w:val="es-EC" w:eastAsia="es-EC"/>
              </w:rPr>
              <w:drawing>
                <wp:inline distT="0" distB="0" distL="0" distR="0" wp14:anchorId="4A82E8A7" wp14:editId="1B241A6C">
                  <wp:extent cx="2743200" cy="2057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3176" cy="2064882"/>
                          </a:xfrm>
                          <a:prstGeom prst="rect">
                            <a:avLst/>
                          </a:prstGeom>
                          <a:noFill/>
                        </pic:spPr>
                      </pic:pic>
                    </a:graphicData>
                  </a:graphic>
                </wp:inline>
              </w:drawing>
            </w:r>
          </w:p>
        </w:tc>
        <w:tc>
          <w:tcPr>
            <w:tcW w:w="4247" w:type="dxa"/>
          </w:tcPr>
          <w:p w14:paraId="37AA8A33" w14:textId="77777777" w:rsidR="001604B9" w:rsidRDefault="001604B9" w:rsidP="001604B9">
            <w:pPr>
              <w:rPr>
                <w:rFonts w:ascii="Times New Roman" w:hAnsi="Times New Roman" w:cs="Times New Roman"/>
                <w:b/>
                <w:bCs/>
                <w:sz w:val="24"/>
                <w:szCs w:val="24"/>
                <w:lang w:val="es-ES"/>
              </w:rPr>
            </w:pPr>
            <w:r>
              <w:rPr>
                <w:rFonts w:ascii="Times New Roman" w:hAnsi="Times New Roman" w:cs="Times New Roman"/>
                <w:b/>
                <w:bCs/>
                <w:noProof/>
                <w:sz w:val="24"/>
                <w:szCs w:val="24"/>
                <w:lang w:val="es-EC" w:eastAsia="es-EC"/>
              </w:rPr>
              <w:drawing>
                <wp:inline distT="0" distB="0" distL="0" distR="0" wp14:anchorId="53166D36" wp14:editId="1E689180">
                  <wp:extent cx="2723471" cy="205740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9241" cy="2069313"/>
                          </a:xfrm>
                          <a:prstGeom prst="rect">
                            <a:avLst/>
                          </a:prstGeom>
                          <a:noFill/>
                        </pic:spPr>
                      </pic:pic>
                    </a:graphicData>
                  </a:graphic>
                </wp:inline>
              </w:drawing>
            </w:r>
          </w:p>
        </w:tc>
      </w:tr>
      <w:tr w:rsidR="001604B9" w:rsidRPr="008B5604" w14:paraId="58D517E8" w14:textId="77777777" w:rsidTr="001604B9">
        <w:tc>
          <w:tcPr>
            <w:tcW w:w="4247" w:type="dxa"/>
          </w:tcPr>
          <w:p w14:paraId="0C1229F7" w14:textId="77777777" w:rsidR="001604B9" w:rsidRPr="008B5604" w:rsidRDefault="001604B9" w:rsidP="001604B9">
            <w:pPr>
              <w:rPr>
                <w:rFonts w:ascii="Times New Roman" w:hAnsi="Times New Roman" w:cs="Times New Roman"/>
                <w:b/>
                <w:bCs/>
                <w:color w:val="000000" w:themeColor="text1"/>
                <w:sz w:val="24"/>
                <w:szCs w:val="24"/>
                <w:lang w:val="es-ES"/>
              </w:rPr>
            </w:pPr>
            <w:r w:rsidRPr="008B5604">
              <w:rPr>
                <w:rFonts w:ascii="Times New Roman" w:hAnsi="Times New Roman" w:cs="Times New Roman"/>
                <w:b/>
                <w:bCs/>
                <w:noProof/>
                <w:color w:val="000000" w:themeColor="text1"/>
                <w:sz w:val="24"/>
                <w:szCs w:val="24"/>
                <w:lang w:val="es-EC" w:eastAsia="es-EC"/>
              </w:rPr>
              <w:drawing>
                <wp:inline distT="0" distB="0" distL="0" distR="0" wp14:anchorId="2CA2B005" wp14:editId="78478575">
                  <wp:extent cx="2604977" cy="2497455"/>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6402" cy="2508408"/>
                          </a:xfrm>
                          <a:prstGeom prst="rect">
                            <a:avLst/>
                          </a:prstGeom>
                          <a:noFill/>
                        </pic:spPr>
                      </pic:pic>
                    </a:graphicData>
                  </a:graphic>
                </wp:inline>
              </w:drawing>
            </w:r>
          </w:p>
        </w:tc>
        <w:tc>
          <w:tcPr>
            <w:tcW w:w="4247" w:type="dxa"/>
          </w:tcPr>
          <w:p w14:paraId="2FE0A98B" w14:textId="77777777" w:rsidR="001604B9" w:rsidRPr="008B5604" w:rsidRDefault="001604B9" w:rsidP="001604B9">
            <w:pPr>
              <w:rPr>
                <w:rFonts w:ascii="Times New Roman" w:hAnsi="Times New Roman" w:cs="Times New Roman"/>
                <w:b/>
                <w:bCs/>
                <w:color w:val="000000" w:themeColor="text1"/>
                <w:sz w:val="24"/>
                <w:szCs w:val="24"/>
                <w:lang w:val="es-ES"/>
              </w:rPr>
            </w:pPr>
            <w:r w:rsidRPr="008B5604">
              <w:rPr>
                <w:rFonts w:ascii="Times New Roman" w:hAnsi="Times New Roman" w:cs="Times New Roman"/>
                <w:b/>
                <w:bCs/>
                <w:noProof/>
                <w:color w:val="000000" w:themeColor="text1"/>
                <w:sz w:val="24"/>
                <w:szCs w:val="24"/>
                <w:lang w:val="es-EC" w:eastAsia="es-EC"/>
              </w:rPr>
              <w:drawing>
                <wp:inline distT="0" distB="0" distL="0" distR="0" wp14:anchorId="6AD7CAF1" wp14:editId="7391800D">
                  <wp:extent cx="2583711" cy="2508672"/>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855" cy="2520464"/>
                          </a:xfrm>
                          <a:prstGeom prst="rect">
                            <a:avLst/>
                          </a:prstGeom>
                          <a:noFill/>
                        </pic:spPr>
                      </pic:pic>
                    </a:graphicData>
                  </a:graphic>
                </wp:inline>
              </w:drawing>
            </w:r>
          </w:p>
        </w:tc>
      </w:tr>
    </w:tbl>
    <w:p w14:paraId="0202F407" w14:textId="77777777" w:rsidR="001604B9" w:rsidRPr="00206D15" w:rsidRDefault="001604B9" w:rsidP="001604B9">
      <w:pPr>
        <w:rPr>
          <w:rFonts w:ascii="Times New Roman" w:hAnsi="Times New Roman" w:cs="Times New Roman"/>
          <w:b/>
          <w:bCs/>
          <w:sz w:val="24"/>
          <w:szCs w:val="24"/>
          <w:lang w:val="es-ES"/>
        </w:rPr>
      </w:pPr>
    </w:p>
    <w:p w14:paraId="465874BA" w14:textId="77777777" w:rsidR="001604B9" w:rsidRPr="00321E6F" w:rsidRDefault="001604B9" w:rsidP="001604B9"/>
    <w:p w14:paraId="5E1A7515" w14:textId="77777777" w:rsidR="001604B9" w:rsidRPr="008B5604" w:rsidRDefault="001604B9" w:rsidP="008B5604">
      <w:pPr>
        <w:pStyle w:val="Ttulo1"/>
        <w:jc w:val="both"/>
        <w:rPr>
          <w:rFonts w:ascii="Times New Roman" w:hAnsi="Times New Roman" w:cs="Times New Roman"/>
          <w:b/>
          <w:color w:val="000000" w:themeColor="text1"/>
        </w:rPr>
      </w:pPr>
      <w:r w:rsidRPr="008B5604">
        <w:rPr>
          <w:rFonts w:ascii="Times New Roman" w:hAnsi="Times New Roman" w:cs="Times New Roman"/>
          <w:b/>
          <w:color w:val="000000" w:themeColor="text1"/>
        </w:rPr>
        <w:t>PLAN DE CAPACITACION DE SEGURIDAD Y SALUD DEL TRABAJADOR</w:t>
      </w:r>
    </w:p>
    <w:p w14:paraId="380A98BF" w14:textId="77777777" w:rsidR="001604B9" w:rsidRPr="005E4FA8" w:rsidRDefault="001604B9" w:rsidP="001604B9">
      <w:pPr>
        <w:pStyle w:val="Prrafodelista"/>
        <w:spacing w:line="240" w:lineRule="auto"/>
        <w:jc w:val="both"/>
        <w:rPr>
          <w:rFonts w:ascii="Times New Roman" w:hAnsi="Times New Roman" w:cs="Times New Roman"/>
          <w:b/>
          <w:bCs/>
          <w:i/>
        </w:rPr>
      </w:pPr>
    </w:p>
    <w:p w14:paraId="0992A35E" w14:textId="77777777" w:rsidR="001604B9" w:rsidRPr="00644C57" w:rsidRDefault="001604B9" w:rsidP="001604B9">
      <w:pPr>
        <w:rPr>
          <w:rFonts w:ascii="Times New Roman" w:hAnsi="Times New Roman" w:cs="Times New Roman"/>
          <w:b/>
          <w:bCs/>
        </w:rPr>
      </w:pPr>
      <w:r w:rsidRPr="00644C57">
        <w:rPr>
          <w:rFonts w:ascii="Times New Roman" w:hAnsi="Times New Roman" w:cs="Times New Roman"/>
          <w:b/>
          <w:bCs/>
          <w:sz w:val="24"/>
          <w:szCs w:val="24"/>
        </w:rPr>
        <w:t>Introducción</w:t>
      </w:r>
      <w:r w:rsidRPr="00644C57">
        <w:rPr>
          <w:rFonts w:ascii="Times New Roman" w:hAnsi="Times New Roman" w:cs="Times New Roman"/>
          <w:b/>
          <w:bCs/>
        </w:rPr>
        <w:tab/>
      </w:r>
    </w:p>
    <w:p w14:paraId="599207AB" w14:textId="77777777" w:rsidR="001604B9" w:rsidRPr="007A2956" w:rsidRDefault="001604B9" w:rsidP="001604B9">
      <w:pPr>
        <w:jc w:val="both"/>
        <w:rPr>
          <w:rFonts w:ascii="Times New Roman" w:hAnsi="Times New Roman" w:cs="Times New Roman"/>
          <w:sz w:val="24"/>
          <w:szCs w:val="24"/>
        </w:rPr>
      </w:pPr>
      <w:r w:rsidRPr="004F7158">
        <w:rPr>
          <w:rFonts w:ascii="Times New Roman" w:hAnsi="Times New Roman" w:cs="Times New Roman"/>
          <w:sz w:val="24"/>
          <w:szCs w:val="24"/>
        </w:rPr>
        <w:t>La seguridad y salud en el trabajo es una prioridad fundamental</w:t>
      </w:r>
      <w:r>
        <w:rPr>
          <w:rFonts w:ascii="Times New Roman" w:hAnsi="Times New Roman" w:cs="Times New Roman"/>
          <w:sz w:val="24"/>
          <w:szCs w:val="24"/>
        </w:rPr>
        <w:t>. e</w:t>
      </w:r>
      <w:r w:rsidRPr="004F7158">
        <w:rPr>
          <w:rFonts w:ascii="Times New Roman" w:hAnsi="Times New Roman" w:cs="Times New Roman"/>
          <w:sz w:val="24"/>
          <w:szCs w:val="24"/>
        </w:rPr>
        <w:t>l objetivo de este Plan de Capacitación en Salud y Seguridad del Trabajador es garantizar un ambiente de trabajo seguro y saludable para todos los empleados, contratistas y visitantes</w:t>
      </w:r>
      <w:r>
        <w:rPr>
          <w:rFonts w:ascii="Times New Roman" w:hAnsi="Times New Roman" w:cs="Times New Roman"/>
          <w:sz w:val="24"/>
          <w:szCs w:val="24"/>
        </w:rPr>
        <w:t>, E</w:t>
      </w:r>
      <w:r w:rsidRPr="004F7158">
        <w:rPr>
          <w:rFonts w:ascii="Times New Roman" w:hAnsi="Times New Roman" w:cs="Times New Roman"/>
          <w:sz w:val="24"/>
          <w:szCs w:val="24"/>
        </w:rPr>
        <w:t>ste plan está diseñado para cumplir con todas las normativas y estándares vigentes, así como para fomentar una cultura de seguridad proactiva en la organización.</w:t>
      </w:r>
    </w:p>
    <w:p w14:paraId="523CFFA4" w14:textId="77777777" w:rsidR="001604B9" w:rsidRPr="005E4FA8" w:rsidRDefault="001604B9" w:rsidP="001604B9">
      <w:pPr>
        <w:spacing w:line="240" w:lineRule="auto"/>
        <w:jc w:val="both"/>
        <w:rPr>
          <w:rFonts w:ascii="Times New Roman" w:hAnsi="Times New Roman" w:cs="Times New Roman"/>
          <w:b/>
          <w:bCs/>
          <w:i/>
          <w:sz w:val="24"/>
          <w:szCs w:val="24"/>
        </w:rPr>
      </w:pPr>
      <w:r w:rsidRPr="005E4FA8">
        <w:rPr>
          <w:rFonts w:ascii="Times New Roman" w:hAnsi="Times New Roman" w:cs="Times New Roman"/>
          <w:sz w:val="24"/>
          <w:szCs w:val="24"/>
        </w:rPr>
        <w:t xml:space="preserve">EPUNEMI, como empresa dedicada a construcción de proyectos de obra </w:t>
      </w:r>
      <w:proofErr w:type="gramStart"/>
      <w:r w:rsidRPr="005E4FA8">
        <w:rPr>
          <w:rFonts w:ascii="Times New Roman" w:hAnsi="Times New Roman" w:cs="Times New Roman"/>
          <w:sz w:val="24"/>
          <w:szCs w:val="24"/>
        </w:rPr>
        <w:t>civil ,</w:t>
      </w:r>
      <w:proofErr w:type="gramEnd"/>
      <w:r w:rsidRPr="005E4FA8">
        <w:rPr>
          <w:rFonts w:ascii="Times New Roman" w:hAnsi="Times New Roman" w:cs="Times New Roman"/>
          <w:spacing w:val="1"/>
          <w:sz w:val="24"/>
          <w:szCs w:val="24"/>
        </w:rPr>
        <w:t xml:space="preserve"> </w:t>
      </w:r>
      <w:r w:rsidRPr="005E4FA8">
        <w:rPr>
          <w:rFonts w:ascii="Times New Roman" w:hAnsi="Times New Roman" w:cs="Times New Roman"/>
          <w:spacing w:val="-1"/>
          <w:sz w:val="24"/>
          <w:szCs w:val="24"/>
        </w:rPr>
        <w:t>reconoce</w:t>
      </w:r>
      <w:r w:rsidRPr="005E4FA8">
        <w:rPr>
          <w:rFonts w:ascii="Times New Roman" w:hAnsi="Times New Roman" w:cs="Times New Roman"/>
          <w:spacing w:val="-16"/>
          <w:sz w:val="24"/>
          <w:szCs w:val="24"/>
        </w:rPr>
        <w:t xml:space="preserve"> </w:t>
      </w:r>
      <w:r w:rsidRPr="005E4FA8">
        <w:rPr>
          <w:rFonts w:ascii="Times New Roman" w:hAnsi="Times New Roman" w:cs="Times New Roman"/>
          <w:sz w:val="24"/>
          <w:szCs w:val="24"/>
        </w:rPr>
        <w:t>la</w:t>
      </w:r>
      <w:r w:rsidRPr="005E4FA8">
        <w:rPr>
          <w:rFonts w:ascii="Times New Roman" w:hAnsi="Times New Roman" w:cs="Times New Roman"/>
          <w:spacing w:val="-13"/>
          <w:sz w:val="24"/>
          <w:szCs w:val="24"/>
        </w:rPr>
        <w:t xml:space="preserve"> </w:t>
      </w:r>
      <w:r w:rsidRPr="005E4FA8">
        <w:rPr>
          <w:rFonts w:ascii="Times New Roman" w:hAnsi="Times New Roman" w:cs="Times New Roman"/>
          <w:sz w:val="24"/>
          <w:szCs w:val="24"/>
        </w:rPr>
        <w:t>importancia</w:t>
      </w:r>
      <w:r w:rsidRPr="005E4FA8">
        <w:rPr>
          <w:rFonts w:ascii="Times New Roman" w:hAnsi="Times New Roman" w:cs="Times New Roman"/>
          <w:spacing w:val="-15"/>
          <w:sz w:val="24"/>
          <w:szCs w:val="24"/>
        </w:rPr>
        <w:t xml:space="preserve"> </w:t>
      </w:r>
      <w:r w:rsidRPr="005E4FA8">
        <w:rPr>
          <w:rFonts w:ascii="Times New Roman" w:hAnsi="Times New Roman" w:cs="Times New Roman"/>
          <w:sz w:val="24"/>
          <w:szCs w:val="24"/>
        </w:rPr>
        <w:t>de</w:t>
      </w:r>
      <w:r w:rsidRPr="005E4FA8">
        <w:rPr>
          <w:rFonts w:ascii="Times New Roman" w:hAnsi="Times New Roman" w:cs="Times New Roman"/>
          <w:spacing w:val="-16"/>
          <w:sz w:val="24"/>
          <w:szCs w:val="24"/>
        </w:rPr>
        <w:t xml:space="preserve"> </w:t>
      </w:r>
      <w:r w:rsidRPr="005E4FA8">
        <w:rPr>
          <w:rFonts w:ascii="Times New Roman" w:hAnsi="Times New Roman" w:cs="Times New Roman"/>
          <w:sz w:val="24"/>
          <w:szCs w:val="24"/>
        </w:rPr>
        <w:t>implementar</w:t>
      </w:r>
      <w:r w:rsidRPr="005E4FA8">
        <w:rPr>
          <w:rFonts w:ascii="Times New Roman" w:hAnsi="Times New Roman" w:cs="Times New Roman"/>
          <w:spacing w:val="-16"/>
          <w:sz w:val="24"/>
          <w:szCs w:val="24"/>
        </w:rPr>
        <w:t xml:space="preserve"> </w:t>
      </w:r>
      <w:r w:rsidRPr="005E4FA8">
        <w:rPr>
          <w:rFonts w:ascii="Times New Roman" w:hAnsi="Times New Roman" w:cs="Times New Roman"/>
          <w:sz w:val="24"/>
          <w:szCs w:val="24"/>
        </w:rPr>
        <w:t>prácticas</w:t>
      </w:r>
      <w:r w:rsidRPr="005E4FA8">
        <w:rPr>
          <w:rFonts w:ascii="Times New Roman" w:hAnsi="Times New Roman" w:cs="Times New Roman"/>
          <w:spacing w:val="-15"/>
          <w:sz w:val="24"/>
          <w:szCs w:val="24"/>
        </w:rPr>
        <w:t xml:space="preserve"> </w:t>
      </w:r>
      <w:r w:rsidRPr="005E4FA8">
        <w:rPr>
          <w:rFonts w:ascii="Times New Roman" w:hAnsi="Times New Roman" w:cs="Times New Roman"/>
          <w:sz w:val="24"/>
          <w:szCs w:val="24"/>
        </w:rPr>
        <w:t>sostenibles</w:t>
      </w:r>
      <w:r w:rsidRPr="005E4FA8">
        <w:rPr>
          <w:rFonts w:ascii="Times New Roman" w:hAnsi="Times New Roman" w:cs="Times New Roman"/>
          <w:spacing w:val="-15"/>
          <w:sz w:val="24"/>
          <w:szCs w:val="24"/>
        </w:rPr>
        <w:t xml:space="preserve"> </w:t>
      </w:r>
      <w:r w:rsidRPr="005E4FA8">
        <w:rPr>
          <w:rFonts w:ascii="Times New Roman" w:hAnsi="Times New Roman" w:cs="Times New Roman"/>
          <w:sz w:val="24"/>
          <w:szCs w:val="24"/>
        </w:rPr>
        <w:t>y</w:t>
      </w:r>
      <w:r w:rsidRPr="005E4FA8">
        <w:rPr>
          <w:rFonts w:ascii="Times New Roman" w:hAnsi="Times New Roman" w:cs="Times New Roman"/>
          <w:spacing w:val="-15"/>
          <w:sz w:val="24"/>
          <w:szCs w:val="24"/>
        </w:rPr>
        <w:t xml:space="preserve"> </w:t>
      </w:r>
      <w:r w:rsidRPr="005E4FA8">
        <w:rPr>
          <w:rFonts w:ascii="Times New Roman" w:hAnsi="Times New Roman" w:cs="Times New Roman"/>
          <w:sz w:val="24"/>
          <w:szCs w:val="24"/>
        </w:rPr>
        <w:t>responsables</w:t>
      </w:r>
      <w:r w:rsidRPr="005E4FA8">
        <w:rPr>
          <w:rFonts w:ascii="Times New Roman" w:hAnsi="Times New Roman" w:cs="Times New Roman"/>
          <w:spacing w:val="-12"/>
          <w:sz w:val="24"/>
          <w:szCs w:val="24"/>
        </w:rPr>
        <w:t xml:space="preserve"> </w:t>
      </w:r>
      <w:r w:rsidRPr="005E4FA8">
        <w:rPr>
          <w:rFonts w:ascii="Times New Roman" w:hAnsi="Times New Roman" w:cs="Times New Roman"/>
          <w:sz w:val="24"/>
          <w:szCs w:val="24"/>
        </w:rPr>
        <w:t>con</w:t>
      </w:r>
      <w:r w:rsidRPr="005E4FA8">
        <w:rPr>
          <w:rFonts w:ascii="Times New Roman" w:hAnsi="Times New Roman" w:cs="Times New Roman"/>
          <w:spacing w:val="-15"/>
          <w:sz w:val="24"/>
          <w:szCs w:val="24"/>
        </w:rPr>
        <w:t xml:space="preserve"> </w:t>
      </w:r>
      <w:r w:rsidRPr="005E4FA8">
        <w:rPr>
          <w:rFonts w:ascii="Times New Roman" w:hAnsi="Times New Roman" w:cs="Times New Roman"/>
          <w:sz w:val="24"/>
          <w:szCs w:val="24"/>
        </w:rPr>
        <w:t>el</w:t>
      </w:r>
      <w:r w:rsidRPr="005E4FA8">
        <w:rPr>
          <w:rFonts w:ascii="Times New Roman" w:hAnsi="Times New Roman" w:cs="Times New Roman"/>
          <w:spacing w:val="-14"/>
          <w:sz w:val="24"/>
          <w:szCs w:val="24"/>
        </w:rPr>
        <w:t xml:space="preserve"> </w:t>
      </w:r>
      <w:r w:rsidRPr="005E4FA8">
        <w:rPr>
          <w:rFonts w:ascii="Times New Roman" w:hAnsi="Times New Roman" w:cs="Times New Roman"/>
          <w:sz w:val="24"/>
          <w:szCs w:val="24"/>
        </w:rPr>
        <w:t>medio</w:t>
      </w:r>
      <w:r w:rsidRPr="005E4FA8">
        <w:rPr>
          <w:rFonts w:ascii="Times New Roman" w:hAnsi="Times New Roman" w:cs="Times New Roman"/>
          <w:spacing w:val="-57"/>
          <w:sz w:val="24"/>
          <w:szCs w:val="24"/>
        </w:rPr>
        <w:t xml:space="preserve"> </w:t>
      </w:r>
      <w:r w:rsidRPr="005E4FA8">
        <w:rPr>
          <w:rFonts w:ascii="Times New Roman" w:hAnsi="Times New Roman" w:cs="Times New Roman"/>
          <w:sz w:val="24"/>
          <w:szCs w:val="24"/>
        </w:rPr>
        <w:t>ambiente.</w:t>
      </w:r>
      <w:r w:rsidRPr="005E4FA8">
        <w:rPr>
          <w:rFonts w:ascii="Times New Roman" w:hAnsi="Times New Roman" w:cs="Times New Roman"/>
          <w:spacing w:val="-13"/>
          <w:sz w:val="24"/>
          <w:szCs w:val="24"/>
        </w:rPr>
        <w:t xml:space="preserve"> </w:t>
      </w:r>
      <w:r w:rsidRPr="005E4FA8">
        <w:rPr>
          <w:rFonts w:ascii="Times New Roman" w:hAnsi="Times New Roman" w:cs="Times New Roman"/>
          <w:sz w:val="24"/>
          <w:szCs w:val="24"/>
        </w:rPr>
        <w:t>EPUNEMI,</w:t>
      </w:r>
      <w:r w:rsidRPr="005E4FA8">
        <w:rPr>
          <w:rFonts w:ascii="Times New Roman" w:hAnsi="Times New Roman" w:cs="Times New Roman"/>
          <w:spacing w:val="-12"/>
          <w:sz w:val="24"/>
          <w:szCs w:val="24"/>
        </w:rPr>
        <w:t xml:space="preserve"> </w:t>
      </w:r>
      <w:r w:rsidRPr="005E4FA8">
        <w:rPr>
          <w:rFonts w:ascii="Times New Roman" w:hAnsi="Times New Roman" w:cs="Times New Roman"/>
          <w:sz w:val="24"/>
          <w:szCs w:val="24"/>
        </w:rPr>
        <w:t>comprometida</w:t>
      </w:r>
      <w:r w:rsidRPr="005E4FA8">
        <w:rPr>
          <w:rFonts w:ascii="Times New Roman" w:hAnsi="Times New Roman" w:cs="Times New Roman"/>
          <w:spacing w:val="-12"/>
          <w:sz w:val="24"/>
          <w:szCs w:val="24"/>
        </w:rPr>
        <w:t xml:space="preserve"> </w:t>
      </w:r>
      <w:r w:rsidRPr="005E4FA8">
        <w:rPr>
          <w:rFonts w:ascii="Times New Roman" w:hAnsi="Times New Roman" w:cs="Times New Roman"/>
          <w:sz w:val="24"/>
          <w:szCs w:val="24"/>
        </w:rPr>
        <w:t>por</w:t>
      </w:r>
      <w:r w:rsidRPr="005E4FA8">
        <w:rPr>
          <w:rFonts w:ascii="Times New Roman" w:hAnsi="Times New Roman" w:cs="Times New Roman"/>
          <w:spacing w:val="-12"/>
          <w:sz w:val="24"/>
          <w:szCs w:val="24"/>
        </w:rPr>
        <w:t xml:space="preserve"> </w:t>
      </w:r>
      <w:r w:rsidRPr="005E4FA8">
        <w:rPr>
          <w:rFonts w:ascii="Times New Roman" w:hAnsi="Times New Roman" w:cs="Times New Roman"/>
          <w:sz w:val="24"/>
          <w:szCs w:val="24"/>
        </w:rPr>
        <w:t>un</w:t>
      </w:r>
      <w:r w:rsidRPr="005E4FA8">
        <w:rPr>
          <w:rFonts w:ascii="Times New Roman" w:hAnsi="Times New Roman" w:cs="Times New Roman"/>
          <w:spacing w:val="-11"/>
          <w:sz w:val="24"/>
          <w:szCs w:val="24"/>
        </w:rPr>
        <w:t xml:space="preserve"> </w:t>
      </w:r>
      <w:r w:rsidRPr="005E4FA8">
        <w:rPr>
          <w:rFonts w:ascii="Times New Roman" w:hAnsi="Times New Roman" w:cs="Times New Roman"/>
          <w:sz w:val="24"/>
          <w:szCs w:val="24"/>
        </w:rPr>
        <w:t>manejo</w:t>
      </w:r>
      <w:r w:rsidRPr="005E4FA8">
        <w:rPr>
          <w:rFonts w:ascii="Times New Roman" w:hAnsi="Times New Roman" w:cs="Times New Roman"/>
          <w:spacing w:val="-11"/>
          <w:sz w:val="24"/>
          <w:szCs w:val="24"/>
        </w:rPr>
        <w:t xml:space="preserve"> </w:t>
      </w:r>
      <w:r w:rsidRPr="005E4FA8">
        <w:rPr>
          <w:rFonts w:ascii="Times New Roman" w:hAnsi="Times New Roman" w:cs="Times New Roman"/>
          <w:sz w:val="24"/>
          <w:szCs w:val="24"/>
        </w:rPr>
        <w:t>responsable</w:t>
      </w:r>
      <w:r w:rsidRPr="005E4FA8">
        <w:rPr>
          <w:rFonts w:ascii="Times New Roman" w:hAnsi="Times New Roman" w:cs="Times New Roman"/>
          <w:spacing w:val="-12"/>
          <w:sz w:val="24"/>
          <w:szCs w:val="24"/>
        </w:rPr>
        <w:t xml:space="preserve"> </w:t>
      </w:r>
      <w:r>
        <w:rPr>
          <w:rFonts w:ascii="Times New Roman" w:hAnsi="Times New Roman" w:cs="Times New Roman"/>
          <w:spacing w:val="-12"/>
          <w:sz w:val="24"/>
          <w:szCs w:val="24"/>
        </w:rPr>
        <w:t>de las actividades que se realizan dentro del lugar de trabajo</w:t>
      </w:r>
      <w:r w:rsidRPr="005E4FA8">
        <w:rPr>
          <w:rFonts w:ascii="Times New Roman" w:hAnsi="Times New Roman" w:cs="Times New Roman"/>
          <w:sz w:val="24"/>
          <w:szCs w:val="24"/>
        </w:rPr>
        <w:t>,</w:t>
      </w:r>
      <w:r w:rsidRPr="005E4FA8">
        <w:rPr>
          <w:rFonts w:ascii="Times New Roman" w:hAnsi="Times New Roman" w:cs="Times New Roman"/>
          <w:spacing w:val="-11"/>
          <w:sz w:val="24"/>
          <w:szCs w:val="24"/>
        </w:rPr>
        <w:t xml:space="preserve"> </w:t>
      </w:r>
      <w:r w:rsidRPr="005E4FA8">
        <w:rPr>
          <w:rFonts w:ascii="Times New Roman" w:hAnsi="Times New Roman" w:cs="Times New Roman"/>
          <w:sz w:val="24"/>
          <w:szCs w:val="24"/>
        </w:rPr>
        <w:t>cuenta</w:t>
      </w:r>
      <w:r w:rsidRPr="005E4FA8">
        <w:rPr>
          <w:rFonts w:ascii="Times New Roman" w:hAnsi="Times New Roman" w:cs="Times New Roman"/>
          <w:spacing w:val="-58"/>
          <w:sz w:val="24"/>
          <w:szCs w:val="24"/>
        </w:rPr>
        <w:t xml:space="preserve"> </w:t>
      </w:r>
      <w:r w:rsidRPr="005E4FA8">
        <w:rPr>
          <w:rFonts w:ascii="Times New Roman" w:hAnsi="Times New Roman" w:cs="Times New Roman"/>
          <w:sz w:val="24"/>
          <w:szCs w:val="24"/>
        </w:rPr>
        <w:t xml:space="preserve">con un sistema para la gestión </w:t>
      </w:r>
      <w:r>
        <w:rPr>
          <w:rFonts w:ascii="Times New Roman" w:hAnsi="Times New Roman" w:cs="Times New Roman"/>
          <w:sz w:val="24"/>
          <w:szCs w:val="24"/>
        </w:rPr>
        <w:t xml:space="preserve">de un plan de seguridad y salud ocupacional </w:t>
      </w:r>
      <w:r w:rsidRPr="005E4FA8">
        <w:rPr>
          <w:rFonts w:ascii="Times New Roman" w:hAnsi="Times New Roman" w:cs="Times New Roman"/>
          <w:sz w:val="24"/>
          <w:szCs w:val="24"/>
        </w:rPr>
        <w:t>durante las fases de operación de construcción de aulas</w:t>
      </w:r>
      <w:r>
        <w:rPr>
          <w:rFonts w:ascii="Times New Roman" w:hAnsi="Times New Roman" w:cs="Times New Roman"/>
          <w:sz w:val="24"/>
          <w:szCs w:val="24"/>
        </w:rPr>
        <w:t>.</w:t>
      </w:r>
    </w:p>
    <w:p w14:paraId="09280C3A" w14:textId="77777777" w:rsidR="001604B9" w:rsidRPr="00644C57" w:rsidRDefault="001604B9" w:rsidP="001604B9">
      <w:pPr>
        <w:rPr>
          <w:rFonts w:ascii="Times New Roman" w:hAnsi="Times New Roman" w:cs="Times New Roman"/>
          <w:sz w:val="24"/>
          <w:szCs w:val="24"/>
        </w:rPr>
      </w:pPr>
      <w:r w:rsidRPr="005E4FA8">
        <w:rPr>
          <w:rFonts w:ascii="Times New Roman" w:hAnsi="Times New Roman" w:cs="Times New Roman"/>
          <w:sz w:val="24"/>
          <w:szCs w:val="24"/>
        </w:rPr>
        <w:lastRenderedPageBreak/>
        <w:t xml:space="preserve">Garantizar </w:t>
      </w:r>
      <w:r>
        <w:rPr>
          <w:rFonts w:ascii="Times New Roman" w:hAnsi="Times New Roman" w:cs="Times New Roman"/>
          <w:sz w:val="24"/>
          <w:szCs w:val="24"/>
        </w:rPr>
        <w:t>un trabajo seguro en</w:t>
      </w:r>
      <w:r w:rsidRPr="005E4FA8">
        <w:rPr>
          <w:rFonts w:ascii="Times New Roman" w:hAnsi="Times New Roman" w:cs="Times New Roman"/>
          <w:sz w:val="24"/>
          <w:szCs w:val="24"/>
        </w:rPr>
        <w:t xml:space="preserve"> el proceso</w:t>
      </w:r>
      <w:r>
        <w:rPr>
          <w:rFonts w:ascii="Times New Roman" w:hAnsi="Times New Roman" w:cs="Times New Roman"/>
          <w:sz w:val="24"/>
          <w:szCs w:val="24"/>
        </w:rPr>
        <w:t xml:space="preserve"> construcción </w:t>
      </w:r>
      <w:r w:rsidRPr="005E4FA8">
        <w:rPr>
          <w:rFonts w:ascii="Times New Roman" w:hAnsi="Times New Roman" w:cs="Times New Roman"/>
          <w:sz w:val="24"/>
          <w:szCs w:val="24"/>
        </w:rPr>
        <w:t>de las aulas en la UPSE, promoviendo la</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reducción</w:t>
      </w:r>
      <w:r>
        <w:rPr>
          <w:rFonts w:ascii="Times New Roman" w:hAnsi="Times New Roman" w:cs="Times New Roman"/>
          <w:sz w:val="24"/>
          <w:szCs w:val="24"/>
        </w:rPr>
        <w:t xml:space="preserve"> de accidentes laborables durante el lapso de la obra civil.</w:t>
      </w:r>
    </w:p>
    <w:p w14:paraId="6069B1C9" w14:textId="77777777" w:rsidR="001604B9" w:rsidRPr="005E4FA8" w:rsidRDefault="001604B9" w:rsidP="001604B9">
      <w:pPr>
        <w:rPr>
          <w:rFonts w:ascii="Times New Roman" w:hAnsi="Times New Roman" w:cs="Times New Roman"/>
          <w:b/>
          <w:bCs/>
          <w:sz w:val="24"/>
          <w:szCs w:val="24"/>
        </w:rPr>
      </w:pPr>
      <w:bookmarkStart w:id="1" w:name="_bookmark56"/>
      <w:bookmarkEnd w:id="1"/>
      <w:r w:rsidRPr="005E4FA8">
        <w:rPr>
          <w:rFonts w:ascii="Times New Roman" w:hAnsi="Times New Roman" w:cs="Times New Roman"/>
          <w:b/>
          <w:bCs/>
          <w:sz w:val="24"/>
          <w:szCs w:val="24"/>
        </w:rPr>
        <w:t>OBJETIVOS</w:t>
      </w:r>
      <w:r w:rsidRPr="005E4FA8">
        <w:rPr>
          <w:rFonts w:ascii="Times New Roman" w:hAnsi="Times New Roman" w:cs="Times New Roman"/>
          <w:b/>
          <w:bCs/>
          <w:spacing w:val="-7"/>
          <w:sz w:val="24"/>
          <w:szCs w:val="24"/>
        </w:rPr>
        <w:t xml:space="preserve"> </w:t>
      </w:r>
      <w:r w:rsidRPr="005E4FA8">
        <w:rPr>
          <w:rFonts w:ascii="Times New Roman" w:hAnsi="Times New Roman" w:cs="Times New Roman"/>
          <w:b/>
          <w:bCs/>
          <w:sz w:val="24"/>
          <w:szCs w:val="24"/>
        </w:rPr>
        <w:t>ESPECIFICOS</w:t>
      </w:r>
    </w:p>
    <w:p w14:paraId="51D64602" w14:textId="77777777" w:rsidR="001604B9" w:rsidRPr="00DE6B4E" w:rsidRDefault="001604B9" w:rsidP="001604B9">
      <w:pPr>
        <w:spacing w:line="360" w:lineRule="auto"/>
        <w:rPr>
          <w:rFonts w:ascii="Times New Roman" w:hAnsi="Times New Roman" w:cs="Times New Roman"/>
          <w:sz w:val="24"/>
          <w:szCs w:val="24"/>
        </w:rPr>
      </w:pPr>
      <w:r w:rsidRPr="00DE6B4E">
        <w:rPr>
          <w:rFonts w:ascii="Times New Roman" w:hAnsi="Times New Roman" w:cs="Times New Roman"/>
          <w:sz w:val="24"/>
          <w:szCs w:val="24"/>
        </w:rPr>
        <w:t>El objetivo general de un plan de capacitación de seguridad y salud es establecer y promover un entorno de trabajo seguro y saludable mediante la educación y formación continua de todos los empleados. Esto incluye:</w:t>
      </w:r>
    </w:p>
    <w:p w14:paraId="24489A56" w14:textId="77777777" w:rsidR="001604B9" w:rsidRPr="00DE6B4E" w:rsidRDefault="001604B9" w:rsidP="001604B9">
      <w:pPr>
        <w:pStyle w:val="Prrafodelista"/>
        <w:numPr>
          <w:ilvl w:val="0"/>
          <w:numId w:val="17"/>
        </w:numPr>
        <w:spacing w:after="200" w:line="360" w:lineRule="auto"/>
        <w:rPr>
          <w:rFonts w:ascii="Times New Roman" w:hAnsi="Times New Roman" w:cs="Times New Roman"/>
        </w:rPr>
      </w:pPr>
      <w:r w:rsidRPr="00DE6B4E">
        <w:rPr>
          <w:rFonts w:ascii="Times New Roman" w:hAnsi="Times New Roman" w:cs="Times New Roman"/>
        </w:rPr>
        <w:t>Reducir la incidencia de accidentes laborales y enfermedades ocupacionales mediante la identificación y mitigación de riesgos en el lugar de trabajo.</w:t>
      </w:r>
    </w:p>
    <w:p w14:paraId="1055A665" w14:textId="77777777" w:rsidR="001604B9" w:rsidRPr="00DE6B4E" w:rsidRDefault="001604B9" w:rsidP="001604B9">
      <w:pPr>
        <w:pStyle w:val="Prrafodelista"/>
        <w:numPr>
          <w:ilvl w:val="0"/>
          <w:numId w:val="17"/>
        </w:numPr>
        <w:spacing w:after="200" w:line="360" w:lineRule="auto"/>
        <w:rPr>
          <w:rFonts w:ascii="Times New Roman" w:hAnsi="Times New Roman" w:cs="Times New Roman"/>
        </w:rPr>
      </w:pPr>
      <w:proofErr w:type="gramStart"/>
      <w:r w:rsidRPr="00DE6B4E">
        <w:rPr>
          <w:rFonts w:ascii="Times New Roman" w:hAnsi="Times New Roman" w:cs="Times New Roman"/>
        </w:rPr>
        <w:t>Asegurar</w:t>
      </w:r>
      <w:proofErr w:type="gramEnd"/>
      <w:r w:rsidRPr="00DE6B4E">
        <w:rPr>
          <w:rFonts w:ascii="Times New Roman" w:hAnsi="Times New Roman" w:cs="Times New Roman"/>
        </w:rPr>
        <w:t xml:space="preserve"> que todos los empleados y la organización en su conjunto cumplan con las leyes y regulaciones de seguridad y salud laboral vigentes.</w:t>
      </w:r>
    </w:p>
    <w:p w14:paraId="40DD194E" w14:textId="77777777" w:rsidR="001604B9" w:rsidRPr="00DE6B4E" w:rsidRDefault="001604B9" w:rsidP="001604B9">
      <w:pPr>
        <w:pStyle w:val="Prrafodelista"/>
        <w:numPr>
          <w:ilvl w:val="0"/>
          <w:numId w:val="17"/>
        </w:numPr>
        <w:spacing w:after="200" w:line="360" w:lineRule="auto"/>
        <w:rPr>
          <w:rFonts w:ascii="Times New Roman" w:hAnsi="Times New Roman" w:cs="Times New Roman"/>
        </w:rPr>
      </w:pPr>
      <w:r w:rsidRPr="00DE6B4E">
        <w:rPr>
          <w:rFonts w:ascii="Times New Roman" w:hAnsi="Times New Roman" w:cs="Times New Roman"/>
        </w:rPr>
        <w:t>Desarrollar una cultura organizacional donde la seguridad y la salud sean prioritarias, fomentando la participación y la responsabilidad de todos los miembros del equipo.</w:t>
      </w:r>
    </w:p>
    <w:p w14:paraId="7D208A0B" w14:textId="77777777" w:rsidR="001604B9" w:rsidRPr="00DE6B4E" w:rsidRDefault="001604B9" w:rsidP="001604B9">
      <w:pPr>
        <w:pStyle w:val="Prrafodelista"/>
        <w:numPr>
          <w:ilvl w:val="0"/>
          <w:numId w:val="17"/>
        </w:numPr>
        <w:spacing w:after="200" w:line="360" w:lineRule="auto"/>
        <w:rPr>
          <w:rFonts w:ascii="Times New Roman" w:hAnsi="Times New Roman" w:cs="Times New Roman"/>
        </w:rPr>
      </w:pPr>
      <w:r w:rsidRPr="00DE6B4E">
        <w:rPr>
          <w:rFonts w:ascii="Times New Roman" w:hAnsi="Times New Roman" w:cs="Times New Roman"/>
        </w:rPr>
        <w:t>Implementar un proceso de mejora continua en las prácticas de seguridad y salud mediante la evaluación constante y la actualización de los conocimientos y habilidades de los empleados.</w:t>
      </w:r>
    </w:p>
    <w:p w14:paraId="645CB77D" w14:textId="77777777" w:rsidR="001604B9" w:rsidRPr="00DE6B4E" w:rsidRDefault="001604B9" w:rsidP="001604B9">
      <w:pPr>
        <w:pStyle w:val="Prrafodelista"/>
        <w:numPr>
          <w:ilvl w:val="0"/>
          <w:numId w:val="17"/>
        </w:numPr>
        <w:spacing w:after="200" w:line="360" w:lineRule="auto"/>
        <w:rPr>
          <w:rFonts w:ascii="Times New Roman" w:hAnsi="Times New Roman" w:cs="Times New Roman"/>
        </w:rPr>
      </w:pPr>
      <w:r w:rsidRPr="00DE6B4E">
        <w:rPr>
          <w:rFonts w:ascii="Times New Roman" w:hAnsi="Times New Roman" w:cs="Times New Roman"/>
        </w:rPr>
        <w:t>Preparar a los empleados para responder de manera eficaz ante emergencias y situaciones críticas, minimizando el impacto en la salud y la seguridad.</w:t>
      </w:r>
    </w:p>
    <w:p w14:paraId="53F81B0A" w14:textId="77777777" w:rsidR="001604B9" w:rsidRPr="00DE6B4E" w:rsidRDefault="001604B9" w:rsidP="001604B9">
      <w:pPr>
        <w:pStyle w:val="Prrafodelista"/>
        <w:numPr>
          <w:ilvl w:val="0"/>
          <w:numId w:val="17"/>
        </w:numPr>
        <w:spacing w:after="200" w:line="360" w:lineRule="auto"/>
        <w:rPr>
          <w:rFonts w:ascii="Times New Roman" w:hAnsi="Times New Roman" w:cs="Times New Roman"/>
        </w:rPr>
      </w:pPr>
      <w:r w:rsidRPr="00DE6B4E">
        <w:rPr>
          <w:rFonts w:ascii="Times New Roman" w:hAnsi="Times New Roman" w:cs="Times New Roman"/>
        </w:rPr>
        <w:t>Promover el bienestar físico y mental de los empleados, contribuyendo a un ambiente de trabajo positivo y productivo.</w:t>
      </w:r>
    </w:p>
    <w:p w14:paraId="7032264C" w14:textId="77777777" w:rsidR="001604B9" w:rsidRPr="005E4FA8" w:rsidRDefault="001604B9" w:rsidP="001604B9">
      <w:pPr>
        <w:jc w:val="both"/>
        <w:rPr>
          <w:rFonts w:ascii="Times New Roman" w:hAnsi="Times New Roman" w:cs="Times New Roman"/>
          <w:b/>
          <w:bCs/>
          <w:sz w:val="24"/>
          <w:szCs w:val="24"/>
        </w:rPr>
      </w:pPr>
      <w:r w:rsidRPr="005E4FA8">
        <w:rPr>
          <w:rFonts w:ascii="Times New Roman" w:hAnsi="Times New Roman" w:cs="Times New Roman"/>
          <w:b/>
          <w:bCs/>
          <w:sz w:val="24"/>
          <w:szCs w:val="24"/>
        </w:rPr>
        <w:t>ALCANCE</w:t>
      </w:r>
    </w:p>
    <w:p w14:paraId="4EF41F61" w14:textId="195BC4B7" w:rsidR="001604B9" w:rsidRPr="005E4FA8" w:rsidRDefault="001604B9" w:rsidP="001604B9">
      <w:pPr>
        <w:jc w:val="both"/>
        <w:rPr>
          <w:rFonts w:ascii="Times New Roman" w:hAnsi="Times New Roman" w:cs="Times New Roman"/>
          <w:sz w:val="24"/>
          <w:szCs w:val="24"/>
        </w:rPr>
      </w:pPr>
      <w:r w:rsidRPr="005E4FA8">
        <w:rPr>
          <w:rFonts w:ascii="Times New Roman" w:hAnsi="Times New Roman" w:cs="Times New Roman"/>
          <w:sz w:val="24"/>
          <w:szCs w:val="24"/>
        </w:rPr>
        <w:t>Este</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plan</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de</w:t>
      </w:r>
      <w:r w:rsidRPr="005E4FA8">
        <w:rPr>
          <w:rFonts w:ascii="Times New Roman" w:hAnsi="Times New Roman" w:cs="Times New Roman"/>
          <w:spacing w:val="1"/>
          <w:sz w:val="24"/>
          <w:szCs w:val="24"/>
        </w:rPr>
        <w:t xml:space="preserve"> </w:t>
      </w:r>
      <w:r>
        <w:rPr>
          <w:rFonts w:ascii="Times New Roman" w:hAnsi="Times New Roman" w:cs="Times New Roman"/>
          <w:sz w:val="24"/>
          <w:szCs w:val="24"/>
        </w:rPr>
        <w:t xml:space="preserve">capacitación de seguridad y salud del trabajador </w:t>
      </w:r>
      <w:r w:rsidRPr="005E4FA8">
        <w:rPr>
          <w:rFonts w:ascii="Times New Roman" w:hAnsi="Times New Roman" w:cs="Times New Roman"/>
          <w:spacing w:val="1"/>
          <w:sz w:val="24"/>
          <w:szCs w:val="24"/>
        </w:rPr>
        <w:t xml:space="preserve">se </w:t>
      </w:r>
      <w:r w:rsidRPr="005E4FA8">
        <w:rPr>
          <w:rFonts w:ascii="Times New Roman" w:hAnsi="Times New Roman" w:cs="Times New Roman"/>
          <w:sz w:val="24"/>
          <w:szCs w:val="24"/>
        </w:rPr>
        <w:t>aplicará</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durante</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todas</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las</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fases</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de</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construcción</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 xml:space="preserve">de aulas en las instalaciones </w:t>
      </w:r>
      <w:r w:rsidRPr="005E4FA8">
        <w:rPr>
          <w:rFonts w:ascii="Times New Roman" w:hAnsi="Times New Roman" w:cs="Times New Roman"/>
          <w:spacing w:val="1"/>
          <w:sz w:val="24"/>
          <w:szCs w:val="24"/>
        </w:rPr>
        <w:t>de la UPSE</w:t>
      </w:r>
      <w:r w:rsidRPr="005E4FA8">
        <w:rPr>
          <w:rFonts w:ascii="Times New Roman" w:hAnsi="Times New Roman" w:cs="Times New Roman"/>
          <w:sz w:val="24"/>
          <w:szCs w:val="24"/>
        </w:rPr>
        <w:t>,</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El plan busca no solo</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cumplir con las normativas ambientales vigentes, sino también superarlas, promoviendo</w:t>
      </w:r>
      <w:r w:rsidRPr="005E4FA8">
        <w:rPr>
          <w:rFonts w:ascii="Times New Roman" w:hAnsi="Times New Roman" w:cs="Times New Roman"/>
          <w:spacing w:val="-57"/>
          <w:sz w:val="24"/>
          <w:szCs w:val="24"/>
        </w:rPr>
        <w:t xml:space="preserve"> </w:t>
      </w:r>
      <w:r w:rsidRPr="005E4FA8">
        <w:rPr>
          <w:rFonts w:ascii="Times New Roman" w:hAnsi="Times New Roman" w:cs="Times New Roman"/>
          <w:sz w:val="24"/>
          <w:szCs w:val="24"/>
        </w:rPr>
        <w:t>una</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cultura</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empresarial</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comprometida</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con</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la</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sostenibilidad</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y</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la</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responsabilidad</w:t>
      </w:r>
      <w:r w:rsidRPr="005E4FA8">
        <w:rPr>
          <w:rFonts w:ascii="Times New Roman" w:hAnsi="Times New Roman" w:cs="Times New Roman"/>
          <w:spacing w:val="1"/>
          <w:sz w:val="24"/>
          <w:szCs w:val="24"/>
        </w:rPr>
        <w:t xml:space="preserve"> </w:t>
      </w:r>
      <w:r w:rsidRPr="005E4FA8">
        <w:rPr>
          <w:rFonts w:ascii="Times New Roman" w:hAnsi="Times New Roman" w:cs="Times New Roman"/>
          <w:sz w:val="24"/>
          <w:szCs w:val="24"/>
        </w:rPr>
        <w:t>ambiental.</w:t>
      </w:r>
    </w:p>
    <w:p w14:paraId="0664AA21" w14:textId="77777777" w:rsidR="001604B9" w:rsidRDefault="001604B9" w:rsidP="001604B9">
      <w:pPr>
        <w:jc w:val="both"/>
        <w:rPr>
          <w:rFonts w:ascii="Times New Roman" w:hAnsi="Times New Roman" w:cs="Times New Roman"/>
        </w:rPr>
      </w:pPr>
      <w:r w:rsidRPr="005E4FA8">
        <w:rPr>
          <w:rFonts w:ascii="Times New Roman" w:hAnsi="Times New Roman" w:cs="Times New Roman"/>
          <w:sz w:val="24"/>
          <w:szCs w:val="24"/>
        </w:rPr>
        <w:t xml:space="preserve">La efectividad </w:t>
      </w:r>
      <w:r w:rsidRPr="002A2B23">
        <w:rPr>
          <w:rFonts w:ascii="Times New Roman" w:hAnsi="Times New Roman" w:cs="Times New Roman"/>
          <w:sz w:val="24"/>
          <w:szCs w:val="24"/>
        </w:rPr>
        <w:t>de este plan dependerá del compromiso de todos los niveles de la</w:t>
      </w:r>
      <w:r w:rsidRPr="002A2B23">
        <w:rPr>
          <w:rFonts w:ascii="Times New Roman" w:hAnsi="Times New Roman" w:cs="Times New Roman"/>
          <w:spacing w:val="1"/>
          <w:sz w:val="24"/>
          <w:szCs w:val="24"/>
        </w:rPr>
        <w:t xml:space="preserve"> </w:t>
      </w:r>
      <w:r w:rsidRPr="002A2B23">
        <w:rPr>
          <w:rFonts w:ascii="Times New Roman" w:hAnsi="Times New Roman" w:cs="Times New Roman"/>
          <w:sz w:val="24"/>
          <w:szCs w:val="24"/>
        </w:rPr>
        <w:t>organización,</w:t>
      </w:r>
      <w:r w:rsidRPr="002A2B23">
        <w:rPr>
          <w:rFonts w:ascii="Times New Roman" w:hAnsi="Times New Roman" w:cs="Times New Roman"/>
          <w:spacing w:val="-3"/>
          <w:sz w:val="24"/>
          <w:szCs w:val="24"/>
        </w:rPr>
        <w:t xml:space="preserve"> </w:t>
      </w:r>
      <w:r w:rsidRPr="002A2B23">
        <w:rPr>
          <w:rFonts w:ascii="Times New Roman" w:hAnsi="Times New Roman" w:cs="Times New Roman"/>
          <w:sz w:val="24"/>
          <w:szCs w:val="24"/>
        </w:rPr>
        <w:t>desde</w:t>
      </w:r>
      <w:r w:rsidRPr="002A2B23">
        <w:rPr>
          <w:rFonts w:ascii="Times New Roman" w:hAnsi="Times New Roman" w:cs="Times New Roman"/>
          <w:spacing w:val="-5"/>
          <w:sz w:val="24"/>
          <w:szCs w:val="24"/>
        </w:rPr>
        <w:t xml:space="preserve"> </w:t>
      </w:r>
      <w:r w:rsidRPr="002A2B23">
        <w:rPr>
          <w:rFonts w:ascii="Times New Roman" w:hAnsi="Times New Roman" w:cs="Times New Roman"/>
          <w:sz w:val="24"/>
          <w:szCs w:val="24"/>
        </w:rPr>
        <w:t>la</w:t>
      </w:r>
      <w:r w:rsidRPr="002A2B23">
        <w:rPr>
          <w:rFonts w:ascii="Times New Roman" w:hAnsi="Times New Roman" w:cs="Times New Roman"/>
          <w:spacing w:val="-5"/>
          <w:sz w:val="24"/>
          <w:szCs w:val="24"/>
        </w:rPr>
        <w:t xml:space="preserve"> </w:t>
      </w:r>
      <w:r w:rsidRPr="002A2B23">
        <w:rPr>
          <w:rFonts w:ascii="Times New Roman" w:hAnsi="Times New Roman" w:cs="Times New Roman"/>
          <w:sz w:val="24"/>
          <w:szCs w:val="24"/>
        </w:rPr>
        <w:t>alta</w:t>
      </w:r>
      <w:r w:rsidRPr="002A2B23">
        <w:rPr>
          <w:rFonts w:ascii="Times New Roman" w:hAnsi="Times New Roman" w:cs="Times New Roman"/>
          <w:spacing w:val="-5"/>
          <w:sz w:val="24"/>
          <w:szCs w:val="24"/>
        </w:rPr>
        <w:t xml:space="preserve"> </w:t>
      </w:r>
      <w:r w:rsidRPr="002A2B23">
        <w:rPr>
          <w:rFonts w:ascii="Times New Roman" w:hAnsi="Times New Roman" w:cs="Times New Roman"/>
          <w:sz w:val="24"/>
          <w:szCs w:val="24"/>
        </w:rPr>
        <w:t>dirección</w:t>
      </w:r>
      <w:r w:rsidRPr="002A2B23">
        <w:rPr>
          <w:rFonts w:ascii="Times New Roman" w:hAnsi="Times New Roman" w:cs="Times New Roman"/>
          <w:spacing w:val="-3"/>
          <w:sz w:val="24"/>
          <w:szCs w:val="24"/>
        </w:rPr>
        <w:t xml:space="preserve"> </w:t>
      </w:r>
      <w:r w:rsidRPr="002A2B23">
        <w:rPr>
          <w:rFonts w:ascii="Times New Roman" w:hAnsi="Times New Roman" w:cs="Times New Roman"/>
          <w:sz w:val="24"/>
          <w:szCs w:val="24"/>
        </w:rPr>
        <w:t>hasta el</w:t>
      </w:r>
      <w:r w:rsidRPr="002A2B23">
        <w:rPr>
          <w:rFonts w:ascii="Times New Roman" w:hAnsi="Times New Roman" w:cs="Times New Roman"/>
          <w:spacing w:val="-3"/>
          <w:sz w:val="24"/>
          <w:szCs w:val="24"/>
        </w:rPr>
        <w:t xml:space="preserve"> </w:t>
      </w:r>
      <w:r w:rsidRPr="002A2B23">
        <w:rPr>
          <w:rFonts w:ascii="Times New Roman" w:hAnsi="Times New Roman" w:cs="Times New Roman"/>
          <w:sz w:val="24"/>
          <w:szCs w:val="24"/>
        </w:rPr>
        <w:t>personal</w:t>
      </w:r>
      <w:r w:rsidRPr="002A2B23">
        <w:rPr>
          <w:rFonts w:ascii="Times New Roman" w:hAnsi="Times New Roman" w:cs="Times New Roman"/>
          <w:spacing w:val="-3"/>
          <w:sz w:val="24"/>
          <w:szCs w:val="24"/>
        </w:rPr>
        <w:t xml:space="preserve"> </w:t>
      </w:r>
      <w:r w:rsidRPr="002A2B23">
        <w:rPr>
          <w:rFonts w:ascii="Times New Roman" w:hAnsi="Times New Roman" w:cs="Times New Roman"/>
          <w:sz w:val="24"/>
          <w:szCs w:val="24"/>
        </w:rPr>
        <w:t>operativo,</w:t>
      </w:r>
      <w:r w:rsidRPr="002A2B23">
        <w:rPr>
          <w:rFonts w:ascii="Times New Roman" w:hAnsi="Times New Roman" w:cs="Times New Roman"/>
          <w:spacing w:val="-4"/>
          <w:sz w:val="24"/>
          <w:szCs w:val="24"/>
        </w:rPr>
        <w:t xml:space="preserve"> </w:t>
      </w:r>
      <w:r w:rsidRPr="002A2B23">
        <w:rPr>
          <w:rFonts w:ascii="Times New Roman" w:hAnsi="Times New Roman" w:cs="Times New Roman"/>
        </w:rPr>
        <w:t>para adaptarse a las necesidades de la organización y a los cambios en el entorno laboral, asegurando que todos los empleados estén preparados para mantener un ambiente de trabajo seguro y saludable</w:t>
      </w:r>
      <w:r>
        <w:rPr>
          <w:rFonts w:ascii="Times New Roman" w:hAnsi="Times New Roman" w:cs="Times New Roman"/>
        </w:rPr>
        <w:t>.</w:t>
      </w:r>
    </w:p>
    <w:p w14:paraId="5EDF57F4" w14:textId="77777777" w:rsidR="001604B9" w:rsidRDefault="001604B9" w:rsidP="001604B9">
      <w:pPr>
        <w:pStyle w:val="Textoindependiente"/>
        <w:spacing w:before="161" w:line="360" w:lineRule="auto"/>
        <w:ind w:right="983"/>
        <w:jc w:val="both"/>
        <w:rPr>
          <w:b/>
          <w:bCs/>
        </w:rPr>
      </w:pPr>
      <w:r w:rsidRPr="005E4FA8">
        <w:rPr>
          <w:b/>
          <w:bCs/>
        </w:rPr>
        <w:t>ACTIVIDADES</w:t>
      </w:r>
    </w:p>
    <w:p w14:paraId="393E0CAC" w14:textId="77777777" w:rsidR="001604B9" w:rsidRPr="00851881" w:rsidRDefault="001604B9" w:rsidP="001604B9">
      <w:pPr>
        <w:pStyle w:val="Textoindependiente"/>
        <w:numPr>
          <w:ilvl w:val="0"/>
          <w:numId w:val="18"/>
        </w:numPr>
        <w:spacing w:before="161" w:line="360" w:lineRule="auto"/>
        <w:ind w:right="983"/>
        <w:jc w:val="both"/>
        <w:rPr>
          <w:color w:val="000000"/>
          <w:lang w:eastAsia="es-ES"/>
        </w:rPr>
      </w:pPr>
      <w:r w:rsidRPr="00851881">
        <w:rPr>
          <w:color w:val="000000"/>
          <w:lang w:eastAsia="es-ES"/>
        </w:rPr>
        <w:t>Gestión en prevención de riesgos laborales y protección de la salud de los trabajadores.</w:t>
      </w:r>
    </w:p>
    <w:p w14:paraId="1C7904F1" w14:textId="77777777" w:rsidR="001604B9" w:rsidRPr="00851881" w:rsidRDefault="001604B9" w:rsidP="001604B9">
      <w:pPr>
        <w:pStyle w:val="Textoindependiente"/>
        <w:numPr>
          <w:ilvl w:val="0"/>
          <w:numId w:val="18"/>
        </w:numPr>
        <w:spacing w:before="161" w:line="360" w:lineRule="auto"/>
        <w:ind w:right="983"/>
        <w:jc w:val="both"/>
        <w:rPr>
          <w:color w:val="000000"/>
          <w:lang w:eastAsia="es-ES"/>
        </w:rPr>
      </w:pPr>
      <w:r w:rsidRPr="00851881">
        <w:rPr>
          <w:color w:val="000000"/>
          <w:lang w:eastAsia="es-ES"/>
        </w:rPr>
        <w:t>Entrega de equipos de protección personal y supervisión de utilización.</w:t>
      </w:r>
    </w:p>
    <w:p w14:paraId="69BF5EF3" w14:textId="77777777" w:rsidR="001604B9" w:rsidRPr="008B5604" w:rsidRDefault="001604B9" w:rsidP="001604B9">
      <w:pPr>
        <w:pStyle w:val="Ttulo1"/>
        <w:rPr>
          <w:rFonts w:ascii="Times New Roman" w:hAnsi="Times New Roman" w:cs="Times New Roman"/>
          <w:b/>
          <w:color w:val="000000" w:themeColor="text1"/>
        </w:rPr>
      </w:pPr>
      <w:r w:rsidRPr="008B5604">
        <w:rPr>
          <w:rFonts w:ascii="Times New Roman" w:hAnsi="Times New Roman" w:cs="Times New Roman"/>
          <w:b/>
          <w:color w:val="000000" w:themeColor="text1"/>
        </w:rPr>
        <w:lastRenderedPageBreak/>
        <w:t>PLAN DE CAPACITACION DEL TRABAJADOR</w:t>
      </w:r>
    </w:p>
    <w:p w14:paraId="6DAA8277" w14:textId="77777777" w:rsidR="001604B9" w:rsidRPr="008B5604" w:rsidRDefault="001604B9" w:rsidP="001604B9">
      <w:pPr>
        <w:pStyle w:val="Ttulo2"/>
        <w:rPr>
          <w:rFonts w:ascii="Times New Roman" w:hAnsi="Times New Roman" w:cs="Times New Roman"/>
          <w:b/>
          <w:color w:val="000000" w:themeColor="text1"/>
          <w:sz w:val="28"/>
          <w:szCs w:val="28"/>
          <w:lang w:eastAsia="es-ES"/>
        </w:rPr>
      </w:pPr>
      <w:r w:rsidRPr="008B5604">
        <w:rPr>
          <w:rFonts w:ascii="Times New Roman" w:hAnsi="Times New Roman" w:cs="Times New Roman"/>
          <w:b/>
          <w:color w:val="000000" w:themeColor="text1"/>
        </w:rPr>
        <w:t>Medida N4. De reglamento de reglamento de higiene y seguridad del trabajador</w:t>
      </w:r>
    </w:p>
    <w:tbl>
      <w:tblPr>
        <w:tblStyle w:val="Tablaconcuadrcula2-nfasis5"/>
        <w:tblW w:w="8856" w:type="dxa"/>
        <w:tblLook w:val="01C0" w:firstRow="0" w:lastRow="1" w:firstColumn="1" w:lastColumn="1" w:noHBand="0" w:noVBand="0"/>
      </w:tblPr>
      <w:tblGrid>
        <w:gridCol w:w="8856"/>
      </w:tblGrid>
      <w:tr w:rsidR="001604B9" w:rsidRPr="005E4FA8" w14:paraId="2C076FF5" w14:textId="77777777" w:rsidTr="00BD0891">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8856" w:type="dxa"/>
          </w:tcPr>
          <w:p w14:paraId="415C088A" w14:textId="77777777" w:rsidR="001604B9" w:rsidRPr="005E4FA8" w:rsidRDefault="001604B9" w:rsidP="001604B9">
            <w:pPr>
              <w:spacing w:line="240" w:lineRule="auto"/>
              <w:rPr>
                <w:rFonts w:ascii="Times New Roman" w:hAnsi="Times New Roman"/>
                <w:b w:val="0"/>
                <w:sz w:val="24"/>
                <w:szCs w:val="24"/>
              </w:rPr>
            </w:pPr>
            <w:r w:rsidRPr="005E4FA8">
              <w:rPr>
                <w:rFonts w:ascii="Times New Roman" w:hAnsi="Times New Roman"/>
                <w:sz w:val="24"/>
                <w:szCs w:val="24"/>
              </w:rPr>
              <w:br w:type="page"/>
            </w:r>
            <w:r w:rsidRPr="005E4FA8">
              <w:rPr>
                <w:rFonts w:ascii="Times New Roman" w:hAnsi="Times New Roman"/>
                <w:b w:val="0"/>
                <w:sz w:val="24"/>
                <w:szCs w:val="24"/>
              </w:rPr>
              <w:t xml:space="preserve">A.- Medida No. </w:t>
            </w:r>
            <w:r>
              <w:rPr>
                <w:rFonts w:ascii="Times New Roman" w:hAnsi="Times New Roman"/>
                <w:b w:val="0"/>
                <w:sz w:val="24"/>
                <w:szCs w:val="24"/>
              </w:rPr>
              <w:t>4</w:t>
            </w:r>
          </w:p>
          <w:p w14:paraId="02C072F9" w14:textId="77777777" w:rsidR="001604B9" w:rsidRPr="0009397D" w:rsidRDefault="001604B9" w:rsidP="001604B9">
            <w:pPr>
              <w:rPr>
                <w:rFonts w:ascii="Times New Roman" w:hAnsi="Times New Roman"/>
                <w:bCs w:val="0"/>
                <w:sz w:val="24"/>
                <w:szCs w:val="24"/>
              </w:rPr>
            </w:pPr>
            <w:r w:rsidRPr="0009397D">
              <w:rPr>
                <w:rFonts w:ascii="Times New Roman" w:hAnsi="Times New Roman"/>
                <w:bCs w:val="0"/>
                <w:sz w:val="24"/>
                <w:szCs w:val="24"/>
              </w:rPr>
              <w:t>MEDIDA DE REGLAMENTO DE REGLAMENTO DE HIGIENE Y SEGURIDAD DEL TRABAJADOR</w:t>
            </w:r>
          </w:p>
        </w:tc>
      </w:tr>
      <w:tr w:rsidR="001604B9" w:rsidRPr="005E4FA8" w14:paraId="2CB1070B" w14:textId="77777777" w:rsidTr="00BD0891">
        <w:trPr>
          <w:trHeight w:val="1516"/>
        </w:trPr>
        <w:tc>
          <w:tcPr>
            <w:cnfStyle w:val="001000000000" w:firstRow="0" w:lastRow="0" w:firstColumn="1" w:lastColumn="0" w:oddVBand="0" w:evenVBand="0" w:oddHBand="0" w:evenHBand="0" w:firstRowFirstColumn="0" w:firstRowLastColumn="0" w:lastRowFirstColumn="0" w:lastRowLastColumn="0"/>
            <w:tcW w:w="8856" w:type="dxa"/>
          </w:tcPr>
          <w:p w14:paraId="345ED802" w14:textId="77777777" w:rsidR="001604B9" w:rsidRPr="005E4FA8" w:rsidRDefault="001604B9" w:rsidP="001604B9">
            <w:pPr>
              <w:spacing w:line="240" w:lineRule="auto"/>
              <w:rPr>
                <w:rFonts w:ascii="Times New Roman" w:hAnsi="Times New Roman"/>
                <w:b w:val="0"/>
                <w:sz w:val="24"/>
                <w:szCs w:val="24"/>
              </w:rPr>
            </w:pPr>
            <w:r w:rsidRPr="005E4FA8">
              <w:rPr>
                <w:rFonts w:ascii="Times New Roman" w:hAnsi="Times New Roman"/>
                <w:b w:val="0"/>
                <w:sz w:val="24"/>
                <w:szCs w:val="24"/>
              </w:rPr>
              <w:t>B.- OBJETIVOS</w:t>
            </w:r>
          </w:p>
          <w:p w14:paraId="35919294" w14:textId="77777777" w:rsidR="001604B9" w:rsidRPr="005E4FA8" w:rsidRDefault="001604B9" w:rsidP="001604B9">
            <w:pPr>
              <w:rPr>
                <w:rFonts w:ascii="Times New Roman" w:hAnsi="Times New Roman"/>
                <w:b w:val="0"/>
                <w:bCs w:val="0"/>
                <w:sz w:val="24"/>
                <w:szCs w:val="24"/>
              </w:rPr>
            </w:pPr>
            <w:r>
              <w:t>garantizar condiciones de trabajo seguras y saludables, prevenir accidentes y enfermedades laborales, y promover el bienestar físico, mental y social de los trabajadores.</w:t>
            </w:r>
          </w:p>
        </w:tc>
      </w:tr>
      <w:tr w:rsidR="001604B9" w:rsidRPr="005E4FA8" w14:paraId="011C7F0B" w14:textId="77777777" w:rsidTr="00BD0891">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8856" w:type="dxa"/>
          </w:tcPr>
          <w:p w14:paraId="1E67EB38" w14:textId="77777777" w:rsidR="001604B9" w:rsidRPr="005E4FA8" w:rsidRDefault="001604B9" w:rsidP="001604B9">
            <w:pPr>
              <w:spacing w:line="240" w:lineRule="auto"/>
              <w:rPr>
                <w:rFonts w:ascii="Times New Roman" w:hAnsi="Times New Roman"/>
                <w:b w:val="0"/>
                <w:sz w:val="24"/>
                <w:szCs w:val="24"/>
              </w:rPr>
            </w:pPr>
            <w:r w:rsidRPr="005E4FA8">
              <w:rPr>
                <w:rFonts w:ascii="Times New Roman" w:hAnsi="Times New Roman"/>
                <w:b w:val="0"/>
                <w:sz w:val="24"/>
                <w:szCs w:val="24"/>
              </w:rPr>
              <w:t>C.- Posibles Impactos Ambientales Negativos Enfrentados</w:t>
            </w:r>
          </w:p>
          <w:p w14:paraId="13B77BFE" w14:textId="77777777" w:rsidR="001604B9" w:rsidRPr="005E4FA8" w:rsidRDefault="001604B9" w:rsidP="001604B9">
            <w:pPr>
              <w:spacing w:line="240" w:lineRule="auto"/>
              <w:rPr>
                <w:rFonts w:ascii="Times New Roman" w:hAnsi="Times New Roman"/>
                <w:sz w:val="24"/>
                <w:szCs w:val="24"/>
              </w:rPr>
            </w:pPr>
            <w:r>
              <w:rPr>
                <w:rFonts w:ascii="Times New Roman" w:hAnsi="Times New Roman"/>
                <w:sz w:val="24"/>
                <w:szCs w:val="24"/>
              </w:rPr>
              <w:t>Riesgos y accidentes laborables</w:t>
            </w:r>
          </w:p>
        </w:tc>
      </w:tr>
      <w:tr w:rsidR="001604B9" w:rsidRPr="005E4FA8" w14:paraId="4684E611" w14:textId="77777777" w:rsidTr="00BD0891">
        <w:trPr>
          <w:trHeight w:val="784"/>
        </w:trPr>
        <w:tc>
          <w:tcPr>
            <w:cnfStyle w:val="001000000000" w:firstRow="0" w:lastRow="0" w:firstColumn="1" w:lastColumn="0" w:oddVBand="0" w:evenVBand="0" w:oddHBand="0" w:evenHBand="0" w:firstRowFirstColumn="0" w:firstRowLastColumn="0" w:lastRowFirstColumn="0" w:lastRowLastColumn="0"/>
            <w:tcW w:w="8856" w:type="dxa"/>
          </w:tcPr>
          <w:p w14:paraId="3D426C36" w14:textId="77777777" w:rsidR="001604B9" w:rsidRPr="005E4FA8" w:rsidRDefault="001604B9" w:rsidP="001604B9">
            <w:pPr>
              <w:spacing w:line="240" w:lineRule="auto"/>
              <w:rPr>
                <w:rFonts w:ascii="Times New Roman" w:hAnsi="Times New Roman"/>
                <w:b w:val="0"/>
                <w:sz w:val="24"/>
                <w:szCs w:val="24"/>
              </w:rPr>
            </w:pPr>
            <w:r w:rsidRPr="005E4FA8">
              <w:rPr>
                <w:rFonts w:ascii="Times New Roman" w:hAnsi="Times New Roman"/>
                <w:b w:val="0"/>
                <w:sz w:val="24"/>
                <w:szCs w:val="24"/>
              </w:rPr>
              <w:t>D.- Actividad</w:t>
            </w:r>
          </w:p>
          <w:p w14:paraId="383E3BB2" w14:textId="77777777" w:rsidR="001604B9" w:rsidRPr="005E4FA8" w:rsidRDefault="001604B9" w:rsidP="001604B9">
            <w:pPr>
              <w:spacing w:line="240" w:lineRule="auto"/>
              <w:rPr>
                <w:rFonts w:ascii="Times New Roman" w:hAnsi="Times New Roman"/>
                <w:sz w:val="24"/>
                <w:szCs w:val="24"/>
              </w:rPr>
            </w:pPr>
            <w:r>
              <w:rPr>
                <w:rFonts w:ascii="Times New Roman" w:hAnsi="Times New Roman"/>
                <w:sz w:val="24"/>
                <w:szCs w:val="24"/>
              </w:rPr>
              <w:t>Implementación de capacitación referenciada sobre el tema, con el fin de capacitar al personal.</w:t>
            </w:r>
          </w:p>
        </w:tc>
      </w:tr>
      <w:tr w:rsidR="001604B9" w:rsidRPr="005E4FA8" w14:paraId="547D456C" w14:textId="77777777" w:rsidTr="00BD0891">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8856" w:type="dxa"/>
          </w:tcPr>
          <w:p w14:paraId="737B022C" w14:textId="77777777" w:rsidR="001604B9" w:rsidRPr="005E4FA8" w:rsidRDefault="001604B9" w:rsidP="001604B9">
            <w:pPr>
              <w:spacing w:before="120" w:after="120" w:line="240" w:lineRule="auto"/>
              <w:rPr>
                <w:rFonts w:ascii="Times New Roman" w:hAnsi="Times New Roman"/>
                <w:b w:val="0"/>
                <w:sz w:val="24"/>
                <w:szCs w:val="24"/>
              </w:rPr>
            </w:pPr>
            <w:r w:rsidRPr="005E4FA8">
              <w:rPr>
                <w:rFonts w:ascii="Times New Roman" w:hAnsi="Times New Roman"/>
                <w:b w:val="0"/>
                <w:sz w:val="24"/>
                <w:szCs w:val="24"/>
              </w:rPr>
              <w:t>Acciones y Procedimientos Para Desarrollar</w:t>
            </w:r>
          </w:p>
          <w:p w14:paraId="510F56AF" w14:textId="77777777" w:rsidR="001604B9" w:rsidRPr="005E4FA8" w:rsidRDefault="001604B9" w:rsidP="001604B9">
            <w:pPr>
              <w:pStyle w:val="Listaconvietas"/>
              <w:widowControl/>
              <w:numPr>
                <w:ilvl w:val="0"/>
                <w:numId w:val="20"/>
              </w:numPr>
              <w:spacing w:before="120" w:after="120" w:line="240" w:lineRule="auto"/>
              <w:rPr>
                <w:rFonts w:ascii="Times New Roman" w:hAnsi="Times New Roman"/>
                <w:sz w:val="24"/>
                <w:szCs w:val="24"/>
              </w:rPr>
            </w:pPr>
            <w:r w:rsidRPr="005E4FA8">
              <w:rPr>
                <w:rFonts w:ascii="Times New Roman" w:hAnsi="Times New Roman"/>
                <w:sz w:val="24"/>
                <w:szCs w:val="24"/>
              </w:rPr>
              <w:t xml:space="preserve">Capacitaciones a los trabajadores para </w:t>
            </w:r>
            <w:r>
              <w:rPr>
                <w:rFonts w:ascii="Times New Roman" w:hAnsi="Times New Roman"/>
                <w:sz w:val="24"/>
                <w:szCs w:val="24"/>
              </w:rPr>
              <w:t>evitar accidentes laborables durante las actividades operativas que se realicen.</w:t>
            </w:r>
          </w:p>
        </w:tc>
      </w:tr>
      <w:tr w:rsidR="001604B9" w:rsidRPr="005E4FA8" w14:paraId="341ED133" w14:textId="77777777" w:rsidTr="00BD0891">
        <w:trPr>
          <w:trHeight w:val="1298"/>
        </w:trPr>
        <w:tc>
          <w:tcPr>
            <w:cnfStyle w:val="001000000000" w:firstRow="0" w:lastRow="0" w:firstColumn="1" w:lastColumn="0" w:oddVBand="0" w:evenVBand="0" w:oddHBand="0" w:evenHBand="0" w:firstRowFirstColumn="0" w:firstRowLastColumn="0" w:lastRowFirstColumn="0" w:lastRowLastColumn="0"/>
            <w:tcW w:w="8856" w:type="dxa"/>
          </w:tcPr>
          <w:p w14:paraId="64DD35DF" w14:textId="77777777" w:rsidR="001604B9" w:rsidRPr="005E4FA8" w:rsidRDefault="001604B9" w:rsidP="001604B9">
            <w:pPr>
              <w:numPr>
                <w:ilvl w:val="0"/>
                <w:numId w:val="14"/>
              </w:numPr>
              <w:spacing w:before="120" w:after="120" w:line="240" w:lineRule="auto"/>
              <w:rPr>
                <w:rFonts w:ascii="Times New Roman" w:hAnsi="Times New Roman"/>
                <w:b w:val="0"/>
                <w:sz w:val="24"/>
                <w:szCs w:val="24"/>
              </w:rPr>
            </w:pPr>
            <w:r w:rsidRPr="005E4FA8">
              <w:rPr>
                <w:rFonts w:ascii="Times New Roman" w:hAnsi="Times New Roman"/>
                <w:b w:val="0"/>
                <w:sz w:val="24"/>
                <w:szCs w:val="24"/>
              </w:rPr>
              <w:t>Documentos de Referencia</w:t>
            </w:r>
          </w:p>
          <w:p w14:paraId="15688C99" w14:textId="77777777" w:rsidR="001604B9" w:rsidRDefault="001604B9" w:rsidP="001604B9">
            <w:pPr>
              <w:pStyle w:val="Prrafodelista"/>
              <w:numPr>
                <w:ilvl w:val="0"/>
                <w:numId w:val="14"/>
              </w:numPr>
              <w:spacing w:after="160" w:line="278" w:lineRule="auto"/>
              <w:rPr>
                <w:rFonts w:ascii="Times New Roman" w:hAnsi="Times New Roman"/>
                <w:b w:val="0"/>
                <w:bCs w:val="0"/>
              </w:rPr>
            </w:pPr>
            <w:r>
              <w:rPr>
                <w:rFonts w:ascii="Times New Roman" w:hAnsi="Times New Roman"/>
                <w:b w:val="0"/>
                <w:bCs w:val="0"/>
              </w:rPr>
              <w:t>REGISTRO DE ASISTENCIA</w:t>
            </w:r>
          </w:p>
          <w:p w14:paraId="66E6823A" w14:textId="77777777" w:rsidR="001604B9" w:rsidRPr="0039663F" w:rsidRDefault="001604B9" w:rsidP="001604B9">
            <w:pPr>
              <w:pStyle w:val="Prrafodelista"/>
              <w:numPr>
                <w:ilvl w:val="0"/>
                <w:numId w:val="14"/>
              </w:numPr>
              <w:spacing w:after="160" w:line="278" w:lineRule="auto"/>
              <w:rPr>
                <w:rFonts w:ascii="Times New Roman" w:hAnsi="Times New Roman"/>
                <w:b w:val="0"/>
                <w:bCs w:val="0"/>
              </w:rPr>
            </w:pPr>
            <w:r>
              <w:rPr>
                <w:rFonts w:ascii="Times New Roman" w:hAnsi="Times New Roman"/>
                <w:b w:val="0"/>
                <w:bCs w:val="0"/>
              </w:rPr>
              <w:t>PLANIFICACION SOBRE EL TEMA DE LA ACTIVIDAD A REALIZAR.</w:t>
            </w:r>
            <w:r w:rsidRPr="0039663F">
              <w:rPr>
                <w:rFonts w:ascii="Times New Roman" w:hAnsi="Times New Roman"/>
                <w:b w:val="0"/>
                <w:bCs w:val="0"/>
              </w:rPr>
              <w:t xml:space="preserve"> </w:t>
            </w:r>
          </w:p>
        </w:tc>
      </w:tr>
      <w:tr w:rsidR="001604B9" w:rsidRPr="005E4FA8" w14:paraId="398B7D68" w14:textId="77777777" w:rsidTr="00BD0891">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8856" w:type="dxa"/>
          </w:tcPr>
          <w:p w14:paraId="1D4C5B1C" w14:textId="77777777" w:rsidR="001604B9" w:rsidRPr="005E4FA8" w:rsidRDefault="001604B9" w:rsidP="001604B9">
            <w:pPr>
              <w:numPr>
                <w:ilvl w:val="0"/>
                <w:numId w:val="14"/>
              </w:numPr>
              <w:spacing w:before="120" w:after="120" w:line="240" w:lineRule="auto"/>
              <w:rPr>
                <w:rFonts w:ascii="Times New Roman" w:hAnsi="Times New Roman"/>
                <w:b w:val="0"/>
                <w:sz w:val="24"/>
                <w:szCs w:val="24"/>
              </w:rPr>
            </w:pPr>
            <w:r w:rsidRPr="005E4FA8">
              <w:rPr>
                <w:rFonts w:ascii="Times New Roman" w:hAnsi="Times New Roman"/>
                <w:b w:val="0"/>
                <w:sz w:val="24"/>
                <w:szCs w:val="24"/>
              </w:rPr>
              <w:t>Indicadores Verificables de Aplicación</w:t>
            </w:r>
          </w:p>
          <w:p w14:paraId="155002E3" w14:textId="77777777" w:rsidR="001604B9" w:rsidRPr="005E4FA8" w:rsidRDefault="001604B9" w:rsidP="001604B9">
            <w:pPr>
              <w:pStyle w:val="Prrafodelista"/>
              <w:numPr>
                <w:ilvl w:val="0"/>
                <w:numId w:val="21"/>
              </w:numPr>
              <w:spacing w:line="240" w:lineRule="auto"/>
              <w:rPr>
                <w:rFonts w:ascii="Times New Roman" w:hAnsi="Times New Roman"/>
              </w:rPr>
            </w:pPr>
            <w:r>
              <w:rPr>
                <w:rFonts w:ascii="Times New Roman" w:hAnsi="Times New Roman"/>
              </w:rPr>
              <w:t>Evidencias de las capacitaciones (</w:t>
            </w:r>
            <w:proofErr w:type="spellStart"/>
            <w:r>
              <w:rPr>
                <w:rFonts w:ascii="Times New Roman" w:hAnsi="Times New Roman"/>
              </w:rPr>
              <w:t>fotografias</w:t>
            </w:r>
            <w:proofErr w:type="spellEnd"/>
            <w:r>
              <w:rPr>
                <w:rFonts w:ascii="Times New Roman" w:hAnsi="Times New Roman"/>
              </w:rPr>
              <w:t>)</w:t>
            </w:r>
          </w:p>
        </w:tc>
      </w:tr>
      <w:tr w:rsidR="001604B9" w:rsidRPr="005E4FA8" w14:paraId="1529AC55" w14:textId="77777777" w:rsidTr="00BD0891">
        <w:trPr>
          <w:trHeight w:val="1073"/>
        </w:trPr>
        <w:tc>
          <w:tcPr>
            <w:cnfStyle w:val="001000000000" w:firstRow="0" w:lastRow="0" w:firstColumn="1" w:lastColumn="0" w:oddVBand="0" w:evenVBand="0" w:oddHBand="0" w:evenHBand="0" w:firstRowFirstColumn="0" w:firstRowLastColumn="0" w:lastRowFirstColumn="0" w:lastRowLastColumn="0"/>
            <w:tcW w:w="8856" w:type="dxa"/>
          </w:tcPr>
          <w:p w14:paraId="3756C870" w14:textId="77777777" w:rsidR="001604B9" w:rsidRPr="005E4FA8" w:rsidRDefault="001604B9" w:rsidP="001604B9">
            <w:pPr>
              <w:numPr>
                <w:ilvl w:val="0"/>
                <w:numId w:val="14"/>
              </w:numPr>
              <w:spacing w:before="120" w:after="120" w:line="240" w:lineRule="auto"/>
              <w:rPr>
                <w:rFonts w:ascii="Times New Roman" w:hAnsi="Times New Roman"/>
                <w:b w:val="0"/>
                <w:sz w:val="24"/>
                <w:szCs w:val="24"/>
              </w:rPr>
            </w:pPr>
            <w:r w:rsidRPr="005E4FA8">
              <w:rPr>
                <w:rFonts w:ascii="Times New Roman" w:hAnsi="Times New Roman"/>
                <w:b w:val="0"/>
                <w:sz w:val="24"/>
                <w:szCs w:val="24"/>
              </w:rPr>
              <w:t>Resultados Esperados</w:t>
            </w:r>
          </w:p>
          <w:p w14:paraId="1754395F" w14:textId="77777777" w:rsidR="001604B9" w:rsidRPr="005E4FA8" w:rsidRDefault="001604B9" w:rsidP="001604B9">
            <w:pPr>
              <w:spacing w:line="240" w:lineRule="auto"/>
              <w:rPr>
                <w:rFonts w:ascii="Times New Roman" w:hAnsi="Times New Roman"/>
                <w:sz w:val="24"/>
                <w:szCs w:val="24"/>
              </w:rPr>
            </w:pPr>
            <w:r>
              <w:rPr>
                <w:rFonts w:ascii="Times New Roman" w:hAnsi="Times New Roman"/>
                <w:sz w:val="24"/>
                <w:szCs w:val="24"/>
              </w:rPr>
              <w:t xml:space="preserve">Evitar accidentes laborables </w:t>
            </w:r>
          </w:p>
        </w:tc>
      </w:tr>
      <w:tr w:rsidR="001604B9" w:rsidRPr="005E4FA8" w14:paraId="64A0D07C" w14:textId="77777777" w:rsidTr="00BD0891">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8856" w:type="dxa"/>
          </w:tcPr>
          <w:p w14:paraId="7AC502E8" w14:textId="77777777" w:rsidR="001604B9" w:rsidRPr="005E4FA8" w:rsidRDefault="001604B9" w:rsidP="001604B9">
            <w:pPr>
              <w:numPr>
                <w:ilvl w:val="0"/>
                <w:numId w:val="14"/>
              </w:numPr>
              <w:spacing w:before="120" w:after="120" w:line="240" w:lineRule="auto"/>
              <w:rPr>
                <w:rFonts w:ascii="Times New Roman" w:hAnsi="Times New Roman"/>
                <w:b w:val="0"/>
                <w:sz w:val="24"/>
                <w:szCs w:val="24"/>
              </w:rPr>
            </w:pPr>
            <w:r w:rsidRPr="005E4FA8">
              <w:rPr>
                <w:rFonts w:ascii="Times New Roman" w:hAnsi="Times New Roman"/>
                <w:b w:val="0"/>
                <w:sz w:val="24"/>
                <w:szCs w:val="24"/>
              </w:rPr>
              <w:t>Etapa de Ejecución de la Actividad</w:t>
            </w:r>
          </w:p>
          <w:p w14:paraId="730D69CD" w14:textId="77777777" w:rsidR="001604B9" w:rsidRPr="005E4FA8" w:rsidRDefault="001604B9" w:rsidP="001604B9">
            <w:pPr>
              <w:spacing w:line="240" w:lineRule="auto"/>
              <w:rPr>
                <w:rFonts w:ascii="Times New Roman" w:hAnsi="Times New Roman"/>
                <w:sz w:val="24"/>
                <w:szCs w:val="24"/>
              </w:rPr>
            </w:pPr>
            <w:r w:rsidRPr="005E4FA8">
              <w:rPr>
                <w:rFonts w:ascii="Times New Roman" w:hAnsi="Times New Roman"/>
                <w:sz w:val="24"/>
                <w:szCs w:val="24"/>
                <w:shd w:val="clear" w:color="auto" w:fill="D9D9D9" w:themeFill="background1" w:themeFillShade="D9"/>
              </w:rPr>
              <w:t xml:space="preserve">Construcción y Operación </w:t>
            </w:r>
          </w:p>
        </w:tc>
      </w:tr>
      <w:tr w:rsidR="001604B9" w:rsidRPr="005E4FA8" w14:paraId="75E6FE2E" w14:textId="77777777" w:rsidTr="00BD0891">
        <w:trPr>
          <w:trHeight w:val="828"/>
        </w:trPr>
        <w:tc>
          <w:tcPr>
            <w:cnfStyle w:val="001000000000" w:firstRow="0" w:lastRow="0" w:firstColumn="1" w:lastColumn="0" w:oddVBand="0" w:evenVBand="0" w:oddHBand="0" w:evenHBand="0" w:firstRowFirstColumn="0" w:firstRowLastColumn="0" w:lastRowFirstColumn="0" w:lastRowLastColumn="0"/>
            <w:tcW w:w="8856" w:type="dxa"/>
          </w:tcPr>
          <w:p w14:paraId="086B1E5C" w14:textId="77777777" w:rsidR="001604B9" w:rsidRPr="005E4FA8" w:rsidRDefault="001604B9" w:rsidP="001604B9">
            <w:pPr>
              <w:numPr>
                <w:ilvl w:val="0"/>
                <w:numId w:val="14"/>
              </w:numPr>
              <w:spacing w:before="120" w:after="120" w:line="240" w:lineRule="auto"/>
              <w:rPr>
                <w:rFonts w:ascii="Times New Roman" w:hAnsi="Times New Roman"/>
                <w:b w:val="0"/>
                <w:sz w:val="24"/>
                <w:szCs w:val="24"/>
              </w:rPr>
            </w:pPr>
            <w:r w:rsidRPr="005E4FA8">
              <w:rPr>
                <w:rFonts w:ascii="Times New Roman" w:hAnsi="Times New Roman"/>
                <w:b w:val="0"/>
                <w:sz w:val="24"/>
                <w:szCs w:val="24"/>
              </w:rPr>
              <w:t>Frecuencia de Ejecución</w:t>
            </w:r>
          </w:p>
          <w:p w14:paraId="107865D3" w14:textId="77777777" w:rsidR="001604B9" w:rsidRPr="005E4FA8" w:rsidRDefault="001604B9" w:rsidP="001604B9">
            <w:pPr>
              <w:spacing w:line="240" w:lineRule="auto"/>
              <w:ind w:left="57"/>
              <w:rPr>
                <w:rFonts w:ascii="Times New Roman" w:hAnsi="Times New Roman"/>
                <w:sz w:val="24"/>
                <w:szCs w:val="24"/>
              </w:rPr>
            </w:pPr>
            <w:r w:rsidRPr="005E4FA8">
              <w:rPr>
                <w:rFonts w:ascii="Times New Roman" w:hAnsi="Times New Roman"/>
                <w:sz w:val="24"/>
                <w:szCs w:val="24"/>
              </w:rPr>
              <w:t>Permanente durante los meses de ejecución del proyecto. (9 meses)</w:t>
            </w:r>
          </w:p>
        </w:tc>
      </w:tr>
      <w:tr w:rsidR="001604B9" w:rsidRPr="005E4FA8" w14:paraId="64A865DC" w14:textId="77777777" w:rsidTr="00BD089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856" w:type="dxa"/>
          </w:tcPr>
          <w:p w14:paraId="39B22332" w14:textId="77777777" w:rsidR="001604B9" w:rsidRPr="005E4FA8" w:rsidRDefault="001604B9" w:rsidP="001604B9">
            <w:pPr>
              <w:numPr>
                <w:ilvl w:val="0"/>
                <w:numId w:val="14"/>
              </w:numPr>
              <w:spacing w:before="120" w:after="120" w:line="240" w:lineRule="auto"/>
              <w:rPr>
                <w:rFonts w:ascii="Times New Roman" w:hAnsi="Times New Roman"/>
                <w:b w:val="0"/>
                <w:sz w:val="24"/>
                <w:szCs w:val="24"/>
              </w:rPr>
            </w:pPr>
            <w:r w:rsidRPr="005E4FA8">
              <w:rPr>
                <w:rFonts w:ascii="Times New Roman" w:hAnsi="Times New Roman"/>
                <w:b w:val="0"/>
                <w:sz w:val="24"/>
                <w:szCs w:val="24"/>
              </w:rPr>
              <w:t>Responsable de la Ejecución de la Medida</w:t>
            </w:r>
          </w:p>
          <w:p w14:paraId="01FD1201" w14:textId="2B4B3D9F" w:rsidR="001604B9" w:rsidRPr="005E4FA8" w:rsidRDefault="0028589C" w:rsidP="001604B9">
            <w:pPr>
              <w:spacing w:line="240" w:lineRule="auto"/>
              <w:rPr>
                <w:rFonts w:ascii="Times New Roman" w:hAnsi="Times New Roman"/>
                <w:sz w:val="24"/>
                <w:szCs w:val="24"/>
              </w:rPr>
            </w:pPr>
            <w:r>
              <w:rPr>
                <w:rFonts w:ascii="Times New Roman" w:hAnsi="Times New Roman"/>
                <w:sz w:val="24"/>
                <w:szCs w:val="24"/>
              </w:rPr>
              <w:t>JAMIE FLORES MELANNIE</w:t>
            </w:r>
          </w:p>
        </w:tc>
      </w:tr>
      <w:tr w:rsidR="001604B9" w:rsidRPr="005E4FA8" w14:paraId="0196EDBD" w14:textId="77777777" w:rsidTr="00BD0891">
        <w:trPr>
          <w:cnfStyle w:val="010000000000" w:firstRow="0" w:lastRow="1"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8856" w:type="dxa"/>
          </w:tcPr>
          <w:p w14:paraId="2B589D4A" w14:textId="77777777" w:rsidR="001604B9" w:rsidRPr="005E4FA8" w:rsidRDefault="001604B9" w:rsidP="001604B9">
            <w:pPr>
              <w:spacing w:line="240" w:lineRule="auto"/>
              <w:rPr>
                <w:rFonts w:ascii="Times New Roman" w:hAnsi="Times New Roman"/>
                <w:sz w:val="24"/>
                <w:szCs w:val="24"/>
              </w:rPr>
            </w:pPr>
          </w:p>
        </w:tc>
      </w:tr>
    </w:tbl>
    <w:p w14:paraId="4D140C1A" w14:textId="4048E51F" w:rsidR="001604B9" w:rsidRPr="0028589C" w:rsidRDefault="001604B9" w:rsidP="0028589C">
      <w:pPr>
        <w:rPr>
          <w:rFonts w:ascii="Times New Roman" w:hAnsi="Times New Roman" w:cs="Times New Roman"/>
          <w:sz w:val="24"/>
          <w:szCs w:val="24"/>
        </w:rPr>
      </w:pPr>
      <w:r w:rsidRPr="005E4FA8">
        <w:rPr>
          <w:rFonts w:ascii="Times New Roman" w:hAnsi="Times New Roman" w:cs="Times New Roman"/>
          <w:sz w:val="24"/>
          <w:szCs w:val="24"/>
        </w:rPr>
        <w:t xml:space="preserve">        </w:t>
      </w:r>
    </w:p>
    <w:p w14:paraId="1521119F" w14:textId="77777777" w:rsidR="001604B9" w:rsidRPr="008B5604" w:rsidRDefault="001604B9" w:rsidP="008B5604">
      <w:pPr>
        <w:pStyle w:val="Ttulo1"/>
        <w:jc w:val="both"/>
        <w:rPr>
          <w:rFonts w:ascii="Times New Roman" w:hAnsi="Times New Roman" w:cs="Times New Roman"/>
          <w:b/>
          <w:color w:val="000000" w:themeColor="text1"/>
        </w:rPr>
      </w:pPr>
      <w:r w:rsidRPr="008B5604">
        <w:rPr>
          <w:rFonts w:ascii="Times New Roman" w:hAnsi="Times New Roman" w:cs="Times New Roman"/>
          <w:b/>
          <w:color w:val="000000" w:themeColor="text1"/>
        </w:rPr>
        <w:lastRenderedPageBreak/>
        <w:t xml:space="preserve">PLAN DE RELACIONES COMUNITARIAS  </w:t>
      </w:r>
    </w:p>
    <w:p w14:paraId="7986815E" w14:textId="7392E102" w:rsidR="00BD0891" w:rsidRDefault="001604B9" w:rsidP="008B5604">
      <w:pPr>
        <w:pStyle w:val="Ttulo2"/>
        <w:jc w:val="both"/>
        <w:rPr>
          <w:rFonts w:ascii="Times New Roman" w:hAnsi="Times New Roman" w:cs="Times New Roman"/>
          <w:b/>
          <w:color w:val="000000" w:themeColor="text1"/>
        </w:rPr>
      </w:pPr>
      <w:r w:rsidRPr="008B5604">
        <w:rPr>
          <w:rFonts w:ascii="Times New Roman" w:hAnsi="Times New Roman" w:cs="Times New Roman"/>
          <w:b/>
          <w:color w:val="000000" w:themeColor="text1"/>
        </w:rPr>
        <w:t>Medida 9. Plan de Relaciones Comunitarias</w:t>
      </w:r>
    </w:p>
    <w:tbl>
      <w:tblPr>
        <w:tblStyle w:val="Tablaconcuadrcula2-nfasis5"/>
        <w:tblpPr w:leftFromText="141" w:rightFromText="141" w:vertAnchor="text" w:horzAnchor="margin" w:tblpY="1976"/>
        <w:tblW w:w="9425" w:type="dxa"/>
        <w:tblLook w:val="01C0" w:firstRow="0" w:lastRow="1" w:firstColumn="1" w:lastColumn="1" w:noHBand="0" w:noVBand="0"/>
      </w:tblPr>
      <w:tblGrid>
        <w:gridCol w:w="9425"/>
      </w:tblGrid>
      <w:tr w:rsidR="00BD0891" w:rsidRPr="005E4FA8" w14:paraId="38CF367D" w14:textId="77777777" w:rsidTr="00BD0891">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425" w:type="dxa"/>
          </w:tcPr>
          <w:p w14:paraId="15B4167B" w14:textId="77777777" w:rsidR="00BD0891" w:rsidRPr="005E4FA8" w:rsidRDefault="00BD0891" w:rsidP="009D5218">
            <w:pPr>
              <w:spacing w:line="240" w:lineRule="auto"/>
              <w:rPr>
                <w:rFonts w:ascii="Times New Roman" w:hAnsi="Times New Roman"/>
                <w:b w:val="0"/>
                <w:sz w:val="24"/>
                <w:szCs w:val="24"/>
              </w:rPr>
            </w:pPr>
            <w:r w:rsidRPr="005E4FA8">
              <w:rPr>
                <w:rFonts w:ascii="Times New Roman" w:hAnsi="Times New Roman"/>
                <w:sz w:val="24"/>
                <w:szCs w:val="24"/>
              </w:rPr>
              <w:br w:type="page"/>
            </w:r>
            <w:r w:rsidRPr="005E4FA8">
              <w:rPr>
                <w:rFonts w:ascii="Times New Roman" w:hAnsi="Times New Roman"/>
                <w:b w:val="0"/>
                <w:sz w:val="24"/>
                <w:szCs w:val="24"/>
              </w:rPr>
              <w:t xml:space="preserve">A.- Medida No. </w:t>
            </w:r>
            <w:r>
              <w:rPr>
                <w:rFonts w:ascii="Times New Roman" w:hAnsi="Times New Roman"/>
                <w:b w:val="0"/>
                <w:sz w:val="24"/>
                <w:szCs w:val="24"/>
              </w:rPr>
              <w:t>11</w:t>
            </w:r>
            <w:r w:rsidRPr="005E4FA8">
              <w:rPr>
                <w:rFonts w:ascii="Times New Roman" w:hAnsi="Times New Roman"/>
                <w:b w:val="0"/>
                <w:sz w:val="24"/>
                <w:szCs w:val="24"/>
              </w:rPr>
              <w:t xml:space="preserve"> </w:t>
            </w:r>
            <w:r w:rsidRPr="005E4FA8">
              <w:rPr>
                <w:rFonts w:ascii="Times New Roman" w:hAnsi="Times New Roman"/>
                <w:bCs w:val="0"/>
                <w:sz w:val="24"/>
                <w:szCs w:val="24"/>
              </w:rPr>
              <w:t>Plan de Relaciones Comunitarias</w:t>
            </w:r>
          </w:p>
        </w:tc>
      </w:tr>
      <w:tr w:rsidR="00BD0891" w:rsidRPr="005E4FA8" w14:paraId="07F940D5" w14:textId="77777777" w:rsidTr="00BD0891">
        <w:trPr>
          <w:trHeight w:val="2019"/>
        </w:trPr>
        <w:tc>
          <w:tcPr>
            <w:cnfStyle w:val="001000000000" w:firstRow="0" w:lastRow="0" w:firstColumn="1" w:lastColumn="0" w:oddVBand="0" w:evenVBand="0" w:oddHBand="0" w:evenHBand="0" w:firstRowFirstColumn="0" w:firstRowLastColumn="0" w:lastRowFirstColumn="0" w:lastRowLastColumn="0"/>
            <w:tcW w:w="9425" w:type="dxa"/>
          </w:tcPr>
          <w:p w14:paraId="006A3008" w14:textId="77777777" w:rsidR="00BD0891" w:rsidRPr="005E4FA8" w:rsidRDefault="00BD0891" w:rsidP="009D5218">
            <w:pPr>
              <w:spacing w:line="240" w:lineRule="auto"/>
              <w:rPr>
                <w:rFonts w:ascii="Times New Roman" w:hAnsi="Times New Roman"/>
                <w:b w:val="0"/>
                <w:sz w:val="24"/>
                <w:szCs w:val="24"/>
              </w:rPr>
            </w:pPr>
            <w:r w:rsidRPr="005E4FA8">
              <w:rPr>
                <w:rFonts w:ascii="Times New Roman" w:hAnsi="Times New Roman"/>
                <w:b w:val="0"/>
                <w:sz w:val="24"/>
                <w:szCs w:val="24"/>
              </w:rPr>
              <w:t>B.- OBJETIVOS</w:t>
            </w:r>
          </w:p>
          <w:p w14:paraId="04C1557D" w14:textId="77777777" w:rsidR="00BD0891" w:rsidRPr="005E4FA8" w:rsidRDefault="00BD0891" w:rsidP="009D5218">
            <w:pPr>
              <w:spacing w:line="240" w:lineRule="auto"/>
              <w:rPr>
                <w:rFonts w:ascii="Times New Roman" w:hAnsi="Times New Roman"/>
                <w:b w:val="0"/>
                <w:sz w:val="24"/>
                <w:szCs w:val="24"/>
              </w:rPr>
            </w:pPr>
            <w:r w:rsidRPr="00377CEB">
              <w:rPr>
                <w:rFonts w:ascii="Times New Roman" w:eastAsia="Times New Roman" w:hAnsi="Times New Roman"/>
                <w:lang w:eastAsia="es-EC"/>
              </w:rPr>
              <w:t>E</w:t>
            </w:r>
            <w:r w:rsidRPr="00C13DE5">
              <w:rPr>
                <w:rFonts w:ascii="Times New Roman" w:eastAsia="Times New Roman" w:hAnsi="Times New Roman"/>
                <w:lang w:eastAsia="es-EC"/>
              </w:rPr>
              <w:t xml:space="preserve">stablecer y mantener relaciones positivas y colaborativas con las comunidades locales afectadas por las operaciones de la organización. Esto incluye la comunicación transparente y efectiva sobre las actividades ambientales y sus impactos, la identificación y abordaje de preocupaciones y expectativas de la comunidad, la </w:t>
            </w:r>
            <w:r w:rsidRPr="00377CEB">
              <w:rPr>
                <w:rFonts w:ascii="Times New Roman" w:eastAsia="Times New Roman" w:hAnsi="Times New Roman"/>
                <w:lang w:eastAsia="es-EC"/>
              </w:rPr>
              <w:t>participación</w:t>
            </w:r>
            <w:r w:rsidRPr="00C13DE5">
              <w:rPr>
                <w:rFonts w:ascii="Times New Roman" w:eastAsia="Times New Roman" w:hAnsi="Times New Roman"/>
                <w:lang w:eastAsia="es-EC"/>
              </w:rPr>
              <w:t xml:space="preserve"> en iniciativas comunitarias y el fomento de oportunidades de desarrollo sostenible</w:t>
            </w:r>
            <w:r w:rsidRPr="00377CEB">
              <w:rPr>
                <w:rFonts w:ascii="Times New Roman" w:eastAsia="Times New Roman" w:hAnsi="Times New Roman"/>
                <w:lang w:eastAsia="es-EC"/>
              </w:rPr>
              <w:t>.</w:t>
            </w:r>
            <w:r w:rsidRPr="00C13DE5">
              <w:rPr>
                <w:rFonts w:ascii="Times New Roman" w:eastAsia="Times New Roman" w:hAnsi="Times New Roman"/>
                <w:vanish/>
                <w:sz w:val="24"/>
                <w:szCs w:val="24"/>
                <w:lang w:eastAsia="es-EC"/>
              </w:rPr>
              <w:t>Principio del formularioFinal del formulario</w:t>
            </w:r>
          </w:p>
        </w:tc>
      </w:tr>
      <w:tr w:rsidR="00BD0891" w:rsidRPr="005E4FA8" w14:paraId="41F76FDF" w14:textId="77777777" w:rsidTr="00BD0891">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425" w:type="dxa"/>
          </w:tcPr>
          <w:p w14:paraId="0038CEA2" w14:textId="77777777" w:rsidR="00BD0891" w:rsidRPr="005E4FA8" w:rsidRDefault="00BD0891" w:rsidP="009D5218">
            <w:pPr>
              <w:pStyle w:val="TableParagraph"/>
              <w:spacing w:line="275" w:lineRule="exact"/>
              <w:rPr>
                <w:b w:val="0"/>
                <w:sz w:val="24"/>
                <w:szCs w:val="24"/>
              </w:rPr>
            </w:pPr>
            <w:r w:rsidRPr="005E4FA8">
              <w:rPr>
                <w:b w:val="0"/>
                <w:spacing w:val="-1"/>
                <w:sz w:val="24"/>
                <w:szCs w:val="24"/>
              </w:rPr>
              <w:t>C.-Posibles</w:t>
            </w:r>
            <w:r w:rsidRPr="005E4FA8">
              <w:rPr>
                <w:b w:val="0"/>
                <w:spacing w:val="1"/>
                <w:sz w:val="24"/>
                <w:szCs w:val="24"/>
              </w:rPr>
              <w:t xml:space="preserve"> </w:t>
            </w:r>
            <w:r w:rsidRPr="005E4FA8">
              <w:rPr>
                <w:b w:val="0"/>
                <w:spacing w:val="-1"/>
                <w:sz w:val="24"/>
                <w:szCs w:val="24"/>
              </w:rPr>
              <w:t>Impactos</w:t>
            </w:r>
            <w:r w:rsidRPr="005E4FA8">
              <w:rPr>
                <w:b w:val="0"/>
                <w:spacing w:val="-14"/>
                <w:sz w:val="24"/>
                <w:szCs w:val="24"/>
              </w:rPr>
              <w:t xml:space="preserve"> </w:t>
            </w:r>
            <w:r w:rsidRPr="005E4FA8">
              <w:rPr>
                <w:b w:val="0"/>
                <w:sz w:val="24"/>
                <w:szCs w:val="24"/>
              </w:rPr>
              <w:t>Ambientales</w:t>
            </w:r>
            <w:r w:rsidRPr="005E4FA8">
              <w:rPr>
                <w:b w:val="0"/>
                <w:spacing w:val="1"/>
                <w:sz w:val="24"/>
                <w:szCs w:val="24"/>
              </w:rPr>
              <w:t xml:space="preserve"> </w:t>
            </w:r>
            <w:r w:rsidRPr="005E4FA8">
              <w:rPr>
                <w:b w:val="0"/>
                <w:sz w:val="24"/>
                <w:szCs w:val="24"/>
              </w:rPr>
              <w:t>Negativos</w:t>
            </w:r>
            <w:r w:rsidRPr="005E4FA8">
              <w:rPr>
                <w:b w:val="0"/>
                <w:spacing w:val="2"/>
                <w:sz w:val="24"/>
                <w:szCs w:val="24"/>
              </w:rPr>
              <w:t xml:space="preserve"> </w:t>
            </w:r>
            <w:r w:rsidRPr="005E4FA8">
              <w:rPr>
                <w:b w:val="0"/>
                <w:sz w:val="24"/>
                <w:szCs w:val="24"/>
              </w:rPr>
              <w:t>Enfrentados</w:t>
            </w:r>
          </w:p>
          <w:p w14:paraId="1E5BC73F" w14:textId="77777777" w:rsidR="00BD0891" w:rsidRPr="005E4FA8" w:rsidRDefault="00BD0891" w:rsidP="009D5218">
            <w:pPr>
              <w:spacing w:line="240" w:lineRule="auto"/>
              <w:rPr>
                <w:rFonts w:ascii="Times New Roman" w:hAnsi="Times New Roman"/>
                <w:sz w:val="24"/>
                <w:szCs w:val="24"/>
              </w:rPr>
            </w:pPr>
            <w:r w:rsidRPr="005E4FA8">
              <w:rPr>
                <w:rFonts w:ascii="Times New Roman" w:hAnsi="Times New Roman"/>
                <w:sz w:val="24"/>
                <w:szCs w:val="24"/>
              </w:rPr>
              <w:t>Inquietud</w:t>
            </w:r>
            <w:r w:rsidRPr="005E4FA8">
              <w:rPr>
                <w:rFonts w:ascii="Times New Roman" w:hAnsi="Times New Roman"/>
                <w:spacing w:val="-1"/>
                <w:sz w:val="24"/>
                <w:szCs w:val="24"/>
              </w:rPr>
              <w:t xml:space="preserve"> </w:t>
            </w:r>
            <w:r w:rsidRPr="005E4FA8">
              <w:rPr>
                <w:rFonts w:ascii="Times New Roman" w:hAnsi="Times New Roman"/>
                <w:sz w:val="24"/>
                <w:szCs w:val="24"/>
              </w:rPr>
              <w:t>por</w:t>
            </w:r>
            <w:r w:rsidRPr="005E4FA8">
              <w:rPr>
                <w:rFonts w:ascii="Times New Roman" w:hAnsi="Times New Roman"/>
                <w:spacing w:val="-1"/>
                <w:sz w:val="24"/>
                <w:szCs w:val="24"/>
              </w:rPr>
              <w:t xml:space="preserve"> </w:t>
            </w:r>
            <w:r w:rsidRPr="005E4FA8">
              <w:rPr>
                <w:rFonts w:ascii="Times New Roman" w:hAnsi="Times New Roman"/>
                <w:sz w:val="24"/>
                <w:szCs w:val="24"/>
              </w:rPr>
              <w:t>parte</w:t>
            </w:r>
            <w:r w:rsidRPr="005E4FA8">
              <w:rPr>
                <w:rFonts w:ascii="Times New Roman" w:hAnsi="Times New Roman"/>
                <w:spacing w:val="-3"/>
                <w:sz w:val="24"/>
                <w:szCs w:val="24"/>
              </w:rPr>
              <w:t xml:space="preserve"> </w:t>
            </w:r>
            <w:r w:rsidRPr="005E4FA8">
              <w:rPr>
                <w:rFonts w:ascii="Times New Roman" w:hAnsi="Times New Roman"/>
                <w:sz w:val="24"/>
                <w:szCs w:val="24"/>
              </w:rPr>
              <w:t>de</w:t>
            </w:r>
            <w:r w:rsidRPr="005E4FA8">
              <w:rPr>
                <w:rFonts w:ascii="Times New Roman" w:hAnsi="Times New Roman"/>
                <w:spacing w:val="-2"/>
                <w:sz w:val="24"/>
                <w:szCs w:val="24"/>
              </w:rPr>
              <w:t xml:space="preserve"> </w:t>
            </w:r>
            <w:r w:rsidRPr="005E4FA8">
              <w:rPr>
                <w:rFonts w:ascii="Times New Roman" w:hAnsi="Times New Roman"/>
                <w:sz w:val="24"/>
                <w:szCs w:val="24"/>
              </w:rPr>
              <w:t>la población</w:t>
            </w:r>
            <w:r w:rsidRPr="005E4FA8">
              <w:rPr>
                <w:rFonts w:ascii="Times New Roman" w:hAnsi="Times New Roman"/>
                <w:spacing w:val="-1"/>
                <w:sz w:val="24"/>
                <w:szCs w:val="24"/>
              </w:rPr>
              <w:t xml:space="preserve"> </w:t>
            </w:r>
            <w:r w:rsidRPr="005E4FA8">
              <w:rPr>
                <w:rFonts w:ascii="Times New Roman" w:hAnsi="Times New Roman"/>
                <w:sz w:val="24"/>
                <w:szCs w:val="24"/>
              </w:rPr>
              <w:t>acerca</w:t>
            </w:r>
            <w:r w:rsidRPr="005E4FA8">
              <w:rPr>
                <w:rFonts w:ascii="Times New Roman" w:hAnsi="Times New Roman"/>
                <w:spacing w:val="-1"/>
                <w:sz w:val="24"/>
                <w:szCs w:val="24"/>
              </w:rPr>
              <w:t xml:space="preserve"> </w:t>
            </w:r>
            <w:r w:rsidRPr="005E4FA8">
              <w:rPr>
                <w:rFonts w:ascii="Times New Roman" w:hAnsi="Times New Roman"/>
                <w:sz w:val="24"/>
                <w:szCs w:val="24"/>
              </w:rPr>
              <w:t>de</w:t>
            </w:r>
            <w:r w:rsidRPr="005E4FA8">
              <w:rPr>
                <w:rFonts w:ascii="Times New Roman" w:hAnsi="Times New Roman"/>
                <w:spacing w:val="-2"/>
                <w:sz w:val="24"/>
                <w:szCs w:val="24"/>
              </w:rPr>
              <w:t xml:space="preserve"> </w:t>
            </w:r>
            <w:r w:rsidRPr="005E4FA8">
              <w:rPr>
                <w:rFonts w:ascii="Times New Roman" w:hAnsi="Times New Roman"/>
                <w:sz w:val="24"/>
                <w:szCs w:val="24"/>
              </w:rPr>
              <w:t>las</w:t>
            </w:r>
            <w:r w:rsidRPr="005E4FA8">
              <w:rPr>
                <w:rFonts w:ascii="Times New Roman" w:hAnsi="Times New Roman"/>
                <w:spacing w:val="-1"/>
                <w:sz w:val="24"/>
                <w:szCs w:val="24"/>
              </w:rPr>
              <w:t xml:space="preserve"> </w:t>
            </w:r>
            <w:r w:rsidRPr="005E4FA8">
              <w:rPr>
                <w:rFonts w:ascii="Times New Roman" w:hAnsi="Times New Roman"/>
                <w:sz w:val="24"/>
                <w:szCs w:val="24"/>
              </w:rPr>
              <w:t>actividades</w:t>
            </w:r>
            <w:r w:rsidRPr="005E4FA8">
              <w:rPr>
                <w:rFonts w:ascii="Times New Roman" w:hAnsi="Times New Roman"/>
                <w:spacing w:val="-2"/>
                <w:sz w:val="24"/>
                <w:szCs w:val="24"/>
              </w:rPr>
              <w:t xml:space="preserve"> </w:t>
            </w:r>
            <w:r w:rsidRPr="005E4FA8">
              <w:rPr>
                <w:rFonts w:ascii="Times New Roman" w:hAnsi="Times New Roman"/>
                <w:sz w:val="24"/>
                <w:szCs w:val="24"/>
              </w:rPr>
              <w:t>que</w:t>
            </w:r>
            <w:r w:rsidRPr="005E4FA8">
              <w:rPr>
                <w:rFonts w:ascii="Times New Roman" w:hAnsi="Times New Roman"/>
                <w:spacing w:val="-2"/>
                <w:sz w:val="24"/>
                <w:szCs w:val="24"/>
              </w:rPr>
              <w:t xml:space="preserve"> </w:t>
            </w:r>
            <w:r w:rsidRPr="005E4FA8">
              <w:rPr>
                <w:rFonts w:ascii="Times New Roman" w:hAnsi="Times New Roman"/>
                <w:sz w:val="24"/>
                <w:szCs w:val="24"/>
              </w:rPr>
              <w:t>se</w:t>
            </w:r>
            <w:r w:rsidRPr="005E4FA8">
              <w:rPr>
                <w:rFonts w:ascii="Times New Roman" w:hAnsi="Times New Roman"/>
                <w:spacing w:val="-2"/>
                <w:sz w:val="24"/>
                <w:szCs w:val="24"/>
              </w:rPr>
              <w:t xml:space="preserve"> </w:t>
            </w:r>
            <w:r w:rsidRPr="005E4FA8">
              <w:rPr>
                <w:rFonts w:ascii="Times New Roman" w:hAnsi="Times New Roman"/>
                <w:sz w:val="24"/>
                <w:szCs w:val="24"/>
              </w:rPr>
              <w:t>desarrollan a favor del ambiente.</w:t>
            </w:r>
          </w:p>
        </w:tc>
      </w:tr>
      <w:tr w:rsidR="00BD0891" w:rsidRPr="005E4FA8" w14:paraId="24298E63" w14:textId="77777777" w:rsidTr="00BD0891">
        <w:trPr>
          <w:trHeight w:val="801"/>
        </w:trPr>
        <w:tc>
          <w:tcPr>
            <w:cnfStyle w:val="001000000000" w:firstRow="0" w:lastRow="0" w:firstColumn="1" w:lastColumn="0" w:oddVBand="0" w:evenVBand="0" w:oddHBand="0" w:evenHBand="0" w:firstRowFirstColumn="0" w:firstRowLastColumn="0" w:lastRowFirstColumn="0" w:lastRowLastColumn="0"/>
            <w:tcW w:w="9425" w:type="dxa"/>
          </w:tcPr>
          <w:p w14:paraId="4C8B89F3" w14:textId="77777777" w:rsidR="00BD0891" w:rsidRPr="005E4FA8" w:rsidRDefault="00BD0891" w:rsidP="009D5218">
            <w:pPr>
              <w:pStyle w:val="TableParagraph"/>
              <w:spacing w:line="275" w:lineRule="exact"/>
              <w:rPr>
                <w:b w:val="0"/>
                <w:sz w:val="24"/>
                <w:szCs w:val="24"/>
              </w:rPr>
            </w:pPr>
            <w:r w:rsidRPr="005E4FA8">
              <w:rPr>
                <w:b w:val="0"/>
                <w:sz w:val="24"/>
                <w:szCs w:val="24"/>
              </w:rPr>
              <w:t>D.-Actividad</w:t>
            </w:r>
          </w:p>
          <w:p w14:paraId="20381FD2" w14:textId="77777777" w:rsidR="00BD0891" w:rsidRPr="005E4FA8" w:rsidRDefault="00BD0891" w:rsidP="009D5218">
            <w:pPr>
              <w:spacing w:line="240" w:lineRule="auto"/>
              <w:rPr>
                <w:rFonts w:ascii="Times New Roman" w:hAnsi="Times New Roman"/>
                <w:sz w:val="24"/>
                <w:szCs w:val="24"/>
              </w:rPr>
            </w:pPr>
            <w:r w:rsidRPr="005E4FA8">
              <w:rPr>
                <w:rFonts w:ascii="Times New Roman" w:hAnsi="Times New Roman"/>
                <w:sz w:val="24"/>
                <w:szCs w:val="24"/>
              </w:rPr>
              <w:t>Realizar</w:t>
            </w:r>
            <w:r w:rsidRPr="005E4FA8">
              <w:rPr>
                <w:rFonts w:ascii="Times New Roman" w:hAnsi="Times New Roman"/>
                <w:spacing w:val="-1"/>
                <w:sz w:val="24"/>
                <w:szCs w:val="24"/>
              </w:rPr>
              <w:t xml:space="preserve"> </w:t>
            </w:r>
            <w:r w:rsidRPr="005E4FA8">
              <w:rPr>
                <w:rFonts w:ascii="Times New Roman" w:hAnsi="Times New Roman"/>
                <w:sz w:val="24"/>
                <w:szCs w:val="24"/>
              </w:rPr>
              <w:t>al</w:t>
            </w:r>
            <w:r w:rsidRPr="005E4FA8">
              <w:rPr>
                <w:rFonts w:ascii="Times New Roman" w:hAnsi="Times New Roman"/>
                <w:spacing w:val="-1"/>
                <w:sz w:val="24"/>
                <w:szCs w:val="24"/>
              </w:rPr>
              <w:t xml:space="preserve"> </w:t>
            </w:r>
            <w:r w:rsidRPr="005E4FA8">
              <w:rPr>
                <w:rFonts w:ascii="Times New Roman" w:hAnsi="Times New Roman"/>
                <w:sz w:val="24"/>
                <w:szCs w:val="24"/>
              </w:rPr>
              <w:t>menos</w:t>
            </w:r>
            <w:r w:rsidRPr="005E4FA8">
              <w:rPr>
                <w:rFonts w:ascii="Times New Roman" w:hAnsi="Times New Roman"/>
                <w:spacing w:val="-1"/>
                <w:sz w:val="24"/>
                <w:szCs w:val="24"/>
              </w:rPr>
              <w:t xml:space="preserve"> </w:t>
            </w:r>
            <w:r w:rsidRPr="005E4FA8">
              <w:rPr>
                <w:rFonts w:ascii="Times New Roman" w:hAnsi="Times New Roman"/>
                <w:sz w:val="24"/>
                <w:szCs w:val="24"/>
              </w:rPr>
              <w:t>una</w:t>
            </w:r>
            <w:r w:rsidRPr="005E4FA8">
              <w:rPr>
                <w:rFonts w:ascii="Times New Roman" w:hAnsi="Times New Roman"/>
                <w:spacing w:val="-2"/>
                <w:sz w:val="24"/>
                <w:szCs w:val="24"/>
              </w:rPr>
              <w:t xml:space="preserve"> </w:t>
            </w:r>
            <w:r w:rsidRPr="005E4FA8">
              <w:rPr>
                <w:rFonts w:ascii="Times New Roman" w:hAnsi="Times New Roman"/>
                <w:sz w:val="24"/>
                <w:szCs w:val="24"/>
              </w:rPr>
              <w:t>charla</w:t>
            </w:r>
            <w:r w:rsidRPr="005E4FA8">
              <w:rPr>
                <w:rFonts w:ascii="Times New Roman" w:hAnsi="Times New Roman"/>
                <w:spacing w:val="-3"/>
                <w:sz w:val="24"/>
                <w:szCs w:val="24"/>
              </w:rPr>
              <w:t xml:space="preserve"> </w:t>
            </w:r>
            <w:r w:rsidRPr="005E4FA8">
              <w:rPr>
                <w:rFonts w:ascii="Times New Roman" w:hAnsi="Times New Roman"/>
                <w:sz w:val="24"/>
                <w:szCs w:val="24"/>
              </w:rPr>
              <w:t>informativa</w:t>
            </w:r>
            <w:r w:rsidRPr="005E4FA8">
              <w:rPr>
                <w:rFonts w:ascii="Times New Roman" w:hAnsi="Times New Roman"/>
                <w:spacing w:val="-1"/>
                <w:sz w:val="24"/>
                <w:szCs w:val="24"/>
              </w:rPr>
              <w:t xml:space="preserve"> </w:t>
            </w:r>
            <w:r w:rsidRPr="005E4FA8">
              <w:rPr>
                <w:rFonts w:ascii="Times New Roman" w:hAnsi="Times New Roman"/>
                <w:sz w:val="24"/>
                <w:szCs w:val="24"/>
              </w:rPr>
              <w:t>dirigida</w:t>
            </w:r>
            <w:r w:rsidRPr="005E4FA8">
              <w:rPr>
                <w:rFonts w:ascii="Times New Roman" w:hAnsi="Times New Roman"/>
                <w:spacing w:val="-2"/>
                <w:sz w:val="24"/>
                <w:szCs w:val="24"/>
              </w:rPr>
              <w:t xml:space="preserve"> </w:t>
            </w:r>
            <w:r w:rsidRPr="005E4FA8">
              <w:rPr>
                <w:rFonts w:ascii="Times New Roman" w:hAnsi="Times New Roman"/>
                <w:sz w:val="24"/>
                <w:szCs w:val="24"/>
              </w:rPr>
              <w:t>a</w:t>
            </w:r>
            <w:r w:rsidRPr="005E4FA8">
              <w:rPr>
                <w:rFonts w:ascii="Times New Roman" w:hAnsi="Times New Roman"/>
                <w:spacing w:val="-3"/>
                <w:sz w:val="24"/>
                <w:szCs w:val="24"/>
              </w:rPr>
              <w:t xml:space="preserve"> </w:t>
            </w:r>
            <w:r w:rsidRPr="005E4FA8">
              <w:rPr>
                <w:rFonts w:ascii="Times New Roman" w:hAnsi="Times New Roman"/>
                <w:sz w:val="24"/>
                <w:szCs w:val="24"/>
              </w:rPr>
              <w:t>la</w:t>
            </w:r>
            <w:r w:rsidRPr="005E4FA8">
              <w:rPr>
                <w:rFonts w:ascii="Times New Roman" w:hAnsi="Times New Roman"/>
                <w:spacing w:val="-1"/>
                <w:sz w:val="24"/>
                <w:szCs w:val="24"/>
              </w:rPr>
              <w:t xml:space="preserve"> </w:t>
            </w:r>
            <w:r w:rsidRPr="005E4FA8">
              <w:rPr>
                <w:rFonts w:ascii="Times New Roman" w:hAnsi="Times New Roman"/>
                <w:sz w:val="24"/>
                <w:szCs w:val="24"/>
              </w:rPr>
              <w:t>comunidad</w:t>
            </w:r>
            <w:r w:rsidRPr="005E4FA8">
              <w:rPr>
                <w:rFonts w:ascii="Times New Roman" w:hAnsi="Times New Roman"/>
                <w:spacing w:val="-1"/>
                <w:sz w:val="24"/>
                <w:szCs w:val="24"/>
              </w:rPr>
              <w:t xml:space="preserve"> </w:t>
            </w:r>
            <w:r w:rsidRPr="005E4FA8">
              <w:rPr>
                <w:rFonts w:ascii="Times New Roman" w:hAnsi="Times New Roman"/>
                <w:sz w:val="24"/>
                <w:szCs w:val="24"/>
              </w:rPr>
              <w:t>sobre</w:t>
            </w:r>
            <w:r w:rsidRPr="005E4FA8">
              <w:rPr>
                <w:rFonts w:ascii="Times New Roman" w:hAnsi="Times New Roman"/>
                <w:spacing w:val="-2"/>
                <w:sz w:val="24"/>
                <w:szCs w:val="24"/>
              </w:rPr>
              <w:t xml:space="preserve"> </w:t>
            </w:r>
            <w:r w:rsidRPr="005E4FA8">
              <w:rPr>
                <w:rFonts w:ascii="Times New Roman" w:hAnsi="Times New Roman"/>
                <w:sz w:val="24"/>
                <w:szCs w:val="24"/>
              </w:rPr>
              <w:t>las</w:t>
            </w:r>
            <w:r w:rsidRPr="005E4FA8">
              <w:rPr>
                <w:rFonts w:ascii="Times New Roman" w:hAnsi="Times New Roman"/>
                <w:spacing w:val="1"/>
                <w:sz w:val="24"/>
                <w:szCs w:val="24"/>
              </w:rPr>
              <w:t xml:space="preserve"> </w:t>
            </w:r>
            <w:proofErr w:type="gramStart"/>
            <w:r w:rsidRPr="005E4FA8">
              <w:rPr>
                <w:rFonts w:ascii="Times New Roman" w:hAnsi="Times New Roman"/>
                <w:sz w:val="24"/>
                <w:szCs w:val="24"/>
              </w:rPr>
              <w:t xml:space="preserve">actividades </w:t>
            </w:r>
            <w:r w:rsidRPr="005E4FA8">
              <w:rPr>
                <w:rFonts w:ascii="Times New Roman" w:hAnsi="Times New Roman"/>
                <w:spacing w:val="-57"/>
                <w:sz w:val="24"/>
                <w:szCs w:val="24"/>
              </w:rPr>
              <w:t xml:space="preserve"> </w:t>
            </w:r>
            <w:r w:rsidRPr="005E4FA8">
              <w:rPr>
                <w:rFonts w:ascii="Times New Roman" w:hAnsi="Times New Roman"/>
                <w:sz w:val="24"/>
                <w:szCs w:val="24"/>
              </w:rPr>
              <w:t>establecidas</w:t>
            </w:r>
            <w:proofErr w:type="gramEnd"/>
            <w:r w:rsidRPr="005E4FA8">
              <w:rPr>
                <w:rFonts w:ascii="Times New Roman" w:hAnsi="Times New Roman"/>
                <w:spacing w:val="1"/>
                <w:sz w:val="24"/>
                <w:szCs w:val="24"/>
              </w:rPr>
              <w:t xml:space="preserve"> </w:t>
            </w:r>
            <w:r w:rsidRPr="005E4FA8">
              <w:rPr>
                <w:rFonts w:ascii="Times New Roman" w:hAnsi="Times New Roman"/>
                <w:sz w:val="24"/>
                <w:szCs w:val="24"/>
              </w:rPr>
              <w:t>en el PMA.</w:t>
            </w:r>
          </w:p>
        </w:tc>
      </w:tr>
      <w:tr w:rsidR="00BD0891" w:rsidRPr="005E4FA8" w14:paraId="54DDBAFF" w14:textId="77777777" w:rsidTr="00BD089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425" w:type="dxa"/>
          </w:tcPr>
          <w:p w14:paraId="6948304C" w14:textId="77777777" w:rsidR="00BD0891" w:rsidRPr="005E4FA8" w:rsidRDefault="00BD0891" w:rsidP="009D5218">
            <w:pPr>
              <w:pStyle w:val="TableParagraph"/>
              <w:numPr>
                <w:ilvl w:val="0"/>
                <w:numId w:val="22"/>
              </w:numPr>
              <w:tabs>
                <w:tab w:val="left" w:pos="828"/>
              </w:tabs>
              <w:spacing w:before="1" w:line="276" w:lineRule="exact"/>
              <w:ind w:hanging="361"/>
              <w:rPr>
                <w:b w:val="0"/>
                <w:sz w:val="24"/>
                <w:szCs w:val="24"/>
              </w:rPr>
            </w:pPr>
            <w:proofErr w:type="gramStart"/>
            <w:r w:rsidRPr="005E4FA8">
              <w:rPr>
                <w:b w:val="0"/>
                <w:sz w:val="24"/>
                <w:szCs w:val="24"/>
              </w:rPr>
              <w:t>Acciones</w:t>
            </w:r>
            <w:r w:rsidRPr="005E4FA8">
              <w:rPr>
                <w:b w:val="0"/>
                <w:spacing w:val="-5"/>
                <w:sz w:val="24"/>
                <w:szCs w:val="24"/>
              </w:rPr>
              <w:t xml:space="preserve"> </w:t>
            </w:r>
            <w:r w:rsidRPr="005E4FA8">
              <w:rPr>
                <w:b w:val="0"/>
                <w:sz w:val="24"/>
                <w:szCs w:val="24"/>
              </w:rPr>
              <w:t>y</w:t>
            </w:r>
            <w:r w:rsidRPr="005E4FA8">
              <w:rPr>
                <w:b w:val="0"/>
                <w:spacing w:val="-3"/>
                <w:sz w:val="24"/>
                <w:szCs w:val="24"/>
              </w:rPr>
              <w:t xml:space="preserve"> </w:t>
            </w:r>
            <w:r w:rsidRPr="005E4FA8">
              <w:rPr>
                <w:b w:val="0"/>
                <w:sz w:val="24"/>
                <w:szCs w:val="24"/>
              </w:rPr>
              <w:t>Procedimientos</w:t>
            </w:r>
            <w:r w:rsidRPr="005E4FA8">
              <w:rPr>
                <w:b w:val="0"/>
                <w:spacing w:val="-3"/>
                <w:sz w:val="24"/>
                <w:szCs w:val="24"/>
              </w:rPr>
              <w:t xml:space="preserve"> </w:t>
            </w:r>
            <w:r w:rsidRPr="005E4FA8">
              <w:rPr>
                <w:b w:val="0"/>
                <w:sz w:val="24"/>
                <w:szCs w:val="24"/>
              </w:rPr>
              <w:t>a</w:t>
            </w:r>
            <w:r w:rsidRPr="005E4FA8">
              <w:rPr>
                <w:b w:val="0"/>
                <w:spacing w:val="-3"/>
                <w:sz w:val="24"/>
                <w:szCs w:val="24"/>
              </w:rPr>
              <w:t xml:space="preserve"> </w:t>
            </w:r>
            <w:r w:rsidRPr="005E4FA8">
              <w:rPr>
                <w:b w:val="0"/>
                <w:sz w:val="24"/>
                <w:szCs w:val="24"/>
              </w:rPr>
              <w:t>Desarrollar</w:t>
            </w:r>
            <w:proofErr w:type="gramEnd"/>
          </w:p>
          <w:p w14:paraId="1171C6A1" w14:textId="77777777" w:rsidR="00BD0891" w:rsidRPr="005E4FA8" w:rsidRDefault="00BD0891" w:rsidP="009D5218">
            <w:pPr>
              <w:pStyle w:val="Listaconvietas"/>
              <w:widowControl/>
              <w:numPr>
                <w:ilvl w:val="0"/>
                <w:numId w:val="20"/>
              </w:numPr>
              <w:spacing w:before="120" w:after="120" w:line="240" w:lineRule="auto"/>
              <w:rPr>
                <w:rFonts w:ascii="Times New Roman" w:hAnsi="Times New Roman"/>
                <w:sz w:val="24"/>
                <w:szCs w:val="24"/>
              </w:rPr>
            </w:pPr>
            <w:r w:rsidRPr="005E4FA8">
              <w:rPr>
                <w:rFonts w:ascii="Times New Roman" w:hAnsi="Times New Roman"/>
                <w:sz w:val="24"/>
                <w:szCs w:val="24"/>
              </w:rPr>
              <w:t>Informa</w:t>
            </w:r>
            <w:r w:rsidRPr="005E4FA8">
              <w:rPr>
                <w:rFonts w:ascii="Times New Roman" w:hAnsi="Times New Roman"/>
                <w:spacing w:val="-3"/>
                <w:sz w:val="24"/>
                <w:szCs w:val="24"/>
              </w:rPr>
              <w:t xml:space="preserve"> </w:t>
            </w:r>
            <w:r w:rsidRPr="005E4FA8">
              <w:rPr>
                <w:rFonts w:ascii="Times New Roman" w:hAnsi="Times New Roman"/>
                <w:sz w:val="24"/>
                <w:szCs w:val="24"/>
              </w:rPr>
              <w:t>a</w:t>
            </w:r>
            <w:r w:rsidRPr="005E4FA8">
              <w:rPr>
                <w:rFonts w:ascii="Times New Roman" w:hAnsi="Times New Roman"/>
                <w:spacing w:val="-1"/>
                <w:sz w:val="24"/>
                <w:szCs w:val="24"/>
              </w:rPr>
              <w:t xml:space="preserve"> </w:t>
            </w:r>
            <w:r w:rsidRPr="005E4FA8">
              <w:rPr>
                <w:rFonts w:ascii="Times New Roman" w:hAnsi="Times New Roman"/>
                <w:sz w:val="24"/>
                <w:szCs w:val="24"/>
              </w:rPr>
              <w:t>la</w:t>
            </w:r>
            <w:r w:rsidRPr="005E4FA8">
              <w:rPr>
                <w:rFonts w:ascii="Times New Roman" w:hAnsi="Times New Roman"/>
                <w:spacing w:val="-1"/>
                <w:sz w:val="24"/>
                <w:szCs w:val="24"/>
              </w:rPr>
              <w:t xml:space="preserve"> </w:t>
            </w:r>
            <w:r w:rsidRPr="005E4FA8">
              <w:rPr>
                <w:rFonts w:ascii="Times New Roman" w:hAnsi="Times New Roman"/>
                <w:sz w:val="24"/>
                <w:szCs w:val="24"/>
              </w:rPr>
              <w:t>comunidad sobre</w:t>
            </w:r>
            <w:r w:rsidRPr="005E4FA8">
              <w:rPr>
                <w:rFonts w:ascii="Times New Roman" w:hAnsi="Times New Roman"/>
                <w:spacing w:val="-2"/>
                <w:sz w:val="24"/>
                <w:szCs w:val="24"/>
              </w:rPr>
              <w:t xml:space="preserve"> </w:t>
            </w:r>
            <w:r w:rsidRPr="005E4FA8">
              <w:rPr>
                <w:rFonts w:ascii="Times New Roman" w:hAnsi="Times New Roman"/>
                <w:sz w:val="24"/>
                <w:szCs w:val="24"/>
              </w:rPr>
              <w:t>cualquier oportunidad para</w:t>
            </w:r>
            <w:r w:rsidRPr="005E4FA8">
              <w:rPr>
                <w:rFonts w:ascii="Times New Roman" w:hAnsi="Times New Roman"/>
                <w:spacing w:val="-2"/>
                <w:sz w:val="24"/>
                <w:szCs w:val="24"/>
              </w:rPr>
              <w:t xml:space="preserve"> </w:t>
            </w:r>
            <w:r w:rsidRPr="005E4FA8">
              <w:rPr>
                <w:rFonts w:ascii="Times New Roman" w:hAnsi="Times New Roman"/>
                <w:sz w:val="24"/>
                <w:szCs w:val="24"/>
              </w:rPr>
              <w:t>participar</w:t>
            </w:r>
            <w:r w:rsidRPr="005E4FA8">
              <w:rPr>
                <w:rFonts w:ascii="Times New Roman" w:hAnsi="Times New Roman"/>
                <w:spacing w:val="-57"/>
                <w:sz w:val="24"/>
                <w:szCs w:val="24"/>
              </w:rPr>
              <w:t xml:space="preserve"> </w:t>
            </w:r>
            <w:r w:rsidRPr="005E4FA8">
              <w:rPr>
                <w:rFonts w:ascii="Times New Roman" w:hAnsi="Times New Roman"/>
                <w:sz w:val="24"/>
                <w:szCs w:val="24"/>
              </w:rPr>
              <w:t>activamente</w:t>
            </w:r>
            <w:r w:rsidRPr="005E4FA8">
              <w:rPr>
                <w:rFonts w:ascii="Times New Roman" w:hAnsi="Times New Roman"/>
                <w:spacing w:val="-2"/>
                <w:sz w:val="24"/>
                <w:szCs w:val="24"/>
              </w:rPr>
              <w:t xml:space="preserve"> </w:t>
            </w:r>
            <w:r w:rsidRPr="005E4FA8">
              <w:rPr>
                <w:rFonts w:ascii="Times New Roman" w:hAnsi="Times New Roman"/>
                <w:sz w:val="24"/>
                <w:szCs w:val="24"/>
              </w:rPr>
              <w:t>en</w:t>
            </w:r>
            <w:r w:rsidRPr="005E4FA8">
              <w:rPr>
                <w:rFonts w:ascii="Times New Roman" w:hAnsi="Times New Roman"/>
                <w:spacing w:val="2"/>
                <w:sz w:val="24"/>
                <w:szCs w:val="24"/>
              </w:rPr>
              <w:t xml:space="preserve"> </w:t>
            </w:r>
            <w:r w:rsidRPr="005E4FA8">
              <w:rPr>
                <w:rFonts w:ascii="Times New Roman" w:hAnsi="Times New Roman"/>
                <w:sz w:val="24"/>
                <w:szCs w:val="24"/>
              </w:rPr>
              <w:t>el proceso o dar</w:t>
            </w:r>
            <w:r w:rsidRPr="005E4FA8">
              <w:rPr>
                <w:rFonts w:ascii="Times New Roman" w:hAnsi="Times New Roman"/>
                <w:spacing w:val="-1"/>
                <w:sz w:val="24"/>
                <w:szCs w:val="24"/>
              </w:rPr>
              <w:t xml:space="preserve"> </w:t>
            </w:r>
            <w:r w:rsidRPr="005E4FA8">
              <w:rPr>
                <w:rFonts w:ascii="Times New Roman" w:hAnsi="Times New Roman"/>
                <w:sz w:val="24"/>
                <w:szCs w:val="24"/>
              </w:rPr>
              <w:t>plaza</w:t>
            </w:r>
            <w:r w:rsidRPr="005E4FA8">
              <w:rPr>
                <w:rFonts w:ascii="Times New Roman" w:hAnsi="Times New Roman"/>
                <w:spacing w:val="-1"/>
                <w:sz w:val="24"/>
                <w:szCs w:val="24"/>
              </w:rPr>
              <w:t xml:space="preserve"> </w:t>
            </w:r>
            <w:r w:rsidRPr="005E4FA8">
              <w:rPr>
                <w:rFonts w:ascii="Times New Roman" w:hAnsi="Times New Roman"/>
                <w:sz w:val="24"/>
                <w:szCs w:val="24"/>
              </w:rPr>
              <w:t>de</w:t>
            </w:r>
            <w:r w:rsidRPr="005E4FA8">
              <w:rPr>
                <w:rFonts w:ascii="Times New Roman" w:hAnsi="Times New Roman"/>
                <w:spacing w:val="-1"/>
                <w:sz w:val="24"/>
                <w:szCs w:val="24"/>
              </w:rPr>
              <w:t xml:space="preserve"> </w:t>
            </w:r>
            <w:r w:rsidRPr="005E4FA8">
              <w:rPr>
                <w:rFonts w:ascii="Times New Roman" w:hAnsi="Times New Roman"/>
                <w:sz w:val="24"/>
                <w:szCs w:val="24"/>
              </w:rPr>
              <w:t>trabajo</w:t>
            </w:r>
          </w:p>
        </w:tc>
      </w:tr>
      <w:tr w:rsidR="00BD0891" w:rsidRPr="005E4FA8" w14:paraId="1C5BCD09" w14:textId="77777777" w:rsidTr="00BD0891">
        <w:trPr>
          <w:trHeight w:val="1327"/>
        </w:trPr>
        <w:tc>
          <w:tcPr>
            <w:cnfStyle w:val="001000000000" w:firstRow="0" w:lastRow="0" w:firstColumn="1" w:lastColumn="0" w:oddVBand="0" w:evenVBand="0" w:oddHBand="0" w:evenHBand="0" w:firstRowFirstColumn="0" w:firstRowLastColumn="0" w:lastRowFirstColumn="0" w:lastRowLastColumn="0"/>
            <w:tcW w:w="9425" w:type="dxa"/>
          </w:tcPr>
          <w:p w14:paraId="595B9E6E" w14:textId="77777777" w:rsidR="00BD0891" w:rsidRPr="005E4FA8" w:rsidRDefault="00BD0891" w:rsidP="009D5218">
            <w:pPr>
              <w:pStyle w:val="TableParagraph"/>
              <w:numPr>
                <w:ilvl w:val="0"/>
                <w:numId w:val="23"/>
              </w:numPr>
              <w:tabs>
                <w:tab w:val="left" w:pos="828"/>
              </w:tabs>
              <w:spacing w:line="275" w:lineRule="exact"/>
              <w:ind w:hanging="361"/>
              <w:rPr>
                <w:b w:val="0"/>
                <w:sz w:val="24"/>
                <w:szCs w:val="24"/>
              </w:rPr>
            </w:pPr>
            <w:r w:rsidRPr="005E4FA8">
              <w:rPr>
                <w:b w:val="0"/>
                <w:sz w:val="24"/>
                <w:szCs w:val="24"/>
              </w:rPr>
              <w:t>Documentos</w:t>
            </w:r>
            <w:r w:rsidRPr="005E4FA8">
              <w:rPr>
                <w:b w:val="0"/>
                <w:spacing w:val="-4"/>
                <w:sz w:val="24"/>
                <w:szCs w:val="24"/>
              </w:rPr>
              <w:t xml:space="preserve"> </w:t>
            </w:r>
            <w:r w:rsidRPr="005E4FA8">
              <w:rPr>
                <w:b w:val="0"/>
                <w:sz w:val="24"/>
                <w:szCs w:val="24"/>
              </w:rPr>
              <w:t>de</w:t>
            </w:r>
            <w:r w:rsidRPr="005E4FA8">
              <w:rPr>
                <w:b w:val="0"/>
                <w:spacing w:val="-5"/>
                <w:sz w:val="24"/>
                <w:szCs w:val="24"/>
              </w:rPr>
              <w:t xml:space="preserve"> </w:t>
            </w:r>
            <w:r w:rsidRPr="005E4FA8">
              <w:rPr>
                <w:b w:val="0"/>
                <w:sz w:val="24"/>
                <w:szCs w:val="24"/>
              </w:rPr>
              <w:t>Referencia</w:t>
            </w:r>
          </w:p>
          <w:p w14:paraId="2AD9BAFA" w14:textId="77777777" w:rsidR="00BD0891" w:rsidRPr="00377CEB" w:rsidRDefault="00BD0891" w:rsidP="009D5218">
            <w:pPr>
              <w:pStyle w:val="Prrafodelista"/>
              <w:numPr>
                <w:ilvl w:val="0"/>
                <w:numId w:val="14"/>
              </w:numPr>
              <w:spacing w:after="160" w:line="278" w:lineRule="auto"/>
              <w:rPr>
                <w:rFonts w:ascii="Times New Roman" w:hAnsi="Times New Roman"/>
                <w:b w:val="0"/>
                <w:bCs w:val="0"/>
                <w:sz w:val="20"/>
                <w:szCs w:val="20"/>
              </w:rPr>
            </w:pPr>
            <w:r w:rsidRPr="00377CEB">
              <w:rPr>
                <w:rFonts w:ascii="Times New Roman" w:hAnsi="Times New Roman"/>
                <w:b w:val="0"/>
                <w:bCs w:val="0"/>
                <w:sz w:val="20"/>
                <w:szCs w:val="20"/>
              </w:rPr>
              <w:t xml:space="preserve">Evidencia de invitación a reuniones informáticas con </w:t>
            </w:r>
            <w:proofErr w:type="gramStart"/>
            <w:r w:rsidRPr="00377CEB">
              <w:rPr>
                <w:rFonts w:ascii="Times New Roman" w:hAnsi="Times New Roman"/>
                <w:b w:val="0"/>
                <w:bCs w:val="0"/>
                <w:sz w:val="20"/>
                <w:szCs w:val="20"/>
              </w:rPr>
              <w:t>lideres  de</w:t>
            </w:r>
            <w:proofErr w:type="gramEnd"/>
            <w:r w:rsidRPr="00377CEB">
              <w:rPr>
                <w:rFonts w:ascii="Times New Roman" w:hAnsi="Times New Roman"/>
                <w:b w:val="0"/>
                <w:bCs w:val="0"/>
                <w:sz w:val="20"/>
                <w:szCs w:val="20"/>
              </w:rPr>
              <w:t xml:space="preserve"> la universidad  para socializar las actividades del proyecto y su respectivo Plan de Manejo  Ambiental.</w:t>
            </w:r>
          </w:p>
          <w:p w14:paraId="7DE6DA90" w14:textId="77777777" w:rsidR="00BD0891" w:rsidRPr="005E4FA8" w:rsidRDefault="00BD0891" w:rsidP="009D5218">
            <w:pPr>
              <w:pStyle w:val="Prrafodelista"/>
              <w:numPr>
                <w:ilvl w:val="0"/>
                <w:numId w:val="14"/>
              </w:numPr>
              <w:spacing w:after="160" w:line="278" w:lineRule="auto"/>
              <w:rPr>
                <w:rFonts w:ascii="Times New Roman" w:hAnsi="Times New Roman"/>
                <w:b w:val="0"/>
                <w:bCs w:val="0"/>
              </w:rPr>
            </w:pPr>
            <w:r w:rsidRPr="00377CEB">
              <w:rPr>
                <w:rFonts w:ascii="Times New Roman" w:hAnsi="Times New Roman"/>
                <w:b w:val="0"/>
                <w:bCs w:val="0"/>
                <w:sz w:val="20"/>
                <w:szCs w:val="20"/>
              </w:rPr>
              <w:t xml:space="preserve">Evidencia fotográfico de dialogo </w:t>
            </w:r>
            <w:proofErr w:type="gramStart"/>
            <w:r w:rsidRPr="00377CEB">
              <w:rPr>
                <w:rFonts w:ascii="Times New Roman" w:hAnsi="Times New Roman"/>
                <w:b w:val="0"/>
                <w:bCs w:val="0"/>
                <w:sz w:val="20"/>
                <w:szCs w:val="20"/>
              </w:rPr>
              <w:t>con  la</w:t>
            </w:r>
            <w:proofErr w:type="gramEnd"/>
            <w:r w:rsidRPr="00377CEB">
              <w:rPr>
                <w:rFonts w:ascii="Times New Roman" w:hAnsi="Times New Roman"/>
                <w:b w:val="0"/>
                <w:bCs w:val="0"/>
                <w:sz w:val="20"/>
                <w:szCs w:val="20"/>
              </w:rPr>
              <w:t xml:space="preserve"> comunidad universitaria previo el inicio de las actividades  durante el desarrollo y después  de concluirlas  las mismas para informar sobre la ejecución  de presente proyecto.</w:t>
            </w:r>
          </w:p>
        </w:tc>
      </w:tr>
      <w:tr w:rsidR="00BD0891" w:rsidRPr="005E4FA8" w14:paraId="61575199" w14:textId="77777777" w:rsidTr="00BD0891">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9425" w:type="dxa"/>
          </w:tcPr>
          <w:p w14:paraId="08D59C87" w14:textId="77777777" w:rsidR="00BD0891" w:rsidRPr="005E4FA8" w:rsidRDefault="00BD0891" w:rsidP="009D5218">
            <w:pPr>
              <w:pStyle w:val="TableParagraph"/>
              <w:numPr>
                <w:ilvl w:val="0"/>
                <w:numId w:val="24"/>
              </w:numPr>
              <w:tabs>
                <w:tab w:val="left" w:pos="828"/>
              </w:tabs>
              <w:spacing w:line="275" w:lineRule="exact"/>
              <w:ind w:hanging="361"/>
              <w:rPr>
                <w:b w:val="0"/>
                <w:sz w:val="24"/>
                <w:szCs w:val="24"/>
              </w:rPr>
            </w:pPr>
            <w:r w:rsidRPr="005E4FA8">
              <w:rPr>
                <w:b w:val="0"/>
                <w:spacing w:val="-2"/>
                <w:sz w:val="24"/>
                <w:szCs w:val="24"/>
              </w:rPr>
              <w:t>Indicadores</w:t>
            </w:r>
            <w:r w:rsidRPr="005E4FA8">
              <w:rPr>
                <w:b w:val="0"/>
                <w:spacing w:val="-3"/>
                <w:sz w:val="24"/>
                <w:szCs w:val="24"/>
              </w:rPr>
              <w:t xml:space="preserve"> </w:t>
            </w:r>
            <w:r w:rsidRPr="005E4FA8">
              <w:rPr>
                <w:b w:val="0"/>
                <w:spacing w:val="-1"/>
                <w:sz w:val="24"/>
                <w:szCs w:val="24"/>
              </w:rPr>
              <w:t>Verificables</w:t>
            </w:r>
            <w:r w:rsidRPr="005E4FA8">
              <w:rPr>
                <w:b w:val="0"/>
                <w:spacing w:val="2"/>
                <w:sz w:val="24"/>
                <w:szCs w:val="24"/>
              </w:rPr>
              <w:t xml:space="preserve"> </w:t>
            </w:r>
            <w:r w:rsidRPr="005E4FA8">
              <w:rPr>
                <w:b w:val="0"/>
                <w:spacing w:val="-1"/>
                <w:sz w:val="24"/>
                <w:szCs w:val="24"/>
              </w:rPr>
              <w:t>de</w:t>
            </w:r>
            <w:r w:rsidRPr="005E4FA8">
              <w:rPr>
                <w:b w:val="0"/>
                <w:spacing w:val="-13"/>
                <w:sz w:val="24"/>
                <w:szCs w:val="24"/>
              </w:rPr>
              <w:t xml:space="preserve"> </w:t>
            </w:r>
            <w:r w:rsidRPr="005E4FA8">
              <w:rPr>
                <w:b w:val="0"/>
                <w:spacing w:val="-1"/>
                <w:sz w:val="24"/>
                <w:szCs w:val="24"/>
              </w:rPr>
              <w:t>Aplicación</w:t>
            </w:r>
          </w:p>
          <w:p w14:paraId="05E29ABF" w14:textId="77777777" w:rsidR="00BD0891" w:rsidRPr="005E4FA8" w:rsidRDefault="00BD0891" w:rsidP="009D5218">
            <w:pPr>
              <w:spacing w:line="240" w:lineRule="auto"/>
              <w:ind w:left="360"/>
              <w:rPr>
                <w:rFonts w:ascii="Times New Roman" w:hAnsi="Times New Roman"/>
                <w:sz w:val="24"/>
                <w:szCs w:val="24"/>
              </w:rPr>
            </w:pPr>
            <w:r w:rsidRPr="005E4FA8">
              <w:rPr>
                <w:rFonts w:ascii="Times New Roman" w:hAnsi="Times New Roman"/>
                <w:sz w:val="24"/>
                <w:szCs w:val="24"/>
              </w:rPr>
              <w:t xml:space="preserve">La empresa contratista y los encargados de la obra han efectuado reuniones con lideres de la universidad para dar a conocer el alcance y las actividades </w:t>
            </w:r>
            <w:proofErr w:type="gramStart"/>
            <w:r w:rsidRPr="005E4FA8">
              <w:rPr>
                <w:rFonts w:ascii="Times New Roman" w:hAnsi="Times New Roman"/>
                <w:sz w:val="24"/>
                <w:szCs w:val="24"/>
              </w:rPr>
              <w:t>del mismo</w:t>
            </w:r>
            <w:proofErr w:type="gramEnd"/>
            <w:r w:rsidRPr="005E4FA8">
              <w:rPr>
                <w:rFonts w:ascii="Times New Roman" w:hAnsi="Times New Roman"/>
                <w:sz w:val="24"/>
                <w:szCs w:val="24"/>
              </w:rPr>
              <w:t xml:space="preserve"> y viabilizar la posibilidad de contratar la mano de obra local.</w:t>
            </w:r>
          </w:p>
        </w:tc>
      </w:tr>
      <w:tr w:rsidR="00BD0891" w:rsidRPr="005E4FA8" w14:paraId="39827E76" w14:textId="77777777" w:rsidTr="00BD0891">
        <w:trPr>
          <w:trHeight w:val="1097"/>
        </w:trPr>
        <w:tc>
          <w:tcPr>
            <w:cnfStyle w:val="001000000000" w:firstRow="0" w:lastRow="0" w:firstColumn="1" w:lastColumn="0" w:oddVBand="0" w:evenVBand="0" w:oddHBand="0" w:evenHBand="0" w:firstRowFirstColumn="0" w:firstRowLastColumn="0" w:lastRowFirstColumn="0" w:lastRowLastColumn="0"/>
            <w:tcW w:w="9425" w:type="dxa"/>
          </w:tcPr>
          <w:p w14:paraId="6DE24DF8" w14:textId="77777777" w:rsidR="00BD0891" w:rsidRPr="005E4FA8" w:rsidRDefault="00BD0891" w:rsidP="009D5218">
            <w:pPr>
              <w:pStyle w:val="TableParagraph"/>
              <w:numPr>
                <w:ilvl w:val="0"/>
                <w:numId w:val="25"/>
              </w:numPr>
              <w:tabs>
                <w:tab w:val="left" w:pos="828"/>
              </w:tabs>
              <w:spacing w:line="275" w:lineRule="exact"/>
              <w:ind w:hanging="361"/>
              <w:rPr>
                <w:b w:val="0"/>
                <w:sz w:val="24"/>
                <w:szCs w:val="24"/>
              </w:rPr>
            </w:pPr>
            <w:r w:rsidRPr="005E4FA8">
              <w:rPr>
                <w:b w:val="0"/>
                <w:sz w:val="24"/>
                <w:szCs w:val="24"/>
              </w:rPr>
              <w:t>Resultados</w:t>
            </w:r>
            <w:r w:rsidRPr="005E4FA8">
              <w:rPr>
                <w:b w:val="0"/>
                <w:spacing w:val="-3"/>
                <w:sz w:val="24"/>
                <w:szCs w:val="24"/>
              </w:rPr>
              <w:t xml:space="preserve"> </w:t>
            </w:r>
            <w:r w:rsidRPr="005E4FA8">
              <w:rPr>
                <w:b w:val="0"/>
                <w:sz w:val="24"/>
                <w:szCs w:val="24"/>
              </w:rPr>
              <w:t>Esperados</w:t>
            </w:r>
          </w:p>
          <w:p w14:paraId="1DD618CF" w14:textId="77777777" w:rsidR="00BD0891" w:rsidRPr="005E4FA8" w:rsidRDefault="00BD0891" w:rsidP="009D5218">
            <w:pPr>
              <w:spacing w:line="240" w:lineRule="auto"/>
              <w:rPr>
                <w:rFonts w:ascii="Times New Roman" w:hAnsi="Times New Roman"/>
                <w:sz w:val="24"/>
                <w:szCs w:val="24"/>
              </w:rPr>
            </w:pPr>
            <w:r w:rsidRPr="005E4FA8">
              <w:rPr>
                <w:rFonts w:ascii="Times New Roman" w:hAnsi="Times New Roman"/>
                <w:sz w:val="24"/>
                <w:szCs w:val="24"/>
              </w:rPr>
              <w:t>Conformidad</w:t>
            </w:r>
            <w:r w:rsidRPr="005E4FA8">
              <w:rPr>
                <w:rFonts w:ascii="Times New Roman" w:hAnsi="Times New Roman"/>
                <w:spacing w:val="-1"/>
                <w:sz w:val="24"/>
                <w:szCs w:val="24"/>
              </w:rPr>
              <w:t xml:space="preserve"> </w:t>
            </w:r>
            <w:r w:rsidRPr="005E4FA8">
              <w:rPr>
                <w:rFonts w:ascii="Times New Roman" w:hAnsi="Times New Roman"/>
                <w:sz w:val="24"/>
                <w:szCs w:val="24"/>
              </w:rPr>
              <w:t>con</w:t>
            </w:r>
            <w:r w:rsidRPr="005E4FA8">
              <w:rPr>
                <w:rFonts w:ascii="Times New Roman" w:hAnsi="Times New Roman"/>
                <w:spacing w:val="-1"/>
                <w:sz w:val="24"/>
                <w:szCs w:val="24"/>
              </w:rPr>
              <w:t xml:space="preserve"> </w:t>
            </w:r>
            <w:r w:rsidRPr="005E4FA8">
              <w:rPr>
                <w:rFonts w:ascii="Times New Roman" w:hAnsi="Times New Roman"/>
                <w:sz w:val="24"/>
                <w:szCs w:val="24"/>
              </w:rPr>
              <w:t>la</w:t>
            </w:r>
            <w:r w:rsidRPr="005E4FA8">
              <w:rPr>
                <w:rFonts w:ascii="Times New Roman" w:hAnsi="Times New Roman"/>
                <w:spacing w:val="-1"/>
                <w:sz w:val="24"/>
                <w:szCs w:val="24"/>
              </w:rPr>
              <w:t xml:space="preserve"> </w:t>
            </w:r>
            <w:r w:rsidRPr="005E4FA8">
              <w:rPr>
                <w:rFonts w:ascii="Times New Roman" w:hAnsi="Times New Roman"/>
                <w:sz w:val="24"/>
                <w:szCs w:val="24"/>
              </w:rPr>
              <w:t>población</w:t>
            </w:r>
            <w:r w:rsidRPr="005E4FA8">
              <w:rPr>
                <w:rFonts w:ascii="Times New Roman" w:hAnsi="Times New Roman"/>
                <w:spacing w:val="-1"/>
                <w:sz w:val="24"/>
                <w:szCs w:val="24"/>
              </w:rPr>
              <w:t xml:space="preserve"> </w:t>
            </w:r>
            <w:r w:rsidRPr="005E4FA8">
              <w:rPr>
                <w:rFonts w:ascii="Times New Roman" w:hAnsi="Times New Roman"/>
                <w:sz w:val="24"/>
                <w:szCs w:val="24"/>
              </w:rPr>
              <w:t>acerca</w:t>
            </w:r>
            <w:r w:rsidRPr="005E4FA8">
              <w:rPr>
                <w:rFonts w:ascii="Times New Roman" w:hAnsi="Times New Roman"/>
                <w:spacing w:val="-2"/>
                <w:sz w:val="24"/>
                <w:szCs w:val="24"/>
              </w:rPr>
              <w:t xml:space="preserve"> </w:t>
            </w:r>
            <w:r w:rsidRPr="005E4FA8">
              <w:rPr>
                <w:rFonts w:ascii="Times New Roman" w:hAnsi="Times New Roman"/>
                <w:sz w:val="24"/>
                <w:szCs w:val="24"/>
              </w:rPr>
              <w:t>del</w:t>
            </w:r>
            <w:r w:rsidRPr="005E4FA8">
              <w:rPr>
                <w:rFonts w:ascii="Times New Roman" w:hAnsi="Times New Roman"/>
                <w:spacing w:val="-1"/>
                <w:sz w:val="24"/>
                <w:szCs w:val="24"/>
              </w:rPr>
              <w:t xml:space="preserve"> </w:t>
            </w:r>
            <w:r w:rsidRPr="005E4FA8">
              <w:rPr>
                <w:rFonts w:ascii="Times New Roman" w:hAnsi="Times New Roman"/>
                <w:sz w:val="24"/>
                <w:szCs w:val="24"/>
              </w:rPr>
              <w:t>proyecto</w:t>
            </w:r>
          </w:p>
        </w:tc>
      </w:tr>
      <w:tr w:rsidR="00BD0891" w:rsidRPr="005E4FA8" w14:paraId="37313C4A" w14:textId="77777777" w:rsidTr="00BD0891">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9425" w:type="dxa"/>
          </w:tcPr>
          <w:p w14:paraId="5E3A56B9" w14:textId="77777777" w:rsidR="00BD0891" w:rsidRPr="005E4FA8" w:rsidRDefault="00BD0891" w:rsidP="009D5218">
            <w:pPr>
              <w:pStyle w:val="TableParagraph"/>
              <w:numPr>
                <w:ilvl w:val="0"/>
                <w:numId w:val="26"/>
              </w:numPr>
              <w:tabs>
                <w:tab w:val="left" w:pos="828"/>
              </w:tabs>
              <w:spacing w:line="275" w:lineRule="exact"/>
              <w:ind w:hanging="361"/>
              <w:rPr>
                <w:b w:val="0"/>
                <w:sz w:val="24"/>
                <w:szCs w:val="24"/>
              </w:rPr>
            </w:pPr>
            <w:r w:rsidRPr="005E4FA8">
              <w:rPr>
                <w:b w:val="0"/>
                <w:sz w:val="24"/>
                <w:szCs w:val="24"/>
              </w:rPr>
              <w:t>Etapa</w:t>
            </w:r>
            <w:r w:rsidRPr="005E4FA8">
              <w:rPr>
                <w:b w:val="0"/>
                <w:spacing w:val="-2"/>
                <w:sz w:val="24"/>
                <w:szCs w:val="24"/>
              </w:rPr>
              <w:t xml:space="preserve"> </w:t>
            </w:r>
            <w:r w:rsidRPr="005E4FA8">
              <w:rPr>
                <w:b w:val="0"/>
                <w:sz w:val="24"/>
                <w:szCs w:val="24"/>
              </w:rPr>
              <w:t>de</w:t>
            </w:r>
            <w:r w:rsidRPr="005E4FA8">
              <w:rPr>
                <w:b w:val="0"/>
                <w:spacing w:val="-2"/>
                <w:sz w:val="24"/>
                <w:szCs w:val="24"/>
              </w:rPr>
              <w:t xml:space="preserve"> </w:t>
            </w:r>
            <w:r w:rsidRPr="005E4FA8">
              <w:rPr>
                <w:b w:val="0"/>
                <w:sz w:val="24"/>
                <w:szCs w:val="24"/>
              </w:rPr>
              <w:t>Ejecución de</w:t>
            </w:r>
            <w:r w:rsidRPr="005E4FA8">
              <w:rPr>
                <w:b w:val="0"/>
                <w:spacing w:val="-2"/>
                <w:sz w:val="24"/>
                <w:szCs w:val="24"/>
              </w:rPr>
              <w:t xml:space="preserve"> </w:t>
            </w:r>
            <w:r w:rsidRPr="005E4FA8">
              <w:rPr>
                <w:b w:val="0"/>
                <w:sz w:val="24"/>
                <w:szCs w:val="24"/>
              </w:rPr>
              <w:t>la</w:t>
            </w:r>
            <w:r w:rsidRPr="005E4FA8">
              <w:rPr>
                <w:b w:val="0"/>
                <w:spacing w:val="-15"/>
                <w:sz w:val="24"/>
                <w:szCs w:val="24"/>
              </w:rPr>
              <w:t xml:space="preserve"> </w:t>
            </w:r>
            <w:r w:rsidRPr="005E4FA8">
              <w:rPr>
                <w:b w:val="0"/>
                <w:sz w:val="24"/>
                <w:szCs w:val="24"/>
              </w:rPr>
              <w:t>Actividad</w:t>
            </w:r>
          </w:p>
          <w:p w14:paraId="7F1DD996" w14:textId="77777777" w:rsidR="00BD0891" w:rsidRPr="005E4FA8" w:rsidRDefault="00BD0891" w:rsidP="009D5218">
            <w:pPr>
              <w:spacing w:line="240" w:lineRule="auto"/>
              <w:rPr>
                <w:rFonts w:ascii="Times New Roman" w:hAnsi="Times New Roman"/>
                <w:sz w:val="24"/>
                <w:szCs w:val="24"/>
              </w:rPr>
            </w:pPr>
            <w:r w:rsidRPr="005E4FA8">
              <w:rPr>
                <w:rFonts w:ascii="Times New Roman" w:hAnsi="Times New Roman"/>
                <w:sz w:val="24"/>
                <w:szCs w:val="24"/>
              </w:rPr>
              <w:t>Construcción</w:t>
            </w:r>
            <w:r w:rsidRPr="005E4FA8">
              <w:rPr>
                <w:rFonts w:ascii="Times New Roman" w:hAnsi="Times New Roman"/>
                <w:spacing w:val="-1"/>
                <w:sz w:val="24"/>
                <w:szCs w:val="24"/>
              </w:rPr>
              <w:t xml:space="preserve"> </w:t>
            </w:r>
            <w:r w:rsidRPr="005E4FA8">
              <w:rPr>
                <w:rFonts w:ascii="Times New Roman" w:hAnsi="Times New Roman"/>
                <w:sz w:val="24"/>
                <w:szCs w:val="24"/>
              </w:rPr>
              <w:t>y</w:t>
            </w:r>
            <w:r w:rsidRPr="005E4FA8">
              <w:rPr>
                <w:rFonts w:ascii="Times New Roman" w:hAnsi="Times New Roman"/>
                <w:spacing w:val="-1"/>
                <w:sz w:val="24"/>
                <w:szCs w:val="24"/>
              </w:rPr>
              <w:t xml:space="preserve"> </w:t>
            </w:r>
            <w:r w:rsidRPr="005E4FA8">
              <w:rPr>
                <w:rFonts w:ascii="Times New Roman" w:hAnsi="Times New Roman"/>
                <w:sz w:val="24"/>
                <w:szCs w:val="24"/>
              </w:rPr>
              <w:t>operación</w:t>
            </w:r>
          </w:p>
        </w:tc>
      </w:tr>
      <w:tr w:rsidR="00BD0891" w:rsidRPr="005E4FA8" w14:paraId="21E7B5B6" w14:textId="77777777" w:rsidTr="00BD0891">
        <w:trPr>
          <w:trHeight w:val="847"/>
        </w:trPr>
        <w:tc>
          <w:tcPr>
            <w:cnfStyle w:val="001000000000" w:firstRow="0" w:lastRow="0" w:firstColumn="1" w:lastColumn="0" w:oddVBand="0" w:evenVBand="0" w:oddHBand="0" w:evenHBand="0" w:firstRowFirstColumn="0" w:firstRowLastColumn="0" w:lastRowFirstColumn="0" w:lastRowLastColumn="0"/>
            <w:tcW w:w="9425" w:type="dxa"/>
          </w:tcPr>
          <w:p w14:paraId="76E2B2D4" w14:textId="77777777" w:rsidR="00BD0891" w:rsidRPr="005E4FA8" w:rsidRDefault="00BD0891" w:rsidP="009D5218">
            <w:pPr>
              <w:pStyle w:val="TableParagraph"/>
              <w:numPr>
                <w:ilvl w:val="0"/>
                <w:numId w:val="27"/>
              </w:numPr>
              <w:tabs>
                <w:tab w:val="left" w:pos="828"/>
              </w:tabs>
              <w:spacing w:before="1"/>
              <w:ind w:hanging="361"/>
              <w:rPr>
                <w:b w:val="0"/>
                <w:sz w:val="24"/>
                <w:szCs w:val="24"/>
              </w:rPr>
            </w:pPr>
            <w:r w:rsidRPr="005E4FA8">
              <w:rPr>
                <w:b w:val="0"/>
                <w:sz w:val="24"/>
                <w:szCs w:val="24"/>
              </w:rPr>
              <w:lastRenderedPageBreak/>
              <w:t>Lugar</w:t>
            </w:r>
            <w:r w:rsidRPr="005E4FA8">
              <w:rPr>
                <w:b w:val="0"/>
                <w:spacing w:val="-5"/>
                <w:sz w:val="24"/>
                <w:szCs w:val="24"/>
              </w:rPr>
              <w:t xml:space="preserve"> </w:t>
            </w:r>
            <w:r w:rsidRPr="005E4FA8">
              <w:rPr>
                <w:b w:val="0"/>
                <w:sz w:val="24"/>
                <w:szCs w:val="24"/>
              </w:rPr>
              <w:t>de</w:t>
            </w:r>
            <w:r w:rsidRPr="005E4FA8">
              <w:rPr>
                <w:b w:val="0"/>
                <w:spacing w:val="-2"/>
                <w:sz w:val="24"/>
                <w:szCs w:val="24"/>
              </w:rPr>
              <w:t xml:space="preserve"> </w:t>
            </w:r>
            <w:r w:rsidRPr="005E4FA8">
              <w:rPr>
                <w:b w:val="0"/>
                <w:sz w:val="24"/>
                <w:szCs w:val="24"/>
              </w:rPr>
              <w:t>operación</w:t>
            </w:r>
          </w:p>
          <w:p w14:paraId="71F367F2" w14:textId="77777777" w:rsidR="00BD0891" w:rsidRPr="005E4FA8" w:rsidRDefault="00BD0891" w:rsidP="009D5218">
            <w:pPr>
              <w:spacing w:line="240" w:lineRule="auto"/>
              <w:ind w:left="57"/>
              <w:rPr>
                <w:rFonts w:ascii="Times New Roman" w:hAnsi="Times New Roman"/>
                <w:sz w:val="24"/>
                <w:szCs w:val="24"/>
              </w:rPr>
            </w:pPr>
            <w:r w:rsidRPr="005E4FA8">
              <w:rPr>
                <w:rFonts w:ascii="Times New Roman" w:hAnsi="Times New Roman"/>
                <w:sz w:val="24"/>
                <w:szCs w:val="24"/>
              </w:rPr>
              <w:t>Área</w:t>
            </w:r>
            <w:r w:rsidRPr="005E4FA8">
              <w:rPr>
                <w:rFonts w:ascii="Times New Roman" w:hAnsi="Times New Roman"/>
                <w:spacing w:val="-3"/>
                <w:sz w:val="24"/>
                <w:szCs w:val="24"/>
              </w:rPr>
              <w:t xml:space="preserve"> </w:t>
            </w:r>
            <w:r w:rsidRPr="005E4FA8">
              <w:rPr>
                <w:rFonts w:ascii="Times New Roman" w:hAnsi="Times New Roman"/>
                <w:sz w:val="24"/>
                <w:szCs w:val="24"/>
              </w:rPr>
              <w:t>donde</w:t>
            </w:r>
            <w:r w:rsidRPr="005E4FA8">
              <w:rPr>
                <w:rFonts w:ascii="Times New Roman" w:hAnsi="Times New Roman"/>
                <w:spacing w:val="-2"/>
                <w:sz w:val="24"/>
                <w:szCs w:val="24"/>
              </w:rPr>
              <w:t xml:space="preserve"> </w:t>
            </w:r>
            <w:r w:rsidRPr="005E4FA8">
              <w:rPr>
                <w:rFonts w:ascii="Times New Roman" w:hAnsi="Times New Roman"/>
                <w:sz w:val="24"/>
                <w:szCs w:val="24"/>
              </w:rPr>
              <w:t>se</w:t>
            </w:r>
            <w:r w:rsidRPr="005E4FA8">
              <w:rPr>
                <w:rFonts w:ascii="Times New Roman" w:hAnsi="Times New Roman"/>
                <w:spacing w:val="-2"/>
                <w:sz w:val="24"/>
                <w:szCs w:val="24"/>
              </w:rPr>
              <w:t xml:space="preserve"> </w:t>
            </w:r>
            <w:r w:rsidRPr="005E4FA8">
              <w:rPr>
                <w:rFonts w:ascii="Times New Roman" w:hAnsi="Times New Roman"/>
                <w:sz w:val="24"/>
                <w:szCs w:val="24"/>
              </w:rPr>
              <w:t>desarrolla el</w:t>
            </w:r>
            <w:r w:rsidRPr="005E4FA8">
              <w:rPr>
                <w:rFonts w:ascii="Times New Roman" w:hAnsi="Times New Roman"/>
                <w:spacing w:val="-2"/>
                <w:sz w:val="24"/>
                <w:szCs w:val="24"/>
              </w:rPr>
              <w:t xml:space="preserve"> </w:t>
            </w:r>
            <w:r w:rsidRPr="005E4FA8">
              <w:rPr>
                <w:rFonts w:ascii="Times New Roman" w:hAnsi="Times New Roman"/>
                <w:sz w:val="24"/>
                <w:szCs w:val="24"/>
              </w:rPr>
              <w:t>proyecto.</w:t>
            </w:r>
          </w:p>
        </w:tc>
      </w:tr>
      <w:tr w:rsidR="00BD0891" w:rsidRPr="005E4FA8" w14:paraId="4EBF12EB" w14:textId="77777777" w:rsidTr="00BD089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9425" w:type="dxa"/>
          </w:tcPr>
          <w:p w14:paraId="5132D844" w14:textId="77777777" w:rsidR="00BD0891" w:rsidRPr="005E4FA8" w:rsidRDefault="00BD0891" w:rsidP="009D5218">
            <w:pPr>
              <w:pStyle w:val="TableParagraph"/>
              <w:numPr>
                <w:ilvl w:val="0"/>
                <w:numId w:val="28"/>
              </w:numPr>
              <w:tabs>
                <w:tab w:val="left" w:pos="828"/>
              </w:tabs>
              <w:spacing w:line="275" w:lineRule="exact"/>
              <w:ind w:hanging="361"/>
              <w:rPr>
                <w:b w:val="0"/>
                <w:sz w:val="24"/>
                <w:szCs w:val="24"/>
              </w:rPr>
            </w:pPr>
            <w:r w:rsidRPr="005E4FA8">
              <w:rPr>
                <w:b w:val="0"/>
                <w:sz w:val="24"/>
                <w:szCs w:val="24"/>
              </w:rPr>
              <w:t>Frecuencia</w:t>
            </w:r>
            <w:r w:rsidRPr="005E4FA8">
              <w:rPr>
                <w:b w:val="0"/>
                <w:spacing w:val="-3"/>
                <w:sz w:val="24"/>
                <w:szCs w:val="24"/>
              </w:rPr>
              <w:t xml:space="preserve"> </w:t>
            </w:r>
            <w:r w:rsidRPr="005E4FA8">
              <w:rPr>
                <w:b w:val="0"/>
                <w:sz w:val="24"/>
                <w:szCs w:val="24"/>
              </w:rPr>
              <w:t>de</w:t>
            </w:r>
            <w:r w:rsidRPr="005E4FA8">
              <w:rPr>
                <w:b w:val="0"/>
                <w:spacing w:val="-4"/>
                <w:sz w:val="24"/>
                <w:szCs w:val="24"/>
              </w:rPr>
              <w:t xml:space="preserve"> </w:t>
            </w:r>
            <w:r w:rsidRPr="005E4FA8">
              <w:rPr>
                <w:b w:val="0"/>
                <w:sz w:val="24"/>
                <w:szCs w:val="24"/>
              </w:rPr>
              <w:t>Ejecución</w:t>
            </w:r>
          </w:p>
          <w:p w14:paraId="269F77AE" w14:textId="77777777" w:rsidR="00BD0891" w:rsidRPr="005E4FA8" w:rsidRDefault="00BD0891" w:rsidP="009D5218">
            <w:pPr>
              <w:spacing w:line="240" w:lineRule="auto"/>
              <w:rPr>
                <w:rFonts w:ascii="Times New Roman" w:hAnsi="Times New Roman"/>
                <w:sz w:val="24"/>
                <w:szCs w:val="24"/>
              </w:rPr>
            </w:pPr>
            <w:r w:rsidRPr="005E4FA8">
              <w:rPr>
                <w:rFonts w:ascii="Times New Roman" w:hAnsi="Times New Roman"/>
                <w:sz w:val="24"/>
                <w:szCs w:val="24"/>
              </w:rPr>
              <w:t>Permanente</w:t>
            </w:r>
            <w:r w:rsidRPr="005E4FA8">
              <w:rPr>
                <w:rFonts w:ascii="Times New Roman" w:hAnsi="Times New Roman"/>
                <w:spacing w:val="-2"/>
                <w:sz w:val="24"/>
                <w:szCs w:val="24"/>
              </w:rPr>
              <w:t xml:space="preserve"> </w:t>
            </w:r>
            <w:r w:rsidRPr="005E4FA8">
              <w:rPr>
                <w:rFonts w:ascii="Times New Roman" w:hAnsi="Times New Roman"/>
                <w:sz w:val="24"/>
                <w:szCs w:val="24"/>
              </w:rPr>
              <w:t>durante</w:t>
            </w:r>
            <w:r w:rsidRPr="005E4FA8">
              <w:rPr>
                <w:rFonts w:ascii="Times New Roman" w:hAnsi="Times New Roman"/>
                <w:spacing w:val="-1"/>
                <w:sz w:val="24"/>
                <w:szCs w:val="24"/>
              </w:rPr>
              <w:t xml:space="preserve"> </w:t>
            </w:r>
            <w:r w:rsidRPr="005E4FA8">
              <w:rPr>
                <w:rFonts w:ascii="Times New Roman" w:hAnsi="Times New Roman"/>
                <w:sz w:val="24"/>
                <w:szCs w:val="24"/>
              </w:rPr>
              <w:t>los</w:t>
            </w:r>
            <w:r w:rsidRPr="005E4FA8">
              <w:rPr>
                <w:rFonts w:ascii="Times New Roman" w:hAnsi="Times New Roman"/>
                <w:spacing w:val="1"/>
                <w:sz w:val="24"/>
                <w:szCs w:val="24"/>
              </w:rPr>
              <w:t xml:space="preserve"> </w:t>
            </w:r>
            <w:r w:rsidRPr="005E4FA8">
              <w:rPr>
                <w:rFonts w:ascii="Times New Roman" w:hAnsi="Times New Roman"/>
                <w:sz w:val="24"/>
                <w:szCs w:val="24"/>
              </w:rPr>
              <w:t>meses</w:t>
            </w:r>
            <w:r w:rsidRPr="005E4FA8">
              <w:rPr>
                <w:rFonts w:ascii="Times New Roman" w:hAnsi="Times New Roman"/>
                <w:spacing w:val="-2"/>
                <w:sz w:val="24"/>
                <w:szCs w:val="24"/>
              </w:rPr>
              <w:t xml:space="preserve"> </w:t>
            </w:r>
            <w:r w:rsidRPr="005E4FA8">
              <w:rPr>
                <w:rFonts w:ascii="Times New Roman" w:hAnsi="Times New Roman"/>
                <w:sz w:val="24"/>
                <w:szCs w:val="24"/>
              </w:rPr>
              <w:t>de</w:t>
            </w:r>
            <w:r w:rsidRPr="005E4FA8">
              <w:rPr>
                <w:rFonts w:ascii="Times New Roman" w:hAnsi="Times New Roman"/>
                <w:spacing w:val="-2"/>
                <w:sz w:val="24"/>
                <w:szCs w:val="24"/>
              </w:rPr>
              <w:t xml:space="preserve"> </w:t>
            </w:r>
            <w:r w:rsidRPr="005E4FA8">
              <w:rPr>
                <w:rFonts w:ascii="Times New Roman" w:hAnsi="Times New Roman"/>
                <w:sz w:val="24"/>
                <w:szCs w:val="24"/>
              </w:rPr>
              <w:t>ejecución</w:t>
            </w:r>
            <w:r w:rsidRPr="005E4FA8">
              <w:rPr>
                <w:rFonts w:ascii="Times New Roman" w:hAnsi="Times New Roman"/>
                <w:spacing w:val="-1"/>
                <w:sz w:val="24"/>
                <w:szCs w:val="24"/>
              </w:rPr>
              <w:t xml:space="preserve"> </w:t>
            </w:r>
            <w:r w:rsidRPr="005E4FA8">
              <w:rPr>
                <w:rFonts w:ascii="Times New Roman" w:hAnsi="Times New Roman"/>
                <w:sz w:val="24"/>
                <w:szCs w:val="24"/>
              </w:rPr>
              <w:t>del</w:t>
            </w:r>
            <w:r w:rsidRPr="005E4FA8">
              <w:rPr>
                <w:rFonts w:ascii="Times New Roman" w:hAnsi="Times New Roman"/>
                <w:spacing w:val="-1"/>
                <w:sz w:val="24"/>
                <w:szCs w:val="24"/>
              </w:rPr>
              <w:t xml:space="preserve"> </w:t>
            </w:r>
            <w:r w:rsidRPr="005E4FA8">
              <w:rPr>
                <w:rFonts w:ascii="Times New Roman" w:hAnsi="Times New Roman"/>
                <w:sz w:val="24"/>
                <w:szCs w:val="24"/>
              </w:rPr>
              <w:t>proyecto</w:t>
            </w:r>
            <w:r w:rsidRPr="005E4FA8">
              <w:rPr>
                <w:rFonts w:ascii="Times New Roman" w:hAnsi="Times New Roman"/>
                <w:spacing w:val="-1"/>
                <w:sz w:val="24"/>
                <w:szCs w:val="24"/>
              </w:rPr>
              <w:t xml:space="preserve"> </w:t>
            </w:r>
            <w:r w:rsidRPr="005E4FA8">
              <w:rPr>
                <w:rFonts w:ascii="Times New Roman" w:hAnsi="Times New Roman"/>
                <w:sz w:val="24"/>
                <w:szCs w:val="24"/>
              </w:rPr>
              <w:t>(9 meses)</w:t>
            </w:r>
          </w:p>
        </w:tc>
      </w:tr>
      <w:tr w:rsidR="00BD0891" w:rsidRPr="005E4FA8" w14:paraId="739EF2E9" w14:textId="77777777" w:rsidTr="00BD0891">
        <w:trPr>
          <w:cnfStyle w:val="010000000000" w:firstRow="0" w:lastRow="1"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425" w:type="dxa"/>
          </w:tcPr>
          <w:p w14:paraId="1345B0DE" w14:textId="77777777" w:rsidR="00BD0891" w:rsidRPr="005E4FA8" w:rsidRDefault="00BD0891" w:rsidP="009D5218">
            <w:pPr>
              <w:spacing w:line="240" w:lineRule="auto"/>
              <w:rPr>
                <w:rFonts w:ascii="Times New Roman" w:hAnsi="Times New Roman"/>
                <w:sz w:val="24"/>
                <w:szCs w:val="24"/>
              </w:rPr>
            </w:pPr>
          </w:p>
        </w:tc>
      </w:tr>
    </w:tbl>
    <w:p w14:paraId="63E87C68" w14:textId="77777777" w:rsidR="001604B9" w:rsidRPr="00BD0891" w:rsidRDefault="001604B9" w:rsidP="00BD0891"/>
    <w:p w14:paraId="75B22E72" w14:textId="77777777" w:rsidR="001604B9" w:rsidRPr="00545E40" w:rsidRDefault="001604B9" w:rsidP="001604B9"/>
    <w:p w14:paraId="50E0DC6C" w14:textId="381DFD9E" w:rsidR="001604B9" w:rsidRPr="000B734B" w:rsidRDefault="001604B9" w:rsidP="001604B9"/>
    <w:p w14:paraId="6085D4AB" w14:textId="3DE31E74" w:rsidR="001604B9" w:rsidRPr="008F2501" w:rsidRDefault="001604B9" w:rsidP="008F2501">
      <w:pPr>
        <w:tabs>
          <w:tab w:val="left" w:pos="2381"/>
        </w:tabs>
        <w:rPr>
          <w:rFonts w:ascii="Times New Roman" w:hAnsi="Times New Roman" w:cs="Times New Roman"/>
          <w:sz w:val="28"/>
          <w:szCs w:val="28"/>
        </w:rPr>
        <w:sectPr w:rsidR="001604B9" w:rsidRPr="008F2501" w:rsidSect="008B5604">
          <w:pgSz w:w="11906" w:h="16838"/>
          <w:pgMar w:top="1418" w:right="709" w:bottom="1418" w:left="1701"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63A9FDB2" w14:textId="77777777" w:rsidR="0028589C" w:rsidRPr="008B5604" w:rsidRDefault="0028589C" w:rsidP="0028589C">
      <w:pPr>
        <w:pStyle w:val="Ttulo3"/>
        <w:numPr>
          <w:ilvl w:val="1"/>
          <w:numId w:val="29"/>
        </w:numPr>
        <w:spacing w:before="0" w:after="0" w:line="480" w:lineRule="auto"/>
        <w:rPr>
          <w:rFonts w:ascii="Times New Roman" w:hAnsi="Times New Roman" w:cs="Times New Roman"/>
          <w:color w:val="000000" w:themeColor="text1"/>
        </w:rPr>
      </w:pPr>
      <w:bookmarkStart w:id="2" w:name="_Toc170160856"/>
      <w:r w:rsidRPr="008B5604">
        <w:rPr>
          <w:rFonts w:ascii="Times New Roman" w:hAnsi="Times New Roman" w:cs="Times New Roman"/>
          <w:color w:val="000000" w:themeColor="text1"/>
        </w:rPr>
        <w:lastRenderedPageBreak/>
        <w:t>Capacitación metodologías implementadas</w:t>
      </w:r>
      <w:bookmarkEnd w:id="2"/>
    </w:p>
    <w:tbl>
      <w:tblPr>
        <w:tblW w:w="11345" w:type="dxa"/>
        <w:tblInd w:w="-1139" w:type="dxa"/>
        <w:tblLayout w:type="fixed"/>
        <w:tblCellMar>
          <w:top w:w="15" w:type="dxa"/>
          <w:left w:w="70" w:type="dxa"/>
          <w:right w:w="70" w:type="dxa"/>
        </w:tblCellMar>
        <w:tblLook w:val="04A0" w:firstRow="1" w:lastRow="0" w:firstColumn="1" w:lastColumn="0" w:noHBand="0" w:noVBand="1"/>
      </w:tblPr>
      <w:tblGrid>
        <w:gridCol w:w="1712"/>
        <w:gridCol w:w="980"/>
        <w:gridCol w:w="4330"/>
        <w:gridCol w:w="2192"/>
        <w:gridCol w:w="1971"/>
        <w:gridCol w:w="160"/>
      </w:tblGrid>
      <w:tr w:rsidR="0028589C" w:rsidRPr="008008EF" w14:paraId="5124AAF6" w14:textId="77777777" w:rsidTr="00D74346">
        <w:trPr>
          <w:gridAfter w:val="1"/>
          <w:wAfter w:w="160" w:type="dxa"/>
          <w:trHeight w:val="552"/>
        </w:trPr>
        <w:tc>
          <w:tcPr>
            <w:tcW w:w="9214" w:type="dxa"/>
            <w:gridSpan w:val="4"/>
            <w:vMerge w:val="restart"/>
            <w:tcBorders>
              <w:top w:val="single" w:sz="4" w:space="0" w:color="000000"/>
              <w:left w:val="single" w:sz="4" w:space="0" w:color="000000"/>
              <w:bottom w:val="nil"/>
              <w:right w:val="single" w:sz="4" w:space="0" w:color="000000"/>
            </w:tcBorders>
            <w:shd w:val="clear" w:color="auto" w:fill="auto"/>
            <w:vAlign w:val="center"/>
            <w:hideMark/>
          </w:tcPr>
          <w:p w14:paraId="6B0FB4F6"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REGISTRO DE CAPACITACIÓN</w:t>
            </w:r>
          </w:p>
        </w:tc>
        <w:tc>
          <w:tcPr>
            <w:tcW w:w="1971" w:type="dxa"/>
            <w:vMerge w:val="restart"/>
            <w:tcBorders>
              <w:top w:val="single" w:sz="4" w:space="0" w:color="000000"/>
              <w:left w:val="single" w:sz="4" w:space="0" w:color="000000"/>
              <w:bottom w:val="nil"/>
              <w:right w:val="single" w:sz="4" w:space="0" w:color="000000"/>
            </w:tcBorders>
            <w:shd w:val="clear" w:color="FFFFFF" w:fill="FFFFFF"/>
            <w:vAlign w:val="center"/>
            <w:hideMark/>
          </w:tcPr>
          <w:p w14:paraId="549E1F54" w14:textId="77777777" w:rsidR="0028589C" w:rsidRPr="008008EF" w:rsidRDefault="0028589C" w:rsidP="00D74346">
            <w:pPr>
              <w:spacing w:line="240" w:lineRule="auto"/>
              <w:rPr>
                <w:rFonts w:asciiTheme="majorHAnsi" w:eastAsia="Times New Roman" w:hAnsiTheme="majorHAnsi" w:cstheme="majorHAnsi"/>
                <w:color w:val="000000"/>
                <w:lang w:val="es-EC" w:eastAsia="es-EC"/>
              </w:rPr>
            </w:pPr>
            <w:proofErr w:type="gramStart"/>
            <w:r w:rsidRPr="008008EF">
              <w:rPr>
                <w:rFonts w:asciiTheme="majorHAnsi" w:eastAsia="Times New Roman" w:hAnsiTheme="majorHAnsi" w:cstheme="majorHAnsi"/>
                <w:color w:val="000000"/>
                <w:lang w:val="es-EC" w:eastAsia="es-EC"/>
              </w:rPr>
              <w:t>Código:</w:t>
            </w:r>
            <w:r>
              <w:rPr>
                <w:rFonts w:asciiTheme="majorHAnsi" w:eastAsia="Times New Roman" w:hAnsiTheme="majorHAnsi" w:cstheme="majorHAnsi"/>
                <w:color w:val="000000"/>
                <w:lang w:val="es-EC" w:eastAsia="es-EC"/>
              </w:rPr>
              <w:t>RG</w:t>
            </w:r>
            <w:proofErr w:type="gramEnd"/>
            <w:r>
              <w:rPr>
                <w:rFonts w:asciiTheme="majorHAnsi" w:eastAsia="Times New Roman" w:hAnsiTheme="majorHAnsi" w:cstheme="majorHAnsi"/>
                <w:color w:val="000000"/>
                <w:lang w:val="es-EC" w:eastAsia="es-EC"/>
              </w:rPr>
              <w:t>:CP:001</w:t>
            </w:r>
            <w:r w:rsidRPr="008008EF">
              <w:rPr>
                <w:rFonts w:asciiTheme="majorHAnsi" w:eastAsia="Times New Roman" w:hAnsiTheme="majorHAnsi" w:cstheme="majorHAnsi"/>
                <w:color w:val="000000"/>
                <w:lang w:val="es-EC" w:eastAsia="es-EC"/>
              </w:rPr>
              <w:br/>
              <w:t xml:space="preserve">Versión: </w:t>
            </w:r>
            <w:r w:rsidRPr="008008EF">
              <w:rPr>
                <w:rFonts w:asciiTheme="majorHAnsi" w:eastAsia="Times New Roman" w:hAnsiTheme="majorHAnsi" w:cstheme="majorHAnsi"/>
                <w:color w:val="000000"/>
                <w:lang w:val="es-EC" w:eastAsia="es-EC"/>
              </w:rPr>
              <w:br/>
              <w:t xml:space="preserve">Fecha: </w:t>
            </w:r>
            <w:r>
              <w:rPr>
                <w:rFonts w:asciiTheme="majorHAnsi" w:eastAsia="Times New Roman" w:hAnsiTheme="majorHAnsi" w:cstheme="majorHAnsi"/>
                <w:color w:val="000000"/>
                <w:lang w:val="es-EC" w:eastAsia="es-EC"/>
              </w:rPr>
              <w:t>23/</w:t>
            </w:r>
            <w:r w:rsidRPr="008008EF">
              <w:rPr>
                <w:rFonts w:asciiTheme="majorHAnsi" w:eastAsia="Times New Roman" w:hAnsiTheme="majorHAnsi" w:cstheme="majorHAnsi"/>
                <w:color w:val="000000"/>
                <w:lang w:val="es-EC" w:eastAsia="es-EC"/>
              </w:rPr>
              <w:t>0</w:t>
            </w:r>
            <w:r>
              <w:rPr>
                <w:rFonts w:asciiTheme="majorHAnsi" w:eastAsia="Times New Roman" w:hAnsiTheme="majorHAnsi" w:cstheme="majorHAnsi"/>
                <w:color w:val="000000"/>
                <w:lang w:val="es-EC" w:eastAsia="es-EC"/>
              </w:rPr>
              <w:t>6</w:t>
            </w:r>
            <w:r w:rsidRPr="008008EF">
              <w:rPr>
                <w:rFonts w:asciiTheme="majorHAnsi" w:eastAsia="Times New Roman" w:hAnsiTheme="majorHAnsi" w:cstheme="majorHAnsi"/>
                <w:color w:val="000000"/>
                <w:lang w:val="es-EC" w:eastAsia="es-EC"/>
              </w:rPr>
              <w:t>/2024</w:t>
            </w:r>
          </w:p>
        </w:tc>
      </w:tr>
      <w:tr w:rsidR="0028589C" w:rsidRPr="008008EF" w14:paraId="5DF61FA9" w14:textId="77777777" w:rsidTr="00D74346">
        <w:trPr>
          <w:trHeight w:val="39"/>
        </w:trPr>
        <w:tc>
          <w:tcPr>
            <w:tcW w:w="9214" w:type="dxa"/>
            <w:gridSpan w:val="4"/>
            <w:vMerge/>
            <w:tcBorders>
              <w:top w:val="single" w:sz="4" w:space="0" w:color="000000"/>
              <w:left w:val="single" w:sz="4" w:space="0" w:color="000000"/>
              <w:bottom w:val="nil"/>
              <w:right w:val="single" w:sz="4" w:space="0" w:color="000000"/>
            </w:tcBorders>
            <w:vAlign w:val="center"/>
            <w:hideMark/>
          </w:tcPr>
          <w:p w14:paraId="06BF8A38"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971" w:type="dxa"/>
            <w:vMerge/>
            <w:tcBorders>
              <w:top w:val="single" w:sz="4" w:space="0" w:color="000000"/>
              <w:left w:val="single" w:sz="4" w:space="0" w:color="000000"/>
              <w:bottom w:val="nil"/>
              <w:right w:val="single" w:sz="4" w:space="0" w:color="000000"/>
            </w:tcBorders>
            <w:vAlign w:val="center"/>
            <w:hideMark/>
          </w:tcPr>
          <w:p w14:paraId="7D263A91" w14:textId="77777777" w:rsidR="0028589C" w:rsidRPr="008008EF" w:rsidRDefault="0028589C" w:rsidP="00D74346">
            <w:pPr>
              <w:spacing w:line="240" w:lineRule="auto"/>
              <w:rPr>
                <w:rFonts w:asciiTheme="majorHAnsi" w:eastAsia="Times New Roman" w:hAnsiTheme="majorHAnsi" w:cstheme="majorHAnsi"/>
                <w:color w:val="000000"/>
                <w:lang w:val="es-EC" w:eastAsia="es-EC"/>
              </w:rPr>
            </w:pPr>
          </w:p>
        </w:tc>
        <w:tc>
          <w:tcPr>
            <w:tcW w:w="160" w:type="dxa"/>
            <w:tcBorders>
              <w:top w:val="nil"/>
              <w:left w:val="nil"/>
              <w:bottom w:val="nil"/>
              <w:right w:val="nil"/>
            </w:tcBorders>
            <w:shd w:val="clear" w:color="auto" w:fill="auto"/>
            <w:noWrap/>
            <w:vAlign w:val="bottom"/>
            <w:hideMark/>
          </w:tcPr>
          <w:p w14:paraId="3EA1BDAB" w14:textId="77777777" w:rsidR="0028589C" w:rsidRPr="008008EF" w:rsidRDefault="0028589C" w:rsidP="00D74346">
            <w:pPr>
              <w:spacing w:line="240" w:lineRule="auto"/>
              <w:rPr>
                <w:rFonts w:asciiTheme="majorHAnsi" w:eastAsia="Times New Roman" w:hAnsiTheme="majorHAnsi" w:cstheme="majorHAnsi"/>
                <w:color w:val="000000"/>
                <w:lang w:val="es-EC" w:eastAsia="es-EC"/>
              </w:rPr>
            </w:pPr>
          </w:p>
        </w:tc>
      </w:tr>
      <w:tr w:rsidR="0028589C" w:rsidRPr="008008EF" w14:paraId="2472CF4D" w14:textId="77777777" w:rsidTr="00D74346">
        <w:trPr>
          <w:trHeight w:val="390"/>
        </w:trPr>
        <w:tc>
          <w:tcPr>
            <w:tcW w:w="1712" w:type="dxa"/>
            <w:tcBorders>
              <w:top w:val="single" w:sz="4" w:space="0" w:color="000000"/>
              <w:left w:val="single" w:sz="4" w:space="0" w:color="000000"/>
              <w:bottom w:val="single" w:sz="4" w:space="0" w:color="000000"/>
              <w:right w:val="nil"/>
            </w:tcBorders>
            <w:shd w:val="clear" w:color="FFFFFF" w:fill="FFFFFF"/>
            <w:noWrap/>
            <w:vAlign w:val="center"/>
            <w:hideMark/>
          </w:tcPr>
          <w:p w14:paraId="46298EBB"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roofErr w:type="spellStart"/>
            <w:r w:rsidRPr="008008EF">
              <w:rPr>
                <w:rFonts w:asciiTheme="majorHAnsi" w:eastAsia="Times New Roman" w:hAnsiTheme="majorHAnsi" w:cstheme="majorHAnsi"/>
                <w:b/>
                <w:bCs/>
                <w:color w:val="000000"/>
                <w:lang w:val="es-EC" w:eastAsia="es-EC"/>
              </w:rPr>
              <w:t>N°</w:t>
            </w:r>
            <w:proofErr w:type="spellEnd"/>
            <w:r w:rsidRPr="008008EF">
              <w:rPr>
                <w:rFonts w:asciiTheme="majorHAnsi" w:eastAsia="Times New Roman" w:hAnsiTheme="majorHAnsi" w:cstheme="majorHAnsi"/>
                <w:b/>
                <w:bCs/>
                <w:color w:val="000000"/>
                <w:lang w:val="es-EC" w:eastAsia="es-EC"/>
              </w:rPr>
              <w:t xml:space="preserve"> Registro:</w:t>
            </w:r>
          </w:p>
        </w:tc>
        <w:tc>
          <w:tcPr>
            <w:tcW w:w="9473" w:type="dxa"/>
            <w:gridSpan w:val="4"/>
            <w:tcBorders>
              <w:top w:val="single" w:sz="4" w:space="0" w:color="auto"/>
              <w:left w:val="single" w:sz="4" w:space="0" w:color="auto"/>
              <w:bottom w:val="single" w:sz="4" w:space="0" w:color="auto"/>
              <w:right w:val="single" w:sz="4" w:space="0" w:color="auto"/>
            </w:tcBorders>
            <w:shd w:val="clear" w:color="FFFFFF" w:fill="FFFFFF"/>
            <w:vAlign w:val="center"/>
            <w:hideMark/>
          </w:tcPr>
          <w:p w14:paraId="43556AD5"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1</w:t>
            </w:r>
          </w:p>
        </w:tc>
        <w:tc>
          <w:tcPr>
            <w:tcW w:w="160" w:type="dxa"/>
            <w:vAlign w:val="center"/>
            <w:hideMark/>
          </w:tcPr>
          <w:p w14:paraId="3EF0517C"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41B712B5" w14:textId="77777777" w:rsidTr="00D74346">
        <w:trPr>
          <w:trHeight w:val="525"/>
        </w:trPr>
        <w:tc>
          <w:tcPr>
            <w:tcW w:w="1712"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3877ADD"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RAZON SOCIAL</w:t>
            </w:r>
          </w:p>
        </w:tc>
        <w:tc>
          <w:tcPr>
            <w:tcW w:w="980" w:type="dxa"/>
            <w:tcBorders>
              <w:top w:val="single" w:sz="4" w:space="0" w:color="000000"/>
              <w:left w:val="nil"/>
              <w:bottom w:val="single" w:sz="4" w:space="0" w:color="000000"/>
              <w:right w:val="single" w:sz="4" w:space="0" w:color="000000"/>
            </w:tcBorders>
            <w:shd w:val="clear" w:color="FFFFFF" w:fill="FFFFFF"/>
            <w:vAlign w:val="center"/>
            <w:hideMark/>
          </w:tcPr>
          <w:p w14:paraId="5F814B79"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
        </w:tc>
        <w:tc>
          <w:tcPr>
            <w:tcW w:w="4330" w:type="dxa"/>
            <w:tcBorders>
              <w:top w:val="single" w:sz="4" w:space="0" w:color="000000"/>
              <w:left w:val="nil"/>
              <w:bottom w:val="single" w:sz="4" w:space="0" w:color="000000"/>
              <w:right w:val="single" w:sz="4" w:space="0" w:color="000000"/>
            </w:tcBorders>
            <w:shd w:val="clear" w:color="FFFFFF" w:fill="FFFFFF"/>
            <w:vAlign w:val="center"/>
            <w:hideMark/>
          </w:tcPr>
          <w:p w14:paraId="7E393CF7"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ACTIVIDAD ECONÓMICA</w:t>
            </w:r>
          </w:p>
        </w:tc>
        <w:tc>
          <w:tcPr>
            <w:tcW w:w="2192" w:type="dxa"/>
            <w:tcBorders>
              <w:top w:val="single" w:sz="4" w:space="0" w:color="000000"/>
              <w:left w:val="nil"/>
              <w:bottom w:val="single" w:sz="4" w:space="0" w:color="000000"/>
              <w:right w:val="single" w:sz="4" w:space="0" w:color="000000"/>
            </w:tcBorders>
            <w:shd w:val="clear" w:color="FFFFFF" w:fill="FFFFFF"/>
            <w:vAlign w:val="center"/>
            <w:hideMark/>
          </w:tcPr>
          <w:p w14:paraId="74E4D207"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
        </w:tc>
        <w:tc>
          <w:tcPr>
            <w:tcW w:w="1971" w:type="dxa"/>
            <w:tcBorders>
              <w:top w:val="single" w:sz="4" w:space="0" w:color="000000"/>
              <w:left w:val="nil"/>
              <w:bottom w:val="single" w:sz="4" w:space="0" w:color="000000"/>
              <w:right w:val="single" w:sz="4" w:space="0" w:color="000000"/>
            </w:tcBorders>
            <w:shd w:val="clear" w:color="FFFFFF" w:fill="FFFFFF"/>
            <w:vAlign w:val="center"/>
            <w:hideMark/>
          </w:tcPr>
          <w:p w14:paraId="095A51F4"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
        </w:tc>
        <w:tc>
          <w:tcPr>
            <w:tcW w:w="160" w:type="dxa"/>
            <w:vAlign w:val="center"/>
            <w:hideMark/>
          </w:tcPr>
          <w:p w14:paraId="6906B768"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0649B469" w14:textId="77777777" w:rsidTr="00D74346">
        <w:trPr>
          <w:trHeight w:val="360"/>
        </w:trPr>
        <w:tc>
          <w:tcPr>
            <w:tcW w:w="1712" w:type="dxa"/>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2755823F"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Tema:</w:t>
            </w:r>
          </w:p>
        </w:tc>
        <w:tc>
          <w:tcPr>
            <w:tcW w:w="5310" w:type="dxa"/>
            <w:gridSpan w:val="2"/>
            <w:vMerge w:val="restar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16727239"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proofErr w:type="spellStart"/>
            <w:r w:rsidRPr="008008EF">
              <w:rPr>
                <w:rFonts w:asciiTheme="majorHAnsi" w:eastAsia="Times New Roman" w:hAnsiTheme="majorHAnsi" w:cstheme="majorHAnsi"/>
                <w:color w:val="000000"/>
                <w:lang w:val="es-EC" w:eastAsia="es-EC"/>
              </w:rPr>
              <w:t>Capacitacion</w:t>
            </w:r>
            <w:proofErr w:type="spellEnd"/>
            <w:r w:rsidRPr="008008EF">
              <w:rPr>
                <w:rFonts w:asciiTheme="majorHAnsi" w:eastAsia="Times New Roman" w:hAnsiTheme="majorHAnsi" w:cstheme="majorHAnsi"/>
                <w:color w:val="000000"/>
                <w:lang w:val="es-EC" w:eastAsia="es-EC"/>
              </w:rPr>
              <w:t xml:space="preserve"> de </w:t>
            </w:r>
            <w:proofErr w:type="spellStart"/>
            <w:r w:rsidRPr="008008EF">
              <w:rPr>
                <w:rFonts w:asciiTheme="majorHAnsi" w:eastAsia="Times New Roman" w:hAnsiTheme="majorHAnsi" w:cstheme="majorHAnsi"/>
                <w:color w:val="000000"/>
                <w:lang w:val="es-EC" w:eastAsia="es-EC"/>
              </w:rPr>
              <w:t>Metodologia</w:t>
            </w:r>
            <w:proofErr w:type="spellEnd"/>
            <w:r w:rsidRPr="008008EF">
              <w:rPr>
                <w:rFonts w:asciiTheme="majorHAnsi" w:eastAsia="Times New Roman" w:hAnsiTheme="majorHAnsi" w:cstheme="majorHAnsi"/>
                <w:color w:val="000000"/>
                <w:lang w:val="es-EC" w:eastAsia="es-EC"/>
              </w:rPr>
              <w:t xml:space="preserve"> </w:t>
            </w:r>
            <w:proofErr w:type="spellStart"/>
            <w:r w:rsidRPr="008008EF">
              <w:rPr>
                <w:rFonts w:asciiTheme="majorHAnsi" w:eastAsia="Times New Roman" w:hAnsiTheme="majorHAnsi" w:cstheme="majorHAnsi"/>
                <w:color w:val="000000"/>
                <w:lang w:val="es-EC" w:eastAsia="es-EC"/>
              </w:rPr>
              <w:t>Kaizen</w:t>
            </w:r>
            <w:proofErr w:type="spellEnd"/>
          </w:p>
        </w:tc>
        <w:tc>
          <w:tcPr>
            <w:tcW w:w="2192" w:type="dxa"/>
            <w:tcBorders>
              <w:top w:val="single" w:sz="4" w:space="0" w:color="000000"/>
              <w:left w:val="nil"/>
              <w:bottom w:val="single" w:sz="4" w:space="0" w:color="000000"/>
              <w:right w:val="single" w:sz="4" w:space="0" w:color="000000"/>
            </w:tcBorders>
            <w:shd w:val="clear" w:color="FFFFFF" w:fill="FFFFFF"/>
            <w:noWrap/>
            <w:vAlign w:val="center"/>
            <w:hideMark/>
          </w:tcPr>
          <w:p w14:paraId="3F94A530"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Fecha:</w:t>
            </w:r>
          </w:p>
        </w:tc>
        <w:tc>
          <w:tcPr>
            <w:tcW w:w="1971" w:type="dxa"/>
            <w:tcBorders>
              <w:top w:val="single" w:sz="4" w:space="0" w:color="000000"/>
              <w:left w:val="nil"/>
              <w:bottom w:val="single" w:sz="4" w:space="0" w:color="000000"/>
              <w:right w:val="single" w:sz="4" w:space="0" w:color="000000"/>
            </w:tcBorders>
            <w:shd w:val="clear" w:color="FFFFFF" w:fill="FFFFFF"/>
            <w:noWrap/>
            <w:vAlign w:val="center"/>
            <w:hideMark/>
          </w:tcPr>
          <w:p w14:paraId="4491E9EB"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color w:val="000000"/>
                <w:lang w:val="es-EC" w:eastAsia="es-EC"/>
              </w:rPr>
              <w:t>23/06/2024</w:t>
            </w:r>
          </w:p>
        </w:tc>
        <w:tc>
          <w:tcPr>
            <w:tcW w:w="160" w:type="dxa"/>
            <w:vAlign w:val="center"/>
            <w:hideMark/>
          </w:tcPr>
          <w:p w14:paraId="2CC7C127"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377D689C" w14:textId="77777777" w:rsidTr="00D74346">
        <w:trPr>
          <w:trHeight w:val="360"/>
        </w:trPr>
        <w:tc>
          <w:tcPr>
            <w:tcW w:w="1712" w:type="dxa"/>
            <w:vMerge/>
            <w:tcBorders>
              <w:top w:val="nil"/>
              <w:left w:val="single" w:sz="4" w:space="0" w:color="000000"/>
              <w:bottom w:val="single" w:sz="4" w:space="0" w:color="000000"/>
              <w:right w:val="single" w:sz="4" w:space="0" w:color="000000"/>
            </w:tcBorders>
            <w:vAlign w:val="center"/>
            <w:hideMark/>
          </w:tcPr>
          <w:p w14:paraId="549ADF4F"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5310" w:type="dxa"/>
            <w:gridSpan w:val="2"/>
            <w:vMerge/>
            <w:tcBorders>
              <w:top w:val="single" w:sz="4" w:space="0" w:color="000000"/>
              <w:left w:val="single" w:sz="4" w:space="0" w:color="000000"/>
              <w:bottom w:val="single" w:sz="4" w:space="0" w:color="000000"/>
              <w:right w:val="single" w:sz="4" w:space="0" w:color="000000"/>
            </w:tcBorders>
            <w:vAlign w:val="center"/>
            <w:hideMark/>
          </w:tcPr>
          <w:p w14:paraId="5475B842" w14:textId="77777777" w:rsidR="0028589C" w:rsidRPr="008008EF" w:rsidRDefault="0028589C" w:rsidP="00D74346">
            <w:pPr>
              <w:spacing w:line="240" w:lineRule="auto"/>
              <w:rPr>
                <w:rFonts w:asciiTheme="majorHAnsi" w:eastAsia="Times New Roman" w:hAnsiTheme="majorHAnsi" w:cstheme="majorHAnsi"/>
                <w:color w:val="000000"/>
                <w:lang w:val="es-EC" w:eastAsia="es-EC"/>
              </w:rPr>
            </w:pPr>
          </w:p>
        </w:tc>
        <w:tc>
          <w:tcPr>
            <w:tcW w:w="2192" w:type="dxa"/>
            <w:tcBorders>
              <w:top w:val="single" w:sz="4" w:space="0" w:color="000000"/>
              <w:left w:val="nil"/>
              <w:bottom w:val="single" w:sz="4" w:space="0" w:color="000000"/>
              <w:right w:val="single" w:sz="4" w:space="0" w:color="000000"/>
            </w:tcBorders>
            <w:shd w:val="clear" w:color="FFFFFF" w:fill="FFFFFF"/>
            <w:noWrap/>
            <w:vAlign w:val="center"/>
            <w:hideMark/>
          </w:tcPr>
          <w:p w14:paraId="432A9EA8"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Hora de Inicio:</w:t>
            </w:r>
          </w:p>
        </w:tc>
        <w:tc>
          <w:tcPr>
            <w:tcW w:w="1971" w:type="dxa"/>
            <w:tcBorders>
              <w:top w:val="single" w:sz="4" w:space="0" w:color="000000"/>
              <w:left w:val="nil"/>
              <w:bottom w:val="single" w:sz="4" w:space="0" w:color="000000"/>
              <w:right w:val="single" w:sz="4" w:space="0" w:color="000000"/>
            </w:tcBorders>
            <w:shd w:val="clear" w:color="FFFFFF" w:fill="FFFFFF"/>
            <w:noWrap/>
            <w:vAlign w:val="center"/>
            <w:hideMark/>
          </w:tcPr>
          <w:p w14:paraId="55157556"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color w:val="000000"/>
                <w:lang w:val="es-EC" w:eastAsia="es-EC"/>
              </w:rPr>
              <w:t>8:00</w:t>
            </w:r>
          </w:p>
        </w:tc>
        <w:tc>
          <w:tcPr>
            <w:tcW w:w="160" w:type="dxa"/>
            <w:vAlign w:val="center"/>
            <w:hideMark/>
          </w:tcPr>
          <w:p w14:paraId="33434A12"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1FEE93A5" w14:textId="77777777" w:rsidTr="00D74346">
        <w:trPr>
          <w:trHeight w:val="360"/>
        </w:trPr>
        <w:tc>
          <w:tcPr>
            <w:tcW w:w="1712" w:type="dxa"/>
            <w:tcBorders>
              <w:top w:val="nil"/>
              <w:left w:val="single" w:sz="4" w:space="0" w:color="000000"/>
              <w:bottom w:val="single" w:sz="4" w:space="0" w:color="000000"/>
              <w:right w:val="single" w:sz="4" w:space="0" w:color="000000"/>
            </w:tcBorders>
            <w:shd w:val="clear" w:color="FFFFFF" w:fill="FFFFFF"/>
            <w:noWrap/>
            <w:vAlign w:val="center"/>
            <w:hideMark/>
          </w:tcPr>
          <w:p w14:paraId="6122FADE"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Expositor:</w:t>
            </w:r>
          </w:p>
        </w:tc>
        <w:tc>
          <w:tcPr>
            <w:tcW w:w="5310" w:type="dxa"/>
            <w:gridSpan w:val="2"/>
            <w:tcBorders>
              <w:top w:val="single" w:sz="4" w:space="0" w:color="000000"/>
              <w:left w:val="nil"/>
              <w:bottom w:val="single" w:sz="4" w:space="0" w:color="000000"/>
              <w:right w:val="single" w:sz="4" w:space="0" w:color="000000"/>
            </w:tcBorders>
            <w:shd w:val="clear" w:color="FFFFFF" w:fill="FFFFFF"/>
            <w:noWrap/>
            <w:vAlign w:val="center"/>
            <w:hideMark/>
          </w:tcPr>
          <w:p w14:paraId="15FEFA75"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color w:val="000000"/>
                <w:lang w:val="es-EC" w:eastAsia="es-EC"/>
              </w:rPr>
              <w:t>Propietaria</w:t>
            </w:r>
          </w:p>
        </w:tc>
        <w:tc>
          <w:tcPr>
            <w:tcW w:w="2192" w:type="dxa"/>
            <w:tcBorders>
              <w:top w:val="single" w:sz="4" w:space="0" w:color="000000"/>
              <w:left w:val="nil"/>
              <w:bottom w:val="single" w:sz="4" w:space="0" w:color="000000"/>
              <w:right w:val="single" w:sz="4" w:space="0" w:color="000000"/>
            </w:tcBorders>
            <w:shd w:val="clear" w:color="FFFFFF" w:fill="FFFFFF"/>
            <w:noWrap/>
            <w:vAlign w:val="center"/>
            <w:hideMark/>
          </w:tcPr>
          <w:p w14:paraId="71DB0BE1"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Hora Final:</w:t>
            </w:r>
          </w:p>
        </w:tc>
        <w:tc>
          <w:tcPr>
            <w:tcW w:w="1971" w:type="dxa"/>
            <w:tcBorders>
              <w:top w:val="single" w:sz="4" w:space="0" w:color="000000"/>
              <w:left w:val="nil"/>
              <w:bottom w:val="single" w:sz="4" w:space="0" w:color="000000"/>
              <w:right w:val="single" w:sz="4" w:space="0" w:color="000000"/>
            </w:tcBorders>
            <w:shd w:val="clear" w:color="FFFFFF" w:fill="FFFFFF"/>
            <w:noWrap/>
            <w:vAlign w:val="center"/>
            <w:hideMark/>
          </w:tcPr>
          <w:p w14:paraId="7B63AB79"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color w:val="000000"/>
                <w:lang w:val="es-EC" w:eastAsia="es-EC"/>
              </w:rPr>
              <w:t>10:00</w:t>
            </w:r>
          </w:p>
        </w:tc>
        <w:tc>
          <w:tcPr>
            <w:tcW w:w="160" w:type="dxa"/>
            <w:vAlign w:val="center"/>
            <w:hideMark/>
          </w:tcPr>
          <w:p w14:paraId="39B64129"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7493ECEC" w14:textId="77777777" w:rsidTr="00D74346">
        <w:trPr>
          <w:trHeight w:val="360"/>
        </w:trPr>
        <w:tc>
          <w:tcPr>
            <w:tcW w:w="1712" w:type="dxa"/>
            <w:tcBorders>
              <w:top w:val="nil"/>
              <w:left w:val="single" w:sz="4" w:space="0" w:color="000000"/>
              <w:bottom w:val="single" w:sz="4" w:space="0" w:color="000000"/>
              <w:right w:val="single" w:sz="4" w:space="0" w:color="000000"/>
            </w:tcBorders>
            <w:shd w:val="clear" w:color="FFFFFF" w:fill="FFFFFF"/>
            <w:noWrap/>
            <w:vAlign w:val="center"/>
            <w:hideMark/>
          </w:tcPr>
          <w:p w14:paraId="1EA2DAF0"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Lugar:</w:t>
            </w:r>
          </w:p>
        </w:tc>
        <w:tc>
          <w:tcPr>
            <w:tcW w:w="5310" w:type="dxa"/>
            <w:gridSpan w:val="2"/>
            <w:tcBorders>
              <w:top w:val="single" w:sz="4" w:space="0" w:color="000000"/>
              <w:left w:val="nil"/>
              <w:bottom w:val="single" w:sz="4" w:space="0" w:color="000000"/>
              <w:right w:val="single" w:sz="4" w:space="0" w:color="auto"/>
            </w:tcBorders>
            <w:shd w:val="clear" w:color="FFFFFF" w:fill="FFFFFF"/>
            <w:noWrap/>
            <w:vAlign w:val="center"/>
            <w:hideMark/>
          </w:tcPr>
          <w:p w14:paraId="68B5F34A"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proofErr w:type="spellStart"/>
            <w:r w:rsidRPr="008008EF">
              <w:rPr>
                <w:rFonts w:asciiTheme="majorHAnsi" w:eastAsia="Times New Roman" w:hAnsiTheme="majorHAnsi" w:cstheme="majorHAnsi"/>
                <w:color w:val="000000"/>
                <w:lang w:val="es-EC" w:eastAsia="es-EC"/>
              </w:rPr>
              <w:t>Pasteleria</w:t>
            </w:r>
            <w:proofErr w:type="spellEnd"/>
            <w:r w:rsidRPr="008008EF">
              <w:rPr>
                <w:rFonts w:asciiTheme="majorHAnsi" w:eastAsia="Times New Roman" w:hAnsiTheme="majorHAnsi" w:cstheme="majorHAnsi"/>
                <w:color w:val="000000"/>
                <w:lang w:val="es-EC" w:eastAsia="es-EC"/>
              </w:rPr>
              <w:t xml:space="preserve"> lulú</w:t>
            </w:r>
          </w:p>
        </w:tc>
        <w:tc>
          <w:tcPr>
            <w:tcW w:w="2192" w:type="dxa"/>
            <w:tcBorders>
              <w:top w:val="single" w:sz="4" w:space="0" w:color="000000"/>
              <w:left w:val="single" w:sz="4" w:space="0" w:color="auto"/>
              <w:bottom w:val="single" w:sz="4" w:space="0" w:color="000000"/>
              <w:right w:val="single" w:sz="4" w:space="0" w:color="000000"/>
            </w:tcBorders>
            <w:shd w:val="clear" w:color="FFFFFF" w:fill="FFFFFF"/>
            <w:noWrap/>
            <w:vAlign w:val="center"/>
            <w:hideMark/>
          </w:tcPr>
          <w:p w14:paraId="27435060"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Duración (Horas):</w:t>
            </w:r>
          </w:p>
        </w:tc>
        <w:tc>
          <w:tcPr>
            <w:tcW w:w="1971" w:type="dxa"/>
            <w:tcBorders>
              <w:top w:val="single" w:sz="4" w:space="0" w:color="000000"/>
              <w:left w:val="nil"/>
              <w:bottom w:val="single" w:sz="4" w:space="0" w:color="000000"/>
              <w:right w:val="single" w:sz="4" w:space="0" w:color="000000"/>
            </w:tcBorders>
            <w:shd w:val="clear" w:color="FFFFFF" w:fill="FFFFFF"/>
            <w:noWrap/>
            <w:vAlign w:val="center"/>
            <w:hideMark/>
          </w:tcPr>
          <w:p w14:paraId="5C6F3B54"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color w:val="000000"/>
                <w:lang w:val="es-EC" w:eastAsia="es-EC"/>
              </w:rPr>
              <w:t>2 HR</w:t>
            </w:r>
          </w:p>
        </w:tc>
        <w:tc>
          <w:tcPr>
            <w:tcW w:w="160" w:type="dxa"/>
            <w:vAlign w:val="center"/>
            <w:hideMark/>
          </w:tcPr>
          <w:p w14:paraId="3243F828"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15BFFE34" w14:textId="77777777" w:rsidTr="00D74346">
        <w:trPr>
          <w:trHeight w:val="288"/>
        </w:trPr>
        <w:tc>
          <w:tcPr>
            <w:tcW w:w="1712" w:type="dxa"/>
            <w:tcBorders>
              <w:top w:val="nil"/>
              <w:left w:val="single" w:sz="4" w:space="0" w:color="000000"/>
              <w:bottom w:val="nil"/>
              <w:right w:val="single" w:sz="4" w:space="0" w:color="000000"/>
            </w:tcBorders>
            <w:shd w:val="clear" w:color="FFFFFF" w:fill="FFFFFF"/>
            <w:noWrap/>
            <w:vAlign w:val="center"/>
            <w:hideMark/>
          </w:tcPr>
          <w:p w14:paraId="69F50421"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Dirigido</w:t>
            </w:r>
          </w:p>
        </w:tc>
        <w:tc>
          <w:tcPr>
            <w:tcW w:w="5310" w:type="dxa"/>
            <w:gridSpan w:val="2"/>
            <w:tcBorders>
              <w:top w:val="single" w:sz="4" w:space="0" w:color="000000"/>
              <w:left w:val="nil"/>
              <w:bottom w:val="single" w:sz="4" w:space="0" w:color="000000"/>
              <w:right w:val="single" w:sz="4" w:space="0" w:color="auto"/>
            </w:tcBorders>
            <w:shd w:val="clear" w:color="FFFFFF" w:fill="FFFFFF"/>
            <w:noWrap/>
            <w:vAlign w:val="center"/>
            <w:hideMark/>
          </w:tcPr>
          <w:p w14:paraId="77AC637D" w14:textId="4D336741"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color w:val="000000"/>
                <w:lang w:val="es-EC" w:eastAsia="es-EC"/>
              </w:rPr>
              <w:t xml:space="preserve">Trabajadores de la </w:t>
            </w:r>
            <w:r w:rsidR="008B5604">
              <w:rPr>
                <w:rFonts w:asciiTheme="majorHAnsi" w:eastAsia="Times New Roman" w:hAnsiTheme="majorHAnsi" w:cstheme="majorHAnsi"/>
                <w:color w:val="000000"/>
                <w:lang w:val="es-EC" w:eastAsia="es-EC"/>
              </w:rPr>
              <w:t>pastelería</w:t>
            </w:r>
          </w:p>
        </w:tc>
        <w:tc>
          <w:tcPr>
            <w:tcW w:w="2192" w:type="dxa"/>
            <w:tcBorders>
              <w:top w:val="nil"/>
              <w:left w:val="single" w:sz="4" w:space="0" w:color="auto"/>
              <w:bottom w:val="single" w:sz="4" w:space="0" w:color="000000"/>
              <w:right w:val="single" w:sz="4" w:space="0" w:color="000000"/>
            </w:tcBorders>
            <w:shd w:val="clear" w:color="auto" w:fill="auto"/>
            <w:noWrap/>
            <w:vAlign w:val="bottom"/>
            <w:hideMark/>
          </w:tcPr>
          <w:p w14:paraId="2B71BC21"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roofErr w:type="spellStart"/>
            <w:r w:rsidRPr="008008EF">
              <w:rPr>
                <w:rFonts w:asciiTheme="majorHAnsi" w:eastAsia="Times New Roman" w:hAnsiTheme="majorHAnsi" w:cstheme="majorHAnsi"/>
                <w:b/>
                <w:bCs/>
                <w:color w:val="000000"/>
                <w:lang w:val="es-EC" w:eastAsia="es-EC"/>
              </w:rPr>
              <w:t>N°</w:t>
            </w:r>
            <w:r>
              <w:rPr>
                <w:rFonts w:asciiTheme="majorHAnsi" w:eastAsia="Times New Roman" w:hAnsiTheme="majorHAnsi" w:cstheme="majorHAnsi"/>
                <w:b/>
                <w:bCs/>
                <w:color w:val="000000"/>
                <w:lang w:val="es-EC" w:eastAsia="es-EC"/>
              </w:rPr>
              <w:t>T</w:t>
            </w:r>
            <w:r w:rsidRPr="008008EF">
              <w:rPr>
                <w:rFonts w:asciiTheme="majorHAnsi" w:eastAsia="Times New Roman" w:hAnsiTheme="majorHAnsi" w:cstheme="majorHAnsi"/>
                <w:b/>
                <w:bCs/>
                <w:color w:val="000000"/>
                <w:lang w:val="es-EC" w:eastAsia="es-EC"/>
              </w:rPr>
              <w:t>RABAJADORES</w:t>
            </w:r>
            <w:proofErr w:type="spellEnd"/>
          </w:p>
        </w:tc>
        <w:tc>
          <w:tcPr>
            <w:tcW w:w="1971" w:type="dxa"/>
            <w:tcBorders>
              <w:top w:val="single" w:sz="4" w:space="0" w:color="000000"/>
              <w:left w:val="nil"/>
              <w:bottom w:val="single" w:sz="4" w:space="0" w:color="000000"/>
              <w:right w:val="single" w:sz="4" w:space="0" w:color="000000"/>
            </w:tcBorders>
            <w:shd w:val="clear" w:color="FFFFFF" w:fill="FFFFFF"/>
            <w:noWrap/>
            <w:vAlign w:val="center"/>
            <w:hideMark/>
          </w:tcPr>
          <w:p w14:paraId="454B126F"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w:t>
            </w:r>
          </w:p>
        </w:tc>
        <w:tc>
          <w:tcPr>
            <w:tcW w:w="160" w:type="dxa"/>
            <w:vAlign w:val="center"/>
            <w:hideMark/>
          </w:tcPr>
          <w:p w14:paraId="6C0EFAFF"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2A1EEC7F" w14:textId="77777777" w:rsidTr="00D74346">
        <w:trPr>
          <w:trHeight w:val="405"/>
        </w:trPr>
        <w:tc>
          <w:tcPr>
            <w:tcW w:w="2692" w:type="dxa"/>
            <w:gridSpan w:val="2"/>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0187C438"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Objetivo de la </w:t>
            </w:r>
            <w:proofErr w:type="spellStart"/>
            <w:r w:rsidRPr="008008EF">
              <w:rPr>
                <w:rFonts w:asciiTheme="majorHAnsi" w:eastAsia="Times New Roman" w:hAnsiTheme="majorHAnsi" w:cstheme="majorHAnsi"/>
                <w:b/>
                <w:bCs/>
                <w:color w:val="000000"/>
                <w:lang w:val="es-EC" w:eastAsia="es-EC"/>
              </w:rPr>
              <w:t>capacitaicon</w:t>
            </w:r>
            <w:proofErr w:type="spellEnd"/>
          </w:p>
        </w:tc>
        <w:tc>
          <w:tcPr>
            <w:tcW w:w="8493" w:type="dxa"/>
            <w:gridSpan w:val="3"/>
            <w:vMerge w:val="restart"/>
            <w:tcBorders>
              <w:top w:val="single" w:sz="4" w:space="0" w:color="000000"/>
              <w:left w:val="nil"/>
              <w:bottom w:val="nil"/>
              <w:right w:val="single" w:sz="4" w:space="0" w:color="000000"/>
            </w:tcBorders>
            <w:shd w:val="clear" w:color="FFFFFF" w:fill="FFFFFF"/>
            <w:vAlign w:val="center"/>
            <w:hideMark/>
          </w:tcPr>
          <w:p w14:paraId="507F5C14"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color w:val="000000"/>
                <w:lang w:val="es-EC" w:eastAsia="es-EC"/>
              </w:rPr>
              <w:t xml:space="preserve">Entender los principios básicos de </w:t>
            </w:r>
            <w:proofErr w:type="spellStart"/>
            <w:r w:rsidRPr="008008EF">
              <w:rPr>
                <w:rFonts w:asciiTheme="majorHAnsi" w:eastAsia="Times New Roman" w:hAnsiTheme="majorHAnsi" w:cstheme="majorHAnsi"/>
                <w:color w:val="000000"/>
                <w:lang w:val="es-EC" w:eastAsia="es-EC"/>
              </w:rPr>
              <w:t>Kaizen</w:t>
            </w:r>
            <w:proofErr w:type="spellEnd"/>
            <w:r w:rsidRPr="008008EF">
              <w:rPr>
                <w:rFonts w:asciiTheme="majorHAnsi" w:eastAsia="Times New Roman" w:hAnsiTheme="majorHAnsi" w:cstheme="majorHAnsi"/>
                <w:color w:val="000000"/>
                <w:lang w:val="es-EC" w:eastAsia="es-EC"/>
              </w:rPr>
              <w:t>.</w:t>
            </w:r>
            <w:r w:rsidRPr="008008EF">
              <w:rPr>
                <w:rFonts w:asciiTheme="majorHAnsi" w:eastAsia="Times New Roman" w:hAnsiTheme="majorHAnsi" w:cstheme="majorHAnsi"/>
                <w:color w:val="000000"/>
                <w:lang w:val="es-EC" w:eastAsia="es-EC"/>
              </w:rPr>
              <w:br/>
              <w:t>Reconocer la importancia de la mejora continua.</w:t>
            </w:r>
            <w:r w:rsidRPr="008008EF">
              <w:rPr>
                <w:rFonts w:asciiTheme="majorHAnsi" w:eastAsia="Times New Roman" w:hAnsiTheme="majorHAnsi" w:cstheme="majorHAnsi"/>
                <w:color w:val="000000"/>
                <w:lang w:val="es-EC" w:eastAsia="es-EC"/>
              </w:rPr>
              <w:br/>
              <w:t xml:space="preserve">Identificar cómo </w:t>
            </w:r>
            <w:proofErr w:type="spellStart"/>
            <w:r w:rsidRPr="008008EF">
              <w:rPr>
                <w:rFonts w:asciiTheme="majorHAnsi" w:eastAsia="Times New Roman" w:hAnsiTheme="majorHAnsi" w:cstheme="majorHAnsi"/>
                <w:color w:val="000000"/>
                <w:lang w:val="es-EC" w:eastAsia="es-EC"/>
              </w:rPr>
              <w:t>Kaizen</w:t>
            </w:r>
            <w:proofErr w:type="spellEnd"/>
            <w:r w:rsidRPr="008008EF">
              <w:rPr>
                <w:rFonts w:asciiTheme="majorHAnsi" w:eastAsia="Times New Roman" w:hAnsiTheme="majorHAnsi" w:cstheme="majorHAnsi"/>
                <w:color w:val="000000"/>
                <w:lang w:val="es-EC" w:eastAsia="es-EC"/>
              </w:rPr>
              <w:t xml:space="preserve"> puede beneficiar a la empresa y a los empleados.</w:t>
            </w:r>
          </w:p>
        </w:tc>
        <w:tc>
          <w:tcPr>
            <w:tcW w:w="160" w:type="dxa"/>
            <w:vAlign w:val="center"/>
            <w:hideMark/>
          </w:tcPr>
          <w:p w14:paraId="40FC4CE6"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7CB08898"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7F638EE9"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000000"/>
              <w:left w:val="nil"/>
              <w:bottom w:val="nil"/>
              <w:right w:val="single" w:sz="4" w:space="0" w:color="000000"/>
            </w:tcBorders>
            <w:vAlign w:val="center"/>
            <w:hideMark/>
          </w:tcPr>
          <w:p w14:paraId="296E8B7D" w14:textId="77777777" w:rsidR="0028589C" w:rsidRPr="008008EF" w:rsidRDefault="0028589C" w:rsidP="00D74346">
            <w:pPr>
              <w:spacing w:line="240" w:lineRule="auto"/>
              <w:rPr>
                <w:rFonts w:asciiTheme="majorHAnsi" w:eastAsia="Times New Roman" w:hAnsiTheme="majorHAnsi" w:cstheme="majorHAnsi"/>
                <w:color w:val="000000"/>
                <w:lang w:val="es-EC" w:eastAsia="es-EC"/>
              </w:rPr>
            </w:pPr>
          </w:p>
        </w:tc>
        <w:tc>
          <w:tcPr>
            <w:tcW w:w="160" w:type="dxa"/>
            <w:tcBorders>
              <w:top w:val="nil"/>
              <w:left w:val="nil"/>
              <w:bottom w:val="nil"/>
              <w:right w:val="nil"/>
            </w:tcBorders>
            <w:shd w:val="clear" w:color="auto" w:fill="auto"/>
            <w:noWrap/>
            <w:vAlign w:val="bottom"/>
            <w:hideMark/>
          </w:tcPr>
          <w:p w14:paraId="10EA0438"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p>
        </w:tc>
      </w:tr>
      <w:tr w:rsidR="0028589C" w:rsidRPr="008008EF" w14:paraId="593A3051" w14:textId="77777777" w:rsidTr="00D74346">
        <w:trPr>
          <w:trHeight w:val="405"/>
        </w:trPr>
        <w:tc>
          <w:tcPr>
            <w:tcW w:w="2692" w:type="dxa"/>
            <w:gridSpan w:val="2"/>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1B752E86"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Contenido de la </w:t>
            </w:r>
            <w:proofErr w:type="spellStart"/>
            <w:r w:rsidRPr="008008EF">
              <w:rPr>
                <w:rFonts w:asciiTheme="majorHAnsi" w:eastAsia="Times New Roman" w:hAnsiTheme="majorHAnsi" w:cstheme="majorHAnsi"/>
                <w:b/>
                <w:bCs/>
                <w:color w:val="000000"/>
                <w:lang w:val="es-EC" w:eastAsia="es-EC"/>
              </w:rPr>
              <w:t>capacitacion</w:t>
            </w:r>
            <w:proofErr w:type="spellEnd"/>
          </w:p>
        </w:tc>
        <w:tc>
          <w:tcPr>
            <w:tcW w:w="8493" w:type="dxa"/>
            <w:gridSpan w:val="3"/>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79869588"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r w:rsidRPr="008008EF">
              <w:rPr>
                <w:rFonts w:asciiTheme="majorHAnsi" w:eastAsia="Times New Roman" w:hAnsiTheme="majorHAnsi" w:cstheme="majorHAnsi"/>
                <w:b/>
                <w:bCs/>
                <w:color w:val="000000"/>
                <w:lang w:val="es-EC" w:eastAsia="es-EC"/>
              </w:rPr>
              <w:t>Definición</w:t>
            </w:r>
            <w:r w:rsidRPr="008008EF">
              <w:rPr>
                <w:rFonts w:asciiTheme="majorHAnsi" w:eastAsia="Times New Roman" w:hAnsiTheme="majorHAnsi" w:cstheme="majorHAnsi"/>
                <w:color w:val="000000"/>
                <w:lang w:val="es-EC" w:eastAsia="es-EC"/>
              </w:rPr>
              <w:t xml:space="preserve">: </w:t>
            </w:r>
            <w:proofErr w:type="spellStart"/>
            <w:r w:rsidRPr="008008EF">
              <w:rPr>
                <w:rFonts w:asciiTheme="majorHAnsi" w:eastAsia="Times New Roman" w:hAnsiTheme="majorHAnsi" w:cstheme="majorHAnsi"/>
                <w:color w:val="000000"/>
                <w:lang w:val="es-EC" w:eastAsia="es-EC"/>
              </w:rPr>
              <w:t>Kaizen</w:t>
            </w:r>
            <w:proofErr w:type="spellEnd"/>
            <w:r w:rsidRPr="008008EF">
              <w:rPr>
                <w:rFonts w:asciiTheme="majorHAnsi" w:eastAsia="Times New Roman" w:hAnsiTheme="majorHAnsi" w:cstheme="majorHAnsi"/>
                <w:color w:val="000000"/>
                <w:lang w:val="es-EC" w:eastAsia="es-EC"/>
              </w:rPr>
              <w:t xml:space="preserve"> es una filosofía japonesa que significa "cambio para mejorar" o "mejora continua". Se enfoca en hacer pequeños cambios incrementales para mejorar la eficiencia y calidad en todos los aspectos de una empresa.</w:t>
            </w:r>
            <w:r w:rsidRPr="008008EF">
              <w:rPr>
                <w:rFonts w:asciiTheme="majorHAnsi" w:eastAsia="Times New Roman" w:hAnsiTheme="majorHAnsi" w:cstheme="majorHAnsi"/>
                <w:color w:val="000000"/>
                <w:lang w:val="es-EC" w:eastAsia="es-EC"/>
              </w:rPr>
              <w:br/>
            </w:r>
            <w:r w:rsidRPr="008008EF">
              <w:rPr>
                <w:rFonts w:asciiTheme="majorHAnsi" w:eastAsia="Times New Roman" w:hAnsiTheme="majorHAnsi" w:cstheme="majorHAnsi"/>
                <w:b/>
                <w:bCs/>
                <w:color w:val="000000"/>
                <w:lang w:val="es-EC" w:eastAsia="es-EC"/>
              </w:rPr>
              <w:t>Historia:</w:t>
            </w:r>
            <w:r w:rsidRPr="008008EF">
              <w:rPr>
                <w:rFonts w:asciiTheme="majorHAnsi" w:eastAsia="Times New Roman" w:hAnsiTheme="majorHAnsi" w:cstheme="majorHAnsi"/>
                <w:color w:val="000000"/>
                <w:lang w:val="es-EC" w:eastAsia="es-EC"/>
              </w:rPr>
              <w:t xml:space="preserve"> Breve historia de </w:t>
            </w:r>
            <w:proofErr w:type="spellStart"/>
            <w:r w:rsidRPr="008008EF">
              <w:rPr>
                <w:rFonts w:asciiTheme="majorHAnsi" w:eastAsia="Times New Roman" w:hAnsiTheme="majorHAnsi" w:cstheme="majorHAnsi"/>
                <w:color w:val="000000"/>
                <w:lang w:val="es-EC" w:eastAsia="es-EC"/>
              </w:rPr>
              <w:t>Kaizen</w:t>
            </w:r>
            <w:proofErr w:type="spellEnd"/>
            <w:r w:rsidRPr="008008EF">
              <w:rPr>
                <w:rFonts w:asciiTheme="majorHAnsi" w:eastAsia="Times New Roman" w:hAnsiTheme="majorHAnsi" w:cstheme="majorHAnsi"/>
                <w:color w:val="000000"/>
                <w:lang w:val="es-EC" w:eastAsia="es-EC"/>
              </w:rPr>
              <w:t xml:space="preserve"> y su origen en Japón, cómo se ha adoptado en todo el mundo en diversas industrias.</w:t>
            </w:r>
          </w:p>
        </w:tc>
        <w:tc>
          <w:tcPr>
            <w:tcW w:w="160" w:type="dxa"/>
            <w:vAlign w:val="center"/>
            <w:hideMark/>
          </w:tcPr>
          <w:p w14:paraId="3B236DDB"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49C9B915"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285C7163"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7D76B442" w14:textId="77777777" w:rsidR="0028589C" w:rsidRPr="008008EF" w:rsidRDefault="0028589C" w:rsidP="00D74346">
            <w:pPr>
              <w:spacing w:line="240" w:lineRule="auto"/>
              <w:rPr>
                <w:rFonts w:asciiTheme="majorHAnsi" w:eastAsia="Times New Roman" w:hAnsiTheme="majorHAnsi" w:cstheme="majorHAnsi"/>
                <w:color w:val="000000"/>
                <w:lang w:val="es-EC" w:eastAsia="es-EC"/>
              </w:rPr>
            </w:pPr>
          </w:p>
        </w:tc>
        <w:tc>
          <w:tcPr>
            <w:tcW w:w="160" w:type="dxa"/>
            <w:tcBorders>
              <w:top w:val="nil"/>
              <w:left w:val="nil"/>
              <w:bottom w:val="nil"/>
              <w:right w:val="nil"/>
            </w:tcBorders>
            <w:shd w:val="clear" w:color="auto" w:fill="auto"/>
            <w:noWrap/>
            <w:vAlign w:val="bottom"/>
            <w:hideMark/>
          </w:tcPr>
          <w:p w14:paraId="4DEE4B40" w14:textId="77777777" w:rsidR="0028589C" w:rsidRPr="008008EF" w:rsidRDefault="0028589C" w:rsidP="00D74346">
            <w:pPr>
              <w:spacing w:line="240" w:lineRule="auto"/>
              <w:jc w:val="center"/>
              <w:rPr>
                <w:rFonts w:asciiTheme="majorHAnsi" w:eastAsia="Times New Roman" w:hAnsiTheme="majorHAnsi" w:cstheme="majorHAnsi"/>
                <w:color w:val="000000"/>
                <w:lang w:val="es-EC" w:eastAsia="es-EC"/>
              </w:rPr>
            </w:pPr>
          </w:p>
        </w:tc>
      </w:tr>
      <w:tr w:rsidR="0028589C" w:rsidRPr="008008EF" w14:paraId="559B46C1" w14:textId="77777777" w:rsidTr="00D74346">
        <w:trPr>
          <w:trHeight w:val="206"/>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5ACE2482"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315B6CD0" w14:textId="77777777" w:rsidR="0028589C" w:rsidRPr="008008EF" w:rsidRDefault="0028589C" w:rsidP="00D74346">
            <w:pPr>
              <w:spacing w:line="240" w:lineRule="auto"/>
              <w:rPr>
                <w:rFonts w:asciiTheme="majorHAnsi" w:eastAsia="Times New Roman" w:hAnsiTheme="majorHAnsi" w:cstheme="majorHAnsi"/>
                <w:color w:val="000000"/>
                <w:lang w:val="es-EC" w:eastAsia="es-EC"/>
              </w:rPr>
            </w:pPr>
          </w:p>
        </w:tc>
        <w:tc>
          <w:tcPr>
            <w:tcW w:w="160" w:type="dxa"/>
            <w:tcBorders>
              <w:top w:val="nil"/>
              <w:left w:val="nil"/>
              <w:bottom w:val="nil"/>
              <w:right w:val="nil"/>
            </w:tcBorders>
            <w:shd w:val="clear" w:color="auto" w:fill="auto"/>
            <w:noWrap/>
            <w:vAlign w:val="bottom"/>
            <w:hideMark/>
          </w:tcPr>
          <w:p w14:paraId="1B6A3C62"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6F00A2A0" w14:textId="77777777" w:rsidTr="00D74346">
        <w:trPr>
          <w:trHeight w:val="405"/>
        </w:trPr>
        <w:tc>
          <w:tcPr>
            <w:tcW w:w="2692" w:type="dxa"/>
            <w:gridSpan w:val="2"/>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40F63B12"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Principios de </w:t>
            </w:r>
            <w:proofErr w:type="spellStart"/>
            <w:r w:rsidRPr="008008EF">
              <w:rPr>
                <w:rFonts w:asciiTheme="majorHAnsi" w:eastAsia="Times New Roman" w:hAnsiTheme="majorHAnsi" w:cstheme="majorHAnsi"/>
                <w:b/>
                <w:bCs/>
                <w:color w:val="000000"/>
                <w:lang w:val="es-EC" w:eastAsia="es-EC"/>
              </w:rPr>
              <w:t>Kaizen</w:t>
            </w:r>
            <w:proofErr w:type="spellEnd"/>
          </w:p>
        </w:tc>
        <w:tc>
          <w:tcPr>
            <w:tcW w:w="8493" w:type="dxa"/>
            <w:gridSpan w:val="3"/>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4144FD07"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Mejora Continua: </w:t>
            </w:r>
            <w:r w:rsidRPr="008008EF">
              <w:rPr>
                <w:rFonts w:asciiTheme="majorHAnsi" w:eastAsia="Times New Roman" w:hAnsiTheme="majorHAnsi" w:cstheme="majorHAnsi"/>
                <w:color w:val="000000"/>
                <w:lang w:val="es-EC" w:eastAsia="es-EC"/>
              </w:rPr>
              <w:t>Explicación de cómo pequeños cambios constantes pueden resultar en mejoras significativas a largo plazo.</w:t>
            </w:r>
            <w:r w:rsidRPr="008008EF">
              <w:rPr>
                <w:rFonts w:asciiTheme="majorHAnsi" w:eastAsia="Times New Roman" w:hAnsiTheme="majorHAnsi" w:cstheme="majorHAnsi"/>
                <w:b/>
                <w:bCs/>
                <w:color w:val="000000"/>
                <w:lang w:val="es-EC" w:eastAsia="es-EC"/>
              </w:rPr>
              <w:br/>
              <w:t xml:space="preserve">Eliminación de Desperdicios: </w:t>
            </w:r>
            <w:r w:rsidRPr="008008EF">
              <w:rPr>
                <w:rFonts w:asciiTheme="majorHAnsi" w:eastAsia="Times New Roman" w:hAnsiTheme="majorHAnsi" w:cstheme="majorHAnsi"/>
                <w:color w:val="000000"/>
                <w:lang w:val="es-EC" w:eastAsia="es-EC"/>
              </w:rPr>
              <w:t>Identificación de diferentes tipos de desperdicios (como tiempo, materiales, energía) y cómo eliminarlos.</w:t>
            </w:r>
            <w:r w:rsidRPr="008008EF">
              <w:rPr>
                <w:rFonts w:asciiTheme="majorHAnsi" w:eastAsia="Times New Roman" w:hAnsiTheme="majorHAnsi" w:cstheme="majorHAnsi"/>
                <w:b/>
                <w:bCs/>
                <w:color w:val="000000"/>
                <w:lang w:val="es-EC" w:eastAsia="es-EC"/>
              </w:rPr>
              <w:br/>
              <w:t>Enfoque en Procesos:</w:t>
            </w:r>
            <w:r w:rsidRPr="008008EF">
              <w:rPr>
                <w:rFonts w:asciiTheme="majorHAnsi" w:eastAsia="Times New Roman" w:hAnsiTheme="majorHAnsi" w:cstheme="majorHAnsi"/>
                <w:color w:val="000000"/>
                <w:lang w:val="es-EC" w:eastAsia="es-EC"/>
              </w:rPr>
              <w:t xml:space="preserve"> La importancia de centrarse en mejorar los procesos en lugar de únicamente los resultados.</w:t>
            </w:r>
            <w:r w:rsidRPr="008008EF">
              <w:rPr>
                <w:rFonts w:asciiTheme="majorHAnsi" w:eastAsia="Times New Roman" w:hAnsiTheme="majorHAnsi" w:cstheme="majorHAnsi"/>
                <w:b/>
                <w:bCs/>
                <w:color w:val="000000"/>
                <w:lang w:val="es-EC" w:eastAsia="es-EC"/>
              </w:rPr>
              <w:br/>
              <w:t xml:space="preserve">Trabajo en Equipo: </w:t>
            </w:r>
            <w:r w:rsidRPr="008008EF">
              <w:rPr>
                <w:rFonts w:asciiTheme="majorHAnsi" w:eastAsia="Times New Roman" w:hAnsiTheme="majorHAnsi" w:cstheme="majorHAnsi"/>
                <w:color w:val="000000"/>
                <w:lang w:val="es-EC" w:eastAsia="es-EC"/>
              </w:rPr>
              <w:t>La importancia de la colaboración y el trabajo en equipo para identificar y resolver problemas.</w:t>
            </w:r>
            <w:r w:rsidRPr="008008EF">
              <w:rPr>
                <w:rFonts w:asciiTheme="majorHAnsi" w:eastAsia="Times New Roman" w:hAnsiTheme="majorHAnsi" w:cstheme="majorHAnsi"/>
                <w:b/>
                <w:bCs/>
                <w:color w:val="000000"/>
                <w:lang w:val="es-EC" w:eastAsia="es-EC"/>
              </w:rPr>
              <w:br/>
              <w:t xml:space="preserve">Participación de Todos: </w:t>
            </w:r>
            <w:r w:rsidRPr="008008EF">
              <w:rPr>
                <w:rFonts w:asciiTheme="majorHAnsi" w:eastAsia="Times New Roman" w:hAnsiTheme="majorHAnsi" w:cstheme="majorHAnsi"/>
                <w:color w:val="000000"/>
                <w:lang w:val="es-EC" w:eastAsia="es-EC"/>
              </w:rPr>
              <w:t>Fomentar la participación activa de los empleados, desde el propietario hasta los que fabrican el pastel</w:t>
            </w:r>
          </w:p>
        </w:tc>
        <w:tc>
          <w:tcPr>
            <w:tcW w:w="160" w:type="dxa"/>
            <w:vAlign w:val="center"/>
            <w:hideMark/>
          </w:tcPr>
          <w:p w14:paraId="0EABC711"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6D88BC0C"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066BD0F6"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713C1228"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2891697D"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
        </w:tc>
      </w:tr>
      <w:tr w:rsidR="0028589C" w:rsidRPr="008008EF" w14:paraId="73852195"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31A2F7D2"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5409F6A6"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1D482376"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6D4CF221"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5566486A"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4FF4EAF1"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01E5F0A1"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7E5C18DA" w14:textId="77777777" w:rsidTr="00D74346">
        <w:trPr>
          <w:trHeight w:val="396"/>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3BF1CB2F"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460CA9E8"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6EDF0F55"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50DDF08C"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2E324F78"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5B1F7433"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60B9BEEA"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368CC141" w14:textId="77777777" w:rsidTr="00D74346">
        <w:trPr>
          <w:trHeight w:val="39"/>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6D620705"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64B434B0"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7056371A"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763A009C" w14:textId="77777777" w:rsidTr="00D74346">
        <w:trPr>
          <w:trHeight w:val="405"/>
        </w:trPr>
        <w:tc>
          <w:tcPr>
            <w:tcW w:w="2692" w:type="dxa"/>
            <w:gridSpan w:val="2"/>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50DEA82A"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Importancia de la Mejora Continua</w:t>
            </w:r>
          </w:p>
        </w:tc>
        <w:tc>
          <w:tcPr>
            <w:tcW w:w="8493" w:type="dxa"/>
            <w:gridSpan w:val="3"/>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08E62D07"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Competitividad: </w:t>
            </w:r>
            <w:r w:rsidRPr="008008EF">
              <w:rPr>
                <w:rFonts w:asciiTheme="majorHAnsi" w:eastAsia="Times New Roman" w:hAnsiTheme="majorHAnsi" w:cstheme="majorHAnsi"/>
                <w:color w:val="000000"/>
                <w:lang w:val="es-EC" w:eastAsia="es-EC"/>
              </w:rPr>
              <w:t>Cómo la mejora continua ayuda a la empresa a mantenerse competitiva en el mercado al mejorar la calidad y reducir costos.</w:t>
            </w:r>
            <w:r w:rsidRPr="008008EF">
              <w:rPr>
                <w:rFonts w:asciiTheme="majorHAnsi" w:eastAsia="Times New Roman" w:hAnsiTheme="majorHAnsi" w:cstheme="majorHAnsi"/>
                <w:b/>
                <w:bCs/>
                <w:color w:val="000000"/>
                <w:lang w:val="es-EC" w:eastAsia="es-EC"/>
              </w:rPr>
              <w:br/>
              <w:t xml:space="preserve">Calidad del Producto: </w:t>
            </w:r>
            <w:r w:rsidRPr="008008EF">
              <w:rPr>
                <w:rFonts w:asciiTheme="majorHAnsi" w:eastAsia="Times New Roman" w:hAnsiTheme="majorHAnsi" w:cstheme="majorHAnsi"/>
                <w:color w:val="000000"/>
                <w:lang w:val="es-EC" w:eastAsia="es-EC"/>
              </w:rPr>
              <w:t>Mejora en la calidad de los productos ofrecidos, lo que lleva a una mayor satisfacción del cliente.</w:t>
            </w:r>
            <w:r w:rsidRPr="008008EF">
              <w:rPr>
                <w:rFonts w:asciiTheme="majorHAnsi" w:eastAsia="Times New Roman" w:hAnsiTheme="majorHAnsi" w:cstheme="majorHAnsi"/>
                <w:b/>
                <w:bCs/>
                <w:color w:val="000000"/>
                <w:lang w:val="es-EC" w:eastAsia="es-EC"/>
              </w:rPr>
              <w:br/>
              <w:t xml:space="preserve">Eficiencia Operativa: </w:t>
            </w:r>
            <w:r w:rsidRPr="008008EF">
              <w:rPr>
                <w:rFonts w:asciiTheme="majorHAnsi" w:eastAsia="Times New Roman" w:hAnsiTheme="majorHAnsi" w:cstheme="majorHAnsi"/>
                <w:color w:val="000000"/>
                <w:lang w:val="es-EC" w:eastAsia="es-EC"/>
              </w:rPr>
              <w:t>Reducción de tiempos de producción y costos operativos, aumentando así la eficiencia global de la empresa.</w:t>
            </w:r>
            <w:r w:rsidRPr="008008EF">
              <w:rPr>
                <w:rFonts w:asciiTheme="majorHAnsi" w:eastAsia="Times New Roman" w:hAnsiTheme="majorHAnsi" w:cstheme="majorHAnsi"/>
                <w:b/>
                <w:bCs/>
                <w:color w:val="000000"/>
                <w:lang w:val="es-EC" w:eastAsia="es-EC"/>
              </w:rPr>
              <w:br/>
              <w:t xml:space="preserve">Adaptabilidad: </w:t>
            </w:r>
            <w:r w:rsidRPr="008008EF">
              <w:rPr>
                <w:rFonts w:asciiTheme="majorHAnsi" w:eastAsia="Times New Roman" w:hAnsiTheme="majorHAnsi" w:cstheme="majorHAnsi"/>
                <w:color w:val="000000"/>
                <w:lang w:val="es-EC" w:eastAsia="es-EC"/>
              </w:rPr>
              <w:t>Capacidad de la empresa para adaptarse</w:t>
            </w:r>
            <w:r w:rsidRPr="008008EF">
              <w:rPr>
                <w:rFonts w:asciiTheme="majorHAnsi" w:eastAsia="Times New Roman" w:hAnsiTheme="majorHAnsi" w:cstheme="majorHAnsi"/>
                <w:b/>
                <w:bCs/>
                <w:color w:val="000000"/>
                <w:lang w:val="es-EC" w:eastAsia="es-EC"/>
              </w:rPr>
              <w:t xml:space="preserve"> </w:t>
            </w:r>
            <w:r w:rsidRPr="008008EF">
              <w:rPr>
                <w:rFonts w:asciiTheme="majorHAnsi" w:eastAsia="Times New Roman" w:hAnsiTheme="majorHAnsi" w:cstheme="majorHAnsi"/>
                <w:color w:val="000000"/>
                <w:lang w:val="es-EC" w:eastAsia="es-EC"/>
              </w:rPr>
              <w:t>rápidamente a los cambios del mercado y las demandas de los clientes.</w:t>
            </w:r>
          </w:p>
        </w:tc>
        <w:tc>
          <w:tcPr>
            <w:tcW w:w="160" w:type="dxa"/>
            <w:vAlign w:val="center"/>
            <w:hideMark/>
          </w:tcPr>
          <w:p w14:paraId="015A09E3"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327C1C96"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2A3654E3"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0163635B"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5CE75A32"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
        </w:tc>
      </w:tr>
      <w:tr w:rsidR="0028589C" w:rsidRPr="008008EF" w14:paraId="7CAB730C"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5E61856D"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5E4885C1"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1F40312E"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547A480A"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58697C2F"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61CDF568"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354C8AEC"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071F983D"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722A8C55"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65569DE0"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46F38419"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3F285817"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622017E0"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0440E3AA"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486AAAD4"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78A11051" w14:textId="77777777" w:rsidTr="00D74346">
        <w:trPr>
          <w:trHeight w:val="405"/>
        </w:trPr>
        <w:tc>
          <w:tcPr>
            <w:tcW w:w="2692" w:type="dxa"/>
            <w:gridSpan w:val="2"/>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09C8325D"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Beneficios del </w:t>
            </w:r>
            <w:proofErr w:type="spellStart"/>
            <w:r w:rsidRPr="008008EF">
              <w:rPr>
                <w:rFonts w:asciiTheme="majorHAnsi" w:eastAsia="Times New Roman" w:hAnsiTheme="majorHAnsi" w:cstheme="majorHAnsi"/>
                <w:b/>
                <w:bCs/>
                <w:color w:val="000000"/>
                <w:lang w:val="es-EC" w:eastAsia="es-EC"/>
              </w:rPr>
              <w:t>Kaizen</w:t>
            </w:r>
            <w:proofErr w:type="spellEnd"/>
            <w:r w:rsidRPr="008008EF">
              <w:rPr>
                <w:rFonts w:asciiTheme="majorHAnsi" w:eastAsia="Times New Roman" w:hAnsiTheme="majorHAnsi" w:cstheme="majorHAnsi"/>
                <w:b/>
                <w:bCs/>
                <w:color w:val="000000"/>
                <w:lang w:val="es-EC" w:eastAsia="es-EC"/>
              </w:rPr>
              <w:t xml:space="preserve"> para la Empresa</w:t>
            </w:r>
          </w:p>
        </w:tc>
        <w:tc>
          <w:tcPr>
            <w:tcW w:w="8493" w:type="dxa"/>
            <w:gridSpan w:val="3"/>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6040E29D"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Aumento de la Productividad: </w:t>
            </w:r>
            <w:r w:rsidRPr="008008EF">
              <w:rPr>
                <w:rFonts w:asciiTheme="majorHAnsi" w:eastAsia="Times New Roman" w:hAnsiTheme="majorHAnsi" w:cstheme="majorHAnsi"/>
                <w:color w:val="000000"/>
                <w:lang w:val="es-EC" w:eastAsia="es-EC"/>
              </w:rPr>
              <w:t>Procesos más eficientes y menos desperdicios resultan en una mayor productividad.</w:t>
            </w:r>
            <w:r w:rsidRPr="008008EF">
              <w:rPr>
                <w:rFonts w:asciiTheme="majorHAnsi" w:eastAsia="Times New Roman" w:hAnsiTheme="majorHAnsi" w:cstheme="majorHAnsi"/>
                <w:b/>
                <w:bCs/>
                <w:color w:val="000000"/>
                <w:lang w:val="es-EC" w:eastAsia="es-EC"/>
              </w:rPr>
              <w:br/>
              <w:t xml:space="preserve">Mejora de la Calidad: </w:t>
            </w:r>
            <w:r w:rsidRPr="008008EF">
              <w:rPr>
                <w:rFonts w:asciiTheme="majorHAnsi" w:eastAsia="Times New Roman" w:hAnsiTheme="majorHAnsi" w:cstheme="majorHAnsi"/>
                <w:color w:val="000000"/>
                <w:lang w:val="es-EC" w:eastAsia="es-EC"/>
              </w:rPr>
              <w:t xml:space="preserve">Productos de mayor calidad aumentan la satisfacción y lealtad del </w:t>
            </w:r>
            <w:r w:rsidRPr="008008EF">
              <w:rPr>
                <w:rFonts w:asciiTheme="majorHAnsi" w:eastAsia="Times New Roman" w:hAnsiTheme="majorHAnsi" w:cstheme="majorHAnsi"/>
                <w:color w:val="000000"/>
                <w:lang w:val="es-EC" w:eastAsia="es-EC"/>
              </w:rPr>
              <w:lastRenderedPageBreak/>
              <w:t>cliente.</w:t>
            </w:r>
            <w:r w:rsidRPr="008008EF">
              <w:rPr>
                <w:rFonts w:asciiTheme="majorHAnsi" w:eastAsia="Times New Roman" w:hAnsiTheme="majorHAnsi" w:cstheme="majorHAnsi"/>
                <w:b/>
                <w:bCs/>
                <w:color w:val="000000"/>
                <w:lang w:val="es-EC" w:eastAsia="es-EC"/>
              </w:rPr>
              <w:br/>
              <w:t xml:space="preserve">Reducción de Costos: </w:t>
            </w:r>
            <w:r w:rsidRPr="008008EF">
              <w:rPr>
                <w:rFonts w:asciiTheme="majorHAnsi" w:eastAsia="Times New Roman" w:hAnsiTheme="majorHAnsi" w:cstheme="majorHAnsi"/>
                <w:color w:val="000000"/>
                <w:lang w:val="es-EC" w:eastAsia="es-EC"/>
              </w:rPr>
              <w:t>Al eliminar desperdicios y mejorar la eficiencia, se reducen los costos operativos.</w:t>
            </w:r>
          </w:p>
        </w:tc>
        <w:tc>
          <w:tcPr>
            <w:tcW w:w="160" w:type="dxa"/>
            <w:vAlign w:val="center"/>
            <w:hideMark/>
          </w:tcPr>
          <w:p w14:paraId="34429028"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351CD9B3"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55FBDFB2"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3AC19BA3"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307C8C3D"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
        </w:tc>
      </w:tr>
      <w:tr w:rsidR="0028589C" w:rsidRPr="008008EF" w14:paraId="3E14EB39"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2ED88431"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43540F50"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0ADC3CCB"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15AC473C"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4390BB61"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227151A1"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70555BB6"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50C81B79" w14:textId="77777777" w:rsidTr="00D74346">
        <w:trPr>
          <w:trHeight w:val="39"/>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0D3594DA"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5B9C30AE"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120479FA"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75C287EC" w14:textId="77777777" w:rsidTr="00D74346">
        <w:trPr>
          <w:trHeight w:val="405"/>
        </w:trPr>
        <w:tc>
          <w:tcPr>
            <w:tcW w:w="2692" w:type="dxa"/>
            <w:gridSpan w:val="2"/>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27D2DEE1"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Beneficios del </w:t>
            </w:r>
            <w:proofErr w:type="spellStart"/>
            <w:r w:rsidRPr="008008EF">
              <w:rPr>
                <w:rFonts w:asciiTheme="majorHAnsi" w:eastAsia="Times New Roman" w:hAnsiTheme="majorHAnsi" w:cstheme="majorHAnsi"/>
                <w:b/>
                <w:bCs/>
                <w:color w:val="000000"/>
                <w:lang w:val="es-EC" w:eastAsia="es-EC"/>
              </w:rPr>
              <w:t>Kaizen</w:t>
            </w:r>
            <w:proofErr w:type="spellEnd"/>
            <w:r w:rsidRPr="008008EF">
              <w:rPr>
                <w:rFonts w:asciiTheme="majorHAnsi" w:eastAsia="Times New Roman" w:hAnsiTheme="majorHAnsi" w:cstheme="majorHAnsi"/>
                <w:b/>
                <w:bCs/>
                <w:color w:val="000000"/>
                <w:lang w:val="es-EC" w:eastAsia="es-EC"/>
              </w:rPr>
              <w:t xml:space="preserve"> para los Empleados</w:t>
            </w:r>
          </w:p>
        </w:tc>
        <w:tc>
          <w:tcPr>
            <w:tcW w:w="8493"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FBD231F" w14:textId="77777777" w:rsidR="0028589C" w:rsidRPr="008008EF" w:rsidRDefault="0028589C" w:rsidP="00D74346">
            <w:pPr>
              <w:spacing w:line="240" w:lineRule="auto"/>
              <w:jc w:val="center"/>
              <w:rPr>
                <w:rFonts w:asciiTheme="majorHAnsi" w:eastAsia="Times New Roman" w:hAnsiTheme="majorHAnsi" w:cstheme="majorHAnsi"/>
                <w:lang w:val="es-EC" w:eastAsia="es-EC"/>
              </w:rPr>
            </w:pPr>
            <w:r w:rsidRPr="008008EF">
              <w:rPr>
                <w:rFonts w:asciiTheme="majorHAnsi" w:eastAsia="Times New Roman" w:hAnsiTheme="majorHAnsi" w:cstheme="majorHAnsi"/>
                <w:b/>
                <w:bCs/>
                <w:lang w:val="es-EC" w:eastAsia="es-EC"/>
              </w:rPr>
              <w:t>Crecimiento Profesional:</w:t>
            </w:r>
            <w:r w:rsidRPr="008008EF">
              <w:rPr>
                <w:rFonts w:asciiTheme="majorHAnsi" w:eastAsia="Times New Roman" w:hAnsiTheme="majorHAnsi" w:cstheme="majorHAnsi"/>
                <w:lang w:val="es-EC" w:eastAsia="es-EC"/>
              </w:rPr>
              <w:t xml:space="preserve"> Desarrollo de habilidades y conocimientos al participar en iniciativas de mejora.</w:t>
            </w:r>
            <w:r w:rsidRPr="008008EF">
              <w:rPr>
                <w:rFonts w:asciiTheme="majorHAnsi" w:eastAsia="Times New Roman" w:hAnsiTheme="majorHAnsi" w:cstheme="majorHAnsi"/>
                <w:lang w:val="es-EC" w:eastAsia="es-EC"/>
              </w:rPr>
              <w:br/>
            </w:r>
            <w:r w:rsidRPr="008008EF">
              <w:rPr>
                <w:rFonts w:asciiTheme="majorHAnsi" w:eastAsia="Times New Roman" w:hAnsiTheme="majorHAnsi" w:cstheme="majorHAnsi"/>
                <w:b/>
                <w:bCs/>
                <w:lang w:val="es-EC" w:eastAsia="es-EC"/>
              </w:rPr>
              <w:t>Satisfacción Laboral:</w:t>
            </w:r>
            <w:r w:rsidRPr="008008EF">
              <w:rPr>
                <w:rFonts w:asciiTheme="majorHAnsi" w:eastAsia="Times New Roman" w:hAnsiTheme="majorHAnsi" w:cstheme="majorHAnsi"/>
                <w:lang w:val="es-EC" w:eastAsia="es-EC"/>
              </w:rPr>
              <w:t xml:space="preserve"> Mejora en el ambiente de trabajo y satisfacción laboral al ver los resultados positivos de sus contribuciones.</w:t>
            </w:r>
            <w:r w:rsidRPr="008008EF">
              <w:rPr>
                <w:rFonts w:asciiTheme="majorHAnsi" w:eastAsia="Times New Roman" w:hAnsiTheme="majorHAnsi" w:cstheme="majorHAnsi"/>
                <w:lang w:val="es-EC" w:eastAsia="es-EC"/>
              </w:rPr>
              <w:br/>
            </w:r>
            <w:r w:rsidRPr="008008EF">
              <w:rPr>
                <w:rFonts w:asciiTheme="majorHAnsi" w:eastAsia="Times New Roman" w:hAnsiTheme="majorHAnsi" w:cstheme="majorHAnsi"/>
                <w:b/>
                <w:bCs/>
                <w:lang w:val="es-EC" w:eastAsia="es-EC"/>
              </w:rPr>
              <w:t>Reconocimiento:</w:t>
            </w:r>
            <w:r w:rsidRPr="008008EF">
              <w:rPr>
                <w:rFonts w:asciiTheme="majorHAnsi" w:eastAsia="Times New Roman" w:hAnsiTheme="majorHAnsi" w:cstheme="majorHAnsi"/>
                <w:lang w:val="es-EC" w:eastAsia="es-EC"/>
              </w:rPr>
              <w:t xml:space="preserve"> Posibilidad de ser reconocidos y recompensados por sus ideas y esfuerzos en mejorar la empresa.</w:t>
            </w:r>
          </w:p>
        </w:tc>
        <w:tc>
          <w:tcPr>
            <w:tcW w:w="160" w:type="dxa"/>
            <w:vAlign w:val="center"/>
            <w:hideMark/>
          </w:tcPr>
          <w:p w14:paraId="75F93DBE"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3F7F3593"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42E56A23"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76258EDD" w14:textId="77777777" w:rsidR="0028589C" w:rsidRPr="008008EF" w:rsidRDefault="0028589C" w:rsidP="00D74346">
            <w:pPr>
              <w:spacing w:line="240" w:lineRule="auto"/>
              <w:rPr>
                <w:rFonts w:asciiTheme="majorHAnsi" w:eastAsia="Times New Roman" w:hAnsiTheme="majorHAnsi" w:cstheme="majorHAnsi"/>
                <w:lang w:val="es-EC" w:eastAsia="es-EC"/>
              </w:rPr>
            </w:pPr>
          </w:p>
        </w:tc>
        <w:tc>
          <w:tcPr>
            <w:tcW w:w="160" w:type="dxa"/>
            <w:tcBorders>
              <w:top w:val="nil"/>
              <w:left w:val="nil"/>
              <w:bottom w:val="nil"/>
              <w:right w:val="nil"/>
            </w:tcBorders>
            <w:shd w:val="clear" w:color="auto" w:fill="auto"/>
            <w:noWrap/>
            <w:vAlign w:val="bottom"/>
            <w:hideMark/>
          </w:tcPr>
          <w:p w14:paraId="19E69F6F" w14:textId="77777777" w:rsidR="0028589C" w:rsidRPr="008008EF" w:rsidRDefault="0028589C" w:rsidP="00D74346">
            <w:pPr>
              <w:spacing w:line="240" w:lineRule="auto"/>
              <w:jc w:val="center"/>
              <w:rPr>
                <w:rFonts w:asciiTheme="majorHAnsi" w:eastAsia="Times New Roman" w:hAnsiTheme="majorHAnsi" w:cstheme="majorHAnsi"/>
                <w:lang w:val="es-EC" w:eastAsia="es-EC"/>
              </w:rPr>
            </w:pPr>
          </w:p>
        </w:tc>
      </w:tr>
      <w:tr w:rsidR="0028589C" w:rsidRPr="008008EF" w14:paraId="437516C1"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0E37107D"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718034D8" w14:textId="77777777" w:rsidR="0028589C" w:rsidRPr="008008EF" w:rsidRDefault="0028589C" w:rsidP="00D74346">
            <w:pPr>
              <w:spacing w:line="240" w:lineRule="auto"/>
              <w:rPr>
                <w:rFonts w:asciiTheme="majorHAnsi" w:eastAsia="Times New Roman" w:hAnsiTheme="majorHAnsi" w:cstheme="majorHAnsi"/>
                <w:lang w:val="es-EC" w:eastAsia="es-EC"/>
              </w:rPr>
            </w:pPr>
          </w:p>
        </w:tc>
        <w:tc>
          <w:tcPr>
            <w:tcW w:w="160" w:type="dxa"/>
            <w:tcBorders>
              <w:top w:val="nil"/>
              <w:left w:val="nil"/>
              <w:bottom w:val="nil"/>
              <w:right w:val="nil"/>
            </w:tcBorders>
            <w:shd w:val="clear" w:color="auto" w:fill="auto"/>
            <w:noWrap/>
            <w:vAlign w:val="bottom"/>
            <w:hideMark/>
          </w:tcPr>
          <w:p w14:paraId="5E782D77"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1786E797" w14:textId="77777777" w:rsidTr="00D74346">
        <w:trPr>
          <w:trHeight w:val="40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7DF6D2DC"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01043F95" w14:textId="77777777" w:rsidR="0028589C" w:rsidRPr="008008EF" w:rsidRDefault="0028589C" w:rsidP="00D74346">
            <w:pPr>
              <w:spacing w:line="240" w:lineRule="auto"/>
              <w:rPr>
                <w:rFonts w:asciiTheme="majorHAnsi" w:eastAsia="Times New Roman" w:hAnsiTheme="majorHAnsi" w:cstheme="majorHAnsi"/>
                <w:lang w:val="es-EC" w:eastAsia="es-EC"/>
              </w:rPr>
            </w:pPr>
          </w:p>
        </w:tc>
        <w:tc>
          <w:tcPr>
            <w:tcW w:w="160" w:type="dxa"/>
            <w:tcBorders>
              <w:top w:val="nil"/>
              <w:left w:val="nil"/>
              <w:bottom w:val="nil"/>
              <w:right w:val="nil"/>
            </w:tcBorders>
            <w:shd w:val="clear" w:color="auto" w:fill="auto"/>
            <w:noWrap/>
            <w:vAlign w:val="bottom"/>
            <w:hideMark/>
          </w:tcPr>
          <w:p w14:paraId="1B07DBC5"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3F7E5227" w14:textId="77777777" w:rsidTr="00D74346">
        <w:trPr>
          <w:trHeight w:val="39"/>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2D6F54BA"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23121CA1" w14:textId="77777777" w:rsidR="0028589C" w:rsidRPr="008008EF" w:rsidRDefault="0028589C" w:rsidP="00D74346">
            <w:pPr>
              <w:spacing w:line="240" w:lineRule="auto"/>
              <w:rPr>
                <w:rFonts w:asciiTheme="majorHAnsi" w:eastAsia="Times New Roman" w:hAnsiTheme="majorHAnsi" w:cstheme="majorHAnsi"/>
                <w:lang w:val="es-EC" w:eastAsia="es-EC"/>
              </w:rPr>
            </w:pPr>
          </w:p>
        </w:tc>
        <w:tc>
          <w:tcPr>
            <w:tcW w:w="160" w:type="dxa"/>
            <w:tcBorders>
              <w:top w:val="nil"/>
              <w:left w:val="nil"/>
              <w:bottom w:val="nil"/>
              <w:right w:val="nil"/>
            </w:tcBorders>
            <w:shd w:val="clear" w:color="auto" w:fill="auto"/>
            <w:noWrap/>
            <w:vAlign w:val="bottom"/>
            <w:hideMark/>
          </w:tcPr>
          <w:p w14:paraId="08E11F66"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5D3FE8AF" w14:textId="77777777" w:rsidTr="00D74346">
        <w:trPr>
          <w:trHeight w:val="405"/>
        </w:trPr>
        <w:tc>
          <w:tcPr>
            <w:tcW w:w="2692" w:type="dxa"/>
            <w:gridSpan w:val="2"/>
            <w:vMerge w:val="restar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C2265F0"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 xml:space="preserve">Metodologías y Herramientas de </w:t>
            </w:r>
            <w:proofErr w:type="spellStart"/>
            <w:r w:rsidRPr="008008EF">
              <w:rPr>
                <w:rFonts w:asciiTheme="majorHAnsi" w:eastAsia="Times New Roman" w:hAnsiTheme="majorHAnsi" w:cstheme="majorHAnsi"/>
                <w:b/>
                <w:bCs/>
                <w:color w:val="000000"/>
                <w:lang w:val="es-EC" w:eastAsia="es-EC"/>
              </w:rPr>
              <w:t>Kaizen</w:t>
            </w:r>
            <w:proofErr w:type="spellEnd"/>
          </w:p>
        </w:tc>
        <w:tc>
          <w:tcPr>
            <w:tcW w:w="8493" w:type="dxa"/>
            <w:gridSpan w:val="3"/>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7EADA085"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r w:rsidRPr="008008EF">
              <w:rPr>
                <w:rFonts w:asciiTheme="majorHAnsi" w:eastAsia="Times New Roman" w:hAnsiTheme="majorHAnsi" w:cstheme="majorHAnsi"/>
                <w:b/>
                <w:bCs/>
                <w:color w:val="000000"/>
                <w:lang w:val="es-EC" w:eastAsia="es-EC"/>
              </w:rPr>
              <w:t>5S: E</w:t>
            </w:r>
            <w:r w:rsidRPr="008008EF">
              <w:rPr>
                <w:rFonts w:asciiTheme="majorHAnsi" w:eastAsia="Times New Roman" w:hAnsiTheme="majorHAnsi" w:cstheme="majorHAnsi"/>
                <w:color w:val="000000"/>
                <w:lang w:val="es-EC" w:eastAsia="es-EC"/>
              </w:rPr>
              <w:t>xplicación de la metodología 5S (Clasificar, Ordenar, Limpiar, Estandarizar, Sostener) para mantener un área de trabajo organizada y eficiente.</w:t>
            </w:r>
            <w:r w:rsidRPr="008008EF">
              <w:rPr>
                <w:rFonts w:asciiTheme="majorHAnsi" w:eastAsia="Times New Roman" w:hAnsiTheme="majorHAnsi" w:cstheme="majorHAnsi"/>
                <w:b/>
                <w:bCs/>
                <w:color w:val="000000"/>
                <w:lang w:val="es-EC" w:eastAsia="es-EC"/>
              </w:rPr>
              <w:br/>
              <w:t>PDCA (Plan-Do-</w:t>
            </w:r>
            <w:proofErr w:type="spellStart"/>
            <w:r w:rsidRPr="008008EF">
              <w:rPr>
                <w:rFonts w:asciiTheme="majorHAnsi" w:eastAsia="Times New Roman" w:hAnsiTheme="majorHAnsi" w:cstheme="majorHAnsi"/>
                <w:b/>
                <w:bCs/>
                <w:color w:val="000000"/>
                <w:lang w:val="es-EC" w:eastAsia="es-EC"/>
              </w:rPr>
              <w:t>Check</w:t>
            </w:r>
            <w:proofErr w:type="spellEnd"/>
            <w:r w:rsidRPr="008008EF">
              <w:rPr>
                <w:rFonts w:asciiTheme="majorHAnsi" w:eastAsia="Times New Roman" w:hAnsiTheme="majorHAnsi" w:cstheme="majorHAnsi"/>
                <w:b/>
                <w:bCs/>
                <w:color w:val="000000"/>
                <w:lang w:val="es-EC" w:eastAsia="es-EC"/>
              </w:rPr>
              <w:t>-</w:t>
            </w:r>
            <w:proofErr w:type="spellStart"/>
            <w:r w:rsidRPr="008008EF">
              <w:rPr>
                <w:rFonts w:asciiTheme="majorHAnsi" w:eastAsia="Times New Roman" w:hAnsiTheme="majorHAnsi" w:cstheme="majorHAnsi"/>
                <w:b/>
                <w:bCs/>
                <w:color w:val="000000"/>
                <w:lang w:val="es-EC" w:eastAsia="es-EC"/>
              </w:rPr>
              <w:t>Act</w:t>
            </w:r>
            <w:proofErr w:type="spellEnd"/>
            <w:r w:rsidRPr="008008EF">
              <w:rPr>
                <w:rFonts w:asciiTheme="majorHAnsi" w:eastAsia="Times New Roman" w:hAnsiTheme="majorHAnsi" w:cstheme="majorHAnsi"/>
                <w:b/>
                <w:bCs/>
                <w:color w:val="000000"/>
                <w:lang w:val="es-EC" w:eastAsia="es-EC"/>
              </w:rPr>
              <w:t xml:space="preserve">): </w:t>
            </w:r>
            <w:r w:rsidRPr="008008EF">
              <w:rPr>
                <w:rFonts w:asciiTheme="majorHAnsi" w:eastAsia="Times New Roman" w:hAnsiTheme="majorHAnsi" w:cstheme="majorHAnsi"/>
                <w:color w:val="000000"/>
                <w:lang w:val="es-EC" w:eastAsia="es-EC"/>
              </w:rPr>
              <w:t>Ciclo PDCA para gestionar el proceso de mejora continua.</w:t>
            </w:r>
            <w:r w:rsidRPr="008008EF">
              <w:rPr>
                <w:rFonts w:asciiTheme="majorHAnsi" w:eastAsia="Times New Roman" w:hAnsiTheme="majorHAnsi" w:cstheme="majorHAnsi"/>
                <w:b/>
                <w:bCs/>
                <w:color w:val="000000"/>
                <w:lang w:val="es-EC" w:eastAsia="es-EC"/>
              </w:rPr>
              <w:br/>
              <w:t xml:space="preserve">Diagrama de Ishikawa: </w:t>
            </w:r>
            <w:r w:rsidRPr="008008EF">
              <w:rPr>
                <w:rFonts w:asciiTheme="majorHAnsi" w:eastAsia="Times New Roman" w:hAnsiTheme="majorHAnsi" w:cstheme="majorHAnsi"/>
                <w:color w:val="000000"/>
                <w:lang w:val="es-EC" w:eastAsia="es-EC"/>
              </w:rPr>
              <w:t>Utilización del diagrama de causa-efecto para identificar problemas.</w:t>
            </w:r>
            <w:r w:rsidRPr="008008EF">
              <w:rPr>
                <w:rFonts w:asciiTheme="majorHAnsi" w:eastAsia="Times New Roman" w:hAnsiTheme="majorHAnsi" w:cstheme="majorHAnsi"/>
                <w:b/>
                <w:bCs/>
                <w:color w:val="000000"/>
                <w:lang w:val="es-EC" w:eastAsia="es-EC"/>
              </w:rPr>
              <w:br/>
              <w:t xml:space="preserve">Análisis de los "5 porqués": </w:t>
            </w:r>
            <w:r w:rsidRPr="008008EF">
              <w:rPr>
                <w:rFonts w:asciiTheme="majorHAnsi" w:eastAsia="Times New Roman" w:hAnsiTheme="majorHAnsi" w:cstheme="majorHAnsi"/>
                <w:color w:val="000000"/>
                <w:lang w:val="es-EC" w:eastAsia="es-EC"/>
              </w:rPr>
              <w:t>Técnica para identificar la causa raíz de los problemas.</w:t>
            </w:r>
          </w:p>
        </w:tc>
        <w:tc>
          <w:tcPr>
            <w:tcW w:w="160" w:type="dxa"/>
            <w:vAlign w:val="center"/>
            <w:hideMark/>
          </w:tcPr>
          <w:p w14:paraId="65F403BA"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6B7B26D8" w14:textId="77777777" w:rsidTr="00D74346">
        <w:trPr>
          <w:trHeight w:val="300"/>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77CE73E9"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4641B8E4"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625ED76C" w14:textId="77777777" w:rsidR="0028589C" w:rsidRPr="008008EF" w:rsidRDefault="0028589C" w:rsidP="00D74346">
            <w:pPr>
              <w:spacing w:line="240" w:lineRule="auto"/>
              <w:jc w:val="center"/>
              <w:rPr>
                <w:rFonts w:asciiTheme="majorHAnsi" w:eastAsia="Times New Roman" w:hAnsiTheme="majorHAnsi" w:cstheme="majorHAnsi"/>
                <w:b/>
                <w:bCs/>
                <w:color w:val="000000"/>
                <w:lang w:val="es-EC" w:eastAsia="es-EC"/>
              </w:rPr>
            </w:pPr>
          </w:p>
        </w:tc>
      </w:tr>
      <w:tr w:rsidR="0028589C" w:rsidRPr="008008EF" w14:paraId="22C8D1A0" w14:textId="77777777" w:rsidTr="00D74346">
        <w:trPr>
          <w:trHeight w:val="25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6E8E19C9"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5C8034D2"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3D773F6B"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0D6FB608" w14:textId="77777777" w:rsidTr="00D74346">
        <w:trPr>
          <w:trHeight w:val="25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0D1EB43B"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6DF4EB63"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67F71865"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23BA3D1C" w14:textId="77777777" w:rsidTr="00D74346">
        <w:trPr>
          <w:trHeight w:val="25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11A7147F"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51C9F978"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4C744650" w14:textId="77777777" w:rsidR="0028589C" w:rsidRPr="008008EF" w:rsidRDefault="0028589C" w:rsidP="00D74346">
            <w:pPr>
              <w:spacing w:line="240" w:lineRule="auto"/>
              <w:rPr>
                <w:rFonts w:asciiTheme="majorHAnsi" w:eastAsia="Times New Roman" w:hAnsiTheme="majorHAnsi" w:cstheme="majorHAnsi"/>
                <w:lang w:val="es-EC" w:eastAsia="es-EC"/>
              </w:rPr>
            </w:pPr>
          </w:p>
        </w:tc>
      </w:tr>
      <w:tr w:rsidR="0028589C" w:rsidRPr="008008EF" w14:paraId="442801EA" w14:textId="77777777" w:rsidTr="00D74346">
        <w:trPr>
          <w:trHeight w:val="255"/>
        </w:trPr>
        <w:tc>
          <w:tcPr>
            <w:tcW w:w="2692" w:type="dxa"/>
            <w:gridSpan w:val="2"/>
            <w:vMerge/>
            <w:tcBorders>
              <w:top w:val="single" w:sz="4" w:space="0" w:color="auto"/>
              <w:left w:val="single" w:sz="4" w:space="0" w:color="auto"/>
              <w:bottom w:val="single" w:sz="4" w:space="0" w:color="auto"/>
              <w:right w:val="single" w:sz="4" w:space="0" w:color="auto"/>
            </w:tcBorders>
            <w:vAlign w:val="center"/>
            <w:hideMark/>
          </w:tcPr>
          <w:p w14:paraId="3AC7310A"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8493" w:type="dxa"/>
            <w:gridSpan w:val="3"/>
            <w:vMerge/>
            <w:tcBorders>
              <w:top w:val="single" w:sz="4" w:space="0" w:color="auto"/>
              <w:left w:val="single" w:sz="4" w:space="0" w:color="auto"/>
              <w:bottom w:val="single" w:sz="4" w:space="0" w:color="auto"/>
              <w:right w:val="single" w:sz="4" w:space="0" w:color="auto"/>
            </w:tcBorders>
            <w:vAlign w:val="center"/>
            <w:hideMark/>
          </w:tcPr>
          <w:p w14:paraId="06B12C9F" w14:textId="77777777" w:rsidR="0028589C" w:rsidRPr="008008EF" w:rsidRDefault="0028589C" w:rsidP="00D74346">
            <w:pPr>
              <w:spacing w:line="240" w:lineRule="auto"/>
              <w:rPr>
                <w:rFonts w:asciiTheme="majorHAnsi" w:eastAsia="Times New Roman" w:hAnsiTheme="majorHAnsi" w:cstheme="majorHAnsi"/>
                <w:b/>
                <w:bCs/>
                <w:color w:val="000000"/>
                <w:lang w:val="es-EC" w:eastAsia="es-EC"/>
              </w:rPr>
            </w:pPr>
          </w:p>
        </w:tc>
        <w:tc>
          <w:tcPr>
            <w:tcW w:w="160" w:type="dxa"/>
            <w:tcBorders>
              <w:top w:val="nil"/>
              <w:left w:val="nil"/>
              <w:bottom w:val="nil"/>
              <w:right w:val="nil"/>
            </w:tcBorders>
            <w:shd w:val="clear" w:color="auto" w:fill="auto"/>
            <w:noWrap/>
            <w:vAlign w:val="bottom"/>
            <w:hideMark/>
          </w:tcPr>
          <w:p w14:paraId="56097706" w14:textId="77777777" w:rsidR="0028589C" w:rsidRPr="008008EF" w:rsidRDefault="0028589C" w:rsidP="00D74346">
            <w:pPr>
              <w:spacing w:line="240" w:lineRule="auto"/>
              <w:rPr>
                <w:rFonts w:asciiTheme="majorHAnsi" w:eastAsia="Times New Roman" w:hAnsiTheme="majorHAnsi" w:cstheme="majorHAnsi"/>
                <w:lang w:val="es-EC" w:eastAsia="es-EC"/>
              </w:rPr>
            </w:pPr>
          </w:p>
        </w:tc>
      </w:tr>
    </w:tbl>
    <w:p w14:paraId="0EFC65EF"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26A1EA69"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26AC9AB2"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05CDB31A"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5FD48DE1"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42DFB24E"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0FF35817"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2A541447"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28E3C275"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7535FF3A"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4D96ADD1"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46567117"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33016274"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1F042B04"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51F5F44D" w14:textId="77777777" w:rsidR="0028589C" w:rsidRDefault="0028589C" w:rsidP="00AD6D68">
      <w:pPr>
        <w:autoSpaceDE w:val="0"/>
        <w:autoSpaceDN w:val="0"/>
        <w:adjustRightInd w:val="0"/>
        <w:spacing w:line="360" w:lineRule="auto"/>
        <w:jc w:val="both"/>
        <w:rPr>
          <w:rFonts w:ascii="Times New Roman" w:hAnsi="Times New Roman" w:cs="Times New Roman"/>
          <w:b/>
          <w:bCs/>
          <w:sz w:val="28"/>
          <w:szCs w:val="28"/>
        </w:rPr>
      </w:pPr>
    </w:p>
    <w:p w14:paraId="0BE34A52" w14:textId="29A6DD78" w:rsidR="0028589C" w:rsidRDefault="0028589C" w:rsidP="00AD6D68">
      <w:pPr>
        <w:autoSpaceDE w:val="0"/>
        <w:autoSpaceDN w:val="0"/>
        <w:adjustRightInd w:val="0"/>
        <w:spacing w:line="360" w:lineRule="auto"/>
        <w:jc w:val="both"/>
        <w:rPr>
          <w:rFonts w:ascii="Times New Roman" w:hAnsi="Times New Roman" w:cs="Times New Roman"/>
          <w:sz w:val="24"/>
          <w:szCs w:val="24"/>
        </w:rPr>
      </w:pPr>
    </w:p>
    <w:p w14:paraId="10D0CBD3" w14:textId="77777777" w:rsidR="0028589C" w:rsidRPr="00D638EA" w:rsidRDefault="0028589C" w:rsidP="0028589C">
      <w:pPr>
        <w:rPr>
          <w:b/>
          <w:bCs/>
        </w:rPr>
      </w:pPr>
      <w:r w:rsidRPr="00D638EA">
        <w:rPr>
          <w:b/>
          <w:bCs/>
        </w:rPr>
        <w:t>PLAN DE GESTION DEL PROYECTO</w:t>
      </w:r>
    </w:p>
    <w:p w14:paraId="35281D6B" w14:textId="77777777" w:rsidR="0028589C" w:rsidRPr="00D638EA" w:rsidRDefault="0028589C" w:rsidP="0028589C">
      <w:r w:rsidRPr="002E3DAF">
        <w:rPr>
          <w:noProof/>
          <w:lang w:val="es-EC" w:eastAsia="es-EC"/>
        </w:rPr>
        <w:drawing>
          <wp:anchor distT="0" distB="0" distL="114300" distR="114300" simplePos="0" relativeHeight="251669504" behindDoc="0" locked="0" layoutInCell="1" allowOverlap="1" wp14:anchorId="6C31D28A" wp14:editId="4E66E3BB">
            <wp:simplePos x="0" y="0"/>
            <wp:positionH relativeFrom="column">
              <wp:posOffset>5715</wp:posOffset>
            </wp:positionH>
            <wp:positionV relativeFrom="paragraph">
              <wp:posOffset>4345940</wp:posOffset>
            </wp:positionV>
            <wp:extent cx="5400040" cy="3314065"/>
            <wp:effectExtent l="0" t="0" r="0" b="635"/>
            <wp:wrapSquare wrapText="bothSides"/>
            <wp:docPr id="2106716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16435"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14065"/>
                    </a:xfrm>
                    <a:prstGeom prst="rect">
                      <a:avLst/>
                    </a:prstGeom>
                  </pic:spPr>
                </pic:pic>
              </a:graphicData>
            </a:graphic>
            <wp14:sizeRelH relativeFrom="page">
              <wp14:pctWidth>0</wp14:pctWidth>
            </wp14:sizeRelH>
            <wp14:sizeRelV relativeFrom="page">
              <wp14:pctHeight>0</wp14:pctHeight>
            </wp14:sizeRelV>
          </wp:anchor>
        </w:drawing>
      </w:r>
      <w:r w:rsidRPr="00D638EA">
        <w:rPr>
          <w:noProof/>
          <w:lang w:val="es-EC" w:eastAsia="es-EC"/>
        </w:rPr>
        <w:drawing>
          <wp:inline distT="0" distB="0" distL="0" distR="0" wp14:anchorId="5C3B507A" wp14:editId="6A8B4676">
            <wp:extent cx="5400040" cy="4050030"/>
            <wp:effectExtent l="0" t="0" r="0" b="7620"/>
            <wp:docPr id="10015049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EFD5B73" w14:textId="77777777" w:rsidR="0028589C" w:rsidRDefault="0028589C" w:rsidP="0028589C"/>
    <w:p w14:paraId="38AA32DA" w14:textId="77777777" w:rsidR="0028589C" w:rsidRDefault="0028589C" w:rsidP="0028589C"/>
    <w:p w14:paraId="746DBA7F" w14:textId="77777777" w:rsidR="0028589C" w:rsidRDefault="0028589C" w:rsidP="0028589C"/>
    <w:p w14:paraId="30988A28" w14:textId="77777777" w:rsidR="0028589C" w:rsidRDefault="0028589C" w:rsidP="0028589C"/>
    <w:p w14:paraId="66F8E949" w14:textId="6D4B7ACD" w:rsidR="0028589C" w:rsidRPr="00472EEB" w:rsidRDefault="0028589C" w:rsidP="0028589C">
      <w:r w:rsidRPr="00472EEB">
        <w:rPr>
          <w:noProof/>
          <w:lang w:val="es-EC" w:eastAsia="es-EC"/>
        </w:rPr>
        <w:lastRenderedPageBreak/>
        <w:drawing>
          <wp:anchor distT="0" distB="0" distL="114300" distR="114300" simplePos="0" relativeHeight="251670528" behindDoc="1" locked="0" layoutInCell="1" allowOverlap="1" wp14:anchorId="6BA92559" wp14:editId="771C1529">
            <wp:simplePos x="0" y="0"/>
            <wp:positionH relativeFrom="column">
              <wp:posOffset>-547370</wp:posOffset>
            </wp:positionH>
            <wp:positionV relativeFrom="page">
              <wp:posOffset>806450</wp:posOffset>
            </wp:positionV>
            <wp:extent cx="6410960" cy="3606800"/>
            <wp:effectExtent l="0" t="0" r="8890" b="0"/>
            <wp:wrapTight wrapText="bothSides">
              <wp:wrapPolygon edited="0">
                <wp:start x="0" y="0"/>
                <wp:lineTo x="0" y="21448"/>
                <wp:lineTo x="21566" y="21448"/>
                <wp:lineTo x="21566" y="0"/>
                <wp:lineTo x="0" y="0"/>
              </wp:wrapPolygon>
            </wp:wrapTight>
            <wp:docPr id="1492240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10960" cy="3606800"/>
                    </a:xfrm>
                    <a:prstGeom prst="rect">
                      <a:avLst/>
                    </a:prstGeom>
                    <a:noFill/>
                    <a:ln>
                      <a:noFill/>
                    </a:ln>
                  </pic:spPr>
                </pic:pic>
              </a:graphicData>
            </a:graphic>
            <wp14:sizeRelH relativeFrom="page">
              <wp14:pctWidth>0</wp14:pctWidth>
            </wp14:sizeRelH>
            <wp14:sizeRelV relativeFrom="page">
              <wp14:pctHeight>0</wp14:pctHeight>
            </wp14:sizeRelV>
          </wp:anchor>
        </w:drawing>
      </w:r>
      <w:r>
        <w:t>ROLES Y RESPONSABILIDADES.</w:t>
      </w:r>
    </w:p>
    <w:p w14:paraId="761A7DAB" w14:textId="02F30B89" w:rsidR="0028589C" w:rsidRDefault="0028589C" w:rsidP="0028589C">
      <w:r w:rsidRPr="00472EEB">
        <w:rPr>
          <w:noProof/>
          <w:lang w:val="es-EC" w:eastAsia="es-EC"/>
        </w:rPr>
        <w:drawing>
          <wp:anchor distT="0" distB="0" distL="114300" distR="114300" simplePos="0" relativeHeight="251672576" behindDoc="0" locked="0" layoutInCell="1" allowOverlap="1" wp14:anchorId="410E33E0" wp14:editId="58E8FF8D">
            <wp:simplePos x="0" y="0"/>
            <wp:positionH relativeFrom="column">
              <wp:posOffset>0</wp:posOffset>
            </wp:positionH>
            <wp:positionV relativeFrom="paragraph">
              <wp:posOffset>278765</wp:posOffset>
            </wp:positionV>
            <wp:extent cx="5400040" cy="1541780"/>
            <wp:effectExtent l="0" t="0" r="0" b="1270"/>
            <wp:wrapSquare wrapText="bothSides"/>
            <wp:docPr id="5546479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7939" name="Imagen 1"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541780"/>
                    </a:xfrm>
                    <a:prstGeom prst="rect">
                      <a:avLst/>
                    </a:prstGeom>
                  </pic:spPr>
                </pic:pic>
              </a:graphicData>
            </a:graphic>
            <wp14:sizeRelH relativeFrom="page">
              <wp14:pctWidth>0</wp14:pctWidth>
            </wp14:sizeRelH>
            <wp14:sizeRelV relativeFrom="page">
              <wp14:pctHeight>0</wp14:pctHeight>
            </wp14:sizeRelV>
          </wp:anchor>
        </w:drawing>
      </w:r>
    </w:p>
    <w:p w14:paraId="19FE6DE5" w14:textId="77777777" w:rsidR="0028589C" w:rsidRDefault="0028589C" w:rsidP="0028589C">
      <w:pPr>
        <w:rPr>
          <w:b/>
          <w:bCs/>
        </w:rPr>
      </w:pPr>
    </w:p>
    <w:p w14:paraId="0AB5DC47" w14:textId="77777777" w:rsidR="0028589C" w:rsidRDefault="0028589C" w:rsidP="0028589C">
      <w:pPr>
        <w:rPr>
          <w:b/>
          <w:bCs/>
        </w:rPr>
      </w:pPr>
    </w:p>
    <w:p w14:paraId="379AD7CB" w14:textId="77777777" w:rsidR="0028589C" w:rsidRDefault="0028589C" w:rsidP="0028589C">
      <w:pPr>
        <w:rPr>
          <w:b/>
          <w:bCs/>
        </w:rPr>
      </w:pPr>
    </w:p>
    <w:p w14:paraId="48392E3C" w14:textId="77777777" w:rsidR="0028589C" w:rsidRDefault="0028589C" w:rsidP="0028589C">
      <w:pPr>
        <w:rPr>
          <w:b/>
          <w:bCs/>
        </w:rPr>
      </w:pPr>
    </w:p>
    <w:p w14:paraId="6C2A4B48" w14:textId="77777777" w:rsidR="0028589C" w:rsidRDefault="0028589C" w:rsidP="0028589C">
      <w:pPr>
        <w:rPr>
          <w:b/>
          <w:bCs/>
        </w:rPr>
      </w:pPr>
    </w:p>
    <w:p w14:paraId="16E45972" w14:textId="77777777" w:rsidR="0028589C" w:rsidRDefault="0028589C" w:rsidP="0028589C">
      <w:pPr>
        <w:rPr>
          <w:b/>
          <w:bCs/>
        </w:rPr>
      </w:pPr>
    </w:p>
    <w:p w14:paraId="7153F564" w14:textId="2D970D42" w:rsidR="0028589C" w:rsidRPr="008B5604" w:rsidRDefault="0028589C" w:rsidP="008B5604">
      <w:pPr>
        <w:jc w:val="both"/>
        <w:rPr>
          <w:rFonts w:ascii="Times New Roman" w:hAnsi="Times New Roman" w:cs="Times New Roman"/>
          <w:b/>
          <w:bCs/>
          <w:sz w:val="24"/>
          <w:szCs w:val="24"/>
        </w:rPr>
      </w:pPr>
      <w:r w:rsidRPr="008B5604">
        <w:rPr>
          <w:rFonts w:ascii="Times New Roman" w:hAnsi="Times New Roman" w:cs="Times New Roman"/>
          <w:b/>
          <w:bCs/>
          <w:sz w:val="24"/>
          <w:szCs w:val="24"/>
        </w:rPr>
        <w:t xml:space="preserve">PLAN DE COMUNICACIÓN </w:t>
      </w:r>
    </w:p>
    <w:p w14:paraId="3CF9E94D" w14:textId="77777777" w:rsidR="0028589C" w:rsidRPr="008B5604" w:rsidRDefault="0028589C" w:rsidP="008B5604">
      <w:pPr>
        <w:jc w:val="both"/>
        <w:rPr>
          <w:rFonts w:ascii="Times New Roman" w:hAnsi="Times New Roman" w:cs="Times New Roman"/>
          <w:sz w:val="24"/>
          <w:szCs w:val="24"/>
        </w:rPr>
      </w:pPr>
      <w:r w:rsidRPr="008B5604">
        <w:rPr>
          <w:rFonts w:ascii="Times New Roman" w:hAnsi="Times New Roman" w:cs="Times New Roman"/>
          <w:sz w:val="24"/>
          <w:szCs w:val="24"/>
        </w:rPr>
        <w:t>Existen varios medios de comunicación las cuales nos ayudan a compartir información sin embargo en este proyecto se considera que las más importantes son:</w:t>
      </w:r>
    </w:p>
    <w:p w14:paraId="5A77FF12" w14:textId="77777777" w:rsidR="0028589C" w:rsidRPr="008B5604" w:rsidRDefault="0028589C" w:rsidP="008B5604">
      <w:pPr>
        <w:pStyle w:val="Prrafodelista"/>
        <w:numPr>
          <w:ilvl w:val="0"/>
          <w:numId w:val="30"/>
        </w:numPr>
        <w:spacing w:line="278" w:lineRule="auto"/>
        <w:jc w:val="both"/>
        <w:rPr>
          <w:rFonts w:ascii="Times New Roman" w:hAnsi="Times New Roman" w:cs="Times New Roman"/>
          <w:sz w:val="24"/>
          <w:szCs w:val="24"/>
        </w:rPr>
      </w:pPr>
      <w:r w:rsidRPr="008B5604">
        <w:rPr>
          <w:rFonts w:ascii="Times New Roman" w:hAnsi="Times New Roman" w:cs="Times New Roman"/>
          <w:sz w:val="24"/>
          <w:szCs w:val="24"/>
        </w:rPr>
        <w:t>Google Drive (Compartir documentos en la nube para que todos tengan conocimiento de temas importantes)</w:t>
      </w:r>
    </w:p>
    <w:p w14:paraId="4881360C" w14:textId="77777777" w:rsidR="0028589C" w:rsidRPr="008B5604" w:rsidRDefault="0028589C" w:rsidP="008B5604">
      <w:pPr>
        <w:pStyle w:val="Prrafodelista"/>
        <w:numPr>
          <w:ilvl w:val="0"/>
          <w:numId w:val="30"/>
        </w:numPr>
        <w:spacing w:line="278" w:lineRule="auto"/>
        <w:jc w:val="both"/>
        <w:rPr>
          <w:rFonts w:ascii="Times New Roman" w:hAnsi="Times New Roman" w:cs="Times New Roman"/>
          <w:sz w:val="24"/>
          <w:szCs w:val="24"/>
        </w:rPr>
      </w:pPr>
      <w:r w:rsidRPr="008B5604">
        <w:rPr>
          <w:rFonts w:ascii="Times New Roman" w:hAnsi="Times New Roman" w:cs="Times New Roman"/>
          <w:sz w:val="24"/>
          <w:szCs w:val="24"/>
        </w:rPr>
        <w:t>Correos electrónicos</w:t>
      </w:r>
    </w:p>
    <w:p w14:paraId="20034267" w14:textId="77777777" w:rsidR="0028589C" w:rsidRPr="008B5604" w:rsidRDefault="0028589C" w:rsidP="008B5604">
      <w:pPr>
        <w:pStyle w:val="Prrafodelista"/>
        <w:numPr>
          <w:ilvl w:val="0"/>
          <w:numId w:val="30"/>
        </w:numPr>
        <w:spacing w:line="278" w:lineRule="auto"/>
        <w:jc w:val="both"/>
        <w:rPr>
          <w:rFonts w:ascii="Times New Roman" w:hAnsi="Times New Roman" w:cs="Times New Roman"/>
          <w:sz w:val="24"/>
          <w:szCs w:val="24"/>
        </w:rPr>
      </w:pPr>
      <w:r w:rsidRPr="008B5604">
        <w:rPr>
          <w:rFonts w:ascii="Times New Roman" w:hAnsi="Times New Roman" w:cs="Times New Roman"/>
          <w:sz w:val="24"/>
          <w:szCs w:val="24"/>
        </w:rPr>
        <w:t>Reuniones presenciales o virtuales</w:t>
      </w:r>
    </w:p>
    <w:p w14:paraId="38172D4E" w14:textId="77777777" w:rsidR="0028589C" w:rsidRDefault="0028589C" w:rsidP="008B5604">
      <w:pPr>
        <w:jc w:val="both"/>
        <w:rPr>
          <w:rFonts w:ascii="Times New Roman" w:hAnsi="Times New Roman" w:cs="Times New Roman"/>
          <w:sz w:val="24"/>
          <w:szCs w:val="24"/>
        </w:rPr>
      </w:pPr>
      <w:r w:rsidRPr="008B5604">
        <w:rPr>
          <w:rFonts w:ascii="Times New Roman" w:hAnsi="Times New Roman" w:cs="Times New Roman"/>
          <w:sz w:val="24"/>
          <w:szCs w:val="24"/>
        </w:rPr>
        <w:t xml:space="preserve">Logrando </w:t>
      </w:r>
      <w:proofErr w:type="spellStart"/>
      <w:r w:rsidRPr="008B5604">
        <w:rPr>
          <w:rFonts w:ascii="Times New Roman" w:hAnsi="Times New Roman" w:cs="Times New Roman"/>
          <w:sz w:val="24"/>
          <w:szCs w:val="24"/>
        </w:rPr>
        <w:t>asi</w:t>
      </w:r>
      <w:proofErr w:type="spellEnd"/>
      <w:r w:rsidRPr="008B5604">
        <w:rPr>
          <w:rFonts w:ascii="Times New Roman" w:hAnsi="Times New Roman" w:cs="Times New Roman"/>
          <w:sz w:val="24"/>
          <w:szCs w:val="24"/>
        </w:rPr>
        <w:t xml:space="preserve"> tener una excelente comunicación con el equipo de trabajo, tomar decisiones para mejorar y llevar al éxito el proyecto.</w:t>
      </w:r>
    </w:p>
    <w:p w14:paraId="03271081" w14:textId="77777777" w:rsidR="00BD0891" w:rsidRDefault="00BD0891" w:rsidP="008B5604">
      <w:pPr>
        <w:jc w:val="both"/>
        <w:rPr>
          <w:rFonts w:ascii="Times New Roman" w:hAnsi="Times New Roman" w:cs="Times New Roman"/>
          <w:sz w:val="24"/>
          <w:szCs w:val="24"/>
        </w:rPr>
      </w:pPr>
    </w:p>
    <w:p w14:paraId="0CB0C490" w14:textId="77777777" w:rsidR="00BD0891" w:rsidRDefault="00BD0891" w:rsidP="008B5604">
      <w:pPr>
        <w:jc w:val="both"/>
        <w:rPr>
          <w:rFonts w:ascii="Times New Roman" w:hAnsi="Times New Roman" w:cs="Times New Roman"/>
          <w:sz w:val="24"/>
          <w:szCs w:val="24"/>
        </w:rPr>
      </w:pPr>
    </w:p>
    <w:p w14:paraId="7471756B" w14:textId="77777777" w:rsidR="00BD0891" w:rsidRPr="008B5604" w:rsidRDefault="00BD0891" w:rsidP="008B5604">
      <w:pPr>
        <w:jc w:val="both"/>
        <w:rPr>
          <w:rFonts w:ascii="Times New Roman" w:hAnsi="Times New Roman" w:cs="Times New Roman"/>
          <w:sz w:val="24"/>
          <w:szCs w:val="24"/>
        </w:rPr>
      </w:pPr>
    </w:p>
    <w:p w14:paraId="6AC13310" w14:textId="6780D6E9" w:rsidR="0028589C" w:rsidRPr="00BD0891" w:rsidRDefault="008B5604" w:rsidP="00AD6D68">
      <w:pPr>
        <w:autoSpaceDE w:val="0"/>
        <w:autoSpaceDN w:val="0"/>
        <w:adjustRightInd w:val="0"/>
        <w:spacing w:line="360" w:lineRule="auto"/>
        <w:jc w:val="both"/>
        <w:rPr>
          <w:rFonts w:ascii="Times New Roman" w:hAnsi="Times New Roman" w:cs="Times New Roman"/>
          <w:b/>
          <w:sz w:val="24"/>
          <w:szCs w:val="24"/>
        </w:rPr>
      </w:pPr>
      <w:r w:rsidRPr="00BD0891">
        <w:rPr>
          <w:rFonts w:ascii="Times New Roman" w:hAnsi="Times New Roman" w:cs="Times New Roman"/>
          <w:b/>
          <w:sz w:val="24"/>
          <w:szCs w:val="24"/>
        </w:rPr>
        <w:lastRenderedPageBreak/>
        <w:t>CONCLUSION</w:t>
      </w:r>
    </w:p>
    <w:p w14:paraId="4D6345CF" w14:textId="0CFCA5A6" w:rsidR="008B5604" w:rsidRPr="008B5604" w:rsidRDefault="00BD0891" w:rsidP="008B5604">
      <w:pPr>
        <w:pStyle w:val="NormalWeb"/>
        <w:shd w:val="clear" w:color="auto" w:fill="FFFFFF"/>
        <w:jc w:val="both"/>
        <w:rPr>
          <w:rFonts w:eastAsiaTheme="minorHAnsi"/>
          <w:lang w:val="es-MX" w:eastAsia="en-US"/>
        </w:rPr>
      </w:pPr>
      <w:r>
        <w:rPr>
          <w:rFonts w:eastAsiaTheme="minorHAnsi"/>
          <w:lang w:val="es-MX" w:eastAsia="en-US"/>
        </w:rPr>
        <w:t xml:space="preserve">En </w:t>
      </w:r>
      <w:proofErr w:type="gramStart"/>
      <w:r>
        <w:rPr>
          <w:rFonts w:eastAsiaTheme="minorHAnsi"/>
          <w:lang w:val="es-MX" w:eastAsia="en-US"/>
        </w:rPr>
        <w:t>conclusión</w:t>
      </w:r>
      <w:proofErr w:type="gramEnd"/>
      <w:r>
        <w:rPr>
          <w:rFonts w:eastAsiaTheme="minorHAnsi"/>
          <w:lang w:val="es-MX" w:eastAsia="en-US"/>
        </w:rPr>
        <w:t xml:space="preserve"> la</w:t>
      </w:r>
      <w:r w:rsidR="008B5604" w:rsidRPr="008B5604">
        <w:rPr>
          <w:rFonts w:eastAsiaTheme="minorHAnsi"/>
          <w:lang w:val="es-MX" w:eastAsia="en-US"/>
        </w:rPr>
        <w:t xml:space="preserve"> pasteler</w:t>
      </w:r>
      <w:r>
        <w:rPr>
          <w:rFonts w:eastAsiaTheme="minorHAnsi"/>
          <w:lang w:val="es-MX" w:eastAsia="en-US"/>
        </w:rPr>
        <w:t xml:space="preserve">ía </w:t>
      </w:r>
      <w:r w:rsidR="008B5604" w:rsidRPr="008B5604">
        <w:rPr>
          <w:rFonts w:eastAsiaTheme="minorHAnsi"/>
          <w:lang w:val="es-MX" w:eastAsia="en-US"/>
        </w:rPr>
        <w:t>busca mejorar su local d</w:t>
      </w:r>
      <w:r>
        <w:rPr>
          <w:rFonts w:eastAsiaTheme="minorHAnsi"/>
          <w:lang w:val="es-MX" w:eastAsia="en-US"/>
        </w:rPr>
        <w:t xml:space="preserve">onde debe </w:t>
      </w:r>
      <w:r w:rsidR="008B5604" w:rsidRPr="008B5604">
        <w:rPr>
          <w:rFonts w:eastAsiaTheme="minorHAnsi"/>
          <w:lang w:val="es-MX" w:eastAsia="en-US"/>
        </w:rPr>
        <w:t>resaltar los beneficios esperados de las mejoras implementadas. Se espera que la renovación del espacio no solo modernice la estética del local, sino que también optimice la experiencia del cliente. Esto incluye un ambiente más acogedor y funcional, que fomente la permanencia de los clientes y, por ende, incremente las ventas.</w:t>
      </w:r>
    </w:p>
    <w:p w14:paraId="7479F1C2" w14:textId="77777777" w:rsidR="008B5604" w:rsidRPr="008B5604" w:rsidRDefault="008B5604" w:rsidP="008B5604">
      <w:pPr>
        <w:pStyle w:val="NormalWeb"/>
        <w:shd w:val="clear" w:color="auto" w:fill="FFFFFF"/>
        <w:spacing w:before="0" w:beforeAutospacing="0"/>
        <w:jc w:val="both"/>
        <w:rPr>
          <w:rFonts w:eastAsiaTheme="minorHAnsi"/>
          <w:lang w:val="es-MX" w:eastAsia="en-US"/>
        </w:rPr>
      </w:pPr>
      <w:r w:rsidRPr="008B5604">
        <w:rPr>
          <w:rFonts w:eastAsiaTheme="minorHAnsi"/>
          <w:lang w:val="es-MX" w:eastAsia="en-US"/>
        </w:rPr>
        <w:t>Además, la modernización del local puede incluir la incorporación de tecnología para la gestión de pedidos y pagos, lo que agilizará el servicio y mejorará la satisfacción del cliente. La capacitación del personal en atención al cliente y la presentación de productos también será crucial para maximizar el impacto de estas mejoras.</w:t>
      </w:r>
    </w:p>
    <w:p w14:paraId="053C9E56" w14:textId="77777777" w:rsidR="008B5604" w:rsidRPr="008B5604" w:rsidRDefault="008B5604" w:rsidP="008B5604">
      <w:pPr>
        <w:pStyle w:val="NormalWeb"/>
        <w:shd w:val="clear" w:color="auto" w:fill="FFFFFF"/>
        <w:spacing w:before="0" w:beforeAutospacing="0"/>
        <w:jc w:val="both"/>
        <w:rPr>
          <w:rFonts w:eastAsiaTheme="minorHAnsi"/>
          <w:lang w:val="es-MX" w:eastAsia="en-US"/>
        </w:rPr>
      </w:pPr>
      <w:r w:rsidRPr="008B5604">
        <w:rPr>
          <w:rFonts w:eastAsiaTheme="minorHAnsi"/>
          <w:lang w:val="es-MX" w:eastAsia="en-US"/>
        </w:rPr>
        <w:t>En resumen, este proyecto no solo busca embellecer el local, sino también transformar la experiencia del cliente, fortalecer la marca y, en última instancia, aumentar la rentabilidad del negocio. Con un enfoque estratégico y un compromiso constante con la calidad, la pastelería está bien posicionada para alcanzar sus objetivos y consolidarse en el mercado.</w:t>
      </w:r>
    </w:p>
    <w:p w14:paraId="54C18F25" w14:textId="52237513" w:rsidR="008B5604" w:rsidRDefault="008B5604" w:rsidP="00AD6D68">
      <w:pPr>
        <w:autoSpaceDE w:val="0"/>
        <w:autoSpaceDN w:val="0"/>
        <w:adjustRightInd w:val="0"/>
        <w:spacing w:line="360" w:lineRule="auto"/>
        <w:jc w:val="both"/>
        <w:rPr>
          <w:rFonts w:ascii="Times New Roman" w:hAnsi="Times New Roman" w:cs="Times New Roman"/>
          <w:sz w:val="24"/>
          <w:szCs w:val="24"/>
        </w:rPr>
      </w:pPr>
    </w:p>
    <w:p w14:paraId="1CABB7F9" w14:textId="77777777" w:rsidR="000B0886" w:rsidRPr="000B0886" w:rsidRDefault="000B0886" w:rsidP="000B0886">
      <w:pPr>
        <w:rPr>
          <w:rFonts w:ascii="Times New Roman" w:hAnsi="Times New Roman" w:cs="Times New Roman"/>
          <w:sz w:val="24"/>
          <w:szCs w:val="24"/>
        </w:rPr>
      </w:pPr>
    </w:p>
    <w:p w14:paraId="3EC919CF" w14:textId="77777777" w:rsidR="000B0886" w:rsidRPr="000B0886" w:rsidRDefault="000B0886" w:rsidP="000B0886">
      <w:pPr>
        <w:rPr>
          <w:rFonts w:ascii="Times New Roman" w:hAnsi="Times New Roman" w:cs="Times New Roman"/>
          <w:sz w:val="24"/>
          <w:szCs w:val="24"/>
        </w:rPr>
      </w:pPr>
    </w:p>
    <w:p w14:paraId="68A59E78" w14:textId="77777777" w:rsidR="000B0886" w:rsidRPr="000B0886" w:rsidRDefault="000B0886" w:rsidP="000B0886">
      <w:pPr>
        <w:rPr>
          <w:rFonts w:ascii="Times New Roman" w:hAnsi="Times New Roman" w:cs="Times New Roman"/>
          <w:sz w:val="24"/>
          <w:szCs w:val="24"/>
        </w:rPr>
      </w:pPr>
    </w:p>
    <w:p w14:paraId="5C1951EC" w14:textId="77777777" w:rsidR="000B0886" w:rsidRPr="000B0886" w:rsidRDefault="000B0886" w:rsidP="000B0886">
      <w:pPr>
        <w:rPr>
          <w:rFonts w:ascii="Times New Roman" w:hAnsi="Times New Roman" w:cs="Times New Roman"/>
          <w:sz w:val="24"/>
          <w:szCs w:val="24"/>
        </w:rPr>
      </w:pPr>
    </w:p>
    <w:p w14:paraId="18247789" w14:textId="77777777" w:rsidR="000B0886" w:rsidRPr="000B0886" w:rsidRDefault="000B0886" w:rsidP="000B0886">
      <w:pPr>
        <w:rPr>
          <w:rFonts w:ascii="Times New Roman" w:hAnsi="Times New Roman" w:cs="Times New Roman"/>
          <w:sz w:val="24"/>
          <w:szCs w:val="24"/>
        </w:rPr>
      </w:pPr>
    </w:p>
    <w:p w14:paraId="115DFE6B" w14:textId="77777777" w:rsidR="000B0886" w:rsidRPr="000B0886" w:rsidRDefault="000B0886" w:rsidP="000B0886">
      <w:pPr>
        <w:rPr>
          <w:rFonts w:ascii="Times New Roman" w:hAnsi="Times New Roman" w:cs="Times New Roman"/>
          <w:sz w:val="24"/>
          <w:szCs w:val="24"/>
        </w:rPr>
      </w:pPr>
    </w:p>
    <w:p w14:paraId="4562785C" w14:textId="77777777" w:rsidR="000B0886" w:rsidRPr="000B0886" w:rsidRDefault="000B0886" w:rsidP="000B0886">
      <w:pPr>
        <w:rPr>
          <w:rFonts w:ascii="Times New Roman" w:hAnsi="Times New Roman" w:cs="Times New Roman"/>
          <w:sz w:val="24"/>
          <w:szCs w:val="24"/>
        </w:rPr>
      </w:pPr>
    </w:p>
    <w:p w14:paraId="1F28B0A2" w14:textId="77777777" w:rsidR="000B0886" w:rsidRPr="000B0886" w:rsidRDefault="000B0886" w:rsidP="000B0886">
      <w:pPr>
        <w:rPr>
          <w:rFonts w:ascii="Times New Roman" w:hAnsi="Times New Roman" w:cs="Times New Roman"/>
          <w:sz w:val="24"/>
          <w:szCs w:val="24"/>
        </w:rPr>
      </w:pPr>
    </w:p>
    <w:p w14:paraId="45F96504" w14:textId="77777777" w:rsidR="000B0886" w:rsidRPr="000B0886" w:rsidRDefault="000B0886" w:rsidP="000B0886">
      <w:pPr>
        <w:rPr>
          <w:rFonts w:ascii="Times New Roman" w:hAnsi="Times New Roman" w:cs="Times New Roman"/>
          <w:sz w:val="24"/>
          <w:szCs w:val="24"/>
        </w:rPr>
      </w:pPr>
    </w:p>
    <w:p w14:paraId="57ADB717" w14:textId="77777777" w:rsidR="000B0886" w:rsidRPr="000B0886" w:rsidRDefault="000B0886" w:rsidP="000B0886">
      <w:pPr>
        <w:rPr>
          <w:rFonts w:ascii="Times New Roman" w:hAnsi="Times New Roman" w:cs="Times New Roman"/>
          <w:sz w:val="24"/>
          <w:szCs w:val="24"/>
        </w:rPr>
      </w:pPr>
    </w:p>
    <w:p w14:paraId="0011A970" w14:textId="77777777" w:rsidR="000B0886" w:rsidRDefault="000B0886" w:rsidP="000B0886">
      <w:pPr>
        <w:rPr>
          <w:rFonts w:ascii="Times New Roman" w:hAnsi="Times New Roman" w:cs="Times New Roman"/>
          <w:sz w:val="24"/>
          <w:szCs w:val="24"/>
        </w:rPr>
      </w:pPr>
    </w:p>
    <w:p w14:paraId="038EDD0A" w14:textId="77777777" w:rsidR="000B0886" w:rsidRDefault="000B0886" w:rsidP="000B0886">
      <w:pPr>
        <w:rPr>
          <w:rFonts w:ascii="Times New Roman" w:hAnsi="Times New Roman" w:cs="Times New Roman"/>
          <w:sz w:val="24"/>
          <w:szCs w:val="24"/>
        </w:rPr>
      </w:pPr>
    </w:p>
    <w:p w14:paraId="31AD1505" w14:textId="580C1F3B" w:rsidR="000B0886" w:rsidRDefault="000B0886" w:rsidP="000B0886">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61693ECC" w14:textId="77777777" w:rsidR="000B0886" w:rsidRDefault="000B0886" w:rsidP="000B0886">
      <w:pPr>
        <w:tabs>
          <w:tab w:val="left" w:pos="3765"/>
        </w:tabs>
        <w:rPr>
          <w:rFonts w:ascii="Times New Roman" w:hAnsi="Times New Roman" w:cs="Times New Roman"/>
          <w:sz w:val="24"/>
          <w:szCs w:val="24"/>
        </w:rPr>
      </w:pPr>
    </w:p>
    <w:p w14:paraId="5CF5E0CD" w14:textId="77777777" w:rsidR="000B0886" w:rsidRDefault="000B0886" w:rsidP="000B0886">
      <w:pPr>
        <w:tabs>
          <w:tab w:val="left" w:pos="3765"/>
        </w:tabs>
        <w:rPr>
          <w:rFonts w:ascii="Times New Roman" w:hAnsi="Times New Roman" w:cs="Times New Roman"/>
          <w:sz w:val="24"/>
          <w:szCs w:val="24"/>
        </w:rPr>
      </w:pPr>
    </w:p>
    <w:p w14:paraId="164A8A20" w14:textId="77777777" w:rsidR="000B0886" w:rsidRDefault="000B0886" w:rsidP="000B0886">
      <w:pPr>
        <w:tabs>
          <w:tab w:val="left" w:pos="3765"/>
        </w:tabs>
        <w:rPr>
          <w:rFonts w:ascii="Times New Roman" w:hAnsi="Times New Roman" w:cs="Times New Roman"/>
          <w:sz w:val="24"/>
          <w:szCs w:val="24"/>
        </w:rPr>
      </w:pPr>
    </w:p>
    <w:p w14:paraId="06D0DE14" w14:textId="77777777" w:rsidR="000B0886" w:rsidRDefault="000B0886" w:rsidP="000B0886">
      <w:pPr>
        <w:tabs>
          <w:tab w:val="left" w:pos="3765"/>
        </w:tabs>
        <w:rPr>
          <w:rFonts w:ascii="Times New Roman" w:hAnsi="Times New Roman" w:cs="Times New Roman"/>
          <w:sz w:val="24"/>
          <w:szCs w:val="24"/>
        </w:rPr>
      </w:pPr>
    </w:p>
    <w:p w14:paraId="75AB917E" w14:textId="77777777" w:rsidR="000B0886" w:rsidRDefault="000B0886" w:rsidP="000B0886">
      <w:pPr>
        <w:tabs>
          <w:tab w:val="left" w:pos="3765"/>
        </w:tabs>
        <w:rPr>
          <w:rFonts w:ascii="Times New Roman" w:hAnsi="Times New Roman" w:cs="Times New Roman"/>
          <w:sz w:val="24"/>
          <w:szCs w:val="24"/>
        </w:rPr>
      </w:pPr>
    </w:p>
    <w:p w14:paraId="6C37126D" w14:textId="77777777" w:rsidR="000B0886" w:rsidRDefault="000B0886" w:rsidP="000B0886">
      <w:pPr>
        <w:tabs>
          <w:tab w:val="left" w:pos="3765"/>
        </w:tabs>
        <w:rPr>
          <w:rFonts w:ascii="Times New Roman" w:hAnsi="Times New Roman" w:cs="Times New Roman"/>
          <w:sz w:val="24"/>
          <w:szCs w:val="24"/>
        </w:rPr>
      </w:pPr>
    </w:p>
    <w:p w14:paraId="5BBF3B64" w14:textId="53017048" w:rsidR="000B0886" w:rsidRDefault="000B0886" w:rsidP="000B0886">
      <w:pPr>
        <w:tabs>
          <w:tab w:val="left" w:pos="3765"/>
        </w:tabs>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73600" behindDoc="1" locked="0" layoutInCell="1" allowOverlap="1" wp14:anchorId="793D6D3E" wp14:editId="4FB25403">
                <wp:simplePos x="0" y="0"/>
                <wp:positionH relativeFrom="column">
                  <wp:posOffset>1339215</wp:posOffset>
                </wp:positionH>
                <wp:positionV relativeFrom="paragraph">
                  <wp:posOffset>0</wp:posOffset>
                </wp:positionV>
                <wp:extent cx="2790825" cy="476250"/>
                <wp:effectExtent l="0" t="0" r="28575" b="19050"/>
                <wp:wrapTight wrapText="bothSides">
                  <wp:wrapPolygon edited="0">
                    <wp:start x="0" y="0"/>
                    <wp:lineTo x="0" y="21600"/>
                    <wp:lineTo x="21674" y="21600"/>
                    <wp:lineTo x="21674" y="0"/>
                    <wp:lineTo x="0" y="0"/>
                  </wp:wrapPolygon>
                </wp:wrapTight>
                <wp:docPr id="1976904923" name="Cuadro de texto 2"/>
                <wp:cNvGraphicFramePr/>
                <a:graphic xmlns:a="http://schemas.openxmlformats.org/drawingml/2006/main">
                  <a:graphicData uri="http://schemas.microsoft.com/office/word/2010/wordprocessingShape">
                    <wps:wsp>
                      <wps:cNvSpPr txBox="1"/>
                      <wps:spPr>
                        <a:xfrm>
                          <a:off x="0" y="0"/>
                          <a:ext cx="2790825" cy="476250"/>
                        </a:xfrm>
                        <a:prstGeom prst="rect">
                          <a:avLst/>
                        </a:prstGeom>
                        <a:solidFill>
                          <a:schemeClr val="lt1"/>
                        </a:solidFill>
                        <a:ln w="6350">
                          <a:solidFill>
                            <a:prstClr val="black"/>
                          </a:solidFill>
                        </a:ln>
                      </wps:spPr>
                      <wps:txbx>
                        <w:txbxContent>
                          <w:p w14:paraId="24A48BC9" w14:textId="6D251010" w:rsidR="000B0886" w:rsidRPr="000B0886" w:rsidRDefault="000B0886">
                            <w:pPr>
                              <w:rPr>
                                <w:lang w:val="es-EC"/>
                              </w:rPr>
                            </w:pPr>
                            <w:r>
                              <w:rPr>
                                <w:lang w:val="es-EC"/>
                              </w:rPr>
                              <w:t>Gestión de Alcance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3D6D3E" id="Cuadro de texto 2" o:spid="_x0000_s1027" type="#_x0000_t202" style="position:absolute;margin-left:105.45pt;margin-top:0;width:219.75pt;height:37.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" fillcolor="white [3201]" strokeweight=".5pt">
                <v:textbox>
                  <w:txbxContent>
                    <w:p w14:paraId="24A48BC9" w14:textId="6D251010" w:rsidR="000B0886" w:rsidRPr="000B0886" w:rsidRDefault="000B0886">
                      <w:pPr>
                        <w:rPr>
                          <w:lang w:val="es-EC"/>
                        </w:rPr>
                      </w:pPr>
                      <w:r>
                        <w:rPr>
                          <w:lang w:val="es-EC"/>
                        </w:rPr>
                        <w:t>Gestión de Alcance del proyecto</w:t>
                      </w:r>
                    </w:p>
                  </w:txbxContent>
                </v:textbox>
                <w10:wrap type="tight"/>
              </v:shape>
            </w:pict>
          </mc:Fallback>
        </mc:AlternateContent>
      </w:r>
    </w:p>
    <w:p w14:paraId="51B0B0F9" w14:textId="77777777" w:rsidR="000B0886" w:rsidRPr="000B0886" w:rsidRDefault="000B0886" w:rsidP="000B0886">
      <w:pPr>
        <w:rPr>
          <w:rFonts w:ascii="Times New Roman" w:hAnsi="Times New Roman" w:cs="Times New Roman"/>
          <w:sz w:val="24"/>
          <w:szCs w:val="24"/>
        </w:rPr>
      </w:pPr>
    </w:p>
    <w:p w14:paraId="56B00AD4" w14:textId="77777777" w:rsidR="000B0886" w:rsidRDefault="000B0886" w:rsidP="000B0886">
      <w:pPr>
        <w:rPr>
          <w:rFonts w:ascii="Times New Roman" w:hAnsi="Times New Roman" w:cs="Times New Roman"/>
          <w:sz w:val="24"/>
          <w:szCs w:val="24"/>
        </w:rPr>
      </w:pPr>
    </w:p>
    <w:p w14:paraId="197C22B3" w14:textId="003398B0" w:rsidR="000B0886" w:rsidRDefault="000B0886" w:rsidP="000C0B8E">
      <w:pPr>
        <w:rPr>
          <w:rFonts w:ascii="Times New Roman" w:hAnsi="Times New Roman" w:cs="Times New Roman"/>
          <w:sz w:val="24"/>
          <w:szCs w:val="24"/>
        </w:rPr>
      </w:pPr>
      <w:r w:rsidRPr="000B0886">
        <w:rPr>
          <w:rFonts w:ascii="Times New Roman" w:hAnsi="Times New Roman" w:cs="Times New Roman"/>
          <w:sz w:val="24"/>
          <w:szCs w:val="24"/>
        </w:rPr>
        <w:t xml:space="preserve">Objetivo del </w:t>
      </w:r>
      <w:r w:rsidR="000C0B8E">
        <w:rPr>
          <w:rFonts w:ascii="Times New Roman" w:hAnsi="Times New Roman" w:cs="Times New Roman"/>
          <w:sz w:val="24"/>
          <w:szCs w:val="24"/>
        </w:rPr>
        <w:t>Alcance</w:t>
      </w:r>
    </w:p>
    <w:p w14:paraId="3173A9A3" w14:textId="63664CDA" w:rsidR="00A90FA9" w:rsidRDefault="00A90FA9" w:rsidP="000B0886">
      <w:pPr>
        <w:rPr>
          <w:rFonts w:ascii="Times New Roman" w:hAnsi="Times New Roman" w:cs="Times New Roman"/>
          <w:sz w:val="24"/>
          <w:szCs w:val="24"/>
        </w:rPr>
      </w:pPr>
      <w:r>
        <w:rPr>
          <w:rFonts w:ascii="Times New Roman" w:hAnsi="Times New Roman" w:cs="Times New Roman"/>
          <w:sz w:val="24"/>
          <w:szCs w:val="24"/>
        </w:rPr>
        <w:t>Definir con exactitud los limites y las especificaciones de nuestro proyecto, para que de esta manera garantizar que se alcancen los estándares de calidad definidos y se pueda satisfacer las necesidades de nuestros clientes</w:t>
      </w:r>
    </w:p>
    <w:p w14:paraId="2FDDDC72" w14:textId="55BD2E6F" w:rsidR="00E35BBE" w:rsidRDefault="00E35BBE" w:rsidP="00E35BBE">
      <w:pPr>
        <w:ind w:firstLine="708"/>
        <w:rPr>
          <w:rFonts w:ascii="Times New Roman" w:hAnsi="Times New Roman" w:cs="Times New Roman"/>
          <w:sz w:val="24"/>
          <w:szCs w:val="24"/>
        </w:rPr>
      </w:pPr>
    </w:p>
    <w:p w14:paraId="6A2828A1" w14:textId="55AB3F0D" w:rsidR="00E35BBE" w:rsidRDefault="00E35BBE" w:rsidP="000B0886">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75648" behindDoc="1" locked="0" layoutInCell="1" allowOverlap="1" wp14:anchorId="14DC776F" wp14:editId="46B21018">
                <wp:simplePos x="0" y="0"/>
                <wp:positionH relativeFrom="column">
                  <wp:posOffset>9525</wp:posOffset>
                </wp:positionH>
                <wp:positionV relativeFrom="paragraph">
                  <wp:posOffset>149225</wp:posOffset>
                </wp:positionV>
                <wp:extent cx="2790825" cy="476250"/>
                <wp:effectExtent l="0" t="0" r="28575" b="19050"/>
                <wp:wrapTight wrapText="bothSides">
                  <wp:wrapPolygon edited="0">
                    <wp:start x="0" y="0"/>
                    <wp:lineTo x="0" y="21600"/>
                    <wp:lineTo x="21674" y="21600"/>
                    <wp:lineTo x="21674" y="0"/>
                    <wp:lineTo x="0" y="0"/>
                  </wp:wrapPolygon>
                </wp:wrapTight>
                <wp:docPr id="2097180070" name="Cuadro de texto 2"/>
                <wp:cNvGraphicFramePr/>
                <a:graphic xmlns:a="http://schemas.openxmlformats.org/drawingml/2006/main">
                  <a:graphicData uri="http://schemas.microsoft.com/office/word/2010/wordprocessingShape">
                    <wps:wsp>
                      <wps:cNvSpPr txBox="1"/>
                      <wps:spPr>
                        <a:xfrm>
                          <a:off x="0" y="0"/>
                          <a:ext cx="2790825" cy="476250"/>
                        </a:xfrm>
                        <a:prstGeom prst="rect">
                          <a:avLst/>
                        </a:prstGeom>
                        <a:solidFill>
                          <a:schemeClr val="lt1"/>
                        </a:solidFill>
                        <a:ln w="6350">
                          <a:solidFill>
                            <a:prstClr val="black"/>
                          </a:solidFill>
                        </a:ln>
                      </wps:spPr>
                      <wps:txbx>
                        <w:txbxContent>
                          <w:p w14:paraId="57733872" w14:textId="78384E39" w:rsidR="00E35BBE" w:rsidRPr="000B0886" w:rsidRDefault="00E35BBE" w:rsidP="00E35BBE">
                            <w:pPr>
                              <w:rPr>
                                <w:lang w:val="es-EC"/>
                              </w:rPr>
                            </w:pPr>
                            <w:r>
                              <w:rPr>
                                <w:lang w:val="es-EC"/>
                              </w:rPr>
                              <w:t>Recopilar requisitos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DC776F" id="_x0000_s1028" type="#_x0000_t202" style="position:absolute;margin-left:.75pt;margin-top:11.75pt;width:219.75pt;height:37.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" fillcolor="white [3201]" strokeweight=".5pt">
                <v:textbox>
                  <w:txbxContent>
                    <w:p w14:paraId="57733872" w14:textId="78384E39" w:rsidR="00E35BBE" w:rsidRPr="000B0886" w:rsidRDefault="00E35BBE" w:rsidP="00E35BBE">
                      <w:pPr>
                        <w:rPr>
                          <w:lang w:val="es-EC"/>
                        </w:rPr>
                      </w:pPr>
                      <w:r>
                        <w:rPr>
                          <w:lang w:val="es-EC"/>
                        </w:rPr>
                        <w:t>Recopilar requisitos</w:t>
                      </w:r>
                    </w:p>
                  </w:txbxContent>
                </v:textbox>
                <w10:wrap type="tight"/>
              </v:shape>
            </w:pict>
          </mc:Fallback>
        </mc:AlternateContent>
      </w:r>
    </w:p>
    <w:p w14:paraId="4F11FB64" w14:textId="77777777" w:rsidR="00E35BBE" w:rsidRDefault="00E35BBE" w:rsidP="000B0886">
      <w:pPr>
        <w:rPr>
          <w:rFonts w:ascii="Times New Roman" w:hAnsi="Times New Roman" w:cs="Times New Roman"/>
          <w:sz w:val="24"/>
          <w:szCs w:val="24"/>
        </w:rPr>
      </w:pPr>
    </w:p>
    <w:p w14:paraId="35026412" w14:textId="3778FE6A" w:rsidR="00E35BBE" w:rsidRDefault="00E35BBE" w:rsidP="000B0886">
      <w:pPr>
        <w:rPr>
          <w:rFonts w:ascii="Times New Roman" w:hAnsi="Times New Roman" w:cs="Times New Roman"/>
          <w:sz w:val="24"/>
          <w:szCs w:val="24"/>
        </w:rPr>
      </w:pPr>
    </w:p>
    <w:p w14:paraId="1F3A5CF2" w14:textId="37C4F5FC" w:rsidR="00E2270C" w:rsidRPr="00E2270C" w:rsidRDefault="00F97A73" w:rsidP="00E2270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77696" behindDoc="1" locked="0" layoutInCell="1" allowOverlap="1" wp14:anchorId="7C0F7727" wp14:editId="375311FB">
                <wp:simplePos x="0" y="0"/>
                <wp:positionH relativeFrom="margin">
                  <wp:align>left</wp:align>
                </wp:positionH>
                <wp:positionV relativeFrom="paragraph">
                  <wp:posOffset>24765</wp:posOffset>
                </wp:positionV>
                <wp:extent cx="4067175" cy="5248275"/>
                <wp:effectExtent l="0" t="0" r="28575" b="28575"/>
                <wp:wrapTight wrapText="bothSides">
                  <wp:wrapPolygon edited="0">
                    <wp:start x="0" y="0"/>
                    <wp:lineTo x="0" y="21639"/>
                    <wp:lineTo x="21651" y="21639"/>
                    <wp:lineTo x="21651" y="0"/>
                    <wp:lineTo x="0" y="0"/>
                  </wp:wrapPolygon>
                </wp:wrapTight>
                <wp:docPr id="258360117" name="Cuadro de texto 2"/>
                <wp:cNvGraphicFramePr/>
                <a:graphic xmlns:a="http://schemas.openxmlformats.org/drawingml/2006/main">
                  <a:graphicData uri="http://schemas.microsoft.com/office/word/2010/wordprocessingShape">
                    <wps:wsp>
                      <wps:cNvSpPr txBox="1"/>
                      <wps:spPr>
                        <a:xfrm>
                          <a:off x="0" y="0"/>
                          <a:ext cx="4067175" cy="5248275"/>
                        </a:xfrm>
                        <a:prstGeom prst="rect">
                          <a:avLst/>
                        </a:prstGeom>
                        <a:solidFill>
                          <a:schemeClr val="lt1"/>
                        </a:solidFill>
                        <a:ln w="6350">
                          <a:solidFill>
                            <a:prstClr val="black"/>
                          </a:solidFill>
                        </a:ln>
                      </wps:spPr>
                      <wps:txbx>
                        <w:txbxContent>
                          <w:p w14:paraId="044B20AA" w14:textId="77777777" w:rsidR="00E35BBE" w:rsidRDefault="00E35BBE" w:rsidP="00E35BBE">
                            <w:pPr>
                              <w:rPr>
                                <w:lang w:val="es-EC"/>
                              </w:rPr>
                            </w:pPr>
                            <w:r>
                              <w:rPr>
                                <w:lang w:val="es-EC"/>
                              </w:rPr>
                              <w:t>Gestión de Alcance del proyecto</w:t>
                            </w:r>
                          </w:p>
                          <w:p w14:paraId="4F4A499D" w14:textId="294A9E16" w:rsidR="00E35BBE" w:rsidRDefault="00E35BBE" w:rsidP="00E35BBE">
                            <w:pPr>
                              <w:rPr>
                                <w:lang w:val="es-EC"/>
                              </w:rPr>
                            </w:pPr>
                            <w:r w:rsidRPr="00114615">
                              <w:rPr>
                                <w:b/>
                                <w:bCs/>
                                <w:lang w:val="es-EC"/>
                              </w:rPr>
                              <w:t>Entradas</w:t>
                            </w:r>
                            <w:r w:rsidR="00114615">
                              <w:rPr>
                                <w:lang w:val="es-EC"/>
                              </w:rPr>
                              <w:t>:</w:t>
                            </w:r>
                          </w:p>
                          <w:p w14:paraId="6468F317" w14:textId="77E2A50E" w:rsidR="00E35BBE" w:rsidRDefault="000C0B8E" w:rsidP="00E35BBE">
                            <w:pPr>
                              <w:rPr>
                                <w:lang w:val="es-EC"/>
                              </w:rPr>
                            </w:pPr>
                            <w:r>
                              <w:rPr>
                                <w:lang w:val="es-EC"/>
                              </w:rPr>
                              <w:t>Documentación de los objetivos y propósitos generales</w:t>
                            </w:r>
                          </w:p>
                          <w:p w14:paraId="53920769" w14:textId="4DD0A24C" w:rsidR="00114615" w:rsidRDefault="00114615" w:rsidP="00E35BBE">
                            <w:pPr>
                              <w:rPr>
                                <w:lang w:val="es-EC"/>
                              </w:rPr>
                            </w:pPr>
                            <w:r w:rsidRPr="00114615">
                              <w:rPr>
                                <w:lang w:val="es-EC"/>
                              </w:rPr>
                              <w:t xml:space="preserve">Registro de </w:t>
                            </w:r>
                            <w:r w:rsidR="000C0B8E">
                              <w:rPr>
                                <w:lang w:val="es-EC"/>
                              </w:rPr>
                              <w:t>involucrados en el proyecto</w:t>
                            </w:r>
                          </w:p>
                          <w:p w14:paraId="7A2CEC92" w14:textId="594E4A50" w:rsidR="00E35BBE" w:rsidRDefault="000C0B8E" w:rsidP="00E35BBE">
                            <w:pPr>
                              <w:rPr>
                                <w:lang w:val="es-EC"/>
                              </w:rPr>
                            </w:pPr>
                            <w:r>
                              <w:rPr>
                                <w:lang w:val="es-EC"/>
                              </w:rPr>
                              <w:t xml:space="preserve">Permisos necesarios para empezar la construcción </w:t>
                            </w:r>
                          </w:p>
                          <w:p w14:paraId="6FDB8BAF" w14:textId="243474FD" w:rsidR="00114615" w:rsidRDefault="00F97A73" w:rsidP="00E35BBE">
                            <w:pPr>
                              <w:rPr>
                                <w:lang w:val="es-EC"/>
                              </w:rPr>
                            </w:pPr>
                            <w:r>
                              <w:rPr>
                                <w:lang w:val="es-EC"/>
                              </w:rPr>
                              <w:t>Guías de procedimientos</w:t>
                            </w:r>
                          </w:p>
                          <w:p w14:paraId="053CA73F" w14:textId="7AC69BC1" w:rsidR="00114615" w:rsidRDefault="00114615" w:rsidP="00114615">
                            <w:pPr>
                              <w:rPr>
                                <w:lang w:val="es-EC"/>
                              </w:rPr>
                            </w:pPr>
                            <w:r>
                              <w:rPr>
                                <w:b/>
                                <w:bCs/>
                                <w:lang w:val="es-EC"/>
                              </w:rPr>
                              <w:t>Herramientas y técnicas</w:t>
                            </w:r>
                            <w:r>
                              <w:rPr>
                                <w:lang w:val="es-EC"/>
                              </w:rPr>
                              <w:t>:</w:t>
                            </w:r>
                          </w:p>
                          <w:p w14:paraId="49A2CA6E" w14:textId="1C11D6D6" w:rsidR="00114615" w:rsidRDefault="00F97A73" w:rsidP="00E35BBE">
                            <w:pPr>
                              <w:rPr>
                                <w:lang w:val="es-EC"/>
                              </w:rPr>
                            </w:pPr>
                            <w:r>
                              <w:rPr>
                                <w:lang w:val="es-EC"/>
                              </w:rPr>
                              <w:t>Reuniones entre involucrados</w:t>
                            </w:r>
                          </w:p>
                          <w:p w14:paraId="6CDEC879" w14:textId="2485069D" w:rsidR="00114615" w:rsidRDefault="00F97A73" w:rsidP="00E35BBE">
                            <w:pPr>
                              <w:rPr>
                                <w:lang w:val="es-EC"/>
                              </w:rPr>
                            </w:pPr>
                            <w:r>
                              <w:rPr>
                                <w:lang w:val="es-EC"/>
                              </w:rPr>
                              <w:t>Reuniones con clientes potenciales</w:t>
                            </w:r>
                          </w:p>
                          <w:p w14:paraId="675BAB7D" w14:textId="483DC130" w:rsidR="00114615" w:rsidRDefault="00F97A73" w:rsidP="00E35BBE">
                            <w:pPr>
                              <w:rPr>
                                <w:lang w:val="es-EC"/>
                              </w:rPr>
                            </w:pPr>
                            <w:r>
                              <w:rPr>
                                <w:lang w:val="es-EC"/>
                              </w:rPr>
                              <w:t>Talleres colaborativos que involucren al personal y a los clientes</w:t>
                            </w:r>
                          </w:p>
                          <w:p w14:paraId="1CCA1914" w14:textId="7F15ABD0" w:rsidR="00114615" w:rsidRDefault="00F97A73" w:rsidP="00E35BBE">
                            <w:pPr>
                              <w:rPr>
                                <w:lang w:val="es-EC"/>
                              </w:rPr>
                            </w:pPr>
                            <w:r>
                              <w:rPr>
                                <w:lang w:val="es-EC"/>
                              </w:rPr>
                              <w:t xml:space="preserve">Encuestas de satisfacción </w:t>
                            </w:r>
                          </w:p>
                          <w:p w14:paraId="51EEB365" w14:textId="0B99FA9E" w:rsidR="00114615" w:rsidRDefault="00114615" w:rsidP="00E35BBE">
                            <w:pPr>
                              <w:rPr>
                                <w:lang w:val="es-EC"/>
                              </w:rPr>
                            </w:pPr>
                            <w:r w:rsidRPr="00114615">
                              <w:rPr>
                                <w:lang w:val="es-EC"/>
                              </w:rPr>
                              <w:t>Lluvia de ideas</w:t>
                            </w:r>
                          </w:p>
                          <w:p w14:paraId="2EE2B89D" w14:textId="08FD92D1" w:rsidR="00114615" w:rsidRDefault="00114615" w:rsidP="00E35BBE">
                            <w:pPr>
                              <w:rPr>
                                <w:lang w:val="es-EC"/>
                              </w:rPr>
                            </w:pPr>
                            <w:r w:rsidRPr="00114615">
                              <w:rPr>
                                <w:lang w:val="es-EC"/>
                              </w:rPr>
                              <w:t xml:space="preserve">Análisis </w:t>
                            </w:r>
                            <w:r w:rsidR="00F97A73">
                              <w:rPr>
                                <w:lang w:val="es-EC"/>
                              </w:rPr>
                              <w:t xml:space="preserve">de clasificación </w:t>
                            </w:r>
                            <w:r w:rsidRPr="00114615">
                              <w:rPr>
                                <w:lang w:val="es-EC"/>
                              </w:rPr>
                              <w:t>de requisitos</w:t>
                            </w:r>
                          </w:p>
                          <w:p w14:paraId="5D7D975B" w14:textId="5CB582C6" w:rsidR="00114615" w:rsidRDefault="00114615" w:rsidP="00E35BBE">
                            <w:pPr>
                              <w:rPr>
                                <w:b/>
                                <w:bCs/>
                                <w:lang w:val="es-EC"/>
                              </w:rPr>
                            </w:pPr>
                            <w:r>
                              <w:rPr>
                                <w:b/>
                                <w:bCs/>
                                <w:lang w:val="es-EC"/>
                              </w:rPr>
                              <w:t>Salidas:</w:t>
                            </w:r>
                          </w:p>
                          <w:p w14:paraId="03B8E1DE" w14:textId="34A1E2F9" w:rsidR="00114615" w:rsidRDefault="00114615" w:rsidP="00E35BBE">
                            <w:pPr>
                              <w:rPr>
                                <w:lang w:val="es-EC"/>
                              </w:rPr>
                            </w:pPr>
                            <w:r w:rsidRPr="00114615">
                              <w:rPr>
                                <w:lang w:val="es-EC"/>
                              </w:rPr>
                              <w:t>Documentación de requisitos</w:t>
                            </w:r>
                          </w:p>
                          <w:p w14:paraId="62319869" w14:textId="35249494" w:rsidR="00114615" w:rsidRDefault="00114615" w:rsidP="00E35BBE">
                            <w:pPr>
                              <w:rPr>
                                <w:lang w:val="es-EC"/>
                              </w:rPr>
                            </w:pPr>
                            <w:r w:rsidRPr="00114615">
                              <w:rPr>
                                <w:lang w:val="es-EC"/>
                              </w:rPr>
                              <w:t xml:space="preserve">Lista </w:t>
                            </w:r>
                            <w:r w:rsidR="00F97A73">
                              <w:rPr>
                                <w:lang w:val="es-EC"/>
                              </w:rPr>
                              <w:t>de clasificación de</w:t>
                            </w:r>
                            <w:r w:rsidRPr="00114615">
                              <w:rPr>
                                <w:lang w:val="es-EC"/>
                              </w:rPr>
                              <w:t xml:space="preserve"> requisitos</w:t>
                            </w:r>
                          </w:p>
                          <w:p w14:paraId="251CA199" w14:textId="2819B6A6" w:rsidR="00114615" w:rsidRDefault="00F97A73" w:rsidP="00E35BBE">
                            <w:pPr>
                              <w:rPr>
                                <w:lang w:val="es-EC"/>
                              </w:rPr>
                            </w:pPr>
                            <w:r>
                              <w:rPr>
                                <w:lang w:val="es-EC"/>
                              </w:rPr>
                              <w:t>Estándares</w:t>
                            </w:r>
                            <w:r w:rsidR="00114615" w:rsidRPr="00114615">
                              <w:rPr>
                                <w:lang w:val="es-EC"/>
                              </w:rPr>
                              <w:t xml:space="preserve"> de calidad</w:t>
                            </w:r>
                          </w:p>
                          <w:p w14:paraId="697811F2" w14:textId="65203CFF" w:rsidR="00114615" w:rsidRPr="000B0886" w:rsidRDefault="00114615" w:rsidP="00E35BBE">
                            <w:pPr>
                              <w:rPr>
                                <w:lang w:val="es-EC"/>
                              </w:rPr>
                            </w:pPr>
                            <w:r w:rsidRPr="00114615">
                              <w:rPr>
                                <w:lang w:val="es-EC"/>
                              </w:rPr>
                              <w:t xml:space="preserve">Aceptación de los </w:t>
                            </w:r>
                            <w:r w:rsidR="00F97A73">
                              <w:rPr>
                                <w:lang w:val="es-EC"/>
                              </w:rPr>
                              <w:t xml:space="preserve">involucrados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F7727" id="_x0000_s1029" type="#_x0000_t202" style="position:absolute;margin-left:0;margin-top:1.95pt;width:320.25pt;height:413.25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" fillcolor="white [3201]" strokeweight=".5pt">
                <v:textbox>
                  <w:txbxContent>
                    <w:p w14:paraId="044B20AA" w14:textId="77777777" w:rsidR="00E35BBE" w:rsidRDefault="00E35BBE" w:rsidP="00E35BBE">
                      <w:pPr>
                        <w:rPr>
                          <w:lang w:val="es-EC"/>
                        </w:rPr>
                      </w:pPr>
                      <w:r>
                        <w:rPr>
                          <w:lang w:val="es-EC"/>
                        </w:rPr>
                        <w:t>Gestión de Alcance del proyecto</w:t>
                      </w:r>
                    </w:p>
                    <w:p w14:paraId="4F4A499D" w14:textId="294A9E16" w:rsidR="00E35BBE" w:rsidRDefault="00E35BBE" w:rsidP="00E35BBE">
                      <w:pPr>
                        <w:rPr>
                          <w:lang w:val="es-EC"/>
                        </w:rPr>
                      </w:pPr>
                      <w:r w:rsidRPr="00114615">
                        <w:rPr>
                          <w:b/>
                          <w:bCs/>
                          <w:lang w:val="es-EC"/>
                        </w:rPr>
                        <w:t>Entradas</w:t>
                      </w:r>
                      <w:r w:rsidR="00114615">
                        <w:rPr>
                          <w:lang w:val="es-EC"/>
                        </w:rPr>
                        <w:t>:</w:t>
                      </w:r>
                    </w:p>
                    <w:p w14:paraId="6468F317" w14:textId="77E2A50E" w:rsidR="00E35BBE" w:rsidRDefault="000C0B8E" w:rsidP="00E35BBE">
                      <w:pPr>
                        <w:rPr>
                          <w:lang w:val="es-EC"/>
                        </w:rPr>
                      </w:pPr>
                      <w:r>
                        <w:rPr>
                          <w:lang w:val="es-EC"/>
                        </w:rPr>
                        <w:t>Documentación de los objetivos y propósitos generales</w:t>
                      </w:r>
                    </w:p>
                    <w:p w14:paraId="53920769" w14:textId="4DD0A24C" w:rsidR="00114615" w:rsidRDefault="00114615" w:rsidP="00E35BBE">
                      <w:pPr>
                        <w:rPr>
                          <w:lang w:val="es-EC"/>
                        </w:rPr>
                      </w:pPr>
                      <w:r w:rsidRPr="00114615">
                        <w:rPr>
                          <w:lang w:val="es-EC"/>
                        </w:rPr>
                        <w:t xml:space="preserve">Registro de </w:t>
                      </w:r>
                      <w:r w:rsidR="000C0B8E">
                        <w:rPr>
                          <w:lang w:val="es-EC"/>
                        </w:rPr>
                        <w:t>involucrados en el proyecto</w:t>
                      </w:r>
                    </w:p>
                    <w:p w14:paraId="7A2CEC92" w14:textId="594E4A50" w:rsidR="00E35BBE" w:rsidRDefault="000C0B8E" w:rsidP="00E35BBE">
                      <w:pPr>
                        <w:rPr>
                          <w:lang w:val="es-EC"/>
                        </w:rPr>
                      </w:pPr>
                      <w:r>
                        <w:rPr>
                          <w:lang w:val="es-EC"/>
                        </w:rPr>
                        <w:t xml:space="preserve">Permisos necesarios para empezar la construcción </w:t>
                      </w:r>
                    </w:p>
                    <w:p w14:paraId="6FDB8BAF" w14:textId="243474FD" w:rsidR="00114615" w:rsidRDefault="00F97A73" w:rsidP="00E35BBE">
                      <w:pPr>
                        <w:rPr>
                          <w:lang w:val="es-EC"/>
                        </w:rPr>
                      </w:pPr>
                      <w:r>
                        <w:rPr>
                          <w:lang w:val="es-EC"/>
                        </w:rPr>
                        <w:t>Guías de procedimientos</w:t>
                      </w:r>
                    </w:p>
                    <w:p w14:paraId="053CA73F" w14:textId="7AC69BC1" w:rsidR="00114615" w:rsidRDefault="00114615" w:rsidP="00114615">
                      <w:pPr>
                        <w:rPr>
                          <w:lang w:val="es-EC"/>
                        </w:rPr>
                      </w:pPr>
                      <w:r>
                        <w:rPr>
                          <w:b/>
                          <w:bCs/>
                          <w:lang w:val="es-EC"/>
                        </w:rPr>
                        <w:t>Herramientas y técnicas</w:t>
                      </w:r>
                      <w:r>
                        <w:rPr>
                          <w:lang w:val="es-EC"/>
                        </w:rPr>
                        <w:t>:</w:t>
                      </w:r>
                    </w:p>
                    <w:p w14:paraId="49A2CA6E" w14:textId="1C11D6D6" w:rsidR="00114615" w:rsidRDefault="00F97A73" w:rsidP="00E35BBE">
                      <w:pPr>
                        <w:rPr>
                          <w:lang w:val="es-EC"/>
                        </w:rPr>
                      </w:pPr>
                      <w:r>
                        <w:rPr>
                          <w:lang w:val="es-EC"/>
                        </w:rPr>
                        <w:t>Reuniones entre involucrados</w:t>
                      </w:r>
                    </w:p>
                    <w:p w14:paraId="6CDEC879" w14:textId="2485069D" w:rsidR="00114615" w:rsidRDefault="00F97A73" w:rsidP="00E35BBE">
                      <w:pPr>
                        <w:rPr>
                          <w:lang w:val="es-EC"/>
                        </w:rPr>
                      </w:pPr>
                      <w:r>
                        <w:rPr>
                          <w:lang w:val="es-EC"/>
                        </w:rPr>
                        <w:t>Reuniones con clientes potenciales</w:t>
                      </w:r>
                    </w:p>
                    <w:p w14:paraId="675BAB7D" w14:textId="483DC130" w:rsidR="00114615" w:rsidRDefault="00F97A73" w:rsidP="00E35BBE">
                      <w:pPr>
                        <w:rPr>
                          <w:lang w:val="es-EC"/>
                        </w:rPr>
                      </w:pPr>
                      <w:r>
                        <w:rPr>
                          <w:lang w:val="es-EC"/>
                        </w:rPr>
                        <w:t>Talleres colaborativos que involucren al personal y a los clientes</w:t>
                      </w:r>
                    </w:p>
                    <w:p w14:paraId="1CCA1914" w14:textId="7F15ABD0" w:rsidR="00114615" w:rsidRDefault="00F97A73" w:rsidP="00E35BBE">
                      <w:pPr>
                        <w:rPr>
                          <w:lang w:val="es-EC"/>
                        </w:rPr>
                      </w:pPr>
                      <w:r>
                        <w:rPr>
                          <w:lang w:val="es-EC"/>
                        </w:rPr>
                        <w:t xml:space="preserve">Encuestas de satisfacción </w:t>
                      </w:r>
                    </w:p>
                    <w:p w14:paraId="51EEB365" w14:textId="0B99FA9E" w:rsidR="00114615" w:rsidRDefault="00114615" w:rsidP="00E35BBE">
                      <w:pPr>
                        <w:rPr>
                          <w:lang w:val="es-EC"/>
                        </w:rPr>
                      </w:pPr>
                      <w:r w:rsidRPr="00114615">
                        <w:rPr>
                          <w:lang w:val="es-EC"/>
                        </w:rPr>
                        <w:t>Lluvia de ideas</w:t>
                      </w:r>
                    </w:p>
                    <w:p w14:paraId="2EE2B89D" w14:textId="08FD92D1" w:rsidR="00114615" w:rsidRDefault="00114615" w:rsidP="00E35BBE">
                      <w:pPr>
                        <w:rPr>
                          <w:lang w:val="es-EC"/>
                        </w:rPr>
                      </w:pPr>
                      <w:r w:rsidRPr="00114615">
                        <w:rPr>
                          <w:lang w:val="es-EC"/>
                        </w:rPr>
                        <w:t xml:space="preserve">Análisis </w:t>
                      </w:r>
                      <w:r w:rsidR="00F97A73">
                        <w:rPr>
                          <w:lang w:val="es-EC"/>
                        </w:rPr>
                        <w:t xml:space="preserve">de clasificación </w:t>
                      </w:r>
                      <w:r w:rsidRPr="00114615">
                        <w:rPr>
                          <w:lang w:val="es-EC"/>
                        </w:rPr>
                        <w:t>de requisitos</w:t>
                      </w:r>
                    </w:p>
                    <w:p w14:paraId="5D7D975B" w14:textId="5CB582C6" w:rsidR="00114615" w:rsidRDefault="00114615" w:rsidP="00E35BBE">
                      <w:pPr>
                        <w:rPr>
                          <w:b/>
                          <w:bCs/>
                          <w:lang w:val="es-EC"/>
                        </w:rPr>
                      </w:pPr>
                      <w:r>
                        <w:rPr>
                          <w:b/>
                          <w:bCs/>
                          <w:lang w:val="es-EC"/>
                        </w:rPr>
                        <w:t>Salidas:</w:t>
                      </w:r>
                    </w:p>
                    <w:p w14:paraId="03B8E1DE" w14:textId="34A1E2F9" w:rsidR="00114615" w:rsidRDefault="00114615" w:rsidP="00E35BBE">
                      <w:pPr>
                        <w:rPr>
                          <w:lang w:val="es-EC"/>
                        </w:rPr>
                      </w:pPr>
                      <w:r w:rsidRPr="00114615">
                        <w:rPr>
                          <w:lang w:val="es-EC"/>
                        </w:rPr>
                        <w:t>Documentación de requisitos</w:t>
                      </w:r>
                    </w:p>
                    <w:p w14:paraId="62319869" w14:textId="35249494" w:rsidR="00114615" w:rsidRDefault="00114615" w:rsidP="00E35BBE">
                      <w:pPr>
                        <w:rPr>
                          <w:lang w:val="es-EC"/>
                        </w:rPr>
                      </w:pPr>
                      <w:r w:rsidRPr="00114615">
                        <w:rPr>
                          <w:lang w:val="es-EC"/>
                        </w:rPr>
                        <w:t xml:space="preserve">Lista </w:t>
                      </w:r>
                      <w:r w:rsidR="00F97A73">
                        <w:rPr>
                          <w:lang w:val="es-EC"/>
                        </w:rPr>
                        <w:t>de clasificación de</w:t>
                      </w:r>
                      <w:r w:rsidRPr="00114615">
                        <w:rPr>
                          <w:lang w:val="es-EC"/>
                        </w:rPr>
                        <w:t xml:space="preserve"> requisitos</w:t>
                      </w:r>
                    </w:p>
                    <w:p w14:paraId="251CA199" w14:textId="2819B6A6" w:rsidR="00114615" w:rsidRDefault="00F97A73" w:rsidP="00E35BBE">
                      <w:pPr>
                        <w:rPr>
                          <w:lang w:val="es-EC"/>
                        </w:rPr>
                      </w:pPr>
                      <w:r>
                        <w:rPr>
                          <w:lang w:val="es-EC"/>
                        </w:rPr>
                        <w:t>Estándares</w:t>
                      </w:r>
                      <w:r w:rsidR="00114615" w:rsidRPr="00114615">
                        <w:rPr>
                          <w:lang w:val="es-EC"/>
                        </w:rPr>
                        <w:t xml:space="preserve"> de calidad</w:t>
                      </w:r>
                    </w:p>
                    <w:p w14:paraId="697811F2" w14:textId="65203CFF" w:rsidR="00114615" w:rsidRPr="000B0886" w:rsidRDefault="00114615" w:rsidP="00E35BBE">
                      <w:pPr>
                        <w:rPr>
                          <w:lang w:val="es-EC"/>
                        </w:rPr>
                      </w:pPr>
                      <w:r w:rsidRPr="00114615">
                        <w:rPr>
                          <w:lang w:val="es-EC"/>
                        </w:rPr>
                        <w:t xml:space="preserve">Aceptación de los </w:t>
                      </w:r>
                      <w:r w:rsidR="00F97A73">
                        <w:rPr>
                          <w:lang w:val="es-EC"/>
                        </w:rPr>
                        <w:t xml:space="preserve">involucrados </w:t>
                      </w:r>
                    </w:p>
                  </w:txbxContent>
                </v:textbox>
                <w10:wrap type="tight" anchorx="margin"/>
              </v:shape>
            </w:pict>
          </mc:Fallback>
        </mc:AlternateContent>
      </w:r>
    </w:p>
    <w:p w14:paraId="016A2CB1" w14:textId="77777777" w:rsidR="00E2270C" w:rsidRPr="00E2270C" w:rsidRDefault="00E2270C" w:rsidP="00E2270C">
      <w:pPr>
        <w:rPr>
          <w:rFonts w:ascii="Times New Roman" w:hAnsi="Times New Roman" w:cs="Times New Roman"/>
          <w:sz w:val="24"/>
          <w:szCs w:val="24"/>
        </w:rPr>
      </w:pPr>
    </w:p>
    <w:p w14:paraId="1C8832AD" w14:textId="77777777" w:rsidR="00E2270C" w:rsidRPr="00E2270C" w:rsidRDefault="00E2270C" w:rsidP="00E2270C">
      <w:pPr>
        <w:rPr>
          <w:rFonts w:ascii="Times New Roman" w:hAnsi="Times New Roman" w:cs="Times New Roman"/>
          <w:sz w:val="24"/>
          <w:szCs w:val="24"/>
        </w:rPr>
      </w:pPr>
    </w:p>
    <w:p w14:paraId="799A5734" w14:textId="77777777" w:rsidR="00E2270C" w:rsidRPr="00E2270C" w:rsidRDefault="00E2270C" w:rsidP="00E2270C">
      <w:pPr>
        <w:rPr>
          <w:rFonts w:ascii="Times New Roman" w:hAnsi="Times New Roman" w:cs="Times New Roman"/>
          <w:sz w:val="24"/>
          <w:szCs w:val="24"/>
        </w:rPr>
      </w:pPr>
    </w:p>
    <w:p w14:paraId="5CBF1D53" w14:textId="77777777" w:rsidR="00E2270C" w:rsidRPr="00E2270C" w:rsidRDefault="00E2270C" w:rsidP="00E2270C">
      <w:pPr>
        <w:rPr>
          <w:rFonts w:ascii="Times New Roman" w:hAnsi="Times New Roman" w:cs="Times New Roman"/>
          <w:sz w:val="24"/>
          <w:szCs w:val="24"/>
        </w:rPr>
      </w:pPr>
    </w:p>
    <w:p w14:paraId="438F3659" w14:textId="77777777" w:rsidR="00E2270C" w:rsidRPr="00E2270C" w:rsidRDefault="00E2270C" w:rsidP="00E2270C">
      <w:pPr>
        <w:rPr>
          <w:rFonts w:ascii="Times New Roman" w:hAnsi="Times New Roman" w:cs="Times New Roman"/>
          <w:sz w:val="24"/>
          <w:szCs w:val="24"/>
        </w:rPr>
      </w:pPr>
    </w:p>
    <w:p w14:paraId="674E1C6C" w14:textId="77777777" w:rsidR="00E2270C" w:rsidRPr="00E2270C" w:rsidRDefault="00E2270C" w:rsidP="00E2270C">
      <w:pPr>
        <w:rPr>
          <w:rFonts w:ascii="Times New Roman" w:hAnsi="Times New Roman" w:cs="Times New Roman"/>
          <w:sz w:val="24"/>
          <w:szCs w:val="24"/>
        </w:rPr>
      </w:pPr>
    </w:p>
    <w:p w14:paraId="70AF7787" w14:textId="77777777" w:rsidR="00E2270C" w:rsidRPr="00E2270C" w:rsidRDefault="00E2270C" w:rsidP="00E2270C">
      <w:pPr>
        <w:rPr>
          <w:rFonts w:ascii="Times New Roman" w:hAnsi="Times New Roman" w:cs="Times New Roman"/>
          <w:sz w:val="24"/>
          <w:szCs w:val="24"/>
        </w:rPr>
      </w:pPr>
    </w:p>
    <w:p w14:paraId="2EBBAC67" w14:textId="77777777" w:rsidR="00E2270C" w:rsidRPr="00E2270C" w:rsidRDefault="00E2270C" w:rsidP="00E2270C">
      <w:pPr>
        <w:rPr>
          <w:rFonts w:ascii="Times New Roman" w:hAnsi="Times New Roman" w:cs="Times New Roman"/>
          <w:sz w:val="24"/>
          <w:szCs w:val="24"/>
        </w:rPr>
      </w:pPr>
    </w:p>
    <w:p w14:paraId="371C8E18" w14:textId="77777777" w:rsidR="00E2270C" w:rsidRPr="00E2270C" w:rsidRDefault="00E2270C" w:rsidP="00E2270C">
      <w:pPr>
        <w:rPr>
          <w:rFonts w:ascii="Times New Roman" w:hAnsi="Times New Roman" w:cs="Times New Roman"/>
          <w:sz w:val="24"/>
          <w:szCs w:val="24"/>
        </w:rPr>
      </w:pPr>
    </w:p>
    <w:p w14:paraId="2BDEF7EB" w14:textId="77777777" w:rsidR="00E2270C" w:rsidRPr="00E2270C" w:rsidRDefault="00E2270C" w:rsidP="00E2270C">
      <w:pPr>
        <w:rPr>
          <w:rFonts w:ascii="Times New Roman" w:hAnsi="Times New Roman" w:cs="Times New Roman"/>
          <w:sz w:val="24"/>
          <w:szCs w:val="24"/>
        </w:rPr>
      </w:pPr>
    </w:p>
    <w:p w14:paraId="72BEA4D7" w14:textId="77777777" w:rsidR="00E2270C" w:rsidRPr="00E2270C" w:rsidRDefault="00E2270C" w:rsidP="00E2270C">
      <w:pPr>
        <w:rPr>
          <w:rFonts w:ascii="Times New Roman" w:hAnsi="Times New Roman" w:cs="Times New Roman"/>
          <w:sz w:val="24"/>
          <w:szCs w:val="24"/>
        </w:rPr>
      </w:pPr>
    </w:p>
    <w:p w14:paraId="64BDF741" w14:textId="77777777" w:rsidR="00E2270C" w:rsidRPr="00E2270C" w:rsidRDefault="00E2270C" w:rsidP="00E2270C">
      <w:pPr>
        <w:rPr>
          <w:rFonts w:ascii="Times New Roman" w:hAnsi="Times New Roman" w:cs="Times New Roman"/>
          <w:sz w:val="24"/>
          <w:szCs w:val="24"/>
        </w:rPr>
      </w:pPr>
    </w:p>
    <w:p w14:paraId="6F784FB7" w14:textId="77777777" w:rsidR="00E2270C" w:rsidRPr="00E2270C" w:rsidRDefault="00E2270C" w:rsidP="00E2270C">
      <w:pPr>
        <w:rPr>
          <w:rFonts w:ascii="Times New Roman" w:hAnsi="Times New Roman" w:cs="Times New Roman"/>
          <w:sz w:val="24"/>
          <w:szCs w:val="24"/>
        </w:rPr>
      </w:pPr>
    </w:p>
    <w:p w14:paraId="3D829E1E" w14:textId="77777777" w:rsidR="00E2270C" w:rsidRPr="00E2270C" w:rsidRDefault="00E2270C" w:rsidP="00E2270C">
      <w:pPr>
        <w:rPr>
          <w:rFonts w:ascii="Times New Roman" w:hAnsi="Times New Roman" w:cs="Times New Roman"/>
          <w:sz w:val="24"/>
          <w:szCs w:val="24"/>
        </w:rPr>
      </w:pPr>
    </w:p>
    <w:p w14:paraId="1FAEAADA" w14:textId="77777777" w:rsidR="00E2270C" w:rsidRDefault="00E2270C" w:rsidP="00E2270C">
      <w:pPr>
        <w:rPr>
          <w:rFonts w:ascii="Times New Roman" w:hAnsi="Times New Roman" w:cs="Times New Roman"/>
          <w:sz w:val="24"/>
          <w:szCs w:val="24"/>
        </w:rPr>
      </w:pPr>
    </w:p>
    <w:p w14:paraId="62A25C7B" w14:textId="77777777" w:rsidR="00E2270C" w:rsidRDefault="00E2270C" w:rsidP="00E2270C">
      <w:pPr>
        <w:rPr>
          <w:rFonts w:ascii="Times New Roman" w:hAnsi="Times New Roman" w:cs="Times New Roman"/>
          <w:sz w:val="24"/>
          <w:szCs w:val="24"/>
        </w:rPr>
      </w:pPr>
    </w:p>
    <w:p w14:paraId="0D944A5B" w14:textId="77777777" w:rsidR="00E2270C" w:rsidRDefault="00E2270C" w:rsidP="00E2270C">
      <w:pPr>
        <w:ind w:firstLine="708"/>
        <w:rPr>
          <w:rFonts w:ascii="Times New Roman" w:hAnsi="Times New Roman" w:cs="Times New Roman"/>
          <w:sz w:val="24"/>
          <w:szCs w:val="24"/>
        </w:rPr>
      </w:pPr>
    </w:p>
    <w:p w14:paraId="36757238" w14:textId="77777777" w:rsidR="00E2270C" w:rsidRDefault="00E2270C" w:rsidP="00E2270C">
      <w:pPr>
        <w:ind w:firstLine="708"/>
        <w:rPr>
          <w:rFonts w:ascii="Times New Roman" w:hAnsi="Times New Roman" w:cs="Times New Roman"/>
          <w:sz w:val="24"/>
          <w:szCs w:val="24"/>
        </w:rPr>
      </w:pPr>
    </w:p>
    <w:p w14:paraId="1C437D10" w14:textId="56655CB2" w:rsidR="00E2270C" w:rsidRDefault="00E2270C" w:rsidP="00E2270C">
      <w:pPr>
        <w:ind w:firstLine="708"/>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79744" behindDoc="1" locked="0" layoutInCell="1" allowOverlap="1" wp14:anchorId="09A20A2F" wp14:editId="15AFF761">
                <wp:simplePos x="0" y="0"/>
                <wp:positionH relativeFrom="column">
                  <wp:posOffset>-104775</wp:posOffset>
                </wp:positionH>
                <wp:positionV relativeFrom="paragraph">
                  <wp:posOffset>66040</wp:posOffset>
                </wp:positionV>
                <wp:extent cx="2790825" cy="476250"/>
                <wp:effectExtent l="0" t="0" r="28575" b="19050"/>
                <wp:wrapTight wrapText="bothSides">
                  <wp:wrapPolygon edited="0">
                    <wp:start x="0" y="0"/>
                    <wp:lineTo x="0" y="21600"/>
                    <wp:lineTo x="21674" y="21600"/>
                    <wp:lineTo x="21674" y="0"/>
                    <wp:lineTo x="0" y="0"/>
                  </wp:wrapPolygon>
                </wp:wrapTight>
                <wp:docPr id="741015147" name="Cuadro de texto 2"/>
                <wp:cNvGraphicFramePr/>
                <a:graphic xmlns:a="http://schemas.openxmlformats.org/drawingml/2006/main">
                  <a:graphicData uri="http://schemas.microsoft.com/office/word/2010/wordprocessingShape">
                    <wps:wsp>
                      <wps:cNvSpPr txBox="1"/>
                      <wps:spPr>
                        <a:xfrm>
                          <a:off x="0" y="0"/>
                          <a:ext cx="2790825" cy="476250"/>
                        </a:xfrm>
                        <a:prstGeom prst="rect">
                          <a:avLst/>
                        </a:prstGeom>
                        <a:solidFill>
                          <a:schemeClr val="lt1"/>
                        </a:solidFill>
                        <a:ln w="6350">
                          <a:solidFill>
                            <a:prstClr val="black"/>
                          </a:solidFill>
                        </a:ln>
                      </wps:spPr>
                      <wps:txbx>
                        <w:txbxContent>
                          <w:p w14:paraId="64218954" w14:textId="24C82CE1" w:rsidR="00E2270C" w:rsidRPr="000B0886" w:rsidRDefault="00E2270C" w:rsidP="00E2270C">
                            <w:pPr>
                              <w:rPr>
                                <w:lang w:val="es-EC"/>
                              </w:rPr>
                            </w:pPr>
                            <w:r>
                              <w:rPr>
                                <w:lang w:val="es-EC"/>
                              </w:rPr>
                              <w:t>Definir 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A20A2F" id="_x0000_s1030" type="#_x0000_t202" style="position:absolute;left:0;text-align:left;margin-left:-8.25pt;margin-top:5.2pt;width:219.75pt;height:3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" fillcolor="white [3201]" strokeweight=".5pt">
                <v:textbox>
                  <w:txbxContent>
                    <w:p w14:paraId="64218954" w14:textId="24C82CE1" w:rsidR="00E2270C" w:rsidRPr="000B0886" w:rsidRDefault="00E2270C" w:rsidP="00E2270C">
                      <w:pPr>
                        <w:rPr>
                          <w:lang w:val="es-EC"/>
                        </w:rPr>
                      </w:pPr>
                      <w:r>
                        <w:rPr>
                          <w:lang w:val="es-EC"/>
                        </w:rPr>
                        <w:t>Definir alcance</w:t>
                      </w:r>
                    </w:p>
                  </w:txbxContent>
                </v:textbox>
                <w10:wrap type="tight"/>
              </v:shape>
            </w:pict>
          </mc:Fallback>
        </mc:AlternateContent>
      </w:r>
    </w:p>
    <w:p w14:paraId="42F293DA" w14:textId="77777777" w:rsidR="00E2270C" w:rsidRDefault="00E2270C" w:rsidP="00E2270C">
      <w:pPr>
        <w:rPr>
          <w:rFonts w:ascii="Times New Roman" w:hAnsi="Times New Roman" w:cs="Times New Roman"/>
          <w:sz w:val="24"/>
          <w:szCs w:val="24"/>
        </w:rPr>
      </w:pPr>
    </w:p>
    <w:p w14:paraId="1165DA87" w14:textId="37E19F52" w:rsidR="00E2270C" w:rsidRDefault="00E2270C" w:rsidP="00E2270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81792" behindDoc="1" locked="0" layoutInCell="1" allowOverlap="1" wp14:anchorId="65A9E31B" wp14:editId="3379BD27">
                <wp:simplePos x="0" y="0"/>
                <wp:positionH relativeFrom="margin">
                  <wp:posOffset>-133350</wp:posOffset>
                </wp:positionH>
                <wp:positionV relativeFrom="paragraph">
                  <wp:posOffset>285115</wp:posOffset>
                </wp:positionV>
                <wp:extent cx="3819525" cy="5248275"/>
                <wp:effectExtent l="0" t="0" r="28575" b="28575"/>
                <wp:wrapTight wrapText="bothSides">
                  <wp:wrapPolygon edited="0">
                    <wp:start x="0" y="0"/>
                    <wp:lineTo x="0" y="21639"/>
                    <wp:lineTo x="21654" y="21639"/>
                    <wp:lineTo x="21654" y="0"/>
                    <wp:lineTo x="0" y="0"/>
                  </wp:wrapPolygon>
                </wp:wrapTight>
                <wp:docPr id="775061216" name="Cuadro de texto 2"/>
                <wp:cNvGraphicFramePr/>
                <a:graphic xmlns:a="http://schemas.openxmlformats.org/drawingml/2006/main">
                  <a:graphicData uri="http://schemas.microsoft.com/office/word/2010/wordprocessingShape">
                    <wps:wsp>
                      <wps:cNvSpPr txBox="1"/>
                      <wps:spPr>
                        <a:xfrm>
                          <a:off x="0" y="0"/>
                          <a:ext cx="3819525" cy="5248275"/>
                        </a:xfrm>
                        <a:prstGeom prst="rect">
                          <a:avLst/>
                        </a:prstGeom>
                        <a:solidFill>
                          <a:schemeClr val="lt1"/>
                        </a:solidFill>
                        <a:ln w="6350">
                          <a:solidFill>
                            <a:prstClr val="black"/>
                          </a:solidFill>
                        </a:ln>
                      </wps:spPr>
                      <wps:txbx>
                        <w:txbxContent>
                          <w:p w14:paraId="5E3DB2FB" w14:textId="77777777" w:rsidR="00E2270C" w:rsidRDefault="00E2270C" w:rsidP="00E2270C">
                            <w:pPr>
                              <w:rPr>
                                <w:lang w:val="es-EC"/>
                              </w:rPr>
                            </w:pPr>
                            <w:r w:rsidRPr="00114615">
                              <w:rPr>
                                <w:b/>
                                <w:bCs/>
                                <w:lang w:val="es-EC"/>
                              </w:rPr>
                              <w:t>Entradas</w:t>
                            </w:r>
                            <w:r>
                              <w:rPr>
                                <w:lang w:val="es-EC"/>
                              </w:rPr>
                              <w:t>:</w:t>
                            </w:r>
                          </w:p>
                          <w:p w14:paraId="0C588FF0" w14:textId="77777777" w:rsidR="00F97A73" w:rsidRDefault="00F97A73" w:rsidP="00F97A73">
                            <w:pPr>
                              <w:rPr>
                                <w:lang w:val="es-EC"/>
                              </w:rPr>
                            </w:pPr>
                            <w:r>
                              <w:rPr>
                                <w:lang w:val="es-EC"/>
                              </w:rPr>
                              <w:t>Documentación de los objetivos y propósitos generales</w:t>
                            </w:r>
                          </w:p>
                          <w:p w14:paraId="54E6BC2B" w14:textId="4AA4FFF1" w:rsidR="00E2270C" w:rsidRDefault="00F97A73" w:rsidP="00E2270C">
                            <w:pPr>
                              <w:rPr>
                                <w:lang w:val="es-EC"/>
                              </w:rPr>
                            </w:pPr>
                            <w:r>
                              <w:rPr>
                                <w:lang w:val="es-EC"/>
                              </w:rPr>
                              <w:t>Informe</w:t>
                            </w:r>
                            <w:r w:rsidR="00E2270C" w:rsidRPr="00E2270C">
                              <w:rPr>
                                <w:lang w:val="es-EC"/>
                              </w:rPr>
                              <w:t xml:space="preserve"> de requisitos</w:t>
                            </w:r>
                          </w:p>
                          <w:p w14:paraId="0704C0E3" w14:textId="77777777" w:rsidR="00F97A73" w:rsidRDefault="00F97A73" w:rsidP="00E2270C">
                            <w:pPr>
                              <w:rPr>
                                <w:lang w:val="es-EC"/>
                              </w:rPr>
                            </w:pPr>
                            <w:r>
                              <w:rPr>
                                <w:lang w:val="es-EC"/>
                              </w:rPr>
                              <w:t xml:space="preserve">Permisos necesarios para empezar la construcción </w:t>
                            </w:r>
                          </w:p>
                          <w:p w14:paraId="3A61C58C" w14:textId="77777777" w:rsidR="00F97A73" w:rsidRDefault="00F97A73" w:rsidP="00F97A73">
                            <w:pPr>
                              <w:rPr>
                                <w:lang w:val="es-EC"/>
                              </w:rPr>
                            </w:pPr>
                            <w:r>
                              <w:rPr>
                                <w:lang w:val="es-EC"/>
                              </w:rPr>
                              <w:t>Guías de procedimientos</w:t>
                            </w:r>
                          </w:p>
                          <w:p w14:paraId="28D0A373" w14:textId="77777777" w:rsidR="00E2270C" w:rsidRDefault="00E2270C" w:rsidP="00E2270C">
                            <w:pPr>
                              <w:rPr>
                                <w:lang w:val="es-EC"/>
                              </w:rPr>
                            </w:pPr>
                            <w:r>
                              <w:rPr>
                                <w:b/>
                                <w:bCs/>
                                <w:lang w:val="es-EC"/>
                              </w:rPr>
                              <w:t>Herramientas y técnicas</w:t>
                            </w:r>
                            <w:r>
                              <w:rPr>
                                <w:lang w:val="es-EC"/>
                              </w:rPr>
                              <w:t>:</w:t>
                            </w:r>
                          </w:p>
                          <w:p w14:paraId="671B3CA8" w14:textId="4A69489C" w:rsidR="00E2270C" w:rsidRDefault="00F97A73" w:rsidP="00E2270C">
                            <w:pPr>
                              <w:rPr>
                                <w:lang w:val="es-EC"/>
                              </w:rPr>
                            </w:pPr>
                            <w:r>
                              <w:rPr>
                                <w:lang w:val="es-EC"/>
                              </w:rPr>
                              <w:t>Examinar productos y servicios</w:t>
                            </w:r>
                          </w:p>
                          <w:p w14:paraId="1C10821B" w14:textId="27E8DF86" w:rsidR="00E2270C" w:rsidRDefault="00F97A73" w:rsidP="00E2270C">
                            <w:pPr>
                              <w:rPr>
                                <w:lang w:val="es-EC"/>
                              </w:rPr>
                            </w:pPr>
                            <w:r>
                              <w:rPr>
                                <w:lang w:val="es-EC"/>
                              </w:rPr>
                              <w:t xml:space="preserve">Reuniones con interesados </w:t>
                            </w:r>
                          </w:p>
                          <w:p w14:paraId="0490477A" w14:textId="521C1CBC" w:rsidR="00E2270C" w:rsidRDefault="00F97A73" w:rsidP="00E2270C">
                            <w:pPr>
                              <w:rPr>
                                <w:lang w:val="es-EC"/>
                              </w:rPr>
                            </w:pPr>
                            <w:r>
                              <w:rPr>
                                <w:lang w:val="es-EC"/>
                              </w:rPr>
                              <w:t xml:space="preserve">Evaluación de </w:t>
                            </w:r>
                            <w:r w:rsidR="00DE743F">
                              <w:rPr>
                                <w:lang w:val="es-EC"/>
                              </w:rPr>
                              <w:t>diferentes</w:t>
                            </w:r>
                            <w:r w:rsidR="00E2270C" w:rsidRPr="00E2270C">
                              <w:rPr>
                                <w:lang w:val="es-EC"/>
                              </w:rPr>
                              <w:t xml:space="preserve"> alternativas</w:t>
                            </w:r>
                            <w:r w:rsidR="00DE743F">
                              <w:rPr>
                                <w:lang w:val="es-EC"/>
                              </w:rPr>
                              <w:t xml:space="preserve"> para diseño, distribución y selección de producto</w:t>
                            </w:r>
                          </w:p>
                          <w:p w14:paraId="75D11DE8" w14:textId="46A0C2D8" w:rsidR="00E2270C" w:rsidRDefault="00DE743F" w:rsidP="00E2270C">
                            <w:pPr>
                              <w:rPr>
                                <w:lang w:val="es-EC"/>
                              </w:rPr>
                            </w:pPr>
                            <w:r>
                              <w:rPr>
                                <w:lang w:val="es-EC"/>
                              </w:rPr>
                              <w:t xml:space="preserve">Métodos colaborativos para toma de decisiones </w:t>
                            </w:r>
                          </w:p>
                          <w:p w14:paraId="27D94C9D" w14:textId="736E9EDB" w:rsidR="00E2270C" w:rsidRDefault="00E2270C" w:rsidP="00E2270C">
                            <w:pPr>
                              <w:rPr>
                                <w:b/>
                                <w:bCs/>
                                <w:lang w:val="es-EC"/>
                              </w:rPr>
                            </w:pPr>
                            <w:r>
                              <w:rPr>
                                <w:b/>
                                <w:bCs/>
                                <w:lang w:val="es-EC"/>
                              </w:rPr>
                              <w:t>Salidas:</w:t>
                            </w:r>
                          </w:p>
                          <w:p w14:paraId="6B8E06A4" w14:textId="03B9D70D" w:rsidR="00E2270C" w:rsidRDefault="00DE743F" w:rsidP="00E2270C">
                            <w:pPr>
                              <w:rPr>
                                <w:lang w:val="es-EC"/>
                              </w:rPr>
                            </w:pPr>
                            <w:r>
                              <w:rPr>
                                <w:lang w:val="es-EC"/>
                              </w:rPr>
                              <w:t>Límites y especificaciones del</w:t>
                            </w:r>
                            <w:r w:rsidR="00E2270C" w:rsidRPr="00E2270C">
                              <w:rPr>
                                <w:lang w:val="es-EC"/>
                              </w:rPr>
                              <w:t xml:space="preserve"> proyecto</w:t>
                            </w:r>
                          </w:p>
                          <w:p w14:paraId="55FBB95C" w14:textId="0317F79B" w:rsidR="00E2270C" w:rsidRDefault="00E2270C" w:rsidP="00E2270C">
                            <w:pPr>
                              <w:rPr>
                                <w:lang w:val="es-EC"/>
                              </w:rPr>
                            </w:pPr>
                            <w:r w:rsidRPr="00E2270C">
                              <w:rPr>
                                <w:lang w:val="es-EC"/>
                              </w:rPr>
                              <w:t xml:space="preserve">Actualización </w:t>
                            </w:r>
                            <w:r w:rsidR="00DE743F">
                              <w:rPr>
                                <w:lang w:val="es-EC"/>
                              </w:rPr>
                              <w:t>de la información documentada</w:t>
                            </w:r>
                            <w:r w:rsidRPr="00E2270C">
                              <w:rPr>
                                <w:lang w:val="es-EC"/>
                              </w:rPr>
                              <w:t xml:space="preserve"> del proyecto</w:t>
                            </w:r>
                          </w:p>
                          <w:p w14:paraId="2CC27DC4" w14:textId="4982B7FF" w:rsidR="00E2270C" w:rsidRPr="000B0886" w:rsidRDefault="00E2270C" w:rsidP="00E2270C">
                            <w:pPr>
                              <w:rPr>
                                <w:lang w:val="es-EC"/>
                              </w:rPr>
                            </w:pPr>
                            <w:r w:rsidRPr="00E2270C">
                              <w:rPr>
                                <w:lang w:val="es-EC"/>
                              </w:rPr>
                              <w:t>Actualización de la matriz de requisitos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E31B" id="_x0000_s1031" type="#_x0000_t202" style="position:absolute;margin-left:-10.5pt;margin-top:22.45pt;width:300.75pt;height:413.2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" fillcolor="white [3201]" strokeweight=".5pt">
                <v:textbox>
                  <w:txbxContent>
                    <w:p w14:paraId="5E3DB2FB" w14:textId="77777777" w:rsidR="00E2270C" w:rsidRDefault="00E2270C" w:rsidP="00E2270C">
                      <w:pPr>
                        <w:rPr>
                          <w:lang w:val="es-EC"/>
                        </w:rPr>
                      </w:pPr>
                      <w:r w:rsidRPr="00114615">
                        <w:rPr>
                          <w:b/>
                          <w:bCs/>
                          <w:lang w:val="es-EC"/>
                        </w:rPr>
                        <w:t>Entradas</w:t>
                      </w:r>
                      <w:r>
                        <w:rPr>
                          <w:lang w:val="es-EC"/>
                        </w:rPr>
                        <w:t>:</w:t>
                      </w:r>
                    </w:p>
                    <w:p w14:paraId="0C588FF0" w14:textId="77777777" w:rsidR="00F97A73" w:rsidRDefault="00F97A73" w:rsidP="00F97A73">
                      <w:pPr>
                        <w:rPr>
                          <w:lang w:val="es-EC"/>
                        </w:rPr>
                      </w:pPr>
                      <w:r>
                        <w:rPr>
                          <w:lang w:val="es-EC"/>
                        </w:rPr>
                        <w:t>Documentación de los objetivos y propósitos generales</w:t>
                      </w:r>
                    </w:p>
                    <w:p w14:paraId="54E6BC2B" w14:textId="4AA4FFF1" w:rsidR="00E2270C" w:rsidRDefault="00F97A73" w:rsidP="00E2270C">
                      <w:pPr>
                        <w:rPr>
                          <w:lang w:val="es-EC"/>
                        </w:rPr>
                      </w:pPr>
                      <w:r>
                        <w:rPr>
                          <w:lang w:val="es-EC"/>
                        </w:rPr>
                        <w:t>Informe</w:t>
                      </w:r>
                      <w:r w:rsidR="00E2270C" w:rsidRPr="00E2270C">
                        <w:rPr>
                          <w:lang w:val="es-EC"/>
                        </w:rPr>
                        <w:t xml:space="preserve"> de requisitos</w:t>
                      </w:r>
                    </w:p>
                    <w:p w14:paraId="0704C0E3" w14:textId="77777777" w:rsidR="00F97A73" w:rsidRDefault="00F97A73" w:rsidP="00E2270C">
                      <w:pPr>
                        <w:rPr>
                          <w:lang w:val="es-EC"/>
                        </w:rPr>
                      </w:pPr>
                      <w:r>
                        <w:rPr>
                          <w:lang w:val="es-EC"/>
                        </w:rPr>
                        <w:t xml:space="preserve">Permisos necesarios para empezar la construcción </w:t>
                      </w:r>
                    </w:p>
                    <w:p w14:paraId="3A61C58C" w14:textId="77777777" w:rsidR="00F97A73" w:rsidRDefault="00F97A73" w:rsidP="00F97A73">
                      <w:pPr>
                        <w:rPr>
                          <w:lang w:val="es-EC"/>
                        </w:rPr>
                      </w:pPr>
                      <w:r>
                        <w:rPr>
                          <w:lang w:val="es-EC"/>
                        </w:rPr>
                        <w:t>Guías de procedimientos</w:t>
                      </w:r>
                    </w:p>
                    <w:p w14:paraId="28D0A373" w14:textId="77777777" w:rsidR="00E2270C" w:rsidRDefault="00E2270C" w:rsidP="00E2270C">
                      <w:pPr>
                        <w:rPr>
                          <w:lang w:val="es-EC"/>
                        </w:rPr>
                      </w:pPr>
                      <w:r>
                        <w:rPr>
                          <w:b/>
                          <w:bCs/>
                          <w:lang w:val="es-EC"/>
                        </w:rPr>
                        <w:t>Herramientas y técnicas</w:t>
                      </w:r>
                      <w:r>
                        <w:rPr>
                          <w:lang w:val="es-EC"/>
                        </w:rPr>
                        <w:t>:</w:t>
                      </w:r>
                    </w:p>
                    <w:p w14:paraId="671B3CA8" w14:textId="4A69489C" w:rsidR="00E2270C" w:rsidRDefault="00F97A73" w:rsidP="00E2270C">
                      <w:pPr>
                        <w:rPr>
                          <w:lang w:val="es-EC"/>
                        </w:rPr>
                      </w:pPr>
                      <w:r>
                        <w:rPr>
                          <w:lang w:val="es-EC"/>
                        </w:rPr>
                        <w:t>Examinar productos y servicios</w:t>
                      </w:r>
                    </w:p>
                    <w:p w14:paraId="1C10821B" w14:textId="27E8DF86" w:rsidR="00E2270C" w:rsidRDefault="00F97A73" w:rsidP="00E2270C">
                      <w:pPr>
                        <w:rPr>
                          <w:lang w:val="es-EC"/>
                        </w:rPr>
                      </w:pPr>
                      <w:r>
                        <w:rPr>
                          <w:lang w:val="es-EC"/>
                        </w:rPr>
                        <w:t xml:space="preserve">Reuniones con interesados </w:t>
                      </w:r>
                    </w:p>
                    <w:p w14:paraId="0490477A" w14:textId="521C1CBC" w:rsidR="00E2270C" w:rsidRDefault="00F97A73" w:rsidP="00E2270C">
                      <w:pPr>
                        <w:rPr>
                          <w:lang w:val="es-EC"/>
                        </w:rPr>
                      </w:pPr>
                      <w:r>
                        <w:rPr>
                          <w:lang w:val="es-EC"/>
                        </w:rPr>
                        <w:t xml:space="preserve">Evaluación de </w:t>
                      </w:r>
                      <w:r w:rsidR="00DE743F">
                        <w:rPr>
                          <w:lang w:val="es-EC"/>
                        </w:rPr>
                        <w:t>diferentes</w:t>
                      </w:r>
                      <w:r w:rsidR="00E2270C" w:rsidRPr="00E2270C">
                        <w:rPr>
                          <w:lang w:val="es-EC"/>
                        </w:rPr>
                        <w:t xml:space="preserve"> alternativas</w:t>
                      </w:r>
                      <w:r w:rsidR="00DE743F">
                        <w:rPr>
                          <w:lang w:val="es-EC"/>
                        </w:rPr>
                        <w:t xml:space="preserve"> para diseño, distribución y selección de producto</w:t>
                      </w:r>
                    </w:p>
                    <w:p w14:paraId="75D11DE8" w14:textId="46A0C2D8" w:rsidR="00E2270C" w:rsidRDefault="00DE743F" w:rsidP="00E2270C">
                      <w:pPr>
                        <w:rPr>
                          <w:lang w:val="es-EC"/>
                        </w:rPr>
                      </w:pPr>
                      <w:r>
                        <w:rPr>
                          <w:lang w:val="es-EC"/>
                        </w:rPr>
                        <w:t xml:space="preserve">Métodos colaborativos para toma de decisiones </w:t>
                      </w:r>
                    </w:p>
                    <w:p w14:paraId="27D94C9D" w14:textId="736E9EDB" w:rsidR="00E2270C" w:rsidRDefault="00E2270C" w:rsidP="00E2270C">
                      <w:pPr>
                        <w:rPr>
                          <w:b/>
                          <w:bCs/>
                          <w:lang w:val="es-EC"/>
                        </w:rPr>
                      </w:pPr>
                      <w:r>
                        <w:rPr>
                          <w:b/>
                          <w:bCs/>
                          <w:lang w:val="es-EC"/>
                        </w:rPr>
                        <w:t>Salidas:</w:t>
                      </w:r>
                    </w:p>
                    <w:p w14:paraId="6B8E06A4" w14:textId="03B9D70D" w:rsidR="00E2270C" w:rsidRDefault="00DE743F" w:rsidP="00E2270C">
                      <w:pPr>
                        <w:rPr>
                          <w:lang w:val="es-EC"/>
                        </w:rPr>
                      </w:pPr>
                      <w:r>
                        <w:rPr>
                          <w:lang w:val="es-EC"/>
                        </w:rPr>
                        <w:t>Límites y especificaciones del</w:t>
                      </w:r>
                      <w:r w:rsidR="00E2270C" w:rsidRPr="00E2270C">
                        <w:rPr>
                          <w:lang w:val="es-EC"/>
                        </w:rPr>
                        <w:t xml:space="preserve"> proyecto</w:t>
                      </w:r>
                    </w:p>
                    <w:p w14:paraId="55FBB95C" w14:textId="0317F79B" w:rsidR="00E2270C" w:rsidRDefault="00E2270C" w:rsidP="00E2270C">
                      <w:pPr>
                        <w:rPr>
                          <w:lang w:val="es-EC"/>
                        </w:rPr>
                      </w:pPr>
                      <w:r w:rsidRPr="00E2270C">
                        <w:rPr>
                          <w:lang w:val="es-EC"/>
                        </w:rPr>
                        <w:t xml:space="preserve">Actualización </w:t>
                      </w:r>
                      <w:r w:rsidR="00DE743F">
                        <w:rPr>
                          <w:lang w:val="es-EC"/>
                        </w:rPr>
                        <w:t>de la información documentada</w:t>
                      </w:r>
                      <w:r w:rsidRPr="00E2270C">
                        <w:rPr>
                          <w:lang w:val="es-EC"/>
                        </w:rPr>
                        <w:t xml:space="preserve"> del proyecto</w:t>
                      </w:r>
                    </w:p>
                    <w:p w14:paraId="2CC27DC4" w14:textId="4982B7FF" w:rsidR="00E2270C" w:rsidRPr="000B0886" w:rsidRDefault="00E2270C" w:rsidP="00E2270C">
                      <w:pPr>
                        <w:rPr>
                          <w:lang w:val="es-EC"/>
                        </w:rPr>
                      </w:pPr>
                      <w:r w:rsidRPr="00E2270C">
                        <w:rPr>
                          <w:lang w:val="es-EC"/>
                        </w:rPr>
                        <w:t>Actualización de la matriz de requisitos</w:t>
                      </w:r>
                    </w:p>
                  </w:txbxContent>
                </v:textbox>
                <w10:wrap type="tight" anchorx="margin"/>
              </v:shape>
            </w:pict>
          </mc:Fallback>
        </mc:AlternateContent>
      </w:r>
    </w:p>
    <w:p w14:paraId="3A3361C3" w14:textId="77777777" w:rsidR="00E2270C" w:rsidRPr="00E2270C" w:rsidRDefault="00E2270C" w:rsidP="00E2270C">
      <w:pPr>
        <w:rPr>
          <w:rFonts w:ascii="Times New Roman" w:hAnsi="Times New Roman" w:cs="Times New Roman"/>
          <w:sz w:val="24"/>
          <w:szCs w:val="24"/>
        </w:rPr>
      </w:pPr>
    </w:p>
    <w:p w14:paraId="39010D05" w14:textId="77777777" w:rsidR="00E2270C" w:rsidRPr="00E2270C" w:rsidRDefault="00E2270C" w:rsidP="00E2270C">
      <w:pPr>
        <w:rPr>
          <w:rFonts w:ascii="Times New Roman" w:hAnsi="Times New Roman" w:cs="Times New Roman"/>
          <w:sz w:val="24"/>
          <w:szCs w:val="24"/>
        </w:rPr>
      </w:pPr>
    </w:p>
    <w:p w14:paraId="2F050B08" w14:textId="77777777" w:rsidR="00E2270C" w:rsidRPr="00E2270C" w:rsidRDefault="00E2270C" w:rsidP="00E2270C">
      <w:pPr>
        <w:rPr>
          <w:rFonts w:ascii="Times New Roman" w:hAnsi="Times New Roman" w:cs="Times New Roman"/>
          <w:sz w:val="24"/>
          <w:szCs w:val="24"/>
        </w:rPr>
      </w:pPr>
    </w:p>
    <w:p w14:paraId="5DAD753B" w14:textId="77777777" w:rsidR="00E2270C" w:rsidRPr="00E2270C" w:rsidRDefault="00E2270C" w:rsidP="00E2270C">
      <w:pPr>
        <w:rPr>
          <w:rFonts w:ascii="Times New Roman" w:hAnsi="Times New Roman" w:cs="Times New Roman"/>
          <w:sz w:val="24"/>
          <w:szCs w:val="24"/>
        </w:rPr>
      </w:pPr>
    </w:p>
    <w:p w14:paraId="1379E5F7" w14:textId="77777777" w:rsidR="00E2270C" w:rsidRPr="00E2270C" w:rsidRDefault="00E2270C" w:rsidP="00E2270C">
      <w:pPr>
        <w:rPr>
          <w:rFonts w:ascii="Times New Roman" w:hAnsi="Times New Roman" w:cs="Times New Roman"/>
          <w:sz w:val="24"/>
          <w:szCs w:val="24"/>
        </w:rPr>
      </w:pPr>
    </w:p>
    <w:p w14:paraId="019844FB" w14:textId="77777777" w:rsidR="00E2270C" w:rsidRPr="00E2270C" w:rsidRDefault="00E2270C" w:rsidP="00E2270C">
      <w:pPr>
        <w:rPr>
          <w:rFonts w:ascii="Times New Roman" w:hAnsi="Times New Roman" w:cs="Times New Roman"/>
          <w:sz w:val="24"/>
          <w:szCs w:val="24"/>
        </w:rPr>
      </w:pPr>
    </w:p>
    <w:p w14:paraId="5B5395F6" w14:textId="77777777" w:rsidR="00E2270C" w:rsidRPr="00E2270C" w:rsidRDefault="00E2270C" w:rsidP="00E2270C">
      <w:pPr>
        <w:rPr>
          <w:rFonts w:ascii="Times New Roman" w:hAnsi="Times New Roman" w:cs="Times New Roman"/>
          <w:sz w:val="24"/>
          <w:szCs w:val="24"/>
        </w:rPr>
      </w:pPr>
    </w:p>
    <w:p w14:paraId="7602ABFA" w14:textId="77777777" w:rsidR="00E2270C" w:rsidRPr="00E2270C" w:rsidRDefault="00E2270C" w:rsidP="00E2270C">
      <w:pPr>
        <w:rPr>
          <w:rFonts w:ascii="Times New Roman" w:hAnsi="Times New Roman" w:cs="Times New Roman"/>
          <w:sz w:val="24"/>
          <w:szCs w:val="24"/>
        </w:rPr>
      </w:pPr>
    </w:p>
    <w:p w14:paraId="2F5B963E" w14:textId="77777777" w:rsidR="00E2270C" w:rsidRPr="00E2270C" w:rsidRDefault="00E2270C" w:rsidP="00E2270C">
      <w:pPr>
        <w:rPr>
          <w:rFonts w:ascii="Times New Roman" w:hAnsi="Times New Roman" w:cs="Times New Roman"/>
          <w:sz w:val="24"/>
          <w:szCs w:val="24"/>
        </w:rPr>
      </w:pPr>
    </w:p>
    <w:p w14:paraId="6E2DE91B" w14:textId="77777777" w:rsidR="00E2270C" w:rsidRPr="00E2270C" w:rsidRDefault="00E2270C" w:rsidP="00E2270C">
      <w:pPr>
        <w:rPr>
          <w:rFonts w:ascii="Times New Roman" w:hAnsi="Times New Roman" w:cs="Times New Roman"/>
          <w:sz w:val="24"/>
          <w:szCs w:val="24"/>
        </w:rPr>
      </w:pPr>
    </w:p>
    <w:p w14:paraId="359077D7" w14:textId="77777777" w:rsidR="00E2270C" w:rsidRPr="00E2270C" w:rsidRDefault="00E2270C" w:rsidP="00E2270C">
      <w:pPr>
        <w:rPr>
          <w:rFonts w:ascii="Times New Roman" w:hAnsi="Times New Roman" w:cs="Times New Roman"/>
          <w:sz w:val="24"/>
          <w:szCs w:val="24"/>
        </w:rPr>
      </w:pPr>
    </w:p>
    <w:p w14:paraId="2A982F00" w14:textId="77777777" w:rsidR="00E2270C" w:rsidRPr="00E2270C" w:rsidRDefault="00E2270C" w:rsidP="00E2270C">
      <w:pPr>
        <w:rPr>
          <w:rFonts w:ascii="Times New Roman" w:hAnsi="Times New Roman" w:cs="Times New Roman"/>
          <w:sz w:val="24"/>
          <w:szCs w:val="24"/>
        </w:rPr>
      </w:pPr>
    </w:p>
    <w:p w14:paraId="33522763" w14:textId="77777777" w:rsidR="00E2270C" w:rsidRPr="00E2270C" w:rsidRDefault="00E2270C" w:rsidP="00E2270C">
      <w:pPr>
        <w:rPr>
          <w:rFonts w:ascii="Times New Roman" w:hAnsi="Times New Roman" w:cs="Times New Roman"/>
          <w:sz w:val="24"/>
          <w:szCs w:val="24"/>
        </w:rPr>
      </w:pPr>
    </w:p>
    <w:p w14:paraId="18F91F9C" w14:textId="77777777" w:rsidR="00E2270C" w:rsidRPr="00E2270C" w:rsidRDefault="00E2270C" w:rsidP="00E2270C">
      <w:pPr>
        <w:rPr>
          <w:rFonts w:ascii="Times New Roman" w:hAnsi="Times New Roman" w:cs="Times New Roman"/>
          <w:sz w:val="24"/>
          <w:szCs w:val="24"/>
        </w:rPr>
      </w:pPr>
    </w:p>
    <w:p w14:paraId="7B8DD3DE" w14:textId="77777777" w:rsidR="00E2270C" w:rsidRPr="00E2270C" w:rsidRDefault="00E2270C" w:rsidP="00E2270C">
      <w:pPr>
        <w:rPr>
          <w:rFonts w:ascii="Times New Roman" w:hAnsi="Times New Roman" w:cs="Times New Roman"/>
          <w:sz w:val="24"/>
          <w:szCs w:val="24"/>
        </w:rPr>
      </w:pPr>
    </w:p>
    <w:p w14:paraId="7E3E500A" w14:textId="77777777" w:rsidR="00E2270C" w:rsidRPr="00E2270C" w:rsidRDefault="00E2270C" w:rsidP="00E2270C">
      <w:pPr>
        <w:rPr>
          <w:rFonts w:ascii="Times New Roman" w:hAnsi="Times New Roman" w:cs="Times New Roman"/>
          <w:sz w:val="24"/>
          <w:szCs w:val="24"/>
        </w:rPr>
      </w:pPr>
    </w:p>
    <w:p w14:paraId="67EE638D" w14:textId="77777777" w:rsidR="00E2270C" w:rsidRPr="00E2270C" w:rsidRDefault="00E2270C" w:rsidP="00E2270C">
      <w:pPr>
        <w:rPr>
          <w:rFonts w:ascii="Times New Roman" w:hAnsi="Times New Roman" w:cs="Times New Roman"/>
          <w:sz w:val="24"/>
          <w:szCs w:val="24"/>
        </w:rPr>
      </w:pPr>
    </w:p>
    <w:p w14:paraId="7B251C5D" w14:textId="77777777" w:rsidR="00E2270C" w:rsidRPr="00E2270C" w:rsidRDefault="00E2270C" w:rsidP="00E2270C">
      <w:pPr>
        <w:rPr>
          <w:rFonts w:ascii="Times New Roman" w:hAnsi="Times New Roman" w:cs="Times New Roman"/>
          <w:sz w:val="24"/>
          <w:szCs w:val="24"/>
        </w:rPr>
      </w:pPr>
    </w:p>
    <w:p w14:paraId="6E2D601B" w14:textId="77777777" w:rsidR="00E2270C" w:rsidRPr="00E2270C" w:rsidRDefault="00E2270C" w:rsidP="00E2270C">
      <w:pPr>
        <w:rPr>
          <w:rFonts w:ascii="Times New Roman" w:hAnsi="Times New Roman" w:cs="Times New Roman"/>
          <w:sz w:val="24"/>
          <w:szCs w:val="24"/>
        </w:rPr>
      </w:pPr>
    </w:p>
    <w:p w14:paraId="156DD01E" w14:textId="77777777" w:rsidR="00E2270C" w:rsidRPr="00E2270C" w:rsidRDefault="00E2270C" w:rsidP="00E2270C">
      <w:pPr>
        <w:rPr>
          <w:rFonts w:ascii="Times New Roman" w:hAnsi="Times New Roman" w:cs="Times New Roman"/>
          <w:sz w:val="24"/>
          <w:szCs w:val="24"/>
        </w:rPr>
      </w:pPr>
    </w:p>
    <w:p w14:paraId="16C7A96F" w14:textId="77777777" w:rsidR="00E2270C" w:rsidRPr="00E2270C" w:rsidRDefault="00E2270C" w:rsidP="00E2270C">
      <w:pPr>
        <w:rPr>
          <w:rFonts w:ascii="Times New Roman" w:hAnsi="Times New Roman" w:cs="Times New Roman"/>
          <w:sz w:val="24"/>
          <w:szCs w:val="24"/>
        </w:rPr>
      </w:pPr>
    </w:p>
    <w:p w14:paraId="31E2F1AC" w14:textId="77777777" w:rsidR="00E2270C" w:rsidRDefault="00E2270C" w:rsidP="00E2270C">
      <w:pPr>
        <w:rPr>
          <w:rFonts w:ascii="Times New Roman" w:hAnsi="Times New Roman" w:cs="Times New Roman"/>
          <w:sz w:val="24"/>
          <w:szCs w:val="24"/>
        </w:rPr>
      </w:pPr>
    </w:p>
    <w:p w14:paraId="35E46A07" w14:textId="77777777" w:rsidR="00E2270C" w:rsidRPr="00E2270C" w:rsidRDefault="00E2270C" w:rsidP="00E2270C">
      <w:pPr>
        <w:rPr>
          <w:rFonts w:ascii="Times New Roman" w:hAnsi="Times New Roman" w:cs="Times New Roman"/>
          <w:sz w:val="24"/>
          <w:szCs w:val="24"/>
        </w:rPr>
      </w:pPr>
    </w:p>
    <w:p w14:paraId="09079C37" w14:textId="77777777" w:rsidR="00E2270C" w:rsidRDefault="00E2270C" w:rsidP="00E2270C">
      <w:pPr>
        <w:rPr>
          <w:rFonts w:ascii="Times New Roman" w:hAnsi="Times New Roman" w:cs="Times New Roman"/>
          <w:sz w:val="24"/>
          <w:szCs w:val="24"/>
        </w:rPr>
      </w:pPr>
    </w:p>
    <w:p w14:paraId="277179FF" w14:textId="4761ECF9" w:rsidR="00E2270C" w:rsidRDefault="00E2270C" w:rsidP="00E2270C">
      <w:pPr>
        <w:tabs>
          <w:tab w:val="left" w:pos="2130"/>
        </w:tabs>
        <w:rPr>
          <w:rFonts w:ascii="Times New Roman" w:hAnsi="Times New Roman" w:cs="Times New Roman"/>
          <w:sz w:val="24"/>
          <w:szCs w:val="24"/>
        </w:rPr>
      </w:pPr>
      <w:r>
        <w:rPr>
          <w:rFonts w:ascii="Times New Roman" w:hAnsi="Times New Roman" w:cs="Times New Roman"/>
          <w:sz w:val="24"/>
          <w:szCs w:val="24"/>
        </w:rPr>
        <w:tab/>
      </w:r>
    </w:p>
    <w:p w14:paraId="5BEAA96A" w14:textId="77777777" w:rsidR="00E2270C" w:rsidRDefault="00E2270C" w:rsidP="00E2270C">
      <w:pPr>
        <w:tabs>
          <w:tab w:val="left" w:pos="2130"/>
        </w:tabs>
        <w:rPr>
          <w:rFonts w:ascii="Times New Roman" w:hAnsi="Times New Roman" w:cs="Times New Roman"/>
          <w:sz w:val="24"/>
          <w:szCs w:val="24"/>
        </w:rPr>
      </w:pPr>
    </w:p>
    <w:p w14:paraId="3C5BC3A3" w14:textId="77777777" w:rsidR="00E2270C" w:rsidRDefault="00E2270C" w:rsidP="00E2270C">
      <w:pPr>
        <w:tabs>
          <w:tab w:val="left" w:pos="2130"/>
        </w:tabs>
        <w:rPr>
          <w:rFonts w:ascii="Times New Roman" w:hAnsi="Times New Roman" w:cs="Times New Roman"/>
          <w:sz w:val="24"/>
          <w:szCs w:val="24"/>
        </w:rPr>
      </w:pPr>
    </w:p>
    <w:p w14:paraId="21B93EA8" w14:textId="77777777" w:rsidR="00E2270C" w:rsidRDefault="00E2270C" w:rsidP="00E2270C">
      <w:pPr>
        <w:tabs>
          <w:tab w:val="left" w:pos="2130"/>
        </w:tabs>
        <w:rPr>
          <w:rFonts w:ascii="Times New Roman" w:hAnsi="Times New Roman" w:cs="Times New Roman"/>
          <w:sz w:val="24"/>
          <w:szCs w:val="24"/>
        </w:rPr>
      </w:pPr>
    </w:p>
    <w:p w14:paraId="160F9E44" w14:textId="42856D63" w:rsidR="00E2270C" w:rsidRDefault="00E2270C" w:rsidP="00E2270C">
      <w:pPr>
        <w:tabs>
          <w:tab w:val="left" w:pos="2130"/>
        </w:tabs>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83840" behindDoc="1" locked="0" layoutInCell="1" allowOverlap="1" wp14:anchorId="13C24788" wp14:editId="1F3EFAB5">
                <wp:simplePos x="0" y="0"/>
                <wp:positionH relativeFrom="column">
                  <wp:posOffset>0</wp:posOffset>
                </wp:positionH>
                <wp:positionV relativeFrom="paragraph">
                  <wp:posOffset>285115</wp:posOffset>
                </wp:positionV>
                <wp:extent cx="2790825" cy="476250"/>
                <wp:effectExtent l="0" t="0" r="28575" b="19050"/>
                <wp:wrapTight wrapText="bothSides">
                  <wp:wrapPolygon edited="0">
                    <wp:start x="0" y="0"/>
                    <wp:lineTo x="0" y="21600"/>
                    <wp:lineTo x="21674" y="21600"/>
                    <wp:lineTo x="21674" y="0"/>
                    <wp:lineTo x="0" y="0"/>
                  </wp:wrapPolygon>
                </wp:wrapTight>
                <wp:docPr id="345565042" name="Cuadro de texto 2"/>
                <wp:cNvGraphicFramePr/>
                <a:graphic xmlns:a="http://schemas.openxmlformats.org/drawingml/2006/main">
                  <a:graphicData uri="http://schemas.microsoft.com/office/word/2010/wordprocessingShape">
                    <wps:wsp>
                      <wps:cNvSpPr txBox="1"/>
                      <wps:spPr>
                        <a:xfrm>
                          <a:off x="0" y="0"/>
                          <a:ext cx="2790825" cy="476250"/>
                        </a:xfrm>
                        <a:prstGeom prst="rect">
                          <a:avLst/>
                        </a:prstGeom>
                        <a:solidFill>
                          <a:schemeClr val="lt1"/>
                        </a:solidFill>
                        <a:ln w="6350">
                          <a:solidFill>
                            <a:prstClr val="black"/>
                          </a:solidFill>
                        </a:ln>
                      </wps:spPr>
                      <wps:txbx>
                        <w:txbxContent>
                          <w:p w14:paraId="703741C9" w14:textId="2CB2ACC4" w:rsidR="00E2270C" w:rsidRPr="000B0886" w:rsidRDefault="00AD1524" w:rsidP="00E2270C">
                            <w:pPr>
                              <w:rPr>
                                <w:lang w:val="es-EC"/>
                              </w:rPr>
                            </w:pPr>
                            <w:r>
                              <w:rPr>
                                <w:lang w:val="es-EC"/>
                              </w:rPr>
                              <w:t>Estructura de desglose de trabajo (EDT)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24788" id="_x0000_s1032" type="#_x0000_t202" style="position:absolute;margin-left:0;margin-top:22.45pt;width:219.75pt;height:37.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" fillcolor="white [3201]" strokeweight=".5pt">
                <v:textbox>
                  <w:txbxContent>
                    <w:p w14:paraId="703741C9" w14:textId="2CB2ACC4" w:rsidR="00E2270C" w:rsidRPr="000B0886" w:rsidRDefault="00AD1524" w:rsidP="00E2270C">
                      <w:pPr>
                        <w:rPr>
                          <w:lang w:val="es-EC"/>
                        </w:rPr>
                      </w:pPr>
                      <w:r>
                        <w:rPr>
                          <w:lang w:val="es-EC"/>
                        </w:rPr>
                        <w:t>Estructura de desglose de trabajo (EDT)</w:t>
                      </w:r>
                    </w:p>
                  </w:txbxContent>
                </v:textbox>
                <w10:wrap type="tight"/>
              </v:shape>
            </w:pict>
          </mc:Fallback>
        </mc:AlternateContent>
      </w:r>
    </w:p>
    <w:p w14:paraId="5BA02146" w14:textId="77777777" w:rsidR="00E2270C" w:rsidRPr="00E2270C" w:rsidRDefault="00E2270C" w:rsidP="00E2270C">
      <w:pPr>
        <w:rPr>
          <w:rFonts w:ascii="Times New Roman" w:hAnsi="Times New Roman" w:cs="Times New Roman"/>
          <w:sz w:val="24"/>
          <w:szCs w:val="24"/>
        </w:rPr>
      </w:pPr>
    </w:p>
    <w:p w14:paraId="31D1E9E5" w14:textId="77777777" w:rsidR="00E2270C" w:rsidRPr="00E2270C" w:rsidRDefault="00E2270C" w:rsidP="00E2270C">
      <w:pPr>
        <w:rPr>
          <w:rFonts w:ascii="Times New Roman" w:hAnsi="Times New Roman" w:cs="Times New Roman"/>
          <w:sz w:val="24"/>
          <w:szCs w:val="24"/>
        </w:rPr>
      </w:pPr>
    </w:p>
    <w:p w14:paraId="673FAD68" w14:textId="77777777" w:rsidR="00E2270C" w:rsidRDefault="00E2270C" w:rsidP="00E2270C">
      <w:pPr>
        <w:rPr>
          <w:rFonts w:ascii="Times New Roman" w:hAnsi="Times New Roman" w:cs="Times New Roman"/>
          <w:sz w:val="24"/>
          <w:szCs w:val="24"/>
        </w:rPr>
      </w:pPr>
    </w:p>
    <w:p w14:paraId="573164D3" w14:textId="30D1060C" w:rsidR="00E2270C" w:rsidRDefault="00E2270C" w:rsidP="00E2270C">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85888" behindDoc="1" locked="0" layoutInCell="1" allowOverlap="1" wp14:anchorId="4C83A70D" wp14:editId="499244E4">
                <wp:simplePos x="0" y="0"/>
                <wp:positionH relativeFrom="margin">
                  <wp:posOffset>-95250</wp:posOffset>
                </wp:positionH>
                <wp:positionV relativeFrom="paragraph">
                  <wp:posOffset>253365</wp:posOffset>
                </wp:positionV>
                <wp:extent cx="3819525" cy="5248275"/>
                <wp:effectExtent l="0" t="0" r="28575" b="28575"/>
                <wp:wrapTight wrapText="bothSides">
                  <wp:wrapPolygon edited="0">
                    <wp:start x="0" y="0"/>
                    <wp:lineTo x="0" y="21639"/>
                    <wp:lineTo x="21654" y="21639"/>
                    <wp:lineTo x="21654" y="0"/>
                    <wp:lineTo x="0" y="0"/>
                  </wp:wrapPolygon>
                </wp:wrapTight>
                <wp:docPr id="812076607" name="Cuadro de texto 2"/>
                <wp:cNvGraphicFramePr/>
                <a:graphic xmlns:a="http://schemas.openxmlformats.org/drawingml/2006/main">
                  <a:graphicData uri="http://schemas.microsoft.com/office/word/2010/wordprocessingShape">
                    <wps:wsp>
                      <wps:cNvSpPr txBox="1"/>
                      <wps:spPr>
                        <a:xfrm>
                          <a:off x="0" y="0"/>
                          <a:ext cx="3819525" cy="5248275"/>
                        </a:xfrm>
                        <a:prstGeom prst="rect">
                          <a:avLst/>
                        </a:prstGeom>
                        <a:solidFill>
                          <a:schemeClr val="lt1"/>
                        </a:solidFill>
                        <a:ln w="6350">
                          <a:solidFill>
                            <a:prstClr val="black"/>
                          </a:solidFill>
                        </a:ln>
                      </wps:spPr>
                      <wps:txbx>
                        <w:txbxContent>
                          <w:p w14:paraId="405B2692" w14:textId="77777777" w:rsidR="00E2270C" w:rsidRDefault="00E2270C" w:rsidP="00E2270C">
                            <w:pPr>
                              <w:rPr>
                                <w:lang w:val="es-EC"/>
                              </w:rPr>
                            </w:pPr>
                            <w:r w:rsidRPr="00114615">
                              <w:rPr>
                                <w:b/>
                                <w:bCs/>
                                <w:lang w:val="es-EC"/>
                              </w:rPr>
                              <w:t>Entradas</w:t>
                            </w:r>
                            <w:r>
                              <w:rPr>
                                <w:lang w:val="es-EC"/>
                              </w:rPr>
                              <w:t>:</w:t>
                            </w:r>
                          </w:p>
                          <w:p w14:paraId="4C26647A" w14:textId="474F2C54" w:rsidR="00E2270C" w:rsidRDefault="00E2270C" w:rsidP="00E2270C">
                            <w:pPr>
                              <w:rPr>
                                <w:lang w:val="es-EC"/>
                              </w:rPr>
                            </w:pPr>
                            <w:r w:rsidRPr="00E2270C">
                              <w:rPr>
                                <w:lang w:val="es-EC"/>
                              </w:rPr>
                              <w:t>Documentación de requisitos</w:t>
                            </w:r>
                            <w:r w:rsidR="00DE743F">
                              <w:rPr>
                                <w:lang w:val="es-EC"/>
                              </w:rPr>
                              <w:t xml:space="preserve"> necesarios</w:t>
                            </w:r>
                          </w:p>
                          <w:p w14:paraId="4FDFFC91" w14:textId="77777777" w:rsidR="00DE743F" w:rsidRDefault="00DE743F" w:rsidP="00DE743F">
                            <w:pPr>
                              <w:rPr>
                                <w:lang w:val="es-EC"/>
                              </w:rPr>
                            </w:pPr>
                            <w:r>
                              <w:rPr>
                                <w:lang w:val="es-EC"/>
                              </w:rPr>
                              <w:t>Documentación de los objetivos y propósitos generales</w:t>
                            </w:r>
                          </w:p>
                          <w:p w14:paraId="53D10445" w14:textId="632D2EDB" w:rsidR="00E2270C" w:rsidRDefault="00DE743F" w:rsidP="00E2270C">
                            <w:pPr>
                              <w:rPr>
                                <w:lang w:val="es-EC"/>
                              </w:rPr>
                            </w:pPr>
                            <w:r>
                              <w:rPr>
                                <w:lang w:val="es-EC"/>
                              </w:rPr>
                              <w:t>Guía de procedimientos</w:t>
                            </w:r>
                          </w:p>
                          <w:p w14:paraId="149DB64B" w14:textId="77777777" w:rsidR="00E2270C" w:rsidRDefault="00E2270C" w:rsidP="00E2270C">
                            <w:pPr>
                              <w:rPr>
                                <w:lang w:val="es-EC"/>
                              </w:rPr>
                            </w:pPr>
                            <w:r>
                              <w:rPr>
                                <w:b/>
                                <w:bCs/>
                                <w:lang w:val="es-EC"/>
                              </w:rPr>
                              <w:t>Herramientas y técnicas</w:t>
                            </w:r>
                            <w:r>
                              <w:rPr>
                                <w:lang w:val="es-EC"/>
                              </w:rPr>
                              <w:t>:</w:t>
                            </w:r>
                          </w:p>
                          <w:p w14:paraId="35EF4080" w14:textId="77777777" w:rsidR="00AD1524" w:rsidRDefault="00AD1524" w:rsidP="00E2270C">
                            <w:pPr>
                              <w:rPr>
                                <w:lang w:val="es-EC"/>
                              </w:rPr>
                            </w:pPr>
                            <w:r w:rsidRPr="00AD1524">
                              <w:rPr>
                                <w:lang w:val="es-EC"/>
                              </w:rPr>
                              <w:t>Desglose de actividades.</w:t>
                            </w:r>
                          </w:p>
                          <w:p w14:paraId="5790CD86" w14:textId="26DBED31" w:rsidR="00AD1524" w:rsidRDefault="00DE743F" w:rsidP="00E2270C">
                            <w:pPr>
                              <w:rPr>
                                <w:lang w:val="es-EC"/>
                              </w:rPr>
                            </w:pPr>
                            <w:r>
                              <w:rPr>
                                <w:lang w:val="es-EC"/>
                              </w:rPr>
                              <w:t>Aceptación</w:t>
                            </w:r>
                            <w:r w:rsidR="00AD1524" w:rsidRPr="00AD1524">
                              <w:rPr>
                                <w:lang w:val="es-EC"/>
                              </w:rPr>
                              <w:t xml:space="preserve"> de la EDT </w:t>
                            </w:r>
                            <w:r>
                              <w:rPr>
                                <w:lang w:val="es-EC"/>
                              </w:rPr>
                              <w:t>por parte de los interesados</w:t>
                            </w:r>
                          </w:p>
                          <w:p w14:paraId="0AE30483" w14:textId="679540B4" w:rsidR="00DE743F" w:rsidRDefault="00DE743F" w:rsidP="00E2270C">
                            <w:pPr>
                              <w:rPr>
                                <w:b/>
                                <w:bCs/>
                                <w:lang w:val="es-EC"/>
                              </w:rPr>
                            </w:pPr>
                            <w:r>
                              <w:rPr>
                                <w:lang w:val="es-EC"/>
                              </w:rPr>
                              <w:t>D</w:t>
                            </w:r>
                            <w:r w:rsidRPr="00AD1524">
                              <w:rPr>
                                <w:lang w:val="es-EC"/>
                              </w:rPr>
                              <w:t>escomposición del trabajo en tareas específicas</w:t>
                            </w:r>
                            <w:r>
                              <w:rPr>
                                <w:b/>
                                <w:bCs/>
                                <w:lang w:val="es-EC"/>
                              </w:rPr>
                              <w:t xml:space="preserve"> </w:t>
                            </w:r>
                          </w:p>
                          <w:p w14:paraId="547C6E4B" w14:textId="75098FEA" w:rsidR="00E2270C" w:rsidRDefault="00E2270C" w:rsidP="00E2270C">
                            <w:pPr>
                              <w:rPr>
                                <w:b/>
                                <w:bCs/>
                                <w:lang w:val="es-EC"/>
                              </w:rPr>
                            </w:pPr>
                            <w:r>
                              <w:rPr>
                                <w:b/>
                                <w:bCs/>
                                <w:lang w:val="es-EC"/>
                              </w:rPr>
                              <w:t>Salidas:</w:t>
                            </w:r>
                          </w:p>
                          <w:p w14:paraId="24517280" w14:textId="77777777" w:rsidR="00AD1524" w:rsidRDefault="00AD1524" w:rsidP="00E2270C">
                            <w:pPr>
                              <w:rPr>
                                <w:lang w:val="es-EC"/>
                              </w:rPr>
                            </w:pPr>
                            <w:r w:rsidRPr="00AD1524">
                              <w:rPr>
                                <w:lang w:val="es-EC"/>
                              </w:rPr>
                              <w:t>Estructura de Desglose del Trabajo (EDT).</w:t>
                            </w:r>
                          </w:p>
                          <w:p w14:paraId="1C6AD4FB" w14:textId="73E81106" w:rsidR="00AD1524" w:rsidRDefault="00DE743F" w:rsidP="00E2270C">
                            <w:pPr>
                              <w:rPr>
                                <w:lang w:val="es-EC"/>
                              </w:rPr>
                            </w:pPr>
                            <w:r>
                              <w:rPr>
                                <w:lang w:val="es-EC"/>
                              </w:rPr>
                              <w:t xml:space="preserve">Establecer encargados </w:t>
                            </w:r>
                            <w:r w:rsidRPr="00AD1524">
                              <w:rPr>
                                <w:lang w:val="es-EC"/>
                              </w:rPr>
                              <w:t>para</w:t>
                            </w:r>
                            <w:r>
                              <w:rPr>
                                <w:lang w:val="es-EC"/>
                              </w:rPr>
                              <w:t xml:space="preserve"> las tareas de</w:t>
                            </w:r>
                            <w:r w:rsidR="00AD1524" w:rsidRPr="00AD1524">
                              <w:rPr>
                                <w:lang w:val="es-EC"/>
                              </w:rPr>
                              <w:t xml:space="preserve"> EDT</w:t>
                            </w:r>
                          </w:p>
                          <w:p w14:paraId="5F4C32E2" w14:textId="7CE65900" w:rsidR="00E2270C" w:rsidRPr="000B0886" w:rsidRDefault="00DE743F" w:rsidP="00AD1524">
                            <w:pPr>
                              <w:rPr>
                                <w:lang w:val="es-EC"/>
                              </w:rPr>
                            </w:pPr>
                            <w:r>
                              <w:rPr>
                                <w:lang w:val="es-EC"/>
                              </w:rPr>
                              <w:t>Validación</w:t>
                            </w:r>
                            <w:r w:rsidR="00AD1524" w:rsidRPr="00AD1524">
                              <w:rPr>
                                <w:lang w:val="es-EC"/>
                              </w:rPr>
                              <w:t xml:space="preserve"> de la EDT.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3A70D" id="_x0000_s1033" type="#_x0000_t202" style="position:absolute;margin-left:-7.5pt;margin-top:19.95pt;width:300.75pt;height:413.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" fillcolor="white [3201]" strokeweight=".5pt">
                <v:textbox>
                  <w:txbxContent>
                    <w:p w14:paraId="405B2692" w14:textId="77777777" w:rsidR="00E2270C" w:rsidRDefault="00E2270C" w:rsidP="00E2270C">
                      <w:pPr>
                        <w:rPr>
                          <w:lang w:val="es-EC"/>
                        </w:rPr>
                      </w:pPr>
                      <w:r w:rsidRPr="00114615">
                        <w:rPr>
                          <w:b/>
                          <w:bCs/>
                          <w:lang w:val="es-EC"/>
                        </w:rPr>
                        <w:t>Entradas</w:t>
                      </w:r>
                      <w:r>
                        <w:rPr>
                          <w:lang w:val="es-EC"/>
                        </w:rPr>
                        <w:t>:</w:t>
                      </w:r>
                    </w:p>
                    <w:p w14:paraId="4C26647A" w14:textId="474F2C54" w:rsidR="00E2270C" w:rsidRDefault="00E2270C" w:rsidP="00E2270C">
                      <w:pPr>
                        <w:rPr>
                          <w:lang w:val="es-EC"/>
                        </w:rPr>
                      </w:pPr>
                      <w:r w:rsidRPr="00E2270C">
                        <w:rPr>
                          <w:lang w:val="es-EC"/>
                        </w:rPr>
                        <w:t>Documentación de requisitos</w:t>
                      </w:r>
                      <w:r w:rsidR="00DE743F">
                        <w:rPr>
                          <w:lang w:val="es-EC"/>
                        </w:rPr>
                        <w:t xml:space="preserve"> necesarios</w:t>
                      </w:r>
                    </w:p>
                    <w:p w14:paraId="4FDFFC91" w14:textId="77777777" w:rsidR="00DE743F" w:rsidRDefault="00DE743F" w:rsidP="00DE743F">
                      <w:pPr>
                        <w:rPr>
                          <w:lang w:val="es-EC"/>
                        </w:rPr>
                      </w:pPr>
                      <w:r>
                        <w:rPr>
                          <w:lang w:val="es-EC"/>
                        </w:rPr>
                        <w:t>Documentación de los objetivos y propósitos generales</w:t>
                      </w:r>
                    </w:p>
                    <w:p w14:paraId="53D10445" w14:textId="632D2EDB" w:rsidR="00E2270C" w:rsidRDefault="00DE743F" w:rsidP="00E2270C">
                      <w:pPr>
                        <w:rPr>
                          <w:lang w:val="es-EC"/>
                        </w:rPr>
                      </w:pPr>
                      <w:r>
                        <w:rPr>
                          <w:lang w:val="es-EC"/>
                        </w:rPr>
                        <w:t>Guía de procedimientos</w:t>
                      </w:r>
                    </w:p>
                    <w:p w14:paraId="149DB64B" w14:textId="77777777" w:rsidR="00E2270C" w:rsidRDefault="00E2270C" w:rsidP="00E2270C">
                      <w:pPr>
                        <w:rPr>
                          <w:lang w:val="es-EC"/>
                        </w:rPr>
                      </w:pPr>
                      <w:r>
                        <w:rPr>
                          <w:b/>
                          <w:bCs/>
                          <w:lang w:val="es-EC"/>
                        </w:rPr>
                        <w:t>Herramientas y técnicas</w:t>
                      </w:r>
                      <w:r>
                        <w:rPr>
                          <w:lang w:val="es-EC"/>
                        </w:rPr>
                        <w:t>:</w:t>
                      </w:r>
                    </w:p>
                    <w:p w14:paraId="35EF4080" w14:textId="77777777" w:rsidR="00AD1524" w:rsidRDefault="00AD1524" w:rsidP="00E2270C">
                      <w:pPr>
                        <w:rPr>
                          <w:lang w:val="es-EC"/>
                        </w:rPr>
                      </w:pPr>
                      <w:r w:rsidRPr="00AD1524">
                        <w:rPr>
                          <w:lang w:val="es-EC"/>
                        </w:rPr>
                        <w:t>Desglose de actividades.</w:t>
                      </w:r>
                    </w:p>
                    <w:p w14:paraId="5790CD86" w14:textId="26DBED31" w:rsidR="00AD1524" w:rsidRDefault="00DE743F" w:rsidP="00E2270C">
                      <w:pPr>
                        <w:rPr>
                          <w:lang w:val="es-EC"/>
                        </w:rPr>
                      </w:pPr>
                      <w:r>
                        <w:rPr>
                          <w:lang w:val="es-EC"/>
                        </w:rPr>
                        <w:t>Aceptación</w:t>
                      </w:r>
                      <w:r w:rsidR="00AD1524" w:rsidRPr="00AD1524">
                        <w:rPr>
                          <w:lang w:val="es-EC"/>
                        </w:rPr>
                        <w:t xml:space="preserve"> de la EDT </w:t>
                      </w:r>
                      <w:r>
                        <w:rPr>
                          <w:lang w:val="es-EC"/>
                        </w:rPr>
                        <w:t>por parte de los interesados</w:t>
                      </w:r>
                    </w:p>
                    <w:p w14:paraId="0AE30483" w14:textId="679540B4" w:rsidR="00DE743F" w:rsidRDefault="00DE743F" w:rsidP="00E2270C">
                      <w:pPr>
                        <w:rPr>
                          <w:b/>
                          <w:bCs/>
                          <w:lang w:val="es-EC"/>
                        </w:rPr>
                      </w:pPr>
                      <w:r>
                        <w:rPr>
                          <w:lang w:val="es-EC"/>
                        </w:rPr>
                        <w:t>D</w:t>
                      </w:r>
                      <w:r w:rsidRPr="00AD1524">
                        <w:rPr>
                          <w:lang w:val="es-EC"/>
                        </w:rPr>
                        <w:t>escomposición del trabajo en tareas específicas</w:t>
                      </w:r>
                      <w:r>
                        <w:rPr>
                          <w:b/>
                          <w:bCs/>
                          <w:lang w:val="es-EC"/>
                        </w:rPr>
                        <w:t xml:space="preserve"> </w:t>
                      </w:r>
                    </w:p>
                    <w:p w14:paraId="547C6E4B" w14:textId="75098FEA" w:rsidR="00E2270C" w:rsidRDefault="00E2270C" w:rsidP="00E2270C">
                      <w:pPr>
                        <w:rPr>
                          <w:b/>
                          <w:bCs/>
                          <w:lang w:val="es-EC"/>
                        </w:rPr>
                      </w:pPr>
                      <w:r>
                        <w:rPr>
                          <w:b/>
                          <w:bCs/>
                          <w:lang w:val="es-EC"/>
                        </w:rPr>
                        <w:t>Salidas:</w:t>
                      </w:r>
                    </w:p>
                    <w:p w14:paraId="24517280" w14:textId="77777777" w:rsidR="00AD1524" w:rsidRDefault="00AD1524" w:rsidP="00E2270C">
                      <w:pPr>
                        <w:rPr>
                          <w:lang w:val="es-EC"/>
                        </w:rPr>
                      </w:pPr>
                      <w:r w:rsidRPr="00AD1524">
                        <w:rPr>
                          <w:lang w:val="es-EC"/>
                        </w:rPr>
                        <w:t>Estructura de Desglose del Trabajo (EDT).</w:t>
                      </w:r>
                    </w:p>
                    <w:p w14:paraId="1C6AD4FB" w14:textId="73E81106" w:rsidR="00AD1524" w:rsidRDefault="00DE743F" w:rsidP="00E2270C">
                      <w:pPr>
                        <w:rPr>
                          <w:lang w:val="es-EC"/>
                        </w:rPr>
                      </w:pPr>
                      <w:r>
                        <w:rPr>
                          <w:lang w:val="es-EC"/>
                        </w:rPr>
                        <w:t xml:space="preserve">Establecer encargados </w:t>
                      </w:r>
                      <w:r w:rsidRPr="00AD1524">
                        <w:rPr>
                          <w:lang w:val="es-EC"/>
                        </w:rPr>
                        <w:t>para</w:t>
                      </w:r>
                      <w:r>
                        <w:rPr>
                          <w:lang w:val="es-EC"/>
                        </w:rPr>
                        <w:t xml:space="preserve"> las tareas de</w:t>
                      </w:r>
                      <w:r w:rsidR="00AD1524" w:rsidRPr="00AD1524">
                        <w:rPr>
                          <w:lang w:val="es-EC"/>
                        </w:rPr>
                        <w:t xml:space="preserve"> EDT</w:t>
                      </w:r>
                    </w:p>
                    <w:p w14:paraId="5F4C32E2" w14:textId="7CE65900" w:rsidR="00E2270C" w:rsidRPr="000B0886" w:rsidRDefault="00DE743F" w:rsidP="00AD1524">
                      <w:pPr>
                        <w:rPr>
                          <w:lang w:val="es-EC"/>
                        </w:rPr>
                      </w:pPr>
                      <w:r>
                        <w:rPr>
                          <w:lang w:val="es-EC"/>
                        </w:rPr>
                        <w:t>Validación</w:t>
                      </w:r>
                      <w:r w:rsidR="00AD1524" w:rsidRPr="00AD1524">
                        <w:rPr>
                          <w:lang w:val="es-EC"/>
                        </w:rPr>
                        <w:t xml:space="preserve"> de la EDT.</w:t>
                      </w:r>
                    </w:p>
                  </w:txbxContent>
                </v:textbox>
                <w10:wrap type="tight" anchorx="margin"/>
              </v:shape>
            </w:pict>
          </mc:Fallback>
        </mc:AlternateContent>
      </w:r>
    </w:p>
    <w:p w14:paraId="6D9FC6C8" w14:textId="62615D4F" w:rsidR="00E2270C" w:rsidRDefault="00E2270C" w:rsidP="00E2270C">
      <w:pPr>
        <w:rPr>
          <w:rFonts w:ascii="Times New Roman" w:hAnsi="Times New Roman" w:cs="Times New Roman"/>
          <w:sz w:val="24"/>
          <w:szCs w:val="24"/>
        </w:rPr>
      </w:pPr>
    </w:p>
    <w:p w14:paraId="1C291872" w14:textId="3BFB7FC1" w:rsidR="00E2270C" w:rsidRDefault="00E2270C" w:rsidP="00E2270C">
      <w:pPr>
        <w:tabs>
          <w:tab w:val="left" w:pos="2145"/>
        </w:tabs>
        <w:rPr>
          <w:rFonts w:ascii="Times New Roman" w:hAnsi="Times New Roman" w:cs="Times New Roman"/>
          <w:sz w:val="24"/>
          <w:szCs w:val="24"/>
        </w:rPr>
      </w:pPr>
      <w:r>
        <w:rPr>
          <w:rFonts w:ascii="Times New Roman" w:hAnsi="Times New Roman" w:cs="Times New Roman"/>
          <w:sz w:val="24"/>
          <w:szCs w:val="24"/>
        </w:rPr>
        <w:tab/>
      </w:r>
    </w:p>
    <w:p w14:paraId="72F2824F" w14:textId="77777777" w:rsidR="00AD1524" w:rsidRPr="00AD1524" w:rsidRDefault="00AD1524" w:rsidP="00AD1524">
      <w:pPr>
        <w:rPr>
          <w:rFonts w:ascii="Times New Roman" w:hAnsi="Times New Roman" w:cs="Times New Roman"/>
          <w:sz w:val="24"/>
          <w:szCs w:val="24"/>
        </w:rPr>
      </w:pPr>
    </w:p>
    <w:p w14:paraId="6B8EFD56" w14:textId="77777777" w:rsidR="00AD1524" w:rsidRPr="00AD1524" w:rsidRDefault="00AD1524" w:rsidP="00AD1524">
      <w:pPr>
        <w:rPr>
          <w:rFonts w:ascii="Times New Roman" w:hAnsi="Times New Roman" w:cs="Times New Roman"/>
          <w:sz w:val="24"/>
          <w:szCs w:val="24"/>
        </w:rPr>
      </w:pPr>
    </w:p>
    <w:p w14:paraId="0DE115A8" w14:textId="77777777" w:rsidR="00AD1524" w:rsidRPr="00AD1524" w:rsidRDefault="00AD1524" w:rsidP="00AD1524">
      <w:pPr>
        <w:rPr>
          <w:rFonts w:ascii="Times New Roman" w:hAnsi="Times New Roman" w:cs="Times New Roman"/>
          <w:sz w:val="24"/>
          <w:szCs w:val="24"/>
        </w:rPr>
      </w:pPr>
    </w:p>
    <w:p w14:paraId="544ECA8B" w14:textId="77777777" w:rsidR="00AD1524" w:rsidRPr="00AD1524" w:rsidRDefault="00AD1524" w:rsidP="00AD1524">
      <w:pPr>
        <w:rPr>
          <w:rFonts w:ascii="Times New Roman" w:hAnsi="Times New Roman" w:cs="Times New Roman"/>
          <w:sz w:val="24"/>
          <w:szCs w:val="24"/>
        </w:rPr>
      </w:pPr>
    </w:p>
    <w:p w14:paraId="0C2DC221" w14:textId="77777777" w:rsidR="00AD1524" w:rsidRPr="00AD1524" w:rsidRDefault="00AD1524" w:rsidP="00AD1524">
      <w:pPr>
        <w:rPr>
          <w:rFonts w:ascii="Times New Roman" w:hAnsi="Times New Roman" w:cs="Times New Roman"/>
          <w:sz w:val="24"/>
          <w:szCs w:val="24"/>
        </w:rPr>
      </w:pPr>
    </w:p>
    <w:p w14:paraId="25B6E3B2" w14:textId="77777777" w:rsidR="00AD1524" w:rsidRPr="00AD1524" w:rsidRDefault="00AD1524" w:rsidP="00AD1524">
      <w:pPr>
        <w:rPr>
          <w:rFonts w:ascii="Times New Roman" w:hAnsi="Times New Roman" w:cs="Times New Roman"/>
          <w:sz w:val="24"/>
          <w:szCs w:val="24"/>
        </w:rPr>
      </w:pPr>
    </w:p>
    <w:p w14:paraId="5497DAA8" w14:textId="77777777" w:rsidR="00AD1524" w:rsidRPr="00AD1524" w:rsidRDefault="00AD1524" w:rsidP="00AD1524">
      <w:pPr>
        <w:rPr>
          <w:rFonts w:ascii="Times New Roman" w:hAnsi="Times New Roman" w:cs="Times New Roman"/>
          <w:sz w:val="24"/>
          <w:szCs w:val="24"/>
        </w:rPr>
      </w:pPr>
    </w:p>
    <w:p w14:paraId="4B5C05AE" w14:textId="77777777" w:rsidR="00AD1524" w:rsidRPr="00AD1524" w:rsidRDefault="00AD1524" w:rsidP="00AD1524">
      <w:pPr>
        <w:rPr>
          <w:rFonts w:ascii="Times New Roman" w:hAnsi="Times New Roman" w:cs="Times New Roman"/>
          <w:sz w:val="24"/>
          <w:szCs w:val="24"/>
        </w:rPr>
      </w:pPr>
    </w:p>
    <w:p w14:paraId="1859E77B" w14:textId="77777777" w:rsidR="00AD1524" w:rsidRPr="00AD1524" w:rsidRDefault="00AD1524" w:rsidP="00AD1524">
      <w:pPr>
        <w:rPr>
          <w:rFonts w:ascii="Times New Roman" w:hAnsi="Times New Roman" w:cs="Times New Roman"/>
          <w:sz w:val="24"/>
          <w:szCs w:val="24"/>
        </w:rPr>
      </w:pPr>
    </w:p>
    <w:p w14:paraId="6B78B099" w14:textId="77777777" w:rsidR="00AD1524" w:rsidRPr="00AD1524" w:rsidRDefault="00AD1524" w:rsidP="00AD1524">
      <w:pPr>
        <w:rPr>
          <w:rFonts w:ascii="Times New Roman" w:hAnsi="Times New Roman" w:cs="Times New Roman"/>
          <w:sz w:val="24"/>
          <w:szCs w:val="24"/>
        </w:rPr>
      </w:pPr>
    </w:p>
    <w:p w14:paraId="173803DB" w14:textId="77777777" w:rsidR="00AD1524" w:rsidRPr="00AD1524" w:rsidRDefault="00AD1524" w:rsidP="00AD1524">
      <w:pPr>
        <w:rPr>
          <w:rFonts w:ascii="Times New Roman" w:hAnsi="Times New Roman" w:cs="Times New Roman"/>
          <w:sz w:val="24"/>
          <w:szCs w:val="24"/>
        </w:rPr>
      </w:pPr>
    </w:p>
    <w:p w14:paraId="11AE929B" w14:textId="77777777" w:rsidR="00AD1524" w:rsidRPr="00AD1524" w:rsidRDefault="00AD1524" w:rsidP="00AD1524">
      <w:pPr>
        <w:rPr>
          <w:rFonts w:ascii="Times New Roman" w:hAnsi="Times New Roman" w:cs="Times New Roman"/>
          <w:sz w:val="24"/>
          <w:szCs w:val="24"/>
        </w:rPr>
      </w:pPr>
    </w:p>
    <w:p w14:paraId="7D1E58C0" w14:textId="77777777" w:rsidR="00AD1524" w:rsidRPr="00AD1524" w:rsidRDefault="00AD1524" w:rsidP="00AD1524">
      <w:pPr>
        <w:rPr>
          <w:rFonts w:ascii="Times New Roman" w:hAnsi="Times New Roman" w:cs="Times New Roman"/>
          <w:sz w:val="24"/>
          <w:szCs w:val="24"/>
        </w:rPr>
      </w:pPr>
    </w:p>
    <w:p w14:paraId="777B55FD" w14:textId="77777777" w:rsidR="00AD1524" w:rsidRPr="00AD1524" w:rsidRDefault="00AD1524" w:rsidP="00AD1524">
      <w:pPr>
        <w:rPr>
          <w:rFonts w:ascii="Times New Roman" w:hAnsi="Times New Roman" w:cs="Times New Roman"/>
          <w:sz w:val="24"/>
          <w:szCs w:val="24"/>
        </w:rPr>
      </w:pPr>
    </w:p>
    <w:p w14:paraId="53C34AA1" w14:textId="77777777" w:rsidR="00AD1524" w:rsidRPr="00AD1524" w:rsidRDefault="00AD1524" w:rsidP="00AD1524">
      <w:pPr>
        <w:rPr>
          <w:rFonts w:ascii="Times New Roman" w:hAnsi="Times New Roman" w:cs="Times New Roman"/>
          <w:sz w:val="24"/>
          <w:szCs w:val="24"/>
        </w:rPr>
      </w:pPr>
    </w:p>
    <w:p w14:paraId="1D9568F0" w14:textId="77777777" w:rsidR="00AD1524" w:rsidRPr="00AD1524" w:rsidRDefault="00AD1524" w:rsidP="00AD1524">
      <w:pPr>
        <w:rPr>
          <w:rFonts w:ascii="Times New Roman" w:hAnsi="Times New Roman" w:cs="Times New Roman"/>
          <w:sz w:val="24"/>
          <w:szCs w:val="24"/>
        </w:rPr>
      </w:pPr>
    </w:p>
    <w:p w14:paraId="58D86AE1" w14:textId="77777777" w:rsidR="00AD1524" w:rsidRPr="00AD1524" w:rsidRDefault="00AD1524" w:rsidP="00AD1524">
      <w:pPr>
        <w:rPr>
          <w:rFonts w:ascii="Times New Roman" w:hAnsi="Times New Roman" w:cs="Times New Roman"/>
          <w:sz w:val="24"/>
          <w:szCs w:val="24"/>
        </w:rPr>
      </w:pPr>
    </w:p>
    <w:p w14:paraId="06785BA2" w14:textId="77777777" w:rsidR="00AD1524" w:rsidRDefault="00AD1524" w:rsidP="00AD1524">
      <w:pPr>
        <w:rPr>
          <w:rFonts w:ascii="Times New Roman" w:hAnsi="Times New Roman" w:cs="Times New Roman"/>
          <w:sz w:val="24"/>
          <w:szCs w:val="24"/>
        </w:rPr>
      </w:pPr>
    </w:p>
    <w:p w14:paraId="4BCDFC1A" w14:textId="77777777" w:rsidR="00AD1524" w:rsidRDefault="00AD1524" w:rsidP="00AD1524">
      <w:pPr>
        <w:rPr>
          <w:rFonts w:ascii="Times New Roman" w:hAnsi="Times New Roman" w:cs="Times New Roman"/>
          <w:sz w:val="24"/>
          <w:szCs w:val="24"/>
        </w:rPr>
      </w:pPr>
    </w:p>
    <w:p w14:paraId="0AC9449D" w14:textId="77777777" w:rsidR="00AD1524" w:rsidRDefault="00AD1524" w:rsidP="00AD1524">
      <w:pPr>
        <w:rPr>
          <w:rFonts w:ascii="Times New Roman" w:hAnsi="Times New Roman" w:cs="Times New Roman"/>
          <w:sz w:val="24"/>
          <w:szCs w:val="24"/>
        </w:rPr>
      </w:pPr>
    </w:p>
    <w:p w14:paraId="248CF8D7" w14:textId="77777777" w:rsidR="00AD1524" w:rsidRDefault="00AD1524" w:rsidP="00AD1524">
      <w:pPr>
        <w:rPr>
          <w:rFonts w:ascii="Times New Roman" w:hAnsi="Times New Roman" w:cs="Times New Roman"/>
          <w:sz w:val="24"/>
          <w:szCs w:val="24"/>
        </w:rPr>
      </w:pPr>
    </w:p>
    <w:p w14:paraId="751A05E8" w14:textId="77777777" w:rsidR="00AD1524" w:rsidRDefault="00AD1524" w:rsidP="00AD1524">
      <w:pPr>
        <w:rPr>
          <w:rFonts w:ascii="Times New Roman" w:hAnsi="Times New Roman" w:cs="Times New Roman"/>
          <w:sz w:val="24"/>
          <w:szCs w:val="24"/>
        </w:rPr>
      </w:pPr>
    </w:p>
    <w:p w14:paraId="748B298C" w14:textId="77777777" w:rsidR="00AD1524" w:rsidRDefault="00AD1524" w:rsidP="00AD1524">
      <w:pPr>
        <w:rPr>
          <w:rFonts w:ascii="Times New Roman" w:hAnsi="Times New Roman" w:cs="Times New Roman"/>
          <w:sz w:val="24"/>
          <w:szCs w:val="24"/>
        </w:rPr>
      </w:pPr>
    </w:p>
    <w:p w14:paraId="55BEDF3F" w14:textId="77777777" w:rsidR="00AD1524" w:rsidRDefault="00AD1524" w:rsidP="00AD1524">
      <w:pPr>
        <w:rPr>
          <w:rFonts w:ascii="Times New Roman" w:hAnsi="Times New Roman" w:cs="Times New Roman"/>
          <w:sz w:val="24"/>
          <w:szCs w:val="24"/>
        </w:rPr>
      </w:pPr>
    </w:p>
    <w:p w14:paraId="5E8A1814" w14:textId="34169525" w:rsidR="00AD1524" w:rsidRDefault="00AD1524" w:rsidP="00AD1524">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87936" behindDoc="1" locked="0" layoutInCell="1" allowOverlap="1" wp14:anchorId="61646B14" wp14:editId="646CD8C5">
                <wp:simplePos x="0" y="0"/>
                <wp:positionH relativeFrom="column">
                  <wp:posOffset>0</wp:posOffset>
                </wp:positionH>
                <wp:positionV relativeFrom="paragraph">
                  <wp:posOffset>285115</wp:posOffset>
                </wp:positionV>
                <wp:extent cx="2790825" cy="476250"/>
                <wp:effectExtent l="0" t="0" r="28575" b="19050"/>
                <wp:wrapTight wrapText="bothSides">
                  <wp:wrapPolygon edited="0">
                    <wp:start x="0" y="0"/>
                    <wp:lineTo x="0" y="21600"/>
                    <wp:lineTo x="21674" y="21600"/>
                    <wp:lineTo x="21674" y="0"/>
                    <wp:lineTo x="0" y="0"/>
                  </wp:wrapPolygon>
                </wp:wrapTight>
                <wp:docPr id="519213723" name="Cuadro de texto 2"/>
                <wp:cNvGraphicFramePr/>
                <a:graphic xmlns:a="http://schemas.openxmlformats.org/drawingml/2006/main">
                  <a:graphicData uri="http://schemas.microsoft.com/office/word/2010/wordprocessingShape">
                    <wps:wsp>
                      <wps:cNvSpPr txBox="1"/>
                      <wps:spPr>
                        <a:xfrm>
                          <a:off x="0" y="0"/>
                          <a:ext cx="2790825" cy="476250"/>
                        </a:xfrm>
                        <a:prstGeom prst="rect">
                          <a:avLst/>
                        </a:prstGeom>
                        <a:solidFill>
                          <a:schemeClr val="lt1"/>
                        </a:solidFill>
                        <a:ln w="6350">
                          <a:solidFill>
                            <a:prstClr val="black"/>
                          </a:solidFill>
                        </a:ln>
                      </wps:spPr>
                      <wps:txbx>
                        <w:txbxContent>
                          <w:p w14:paraId="72CAA39C" w14:textId="46E7E215" w:rsidR="00AD1524" w:rsidRPr="000B0886" w:rsidRDefault="00AC0C30" w:rsidP="00AD1524">
                            <w:pPr>
                              <w:rPr>
                                <w:lang w:val="es-EC"/>
                              </w:rPr>
                            </w:pPr>
                            <w:r>
                              <w:rPr>
                                <w:lang w:val="es-EC"/>
                              </w:rPr>
                              <w:t>verificar 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46B14" id="_x0000_s1034" type="#_x0000_t202" style="position:absolute;margin-left:0;margin-top:22.45pt;width:219.75pt;height:37.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" fillcolor="white [3201]" strokeweight=".5pt">
                <v:textbox>
                  <w:txbxContent>
                    <w:p w14:paraId="72CAA39C" w14:textId="46E7E215" w:rsidR="00AD1524" w:rsidRPr="000B0886" w:rsidRDefault="00AC0C30" w:rsidP="00AD1524">
                      <w:pPr>
                        <w:rPr>
                          <w:lang w:val="es-EC"/>
                        </w:rPr>
                      </w:pPr>
                      <w:r>
                        <w:rPr>
                          <w:lang w:val="es-EC"/>
                        </w:rPr>
                        <w:t>verificar Alcance</w:t>
                      </w:r>
                    </w:p>
                  </w:txbxContent>
                </v:textbox>
                <w10:wrap type="tight"/>
              </v:shape>
            </w:pict>
          </mc:Fallback>
        </mc:AlternateContent>
      </w:r>
    </w:p>
    <w:p w14:paraId="2ACA4F7C" w14:textId="77777777" w:rsidR="00AD1524" w:rsidRPr="00AD1524" w:rsidRDefault="00AD1524" w:rsidP="00AD1524">
      <w:pPr>
        <w:rPr>
          <w:rFonts w:ascii="Times New Roman" w:hAnsi="Times New Roman" w:cs="Times New Roman"/>
          <w:sz w:val="24"/>
          <w:szCs w:val="24"/>
        </w:rPr>
      </w:pPr>
    </w:p>
    <w:p w14:paraId="04FF1FD1" w14:textId="77777777" w:rsidR="00AD1524" w:rsidRPr="00AD1524" w:rsidRDefault="00AD1524" w:rsidP="00AD1524">
      <w:pPr>
        <w:rPr>
          <w:rFonts w:ascii="Times New Roman" w:hAnsi="Times New Roman" w:cs="Times New Roman"/>
          <w:sz w:val="24"/>
          <w:szCs w:val="24"/>
        </w:rPr>
      </w:pPr>
    </w:p>
    <w:p w14:paraId="67418929" w14:textId="13CA8A3D" w:rsidR="00AD1524" w:rsidRPr="00AD1524" w:rsidRDefault="00AD1524" w:rsidP="00AD1524">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89984" behindDoc="1" locked="0" layoutInCell="1" allowOverlap="1" wp14:anchorId="6A49AB7F" wp14:editId="28E9D014">
                <wp:simplePos x="0" y="0"/>
                <wp:positionH relativeFrom="margin">
                  <wp:posOffset>-66675</wp:posOffset>
                </wp:positionH>
                <wp:positionV relativeFrom="paragraph">
                  <wp:posOffset>250190</wp:posOffset>
                </wp:positionV>
                <wp:extent cx="3819525" cy="5248275"/>
                <wp:effectExtent l="0" t="0" r="28575" b="28575"/>
                <wp:wrapTight wrapText="bothSides">
                  <wp:wrapPolygon edited="0">
                    <wp:start x="0" y="0"/>
                    <wp:lineTo x="0" y="21639"/>
                    <wp:lineTo x="21654" y="21639"/>
                    <wp:lineTo x="21654" y="0"/>
                    <wp:lineTo x="0" y="0"/>
                  </wp:wrapPolygon>
                </wp:wrapTight>
                <wp:docPr id="473304654" name="Cuadro de texto 2"/>
                <wp:cNvGraphicFramePr/>
                <a:graphic xmlns:a="http://schemas.openxmlformats.org/drawingml/2006/main">
                  <a:graphicData uri="http://schemas.microsoft.com/office/word/2010/wordprocessingShape">
                    <wps:wsp>
                      <wps:cNvSpPr txBox="1"/>
                      <wps:spPr>
                        <a:xfrm>
                          <a:off x="0" y="0"/>
                          <a:ext cx="3819525" cy="5248275"/>
                        </a:xfrm>
                        <a:prstGeom prst="rect">
                          <a:avLst/>
                        </a:prstGeom>
                        <a:solidFill>
                          <a:schemeClr val="lt1"/>
                        </a:solidFill>
                        <a:ln w="6350">
                          <a:solidFill>
                            <a:prstClr val="black"/>
                          </a:solidFill>
                        </a:ln>
                      </wps:spPr>
                      <wps:txbx>
                        <w:txbxContent>
                          <w:p w14:paraId="2EB07967" w14:textId="77777777" w:rsidR="00AD1524" w:rsidRDefault="00AD1524" w:rsidP="00AD1524">
                            <w:pPr>
                              <w:rPr>
                                <w:lang w:val="es-EC"/>
                              </w:rPr>
                            </w:pPr>
                            <w:r w:rsidRPr="00114615">
                              <w:rPr>
                                <w:b/>
                                <w:bCs/>
                                <w:lang w:val="es-EC"/>
                              </w:rPr>
                              <w:t>Entradas</w:t>
                            </w:r>
                            <w:r>
                              <w:rPr>
                                <w:lang w:val="es-EC"/>
                              </w:rPr>
                              <w:t>:</w:t>
                            </w:r>
                          </w:p>
                          <w:p w14:paraId="49B0596A" w14:textId="77777777" w:rsidR="00AC0C30" w:rsidRDefault="00AC0C30" w:rsidP="00AD1524">
                            <w:pPr>
                              <w:rPr>
                                <w:lang w:val="es-EC"/>
                              </w:rPr>
                            </w:pPr>
                            <w:r w:rsidRPr="00AC0C30">
                              <w:rPr>
                                <w:lang w:val="es-EC"/>
                              </w:rPr>
                              <w:t>Plan de gestión del alcance</w:t>
                            </w:r>
                          </w:p>
                          <w:p w14:paraId="798DA963" w14:textId="7F9CBA33" w:rsidR="00AC0C30" w:rsidRDefault="00845AC6" w:rsidP="00AD1524">
                            <w:pPr>
                              <w:rPr>
                                <w:lang w:val="es-EC"/>
                              </w:rPr>
                            </w:pPr>
                            <w:r>
                              <w:rPr>
                                <w:lang w:val="es-EC"/>
                              </w:rPr>
                              <w:t>Tabla</w:t>
                            </w:r>
                            <w:r w:rsidR="00AC0C30" w:rsidRPr="00AC0C30">
                              <w:rPr>
                                <w:lang w:val="es-EC"/>
                              </w:rPr>
                              <w:t xml:space="preserve"> de trazabilidad de requisitos</w:t>
                            </w:r>
                          </w:p>
                          <w:p w14:paraId="419F1E84" w14:textId="77777777" w:rsidR="00845AC6" w:rsidRDefault="00845AC6" w:rsidP="00845AC6">
                            <w:pPr>
                              <w:rPr>
                                <w:lang w:val="es-EC"/>
                              </w:rPr>
                            </w:pPr>
                            <w:r>
                              <w:rPr>
                                <w:lang w:val="es-EC"/>
                              </w:rPr>
                              <w:t>Documentación de los objetivos y propósitos generales</w:t>
                            </w:r>
                          </w:p>
                          <w:p w14:paraId="446E1C7F" w14:textId="083C4099" w:rsidR="00AC0C30" w:rsidRDefault="00845AC6" w:rsidP="00AD1524">
                            <w:pPr>
                              <w:rPr>
                                <w:lang w:val="es-EC"/>
                              </w:rPr>
                            </w:pPr>
                            <w:r>
                              <w:rPr>
                                <w:lang w:val="es-EC"/>
                              </w:rPr>
                              <w:t>Productos y servicios</w:t>
                            </w:r>
                            <w:r w:rsidR="00AC0C30" w:rsidRPr="00AC0C30">
                              <w:rPr>
                                <w:lang w:val="es-EC"/>
                              </w:rPr>
                              <w:t xml:space="preserve"> verificados</w:t>
                            </w:r>
                          </w:p>
                          <w:p w14:paraId="766C7788" w14:textId="41430D9D" w:rsidR="00AD1524" w:rsidRDefault="00AD1524" w:rsidP="00AD1524">
                            <w:pPr>
                              <w:rPr>
                                <w:lang w:val="es-EC"/>
                              </w:rPr>
                            </w:pPr>
                            <w:r>
                              <w:rPr>
                                <w:b/>
                                <w:bCs/>
                                <w:lang w:val="es-EC"/>
                              </w:rPr>
                              <w:t>Herramientas y técnicas</w:t>
                            </w:r>
                            <w:r>
                              <w:rPr>
                                <w:lang w:val="es-EC"/>
                              </w:rPr>
                              <w:t>:</w:t>
                            </w:r>
                          </w:p>
                          <w:p w14:paraId="574FD55E" w14:textId="1D04ED81" w:rsidR="00AC0C30" w:rsidRDefault="00AC0C30" w:rsidP="00AD1524">
                            <w:pPr>
                              <w:rPr>
                                <w:lang w:val="es-EC"/>
                              </w:rPr>
                            </w:pPr>
                            <w:r w:rsidRPr="00AC0C30">
                              <w:rPr>
                                <w:lang w:val="es-EC"/>
                              </w:rPr>
                              <w:t>Inspección</w:t>
                            </w:r>
                            <w:r w:rsidR="00845AC6">
                              <w:rPr>
                                <w:lang w:val="es-EC"/>
                              </w:rPr>
                              <w:t xml:space="preserve"> de productos y servicios</w:t>
                            </w:r>
                          </w:p>
                          <w:p w14:paraId="225D5229" w14:textId="369AB2B4" w:rsidR="00AC0C30" w:rsidRDefault="00845AC6" w:rsidP="00AD1524">
                            <w:pPr>
                              <w:rPr>
                                <w:lang w:val="es-EC"/>
                              </w:rPr>
                            </w:pPr>
                            <w:r>
                              <w:rPr>
                                <w:lang w:val="es-EC"/>
                              </w:rPr>
                              <w:t>Inspección</w:t>
                            </w:r>
                            <w:r w:rsidR="00AC0C30" w:rsidRPr="00AC0C30">
                              <w:rPr>
                                <w:lang w:val="es-EC"/>
                              </w:rPr>
                              <w:t xml:space="preserve"> de documentos</w:t>
                            </w:r>
                          </w:p>
                          <w:p w14:paraId="15901ADF" w14:textId="61E3BD71" w:rsidR="00AC0C30" w:rsidRDefault="00AC0C30" w:rsidP="00AD1524">
                            <w:pPr>
                              <w:rPr>
                                <w:lang w:val="es-EC"/>
                              </w:rPr>
                            </w:pPr>
                            <w:r w:rsidRPr="00AC0C30">
                              <w:rPr>
                                <w:lang w:val="es-EC"/>
                              </w:rPr>
                              <w:t xml:space="preserve">Reuniones de revisión con </w:t>
                            </w:r>
                            <w:r w:rsidR="00845AC6">
                              <w:rPr>
                                <w:lang w:val="es-EC"/>
                              </w:rPr>
                              <w:t>involucrados</w:t>
                            </w:r>
                            <w:r w:rsidRPr="00AC0C30">
                              <w:rPr>
                                <w:lang w:val="es-EC"/>
                              </w:rPr>
                              <w:t>.</w:t>
                            </w:r>
                          </w:p>
                          <w:p w14:paraId="49439234" w14:textId="6AB785C0" w:rsidR="00AC0C30" w:rsidRDefault="00845AC6" w:rsidP="00AD1524">
                            <w:pPr>
                              <w:rPr>
                                <w:lang w:val="es-EC"/>
                              </w:rPr>
                            </w:pPr>
                            <w:r>
                              <w:rPr>
                                <w:lang w:val="es-EC"/>
                              </w:rPr>
                              <w:t>Comprobación de requisitos</w:t>
                            </w:r>
                          </w:p>
                          <w:p w14:paraId="57CA3D04" w14:textId="3F9A17CE" w:rsidR="00AD1524" w:rsidRDefault="00AD1524" w:rsidP="00AD1524">
                            <w:pPr>
                              <w:rPr>
                                <w:b/>
                                <w:bCs/>
                                <w:lang w:val="es-EC"/>
                              </w:rPr>
                            </w:pPr>
                            <w:r>
                              <w:rPr>
                                <w:b/>
                                <w:bCs/>
                                <w:lang w:val="es-EC"/>
                              </w:rPr>
                              <w:t>Salidas:</w:t>
                            </w:r>
                          </w:p>
                          <w:p w14:paraId="428B45B8" w14:textId="0C6AF86B" w:rsidR="00AC0C30" w:rsidRPr="00AC0C30" w:rsidRDefault="00845AC6" w:rsidP="00AC0C30">
                            <w:pPr>
                              <w:rPr>
                                <w:lang w:val="es-EC"/>
                              </w:rPr>
                            </w:pPr>
                            <w:r>
                              <w:rPr>
                                <w:lang w:val="es-EC"/>
                              </w:rPr>
                              <w:t>Documentación de alcance aprobado</w:t>
                            </w:r>
                          </w:p>
                          <w:p w14:paraId="2B07986D" w14:textId="3FD4FDEC" w:rsidR="00AC0C30" w:rsidRDefault="00AC0C30" w:rsidP="00AC0C30">
                            <w:pPr>
                              <w:rPr>
                                <w:lang w:val="es-EC"/>
                              </w:rPr>
                            </w:pPr>
                            <w:r w:rsidRPr="00AC0C30">
                              <w:rPr>
                                <w:lang w:val="es-EC"/>
                              </w:rPr>
                              <w:t xml:space="preserve">Registro de solicitudes de </w:t>
                            </w:r>
                            <w:r w:rsidR="00845AC6">
                              <w:rPr>
                                <w:lang w:val="es-EC"/>
                              </w:rPr>
                              <w:t>modificación de documentos</w:t>
                            </w:r>
                          </w:p>
                          <w:p w14:paraId="2A0E4479" w14:textId="73B14B47" w:rsidR="00AD1524" w:rsidRDefault="00AC0C30" w:rsidP="00AC0C30">
                            <w:pPr>
                              <w:rPr>
                                <w:lang w:val="es-EC"/>
                              </w:rPr>
                            </w:pPr>
                            <w:r w:rsidRPr="00AC0C30">
                              <w:rPr>
                                <w:lang w:val="es-EC"/>
                              </w:rPr>
                              <w:t xml:space="preserve">Actualización de </w:t>
                            </w:r>
                            <w:r w:rsidR="00845AC6">
                              <w:rPr>
                                <w:lang w:val="es-EC"/>
                              </w:rPr>
                              <w:t xml:space="preserve">archivos </w:t>
                            </w:r>
                            <w:r w:rsidRPr="00AC0C30">
                              <w:rPr>
                                <w:lang w:val="es-EC"/>
                              </w:rPr>
                              <w:t>del proyecto</w:t>
                            </w:r>
                            <w:r w:rsidR="00AD1524" w:rsidRPr="00AD1524">
                              <w:rPr>
                                <w:lang w:val="es-EC"/>
                              </w:rPr>
                              <w:t>.</w:t>
                            </w:r>
                          </w:p>
                          <w:p w14:paraId="41196145" w14:textId="0609FDDD" w:rsidR="00AC0C30" w:rsidRPr="000B0886" w:rsidRDefault="00A90FA9" w:rsidP="00A90FA9">
                            <w:pPr>
                              <w:rPr>
                                <w:lang w:val="es-EC"/>
                              </w:rPr>
                            </w:pPr>
                            <w:r w:rsidRPr="00A90FA9">
                              <w:rPr>
                                <w:lang w:val="es-EC"/>
                              </w:rPr>
                              <w:t>Lecciones aprendidas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9AB7F" id="_x0000_s1035" type="#_x0000_t202" style="position:absolute;margin-left:-5.25pt;margin-top:19.7pt;width:300.75pt;height:413.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" fillcolor="white [3201]" strokeweight=".5pt">
                <v:textbox>
                  <w:txbxContent>
                    <w:p w14:paraId="2EB07967" w14:textId="77777777" w:rsidR="00AD1524" w:rsidRDefault="00AD1524" w:rsidP="00AD1524">
                      <w:pPr>
                        <w:rPr>
                          <w:lang w:val="es-EC"/>
                        </w:rPr>
                      </w:pPr>
                      <w:r w:rsidRPr="00114615">
                        <w:rPr>
                          <w:b/>
                          <w:bCs/>
                          <w:lang w:val="es-EC"/>
                        </w:rPr>
                        <w:t>Entradas</w:t>
                      </w:r>
                      <w:r>
                        <w:rPr>
                          <w:lang w:val="es-EC"/>
                        </w:rPr>
                        <w:t>:</w:t>
                      </w:r>
                    </w:p>
                    <w:p w14:paraId="49B0596A" w14:textId="77777777" w:rsidR="00AC0C30" w:rsidRDefault="00AC0C30" w:rsidP="00AD1524">
                      <w:pPr>
                        <w:rPr>
                          <w:lang w:val="es-EC"/>
                        </w:rPr>
                      </w:pPr>
                      <w:r w:rsidRPr="00AC0C30">
                        <w:rPr>
                          <w:lang w:val="es-EC"/>
                        </w:rPr>
                        <w:t>Plan de gestión del alcance</w:t>
                      </w:r>
                    </w:p>
                    <w:p w14:paraId="798DA963" w14:textId="7F9CBA33" w:rsidR="00AC0C30" w:rsidRDefault="00845AC6" w:rsidP="00AD1524">
                      <w:pPr>
                        <w:rPr>
                          <w:lang w:val="es-EC"/>
                        </w:rPr>
                      </w:pPr>
                      <w:r>
                        <w:rPr>
                          <w:lang w:val="es-EC"/>
                        </w:rPr>
                        <w:t>Tabla</w:t>
                      </w:r>
                      <w:r w:rsidR="00AC0C30" w:rsidRPr="00AC0C30">
                        <w:rPr>
                          <w:lang w:val="es-EC"/>
                        </w:rPr>
                        <w:t xml:space="preserve"> de trazabilidad de requisitos</w:t>
                      </w:r>
                    </w:p>
                    <w:p w14:paraId="419F1E84" w14:textId="77777777" w:rsidR="00845AC6" w:rsidRDefault="00845AC6" w:rsidP="00845AC6">
                      <w:pPr>
                        <w:rPr>
                          <w:lang w:val="es-EC"/>
                        </w:rPr>
                      </w:pPr>
                      <w:r>
                        <w:rPr>
                          <w:lang w:val="es-EC"/>
                        </w:rPr>
                        <w:t>Documentación de los objetivos y propósitos generales</w:t>
                      </w:r>
                    </w:p>
                    <w:p w14:paraId="446E1C7F" w14:textId="083C4099" w:rsidR="00AC0C30" w:rsidRDefault="00845AC6" w:rsidP="00AD1524">
                      <w:pPr>
                        <w:rPr>
                          <w:lang w:val="es-EC"/>
                        </w:rPr>
                      </w:pPr>
                      <w:r>
                        <w:rPr>
                          <w:lang w:val="es-EC"/>
                        </w:rPr>
                        <w:t>Productos y servicios</w:t>
                      </w:r>
                      <w:r w:rsidR="00AC0C30" w:rsidRPr="00AC0C30">
                        <w:rPr>
                          <w:lang w:val="es-EC"/>
                        </w:rPr>
                        <w:t xml:space="preserve"> verificados</w:t>
                      </w:r>
                    </w:p>
                    <w:p w14:paraId="766C7788" w14:textId="41430D9D" w:rsidR="00AD1524" w:rsidRDefault="00AD1524" w:rsidP="00AD1524">
                      <w:pPr>
                        <w:rPr>
                          <w:lang w:val="es-EC"/>
                        </w:rPr>
                      </w:pPr>
                      <w:r>
                        <w:rPr>
                          <w:b/>
                          <w:bCs/>
                          <w:lang w:val="es-EC"/>
                        </w:rPr>
                        <w:t>Herramientas y técnicas</w:t>
                      </w:r>
                      <w:r>
                        <w:rPr>
                          <w:lang w:val="es-EC"/>
                        </w:rPr>
                        <w:t>:</w:t>
                      </w:r>
                    </w:p>
                    <w:p w14:paraId="574FD55E" w14:textId="1D04ED81" w:rsidR="00AC0C30" w:rsidRDefault="00AC0C30" w:rsidP="00AD1524">
                      <w:pPr>
                        <w:rPr>
                          <w:lang w:val="es-EC"/>
                        </w:rPr>
                      </w:pPr>
                      <w:r w:rsidRPr="00AC0C30">
                        <w:rPr>
                          <w:lang w:val="es-EC"/>
                        </w:rPr>
                        <w:t>Inspección</w:t>
                      </w:r>
                      <w:r w:rsidR="00845AC6">
                        <w:rPr>
                          <w:lang w:val="es-EC"/>
                        </w:rPr>
                        <w:t xml:space="preserve"> de productos y servicios</w:t>
                      </w:r>
                    </w:p>
                    <w:p w14:paraId="225D5229" w14:textId="369AB2B4" w:rsidR="00AC0C30" w:rsidRDefault="00845AC6" w:rsidP="00AD1524">
                      <w:pPr>
                        <w:rPr>
                          <w:lang w:val="es-EC"/>
                        </w:rPr>
                      </w:pPr>
                      <w:r>
                        <w:rPr>
                          <w:lang w:val="es-EC"/>
                        </w:rPr>
                        <w:t>Inspección</w:t>
                      </w:r>
                      <w:r w:rsidR="00AC0C30" w:rsidRPr="00AC0C30">
                        <w:rPr>
                          <w:lang w:val="es-EC"/>
                        </w:rPr>
                        <w:t xml:space="preserve"> de documentos</w:t>
                      </w:r>
                    </w:p>
                    <w:p w14:paraId="15901ADF" w14:textId="61E3BD71" w:rsidR="00AC0C30" w:rsidRDefault="00AC0C30" w:rsidP="00AD1524">
                      <w:pPr>
                        <w:rPr>
                          <w:lang w:val="es-EC"/>
                        </w:rPr>
                      </w:pPr>
                      <w:r w:rsidRPr="00AC0C30">
                        <w:rPr>
                          <w:lang w:val="es-EC"/>
                        </w:rPr>
                        <w:t xml:space="preserve">Reuniones de revisión con </w:t>
                      </w:r>
                      <w:r w:rsidR="00845AC6">
                        <w:rPr>
                          <w:lang w:val="es-EC"/>
                        </w:rPr>
                        <w:t>involucrados</w:t>
                      </w:r>
                      <w:r w:rsidRPr="00AC0C30">
                        <w:rPr>
                          <w:lang w:val="es-EC"/>
                        </w:rPr>
                        <w:t>.</w:t>
                      </w:r>
                    </w:p>
                    <w:p w14:paraId="49439234" w14:textId="6AB785C0" w:rsidR="00AC0C30" w:rsidRDefault="00845AC6" w:rsidP="00AD1524">
                      <w:pPr>
                        <w:rPr>
                          <w:lang w:val="es-EC"/>
                        </w:rPr>
                      </w:pPr>
                      <w:r>
                        <w:rPr>
                          <w:lang w:val="es-EC"/>
                        </w:rPr>
                        <w:t>Comprobación de requisitos</w:t>
                      </w:r>
                    </w:p>
                    <w:p w14:paraId="57CA3D04" w14:textId="3F9A17CE" w:rsidR="00AD1524" w:rsidRDefault="00AD1524" w:rsidP="00AD1524">
                      <w:pPr>
                        <w:rPr>
                          <w:b/>
                          <w:bCs/>
                          <w:lang w:val="es-EC"/>
                        </w:rPr>
                      </w:pPr>
                      <w:r>
                        <w:rPr>
                          <w:b/>
                          <w:bCs/>
                          <w:lang w:val="es-EC"/>
                        </w:rPr>
                        <w:t>Salidas:</w:t>
                      </w:r>
                    </w:p>
                    <w:p w14:paraId="428B45B8" w14:textId="0C6AF86B" w:rsidR="00AC0C30" w:rsidRPr="00AC0C30" w:rsidRDefault="00845AC6" w:rsidP="00AC0C30">
                      <w:pPr>
                        <w:rPr>
                          <w:lang w:val="es-EC"/>
                        </w:rPr>
                      </w:pPr>
                      <w:r>
                        <w:rPr>
                          <w:lang w:val="es-EC"/>
                        </w:rPr>
                        <w:t>Documentación de alcance aprobado</w:t>
                      </w:r>
                    </w:p>
                    <w:p w14:paraId="2B07986D" w14:textId="3FD4FDEC" w:rsidR="00AC0C30" w:rsidRDefault="00AC0C30" w:rsidP="00AC0C30">
                      <w:pPr>
                        <w:rPr>
                          <w:lang w:val="es-EC"/>
                        </w:rPr>
                      </w:pPr>
                      <w:r w:rsidRPr="00AC0C30">
                        <w:rPr>
                          <w:lang w:val="es-EC"/>
                        </w:rPr>
                        <w:t xml:space="preserve">Registro de solicitudes de </w:t>
                      </w:r>
                      <w:r w:rsidR="00845AC6">
                        <w:rPr>
                          <w:lang w:val="es-EC"/>
                        </w:rPr>
                        <w:t>modificación de documentos</w:t>
                      </w:r>
                    </w:p>
                    <w:p w14:paraId="2A0E4479" w14:textId="73B14B47" w:rsidR="00AD1524" w:rsidRDefault="00AC0C30" w:rsidP="00AC0C30">
                      <w:pPr>
                        <w:rPr>
                          <w:lang w:val="es-EC"/>
                        </w:rPr>
                      </w:pPr>
                      <w:r w:rsidRPr="00AC0C30">
                        <w:rPr>
                          <w:lang w:val="es-EC"/>
                        </w:rPr>
                        <w:t xml:space="preserve">Actualización de </w:t>
                      </w:r>
                      <w:r w:rsidR="00845AC6">
                        <w:rPr>
                          <w:lang w:val="es-EC"/>
                        </w:rPr>
                        <w:t xml:space="preserve">archivos </w:t>
                      </w:r>
                      <w:r w:rsidRPr="00AC0C30">
                        <w:rPr>
                          <w:lang w:val="es-EC"/>
                        </w:rPr>
                        <w:t>del proyecto</w:t>
                      </w:r>
                      <w:r w:rsidR="00AD1524" w:rsidRPr="00AD1524">
                        <w:rPr>
                          <w:lang w:val="es-EC"/>
                        </w:rPr>
                        <w:t>.</w:t>
                      </w:r>
                    </w:p>
                    <w:p w14:paraId="41196145" w14:textId="0609FDDD" w:rsidR="00AC0C30" w:rsidRPr="000B0886" w:rsidRDefault="00A90FA9" w:rsidP="00A90FA9">
                      <w:pPr>
                        <w:rPr>
                          <w:lang w:val="es-EC"/>
                        </w:rPr>
                      </w:pPr>
                      <w:r w:rsidRPr="00A90FA9">
                        <w:rPr>
                          <w:lang w:val="es-EC"/>
                        </w:rPr>
                        <w:t>Lecciones aprendidas</w:t>
                      </w:r>
                    </w:p>
                  </w:txbxContent>
                </v:textbox>
                <w10:wrap type="tight" anchorx="margin"/>
              </v:shape>
            </w:pict>
          </mc:Fallback>
        </mc:AlternateContent>
      </w:r>
    </w:p>
    <w:p w14:paraId="71FA6B53" w14:textId="5CA3D260" w:rsidR="00AD1524" w:rsidRPr="00AD1524" w:rsidRDefault="00AD1524" w:rsidP="00AD1524">
      <w:pPr>
        <w:rPr>
          <w:rFonts w:ascii="Times New Roman" w:hAnsi="Times New Roman" w:cs="Times New Roman"/>
          <w:sz w:val="24"/>
          <w:szCs w:val="24"/>
        </w:rPr>
      </w:pPr>
    </w:p>
    <w:p w14:paraId="6A1FCFA3" w14:textId="77777777" w:rsidR="00AD1524" w:rsidRPr="00AD1524" w:rsidRDefault="00AD1524" w:rsidP="00AD1524">
      <w:pPr>
        <w:rPr>
          <w:rFonts w:ascii="Times New Roman" w:hAnsi="Times New Roman" w:cs="Times New Roman"/>
          <w:sz w:val="24"/>
          <w:szCs w:val="24"/>
        </w:rPr>
      </w:pPr>
    </w:p>
    <w:p w14:paraId="4168CBD1" w14:textId="5D43D3A5" w:rsidR="00AD1524" w:rsidRPr="00AD1524" w:rsidRDefault="00AD1524" w:rsidP="00AD1524">
      <w:pPr>
        <w:rPr>
          <w:rFonts w:ascii="Times New Roman" w:hAnsi="Times New Roman" w:cs="Times New Roman"/>
          <w:sz w:val="24"/>
          <w:szCs w:val="24"/>
        </w:rPr>
      </w:pPr>
    </w:p>
    <w:p w14:paraId="36429870" w14:textId="77777777" w:rsidR="00AD1524" w:rsidRPr="00AD1524" w:rsidRDefault="00AD1524" w:rsidP="00AD1524">
      <w:pPr>
        <w:rPr>
          <w:rFonts w:ascii="Times New Roman" w:hAnsi="Times New Roman" w:cs="Times New Roman"/>
          <w:sz w:val="24"/>
          <w:szCs w:val="24"/>
        </w:rPr>
      </w:pPr>
    </w:p>
    <w:p w14:paraId="05335895" w14:textId="77777777" w:rsidR="00AD1524" w:rsidRPr="00AD1524" w:rsidRDefault="00AD1524" w:rsidP="00AD1524">
      <w:pPr>
        <w:rPr>
          <w:rFonts w:ascii="Times New Roman" w:hAnsi="Times New Roman" w:cs="Times New Roman"/>
          <w:sz w:val="24"/>
          <w:szCs w:val="24"/>
        </w:rPr>
      </w:pPr>
    </w:p>
    <w:p w14:paraId="51E74FAF" w14:textId="0BF59B04" w:rsidR="00AD1524" w:rsidRPr="00AD1524" w:rsidRDefault="00AD1524" w:rsidP="00AD1524">
      <w:pPr>
        <w:rPr>
          <w:rFonts w:ascii="Times New Roman" w:hAnsi="Times New Roman" w:cs="Times New Roman"/>
          <w:sz w:val="24"/>
          <w:szCs w:val="24"/>
        </w:rPr>
      </w:pPr>
    </w:p>
    <w:p w14:paraId="4A0522B2" w14:textId="7FDDF072" w:rsidR="00AD1524" w:rsidRPr="00AD1524" w:rsidRDefault="00AD1524" w:rsidP="00AD1524">
      <w:pPr>
        <w:rPr>
          <w:rFonts w:ascii="Times New Roman" w:hAnsi="Times New Roman" w:cs="Times New Roman"/>
          <w:sz w:val="24"/>
          <w:szCs w:val="24"/>
        </w:rPr>
      </w:pPr>
    </w:p>
    <w:p w14:paraId="1EE8AADD" w14:textId="77777777" w:rsidR="00AD1524" w:rsidRPr="00AD1524" w:rsidRDefault="00AD1524" w:rsidP="00AD1524">
      <w:pPr>
        <w:rPr>
          <w:rFonts w:ascii="Times New Roman" w:hAnsi="Times New Roman" w:cs="Times New Roman"/>
          <w:sz w:val="24"/>
          <w:szCs w:val="24"/>
        </w:rPr>
      </w:pPr>
    </w:p>
    <w:p w14:paraId="28047183" w14:textId="77777777" w:rsidR="00AD1524" w:rsidRDefault="00AD1524" w:rsidP="00AD1524">
      <w:pPr>
        <w:rPr>
          <w:rFonts w:ascii="Times New Roman" w:hAnsi="Times New Roman" w:cs="Times New Roman"/>
          <w:sz w:val="24"/>
          <w:szCs w:val="24"/>
        </w:rPr>
      </w:pPr>
    </w:p>
    <w:p w14:paraId="4A047669" w14:textId="77777777" w:rsidR="00AD1524" w:rsidRDefault="00AD1524" w:rsidP="00AD1524">
      <w:pPr>
        <w:rPr>
          <w:rFonts w:ascii="Times New Roman" w:hAnsi="Times New Roman" w:cs="Times New Roman"/>
          <w:sz w:val="24"/>
          <w:szCs w:val="24"/>
        </w:rPr>
      </w:pPr>
    </w:p>
    <w:p w14:paraId="2334F489" w14:textId="4170F53E" w:rsidR="00AD1524" w:rsidRDefault="00AD1524" w:rsidP="00AD1524">
      <w:pPr>
        <w:tabs>
          <w:tab w:val="left" w:pos="2115"/>
        </w:tabs>
        <w:rPr>
          <w:rFonts w:ascii="Times New Roman" w:hAnsi="Times New Roman" w:cs="Times New Roman"/>
          <w:sz w:val="24"/>
          <w:szCs w:val="24"/>
        </w:rPr>
      </w:pPr>
      <w:r>
        <w:rPr>
          <w:rFonts w:ascii="Times New Roman" w:hAnsi="Times New Roman" w:cs="Times New Roman"/>
          <w:sz w:val="24"/>
          <w:szCs w:val="24"/>
        </w:rPr>
        <w:tab/>
      </w:r>
    </w:p>
    <w:p w14:paraId="3A7D1415" w14:textId="77777777" w:rsidR="00AC0C30" w:rsidRPr="00AC0C30" w:rsidRDefault="00AC0C30" w:rsidP="00AC0C30">
      <w:pPr>
        <w:rPr>
          <w:rFonts w:ascii="Times New Roman" w:hAnsi="Times New Roman" w:cs="Times New Roman"/>
          <w:sz w:val="24"/>
          <w:szCs w:val="24"/>
        </w:rPr>
      </w:pPr>
    </w:p>
    <w:p w14:paraId="7E28F6A0" w14:textId="77777777" w:rsidR="00AC0C30" w:rsidRPr="00AC0C30" w:rsidRDefault="00AC0C30" w:rsidP="00AC0C30">
      <w:pPr>
        <w:rPr>
          <w:rFonts w:ascii="Times New Roman" w:hAnsi="Times New Roman" w:cs="Times New Roman"/>
          <w:sz w:val="24"/>
          <w:szCs w:val="24"/>
        </w:rPr>
      </w:pPr>
    </w:p>
    <w:p w14:paraId="4BCFD03A" w14:textId="77777777" w:rsidR="00AC0C30" w:rsidRPr="00AC0C30" w:rsidRDefault="00AC0C30" w:rsidP="00AC0C30">
      <w:pPr>
        <w:rPr>
          <w:rFonts w:ascii="Times New Roman" w:hAnsi="Times New Roman" w:cs="Times New Roman"/>
          <w:sz w:val="24"/>
          <w:szCs w:val="24"/>
        </w:rPr>
      </w:pPr>
    </w:p>
    <w:p w14:paraId="465BD846" w14:textId="77777777" w:rsidR="00AC0C30" w:rsidRPr="00AC0C30" w:rsidRDefault="00AC0C30" w:rsidP="00AC0C30">
      <w:pPr>
        <w:rPr>
          <w:rFonts w:ascii="Times New Roman" w:hAnsi="Times New Roman" w:cs="Times New Roman"/>
          <w:sz w:val="24"/>
          <w:szCs w:val="24"/>
        </w:rPr>
      </w:pPr>
    </w:p>
    <w:p w14:paraId="1F918A69" w14:textId="77777777" w:rsidR="00AC0C30" w:rsidRPr="00AC0C30" w:rsidRDefault="00AC0C30" w:rsidP="00AC0C30">
      <w:pPr>
        <w:rPr>
          <w:rFonts w:ascii="Times New Roman" w:hAnsi="Times New Roman" w:cs="Times New Roman"/>
          <w:sz w:val="24"/>
          <w:szCs w:val="24"/>
        </w:rPr>
      </w:pPr>
    </w:p>
    <w:p w14:paraId="62842B1E" w14:textId="77777777" w:rsidR="00AC0C30" w:rsidRPr="00AC0C30" w:rsidRDefault="00AC0C30" w:rsidP="00AC0C30">
      <w:pPr>
        <w:rPr>
          <w:rFonts w:ascii="Times New Roman" w:hAnsi="Times New Roman" w:cs="Times New Roman"/>
          <w:sz w:val="24"/>
          <w:szCs w:val="24"/>
        </w:rPr>
      </w:pPr>
    </w:p>
    <w:p w14:paraId="07F3895A" w14:textId="77777777" w:rsidR="00AC0C30" w:rsidRPr="00AC0C30" w:rsidRDefault="00AC0C30" w:rsidP="00AC0C30">
      <w:pPr>
        <w:rPr>
          <w:rFonts w:ascii="Times New Roman" w:hAnsi="Times New Roman" w:cs="Times New Roman"/>
          <w:sz w:val="24"/>
          <w:szCs w:val="24"/>
        </w:rPr>
      </w:pPr>
    </w:p>
    <w:p w14:paraId="167FFCC4" w14:textId="77777777" w:rsidR="00AC0C30" w:rsidRPr="00AC0C30" w:rsidRDefault="00AC0C30" w:rsidP="00AC0C30">
      <w:pPr>
        <w:rPr>
          <w:rFonts w:ascii="Times New Roman" w:hAnsi="Times New Roman" w:cs="Times New Roman"/>
          <w:sz w:val="24"/>
          <w:szCs w:val="24"/>
        </w:rPr>
      </w:pPr>
    </w:p>
    <w:p w14:paraId="63CC8912" w14:textId="77777777" w:rsidR="00AC0C30" w:rsidRPr="00AC0C30" w:rsidRDefault="00AC0C30" w:rsidP="00AC0C30">
      <w:pPr>
        <w:rPr>
          <w:rFonts w:ascii="Times New Roman" w:hAnsi="Times New Roman" w:cs="Times New Roman"/>
          <w:sz w:val="24"/>
          <w:szCs w:val="24"/>
        </w:rPr>
      </w:pPr>
    </w:p>
    <w:p w14:paraId="550EA7D6" w14:textId="77777777" w:rsidR="00AC0C30" w:rsidRDefault="00AC0C30" w:rsidP="00AC0C30">
      <w:pPr>
        <w:rPr>
          <w:rFonts w:ascii="Times New Roman" w:hAnsi="Times New Roman" w:cs="Times New Roman"/>
          <w:sz w:val="24"/>
          <w:szCs w:val="24"/>
        </w:rPr>
      </w:pPr>
    </w:p>
    <w:p w14:paraId="5A224CC8" w14:textId="70E86966" w:rsidR="00AC0C30" w:rsidRDefault="00AC0C30" w:rsidP="00AC0C30">
      <w:pPr>
        <w:tabs>
          <w:tab w:val="left" w:pos="1905"/>
        </w:tabs>
        <w:rPr>
          <w:rFonts w:ascii="Times New Roman" w:hAnsi="Times New Roman" w:cs="Times New Roman"/>
          <w:sz w:val="24"/>
          <w:szCs w:val="24"/>
        </w:rPr>
      </w:pPr>
      <w:r>
        <w:rPr>
          <w:rFonts w:ascii="Times New Roman" w:hAnsi="Times New Roman" w:cs="Times New Roman"/>
          <w:sz w:val="24"/>
          <w:szCs w:val="24"/>
        </w:rPr>
        <w:tab/>
      </w:r>
    </w:p>
    <w:p w14:paraId="36F3F12D" w14:textId="77777777" w:rsidR="00AC0C30" w:rsidRDefault="00AC0C30" w:rsidP="00AC0C30">
      <w:pPr>
        <w:tabs>
          <w:tab w:val="left" w:pos="1905"/>
        </w:tabs>
        <w:rPr>
          <w:rFonts w:ascii="Times New Roman" w:hAnsi="Times New Roman" w:cs="Times New Roman"/>
          <w:sz w:val="24"/>
          <w:szCs w:val="24"/>
        </w:rPr>
      </w:pPr>
    </w:p>
    <w:p w14:paraId="63BF3C12" w14:textId="77777777" w:rsidR="00AC0C30" w:rsidRDefault="00AC0C30" w:rsidP="00AC0C30">
      <w:pPr>
        <w:tabs>
          <w:tab w:val="left" w:pos="1905"/>
        </w:tabs>
        <w:rPr>
          <w:rFonts w:ascii="Times New Roman" w:hAnsi="Times New Roman" w:cs="Times New Roman"/>
          <w:sz w:val="24"/>
          <w:szCs w:val="24"/>
        </w:rPr>
      </w:pPr>
    </w:p>
    <w:p w14:paraId="0406A6E3" w14:textId="77777777" w:rsidR="00AC0C30" w:rsidRDefault="00AC0C30" w:rsidP="00AC0C30">
      <w:pPr>
        <w:tabs>
          <w:tab w:val="left" w:pos="1905"/>
        </w:tabs>
        <w:rPr>
          <w:rFonts w:ascii="Times New Roman" w:hAnsi="Times New Roman" w:cs="Times New Roman"/>
          <w:sz w:val="24"/>
          <w:szCs w:val="24"/>
        </w:rPr>
      </w:pPr>
    </w:p>
    <w:p w14:paraId="5616E05A" w14:textId="77777777" w:rsidR="00AC0C30" w:rsidRDefault="00AC0C30" w:rsidP="00AC0C30">
      <w:pPr>
        <w:tabs>
          <w:tab w:val="left" w:pos="1905"/>
        </w:tabs>
        <w:rPr>
          <w:rFonts w:ascii="Times New Roman" w:hAnsi="Times New Roman" w:cs="Times New Roman"/>
          <w:sz w:val="24"/>
          <w:szCs w:val="24"/>
        </w:rPr>
      </w:pPr>
    </w:p>
    <w:p w14:paraId="7859511A" w14:textId="77777777" w:rsidR="00AC0C30" w:rsidRDefault="00AC0C30" w:rsidP="00AC0C30">
      <w:pPr>
        <w:tabs>
          <w:tab w:val="left" w:pos="1905"/>
        </w:tabs>
        <w:rPr>
          <w:rFonts w:ascii="Times New Roman" w:hAnsi="Times New Roman" w:cs="Times New Roman"/>
          <w:sz w:val="24"/>
          <w:szCs w:val="24"/>
        </w:rPr>
      </w:pPr>
    </w:p>
    <w:p w14:paraId="4E9F2E5C" w14:textId="0D73939A" w:rsidR="00AC0C30" w:rsidRDefault="00AC0C30" w:rsidP="00AC0C30">
      <w:pPr>
        <w:tabs>
          <w:tab w:val="left" w:pos="1905"/>
        </w:tabs>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92032" behindDoc="1" locked="0" layoutInCell="1" allowOverlap="1" wp14:anchorId="25F2359E" wp14:editId="57FFAA7D">
                <wp:simplePos x="0" y="0"/>
                <wp:positionH relativeFrom="column">
                  <wp:posOffset>0</wp:posOffset>
                </wp:positionH>
                <wp:positionV relativeFrom="paragraph">
                  <wp:posOffset>285115</wp:posOffset>
                </wp:positionV>
                <wp:extent cx="2790825" cy="476250"/>
                <wp:effectExtent l="0" t="0" r="28575" b="19050"/>
                <wp:wrapTight wrapText="bothSides">
                  <wp:wrapPolygon edited="0">
                    <wp:start x="0" y="0"/>
                    <wp:lineTo x="0" y="21600"/>
                    <wp:lineTo x="21674" y="21600"/>
                    <wp:lineTo x="21674" y="0"/>
                    <wp:lineTo x="0" y="0"/>
                  </wp:wrapPolygon>
                </wp:wrapTight>
                <wp:docPr id="575084602" name="Cuadro de texto 2"/>
                <wp:cNvGraphicFramePr/>
                <a:graphic xmlns:a="http://schemas.openxmlformats.org/drawingml/2006/main">
                  <a:graphicData uri="http://schemas.microsoft.com/office/word/2010/wordprocessingShape">
                    <wps:wsp>
                      <wps:cNvSpPr txBox="1"/>
                      <wps:spPr>
                        <a:xfrm>
                          <a:off x="0" y="0"/>
                          <a:ext cx="2790825" cy="476250"/>
                        </a:xfrm>
                        <a:prstGeom prst="rect">
                          <a:avLst/>
                        </a:prstGeom>
                        <a:solidFill>
                          <a:schemeClr val="lt1"/>
                        </a:solidFill>
                        <a:ln w="6350">
                          <a:solidFill>
                            <a:prstClr val="black"/>
                          </a:solidFill>
                        </a:ln>
                      </wps:spPr>
                      <wps:txbx>
                        <w:txbxContent>
                          <w:p w14:paraId="4BC26C5E" w14:textId="77777777" w:rsidR="00AC0C30" w:rsidRPr="000B0886" w:rsidRDefault="00AC0C30" w:rsidP="00AC0C30">
                            <w:pPr>
                              <w:rPr>
                                <w:lang w:val="es-EC"/>
                              </w:rPr>
                            </w:pPr>
                            <w:r>
                              <w:rPr>
                                <w:lang w:val="es-EC"/>
                              </w:rPr>
                              <w:t>Control de 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F2359E" id="_x0000_s1036" type="#_x0000_t202" style="position:absolute;margin-left:0;margin-top:22.45pt;width:219.75pt;height:37.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" fillcolor="white [3201]" strokeweight=".5pt">
                <v:textbox>
                  <w:txbxContent>
                    <w:p w14:paraId="4BC26C5E" w14:textId="77777777" w:rsidR="00AC0C30" w:rsidRPr="000B0886" w:rsidRDefault="00AC0C30" w:rsidP="00AC0C30">
                      <w:pPr>
                        <w:rPr>
                          <w:lang w:val="es-EC"/>
                        </w:rPr>
                      </w:pPr>
                      <w:r>
                        <w:rPr>
                          <w:lang w:val="es-EC"/>
                        </w:rPr>
                        <w:t>Control de Alcance</w:t>
                      </w:r>
                    </w:p>
                  </w:txbxContent>
                </v:textbox>
                <w10:wrap type="tight"/>
              </v:shape>
            </w:pict>
          </mc:Fallback>
        </mc:AlternateContent>
      </w:r>
    </w:p>
    <w:p w14:paraId="6465CDE6" w14:textId="77777777" w:rsidR="00AC0C30" w:rsidRPr="00AC0C30" w:rsidRDefault="00AC0C30" w:rsidP="00AC0C30">
      <w:pPr>
        <w:rPr>
          <w:rFonts w:ascii="Times New Roman" w:hAnsi="Times New Roman" w:cs="Times New Roman"/>
          <w:sz w:val="24"/>
          <w:szCs w:val="24"/>
        </w:rPr>
      </w:pPr>
    </w:p>
    <w:p w14:paraId="72A47ED3" w14:textId="77777777" w:rsidR="00AC0C30" w:rsidRPr="00AC0C30" w:rsidRDefault="00AC0C30" w:rsidP="00AC0C30">
      <w:pPr>
        <w:rPr>
          <w:rFonts w:ascii="Times New Roman" w:hAnsi="Times New Roman" w:cs="Times New Roman"/>
          <w:sz w:val="24"/>
          <w:szCs w:val="24"/>
        </w:rPr>
      </w:pPr>
    </w:p>
    <w:p w14:paraId="0CC81C8E" w14:textId="67813A43" w:rsidR="00AC0C30" w:rsidRPr="00AC0C30" w:rsidRDefault="00AC0C30" w:rsidP="00AC0C30">
      <w:pP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94080" behindDoc="1" locked="0" layoutInCell="1" allowOverlap="1" wp14:anchorId="2F4AA6FF" wp14:editId="5E07B8AA">
                <wp:simplePos x="0" y="0"/>
                <wp:positionH relativeFrom="margin">
                  <wp:posOffset>-9525</wp:posOffset>
                </wp:positionH>
                <wp:positionV relativeFrom="paragraph">
                  <wp:posOffset>281305</wp:posOffset>
                </wp:positionV>
                <wp:extent cx="3819525" cy="5248275"/>
                <wp:effectExtent l="0" t="0" r="28575" b="28575"/>
                <wp:wrapTight wrapText="bothSides">
                  <wp:wrapPolygon edited="0">
                    <wp:start x="0" y="0"/>
                    <wp:lineTo x="0" y="21639"/>
                    <wp:lineTo x="21654" y="21639"/>
                    <wp:lineTo x="21654" y="0"/>
                    <wp:lineTo x="0" y="0"/>
                  </wp:wrapPolygon>
                </wp:wrapTight>
                <wp:docPr id="1329747082" name="Cuadro de texto 2"/>
                <wp:cNvGraphicFramePr/>
                <a:graphic xmlns:a="http://schemas.openxmlformats.org/drawingml/2006/main">
                  <a:graphicData uri="http://schemas.microsoft.com/office/word/2010/wordprocessingShape">
                    <wps:wsp>
                      <wps:cNvSpPr txBox="1"/>
                      <wps:spPr>
                        <a:xfrm>
                          <a:off x="0" y="0"/>
                          <a:ext cx="3819525" cy="5248275"/>
                        </a:xfrm>
                        <a:prstGeom prst="rect">
                          <a:avLst/>
                        </a:prstGeom>
                        <a:solidFill>
                          <a:schemeClr val="lt1"/>
                        </a:solidFill>
                        <a:ln w="6350">
                          <a:solidFill>
                            <a:prstClr val="black"/>
                          </a:solidFill>
                        </a:ln>
                      </wps:spPr>
                      <wps:txbx>
                        <w:txbxContent>
                          <w:p w14:paraId="18A08EE0" w14:textId="77777777" w:rsidR="00AC0C30" w:rsidRDefault="00AC0C30" w:rsidP="00AC0C30">
                            <w:pPr>
                              <w:rPr>
                                <w:lang w:val="es-EC"/>
                              </w:rPr>
                            </w:pPr>
                            <w:r w:rsidRPr="00114615">
                              <w:rPr>
                                <w:b/>
                                <w:bCs/>
                                <w:lang w:val="es-EC"/>
                              </w:rPr>
                              <w:t>Entradas</w:t>
                            </w:r>
                            <w:r>
                              <w:rPr>
                                <w:lang w:val="es-EC"/>
                              </w:rPr>
                              <w:t>:</w:t>
                            </w:r>
                          </w:p>
                          <w:p w14:paraId="4A9BC751" w14:textId="77777777" w:rsidR="00845AC6" w:rsidRDefault="00845AC6" w:rsidP="00845AC6">
                            <w:pPr>
                              <w:rPr>
                                <w:lang w:val="es-EC"/>
                              </w:rPr>
                            </w:pPr>
                            <w:r>
                              <w:rPr>
                                <w:lang w:val="es-EC"/>
                              </w:rPr>
                              <w:t>Documentación de los objetivos y propósitos generales</w:t>
                            </w:r>
                          </w:p>
                          <w:p w14:paraId="2E71BB66" w14:textId="77777777" w:rsidR="00AC0C30" w:rsidRDefault="00AC0C30" w:rsidP="00AC0C30">
                            <w:pPr>
                              <w:rPr>
                                <w:lang w:val="es-EC"/>
                              </w:rPr>
                            </w:pPr>
                            <w:r w:rsidRPr="00AD1524">
                              <w:rPr>
                                <w:lang w:val="es-EC"/>
                              </w:rPr>
                              <w:t>Plan de gestión del alcance.</w:t>
                            </w:r>
                          </w:p>
                          <w:p w14:paraId="5C2EF485" w14:textId="082A0DB9" w:rsidR="00AC0C30" w:rsidRDefault="00AC0C30" w:rsidP="00AC0C30">
                            <w:pPr>
                              <w:rPr>
                                <w:lang w:val="es-EC"/>
                              </w:rPr>
                            </w:pPr>
                            <w:r w:rsidRPr="00AD1524">
                              <w:rPr>
                                <w:lang w:val="es-EC"/>
                              </w:rPr>
                              <w:t xml:space="preserve">Informe de </w:t>
                            </w:r>
                            <w:r w:rsidR="00845AC6">
                              <w:rPr>
                                <w:lang w:val="es-EC"/>
                              </w:rPr>
                              <w:t>avance de proyecto</w:t>
                            </w:r>
                          </w:p>
                          <w:p w14:paraId="10678290" w14:textId="77777777" w:rsidR="00AC0C30" w:rsidRDefault="00AC0C30" w:rsidP="00AC0C30">
                            <w:pPr>
                              <w:rPr>
                                <w:lang w:val="es-EC"/>
                              </w:rPr>
                            </w:pPr>
                            <w:r>
                              <w:rPr>
                                <w:b/>
                                <w:bCs/>
                                <w:lang w:val="es-EC"/>
                              </w:rPr>
                              <w:t>Herramientas y técnicas</w:t>
                            </w:r>
                            <w:r>
                              <w:rPr>
                                <w:lang w:val="es-EC"/>
                              </w:rPr>
                              <w:t>:</w:t>
                            </w:r>
                          </w:p>
                          <w:p w14:paraId="6E088588" w14:textId="77777777" w:rsidR="00AC0C30" w:rsidRDefault="00AC0C30" w:rsidP="00AC0C30">
                            <w:pPr>
                              <w:rPr>
                                <w:lang w:val="es-EC"/>
                              </w:rPr>
                            </w:pPr>
                            <w:r w:rsidRPr="00AD1524">
                              <w:rPr>
                                <w:lang w:val="es-EC"/>
                              </w:rPr>
                              <w:t>Monitoreo de entregables y comparación con el alcance planificado.</w:t>
                            </w:r>
                          </w:p>
                          <w:p w14:paraId="57F7AD96" w14:textId="0CBEE7AB" w:rsidR="00AC0C30" w:rsidRDefault="001F6129" w:rsidP="00AC0C30">
                            <w:pPr>
                              <w:rPr>
                                <w:lang w:val="es-EC"/>
                              </w:rPr>
                            </w:pPr>
                            <w:r>
                              <w:rPr>
                                <w:lang w:val="es-EC"/>
                              </w:rPr>
                              <w:t>Inspección</w:t>
                            </w:r>
                            <w:r w:rsidR="00AC0C30" w:rsidRPr="00AD1524">
                              <w:rPr>
                                <w:lang w:val="es-EC"/>
                              </w:rPr>
                              <w:t xml:space="preserve"> de cambios con los </w:t>
                            </w:r>
                            <w:r>
                              <w:rPr>
                                <w:lang w:val="es-EC"/>
                              </w:rPr>
                              <w:t>interesados.</w:t>
                            </w:r>
                          </w:p>
                          <w:p w14:paraId="53CB4502" w14:textId="60576AD5" w:rsidR="00AC0C30" w:rsidRDefault="00AC0C30" w:rsidP="00AC0C30">
                            <w:pPr>
                              <w:rPr>
                                <w:lang w:val="es-EC"/>
                              </w:rPr>
                            </w:pPr>
                            <w:r w:rsidRPr="00AC0C30">
                              <w:rPr>
                                <w:lang w:val="es-EC"/>
                              </w:rPr>
                              <w:t xml:space="preserve">Reuniones </w:t>
                            </w:r>
                            <w:r w:rsidR="001F6129">
                              <w:rPr>
                                <w:lang w:val="es-EC"/>
                              </w:rPr>
                              <w:t>de revisión de avance del proyecto</w:t>
                            </w:r>
                          </w:p>
                          <w:p w14:paraId="38233EAF" w14:textId="77777777" w:rsidR="00AC0C30" w:rsidRDefault="00AC0C30" w:rsidP="00AC0C30">
                            <w:pPr>
                              <w:rPr>
                                <w:b/>
                                <w:bCs/>
                                <w:lang w:val="es-EC"/>
                              </w:rPr>
                            </w:pPr>
                            <w:r>
                              <w:rPr>
                                <w:b/>
                                <w:bCs/>
                                <w:lang w:val="es-EC"/>
                              </w:rPr>
                              <w:t>Salidas:</w:t>
                            </w:r>
                          </w:p>
                          <w:p w14:paraId="3B289B10" w14:textId="77777777" w:rsidR="00AC0C30" w:rsidRPr="00AC0C30" w:rsidRDefault="00AC0C30" w:rsidP="00AC0C30">
                            <w:pPr>
                              <w:rPr>
                                <w:lang w:val="es-EC"/>
                              </w:rPr>
                            </w:pPr>
                            <w:r w:rsidRPr="00AC0C30">
                              <w:rPr>
                                <w:lang w:val="es-EC"/>
                              </w:rPr>
                              <w:t>Solicitudes de cambio aprobadas o rechazadas.</w:t>
                            </w:r>
                          </w:p>
                          <w:p w14:paraId="1FD18656" w14:textId="101D357D" w:rsidR="00AC0C30" w:rsidRDefault="00AC0C30" w:rsidP="00AC0C30">
                            <w:pPr>
                              <w:rPr>
                                <w:lang w:val="es-EC"/>
                              </w:rPr>
                            </w:pPr>
                            <w:r w:rsidRPr="00AC0C30">
                              <w:rPr>
                                <w:lang w:val="es-EC"/>
                              </w:rPr>
                              <w:t xml:space="preserve">Actualización de </w:t>
                            </w:r>
                            <w:r w:rsidR="001F6129">
                              <w:rPr>
                                <w:lang w:val="es-EC"/>
                              </w:rPr>
                              <w:t>Documentación de los objetivos y propósitos generales</w:t>
                            </w:r>
                            <w:r w:rsidR="001F6129" w:rsidRPr="00AC0C30">
                              <w:rPr>
                                <w:lang w:val="es-EC"/>
                              </w:rPr>
                              <w:t xml:space="preserve"> </w:t>
                            </w:r>
                            <w:r w:rsidRPr="00AC0C30">
                              <w:rPr>
                                <w:lang w:val="es-EC"/>
                              </w:rPr>
                              <w:t>(si es necesario).</w:t>
                            </w:r>
                          </w:p>
                          <w:p w14:paraId="441B5CB2" w14:textId="2574E5AF" w:rsidR="00AC0C30" w:rsidRDefault="00AC0C30" w:rsidP="00AC0C30">
                            <w:pPr>
                              <w:rPr>
                                <w:lang w:val="es-EC"/>
                              </w:rPr>
                            </w:pPr>
                            <w:r w:rsidRPr="00AD1524">
                              <w:rPr>
                                <w:lang w:val="es-EC"/>
                              </w:rPr>
                              <w:t xml:space="preserve">Aprobación </w:t>
                            </w:r>
                            <w:r w:rsidR="001F6129">
                              <w:rPr>
                                <w:lang w:val="es-EC"/>
                              </w:rPr>
                              <w:t xml:space="preserve">o rechazo </w:t>
                            </w:r>
                            <w:r w:rsidRPr="00AD1524">
                              <w:rPr>
                                <w:lang w:val="es-EC"/>
                              </w:rPr>
                              <w:t>de la EDT.</w:t>
                            </w:r>
                          </w:p>
                          <w:p w14:paraId="68BFEF21" w14:textId="77777777" w:rsidR="00AC0C30" w:rsidRDefault="00AC0C30" w:rsidP="00AC0C30">
                            <w:pPr>
                              <w:rPr>
                                <w:lang w:val="es-EC"/>
                              </w:rPr>
                            </w:pPr>
                            <w:r w:rsidRPr="00AC0C30">
                              <w:rPr>
                                <w:lang w:val="es-EC"/>
                              </w:rPr>
                              <w:t>Documentación del control de cambios.</w:t>
                            </w:r>
                          </w:p>
                          <w:p w14:paraId="27396ABD" w14:textId="33236312" w:rsidR="00A90FA9" w:rsidRPr="000B0886" w:rsidRDefault="00A90FA9" w:rsidP="00AC0C30">
                            <w:pPr>
                              <w:rPr>
                                <w:lang w:val="es-EC"/>
                              </w:rPr>
                            </w:pPr>
                            <w:r w:rsidRPr="00A90FA9">
                              <w:rPr>
                                <w:lang w:val="es-EC"/>
                              </w:rPr>
                              <w:t>Documentación de lecciones aprendidas</w:t>
                            </w:r>
                            <w:r w:rsidR="001F6129">
                              <w:rPr>
                                <w:lang w:val="es-EC"/>
                              </w:rPr>
                              <w:t xml:space="preserve"> al realizar 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A6FF" id="_x0000_s1037" type="#_x0000_t202" style="position:absolute;margin-left:-.75pt;margin-top:22.15pt;width:300.75pt;height:413.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" fillcolor="white [3201]" strokeweight=".5pt">
                <v:textbox>
                  <w:txbxContent>
                    <w:p w14:paraId="18A08EE0" w14:textId="77777777" w:rsidR="00AC0C30" w:rsidRDefault="00AC0C30" w:rsidP="00AC0C30">
                      <w:pPr>
                        <w:rPr>
                          <w:lang w:val="es-EC"/>
                        </w:rPr>
                      </w:pPr>
                      <w:r w:rsidRPr="00114615">
                        <w:rPr>
                          <w:b/>
                          <w:bCs/>
                          <w:lang w:val="es-EC"/>
                        </w:rPr>
                        <w:t>Entradas</w:t>
                      </w:r>
                      <w:r>
                        <w:rPr>
                          <w:lang w:val="es-EC"/>
                        </w:rPr>
                        <w:t>:</w:t>
                      </w:r>
                    </w:p>
                    <w:p w14:paraId="4A9BC751" w14:textId="77777777" w:rsidR="00845AC6" w:rsidRDefault="00845AC6" w:rsidP="00845AC6">
                      <w:pPr>
                        <w:rPr>
                          <w:lang w:val="es-EC"/>
                        </w:rPr>
                      </w:pPr>
                      <w:r>
                        <w:rPr>
                          <w:lang w:val="es-EC"/>
                        </w:rPr>
                        <w:t>Documentación de los objetivos y propósitos generales</w:t>
                      </w:r>
                    </w:p>
                    <w:p w14:paraId="2E71BB66" w14:textId="77777777" w:rsidR="00AC0C30" w:rsidRDefault="00AC0C30" w:rsidP="00AC0C30">
                      <w:pPr>
                        <w:rPr>
                          <w:lang w:val="es-EC"/>
                        </w:rPr>
                      </w:pPr>
                      <w:r w:rsidRPr="00AD1524">
                        <w:rPr>
                          <w:lang w:val="es-EC"/>
                        </w:rPr>
                        <w:t>Plan de gestión del alcance.</w:t>
                      </w:r>
                    </w:p>
                    <w:p w14:paraId="5C2EF485" w14:textId="082A0DB9" w:rsidR="00AC0C30" w:rsidRDefault="00AC0C30" w:rsidP="00AC0C30">
                      <w:pPr>
                        <w:rPr>
                          <w:lang w:val="es-EC"/>
                        </w:rPr>
                      </w:pPr>
                      <w:r w:rsidRPr="00AD1524">
                        <w:rPr>
                          <w:lang w:val="es-EC"/>
                        </w:rPr>
                        <w:t xml:space="preserve">Informe de </w:t>
                      </w:r>
                      <w:r w:rsidR="00845AC6">
                        <w:rPr>
                          <w:lang w:val="es-EC"/>
                        </w:rPr>
                        <w:t>avance de proyecto</w:t>
                      </w:r>
                    </w:p>
                    <w:p w14:paraId="10678290" w14:textId="77777777" w:rsidR="00AC0C30" w:rsidRDefault="00AC0C30" w:rsidP="00AC0C30">
                      <w:pPr>
                        <w:rPr>
                          <w:lang w:val="es-EC"/>
                        </w:rPr>
                      </w:pPr>
                      <w:r>
                        <w:rPr>
                          <w:b/>
                          <w:bCs/>
                          <w:lang w:val="es-EC"/>
                        </w:rPr>
                        <w:t>Herramientas y técnicas</w:t>
                      </w:r>
                      <w:r>
                        <w:rPr>
                          <w:lang w:val="es-EC"/>
                        </w:rPr>
                        <w:t>:</w:t>
                      </w:r>
                    </w:p>
                    <w:p w14:paraId="6E088588" w14:textId="77777777" w:rsidR="00AC0C30" w:rsidRDefault="00AC0C30" w:rsidP="00AC0C30">
                      <w:pPr>
                        <w:rPr>
                          <w:lang w:val="es-EC"/>
                        </w:rPr>
                      </w:pPr>
                      <w:r w:rsidRPr="00AD1524">
                        <w:rPr>
                          <w:lang w:val="es-EC"/>
                        </w:rPr>
                        <w:t>Monitoreo de entregables y comparación con el alcance planificado.</w:t>
                      </w:r>
                    </w:p>
                    <w:p w14:paraId="57F7AD96" w14:textId="0CBEE7AB" w:rsidR="00AC0C30" w:rsidRDefault="001F6129" w:rsidP="00AC0C30">
                      <w:pPr>
                        <w:rPr>
                          <w:lang w:val="es-EC"/>
                        </w:rPr>
                      </w:pPr>
                      <w:r>
                        <w:rPr>
                          <w:lang w:val="es-EC"/>
                        </w:rPr>
                        <w:t>Inspección</w:t>
                      </w:r>
                      <w:r w:rsidR="00AC0C30" w:rsidRPr="00AD1524">
                        <w:rPr>
                          <w:lang w:val="es-EC"/>
                        </w:rPr>
                        <w:t xml:space="preserve"> de cambios con los </w:t>
                      </w:r>
                      <w:r>
                        <w:rPr>
                          <w:lang w:val="es-EC"/>
                        </w:rPr>
                        <w:t>interesados.</w:t>
                      </w:r>
                    </w:p>
                    <w:p w14:paraId="53CB4502" w14:textId="60576AD5" w:rsidR="00AC0C30" w:rsidRDefault="00AC0C30" w:rsidP="00AC0C30">
                      <w:pPr>
                        <w:rPr>
                          <w:lang w:val="es-EC"/>
                        </w:rPr>
                      </w:pPr>
                      <w:r w:rsidRPr="00AC0C30">
                        <w:rPr>
                          <w:lang w:val="es-EC"/>
                        </w:rPr>
                        <w:t xml:space="preserve">Reuniones </w:t>
                      </w:r>
                      <w:r w:rsidR="001F6129">
                        <w:rPr>
                          <w:lang w:val="es-EC"/>
                        </w:rPr>
                        <w:t>de revisión de avance del proyecto</w:t>
                      </w:r>
                    </w:p>
                    <w:p w14:paraId="38233EAF" w14:textId="77777777" w:rsidR="00AC0C30" w:rsidRDefault="00AC0C30" w:rsidP="00AC0C30">
                      <w:pPr>
                        <w:rPr>
                          <w:b/>
                          <w:bCs/>
                          <w:lang w:val="es-EC"/>
                        </w:rPr>
                      </w:pPr>
                      <w:r>
                        <w:rPr>
                          <w:b/>
                          <w:bCs/>
                          <w:lang w:val="es-EC"/>
                        </w:rPr>
                        <w:t>Salidas:</w:t>
                      </w:r>
                    </w:p>
                    <w:p w14:paraId="3B289B10" w14:textId="77777777" w:rsidR="00AC0C30" w:rsidRPr="00AC0C30" w:rsidRDefault="00AC0C30" w:rsidP="00AC0C30">
                      <w:pPr>
                        <w:rPr>
                          <w:lang w:val="es-EC"/>
                        </w:rPr>
                      </w:pPr>
                      <w:r w:rsidRPr="00AC0C30">
                        <w:rPr>
                          <w:lang w:val="es-EC"/>
                        </w:rPr>
                        <w:t>Solicitudes de cambio aprobadas o rechazadas.</w:t>
                      </w:r>
                    </w:p>
                    <w:p w14:paraId="1FD18656" w14:textId="101D357D" w:rsidR="00AC0C30" w:rsidRDefault="00AC0C30" w:rsidP="00AC0C30">
                      <w:pPr>
                        <w:rPr>
                          <w:lang w:val="es-EC"/>
                        </w:rPr>
                      </w:pPr>
                      <w:r w:rsidRPr="00AC0C30">
                        <w:rPr>
                          <w:lang w:val="es-EC"/>
                        </w:rPr>
                        <w:t xml:space="preserve">Actualización de </w:t>
                      </w:r>
                      <w:r w:rsidR="001F6129">
                        <w:rPr>
                          <w:lang w:val="es-EC"/>
                        </w:rPr>
                        <w:t>Documentación de los objetivos y propósitos generales</w:t>
                      </w:r>
                      <w:r w:rsidR="001F6129" w:rsidRPr="00AC0C30">
                        <w:rPr>
                          <w:lang w:val="es-EC"/>
                        </w:rPr>
                        <w:t xml:space="preserve"> </w:t>
                      </w:r>
                      <w:r w:rsidRPr="00AC0C30">
                        <w:rPr>
                          <w:lang w:val="es-EC"/>
                        </w:rPr>
                        <w:t>(si es necesario).</w:t>
                      </w:r>
                    </w:p>
                    <w:p w14:paraId="441B5CB2" w14:textId="2574E5AF" w:rsidR="00AC0C30" w:rsidRDefault="00AC0C30" w:rsidP="00AC0C30">
                      <w:pPr>
                        <w:rPr>
                          <w:lang w:val="es-EC"/>
                        </w:rPr>
                      </w:pPr>
                      <w:r w:rsidRPr="00AD1524">
                        <w:rPr>
                          <w:lang w:val="es-EC"/>
                        </w:rPr>
                        <w:t xml:space="preserve">Aprobación </w:t>
                      </w:r>
                      <w:r w:rsidR="001F6129">
                        <w:rPr>
                          <w:lang w:val="es-EC"/>
                        </w:rPr>
                        <w:t xml:space="preserve">o rechazo </w:t>
                      </w:r>
                      <w:r w:rsidRPr="00AD1524">
                        <w:rPr>
                          <w:lang w:val="es-EC"/>
                        </w:rPr>
                        <w:t>de la EDT.</w:t>
                      </w:r>
                    </w:p>
                    <w:p w14:paraId="68BFEF21" w14:textId="77777777" w:rsidR="00AC0C30" w:rsidRDefault="00AC0C30" w:rsidP="00AC0C30">
                      <w:pPr>
                        <w:rPr>
                          <w:lang w:val="es-EC"/>
                        </w:rPr>
                      </w:pPr>
                      <w:r w:rsidRPr="00AC0C30">
                        <w:rPr>
                          <w:lang w:val="es-EC"/>
                        </w:rPr>
                        <w:t>Documentación del control de cambios.</w:t>
                      </w:r>
                    </w:p>
                    <w:p w14:paraId="27396ABD" w14:textId="33236312" w:rsidR="00A90FA9" w:rsidRPr="000B0886" w:rsidRDefault="00A90FA9" w:rsidP="00AC0C30">
                      <w:pPr>
                        <w:rPr>
                          <w:lang w:val="es-EC"/>
                        </w:rPr>
                      </w:pPr>
                      <w:r w:rsidRPr="00A90FA9">
                        <w:rPr>
                          <w:lang w:val="es-EC"/>
                        </w:rPr>
                        <w:t>Documentación de lecciones aprendidas</w:t>
                      </w:r>
                      <w:r w:rsidR="001F6129">
                        <w:rPr>
                          <w:lang w:val="es-EC"/>
                        </w:rPr>
                        <w:t xml:space="preserve"> al realizar el proyecto</w:t>
                      </w:r>
                    </w:p>
                  </w:txbxContent>
                </v:textbox>
                <w10:wrap type="tight" anchorx="margin"/>
              </v:shape>
            </w:pict>
          </mc:Fallback>
        </mc:AlternateContent>
      </w:r>
    </w:p>
    <w:p w14:paraId="2C117B5F" w14:textId="5F7FA963" w:rsidR="00AC0C30" w:rsidRDefault="00AC0C30" w:rsidP="00AC0C30">
      <w:pPr>
        <w:rPr>
          <w:rFonts w:ascii="Times New Roman" w:hAnsi="Times New Roman" w:cs="Times New Roman"/>
          <w:sz w:val="24"/>
          <w:szCs w:val="24"/>
        </w:rPr>
      </w:pPr>
    </w:p>
    <w:p w14:paraId="403699F0" w14:textId="3CE779D8" w:rsidR="00AC0C30" w:rsidRPr="00AC0C30" w:rsidRDefault="00AC0C30" w:rsidP="00AC0C30">
      <w:pPr>
        <w:tabs>
          <w:tab w:val="left" w:pos="1035"/>
        </w:tabs>
        <w:rPr>
          <w:rFonts w:ascii="Times New Roman" w:hAnsi="Times New Roman" w:cs="Times New Roman"/>
          <w:sz w:val="24"/>
          <w:szCs w:val="24"/>
        </w:rPr>
      </w:pPr>
      <w:r>
        <w:rPr>
          <w:rFonts w:ascii="Times New Roman" w:hAnsi="Times New Roman" w:cs="Times New Roman"/>
          <w:sz w:val="24"/>
          <w:szCs w:val="24"/>
        </w:rPr>
        <w:tab/>
      </w:r>
    </w:p>
    <w:sectPr w:rsidR="00AC0C30" w:rsidRPr="00AC0C30" w:rsidSect="008B5604">
      <w:pgSz w:w="11906" w:h="16838"/>
      <w:pgMar w:top="1418" w:right="709" w:bottom="1418" w:left="1701"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018CC" w14:textId="77777777" w:rsidR="00200CEC" w:rsidRDefault="00200CEC" w:rsidP="008F2501">
      <w:pPr>
        <w:spacing w:after="0" w:line="240" w:lineRule="auto"/>
      </w:pPr>
      <w:r>
        <w:separator/>
      </w:r>
    </w:p>
  </w:endnote>
  <w:endnote w:type="continuationSeparator" w:id="0">
    <w:p w14:paraId="11A19BC3" w14:textId="77777777" w:rsidR="00200CEC" w:rsidRDefault="00200CEC" w:rsidP="008F2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B42F9" w14:textId="77777777" w:rsidR="00200CEC" w:rsidRDefault="00200CEC" w:rsidP="008F2501">
      <w:pPr>
        <w:spacing w:after="0" w:line="240" w:lineRule="auto"/>
      </w:pPr>
      <w:r>
        <w:separator/>
      </w:r>
    </w:p>
  </w:footnote>
  <w:footnote w:type="continuationSeparator" w:id="0">
    <w:p w14:paraId="50313E1B" w14:textId="77777777" w:rsidR="00200CEC" w:rsidRDefault="00200CEC" w:rsidP="008F2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C09D"/>
      </v:shape>
    </w:pict>
  </w:numPicBullet>
  <w:abstractNum w:abstractNumId="0" w15:restartNumberingAfterBreak="0">
    <w:nsid w:val="FFFFFF89"/>
    <w:multiLevelType w:val="singleLevel"/>
    <w:tmpl w:val="3BD8407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224456"/>
    <w:multiLevelType w:val="hybridMultilevel"/>
    <w:tmpl w:val="17B83CB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ADB13FF"/>
    <w:multiLevelType w:val="hybridMultilevel"/>
    <w:tmpl w:val="853CE634"/>
    <w:lvl w:ilvl="0" w:tplc="300A000D">
      <w:start w:val="1"/>
      <w:numFmt w:val="bullet"/>
      <w:lvlText w:val=""/>
      <w:lvlJc w:val="left"/>
      <w:pPr>
        <w:ind w:left="777" w:hanging="360"/>
      </w:pPr>
      <w:rPr>
        <w:rFonts w:ascii="Wingdings" w:hAnsi="Wingdings" w:hint="default"/>
      </w:rPr>
    </w:lvl>
    <w:lvl w:ilvl="1" w:tplc="300A0003" w:tentative="1">
      <w:start w:val="1"/>
      <w:numFmt w:val="bullet"/>
      <w:lvlText w:val="o"/>
      <w:lvlJc w:val="left"/>
      <w:pPr>
        <w:ind w:left="1497" w:hanging="360"/>
      </w:pPr>
      <w:rPr>
        <w:rFonts w:ascii="Courier New" w:hAnsi="Courier New" w:cs="Courier New" w:hint="default"/>
      </w:rPr>
    </w:lvl>
    <w:lvl w:ilvl="2" w:tplc="300A0005" w:tentative="1">
      <w:start w:val="1"/>
      <w:numFmt w:val="bullet"/>
      <w:lvlText w:val=""/>
      <w:lvlJc w:val="left"/>
      <w:pPr>
        <w:ind w:left="2217" w:hanging="360"/>
      </w:pPr>
      <w:rPr>
        <w:rFonts w:ascii="Wingdings" w:hAnsi="Wingdings" w:hint="default"/>
      </w:rPr>
    </w:lvl>
    <w:lvl w:ilvl="3" w:tplc="300A0001" w:tentative="1">
      <w:start w:val="1"/>
      <w:numFmt w:val="bullet"/>
      <w:lvlText w:val=""/>
      <w:lvlJc w:val="left"/>
      <w:pPr>
        <w:ind w:left="2937" w:hanging="360"/>
      </w:pPr>
      <w:rPr>
        <w:rFonts w:ascii="Symbol" w:hAnsi="Symbol" w:hint="default"/>
      </w:rPr>
    </w:lvl>
    <w:lvl w:ilvl="4" w:tplc="300A0003" w:tentative="1">
      <w:start w:val="1"/>
      <w:numFmt w:val="bullet"/>
      <w:lvlText w:val="o"/>
      <w:lvlJc w:val="left"/>
      <w:pPr>
        <w:ind w:left="3657" w:hanging="360"/>
      </w:pPr>
      <w:rPr>
        <w:rFonts w:ascii="Courier New" w:hAnsi="Courier New" w:cs="Courier New" w:hint="default"/>
      </w:rPr>
    </w:lvl>
    <w:lvl w:ilvl="5" w:tplc="300A0005" w:tentative="1">
      <w:start w:val="1"/>
      <w:numFmt w:val="bullet"/>
      <w:lvlText w:val=""/>
      <w:lvlJc w:val="left"/>
      <w:pPr>
        <w:ind w:left="4377" w:hanging="360"/>
      </w:pPr>
      <w:rPr>
        <w:rFonts w:ascii="Wingdings" w:hAnsi="Wingdings" w:hint="default"/>
      </w:rPr>
    </w:lvl>
    <w:lvl w:ilvl="6" w:tplc="300A0001" w:tentative="1">
      <w:start w:val="1"/>
      <w:numFmt w:val="bullet"/>
      <w:lvlText w:val=""/>
      <w:lvlJc w:val="left"/>
      <w:pPr>
        <w:ind w:left="5097" w:hanging="360"/>
      </w:pPr>
      <w:rPr>
        <w:rFonts w:ascii="Symbol" w:hAnsi="Symbol" w:hint="default"/>
      </w:rPr>
    </w:lvl>
    <w:lvl w:ilvl="7" w:tplc="300A0003" w:tentative="1">
      <w:start w:val="1"/>
      <w:numFmt w:val="bullet"/>
      <w:lvlText w:val="o"/>
      <w:lvlJc w:val="left"/>
      <w:pPr>
        <w:ind w:left="5817" w:hanging="360"/>
      </w:pPr>
      <w:rPr>
        <w:rFonts w:ascii="Courier New" w:hAnsi="Courier New" w:cs="Courier New" w:hint="default"/>
      </w:rPr>
    </w:lvl>
    <w:lvl w:ilvl="8" w:tplc="300A0005" w:tentative="1">
      <w:start w:val="1"/>
      <w:numFmt w:val="bullet"/>
      <w:lvlText w:val=""/>
      <w:lvlJc w:val="left"/>
      <w:pPr>
        <w:ind w:left="6537" w:hanging="360"/>
      </w:pPr>
      <w:rPr>
        <w:rFonts w:ascii="Wingdings" w:hAnsi="Wingdings" w:hint="default"/>
      </w:rPr>
    </w:lvl>
  </w:abstractNum>
  <w:abstractNum w:abstractNumId="3" w15:restartNumberingAfterBreak="0">
    <w:nsid w:val="1BF1300B"/>
    <w:multiLevelType w:val="hybridMultilevel"/>
    <w:tmpl w:val="88BE51BA"/>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ECD5D81"/>
    <w:multiLevelType w:val="multilevel"/>
    <w:tmpl w:val="BE32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84EE2"/>
    <w:multiLevelType w:val="multilevel"/>
    <w:tmpl w:val="D56A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A2A8B"/>
    <w:multiLevelType w:val="hybridMultilevel"/>
    <w:tmpl w:val="BD668240"/>
    <w:lvl w:ilvl="0" w:tplc="61F8E1F4">
      <w:numFmt w:val="bullet"/>
      <w:lvlText w:val=""/>
      <w:lvlJc w:val="left"/>
      <w:pPr>
        <w:ind w:left="827" w:hanging="360"/>
      </w:pPr>
      <w:rPr>
        <w:rFonts w:ascii="Wingdings" w:eastAsia="Wingdings" w:hAnsi="Wingdings" w:cs="Wingdings" w:hint="default"/>
        <w:w w:val="100"/>
        <w:sz w:val="24"/>
        <w:szCs w:val="24"/>
        <w:lang w:val="es-ES" w:eastAsia="en-US" w:bidi="ar-SA"/>
      </w:rPr>
    </w:lvl>
    <w:lvl w:ilvl="1" w:tplc="ECF2839A">
      <w:numFmt w:val="bullet"/>
      <w:lvlText w:val=""/>
      <w:lvlJc w:val="left"/>
      <w:pPr>
        <w:ind w:left="1547" w:hanging="360"/>
      </w:pPr>
      <w:rPr>
        <w:rFonts w:ascii="Symbol" w:eastAsia="Symbol" w:hAnsi="Symbol" w:cs="Symbol" w:hint="default"/>
        <w:w w:val="100"/>
        <w:sz w:val="24"/>
        <w:szCs w:val="24"/>
        <w:lang w:val="es-ES" w:eastAsia="en-US" w:bidi="ar-SA"/>
      </w:rPr>
    </w:lvl>
    <w:lvl w:ilvl="2" w:tplc="5350B4EC">
      <w:numFmt w:val="bullet"/>
      <w:lvlText w:val="•"/>
      <w:lvlJc w:val="left"/>
      <w:pPr>
        <w:ind w:left="2407" w:hanging="360"/>
      </w:pPr>
      <w:rPr>
        <w:rFonts w:hint="default"/>
        <w:lang w:val="es-ES" w:eastAsia="en-US" w:bidi="ar-SA"/>
      </w:rPr>
    </w:lvl>
    <w:lvl w:ilvl="3" w:tplc="77766B16">
      <w:numFmt w:val="bullet"/>
      <w:lvlText w:val="•"/>
      <w:lvlJc w:val="left"/>
      <w:pPr>
        <w:ind w:left="3274" w:hanging="360"/>
      </w:pPr>
      <w:rPr>
        <w:rFonts w:hint="default"/>
        <w:lang w:val="es-ES" w:eastAsia="en-US" w:bidi="ar-SA"/>
      </w:rPr>
    </w:lvl>
    <w:lvl w:ilvl="4" w:tplc="C5DCFA8E">
      <w:numFmt w:val="bullet"/>
      <w:lvlText w:val="•"/>
      <w:lvlJc w:val="left"/>
      <w:pPr>
        <w:ind w:left="4142" w:hanging="360"/>
      </w:pPr>
      <w:rPr>
        <w:rFonts w:hint="default"/>
        <w:lang w:val="es-ES" w:eastAsia="en-US" w:bidi="ar-SA"/>
      </w:rPr>
    </w:lvl>
    <w:lvl w:ilvl="5" w:tplc="BA049BFA">
      <w:numFmt w:val="bullet"/>
      <w:lvlText w:val="•"/>
      <w:lvlJc w:val="left"/>
      <w:pPr>
        <w:ind w:left="5009" w:hanging="360"/>
      </w:pPr>
      <w:rPr>
        <w:rFonts w:hint="default"/>
        <w:lang w:val="es-ES" w:eastAsia="en-US" w:bidi="ar-SA"/>
      </w:rPr>
    </w:lvl>
    <w:lvl w:ilvl="6" w:tplc="5C0471E2">
      <w:numFmt w:val="bullet"/>
      <w:lvlText w:val="•"/>
      <w:lvlJc w:val="left"/>
      <w:pPr>
        <w:ind w:left="5877" w:hanging="360"/>
      </w:pPr>
      <w:rPr>
        <w:rFonts w:hint="default"/>
        <w:lang w:val="es-ES" w:eastAsia="en-US" w:bidi="ar-SA"/>
      </w:rPr>
    </w:lvl>
    <w:lvl w:ilvl="7" w:tplc="49584266">
      <w:numFmt w:val="bullet"/>
      <w:lvlText w:val="•"/>
      <w:lvlJc w:val="left"/>
      <w:pPr>
        <w:ind w:left="6744" w:hanging="360"/>
      </w:pPr>
      <w:rPr>
        <w:rFonts w:hint="default"/>
        <w:lang w:val="es-ES" w:eastAsia="en-US" w:bidi="ar-SA"/>
      </w:rPr>
    </w:lvl>
    <w:lvl w:ilvl="8" w:tplc="CE4251B8">
      <w:numFmt w:val="bullet"/>
      <w:lvlText w:val="•"/>
      <w:lvlJc w:val="left"/>
      <w:pPr>
        <w:ind w:left="7612" w:hanging="360"/>
      </w:pPr>
      <w:rPr>
        <w:rFonts w:hint="default"/>
        <w:lang w:val="es-ES" w:eastAsia="en-US" w:bidi="ar-SA"/>
      </w:rPr>
    </w:lvl>
  </w:abstractNum>
  <w:abstractNum w:abstractNumId="7" w15:restartNumberingAfterBreak="0">
    <w:nsid w:val="2BC9021D"/>
    <w:multiLevelType w:val="hybridMultilevel"/>
    <w:tmpl w:val="63CE63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FD82BFB"/>
    <w:multiLevelType w:val="hybridMultilevel"/>
    <w:tmpl w:val="D454548E"/>
    <w:lvl w:ilvl="0" w:tplc="390A9B5A">
      <w:start w:val="1"/>
      <w:numFmt w:val="lowerLetter"/>
      <w:lvlText w:val="%1)"/>
      <w:lvlJc w:val="left"/>
      <w:pPr>
        <w:ind w:left="1640" w:hanging="360"/>
      </w:pPr>
      <w:rPr>
        <w:rFonts w:ascii="Times New Roman" w:eastAsia="Times New Roman" w:hAnsi="Times New Roman" w:cs="Times New Roman" w:hint="default"/>
        <w:spacing w:val="-1"/>
        <w:w w:val="99"/>
        <w:sz w:val="24"/>
        <w:szCs w:val="24"/>
        <w:lang w:val="es-ES" w:eastAsia="en-US" w:bidi="ar-SA"/>
      </w:rPr>
    </w:lvl>
    <w:lvl w:ilvl="1" w:tplc="426A58D4">
      <w:numFmt w:val="bullet"/>
      <w:lvlText w:val="•"/>
      <w:lvlJc w:val="left"/>
      <w:pPr>
        <w:ind w:left="2516" w:hanging="360"/>
      </w:pPr>
      <w:rPr>
        <w:rFonts w:hint="default"/>
        <w:lang w:val="es-ES" w:eastAsia="en-US" w:bidi="ar-SA"/>
      </w:rPr>
    </w:lvl>
    <w:lvl w:ilvl="2" w:tplc="45A8B808">
      <w:numFmt w:val="bullet"/>
      <w:lvlText w:val="•"/>
      <w:lvlJc w:val="left"/>
      <w:pPr>
        <w:ind w:left="3393" w:hanging="360"/>
      </w:pPr>
      <w:rPr>
        <w:rFonts w:hint="default"/>
        <w:lang w:val="es-ES" w:eastAsia="en-US" w:bidi="ar-SA"/>
      </w:rPr>
    </w:lvl>
    <w:lvl w:ilvl="3" w:tplc="AFD8A3C8">
      <w:numFmt w:val="bullet"/>
      <w:lvlText w:val="•"/>
      <w:lvlJc w:val="left"/>
      <w:pPr>
        <w:ind w:left="4269" w:hanging="360"/>
      </w:pPr>
      <w:rPr>
        <w:rFonts w:hint="default"/>
        <w:lang w:val="es-ES" w:eastAsia="en-US" w:bidi="ar-SA"/>
      </w:rPr>
    </w:lvl>
    <w:lvl w:ilvl="4" w:tplc="CF16299C">
      <w:numFmt w:val="bullet"/>
      <w:lvlText w:val="•"/>
      <w:lvlJc w:val="left"/>
      <w:pPr>
        <w:ind w:left="5146" w:hanging="360"/>
      </w:pPr>
      <w:rPr>
        <w:rFonts w:hint="default"/>
        <w:lang w:val="es-ES" w:eastAsia="en-US" w:bidi="ar-SA"/>
      </w:rPr>
    </w:lvl>
    <w:lvl w:ilvl="5" w:tplc="D1E871EE">
      <w:numFmt w:val="bullet"/>
      <w:lvlText w:val="•"/>
      <w:lvlJc w:val="left"/>
      <w:pPr>
        <w:ind w:left="6023" w:hanging="360"/>
      </w:pPr>
      <w:rPr>
        <w:rFonts w:hint="default"/>
        <w:lang w:val="es-ES" w:eastAsia="en-US" w:bidi="ar-SA"/>
      </w:rPr>
    </w:lvl>
    <w:lvl w:ilvl="6" w:tplc="459C0450">
      <w:numFmt w:val="bullet"/>
      <w:lvlText w:val="•"/>
      <w:lvlJc w:val="left"/>
      <w:pPr>
        <w:ind w:left="6899" w:hanging="360"/>
      </w:pPr>
      <w:rPr>
        <w:rFonts w:hint="default"/>
        <w:lang w:val="es-ES" w:eastAsia="en-US" w:bidi="ar-SA"/>
      </w:rPr>
    </w:lvl>
    <w:lvl w:ilvl="7" w:tplc="AC1074FA">
      <w:numFmt w:val="bullet"/>
      <w:lvlText w:val="•"/>
      <w:lvlJc w:val="left"/>
      <w:pPr>
        <w:ind w:left="7776" w:hanging="360"/>
      </w:pPr>
      <w:rPr>
        <w:rFonts w:hint="default"/>
        <w:lang w:val="es-ES" w:eastAsia="en-US" w:bidi="ar-SA"/>
      </w:rPr>
    </w:lvl>
    <w:lvl w:ilvl="8" w:tplc="FCAAB1CE">
      <w:numFmt w:val="bullet"/>
      <w:lvlText w:val="•"/>
      <w:lvlJc w:val="left"/>
      <w:pPr>
        <w:ind w:left="8653" w:hanging="360"/>
      </w:pPr>
      <w:rPr>
        <w:rFonts w:hint="default"/>
        <w:lang w:val="es-ES" w:eastAsia="en-US" w:bidi="ar-SA"/>
      </w:rPr>
    </w:lvl>
  </w:abstractNum>
  <w:abstractNum w:abstractNumId="9" w15:restartNumberingAfterBreak="0">
    <w:nsid w:val="315E1466"/>
    <w:multiLevelType w:val="hybridMultilevel"/>
    <w:tmpl w:val="5DE6CA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2AD56C9"/>
    <w:multiLevelType w:val="hybridMultilevel"/>
    <w:tmpl w:val="65480032"/>
    <w:lvl w:ilvl="0" w:tplc="B54834F6">
      <w:numFmt w:val="bullet"/>
      <w:lvlText w:val=""/>
      <w:lvlJc w:val="left"/>
      <w:pPr>
        <w:ind w:left="827" w:hanging="360"/>
      </w:pPr>
      <w:rPr>
        <w:rFonts w:ascii="Wingdings" w:eastAsia="Wingdings" w:hAnsi="Wingdings" w:cs="Wingdings" w:hint="default"/>
        <w:w w:val="100"/>
        <w:sz w:val="24"/>
        <w:szCs w:val="24"/>
        <w:lang w:val="es-ES" w:eastAsia="en-US" w:bidi="ar-SA"/>
      </w:rPr>
    </w:lvl>
    <w:lvl w:ilvl="1" w:tplc="4E349826">
      <w:numFmt w:val="bullet"/>
      <w:lvlText w:val="•"/>
      <w:lvlJc w:val="left"/>
      <w:pPr>
        <w:ind w:left="1672" w:hanging="360"/>
      </w:pPr>
      <w:rPr>
        <w:rFonts w:hint="default"/>
        <w:lang w:val="es-ES" w:eastAsia="en-US" w:bidi="ar-SA"/>
      </w:rPr>
    </w:lvl>
    <w:lvl w:ilvl="2" w:tplc="518CDCE0">
      <w:numFmt w:val="bullet"/>
      <w:lvlText w:val="•"/>
      <w:lvlJc w:val="left"/>
      <w:pPr>
        <w:ind w:left="2525" w:hanging="360"/>
      </w:pPr>
      <w:rPr>
        <w:rFonts w:hint="default"/>
        <w:lang w:val="es-ES" w:eastAsia="en-US" w:bidi="ar-SA"/>
      </w:rPr>
    </w:lvl>
    <w:lvl w:ilvl="3" w:tplc="24809F58">
      <w:numFmt w:val="bullet"/>
      <w:lvlText w:val="•"/>
      <w:lvlJc w:val="left"/>
      <w:pPr>
        <w:ind w:left="3378" w:hanging="360"/>
      </w:pPr>
      <w:rPr>
        <w:rFonts w:hint="default"/>
        <w:lang w:val="es-ES" w:eastAsia="en-US" w:bidi="ar-SA"/>
      </w:rPr>
    </w:lvl>
    <w:lvl w:ilvl="4" w:tplc="63F0509E">
      <w:numFmt w:val="bullet"/>
      <w:lvlText w:val="•"/>
      <w:lvlJc w:val="left"/>
      <w:pPr>
        <w:ind w:left="4230" w:hanging="360"/>
      </w:pPr>
      <w:rPr>
        <w:rFonts w:hint="default"/>
        <w:lang w:val="es-ES" w:eastAsia="en-US" w:bidi="ar-SA"/>
      </w:rPr>
    </w:lvl>
    <w:lvl w:ilvl="5" w:tplc="0F92D1C8">
      <w:numFmt w:val="bullet"/>
      <w:lvlText w:val="•"/>
      <w:lvlJc w:val="left"/>
      <w:pPr>
        <w:ind w:left="5083" w:hanging="360"/>
      </w:pPr>
      <w:rPr>
        <w:rFonts w:hint="default"/>
        <w:lang w:val="es-ES" w:eastAsia="en-US" w:bidi="ar-SA"/>
      </w:rPr>
    </w:lvl>
    <w:lvl w:ilvl="6" w:tplc="853E13D2">
      <w:numFmt w:val="bullet"/>
      <w:lvlText w:val="•"/>
      <w:lvlJc w:val="left"/>
      <w:pPr>
        <w:ind w:left="5936" w:hanging="360"/>
      </w:pPr>
      <w:rPr>
        <w:rFonts w:hint="default"/>
        <w:lang w:val="es-ES" w:eastAsia="en-US" w:bidi="ar-SA"/>
      </w:rPr>
    </w:lvl>
    <w:lvl w:ilvl="7" w:tplc="B100ED3A">
      <w:numFmt w:val="bullet"/>
      <w:lvlText w:val="•"/>
      <w:lvlJc w:val="left"/>
      <w:pPr>
        <w:ind w:left="6788" w:hanging="360"/>
      </w:pPr>
      <w:rPr>
        <w:rFonts w:hint="default"/>
        <w:lang w:val="es-ES" w:eastAsia="en-US" w:bidi="ar-SA"/>
      </w:rPr>
    </w:lvl>
    <w:lvl w:ilvl="8" w:tplc="47C0F384">
      <w:numFmt w:val="bullet"/>
      <w:lvlText w:val="•"/>
      <w:lvlJc w:val="left"/>
      <w:pPr>
        <w:ind w:left="7641" w:hanging="360"/>
      </w:pPr>
      <w:rPr>
        <w:rFonts w:hint="default"/>
        <w:lang w:val="es-ES" w:eastAsia="en-US" w:bidi="ar-SA"/>
      </w:rPr>
    </w:lvl>
  </w:abstractNum>
  <w:abstractNum w:abstractNumId="11" w15:restartNumberingAfterBreak="0">
    <w:nsid w:val="392924B6"/>
    <w:multiLevelType w:val="hybridMultilevel"/>
    <w:tmpl w:val="08DE727E"/>
    <w:lvl w:ilvl="0" w:tplc="300A0001">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A1C1166"/>
    <w:multiLevelType w:val="multilevel"/>
    <w:tmpl w:val="6366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8A09AE"/>
    <w:multiLevelType w:val="hybridMultilevel"/>
    <w:tmpl w:val="16868CBC"/>
    <w:lvl w:ilvl="0" w:tplc="6A0CAE8C">
      <w:numFmt w:val="bullet"/>
      <w:lvlText w:val=""/>
      <w:lvlJc w:val="left"/>
      <w:pPr>
        <w:ind w:left="827" w:hanging="360"/>
      </w:pPr>
      <w:rPr>
        <w:rFonts w:ascii="Wingdings" w:eastAsia="Wingdings" w:hAnsi="Wingdings" w:cs="Wingdings" w:hint="default"/>
        <w:w w:val="100"/>
        <w:sz w:val="24"/>
        <w:szCs w:val="24"/>
        <w:lang w:val="es-ES" w:eastAsia="en-US" w:bidi="ar-SA"/>
      </w:rPr>
    </w:lvl>
    <w:lvl w:ilvl="1" w:tplc="C92C13AA">
      <w:numFmt w:val="bullet"/>
      <w:lvlText w:val="•"/>
      <w:lvlJc w:val="left"/>
      <w:pPr>
        <w:ind w:left="1672" w:hanging="360"/>
      </w:pPr>
      <w:rPr>
        <w:rFonts w:hint="default"/>
        <w:lang w:val="es-ES" w:eastAsia="en-US" w:bidi="ar-SA"/>
      </w:rPr>
    </w:lvl>
    <w:lvl w:ilvl="2" w:tplc="A420FE36">
      <w:numFmt w:val="bullet"/>
      <w:lvlText w:val="•"/>
      <w:lvlJc w:val="left"/>
      <w:pPr>
        <w:ind w:left="2525" w:hanging="360"/>
      </w:pPr>
      <w:rPr>
        <w:rFonts w:hint="default"/>
        <w:lang w:val="es-ES" w:eastAsia="en-US" w:bidi="ar-SA"/>
      </w:rPr>
    </w:lvl>
    <w:lvl w:ilvl="3" w:tplc="1BAE6292">
      <w:numFmt w:val="bullet"/>
      <w:lvlText w:val="•"/>
      <w:lvlJc w:val="left"/>
      <w:pPr>
        <w:ind w:left="3378" w:hanging="360"/>
      </w:pPr>
      <w:rPr>
        <w:rFonts w:hint="default"/>
        <w:lang w:val="es-ES" w:eastAsia="en-US" w:bidi="ar-SA"/>
      </w:rPr>
    </w:lvl>
    <w:lvl w:ilvl="4" w:tplc="D35C2D5A">
      <w:numFmt w:val="bullet"/>
      <w:lvlText w:val="•"/>
      <w:lvlJc w:val="left"/>
      <w:pPr>
        <w:ind w:left="4230" w:hanging="360"/>
      </w:pPr>
      <w:rPr>
        <w:rFonts w:hint="default"/>
        <w:lang w:val="es-ES" w:eastAsia="en-US" w:bidi="ar-SA"/>
      </w:rPr>
    </w:lvl>
    <w:lvl w:ilvl="5" w:tplc="4CA4BFF6">
      <w:numFmt w:val="bullet"/>
      <w:lvlText w:val="•"/>
      <w:lvlJc w:val="left"/>
      <w:pPr>
        <w:ind w:left="5083" w:hanging="360"/>
      </w:pPr>
      <w:rPr>
        <w:rFonts w:hint="default"/>
        <w:lang w:val="es-ES" w:eastAsia="en-US" w:bidi="ar-SA"/>
      </w:rPr>
    </w:lvl>
    <w:lvl w:ilvl="6" w:tplc="F88EE8E2">
      <w:numFmt w:val="bullet"/>
      <w:lvlText w:val="•"/>
      <w:lvlJc w:val="left"/>
      <w:pPr>
        <w:ind w:left="5936" w:hanging="360"/>
      </w:pPr>
      <w:rPr>
        <w:rFonts w:hint="default"/>
        <w:lang w:val="es-ES" w:eastAsia="en-US" w:bidi="ar-SA"/>
      </w:rPr>
    </w:lvl>
    <w:lvl w:ilvl="7" w:tplc="E7B0D584">
      <w:numFmt w:val="bullet"/>
      <w:lvlText w:val="•"/>
      <w:lvlJc w:val="left"/>
      <w:pPr>
        <w:ind w:left="6788" w:hanging="360"/>
      </w:pPr>
      <w:rPr>
        <w:rFonts w:hint="default"/>
        <w:lang w:val="es-ES" w:eastAsia="en-US" w:bidi="ar-SA"/>
      </w:rPr>
    </w:lvl>
    <w:lvl w:ilvl="8" w:tplc="AF04CC30">
      <w:numFmt w:val="bullet"/>
      <w:lvlText w:val="•"/>
      <w:lvlJc w:val="left"/>
      <w:pPr>
        <w:ind w:left="7641" w:hanging="360"/>
      </w:pPr>
      <w:rPr>
        <w:rFonts w:hint="default"/>
        <w:lang w:val="es-ES" w:eastAsia="en-US" w:bidi="ar-SA"/>
      </w:rPr>
    </w:lvl>
  </w:abstractNum>
  <w:abstractNum w:abstractNumId="14" w15:restartNumberingAfterBreak="0">
    <w:nsid w:val="45C85D13"/>
    <w:multiLevelType w:val="hybridMultilevel"/>
    <w:tmpl w:val="AAB097B4"/>
    <w:lvl w:ilvl="0" w:tplc="055AA89A">
      <w:numFmt w:val="bullet"/>
      <w:lvlText w:val="-"/>
      <w:lvlJc w:val="left"/>
      <w:pPr>
        <w:ind w:left="720" w:hanging="360"/>
      </w:pPr>
      <w:rPr>
        <w:rFonts w:ascii="Aptos" w:eastAsiaTheme="minorHAnsi" w:hAnsi="Apto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1E0388A"/>
    <w:multiLevelType w:val="hybridMultilevel"/>
    <w:tmpl w:val="80744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2060EB"/>
    <w:multiLevelType w:val="hybridMultilevel"/>
    <w:tmpl w:val="DE783E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537F7D2A"/>
    <w:multiLevelType w:val="hybridMultilevel"/>
    <w:tmpl w:val="1F9CFDFE"/>
    <w:lvl w:ilvl="0" w:tplc="A398707A">
      <w:numFmt w:val="bullet"/>
      <w:lvlText w:val=""/>
      <w:lvlJc w:val="left"/>
      <w:pPr>
        <w:ind w:left="827" w:hanging="360"/>
      </w:pPr>
      <w:rPr>
        <w:rFonts w:ascii="Wingdings" w:eastAsia="Wingdings" w:hAnsi="Wingdings" w:cs="Wingdings" w:hint="default"/>
        <w:w w:val="100"/>
        <w:sz w:val="24"/>
        <w:szCs w:val="24"/>
        <w:lang w:val="es-ES" w:eastAsia="en-US" w:bidi="ar-SA"/>
      </w:rPr>
    </w:lvl>
    <w:lvl w:ilvl="1" w:tplc="53288B62">
      <w:numFmt w:val="bullet"/>
      <w:lvlText w:val="•"/>
      <w:lvlJc w:val="left"/>
      <w:pPr>
        <w:ind w:left="1672" w:hanging="360"/>
      </w:pPr>
      <w:rPr>
        <w:rFonts w:hint="default"/>
        <w:lang w:val="es-ES" w:eastAsia="en-US" w:bidi="ar-SA"/>
      </w:rPr>
    </w:lvl>
    <w:lvl w:ilvl="2" w:tplc="DA5A52B8">
      <w:numFmt w:val="bullet"/>
      <w:lvlText w:val="•"/>
      <w:lvlJc w:val="left"/>
      <w:pPr>
        <w:ind w:left="2525" w:hanging="360"/>
      </w:pPr>
      <w:rPr>
        <w:rFonts w:hint="default"/>
        <w:lang w:val="es-ES" w:eastAsia="en-US" w:bidi="ar-SA"/>
      </w:rPr>
    </w:lvl>
    <w:lvl w:ilvl="3" w:tplc="CC9AB784">
      <w:numFmt w:val="bullet"/>
      <w:lvlText w:val="•"/>
      <w:lvlJc w:val="left"/>
      <w:pPr>
        <w:ind w:left="3378" w:hanging="360"/>
      </w:pPr>
      <w:rPr>
        <w:rFonts w:hint="default"/>
        <w:lang w:val="es-ES" w:eastAsia="en-US" w:bidi="ar-SA"/>
      </w:rPr>
    </w:lvl>
    <w:lvl w:ilvl="4" w:tplc="C0C25120">
      <w:numFmt w:val="bullet"/>
      <w:lvlText w:val="•"/>
      <w:lvlJc w:val="left"/>
      <w:pPr>
        <w:ind w:left="4230" w:hanging="360"/>
      </w:pPr>
      <w:rPr>
        <w:rFonts w:hint="default"/>
        <w:lang w:val="es-ES" w:eastAsia="en-US" w:bidi="ar-SA"/>
      </w:rPr>
    </w:lvl>
    <w:lvl w:ilvl="5" w:tplc="9898A4D2">
      <w:numFmt w:val="bullet"/>
      <w:lvlText w:val="•"/>
      <w:lvlJc w:val="left"/>
      <w:pPr>
        <w:ind w:left="5083" w:hanging="360"/>
      </w:pPr>
      <w:rPr>
        <w:rFonts w:hint="default"/>
        <w:lang w:val="es-ES" w:eastAsia="en-US" w:bidi="ar-SA"/>
      </w:rPr>
    </w:lvl>
    <w:lvl w:ilvl="6" w:tplc="8EC6A72A">
      <w:numFmt w:val="bullet"/>
      <w:lvlText w:val="•"/>
      <w:lvlJc w:val="left"/>
      <w:pPr>
        <w:ind w:left="5936" w:hanging="360"/>
      </w:pPr>
      <w:rPr>
        <w:rFonts w:hint="default"/>
        <w:lang w:val="es-ES" w:eastAsia="en-US" w:bidi="ar-SA"/>
      </w:rPr>
    </w:lvl>
    <w:lvl w:ilvl="7" w:tplc="659CA936">
      <w:numFmt w:val="bullet"/>
      <w:lvlText w:val="•"/>
      <w:lvlJc w:val="left"/>
      <w:pPr>
        <w:ind w:left="6788" w:hanging="360"/>
      </w:pPr>
      <w:rPr>
        <w:rFonts w:hint="default"/>
        <w:lang w:val="es-ES" w:eastAsia="en-US" w:bidi="ar-SA"/>
      </w:rPr>
    </w:lvl>
    <w:lvl w:ilvl="8" w:tplc="188AB5D6">
      <w:numFmt w:val="bullet"/>
      <w:lvlText w:val="•"/>
      <w:lvlJc w:val="left"/>
      <w:pPr>
        <w:ind w:left="7641" w:hanging="360"/>
      </w:pPr>
      <w:rPr>
        <w:rFonts w:hint="default"/>
        <w:lang w:val="es-ES" w:eastAsia="en-US" w:bidi="ar-SA"/>
      </w:rPr>
    </w:lvl>
  </w:abstractNum>
  <w:abstractNum w:abstractNumId="18" w15:restartNumberingAfterBreak="0">
    <w:nsid w:val="56A135E0"/>
    <w:multiLevelType w:val="hybridMultilevel"/>
    <w:tmpl w:val="08DA146E"/>
    <w:lvl w:ilvl="0" w:tplc="1D5CBEBE">
      <w:start w:val="1"/>
      <w:numFmt w:val="bullet"/>
      <w:lvlText w:val="•"/>
      <w:lvlJc w:val="left"/>
      <w:pPr>
        <w:tabs>
          <w:tab w:val="num" w:pos="720"/>
        </w:tabs>
        <w:ind w:left="720" w:hanging="360"/>
      </w:pPr>
      <w:rPr>
        <w:rFonts w:ascii="Arial" w:hAnsi="Arial" w:hint="default"/>
      </w:rPr>
    </w:lvl>
    <w:lvl w:ilvl="1" w:tplc="32AEC07A" w:tentative="1">
      <w:start w:val="1"/>
      <w:numFmt w:val="bullet"/>
      <w:lvlText w:val="•"/>
      <w:lvlJc w:val="left"/>
      <w:pPr>
        <w:tabs>
          <w:tab w:val="num" w:pos="1440"/>
        </w:tabs>
        <w:ind w:left="1440" w:hanging="360"/>
      </w:pPr>
      <w:rPr>
        <w:rFonts w:ascii="Arial" w:hAnsi="Arial" w:hint="default"/>
      </w:rPr>
    </w:lvl>
    <w:lvl w:ilvl="2" w:tplc="971EF68C" w:tentative="1">
      <w:start w:val="1"/>
      <w:numFmt w:val="bullet"/>
      <w:lvlText w:val="•"/>
      <w:lvlJc w:val="left"/>
      <w:pPr>
        <w:tabs>
          <w:tab w:val="num" w:pos="2160"/>
        </w:tabs>
        <w:ind w:left="2160" w:hanging="360"/>
      </w:pPr>
      <w:rPr>
        <w:rFonts w:ascii="Arial" w:hAnsi="Arial" w:hint="default"/>
      </w:rPr>
    </w:lvl>
    <w:lvl w:ilvl="3" w:tplc="08422FB2" w:tentative="1">
      <w:start w:val="1"/>
      <w:numFmt w:val="bullet"/>
      <w:lvlText w:val="•"/>
      <w:lvlJc w:val="left"/>
      <w:pPr>
        <w:tabs>
          <w:tab w:val="num" w:pos="2880"/>
        </w:tabs>
        <w:ind w:left="2880" w:hanging="360"/>
      </w:pPr>
      <w:rPr>
        <w:rFonts w:ascii="Arial" w:hAnsi="Arial" w:hint="default"/>
      </w:rPr>
    </w:lvl>
    <w:lvl w:ilvl="4" w:tplc="4510D2AE" w:tentative="1">
      <w:start w:val="1"/>
      <w:numFmt w:val="bullet"/>
      <w:lvlText w:val="•"/>
      <w:lvlJc w:val="left"/>
      <w:pPr>
        <w:tabs>
          <w:tab w:val="num" w:pos="3600"/>
        </w:tabs>
        <w:ind w:left="3600" w:hanging="360"/>
      </w:pPr>
      <w:rPr>
        <w:rFonts w:ascii="Arial" w:hAnsi="Arial" w:hint="default"/>
      </w:rPr>
    </w:lvl>
    <w:lvl w:ilvl="5" w:tplc="F5F2E8EA" w:tentative="1">
      <w:start w:val="1"/>
      <w:numFmt w:val="bullet"/>
      <w:lvlText w:val="•"/>
      <w:lvlJc w:val="left"/>
      <w:pPr>
        <w:tabs>
          <w:tab w:val="num" w:pos="4320"/>
        </w:tabs>
        <w:ind w:left="4320" w:hanging="360"/>
      </w:pPr>
      <w:rPr>
        <w:rFonts w:ascii="Arial" w:hAnsi="Arial" w:hint="default"/>
      </w:rPr>
    </w:lvl>
    <w:lvl w:ilvl="6" w:tplc="07EAFDCA" w:tentative="1">
      <w:start w:val="1"/>
      <w:numFmt w:val="bullet"/>
      <w:lvlText w:val="•"/>
      <w:lvlJc w:val="left"/>
      <w:pPr>
        <w:tabs>
          <w:tab w:val="num" w:pos="5040"/>
        </w:tabs>
        <w:ind w:left="5040" w:hanging="360"/>
      </w:pPr>
      <w:rPr>
        <w:rFonts w:ascii="Arial" w:hAnsi="Arial" w:hint="default"/>
      </w:rPr>
    </w:lvl>
    <w:lvl w:ilvl="7" w:tplc="C95A2F02" w:tentative="1">
      <w:start w:val="1"/>
      <w:numFmt w:val="bullet"/>
      <w:lvlText w:val="•"/>
      <w:lvlJc w:val="left"/>
      <w:pPr>
        <w:tabs>
          <w:tab w:val="num" w:pos="5760"/>
        </w:tabs>
        <w:ind w:left="5760" w:hanging="360"/>
      </w:pPr>
      <w:rPr>
        <w:rFonts w:ascii="Arial" w:hAnsi="Arial" w:hint="default"/>
      </w:rPr>
    </w:lvl>
    <w:lvl w:ilvl="8" w:tplc="BAB2B3B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C795BA2"/>
    <w:multiLevelType w:val="hybridMultilevel"/>
    <w:tmpl w:val="189A3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964DEB"/>
    <w:multiLevelType w:val="hybridMultilevel"/>
    <w:tmpl w:val="ECA28A1C"/>
    <w:lvl w:ilvl="0" w:tplc="E1284970">
      <w:numFmt w:val="bullet"/>
      <w:lvlText w:val=""/>
      <w:lvlJc w:val="left"/>
      <w:pPr>
        <w:ind w:left="827" w:hanging="360"/>
      </w:pPr>
      <w:rPr>
        <w:rFonts w:ascii="Wingdings" w:eastAsia="Wingdings" w:hAnsi="Wingdings" w:cs="Wingdings" w:hint="default"/>
        <w:w w:val="100"/>
        <w:sz w:val="24"/>
        <w:szCs w:val="24"/>
        <w:lang w:val="es-ES" w:eastAsia="en-US" w:bidi="ar-SA"/>
      </w:rPr>
    </w:lvl>
    <w:lvl w:ilvl="1" w:tplc="C4824AAE">
      <w:numFmt w:val="bullet"/>
      <w:lvlText w:val="•"/>
      <w:lvlJc w:val="left"/>
      <w:pPr>
        <w:ind w:left="1672" w:hanging="360"/>
      </w:pPr>
      <w:rPr>
        <w:rFonts w:hint="default"/>
        <w:lang w:val="es-ES" w:eastAsia="en-US" w:bidi="ar-SA"/>
      </w:rPr>
    </w:lvl>
    <w:lvl w:ilvl="2" w:tplc="6010D908">
      <w:numFmt w:val="bullet"/>
      <w:lvlText w:val="•"/>
      <w:lvlJc w:val="left"/>
      <w:pPr>
        <w:ind w:left="2525" w:hanging="360"/>
      </w:pPr>
      <w:rPr>
        <w:rFonts w:hint="default"/>
        <w:lang w:val="es-ES" w:eastAsia="en-US" w:bidi="ar-SA"/>
      </w:rPr>
    </w:lvl>
    <w:lvl w:ilvl="3" w:tplc="CBC013EC">
      <w:numFmt w:val="bullet"/>
      <w:lvlText w:val="•"/>
      <w:lvlJc w:val="left"/>
      <w:pPr>
        <w:ind w:left="3378" w:hanging="360"/>
      </w:pPr>
      <w:rPr>
        <w:rFonts w:hint="default"/>
        <w:lang w:val="es-ES" w:eastAsia="en-US" w:bidi="ar-SA"/>
      </w:rPr>
    </w:lvl>
    <w:lvl w:ilvl="4" w:tplc="BE101720">
      <w:numFmt w:val="bullet"/>
      <w:lvlText w:val="•"/>
      <w:lvlJc w:val="left"/>
      <w:pPr>
        <w:ind w:left="4230" w:hanging="360"/>
      </w:pPr>
      <w:rPr>
        <w:rFonts w:hint="default"/>
        <w:lang w:val="es-ES" w:eastAsia="en-US" w:bidi="ar-SA"/>
      </w:rPr>
    </w:lvl>
    <w:lvl w:ilvl="5" w:tplc="A2A4FE60">
      <w:numFmt w:val="bullet"/>
      <w:lvlText w:val="•"/>
      <w:lvlJc w:val="left"/>
      <w:pPr>
        <w:ind w:left="5083" w:hanging="360"/>
      </w:pPr>
      <w:rPr>
        <w:rFonts w:hint="default"/>
        <w:lang w:val="es-ES" w:eastAsia="en-US" w:bidi="ar-SA"/>
      </w:rPr>
    </w:lvl>
    <w:lvl w:ilvl="6" w:tplc="533CA150">
      <w:numFmt w:val="bullet"/>
      <w:lvlText w:val="•"/>
      <w:lvlJc w:val="left"/>
      <w:pPr>
        <w:ind w:left="5936" w:hanging="360"/>
      </w:pPr>
      <w:rPr>
        <w:rFonts w:hint="default"/>
        <w:lang w:val="es-ES" w:eastAsia="en-US" w:bidi="ar-SA"/>
      </w:rPr>
    </w:lvl>
    <w:lvl w:ilvl="7" w:tplc="05F03AB4">
      <w:numFmt w:val="bullet"/>
      <w:lvlText w:val="•"/>
      <w:lvlJc w:val="left"/>
      <w:pPr>
        <w:ind w:left="6788" w:hanging="360"/>
      </w:pPr>
      <w:rPr>
        <w:rFonts w:hint="default"/>
        <w:lang w:val="es-ES" w:eastAsia="en-US" w:bidi="ar-SA"/>
      </w:rPr>
    </w:lvl>
    <w:lvl w:ilvl="8" w:tplc="755EF94A">
      <w:numFmt w:val="bullet"/>
      <w:lvlText w:val="•"/>
      <w:lvlJc w:val="left"/>
      <w:pPr>
        <w:ind w:left="7641" w:hanging="360"/>
      </w:pPr>
      <w:rPr>
        <w:rFonts w:hint="default"/>
        <w:lang w:val="es-ES" w:eastAsia="en-US" w:bidi="ar-SA"/>
      </w:rPr>
    </w:lvl>
  </w:abstractNum>
  <w:abstractNum w:abstractNumId="21" w15:restartNumberingAfterBreak="0">
    <w:nsid w:val="635E4E6C"/>
    <w:multiLevelType w:val="hybridMultilevel"/>
    <w:tmpl w:val="EDE4D542"/>
    <w:lvl w:ilvl="0" w:tplc="30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277E23"/>
    <w:multiLevelType w:val="hybridMultilevel"/>
    <w:tmpl w:val="BE30CD14"/>
    <w:lvl w:ilvl="0" w:tplc="21A2B918">
      <w:start w:val="1"/>
      <w:numFmt w:val="bullet"/>
      <w:lvlText w:val="-"/>
      <w:lvlJc w:val="left"/>
      <w:pPr>
        <w:tabs>
          <w:tab w:val="num" w:pos="720"/>
        </w:tabs>
        <w:ind w:left="720" w:hanging="360"/>
      </w:pPr>
      <w:rPr>
        <w:rFonts w:ascii="Times New Roman" w:hAnsi="Times New Roman" w:hint="default"/>
      </w:rPr>
    </w:lvl>
    <w:lvl w:ilvl="1" w:tplc="758C167C" w:tentative="1">
      <w:start w:val="1"/>
      <w:numFmt w:val="bullet"/>
      <w:lvlText w:val="-"/>
      <w:lvlJc w:val="left"/>
      <w:pPr>
        <w:tabs>
          <w:tab w:val="num" w:pos="1440"/>
        </w:tabs>
        <w:ind w:left="1440" w:hanging="360"/>
      </w:pPr>
      <w:rPr>
        <w:rFonts w:ascii="Times New Roman" w:hAnsi="Times New Roman" w:hint="default"/>
      </w:rPr>
    </w:lvl>
    <w:lvl w:ilvl="2" w:tplc="E8CEAB1A" w:tentative="1">
      <w:start w:val="1"/>
      <w:numFmt w:val="bullet"/>
      <w:lvlText w:val="-"/>
      <w:lvlJc w:val="left"/>
      <w:pPr>
        <w:tabs>
          <w:tab w:val="num" w:pos="2160"/>
        </w:tabs>
        <w:ind w:left="2160" w:hanging="360"/>
      </w:pPr>
      <w:rPr>
        <w:rFonts w:ascii="Times New Roman" w:hAnsi="Times New Roman" w:hint="default"/>
      </w:rPr>
    </w:lvl>
    <w:lvl w:ilvl="3" w:tplc="9A2AC9F8" w:tentative="1">
      <w:start w:val="1"/>
      <w:numFmt w:val="bullet"/>
      <w:lvlText w:val="-"/>
      <w:lvlJc w:val="left"/>
      <w:pPr>
        <w:tabs>
          <w:tab w:val="num" w:pos="2880"/>
        </w:tabs>
        <w:ind w:left="2880" w:hanging="360"/>
      </w:pPr>
      <w:rPr>
        <w:rFonts w:ascii="Times New Roman" w:hAnsi="Times New Roman" w:hint="default"/>
      </w:rPr>
    </w:lvl>
    <w:lvl w:ilvl="4" w:tplc="AEAC7B88" w:tentative="1">
      <w:start w:val="1"/>
      <w:numFmt w:val="bullet"/>
      <w:lvlText w:val="-"/>
      <w:lvlJc w:val="left"/>
      <w:pPr>
        <w:tabs>
          <w:tab w:val="num" w:pos="3600"/>
        </w:tabs>
        <w:ind w:left="3600" w:hanging="360"/>
      </w:pPr>
      <w:rPr>
        <w:rFonts w:ascii="Times New Roman" w:hAnsi="Times New Roman" w:hint="default"/>
      </w:rPr>
    </w:lvl>
    <w:lvl w:ilvl="5" w:tplc="6BC87008" w:tentative="1">
      <w:start w:val="1"/>
      <w:numFmt w:val="bullet"/>
      <w:lvlText w:val="-"/>
      <w:lvlJc w:val="left"/>
      <w:pPr>
        <w:tabs>
          <w:tab w:val="num" w:pos="4320"/>
        </w:tabs>
        <w:ind w:left="4320" w:hanging="360"/>
      </w:pPr>
      <w:rPr>
        <w:rFonts w:ascii="Times New Roman" w:hAnsi="Times New Roman" w:hint="default"/>
      </w:rPr>
    </w:lvl>
    <w:lvl w:ilvl="6" w:tplc="603C4132" w:tentative="1">
      <w:start w:val="1"/>
      <w:numFmt w:val="bullet"/>
      <w:lvlText w:val="-"/>
      <w:lvlJc w:val="left"/>
      <w:pPr>
        <w:tabs>
          <w:tab w:val="num" w:pos="5040"/>
        </w:tabs>
        <w:ind w:left="5040" w:hanging="360"/>
      </w:pPr>
      <w:rPr>
        <w:rFonts w:ascii="Times New Roman" w:hAnsi="Times New Roman" w:hint="default"/>
      </w:rPr>
    </w:lvl>
    <w:lvl w:ilvl="7" w:tplc="868C1612" w:tentative="1">
      <w:start w:val="1"/>
      <w:numFmt w:val="bullet"/>
      <w:lvlText w:val="-"/>
      <w:lvlJc w:val="left"/>
      <w:pPr>
        <w:tabs>
          <w:tab w:val="num" w:pos="5760"/>
        </w:tabs>
        <w:ind w:left="5760" w:hanging="360"/>
      </w:pPr>
      <w:rPr>
        <w:rFonts w:ascii="Times New Roman" w:hAnsi="Times New Roman" w:hint="default"/>
      </w:rPr>
    </w:lvl>
    <w:lvl w:ilvl="8" w:tplc="26B41A5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5012AE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DB3E3E"/>
    <w:multiLevelType w:val="hybridMultilevel"/>
    <w:tmpl w:val="28163FF6"/>
    <w:lvl w:ilvl="0" w:tplc="4A0E60BC">
      <w:numFmt w:val="bullet"/>
      <w:lvlText w:val=""/>
      <w:lvlJc w:val="left"/>
      <w:pPr>
        <w:ind w:left="827" w:hanging="360"/>
      </w:pPr>
      <w:rPr>
        <w:rFonts w:ascii="Wingdings" w:eastAsia="Wingdings" w:hAnsi="Wingdings" w:cs="Wingdings" w:hint="default"/>
        <w:w w:val="100"/>
        <w:sz w:val="24"/>
        <w:szCs w:val="24"/>
        <w:lang w:val="es-ES" w:eastAsia="en-US" w:bidi="ar-SA"/>
      </w:rPr>
    </w:lvl>
    <w:lvl w:ilvl="1" w:tplc="851625F6">
      <w:numFmt w:val="bullet"/>
      <w:lvlText w:val=""/>
      <w:lvlJc w:val="left"/>
      <w:pPr>
        <w:ind w:left="1547" w:hanging="360"/>
      </w:pPr>
      <w:rPr>
        <w:rFonts w:ascii="Symbol" w:eastAsia="Symbol" w:hAnsi="Symbol" w:cs="Symbol" w:hint="default"/>
        <w:w w:val="100"/>
        <w:sz w:val="24"/>
        <w:szCs w:val="24"/>
        <w:lang w:val="es-ES" w:eastAsia="en-US" w:bidi="ar-SA"/>
      </w:rPr>
    </w:lvl>
    <w:lvl w:ilvl="2" w:tplc="902EAB68">
      <w:numFmt w:val="bullet"/>
      <w:lvlText w:val="•"/>
      <w:lvlJc w:val="left"/>
      <w:pPr>
        <w:ind w:left="2407" w:hanging="360"/>
      </w:pPr>
      <w:rPr>
        <w:rFonts w:hint="default"/>
        <w:lang w:val="es-ES" w:eastAsia="en-US" w:bidi="ar-SA"/>
      </w:rPr>
    </w:lvl>
    <w:lvl w:ilvl="3" w:tplc="428C76A4">
      <w:numFmt w:val="bullet"/>
      <w:lvlText w:val="•"/>
      <w:lvlJc w:val="left"/>
      <w:pPr>
        <w:ind w:left="3274" w:hanging="360"/>
      </w:pPr>
      <w:rPr>
        <w:rFonts w:hint="default"/>
        <w:lang w:val="es-ES" w:eastAsia="en-US" w:bidi="ar-SA"/>
      </w:rPr>
    </w:lvl>
    <w:lvl w:ilvl="4" w:tplc="CF547C9A">
      <w:numFmt w:val="bullet"/>
      <w:lvlText w:val="•"/>
      <w:lvlJc w:val="left"/>
      <w:pPr>
        <w:ind w:left="4142" w:hanging="360"/>
      </w:pPr>
      <w:rPr>
        <w:rFonts w:hint="default"/>
        <w:lang w:val="es-ES" w:eastAsia="en-US" w:bidi="ar-SA"/>
      </w:rPr>
    </w:lvl>
    <w:lvl w:ilvl="5" w:tplc="AC585AC6">
      <w:numFmt w:val="bullet"/>
      <w:lvlText w:val="•"/>
      <w:lvlJc w:val="left"/>
      <w:pPr>
        <w:ind w:left="5009" w:hanging="360"/>
      </w:pPr>
      <w:rPr>
        <w:rFonts w:hint="default"/>
        <w:lang w:val="es-ES" w:eastAsia="en-US" w:bidi="ar-SA"/>
      </w:rPr>
    </w:lvl>
    <w:lvl w:ilvl="6" w:tplc="E4D43248">
      <w:numFmt w:val="bullet"/>
      <w:lvlText w:val="•"/>
      <w:lvlJc w:val="left"/>
      <w:pPr>
        <w:ind w:left="5877" w:hanging="360"/>
      </w:pPr>
      <w:rPr>
        <w:rFonts w:hint="default"/>
        <w:lang w:val="es-ES" w:eastAsia="en-US" w:bidi="ar-SA"/>
      </w:rPr>
    </w:lvl>
    <w:lvl w:ilvl="7" w:tplc="4810FE1E">
      <w:numFmt w:val="bullet"/>
      <w:lvlText w:val="•"/>
      <w:lvlJc w:val="left"/>
      <w:pPr>
        <w:ind w:left="6744" w:hanging="360"/>
      </w:pPr>
      <w:rPr>
        <w:rFonts w:hint="default"/>
        <w:lang w:val="es-ES" w:eastAsia="en-US" w:bidi="ar-SA"/>
      </w:rPr>
    </w:lvl>
    <w:lvl w:ilvl="8" w:tplc="7826BA02">
      <w:numFmt w:val="bullet"/>
      <w:lvlText w:val="•"/>
      <w:lvlJc w:val="left"/>
      <w:pPr>
        <w:ind w:left="7612" w:hanging="360"/>
      </w:pPr>
      <w:rPr>
        <w:rFonts w:hint="default"/>
        <w:lang w:val="es-ES" w:eastAsia="en-US" w:bidi="ar-SA"/>
      </w:rPr>
    </w:lvl>
  </w:abstractNum>
  <w:abstractNum w:abstractNumId="25" w15:restartNumberingAfterBreak="0">
    <w:nsid w:val="6A191451"/>
    <w:multiLevelType w:val="hybridMultilevel"/>
    <w:tmpl w:val="DB029CF4"/>
    <w:lvl w:ilvl="0" w:tplc="FFFFFFFF">
      <w:start w:val="1"/>
      <w:numFmt w:val="bullet"/>
      <w:lvlText w:val=""/>
      <w:lvlJc w:val="left"/>
      <w:pPr>
        <w:tabs>
          <w:tab w:val="num" w:pos="417"/>
        </w:tabs>
        <w:ind w:left="417"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2E43FB"/>
    <w:multiLevelType w:val="hybridMultilevel"/>
    <w:tmpl w:val="6B24D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BF3776"/>
    <w:multiLevelType w:val="hybridMultilevel"/>
    <w:tmpl w:val="B4DA9C00"/>
    <w:lvl w:ilvl="0" w:tplc="300A0013">
      <w:start w:val="1"/>
      <w:numFmt w:val="upperRoman"/>
      <w:lvlText w:val="%1."/>
      <w:lvlJc w:val="right"/>
      <w:pPr>
        <w:ind w:left="720" w:hanging="360"/>
      </w:pPr>
      <w:rPr>
        <w:rFonts w:cs="Times New Roman"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28" w15:restartNumberingAfterBreak="0">
    <w:nsid w:val="77263841"/>
    <w:multiLevelType w:val="hybridMultilevel"/>
    <w:tmpl w:val="9D100002"/>
    <w:lvl w:ilvl="0" w:tplc="8AC2DA1E">
      <w:numFmt w:val="bullet"/>
      <w:lvlText w:val=""/>
      <w:lvlJc w:val="left"/>
      <w:pPr>
        <w:ind w:left="827" w:hanging="360"/>
      </w:pPr>
      <w:rPr>
        <w:rFonts w:ascii="Wingdings" w:eastAsia="Wingdings" w:hAnsi="Wingdings" w:cs="Wingdings" w:hint="default"/>
        <w:w w:val="100"/>
        <w:sz w:val="24"/>
        <w:szCs w:val="24"/>
        <w:lang w:val="es-ES" w:eastAsia="en-US" w:bidi="ar-SA"/>
      </w:rPr>
    </w:lvl>
    <w:lvl w:ilvl="1" w:tplc="57A6FC06">
      <w:numFmt w:val="bullet"/>
      <w:lvlText w:val="•"/>
      <w:lvlJc w:val="left"/>
      <w:pPr>
        <w:ind w:left="1672" w:hanging="360"/>
      </w:pPr>
      <w:rPr>
        <w:rFonts w:hint="default"/>
        <w:lang w:val="es-ES" w:eastAsia="en-US" w:bidi="ar-SA"/>
      </w:rPr>
    </w:lvl>
    <w:lvl w:ilvl="2" w:tplc="2960B5C8">
      <w:numFmt w:val="bullet"/>
      <w:lvlText w:val="•"/>
      <w:lvlJc w:val="left"/>
      <w:pPr>
        <w:ind w:left="2525" w:hanging="360"/>
      </w:pPr>
      <w:rPr>
        <w:rFonts w:hint="default"/>
        <w:lang w:val="es-ES" w:eastAsia="en-US" w:bidi="ar-SA"/>
      </w:rPr>
    </w:lvl>
    <w:lvl w:ilvl="3" w:tplc="6D4C5964">
      <w:numFmt w:val="bullet"/>
      <w:lvlText w:val="•"/>
      <w:lvlJc w:val="left"/>
      <w:pPr>
        <w:ind w:left="3378" w:hanging="360"/>
      </w:pPr>
      <w:rPr>
        <w:rFonts w:hint="default"/>
        <w:lang w:val="es-ES" w:eastAsia="en-US" w:bidi="ar-SA"/>
      </w:rPr>
    </w:lvl>
    <w:lvl w:ilvl="4" w:tplc="C88E7204">
      <w:numFmt w:val="bullet"/>
      <w:lvlText w:val="•"/>
      <w:lvlJc w:val="left"/>
      <w:pPr>
        <w:ind w:left="4230" w:hanging="360"/>
      </w:pPr>
      <w:rPr>
        <w:rFonts w:hint="default"/>
        <w:lang w:val="es-ES" w:eastAsia="en-US" w:bidi="ar-SA"/>
      </w:rPr>
    </w:lvl>
    <w:lvl w:ilvl="5" w:tplc="7C961356">
      <w:numFmt w:val="bullet"/>
      <w:lvlText w:val="•"/>
      <w:lvlJc w:val="left"/>
      <w:pPr>
        <w:ind w:left="5083" w:hanging="360"/>
      </w:pPr>
      <w:rPr>
        <w:rFonts w:hint="default"/>
        <w:lang w:val="es-ES" w:eastAsia="en-US" w:bidi="ar-SA"/>
      </w:rPr>
    </w:lvl>
    <w:lvl w:ilvl="6" w:tplc="1346AAB6">
      <w:numFmt w:val="bullet"/>
      <w:lvlText w:val="•"/>
      <w:lvlJc w:val="left"/>
      <w:pPr>
        <w:ind w:left="5936" w:hanging="360"/>
      </w:pPr>
      <w:rPr>
        <w:rFonts w:hint="default"/>
        <w:lang w:val="es-ES" w:eastAsia="en-US" w:bidi="ar-SA"/>
      </w:rPr>
    </w:lvl>
    <w:lvl w:ilvl="7" w:tplc="B424460C">
      <w:numFmt w:val="bullet"/>
      <w:lvlText w:val="•"/>
      <w:lvlJc w:val="left"/>
      <w:pPr>
        <w:ind w:left="6788" w:hanging="360"/>
      </w:pPr>
      <w:rPr>
        <w:rFonts w:hint="default"/>
        <w:lang w:val="es-ES" w:eastAsia="en-US" w:bidi="ar-SA"/>
      </w:rPr>
    </w:lvl>
    <w:lvl w:ilvl="8" w:tplc="BAE47430">
      <w:numFmt w:val="bullet"/>
      <w:lvlText w:val="•"/>
      <w:lvlJc w:val="left"/>
      <w:pPr>
        <w:ind w:left="7641" w:hanging="360"/>
      </w:pPr>
      <w:rPr>
        <w:rFonts w:hint="default"/>
        <w:lang w:val="es-ES" w:eastAsia="en-US" w:bidi="ar-SA"/>
      </w:rPr>
    </w:lvl>
  </w:abstractNum>
  <w:abstractNum w:abstractNumId="29" w15:restartNumberingAfterBreak="0">
    <w:nsid w:val="7A020311"/>
    <w:multiLevelType w:val="hybridMultilevel"/>
    <w:tmpl w:val="9D9835BE"/>
    <w:lvl w:ilvl="0" w:tplc="21A2B918">
      <w:start w:val="1"/>
      <w:numFmt w:val="bullet"/>
      <w:lvlText w:val="-"/>
      <w:lvlJc w:val="left"/>
      <w:pPr>
        <w:tabs>
          <w:tab w:val="num" w:pos="720"/>
        </w:tabs>
        <w:ind w:left="720" w:hanging="360"/>
      </w:pPr>
      <w:rPr>
        <w:rFonts w:ascii="Times New Roman" w:hAnsi="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12424078">
    <w:abstractNumId w:val="22"/>
  </w:num>
  <w:num w:numId="2" w16cid:durableId="744454074">
    <w:abstractNumId w:val="15"/>
  </w:num>
  <w:num w:numId="3" w16cid:durableId="1526596813">
    <w:abstractNumId w:val="19"/>
  </w:num>
  <w:num w:numId="4" w16cid:durableId="929510894">
    <w:abstractNumId w:val="18"/>
  </w:num>
  <w:num w:numId="5" w16cid:durableId="206187049">
    <w:abstractNumId w:val="29"/>
  </w:num>
  <w:num w:numId="6" w16cid:durableId="217592710">
    <w:abstractNumId w:val="7"/>
  </w:num>
  <w:num w:numId="7" w16cid:durableId="67308753">
    <w:abstractNumId w:val="5"/>
  </w:num>
  <w:num w:numId="8" w16cid:durableId="1099519244">
    <w:abstractNumId w:val="4"/>
  </w:num>
  <w:num w:numId="9" w16cid:durableId="358167331">
    <w:abstractNumId w:val="12"/>
  </w:num>
  <w:num w:numId="10" w16cid:durableId="49697140">
    <w:abstractNumId w:val="3"/>
  </w:num>
  <w:num w:numId="11" w16cid:durableId="1277174971">
    <w:abstractNumId w:val="21"/>
  </w:num>
  <w:num w:numId="12" w16cid:durableId="606818029">
    <w:abstractNumId w:val="8"/>
  </w:num>
  <w:num w:numId="13" w16cid:durableId="342827161">
    <w:abstractNumId w:val="1"/>
  </w:num>
  <w:num w:numId="14" w16cid:durableId="1435436187">
    <w:abstractNumId w:val="25"/>
  </w:num>
  <w:num w:numId="15" w16cid:durableId="1320961334">
    <w:abstractNumId w:val="11"/>
  </w:num>
  <w:num w:numId="16" w16cid:durableId="1567373896">
    <w:abstractNumId w:val="2"/>
  </w:num>
  <w:num w:numId="17" w16cid:durableId="697974770">
    <w:abstractNumId w:val="16"/>
  </w:num>
  <w:num w:numId="18" w16cid:durableId="1701319686">
    <w:abstractNumId w:val="26"/>
  </w:num>
  <w:num w:numId="19" w16cid:durableId="1714381560">
    <w:abstractNumId w:val="0"/>
  </w:num>
  <w:num w:numId="20" w16cid:durableId="1393044016">
    <w:abstractNumId w:val="9"/>
  </w:num>
  <w:num w:numId="21" w16cid:durableId="674961212">
    <w:abstractNumId w:val="27"/>
  </w:num>
  <w:num w:numId="22" w16cid:durableId="116607619">
    <w:abstractNumId w:val="6"/>
  </w:num>
  <w:num w:numId="23" w16cid:durableId="1607040593">
    <w:abstractNumId w:val="24"/>
  </w:num>
  <w:num w:numId="24" w16cid:durableId="475875799">
    <w:abstractNumId w:val="17"/>
  </w:num>
  <w:num w:numId="25" w16cid:durableId="777679228">
    <w:abstractNumId w:val="20"/>
  </w:num>
  <w:num w:numId="26" w16cid:durableId="1582636957">
    <w:abstractNumId w:val="13"/>
  </w:num>
  <w:num w:numId="27" w16cid:durableId="1460535376">
    <w:abstractNumId w:val="28"/>
  </w:num>
  <w:num w:numId="28" w16cid:durableId="575743493">
    <w:abstractNumId w:val="10"/>
  </w:num>
  <w:num w:numId="29" w16cid:durableId="2088795805">
    <w:abstractNumId w:val="23"/>
  </w:num>
  <w:num w:numId="30" w16cid:durableId="6377575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C3F"/>
    <w:rsid w:val="000B0886"/>
    <w:rsid w:val="000B4355"/>
    <w:rsid w:val="000C0B8E"/>
    <w:rsid w:val="0010367E"/>
    <w:rsid w:val="00114615"/>
    <w:rsid w:val="001604B9"/>
    <w:rsid w:val="001A1A54"/>
    <w:rsid w:val="001E649C"/>
    <w:rsid w:val="001F6129"/>
    <w:rsid w:val="00200CEC"/>
    <w:rsid w:val="00215661"/>
    <w:rsid w:val="0028589C"/>
    <w:rsid w:val="002A0B2A"/>
    <w:rsid w:val="00465764"/>
    <w:rsid w:val="0047617C"/>
    <w:rsid w:val="004B28FA"/>
    <w:rsid w:val="00603825"/>
    <w:rsid w:val="00664B64"/>
    <w:rsid w:val="00803C3F"/>
    <w:rsid w:val="00845AC6"/>
    <w:rsid w:val="008B5604"/>
    <w:rsid w:val="008F2501"/>
    <w:rsid w:val="0092077D"/>
    <w:rsid w:val="009C7C0B"/>
    <w:rsid w:val="00A078A8"/>
    <w:rsid w:val="00A86AB0"/>
    <w:rsid w:val="00A90FA9"/>
    <w:rsid w:val="00AB2E97"/>
    <w:rsid w:val="00AC0C30"/>
    <w:rsid w:val="00AD1524"/>
    <w:rsid w:val="00AD6D68"/>
    <w:rsid w:val="00B37948"/>
    <w:rsid w:val="00BD0891"/>
    <w:rsid w:val="00BE6B01"/>
    <w:rsid w:val="00D400D3"/>
    <w:rsid w:val="00D7057A"/>
    <w:rsid w:val="00D74346"/>
    <w:rsid w:val="00D843BE"/>
    <w:rsid w:val="00DC2EAA"/>
    <w:rsid w:val="00DE743F"/>
    <w:rsid w:val="00E2270C"/>
    <w:rsid w:val="00E35BBE"/>
    <w:rsid w:val="00E62DFE"/>
    <w:rsid w:val="00F15464"/>
    <w:rsid w:val="00F97A7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95052"/>
  <w15:chartTrackingRefBased/>
  <w15:docId w15:val="{71DEA20C-FADC-4C16-AC29-BD81040D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AB0"/>
    <w:pPr>
      <w:spacing w:line="256" w:lineRule="auto"/>
    </w:pPr>
    <w:rPr>
      <w:kern w:val="0"/>
      <w:sz w:val="22"/>
      <w:szCs w:val="22"/>
      <w:lang w:val="es-MX"/>
      <w14:ligatures w14:val="none"/>
    </w:rPr>
  </w:style>
  <w:style w:type="paragraph" w:styleId="Ttulo1">
    <w:name w:val="heading 1"/>
    <w:basedOn w:val="Normal"/>
    <w:next w:val="Normal"/>
    <w:link w:val="Ttulo1Car"/>
    <w:uiPriority w:val="9"/>
    <w:qFormat/>
    <w:rsid w:val="00803C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03C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03C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03C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03C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03C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03C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3C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3C3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3C3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03C3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03C3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03C3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03C3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03C3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3C3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3C3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3C3F"/>
    <w:rPr>
      <w:rFonts w:eastAsiaTheme="majorEastAsia" w:cstheme="majorBidi"/>
      <w:color w:val="272727" w:themeColor="text1" w:themeTint="D8"/>
    </w:rPr>
  </w:style>
  <w:style w:type="paragraph" w:styleId="Ttulo">
    <w:name w:val="Title"/>
    <w:basedOn w:val="Normal"/>
    <w:next w:val="Normal"/>
    <w:link w:val="TtuloCar"/>
    <w:uiPriority w:val="10"/>
    <w:qFormat/>
    <w:rsid w:val="00803C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3C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03C3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03C3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3C3F"/>
    <w:pPr>
      <w:spacing w:before="160"/>
      <w:jc w:val="center"/>
    </w:pPr>
    <w:rPr>
      <w:i/>
      <w:iCs/>
      <w:color w:val="404040" w:themeColor="text1" w:themeTint="BF"/>
    </w:rPr>
  </w:style>
  <w:style w:type="character" w:customStyle="1" w:styleId="CitaCar">
    <w:name w:val="Cita Car"/>
    <w:basedOn w:val="Fuentedeprrafopredeter"/>
    <w:link w:val="Cita"/>
    <w:uiPriority w:val="29"/>
    <w:rsid w:val="00803C3F"/>
    <w:rPr>
      <w:i/>
      <w:iCs/>
      <w:color w:val="404040" w:themeColor="text1" w:themeTint="BF"/>
    </w:rPr>
  </w:style>
  <w:style w:type="paragraph" w:styleId="Prrafodelista">
    <w:name w:val="List Paragraph"/>
    <w:aliases w:val="Capítulo,Párrafo de lista1"/>
    <w:basedOn w:val="Normal"/>
    <w:link w:val="PrrafodelistaCar"/>
    <w:uiPriority w:val="34"/>
    <w:qFormat/>
    <w:rsid w:val="00803C3F"/>
    <w:pPr>
      <w:ind w:left="720"/>
      <w:contextualSpacing/>
    </w:pPr>
  </w:style>
  <w:style w:type="character" w:styleId="nfasisintenso">
    <w:name w:val="Intense Emphasis"/>
    <w:basedOn w:val="Fuentedeprrafopredeter"/>
    <w:uiPriority w:val="21"/>
    <w:qFormat/>
    <w:rsid w:val="00803C3F"/>
    <w:rPr>
      <w:i/>
      <w:iCs/>
      <w:color w:val="0F4761" w:themeColor="accent1" w:themeShade="BF"/>
    </w:rPr>
  </w:style>
  <w:style w:type="paragraph" w:styleId="Citadestacada">
    <w:name w:val="Intense Quote"/>
    <w:basedOn w:val="Normal"/>
    <w:next w:val="Normal"/>
    <w:link w:val="CitadestacadaCar"/>
    <w:uiPriority w:val="30"/>
    <w:qFormat/>
    <w:rsid w:val="00803C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03C3F"/>
    <w:rPr>
      <w:i/>
      <w:iCs/>
      <w:color w:val="0F4761" w:themeColor="accent1" w:themeShade="BF"/>
    </w:rPr>
  </w:style>
  <w:style w:type="character" w:styleId="Referenciaintensa">
    <w:name w:val="Intense Reference"/>
    <w:basedOn w:val="Fuentedeprrafopredeter"/>
    <w:uiPriority w:val="32"/>
    <w:qFormat/>
    <w:rsid w:val="00803C3F"/>
    <w:rPr>
      <w:b/>
      <w:bCs/>
      <w:smallCaps/>
      <w:color w:val="0F4761" w:themeColor="accent1" w:themeShade="BF"/>
      <w:spacing w:val="5"/>
    </w:rPr>
  </w:style>
  <w:style w:type="paragraph" w:styleId="Encabezado">
    <w:name w:val="header"/>
    <w:basedOn w:val="Normal"/>
    <w:link w:val="EncabezadoCar"/>
    <w:uiPriority w:val="99"/>
    <w:unhideWhenUsed/>
    <w:rsid w:val="00803C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C3F"/>
    <w:rPr>
      <w:kern w:val="0"/>
      <w:sz w:val="22"/>
      <w:szCs w:val="22"/>
      <w:lang w:val="es-MX"/>
      <w14:ligatures w14:val="none"/>
    </w:rPr>
  </w:style>
  <w:style w:type="table" w:styleId="Tablaconcuadrcula">
    <w:name w:val="Table Grid"/>
    <w:basedOn w:val="Tablanormal"/>
    <w:uiPriority w:val="39"/>
    <w:rsid w:val="00803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B28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6concolores-nfasis1">
    <w:name w:val="Grid Table 6 Colorful Accent 1"/>
    <w:basedOn w:val="Tablanormal"/>
    <w:uiPriority w:val="51"/>
    <w:rsid w:val="004B28FA"/>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normal2">
    <w:name w:val="Plain Table 2"/>
    <w:basedOn w:val="Tablanormal"/>
    <w:uiPriority w:val="42"/>
    <w:rsid w:val="00D705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3">
    <w:name w:val="List Table 2 Accent 3"/>
    <w:basedOn w:val="Tablanormal"/>
    <w:uiPriority w:val="47"/>
    <w:rsid w:val="00D7057A"/>
    <w:pPr>
      <w:spacing w:after="0" w:line="240" w:lineRule="auto"/>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Piedepgina">
    <w:name w:val="footer"/>
    <w:basedOn w:val="Normal"/>
    <w:link w:val="PiedepginaCar"/>
    <w:uiPriority w:val="99"/>
    <w:unhideWhenUsed/>
    <w:rsid w:val="008F25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501"/>
    <w:rPr>
      <w:kern w:val="0"/>
      <w:sz w:val="22"/>
      <w:szCs w:val="22"/>
      <w:lang w:val="es-MX"/>
      <w14:ligatures w14:val="none"/>
    </w:rPr>
  </w:style>
  <w:style w:type="paragraph" w:styleId="Textoindependiente">
    <w:name w:val="Body Text"/>
    <w:basedOn w:val="Normal"/>
    <w:link w:val="TextoindependienteCar"/>
    <w:uiPriority w:val="1"/>
    <w:qFormat/>
    <w:rsid w:val="001604B9"/>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1604B9"/>
    <w:rPr>
      <w:rFonts w:ascii="Times New Roman" w:eastAsia="Times New Roman" w:hAnsi="Times New Roman" w:cs="Times New Roman"/>
      <w:kern w:val="0"/>
      <w:lang w:val="es-ES"/>
      <w14:ligatures w14:val="none"/>
    </w:rPr>
  </w:style>
  <w:style w:type="paragraph" w:styleId="NormalWeb">
    <w:name w:val="Normal (Web)"/>
    <w:basedOn w:val="Normal"/>
    <w:uiPriority w:val="99"/>
    <w:semiHidden/>
    <w:unhideWhenUsed/>
    <w:rsid w:val="001604B9"/>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1604B9"/>
    <w:rPr>
      <w:b/>
      <w:bCs/>
    </w:rPr>
  </w:style>
  <w:style w:type="character" w:customStyle="1" w:styleId="PrrafodelistaCar">
    <w:name w:val="Párrafo de lista Car"/>
    <w:aliases w:val="Capítulo Car,Párrafo de lista1 Car"/>
    <w:link w:val="Prrafodelista"/>
    <w:uiPriority w:val="34"/>
    <w:rsid w:val="001604B9"/>
    <w:rPr>
      <w:kern w:val="0"/>
      <w:sz w:val="22"/>
      <w:szCs w:val="22"/>
      <w:lang w:val="es-MX"/>
      <w14:ligatures w14:val="none"/>
    </w:rPr>
  </w:style>
  <w:style w:type="table" w:customStyle="1" w:styleId="Tablamoderna1">
    <w:name w:val="Tabla moderna1"/>
    <w:basedOn w:val="Tablanormal"/>
    <w:next w:val="Tablamoderna"/>
    <w:rsid w:val="001604B9"/>
    <w:pPr>
      <w:spacing w:after="0" w:line="360" w:lineRule="auto"/>
      <w:jc w:val="both"/>
    </w:pPr>
    <w:rPr>
      <w:rFonts w:ascii="Times" w:eastAsia="Times" w:hAnsi="Times" w:cs="Times New Roman"/>
      <w:kern w:val="0"/>
      <w:sz w:val="20"/>
      <w:szCs w:val="20"/>
      <w:lang w:val="es-MX" w:eastAsia="es-MX"/>
      <w14:ligatures w14:val="none"/>
    </w:rPr>
    <w:tblPr>
      <w:tblStyleRowBandSize w:val="1"/>
      <w:jc w:val="center"/>
      <w:tblBorders>
        <w:top w:val="double" w:sz="4" w:space="0" w:color="C0C0C0"/>
        <w:left w:val="double" w:sz="4" w:space="0" w:color="C0C0C0"/>
        <w:bottom w:val="double" w:sz="4" w:space="0" w:color="C0C0C0"/>
        <w:right w:val="double" w:sz="4" w:space="0" w:color="C0C0C0"/>
        <w:insideH w:val="double" w:sz="4" w:space="0" w:color="C0C0C0"/>
        <w:insideV w:val="double" w:sz="4" w:space="0" w:color="C0C0C0"/>
      </w:tblBorders>
    </w:tblPr>
    <w:trPr>
      <w:jc w:val="center"/>
    </w:trPr>
    <w:tcPr>
      <w:vAlign w:val="center"/>
    </w:tcPr>
    <w:tblStylePr w:type="firstRow">
      <w:rPr>
        <w:b/>
        <w:bCs/>
        <w:color w:val="auto"/>
      </w:rPr>
      <w:tblPr/>
      <w:trPr>
        <w:tblHeader/>
      </w:trPr>
      <w:tcPr>
        <w:shd w:val="clear" w:color="auto" w:fill="999999"/>
      </w:tcPr>
    </w:tblStylePr>
    <w:tblStylePr w:type="band1Horz">
      <w:rPr>
        <w:color w:val="auto"/>
      </w:rPr>
      <w:tblPr/>
      <w:tcPr>
        <w:shd w:val="clear" w:color="auto" w:fill="E0E0E0"/>
      </w:tcPr>
    </w:tblStylePr>
    <w:tblStylePr w:type="band2Horz">
      <w:rPr>
        <w:color w:val="auto"/>
      </w:rPr>
      <w:tblPr/>
      <w:tcPr>
        <w:shd w:val="clear" w:color="auto" w:fill="C0C0C0"/>
      </w:tcPr>
    </w:tblStylePr>
  </w:style>
  <w:style w:type="table" w:styleId="Tablamoderna">
    <w:name w:val="Table Contemporary"/>
    <w:basedOn w:val="Tablanormal"/>
    <w:uiPriority w:val="99"/>
    <w:semiHidden/>
    <w:unhideWhenUsed/>
    <w:rsid w:val="001604B9"/>
    <w:pPr>
      <w:spacing w:line="25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aconvietas">
    <w:name w:val="List Bullet"/>
    <w:aliases w:val="viñetas de bolita"/>
    <w:basedOn w:val="Normal"/>
    <w:uiPriority w:val="99"/>
    <w:rsid w:val="001604B9"/>
    <w:pPr>
      <w:widowControl w:val="0"/>
      <w:numPr>
        <w:numId w:val="19"/>
      </w:numPr>
      <w:spacing w:before="60" w:after="60" w:line="360" w:lineRule="auto"/>
      <w:jc w:val="both"/>
    </w:pPr>
    <w:rPr>
      <w:rFonts w:ascii="Century Gothic" w:eastAsia="Times New Roman" w:hAnsi="Century Gothic" w:cs="Times New Roman"/>
      <w:szCs w:val="20"/>
      <w:lang w:val="es-ES_tradnl" w:eastAsia="es-ES"/>
    </w:rPr>
  </w:style>
  <w:style w:type="paragraph" w:customStyle="1" w:styleId="TableParagraph">
    <w:name w:val="Table Paragraph"/>
    <w:basedOn w:val="Normal"/>
    <w:uiPriority w:val="1"/>
    <w:qFormat/>
    <w:rsid w:val="001604B9"/>
    <w:pPr>
      <w:widowControl w:val="0"/>
      <w:autoSpaceDE w:val="0"/>
      <w:autoSpaceDN w:val="0"/>
      <w:spacing w:after="0" w:line="240" w:lineRule="auto"/>
    </w:pPr>
    <w:rPr>
      <w:rFonts w:ascii="Times New Roman" w:eastAsia="Times New Roman" w:hAnsi="Times New Roman" w:cs="Times New Roman"/>
      <w:lang w:val="es-ES"/>
    </w:rPr>
  </w:style>
  <w:style w:type="table" w:styleId="Tablaconcuadrcula6concolores-nfasis5">
    <w:name w:val="Grid Table 6 Colorful Accent 5"/>
    <w:basedOn w:val="Tablanormal"/>
    <w:uiPriority w:val="51"/>
    <w:rsid w:val="00BD0891"/>
    <w:pPr>
      <w:spacing w:after="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concuadrcula6concolores-nfasis2">
    <w:name w:val="Grid Table 6 Colorful Accent 2"/>
    <w:basedOn w:val="Tablanormal"/>
    <w:uiPriority w:val="51"/>
    <w:rsid w:val="00BD0891"/>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2-nfasis5">
    <w:name w:val="Grid Table 2 Accent 5"/>
    <w:basedOn w:val="Tablanormal"/>
    <w:uiPriority w:val="47"/>
    <w:rsid w:val="00BD0891"/>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288506">
      <w:bodyDiv w:val="1"/>
      <w:marLeft w:val="0"/>
      <w:marRight w:val="0"/>
      <w:marTop w:val="0"/>
      <w:marBottom w:val="0"/>
      <w:divBdr>
        <w:top w:val="none" w:sz="0" w:space="0" w:color="auto"/>
        <w:left w:val="none" w:sz="0" w:space="0" w:color="auto"/>
        <w:bottom w:val="none" w:sz="0" w:space="0" w:color="auto"/>
        <w:right w:val="none" w:sz="0" w:space="0" w:color="auto"/>
      </w:divBdr>
      <w:divsChild>
        <w:div w:id="1991135741">
          <w:marLeft w:val="547"/>
          <w:marRight w:val="0"/>
          <w:marTop w:val="200"/>
          <w:marBottom w:val="0"/>
          <w:divBdr>
            <w:top w:val="none" w:sz="0" w:space="0" w:color="auto"/>
            <w:left w:val="none" w:sz="0" w:space="0" w:color="auto"/>
            <w:bottom w:val="none" w:sz="0" w:space="0" w:color="auto"/>
            <w:right w:val="none" w:sz="0" w:space="0" w:color="auto"/>
          </w:divBdr>
        </w:div>
        <w:div w:id="228081427">
          <w:marLeft w:val="547"/>
          <w:marRight w:val="0"/>
          <w:marTop w:val="200"/>
          <w:marBottom w:val="0"/>
          <w:divBdr>
            <w:top w:val="none" w:sz="0" w:space="0" w:color="auto"/>
            <w:left w:val="none" w:sz="0" w:space="0" w:color="auto"/>
            <w:bottom w:val="none" w:sz="0" w:space="0" w:color="auto"/>
            <w:right w:val="none" w:sz="0" w:space="0" w:color="auto"/>
          </w:divBdr>
        </w:div>
        <w:div w:id="1443304989">
          <w:marLeft w:val="547"/>
          <w:marRight w:val="0"/>
          <w:marTop w:val="200"/>
          <w:marBottom w:val="0"/>
          <w:divBdr>
            <w:top w:val="none" w:sz="0" w:space="0" w:color="auto"/>
            <w:left w:val="none" w:sz="0" w:space="0" w:color="auto"/>
            <w:bottom w:val="none" w:sz="0" w:space="0" w:color="auto"/>
            <w:right w:val="none" w:sz="0" w:space="0" w:color="auto"/>
          </w:divBdr>
        </w:div>
        <w:div w:id="1690372998">
          <w:marLeft w:val="547"/>
          <w:marRight w:val="0"/>
          <w:marTop w:val="200"/>
          <w:marBottom w:val="0"/>
          <w:divBdr>
            <w:top w:val="none" w:sz="0" w:space="0" w:color="auto"/>
            <w:left w:val="none" w:sz="0" w:space="0" w:color="auto"/>
            <w:bottom w:val="none" w:sz="0" w:space="0" w:color="auto"/>
            <w:right w:val="none" w:sz="0" w:space="0" w:color="auto"/>
          </w:divBdr>
        </w:div>
      </w:divsChild>
    </w:div>
    <w:div w:id="416170653">
      <w:bodyDiv w:val="1"/>
      <w:marLeft w:val="0"/>
      <w:marRight w:val="0"/>
      <w:marTop w:val="0"/>
      <w:marBottom w:val="0"/>
      <w:divBdr>
        <w:top w:val="none" w:sz="0" w:space="0" w:color="auto"/>
        <w:left w:val="none" w:sz="0" w:space="0" w:color="auto"/>
        <w:bottom w:val="none" w:sz="0" w:space="0" w:color="auto"/>
        <w:right w:val="none" w:sz="0" w:space="0" w:color="auto"/>
      </w:divBdr>
    </w:div>
    <w:div w:id="660472346">
      <w:bodyDiv w:val="1"/>
      <w:marLeft w:val="0"/>
      <w:marRight w:val="0"/>
      <w:marTop w:val="0"/>
      <w:marBottom w:val="0"/>
      <w:divBdr>
        <w:top w:val="none" w:sz="0" w:space="0" w:color="auto"/>
        <w:left w:val="none" w:sz="0" w:space="0" w:color="auto"/>
        <w:bottom w:val="none" w:sz="0" w:space="0" w:color="auto"/>
        <w:right w:val="none" w:sz="0" w:space="0" w:color="auto"/>
      </w:divBdr>
      <w:divsChild>
        <w:div w:id="402072212">
          <w:marLeft w:val="360"/>
          <w:marRight w:val="0"/>
          <w:marTop w:val="200"/>
          <w:marBottom w:val="0"/>
          <w:divBdr>
            <w:top w:val="none" w:sz="0" w:space="0" w:color="auto"/>
            <w:left w:val="none" w:sz="0" w:space="0" w:color="auto"/>
            <w:bottom w:val="none" w:sz="0" w:space="0" w:color="auto"/>
            <w:right w:val="none" w:sz="0" w:space="0" w:color="auto"/>
          </w:divBdr>
        </w:div>
      </w:divsChild>
    </w:div>
    <w:div w:id="174679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CDA97-159D-41D1-8794-13A7D5AAF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5474</Words>
  <Characters>30113</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Villon Lucin, Damaris Dayanna</dc:creator>
  <cp:keywords/>
  <dc:description/>
  <cp:lastModifiedBy>REYES RIVERA, WALTER ADRIAN</cp:lastModifiedBy>
  <cp:revision>2</cp:revision>
  <dcterms:created xsi:type="dcterms:W3CDTF">2024-11-05T09:23:00Z</dcterms:created>
  <dcterms:modified xsi:type="dcterms:W3CDTF">2024-11-05T09:23:00Z</dcterms:modified>
</cp:coreProperties>
</file>