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DDE84" w14:textId="77777777" w:rsidR="001A4C9F" w:rsidRPr="00C778AE" w:rsidRDefault="001A4C9F" w:rsidP="00A51774">
      <w:pPr>
        <w:spacing w:after="480" w:line="276" w:lineRule="auto"/>
        <w:jc w:val="center"/>
        <w:rPr>
          <w:rFonts w:ascii="Times New Roman" w:hAnsi="Times New Roman" w:cs="Times New Roman"/>
          <w:b/>
          <w:bCs/>
        </w:rPr>
      </w:pPr>
      <w:r w:rsidRPr="00C778AE">
        <w:rPr>
          <w:rFonts w:ascii="Times New Roman" w:hAnsi="Times New Roman" w:cs="Times New Roman"/>
          <w:b/>
          <w:bCs/>
        </w:rPr>
        <w:t>CONTRATO DE LOCAÇÃO DE EQUIPAMENTOS PARA GERAÇÃO DE ENERGIA</w:t>
      </w:r>
    </w:p>
    <w:p w14:paraId="294E6A30" w14:textId="652FC7B4"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As partes a seguir qualificadas celebram o presente contrato de locação, mediante as cláusulas e condições adiante estipuladas:</w:t>
      </w:r>
    </w:p>
    <w:p w14:paraId="404C6D0F" w14:textId="79985CDF" w:rsidR="001A4C9F" w:rsidRPr="00C778AE" w:rsidRDefault="001A4C9F" w:rsidP="00885930">
      <w:pPr>
        <w:spacing w:line="276" w:lineRule="auto"/>
        <w:jc w:val="both"/>
        <w:rPr>
          <w:rFonts w:ascii="Times New Roman" w:hAnsi="Times New Roman" w:cs="Times New Roman"/>
          <w:b/>
          <w:bCs/>
        </w:rPr>
      </w:pPr>
      <w:r w:rsidRPr="00C778AE">
        <w:rPr>
          <w:rFonts w:ascii="Times New Roman" w:hAnsi="Times New Roman" w:cs="Times New Roman"/>
          <w:b/>
          <w:bCs/>
        </w:rPr>
        <w:t>LOCADORA: CONSÓRCIO RENTAL,</w:t>
      </w:r>
      <w:r w:rsidRPr="00C778AE">
        <w:rPr>
          <w:rFonts w:ascii="Times New Roman" w:hAnsi="Times New Roman" w:cs="Times New Roman"/>
        </w:rPr>
        <w:t xml:space="preserve"> pessoa jurídica de direito privado, inscrita no Cadastro Nacional da Pessoa Jurídica (CNPJ) sob o nº 50.940.234/0001-97, com sede na </w:t>
      </w:r>
      <w:r w:rsidR="00930841" w:rsidRPr="00C778AE">
        <w:rPr>
          <w:rFonts w:ascii="Times New Roman" w:hAnsi="Times New Roman" w:cs="Times New Roman"/>
        </w:rPr>
        <w:t>Av. André Maggi</w:t>
      </w:r>
      <w:r w:rsidRPr="00C778AE">
        <w:rPr>
          <w:rFonts w:ascii="Times New Roman" w:hAnsi="Times New Roman" w:cs="Times New Roman"/>
        </w:rPr>
        <w:t xml:space="preserve">, nº </w:t>
      </w:r>
      <w:r w:rsidR="00930841" w:rsidRPr="00C778AE">
        <w:rPr>
          <w:rFonts w:ascii="Times New Roman" w:hAnsi="Times New Roman" w:cs="Times New Roman"/>
        </w:rPr>
        <w:t>421B</w:t>
      </w:r>
      <w:r w:rsidRPr="00C778AE">
        <w:rPr>
          <w:rFonts w:ascii="Times New Roman" w:hAnsi="Times New Roman" w:cs="Times New Roman"/>
        </w:rPr>
        <w:t xml:space="preserve">, bairro Jardim </w:t>
      </w:r>
      <w:r w:rsidR="00930841" w:rsidRPr="00C778AE">
        <w:rPr>
          <w:rFonts w:ascii="Times New Roman" w:hAnsi="Times New Roman" w:cs="Times New Roman"/>
        </w:rPr>
        <w:t>Maringá</w:t>
      </w:r>
      <w:r w:rsidRPr="00C778AE">
        <w:rPr>
          <w:rFonts w:ascii="Times New Roman" w:hAnsi="Times New Roman" w:cs="Times New Roman"/>
        </w:rPr>
        <w:t xml:space="preserve">, na cidade de Sinop, Estado de Mato Grosso, CEP </w:t>
      </w:r>
      <w:r w:rsidR="00930841" w:rsidRPr="00C778AE">
        <w:rPr>
          <w:rFonts w:ascii="Times New Roman" w:hAnsi="Times New Roman" w:cs="Times New Roman"/>
        </w:rPr>
        <w:t>78559-899</w:t>
      </w:r>
      <w:r w:rsidRPr="00C778AE">
        <w:rPr>
          <w:rFonts w:ascii="Times New Roman" w:hAnsi="Times New Roman" w:cs="Times New Roman"/>
        </w:rPr>
        <w:t xml:space="preserve">, neste ato representada na forma de seus atos constitutivos por seu representante legal, Sr. </w:t>
      </w:r>
      <w:r w:rsidRPr="00C778AE">
        <w:rPr>
          <w:rFonts w:ascii="Times New Roman" w:hAnsi="Times New Roman" w:cs="Times New Roman"/>
          <w:b/>
          <w:bCs/>
        </w:rPr>
        <w:t>MOACIR JUNIOR OMIZZOLLO,</w:t>
      </w:r>
      <w:r w:rsidRPr="00C778AE">
        <w:rPr>
          <w:rFonts w:ascii="Times New Roman" w:hAnsi="Times New Roman" w:cs="Times New Roman"/>
        </w:rPr>
        <w:t xml:space="preserve"> portador do Cadastro de Pessoas Físicas (CPF) nº 040.525.701-54, doravante designada simplesmente </w:t>
      </w:r>
      <w:r w:rsidRPr="00C778AE">
        <w:rPr>
          <w:rFonts w:ascii="Times New Roman" w:hAnsi="Times New Roman" w:cs="Times New Roman"/>
          <w:b/>
          <w:bCs/>
        </w:rPr>
        <w:t>LOCADORA.</w:t>
      </w:r>
    </w:p>
    <w:p w14:paraId="66F007A2" w14:textId="163B9F90" w:rsidR="00B25822" w:rsidRPr="00C778AE" w:rsidRDefault="00031C65" w:rsidP="00834523">
      <w:pPr>
        <w:spacing w:after="240" w:line="276" w:lineRule="auto"/>
        <w:jc w:val="both"/>
        <w:rPr>
          <w:rFonts w:ascii="Times New Roman" w:hAnsi="Times New Roman" w:cs="Times New Roman"/>
          <w:b/>
          <w:bCs/>
        </w:rPr>
      </w:pPr>
      <w:r>
        <w:rPr>
          <w:rFonts w:ascii="Times New Roman" w:hAnsi="Times New Roman" w:cs="Times New Roman"/>
          <w:b/>
          <w:bCs/>
        </w:rPr>
        <w:t>LOCATÁRIO(A):</w:t>
      </w:r>
      <w:r>
        <w:rPr>
          <w:rFonts w:ascii="Times New Roman" w:hAnsi="Times New Roman" w:cs="Times New Roman"/>
        </w:rPr>
        <w:t xml:space="preserve"> </w:t>
      </w:r>
      <w:bookmarkStart w:id="0" w:name="_Hlk212549728"/>
      <w:r w:rsidRPr="00A51774">
        <w:rPr>
          <w:rFonts w:ascii="Times New Roman" w:hAnsi="Times New Roman" w:cs="Times New Roman"/>
          <w:b/>
          <w:bCs/>
        </w:rPr>
        <w:t>{{NOME}}</w:t>
      </w:r>
      <w:bookmarkEnd w:id="0"/>
      <w:r>
        <w:rPr>
          <w:rFonts w:ascii="Times New Roman" w:hAnsi="Times New Roman" w:cs="Times New Roman"/>
        </w:rPr>
        <w:t xml:space="preserve">, pessoa física, </w:t>
      </w:r>
      <w:bookmarkStart w:id="1" w:name="_Hlk212549760"/>
      <w:r>
        <w:rPr>
          <w:rFonts w:ascii="Times New Roman" w:hAnsi="Times New Roman" w:cs="Times New Roman"/>
        </w:rPr>
        <w:t>com CPF: {{</w:t>
      </w:r>
      <w:r w:rsidR="003E3D20" w:rsidRPr="00520792">
        <w:rPr>
          <w:rFonts w:ascii="Times New Roman" w:hAnsi="Times New Roman" w:cs="Times New Roman"/>
          <w:b/>
          <w:bCs/>
        </w:rPr>
        <w:t>CPF</w:t>
      </w:r>
      <w:r>
        <w:rPr>
          <w:rFonts w:ascii="Times New Roman" w:hAnsi="Times New Roman" w:cs="Times New Roman"/>
        </w:rPr>
        <w:t>}} e RG {{</w:t>
      </w:r>
      <w:r w:rsidR="003E3D20" w:rsidRPr="00520792">
        <w:rPr>
          <w:rFonts w:ascii="Times New Roman" w:hAnsi="Times New Roman" w:cs="Times New Roman"/>
          <w:b/>
          <w:bCs/>
        </w:rPr>
        <w:t>RG</w:t>
      </w:r>
      <w:r>
        <w:rPr>
          <w:rFonts w:ascii="Times New Roman" w:hAnsi="Times New Roman" w:cs="Times New Roman"/>
        </w:rPr>
        <w:t>}}, localizado na {{</w:t>
      </w:r>
      <w:r w:rsidR="003E3D20" w:rsidRPr="00520792">
        <w:rPr>
          <w:rFonts w:ascii="Times New Roman" w:hAnsi="Times New Roman" w:cs="Times New Roman"/>
          <w:b/>
          <w:bCs/>
        </w:rPr>
        <w:t>Logradouro</w:t>
      </w:r>
      <w:r>
        <w:rPr>
          <w:rFonts w:ascii="Times New Roman" w:hAnsi="Times New Roman" w:cs="Times New Roman"/>
        </w:rPr>
        <w:t>}},</w:t>
      </w:r>
      <w:r w:rsidR="003E3D20">
        <w:rPr>
          <w:rFonts w:ascii="Times New Roman" w:hAnsi="Times New Roman" w:cs="Times New Roman"/>
        </w:rPr>
        <w:t xml:space="preserve"> </w:t>
      </w:r>
      <w:r>
        <w:rPr>
          <w:rFonts w:ascii="Times New Roman" w:hAnsi="Times New Roman" w:cs="Times New Roman"/>
        </w:rPr>
        <w:t>{{</w:t>
      </w:r>
      <w:r w:rsidR="003E3D20" w:rsidRPr="00520792">
        <w:rPr>
          <w:rFonts w:ascii="Times New Roman" w:hAnsi="Times New Roman" w:cs="Times New Roman"/>
          <w:b/>
          <w:bCs/>
        </w:rPr>
        <w:t>Número Endereço</w:t>
      </w:r>
      <w:r>
        <w:rPr>
          <w:rFonts w:ascii="Times New Roman" w:hAnsi="Times New Roman" w:cs="Times New Roman"/>
        </w:rPr>
        <w:t>}}, {{</w:t>
      </w:r>
      <w:r w:rsidR="003E3D20" w:rsidRPr="00520792">
        <w:rPr>
          <w:rFonts w:ascii="Times New Roman" w:hAnsi="Times New Roman" w:cs="Times New Roman"/>
          <w:b/>
          <w:bCs/>
        </w:rPr>
        <w:t>Bairro</w:t>
      </w:r>
      <w:r>
        <w:rPr>
          <w:rFonts w:ascii="Times New Roman" w:hAnsi="Times New Roman" w:cs="Times New Roman"/>
        </w:rPr>
        <w:t>}}, {{</w:t>
      </w:r>
      <w:r w:rsidR="003E3D20" w:rsidRPr="00520792">
        <w:rPr>
          <w:rFonts w:ascii="Times New Roman" w:hAnsi="Times New Roman" w:cs="Times New Roman"/>
          <w:b/>
          <w:bCs/>
        </w:rPr>
        <w:t>Cidade</w:t>
      </w:r>
      <w:r>
        <w:rPr>
          <w:rFonts w:ascii="Times New Roman" w:hAnsi="Times New Roman" w:cs="Times New Roman"/>
        </w:rPr>
        <w:t>}} - {{</w:t>
      </w:r>
      <w:r w:rsidR="003E3D20" w:rsidRPr="00520792">
        <w:rPr>
          <w:rFonts w:ascii="Times New Roman" w:hAnsi="Times New Roman" w:cs="Times New Roman"/>
          <w:b/>
          <w:bCs/>
        </w:rPr>
        <w:t>Estado</w:t>
      </w:r>
      <w:r>
        <w:rPr>
          <w:rFonts w:ascii="Times New Roman" w:hAnsi="Times New Roman" w:cs="Times New Roman"/>
        </w:rPr>
        <w:t>}}, CEP</w:t>
      </w:r>
      <w:r w:rsidR="003E3D20">
        <w:rPr>
          <w:rFonts w:ascii="Times New Roman" w:hAnsi="Times New Roman" w:cs="Times New Roman"/>
        </w:rPr>
        <w:t xml:space="preserve"> </w:t>
      </w:r>
      <w:r>
        <w:rPr>
          <w:rFonts w:ascii="Times New Roman" w:hAnsi="Times New Roman" w:cs="Times New Roman"/>
        </w:rPr>
        <w:t>{{</w:t>
      </w:r>
      <w:r w:rsidR="003E3D20" w:rsidRPr="00520792">
        <w:rPr>
          <w:rFonts w:ascii="Times New Roman" w:hAnsi="Times New Roman" w:cs="Times New Roman"/>
          <w:b/>
          <w:bCs/>
        </w:rPr>
        <w:t>Cep</w:t>
      </w:r>
      <w:r>
        <w:rPr>
          <w:rFonts w:ascii="Times New Roman" w:hAnsi="Times New Roman" w:cs="Times New Roman"/>
        </w:rPr>
        <w:t xml:space="preserve">}}, </w:t>
      </w:r>
      <w:bookmarkEnd w:id="1"/>
      <w:r>
        <w:rPr>
          <w:rFonts w:ascii="Times New Roman" w:hAnsi="Times New Roman" w:cs="Times New Roman"/>
        </w:rPr>
        <w:t>endereço de e-mail: {{</w:t>
      </w:r>
      <w:r w:rsidR="003E3D20" w:rsidRPr="00520792">
        <w:rPr>
          <w:rFonts w:ascii="Times New Roman" w:hAnsi="Times New Roman" w:cs="Times New Roman"/>
          <w:b/>
          <w:bCs/>
        </w:rPr>
        <w:t>e</w:t>
      </w:r>
      <w:r w:rsidRPr="00520792">
        <w:rPr>
          <w:rFonts w:ascii="Times New Roman" w:hAnsi="Times New Roman" w:cs="Times New Roman"/>
          <w:b/>
          <w:bCs/>
        </w:rPr>
        <w:t>-mail do Signatário</w:t>
      </w:r>
      <w:r>
        <w:rPr>
          <w:rFonts w:ascii="Times New Roman" w:hAnsi="Times New Roman" w:cs="Times New Roman"/>
        </w:rPr>
        <w:t>}} e telef</w:t>
      </w:r>
      <w:r w:rsidRPr="003E3D20">
        <w:rPr>
          <w:rFonts w:ascii="Times New Roman" w:hAnsi="Times New Roman" w:cs="Times New Roman"/>
        </w:rPr>
        <w:t>one {{</w:t>
      </w:r>
      <w:r w:rsidR="003E3D20" w:rsidRPr="00520792">
        <w:rPr>
          <w:rFonts w:ascii="Times New Roman" w:hAnsi="Times New Roman" w:cs="Times New Roman"/>
          <w:b/>
          <w:bCs/>
        </w:rPr>
        <w:t>telefone</w:t>
      </w:r>
      <w:r w:rsidRPr="003E3D20">
        <w:rPr>
          <w:rFonts w:ascii="Times New Roman" w:hAnsi="Times New Roman" w:cs="Times New Roman"/>
        </w:rPr>
        <w:t>}},</w:t>
      </w:r>
      <w:r>
        <w:rPr>
          <w:rFonts w:ascii="Times New Roman" w:hAnsi="Times New Roman" w:cs="Times New Roman"/>
        </w:rPr>
        <w:t xml:space="preserve"> doravante designada simplesmente </w:t>
      </w:r>
      <w:r>
        <w:rPr>
          <w:rFonts w:ascii="Times New Roman" w:hAnsi="Times New Roman" w:cs="Times New Roman"/>
          <w:b/>
          <w:bCs/>
        </w:rPr>
        <w:t>LOCATÁRIO.</w:t>
      </w:r>
    </w:p>
    <w:p w14:paraId="2161BECD" w14:textId="77777777" w:rsidR="001A4C9F" w:rsidRPr="00C778AE" w:rsidRDefault="001A4C9F" w:rsidP="00885930">
      <w:pPr>
        <w:spacing w:line="276" w:lineRule="auto"/>
        <w:jc w:val="both"/>
        <w:rPr>
          <w:rFonts w:ascii="Times New Roman" w:hAnsi="Times New Roman" w:cs="Times New Roman"/>
          <w:b/>
          <w:bCs/>
        </w:rPr>
      </w:pPr>
      <w:r w:rsidRPr="00C778AE">
        <w:rPr>
          <w:rFonts w:ascii="Times New Roman" w:hAnsi="Times New Roman" w:cs="Times New Roman"/>
          <w:b/>
          <w:bCs/>
        </w:rPr>
        <w:t>CONSIDERANDO QUE:</w:t>
      </w:r>
    </w:p>
    <w:p w14:paraId="3DE175FF" w14:textId="77777777" w:rsidR="00EF3C9F" w:rsidRDefault="00145C42">
      <w:pPr>
        <w:pStyle w:val="PargrafodaLista"/>
        <w:numPr>
          <w:ilvl w:val="0"/>
          <w:numId w:val="1"/>
        </w:numPr>
        <w:spacing w:line="276" w:lineRule="auto"/>
        <w:jc w:val="both"/>
        <w:rPr>
          <w:rFonts w:ascii="Times New Roman" w:hAnsi="Times New Roman" w:cs="Times New Roman"/>
        </w:rPr>
      </w:pPr>
      <w:r>
        <w:rPr>
          <w:rFonts w:ascii="Times New Roman" w:hAnsi="Times New Roman" w:cs="Times New Roman"/>
        </w:rPr>
        <w:t>A Agência Nacional de Energia Elétrica (“ANEEL”) regulamentou recentemente, por meio da Lei Federal nº 14.300, de 6 de janeiro de 2022, as condições gerais para o acesso de Microgeração e Minigeração distribuída aos sistemas de distribuição de energia elétrica que permite ao consumidor instalar usinas geradores em sua unidade consumidora e trocar/compartilhar a energia com a distribuidora local;</w:t>
      </w:r>
    </w:p>
    <w:p w14:paraId="0D7881F8" w14:textId="77777777" w:rsidR="00EF3C9F" w:rsidRDefault="00145C42">
      <w:pPr>
        <w:pStyle w:val="PargrafodaLista"/>
        <w:numPr>
          <w:ilvl w:val="0"/>
          <w:numId w:val="1"/>
        </w:numPr>
        <w:spacing w:line="276" w:lineRule="auto"/>
        <w:jc w:val="both"/>
        <w:rPr>
          <w:rFonts w:ascii="Times New Roman" w:hAnsi="Times New Roman" w:cs="Times New Roman"/>
        </w:rPr>
      </w:pPr>
      <w:r>
        <w:rPr>
          <w:rFonts w:ascii="Times New Roman" w:hAnsi="Times New Roman" w:cs="Times New Roman"/>
        </w:rPr>
        <w:t>A Lei 14.300/2022, em seu Artigo 1º, inciso III, criou o Consórcio de consumidores de energia elétrica caracterizado pela reunião de pessoas físicas e/ou jurídicas, e por meio da modalidade de geração compartilhada, permitiu que pessoas físicas e jurídicas diversas, reunidas em um consórcio, dividam entre si, na proporção que livremente acertarem, os créditos de energia oriundos de uma ou várias Usinas de Micro ou Minigeração de Energia Elétrica (“Usina”), desde que todos estejam dentro da mesma área de concessão da concessionária de energia local (“Concessionária Local”);</w:t>
      </w:r>
    </w:p>
    <w:p w14:paraId="631EC1C3" w14:textId="77777777" w:rsidR="00EF3C9F" w:rsidRDefault="00145C42">
      <w:pPr>
        <w:pStyle w:val="PargrafodaLista"/>
        <w:numPr>
          <w:ilvl w:val="0"/>
          <w:numId w:val="1"/>
        </w:numPr>
        <w:spacing w:line="276" w:lineRule="auto"/>
        <w:jc w:val="both"/>
        <w:rPr>
          <w:rFonts w:ascii="Times New Roman" w:hAnsi="Times New Roman" w:cs="Times New Roman"/>
        </w:rPr>
      </w:pPr>
      <w:r>
        <w:rPr>
          <w:rFonts w:ascii="Times New Roman" w:hAnsi="Times New Roman" w:cs="Times New Roman"/>
        </w:rPr>
        <w:t>A LOCADORA irá fazer a locação de sua usina – para fins de geração compartilhada de energia – para o LOCATÁRIO, através de uma usina de Minigeração de energia, mediante a instalação de equipamentos (placas fotovoltaicas). Dessa maneira, as condições comerciais ora firmadas entre as Partes são parte integrante desse CONTRATO.</w:t>
      </w:r>
    </w:p>
    <w:p w14:paraId="2DFC384C"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Eventual desequilíbrio contratual entre as PARTES será visto como motivo de repactuação das condições inicialmente impostas, de forma a promover a função social deste CONTRATO.</w:t>
      </w:r>
    </w:p>
    <w:p w14:paraId="068F3D7A" w14:textId="40361A15" w:rsidR="00870BF5" w:rsidRPr="003E3D20" w:rsidRDefault="001A4C9F" w:rsidP="00885930">
      <w:pPr>
        <w:spacing w:line="276" w:lineRule="auto"/>
        <w:jc w:val="both"/>
        <w:rPr>
          <w:rFonts w:ascii="Times New Roman" w:hAnsi="Times New Roman" w:cs="Times New Roman"/>
        </w:rPr>
      </w:pPr>
      <w:r w:rsidRPr="00C778AE">
        <w:rPr>
          <w:rFonts w:ascii="Times New Roman" w:hAnsi="Times New Roman" w:cs="Times New Roman"/>
        </w:rPr>
        <w:t xml:space="preserve">As PARTES têm entre si, justa e contratada, a celebração do presente </w:t>
      </w:r>
      <w:r w:rsidRPr="00C778AE">
        <w:rPr>
          <w:rFonts w:ascii="Times New Roman" w:hAnsi="Times New Roman" w:cs="Times New Roman"/>
          <w:b/>
          <w:bCs/>
        </w:rPr>
        <w:t>CONTRATO DE LOCAÇÃO DE EQUIPAMENTOS,</w:t>
      </w:r>
      <w:r w:rsidRPr="00C778AE">
        <w:rPr>
          <w:rFonts w:ascii="Times New Roman" w:hAnsi="Times New Roman" w:cs="Times New Roman"/>
        </w:rPr>
        <w:t xml:space="preserve"> doravante denominado “CONTRATO” para o fornecimento, a transferência e a operacionalização da Usina Solar de Energia ora locada para</w:t>
      </w:r>
      <w:r w:rsidR="00651003" w:rsidRPr="00C778AE">
        <w:rPr>
          <w:rFonts w:ascii="Times New Roman" w:hAnsi="Times New Roman" w:cs="Times New Roman"/>
        </w:rPr>
        <w:t xml:space="preserve"> o </w:t>
      </w:r>
      <w:r w:rsidR="009C1505" w:rsidRPr="00E745A6">
        <w:rPr>
          <w:rFonts w:ascii="Times New Roman" w:hAnsi="Times New Roman" w:cs="Times New Roman"/>
          <w:b/>
          <w:bCs/>
        </w:rPr>
        <w:t>{{NOME}}</w:t>
      </w:r>
      <w:r w:rsidR="009C1505">
        <w:rPr>
          <w:rFonts w:ascii="Times New Roman" w:hAnsi="Times New Roman" w:cs="Times New Roman"/>
          <w:b/>
          <w:bCs/>
        </w:rPr>
        <w:t xml:space="preserve"> </w:t>
      </w:r>
      <w:r w:rsidRPr="00C778AE">
        <w:rPr>
          <w:rFonts w:ascii="Times New Roman" w:hAnsi="Times New Roman" w:cs="Times New Roman"/>
        </w:rPr>
        <w:t>que se regerá pelas disposições legais e regulamentares aplicáveis, em especial a Lei 8.245/1991 e a Lei 14.300, de 6 de janeiro de 2022 e de acordo com as seguintes cláusulas e condições:</w:t>
      </w:r>
      <w:r w:rsidR="003E3D20">
        <w:rPr>
          <w:rFonts w:ascii="Times New Roman" w:hAnsi="Times New Roman" w:cs="Times New Roman"/>
        </w:rPr>
        <w:br w:type="page"/>
      </w:r>
    </w:p>
    <w:p w14:paraId="47E96200" w14:textId="77777777" w:rsidR="001A4C9F" w:rsidRPr="00C778AE" w:rsidRDefault="001A4C9F" w:rsidP="00885930">
      <w:pPr>
        <w:spacing w:line="276" w:lineRule="auto"/>
        <w:jc w:val="both"/>
        <w:rPr>
          <w:rFonts w:ascii="Times New Roman" w:hAnsi="Times New Roman" w:cs="Times New Roman"/>
          <w:b/>
          <w:bCs/>
        </w:rPr>
      </w:pPr>
      <w:r w:rsidRPr="00C778AE">
        <w:rPr>
          <w:rFonts w:ascii="Times New Roman" w:hAnsi="Times New Roman" w:cs="Times New Roman"/>
          <w:b/>
          <w:bCs/>
        </w:rPr>
        <w:lastRenderedPageBreak/>
        <w:t>CLÁUSULA PRIMEIRA – DO OBJETO E DA SOLICITAÇÃO DE ACESSO</w:t>
      </w:r>
    </w:p>
    <w:p w14:paraId="5F6176D6" w14:textId="1900EF06"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1.1.</w:t>
      </w:r>
      <w:r w:rsidR="00C04DA3">
        <w:rPr>
          <w:rFonts w:ascii="Times New Roman" w:hAnsi="Times New Roman" w:cs="Times New Roman"/>
        </w:rPr>
        <w:t xml:space="preserve"> </w:t>
      </w:r>
      <w:r w:rsidRPr="00C778AE">
        <w:rPr>
          <w:rFonts w:ascii="Times New Roman" w:hAnsi="Times New Roman" w:cs="Times New Roman"/>
        </w:rPr>
        <w:t>O CONTRATO tem por objeto estabelecer os termos e as condições gerais da locação de cotas dos equipamentos solares de propriedade da LOCADORA para o LOCATÁRIO.</w:t>
      </w:r>
    </w:p>
    <w:p w14:paraId="3918CB9B"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Parágrafo Primeiro: O presente contrato tem como objeto apenas a locação da parte da usina de minigeração de energia solar fotovoltaica necessária para fins de uso dos créditos de energia gerados, não envolvendo assim a posse de quaisquer equipamentos ou área em que estão instalados, os quais são de responsabilidade única e exclusiva da LOCADORA.</w:t>
      </w:r>
    </w:p>
    <w:p w14:paraId="0747C750" w14:textId="65AF2B68" w:rsidR="001A4C9F" w:rsidRDefault="001A4C9F" w:rsidP="00885930">
      <w:pPr>
        <w:spacing w:line="276" w:lineRule="auto"/>
        <w:jc w:val="both"/>
        <w:rPr>
          <w:rFonts w:ascii="Times New Roman" w:hAnsi="Times New Roman" w:cs="Times New Roman"/>
        </w:rPr>
      </w:pPr>
      <w:r w:rsidRPr="00C778AE">
        <w:rPr>
          <w:rFonts w:ascii="Times New Roman" w:hAnsi="Times New Roman" w:cs="Times New Roman"/>
        </w:rPr>
        <w:t>1.2</w:t>
      </w:r>
      <w:r w:rsidR="00F616F3">
        <w:rPr>
          <w:rFonts w:ascii="Times New Roman" w:hAnsi="Times New Roman" w:cs="Times New Roman"/>
        </w:rPr>
        <w:t>.</w:t>
      </w:r>
      <w:r w:rsidRPr="00C778AE">
        <w:rPr>
          <w:rFonts w:ascii="Times New Roman" w:hAnsi="Times New Roman" w:cs="Times New Roman"/>
        </w:rPr>
        <w:t xml:space="preserve"> A</w:t>
      </w:r>
      <w:r w:rsidR="00631119" w:rsidRPr="00C778AE">
        <w:rPr>
          <w:rFonts w:ascii="Times New Roman" w:hAnsi="Times New Roman" w:cs="Times New Roman"/>
        </w:rPr>
        <w:t>(s)</w:t>
      </w:r>
      <w:r w:rsidRPr="00C778AE">
        <w:rPr>
          <w:rFonts w:ascii="Times New Roman" w:hAnsi="Times New Roman" w:cs="Times New Roman"/>
        </w:rPr>
        <w:t xml:space="preserve"> unidade</w:t>
      </w:r>
      <w:r w:rsidR="00631119" w:rsidRPr="00C778AE">
        <w:rPr>
          <w:rFonts w:ascii="Times New Roman" w:hAnsi="Times New Roman" w:cs="Times New Roman"/>
        </w:rPr>
        <w:t>(s)</w:t>
      </w:r>
      <w:r w:rsidRPr="00C778AE">
        <w:rPr>
          <w:rFonts w:ascii="Times New Roman" w:hAnsi="Times New Roman" w:cs="Times New Roman"/>
        </w:rPr>
        <w:t xml:space="preserve"> consumidora</w:t>
      </w:r>
      <w:r w:rsidR="00631119" w:rsidRPr="00C778AE">
        <w:rPr>
          <w:rFonts w:ascii="Times New Roman" w:hAnsi="Times New Roman" w:cs="Times New Roman"/>
        </w:rPr>
        <w:t>(s)</w:t>
      </w:r>
      <w:r w:rsidRPr="00C778AE">
        <w:rPr>
          <w:rFonts w:ascii="Times New Roman" w:hAnsi="Times New Roman" w:cs="Times New Roman"/>
        </w:rPr>
        <w:t xml:space="preserve"> a ser beneficiadas com o aluguel do equipamento e ficaram em titularidade da LOCADORA, sendo elas:</w:t>
      </w:r>
    </w:p>
    <w:tbl>
      <w:tblPr>
        <w:tblStyle w:val="Tabelacomgrade"/>
        <w:tblW w:w="0" w:type="auto"/>
        <w:tblLook w:val="04A0" w:firstRow="1" w:lastRow="0" w:firstColumn="1" w:lastColumn="0" w:noHBand="0" w:noVBand="1"/>
      </w:tblPr>
      <w:tblGrid>
        <w:gridCol w:w="3114"/>
        <w:gridCol w:w="5947"/>
      </w:tblGrid>
      <w:tr w:rsidR="00B66DAA" w14:paraId="5EC28B4E" w14:textId="77777777" w:rsidTr="00071AC3">
        <w:tc>
          <w:tcPr>
            <w:tcW w:w="3114" w:type="dxa"/>
          </w:tcPr>
          <w:p w14:paraId="67B5FEE8" w14:textId="1060E6AF" w:rsidR="00B66DAA" w:rsidRPr="00031F96" w:rsidRDefault="003E3D20" w:rsidP="00031F96">
            <w:pPr>
              <w:spacing w:line="276" w:lineRule="auto"/>
              <w:jc w:val="center"/>
              <w:rPr>
                <w:rFonts w:ascii="Times New Roman" w:hAnsi="Times New Roman" w:cs="Times New Roman"/>
                <w:b/>
                <w:bCs/>
              </w:rPr>
            </w:pPr>
            <w:r w:rsidRPr="00031F96">
              <w:rPr>
                <w:rFonts w:ascii="Times New Roman" w:hAnsi="Times New Roman" w:cs="Times New Roman"/>
                <w:b/>
                <w:bCs/>
              </w:rPr>
              <w:t>Nº DO MEDIDOR</w:t>
            </w:r>
          </w:p>
        </w:tc>
        <w:tc>
          <w:tcPr>
            <w:tcW w:w="5947" w:type="dxa"/>
          </w:tcPr>
          <w:p w14:paraId="4C0108FC" w14:textId="4103DF38" w:rsidR="00B66DAA" w:rsidRPr="00031F96" w:rsidRDefault="003E3D20" w:rsidP="00031F96">
            <w:pPr>
              <w:spacing w:line="276" w:lineRule="auto"/>
              <w:jc w:val="center"/>
              <w:rPr>
                <w:rFonts w:ascii="Times New Roman" w:hAnsi="Times New Roman" w:cs="Times New Roman"/>
                <w:b/>
                <w:bCs/>
              </w:rPr>
            </w:pPr>
            <w:r w:rsidRPr="00031F96">
              <w:rPr>
                <w:rFonts w:ascii="Times New Roman" w:hAnsi="Times New Roman" w:cs="Times New Roman"/>
                <w:b/>
                <w:bCs/>
              </w:rPr>
              <w:t>LOCALIZAÇÃO</w:t>
            </w:r>
          </w:p>
        </w:tc>
      </w:tr>
      <w:tr w:rsidR="00B66DAA" w14:paraId="4154EE8D" w14:textId="77777777" w:rsidTr="00071AC3">
        <w:tc>
          <w:tcPr>
            <w:tcW w:w="3114" w:type="dxa"/>
          </w:tcPr>
          <w:p w14:paraId="68670E6B" w14:textId="77777777" w:rsidR="00B66DAA" w:rsidRDefault="00E2042A" w:rsidP="003E3D20">
            <w:pPr>
              <w:spacing w:line="276" w:lineRule="auto"/>
              <w:jc w:val="center"/>
              <w:rPr>
                <w:rFonts w:ascii="Times New Roman" w:hAnsi="Times New Roman" w:cs="Times New Roman"/>
              </w:rPr>
            </w:pPr>
            <w:r>
              <w:rPr>
                <w:rFonts w:ascii="Times New Roman" w:hAnsi="Times New Roman" w:cs="Times New Roman"/>
                <w:b/>
                <w:bCs/>
              </w:rPr>
              <w:t>{{</w:t>
            </w:r>
            <w:r w:rsidR="00B66DAA" w:rsidRPr="00C778AE">
              <w:rPr>
                <w:rFonts w:ascii="Times New Roman" w:hAnsi="Times New Roman" w:cs="Times New Roman"/>
                <w:b/>
                <w:bCs/>
              </w:rPr>
              <w:t>CODIGO INSTALAÇAO</w:t>
            </w:r>
            <w:r>
              <w:rPr>
                <w:rFonts w:ascii="Times New Roman" w:hAnsi="Times New Roman" w:cs="Times New Roman"/>
                <w:b/>
                <w:bCs/>
              </w:rPr>
              <w:t>}}</w:t>
            </w:r>
          </w:p>
        </w:tc>
        <w:tc>
          <w:tcPr>
            <w:tcW w:w="5947" w:type="dxa"/>
          </w:tcPr>
          <w:p w14:paraId="54A10BF7" w14:textId="77777777" w:rsidR="00B66DAA" w:rsidRDefault="00E2042A" w:rsidP="003E3D20">
            <w:pPr>
              <w:spacing w:line="276" w:lineRule="auto"/>
              <w:jc w:val="center"/>
              <w:rPr>
                <w:rFonts w:ascii="Times New Roman" w:hAnsi="Times New Roman" w:cs="Times New Roman"/>
              </w:rPr>
            </w:pPr>
            <w:r>
              <w:rPr>
                <w:rFonts w:ascii="Times New Roman" w:hAnsi="Times New Roman" w:cs="Times New Roman"/>
                <w:b/>
                <w:bCs/>
              </w:rPr>
              <w:t>{{</w:t>
            </w:r>
            <w:r w:rsidR="00B66DAA" w:rsidRPr="00C778AE">
              <w:rPr>
                <w:rFonts w:ascii="Times New Roman" w:hAnsi="Times New Roman" w:cs="Times New Roman"/>
                <w:b/>
                <w:bCs/>
              </w:rPr>
              <w:t>LOCALIZAÇÃO</w:t>
            </w:r>
            <w:r>
              <w:rPr>
                <w:rFonts w:ascii="Times New Roman" w:hAnsi="Times New Roman" w:cs="Times New Roman"/>
                <w:b/>
                <w:bCs/>
              </w:rPr>
              <w:t xml:space="preserve"> UC}}</w:t>
            </w:r>
          </w:p>
        </w:tc>
      </w:tr>
      <w:tr w:rsidR="00B66DAA" w14:paraId="2508CB31" w14:textId="77777777" w:rsidTr="00071AC3">
        <w:tc>
          <w:tcPr>
            <w:tcW w:w="3114" w:type="dxa"/>
          </w:tcPr>
          <w:p w14:paraId="72507FAC" w14:textId="77777777" w:rsidR="00B66DAA" w:rsidRDefault="00E2042A" w:rsidP="003E3D20">
            <w:pPr>
              <w:spacing w:line="276" w:lineRule="auto"/>
              <w:jc w:val="center"/>
              <w:rPr>
                <w:rFonts w:ascii="Times New Roman" w:hAnsi="Times New Roman" w:cs="Times New Roman"/>
              </w:rPr>
            </w:pPr>
            <w:r>
              <w:rPr>
                <w:rFonts w:ascii="Times New Roman" w:hAnsi="Times New Roman" w:cs="Times New Roman"/>
                <w:b/>
                <w:bCs/>
              </w:rPr>
              <w:t>{{</w:t>
            </w:r>
            <w:r w:rsidR="00B66DAA" w:rsidRPr="00C778AE">
              <w:rPr>
                <w:rFonts w:ascii="Times New Roman" w:hAnsi="Times New Roman" w:cs="Times New Roman"/>
                <w:b/>
                <w:bCs/>
              </w:rPr>
              <w:t>COD</w:t>
            </w:r>
            <w:r w:rsidR="00B66DAA">
              <w:rPr>
                <w:rFonts w:ascii="Times New Roman" w:hAnsi="Times New Roman" w:cs="Times New Roman"/>
                <w:b/>
                <w:bCs/>
              </w:rPr>
              <w:t>INST2</w:t>
            </w:r>
            <w:r>
              <w:rPr>
                <w:rFonts w:ascii="Times New Roman" w:hAnsi="Times New Roman" w:cs="Times New Roman"/>
                <w:b/>
                <w:bCs/>
              </w:rPr>
              <w:t>}}</w:t>
            </w:r>
          </w:p>
        </w:tc>
        <w:tc>
          <w:tcPr>
            <w:tcW w:w="5947" w:type="dxa"/>
          </w:tcPr>
          <w:p w14:paraId="153ECB45" w14:textId="77777777" w:rsidR="00B66DAA" w:rsidRDefault="00E2042A" w:rsidP="003E3D20">
            <w:pPr>
              <w:spacing w:line="276" w:lineRule="auto"/>
              <w:jc w:val="center"/>
              <w:rPr>
                <w:rFonts w:ascii="Times New Roman" w:hAnsi="Times New Roman" w:cs="Times New Roman"/>
              </w:rPr>
            </w:pPr>
            <w:r>
              <w:rPr>
                <w:rFonts w:ascii="Times New Roman" w:hAnsi="Times New Roman" w:cs="Times New Roman"/>
                <w:b/>
                <w:bCs/>
              </w:rPr>
              <w:t>{{</w:t>
            </w:r>
            <w:r w:rsidR="00B66DAA">
              <w:rPr>
                <w:rFonts w:ascii="Times New Roman" w:hAnsi="Times New Roman" w:cs="Times New Roman"/>
                <w:b/>
                <w:bCs/>
              </w:rPr>
              <w:t>LOCALUC2</w:t>
            </w:r>
            <w:r>
              <w:rPr>
                <w:rFonts w:ascii="Times New Roman" w:hAnsi="Times New Roman" w:cs="Times New Roman"/>
                <w:b/>
                <w:bCs/>
              </w:rPr>
              <w:t>}}</w:t>
            </w:r>
          </w:p>
        </w:tc>
      </w:tr>
      <w:tr w:rsidR="00B66DAA" w14:paraId="56EDA7C6" w14:textId="77777777" w:rsidTr="00071AC3">
        <w:tc>
          <w:tcPr>
            <w:tcW w:w="3114" w:type="dxa"/>
          </w:tcPr>
          <w:p w14:paraId="5D67E852" w14:textId="77777777" w:rsidR="00B66DAA" w:rsidRDefault="00E2042A" w:rsidP="003E3D20">
            <w:pPr>
              <w:spacing w:line="276" w:lineRule="auto"/>
              <w:jc w:val="center"/>
              <w:rPr>
                <w:rFonts w:ascii="Times New Roman" w:hAnsi="Times New Roman" w:cs="Times New Roman"/>
              </w:rPr>
            </w:pPr>
            <w:r>
              <w:rPr>
                <w:rFonts w:ascii="Times New Roman" w:hAnsi="Times New Roman" w:cs="Times New Roman"/>
                <w:b/>
                <w:bCs/>
              </w:rPr>
              <w:t>{{</w:t>
            </w:r>
            <w:r w:rsidR="00B66DAA" w:rsidRPr="00C778AE">
              <w:rPr>
                <w:rFonts w:ascii="Times New Roman" w:hAnsi="Times New Roman" w:cs="Times New Roman"/>
                <w:b/>
                <w:bCs/>
              </w:rPr>
              <w:t>COD</w:t>
            </w:r>
            <w:r w:rsidR="00B66DAA">
              <w:rPr>
                <w:rFonts w:ascii="Times New Roman" w:hAnsi="Times New Roman" w:cs="Times New Roman"/>
                <w:b/>
                <w:bCs/>
              </w:rPr>
              <w:t>INST3</w:t>
            </w:r>
            <w:r>
              <w:rPr>
                <w:rFonts w:ascii="Times New Roman" w:hAnsi="Times New Roman" w:cs="Times New Roman"/>
                <w:b/>
                <w:bCs/>
              </w:rPr>
              <w:t>}}</w:t>
            </w:r>
          </w:p>
        </w:tc>
        <w:tc>
          <w:tcPr>
            <w:tcW w:w="5947" w:type="dxa"/>
          </w:tcPr>
          <w:p w14:paraId="7648839A" w14:textId="77777777" w:rsidR="00B66DAA" w:rsidRDefault="00E2042A" w:rsidP="003E3D20">
            <w:pPr>
              <w:spacing w:line="276" w:lineRule="auto"/>
              <w:jc w:val="center"/>
              <w:rPr>
                <w:rFonts w:ascii="Times New Roman" w:hAnsi="Times New Roman" w:cs="Times New Roman"/>
              </w:rPr>
            </w:pPr>
            <w:r>
              <w:rPr>
                <w:rFonts w:ascii="Times New Roman" w:hAnsi="Times New Roman" w:cs="Times New Roman"/>
                <w:b/>
                <w:bCs/>
              </w:rPr>
              <w:t>{{</w:t>
            </w:r>
            <w:r w:rsidR="00B66DAA">
              <w:rPr>
                <w:rFonts w:ascii="Times New Roman" w:hAnsi="Times New Roman" w:cs="Times New Roman"/>
                <w:b/>
                <w:bCs/>
              </w:rPr>
              <w:t>LOCALUC3</w:t>
            </w:r>
            <w:r>
              <w:rPr>
                <w:rFonts w:ascii="Times New Roman" w:hAnsi="Times New Roman" w:cs="Times New Roman"/>
                <w:b/>
                <w:bCs/>
              </w:rPr>
              <w:t>}}</w:t>
            </w:r>
          </w:p>
        </w:tc>
      </w:tr>
      <w:tr w:rsidR="00B66DAA" w14:paraId="56FBFE26" w14:textId="77777777" w:rsidTr="00071AC3">
        <w:tc>
          <w:tcPr>
            <w:tcW w:w="3114" w:type="dxa"/>
          </w:tcPr>
          <w:p w14:paraId="764A4871" w14:textId="77777777" w:rsidR="00B66DAA" w:rsidRDefault="00E2042A" w:rsidP="003E3D20">
            <w:pPr>
              <w:spacing w:line="276" w:lineRule="auto"/>
              <w:jc w:val="center"/>
              <w:rPr>
                <w:rFonts w:ascii="Times New Roman" w:hAnsi="Times New Roman" w:cs="Times New Roman"/>
              </w:rPr>
            </w:pPr>
            <w:r>
              <w:rPr>
                <w:rFonts w:ascii="Times New Roman" w:hAnsi="Times New Roman" w:cs="Times New Roman"/>
                <w:b/>
                <w:bCs/>
              </w:rPr>
              <w:t>{{</w:t>
            </w:r>
            <w:r w:rsidR="00B66DAA" w:rsidRPr="00C778AE">
              <w:rPr>
                <w:rFonts w:ascii="Times New Roman" w:hAnsi="Times New Roman" w:cs="Times New Roman"/>
                <w:b/>
                <w:bCs/>
              </w:rPr>
              <w:t>COD</w:t>
            </w:r>
            <w:r w:rsidR="00B66DAA">
              <w:rPr>
                <w:rFonts w:ascii="Times New Roman" w:hAnsi="Times New Roman" w:cs="Times New Roman"/>
                <w:b/>
                <w:bCs/>
              </w:rPr>
              <w:t>INST4</w:t>
            </w:r>
            <w:r>
              <w:rPr>
                <w:rFonts w:ascii="Times New Roman" w:hAnsi="Times New Roman" w:cs="Times New Roman"/>
                <w:b/>
                <w:bCs/>
              </w:rPr>
              <w:t>}}</w:t>
            </w:r>
          </w:p>
        </w:tc>
        <w:tc>
          <w:tcPr>
            <w:tcW w:w="5947" w:type="dxa"/>
          </w:tcPr>
          <w:p w14:paraId="1ACA1E60" w14:textId="77777777" w:rsidR="00B66DAA" w:rsidRDefault="00E2042A" w:rsidP="003E3D20">
            <w:pPr>
              <w:spacing w:line="276" w:lineRule="auto"/>
              <w:jc w:val="center"/>
              <w:rPr>
                <w:rFonts w:ascii="Times New Roman" w:hAnsi="Times New Roman" w:cs="Times New Roman"/>
              </w:rPr>
            </w:pPr>
            <w:r>
              <w:rPr>
                <w:rFonts w:ascii="Times New Roman" w:hAnsi="Times New Roman" w:cs="Times New Roman"/>
                <w:b/>
                <w:bCs/>
              </w:rPr>
              <w:t>{{</w:t>
            </w:r>
            <w:r w:rsidR="00B66DAA">
              <w:rPr>
                <w:rFonts w:ascii="Times New Roman" w:hAnsi="Times New Roman" w:cs="Times New Roman"/>
                <w:b/>
                <w:bCs/>
              </w:rPr>
              <w:t>LOCALUC4</w:t>
            </w:r>
            <w:r>
              <w:rPr>
                <w:rFonts w:ascii="Times New Roman" w:hAnsi="Times New Roman" w:cs="Times New Roman"/>
                <w:b/>
                <w:bCs/>
              </w:rPr>
              <w:t>}}</w:t>
            </w:r>
          </w:p>
        </w:tc>
      </w:tr>
      <w:tr w:rsidR="00B66DAA" w14:paraId="6B94FE39" w14:textId="77777777" w:rsidTr="00071AC3">
        <w:tc>
          <w:tcPr>
            <w:tcW w:w="3114" w:type="dxa"/>
          </w:tcPr>
          <w:p w14:paraId="1C51D744" w14:textId="77777777" w:rsidR="00B66DAA" w:rsidRDefault="00E2042A" w:rsidP="003E3D20">
            <w:pPr>
              <w:spacing w:line="276" w:lineRule="auto"/>
              <w:jc w:val="center"/>
              <w:rPr>
                <w:rFonts w:ascii="Times New Roman" w:hAnsi="Times New Roman" w:cs="Times New Roman"/>
              </w:rPr>
            </w:pPr>
            <w:r>
              <w:rPr>
                <w:rFonts w:ascii="Times New Roman" w:hAnsi="Times New Roman" w:cs="Times New Roman"/>
                <w:b/>
                <w:bCs/>
              </w:rPr>
              <w:t>{{</w:t>
            </w:r>
            <w:r w:rsidR="00B66DAA" w:rsidRPr="00C778AE">
              <w:rPr>
                <w:rFonts w:ascii="Times New Roman" w:hAnsi="Times New Roman" w:cs="Times New Roman"/>
                <w:b/>
                <w:bCs/>
              </w:rPr>
              <w:t>COD</w:t>
            </w:r>
            <w:r w:rsidR="00B66DAA">
              <w:rPr>
                <w:rFonts w:ascii="Times New Roman" w:hAnsi="Times New Roman" w:cs="Times New Roman"/>
                <w:b/>
                <w:bCs/>
              </w:rPr>
              <w:t>INST5</w:t>
            </w:r>
            <w:r>
              <w:rPr>
                <w:rFonts w:ascii="Times New Roman" w:hAnsi="Times New Roman" w:cs="Times New Roman"/>
                <w:b/>
                <w:bCs/>
              </w:rPr>
              <w:t>}}</w:t>
            </w:r>
          </w:p>
        </w:tc>
        <w:tc>
          <w:tcPr>
            <w:tcW w:w="5947" w:type="dxa"/>
          </w:tcPr>
          <w:p w14:paraId="0ABC0EEB" w14:textId="77777777" w:rsidR="00B66DAA" w:rsidRDefault="00E2042A" w:rsidP="003E3D20">
            <w:pPr>
              <w:spacing w:line="276" w:lineRule="auto"/>
              <w:jc w:val="center"/>
              <w:rPr>
                <w:rFonts w:ascii="Times New Roman" w:hAnsi="Times New Roman" w:cs="Times New Roman"/>
              </w:rPr>
            </w:pPr>
            <w:r>
              <w:rPr>
                <w:rFonts w:ascii="Times New Roman" w:hAnsi="Times New Roman" w:cs="Times New Roman"/>
                <w:b/>
                <w:bCs/>
              </w:rPr>
              <w:t>{{</w:t>
            </w:r>
            <w:r w:rsidR="00B66DAA">
              <w:rPr>
                <w:rFonts w:ascii="Times New Roman" w:hAnsi="Times New Roman" w:cs="Times New Roman"/>
                <w:b/>
                <w:bCs/>
              </w:rPr>
              <w:t>LOCALUC5</w:t>
            </w:r>
            <w:r>
              <w:rPr>
                <w:rFonts w:ascii="Times New Roman" w:hAnsi="Times New Roman" w:cs="Times New Roman"/>
                <w:b/>
                <w:bCs/>
              </w:rPr>
              <w:t>}}</w:t>
            </w:r>
          </w:p>
        </w:tc>
      </w:tr>
      <w:tr w:rsidR="00B66DAA" w14:paraId="442EB09D" w14:textId="77777777" w:rsidTr="00071AC3">
        <w:tc>
          <w:tcPr>
            <w:tcW w:w="3114" w:type="dxa"/>
          </w:tcPr>
          <w:p w14:paraId="4DE9BB08" w14:textId="77777777" w:rsidR="00B66DAA" w:rsidRDefault="00E2042A" w:rsidP="003E3D20">
            <w:pPr>
              <w:spacing w:line="276" w:lineRule="auto"/>
              <w:jc w:val="center"/>
              <w:rPr>
                <w:rFonts w:ascii="Times New Roman" w:hAnsi="Times New Roman" w:cs="Times New Roman"/>
              </w:rPr>
            </w:pPr>
            <w:r>
              <w:rPr>
                <w:rFonts w:ascii="Times New Roman" w:hAnsi="Times New Roman" w:cs="Times New Roman"/>
                <w:b/>
                <w:bCs/>
              </w:rPr>
              <w:t>{{</w:t>
            </w:r>
            <w:r w:rsidR="00B66DAA" w:rsidRPr="00C778AE">
              <w:rPr>
                <w:rFonts w:ascii="Times New Roman" w:hAnsi="Times New Roman" w:cs="Times New Roman"/>
                <w:b/>
                <w:bCs/>
              </w:rPr>
              <w:t>COD</w:t>
            </w:r>
            <w:r w:rsidR="00B66DAA">
              <w:rPr>
                <w:rFonts w:ascii="Times New Roman" w:hAnsi="Times New Roman" w:cs="Times New Roman"/>
                <w:b/>
                <w:bCs/>
              </w:rPr>
              <w:t>INST6</w:t>
            </w:r>
            <w:r>
              <w:rPr>
                <w:rFonts w:ascii="Times New Roman" w:hAnsi="Times New Roman" w:cs="Times New Roman"/>
                <w:b/>
                <w:bCs/>
              </w:rPr>
              <w:t>}}</w:t>
            </w:r>
          </w:p>
        </w:tc>
        <w:tc>
          <w:tcPr>
            <w:tcW w:w="5947" w:type="dxa"/>
          </w:tcPr>
          <w:p w14:paraId="1AB8F228" w14:textId="77777777" w:rsidR="00B66DAA" w:rsidRDefault="00E2042A" w:rsidP="003E3D20">
            <w:pPr>
              <w:spacing w:line="276" w:lineRule="auto"/>
              <w:jc w:val="center"/>
              <w:rPr>
                <w:rFonts w:ascii="Times New Roman" w:hAnsi="Times New Roman" w:cs="Times New Roman"/>
              </w:rPr>
            </w:pPr>
            <w:r>
              <w:rPr>
                <w:rFonts w:ascii="Times New Roman" w:hAnsi="Times New Roman" w:cs="Times New Roman"/>
                <w:b/>
                <w:bCs/>
              </w:rPr>
              <w:t>{{</w:t>
            </w:r>
            <w:r w:rsidR="00B66DAA">
              <w:rPr>
                <w:rFonts w:ascii="Times New Roman" w:hAnsi="Times New Roman" w:cs="Times New Roman"/>
                <w:b/>
                <w:bCs/>
              </w:rPr>
              <w:t>LOCALUC6</w:t>
            </w:r>
            <w:r>
              <w:rPr>
                <w:rFonts w:ascii="Times New Roman" w:hAnsi="Times New Roman" w:cs="Times New Roman"/>
                <w:b/>
                <w:bCs/>
              </w:rPr>
              <w:t>}}</w:t>
            </w:r>
          </w:p>
        </w:tc>
      </w:tr>
      <w:tr w:rsidR="00B66DAA" w14:paraId="4D97FF66" w14:textId="77777777" w:rsidTr="00071AC3">
        <w:tc>
          <w:tcPr>
            <w:tcW w:w="3114" w:type="dxa"/>
          </w:tcPr>
          <w:p w14:paraId="4E3A46D5" w14:textId="77777777" w:rsidR="00B66DAA" w:rsidRDefault="00E2042A" w:rsidP="003E3D20">
            <w:pPr>
              <w:spacing w:line="276" w:lineRule="auto"/>
              <w:jc w:val="center"/>
              <w:rPr>
                <w:rFonts w:ascii="Times New Roman" w:hAnsi="Times New Roman" w:cs="Times New Roman"/>
              </w:rPr>
            </w:pPr>
            <w:r>
              <w:rPr>
                <w:rFonts w:ascii="Times New Roman" w:hAnsi="Times New Roman" w:cs="Times New Roman"/>
                <w:b/>
                <w:bCs/>
              </w:rPr>
              <w:t>{{</w:t>
            </w:r>
            <w:r w:rsidR="00B66DAA" w:rsidRPr="00C778AE">
              <w:rPr>
                <w:rFonts w:ascii="Times New Roman" w:hAnsi="Times New Roman" w:cs="Times New Roman"/>
                <w:b/>
                <w:bCs/>
              </w:rPr>
              <w:t>COD</w:t>
            </w:r>
            <w:r w:rsidR="00B66DAA">
              <w:rPr>
                <w:rFonts w:ascii="Times New Roman" w:hAnsi="Times New Roman" w:cs="Times New Roman"/>
                <w:b/>
                <w:bCs/>
              </w:rPr>
              <w:t>INST7</w:t>
            </w:r>
            <w:r>
              <w:rPr>
                <w:rFonts w:ascii="Times New Roman" w:hAnsi="Times New Roman" w:cs="Times New Roman"/>
                <w:b/>
                <w:bCs/>
              </w:rPr>
              <w:t>}}</w:t>
            </w:r>
          </w:p>
        </w:tc>
        <w:tc>
          <w:tcPr>
            <w:tcW w:w="5947" w:type="dxa"/>
          </w:tcPr>
          <w:p w14:paraId="2CBC4461" w14:textId="77777777" w:rsidR="00B66DAA" w:rsidRDefault="00E2042A" w:rsidP="003E3D20">
            <w:pPr>
              <w:spacing w:line="276" w:lineRule="auto"/>
              <w:jc w:val="center"/>
              <w:rPr>
                <w:rFonts w:ascii="Times New Roman" w:hAnsi="Times New Roman" w:cs="Times New Roman"/>
              </w:rPr>
            </w:pPr>
            <w:r>
              <w:rPr>
                <w:rFonts w:ascii="Times New Roman" w:hAnsi="Times New Roman" w:cs="Times New Roman"/>
                <w:b/>
                <w:bCs/>
              </w:rPr>
              <w:t>{{</w:t>
            </w:r>
            <w:r w:rsidR="00B66DAA">
              <w:rPr>
                <w:rFonts w:ascii="Times New Roman" w:hAnsi="Times New Roman" w:cs="Times New Roman"/>
                <w:b/>
                <w:bCs/>
              </w:rPr>
              <w:t>LOCALUC7</w:t>
            </w:r>
            <w:r>
              <w:rPr>
                <w:rFonts w:ascii="Times New Roman" w:hAnsi="Times New Roman" w:cs="Times New Roman"/>
                <w:b/>
                <w:bCs/>
              </w:rPr>
              <w:t>}}</w:t>
            </w:r>
          </w:p>
        </w:tc>
      </w:tr>
      <w:tr w:rsidR="00B66DAA" w14:paraId="0F764EEB" w14:textId="77777777" w:rsidTr="00071AC3">
        <w:tc>
          <w:tcPr>
            <w:tcW w:w="3114" w:type="dxa"/>
          </w:tcPr>
          <w:p w14:paraId="5B2DD4CE" w14:textId="77777777" w:rsidR="00B66DAA" w:rsidRPr="00C778AE" w:rsidRDefault="00E2042A" w:rsidP="003E3D20">
            <w:pPr>
              <w:spacing w:line="276" w:lineRule="auto"/>
              <w:jc w:val="center"/>
              <w:rPr>
                <w:rFonts w:ascii="Times New Roman" w:hAnsi="Times New Roman" w:cs="Times New Roman"/>
                <w:b/>
                <w:bCs/>
              </w:rPr>
            </w:pPr>
            <w:r>
              <w:rPr>
                <w:rFonts w:ascii="Times New Roman" w:hAnsi="Times New Roman" w:cs="Times New Roman"/>
                <w:b/>
                <w:bCs/>
              </w:rPr>
              <w:t>{{</w:t>
            </w:r>
            <w:r w:rsidR="00B66DAA" w:rsidRPr="00C778AE">
              <w:rPr>
                <w:rFonts w:ascii="Times New Roman" w:hAnsi="Times New Roman" w:cs="Times New Roman"/>
                <w:b/>
                <w:bCs/>
              </w:rPr>
              <w:t>COD</w:t>
            </w:r>
            <w:r w:rsidR="00B66DAA">
              <w:rPr>
                <w:rFonts w:ascii="Times New Roman" w:hAnsi="Times New Roman" w:cs="Times New Roman"/>
                <w:b/>
                <w:bCs/>
              </w:rPr>
              <w:t>INST8</w:t>
            </w:r>
            <w:r>
              <w:rPr>
                <w:rFonts w:ascii="Times New Roman" w:hAnsi="Times New Roman" w:cs="Times New Roman"/>
                <w:b/>
                <w:bCs/>
              </w:rPr>
              <w:t>}}</w:t>
            </w:r>
          </w:p>
        </w:tc>
        <w:tc>
          <w:tcPr>
            <w:tcW w:w="5947" w:type="dxa"/>
          </w:tcPr>
          <w:p w14:paraId="0849BA22" w14:textId="77777777" w:rsidR="00B66DAA" w:rsidRDefault="00E2042A" w:rsidP="003E3D20">
            <w:pPr>
              <w:spacing w:line="276" w:lineRule="auto"/>
              <w:jc w:val="center"/>
              <w:rPr>
                <w:rFonts w:ascii="Times New Roman" w:hAnsi="Times New Roman" w:cs="Times New Roman"/>
                <w:b/>
                <w:bCs/>
              </w:rPr>
            </w:pPr>
            <w:r>
              <w:rPr>
                <w:rFonts w:ascii="Times New Roman" w:hAnsi="Times New Roman" w:cs="Times New Roman"/>
                <w:b/>
                <w:bCs/>
              </w:rPr>
              <w:t>{{</w:t>
            </w:r>
            <w:r w:rsidR="00B66DAA">
              <w:rPr>
                <w:rFonts w:ascii="Times New Roman" w:hAnsi="Times New Roman" w:cs="Times New Roman"/>
                <w:b/>
                <w:bCs/>
              </w:rPr>
              <w:t>LOCALUC8</w:t>
            </w:r>
            <w:r>
              <w:rPr>
                <w:rFonts w:ascii="Times New Roman" w:hAnsi="Times New Roman" w:cs="Times New Roman"/>
                <w:b/>
                <w:bCs/>
              </w:rPr>
              <w:t>}}</w:t>
            </w:r>
          </w:p>
        </w:tc>
      </w:tr>
      <w:tr w:rsidR="00B66DAA" w14:paraId="52345864" w14:textId="77777777" w:rsidTr="00071AC3">
        <w:tc>
          <w:tcPr>
            <w:tcW w:w="3114" w:type="dxa"/>
          </w:tcPr>
          <w:p w14:paraId="48BE596C" w14:textId="77777777" w:rsidR="00B66DAA" w:rsidRPr="00C778AE" w:rsidRDefault="00E2042A" w:rsidP="003E3D20">
            <w:pPr>
              <w:spacing w:line="276" w:lineRule="auto"/>
              <w:jc w:val="center"/>
              <w:rPr>
                <w:rFonts w:ascii="Times New Roman" w:hAnsi="Times New Roman" w:cs="Times New Roman"/>
                <w:b/>
                <w:bCs/>
              </w:rPr>
            </w:pPr>
            <w:r>
              <w:rPr>
                <w:rFonts w:ascii="Times New Roman" w:hAnsi="Times New Roman" w:cs="Times New Roman"/>
                <w:b/>
                <w:bCs/>
              </w:rPr>
              <w:t>{{</w:t>
            </w:r>
            <w:r w:rsidR="00B66DAA" w:rsidRPr="00C778AE">
              <w:rPr>
                <w:rFonts w:ascii="Times New Roman" w:hAnsi="Times New Roman" w:cs="Times New Roman"/>
                <w:b/>
                <w:bCs/>
              </w:rPr>
              <w:t>COD</w:t>
            </w:r>
            <w:r w:rsidR="00B66DAA">
              <w:rPr>
                <w:rFonts w:ascii="Times New Roman" w:hAnsi="Times New Roman" w:cs="Times New Roman"/>
                <w:b/>
                <w:bCs/>
              </w:rPr>
              <w:t>INST9</w:t>
            </w:r>
            <w:r>
              <w:rPr>
                <w:rFonts w:ascii="Times New Roman" w:hAnsi="Times New Roman" w:cs="Times New Roman"/>
                <w:b/>
                <w:bCs/>
              </w:rPr>
              <w:t>}}</w:t>
            </w:r>
          </w:p>
        </w:tc>
        <w:tc>
          <w:tcPr>
            <w:tcW w:w="5947" w:type="dxa"/>
          </w:tcPr>
          <w:p w14:paraId="49796C16" w14:textId="77777777" w:rsidR="00B66DAA" w:rsidRDefault="00E2042A" w:rsidP="003E3D20">
            <w:pPr>
              <w:spacing w:line="276" w:lineRule="auto"/>
              <w:jc w:val="center"/>
              <w:rPr>
                <w:rFonts w:ascii="Times New Roman" w:hAnsi="Times New Roman" w:cs="Times New Roman"/>
                <w:b/>
                <w:bCs/>
              </w:rPr>
            </w:pPr>
            <w:r>
              <w:rPr>
                <w:rFonts w:ascii="Times New Roman" w:hAnsi="Times New Roman" w:cs="Times New Roman"/>
                <w:b/>
                <w:bCs/>
              </w:rPr>
              <w:t>{{</w:t>
            </w:r>
            <w:r w:rsidR="00B66DAA">
              <w:rPr>
                <w:rFonts w:ascii="Times New Roman" w:hAnsi="Times New Roman" w:cs="Times New Roman"/>
                <w:b/>
                <w:bCs/>
              </w:rPr>
              <w:t>LOCALUC9</w:t>
            </w:r>
            <w:r>
              <w:rPr>
                <w:rFonts w:ascii="Times New Roman" w:hAnsi="Times New Roman" w:cs="Times New Roman"/>
                <w:b/>
                <w:bCs/>
              </w:rPr>
              <w:t>}}</w:t>
            </w:r>
          </w:p>
        </w:tc>
      </w:tr>
      <w:tr w:rsidR="00B66DAA" w14:paraId="5CA11336" w14:textId="77777777" w:rsidTr="00071AC3">
        <w:tc>
          <w:tcPr>
            <w:tcW w:w="3114" w:type="dxa"/>
          </w:tcPr>
          <w:p w14:paraId="3D2FCA59" w14:textId="77777777" w:rsidR="00B66DAA" w:rsidRPr="00C778AE" w:rsidRDefault="00E2042A" w:rsidP="003E3D20">
            <w:pPr>
              <w:spacing w:line="276" w:lineRule="auto"/>
              <w:jc w:val="center"/>
              <w:rPr>
                <w:rFonts w:ascii="Times New Roman" w:hAnsi="Times New Roman" w:cs="Times New Roman"/>
                <w:b/>
                <w:bCs/>
              </w:rPr>
            </w:pPr>
            <w:r>
              <w:rPr>
                <w:rFonts w:ascii="Times New Roman" w:hAnsi="Times New Roman" w:cs="Times New Roman"/>
                <w:b/>
                <w:bCs/>
              </w:rPr>
              <w:t>{{</w:t>
            </w:r>
            <w:r w:rsidR="00B66DAA" w:rsidRPr="00C778AE">
              <w:rPr>
                <w:rFonts w:ascii="Times New Roman" w:hAnsi="Times New Roman" w:cs="Times New Roman"/>
                <w:b/>
                <w:bCs/>
              </w:rPr>
              <w:t>COD</w:t>
            </w:r>
            <w:r w:rsidR="00B66DAA">
              <w:rPr>
                <w:rFonts w:ascii="Times New Roman" w:hAnsi="Times New Roman" w:cs="Times New Roman"/>
                <w:b/>
                <w:bCs/>
              </w:rPr>
              <w:t>INST10</w:t>
            </w:r>
            <w:r>
              <w:rPr>
                <w:rFonts w:ascii="Times New Roman" w:hAnsi="Times New Roman" w:cs="Times New Roman"/>
                <w:b/>
                <w:bCs/>
              </w:rPr>
              <w:t>}}</w:t>
            </w:r>
          </w:p>
        </w:tc>
        <w:tc>
          <w:tcPr>
            <w:tcW w:w="5947" w:type="dxa"/>
          </w:tcPr>
          <w:p w14:paraId="6D727FE3" w14:textId="77777777" w:rsidR="00B66DAA" w:rsidRDefault="00E2042A" w:rsidP="003E3D20">
            <w:pPr>
              <w:spacing w:line="276" w:lineRule="auto"/>
              <w:jc w:val="center"/>
              <w:rPr>
                <w:rFonts w:ascii="Times New Roman" w:hAnsi="Times New Roman" w:cs="Times New Roman"/>
                <w:b/>
                <w:bCs/>
              </w:rPr>
            </w:pPr>
            <w:r>
              <w:rPr>
                <w:rFonts w:ascii="Times New Roman" w:hAnsi="Times New Roman" w:cs="Times New Roman"/>
                <w:b/>
                <w:bCs/>
              </w:rPr>
              <w:t>{{</w:t>
            </w:r>
            <w:r w:rsidR="00B66DAA">
              <w:rPr>
                <w:rFonts w:ascii="Times New Roman" w:hAnsi="Times New Roman" w:cs="Times New Roman"/>
                <w:b/>
                <w:bCs/>
              </w:rPr>
              <w:t>LOCALUC10</w:t>
            </w:r>
            <w:r>
              <w:rPr>
                <w:rFonts w:ascii="Times New Roman" w:hAnsi="Times New Roman" w:cs="Times New Roman"/>
                <w:b/>
                <w:bCs/>
              </w:rPr>
              <w:t>}}</w:t>
            </w:r>
          </w:p>
        </w:tc>
      </w:tr>
    </w:tbl>
    <w:p w14:paraId="2A6AE040" w14:textId="77777777" w:rsidR="00B66DAA" w:rsidRDefault="00B66DAA" w:rsidP="00B66DAA">
      <w:pPr>
        <w:spacing w:line="276" w:lineRule="auto"/>
        <w:jc w:val="both"/>
        <w:rPr>
          <w:rFonts w:ascii="Times New Roman" w:hAnsi="Times New Roman" w:cs="Times New Roman"/>
        </w:rPr>
      </w:pPr>
    </w:p>
    <w:p w14:paraId="1A6CE65E" w14:textId="580198DD" w:rsidR="00D6768E" w:rsidRPr="00C04DA3" w:rsidRDefault="001A4C9F" w:rsidP="00C04DA3">
      <w:pPr>
        <w:spacing w:after="360" w:line="276" w:lineRule="auto"/>
        <w:jc w:val="both"/>
        <w:rPr>
          <w:rFonts w:ascii="Times New Roman" w:hAnsi="Times New Roman" w:cs="Times New Roman"/>
        </w:rPr>
      </w:pPr>
      <w:r w:rsidRPr="00B66DAA">
        <w:rPr>
          <w:rFonts w:ascii="Times New Roman" w:hAnsi="Times New Roman" w:cs="Times New Roman"/>
        </w:rPr>
        <w:t>Caso número do medidor seja alterado/trocado será utilizado como referência o local da instalação.</w:t>
      </w:r>
    </w:p>
    <w:p w14:paraId="5ECE72F9" w14:textId="77777777" w:rsidR="001A4C9F" w:rsidRPr="00C778AE" w:rsidRDefault="001A4C9F" w:rsidP="00885930">
      <w:pPr>
        <w:spacing w:line="276" w:lineRule="auto"/>
        <w:jc w:val="both"/>
        <w:rPr>
          <w:rFonts w:ascii="Times New Roman" w:hAnsi="Times New Roman" w:cs="Times New Roman"/>
          <w:b/>
          <w:bCs/>
        </w:rPr>
      </w:pPr>
      <w:r w:rsidRPr="00C778AE">
        <w:rPr>
          <w:rFonts w:ascii="Times New Roman" w:hAnsi="Times New Roman" w:cs="Times New Roman"/>
          <w:b/>
          <w:bCs/>
        </w:rPr>
        <w:t>CLÁUSULA SEGUNDA - DESTINAÇÃO DA LOCAÇÃO</w:t>
      </w:r>
    </w:p>
    <w:p w14:paraId="311D9798"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2.1. Os equipamentos locados constituem parte integrante de uma Usina Solar que opera sob a modalidade de Geração Compartilhada. Este modelo, regulamentado pelo sistema de compensação de energia elétrica estabelecido pela Lei 14.300/2022, permite que a energia elétrica gerada pela Usina seja compensada no consumo das Unidades Consumidoras localizadas na mesma área de concessão da Distribuidora de energia elétrica.</w:t>
      </w:r>
    </w:p>
    <w:p w14:paraId="574D7397"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2.2. Considerando que a Distribuidora permanecerá fornecendo energia elétrica às Unidades Consumidoras do LOCATÁRIO, o uso e locação dos equipamentos da Usina não são essenciais ao suprimento de energia elétrica do LOCATÁRIO e suas Unidades Consumidoras, e, consequentemente, às atividades empresárias do LOCATÁRIO.</w:t>
      </w:r>
    </w:p>
    <w:p w14:paraId="51584BBC"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2.3. A energia elétrica ativa gerada pela Usina será injetada no sistema de distribuição da Distribuidora, possibilitando a compensação dos volumes excedentes de energia elétrica injetados com o consumo de energia elétrica ativa das Unidades Consumidoras do LOCATÁRIO, conforme percentuais de rateio da energia elétrica excedente ajustados.</w:t>
      </w:r>
    </w:p>
    <w:p w14:paraId="435E4A02"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2.4. A contabilização e compensação da energia elétrica injetada pela Usina no sistema de distribuição da Distribuidora, através do sistema de compensação, em favor do LOCATÁRIO e suas Unidades Consumidoras, é de responsabilidade da Distribuidora.</w:t>
      </w:r>
    </w:p>
    <w:p w14:paraId="1349F8FC"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lastRenderedPageBreak/>
        <w:t>2.5. Para garantir o cumprimento da finalidade da locação, o LOCATÁRIO declara formalmente que suas Unidades Consumidoras estão ativas, devidamente conectadas ao sistema de distribuição da Distribuidora e operam dentro do ambiente cativo (regulado) de energia. A manutenção dessas características é fundamental durante todo o período de vigência deste Contrato.</w:t>
      </w:r>
    </w:p>
    <w:p w14:paraId="17E18F40" w14:textId="77777777" w:rsidR="0023790D" w:rsidRPr="00071AC3" w:rsidRDefault="001A4C9F" w:rsidP="00885930">
      <w:pPr>
        <w:spacing w:line="276" w:lineRule="auto"/>
        <w:jc w:val="both"/>
        <w:rPr>
          <w:rFonts w:ascii="Times New Roman" w:hAnsi="Times New Roman" w:cs="Times New Roman"/>
        </w:rPr>
      </w:pPr>
      <w:r w:rsidRPr="00C778AE">
        <w:rPr>
          <w:rFonts w:ascii="Times New Roman" w:hAnsi="Times New Roman" w:cs="Times New Roman"/>
        </w:rPr>
        <w:t>2.6. As unidades consumidoras permanecem sob titularidade da LOCADORA durante todo o período de vigência deste Contrato, exceto se mediante a atraso de pagamento pode solicitar o cancelamento, desligamento da Unidade Consumidora ou permitir a alteração da titularidade.</w:t>
      </w:r>
    </w:p>
    <w:p w14:paraId="43414A77" w14:textId="77777777" w:rsidR="001A4C9F" w:rsidRPr="00C778AE" w:rsidRDefault="001A4C9F" w:rsidP="00885930">
      <w:pPr>
        <w:spacing w:line="276" w:lineRule="auto"/>
        <w:jc w:val="both"/>
        <w:rPr>
          <w:rFonts w:ascii="Times New Roman" w:hAnsi="Times New Roman" w:cs="Times New Roman"/>
          <w:b/>
          <w:bCs/>
        </w:rPr>
      </w:pPr>
      <w:r w:rsidRPr="00C778AE">
        <w:rPr>
          <w:rFonts w:ascii="Times New Roman" w:hAnsi="Times New Roman" w:cs="Times New Roman"/>
          <w:b/>
          <w:bCs/>
        </w:rPr>
        <w:t>CLÁUSULA TERCEIRA – DO PRAZO</w:t>
      </w:r>
    </w:p>
    <w:p w14:paraId="3AD28442" w14:textId="30B879AC" w:rsidR="00EF3C9F" w:rsidRDefault="00145C42">
      <w:pPr>
        <w:spacing w:line="276" w:lineRule="auto"/>
        <w:jc w:val="both"/>
        <w:rPr>
          <w:rFonts w:ascii="Times New Roman" w:hAnsi="Times New Roman" w:cs="Times New Roman"/>
        </w:rPr>
      </w:pPr>
      <w:r>
        <w:rPr>
          <w:rFonts w:ascii="Times New Roman" w:hAnsi="Times New Roman" w:cs="Times New Roman"/>
        </w:rPr>
        <w:t>3.1. O presente Contrato é firmado pelo prazo determinado de</w:t>
      </w:r>
      <w:r w:rsidR="00C04DA3">
        <w:rPr>
          <w:rFonts w:ascii="Times New Roman" w:hAnsi="Times New Roman" w:cs="Times New Roman"/>
        </w:rPr>
        <w:t xml:space="preserve"> 12</w:t>
      </w:r>
      <w:r>
        <w:rPr>
          <w:rFonts w:ascii="Times New Roman" w:hAnsi="Times New Roman" w:cs="Times New Roman"/>
        </w:rPr>
        <w:t xml:space="preserve"> meses, sendo prorrogado por 12 (doze) meses, caso nenhuma das partes comunique, com antecedência mínima de </w:t>
      </w:r>
      <w:r w:rsidRPr="00C04DA3">
        <w:rPr>
          <w:rFonts w:ascii="Times New Roman" w:hAnsi="Times New Roman" w:cs="Times New Roman"/>
        </w:rPr>
        <w:t>{{</w:t>
      </w:r>
      <w:r w:rsidRPr="00520792">
        <w:rPr>
          <w:rFonts w:ascii="Times New Roman" w:hAnsi="Times New Roman" w:cs="Times New Roman"/>
          <w:b/>
          <w:bCs/>
        </w:rPr>
        <w:t>Aviso Prévio</w:t>
      </w:r>
      <w:r w:rsidRPr="00C04DA3">
        <w:rPr>
          <w:rFonts w:ascii="Times New Roman" w:hAnsi="Times New Roman" w:cs="Times New Roman"/>
        </w:rPr>
        <w:t>}}</w:t>
      </w:r>
      <w:r>
        <w:rPr>
          <w:rFonts w:ascii="Times New Roman" w:hAnsi="Times New Roman" w:cs="Times New Roman"/>
        </w:rPr>
        <w:t xml:space="preserve"> dias, a intenção de rescindir o CONTRATO, de forma expressa. A renovação do contrato ocorrerá de forma automática até que as partes manifestem a intenção de não mais prosseguir com o contrato.</w:t>
      </w:r>
    </w:p>
    <w:p w14:paraId="3928A754" w14:textId="77777777" w:rsidR="00E745A6" w:rsidRPr="00E745A6" w:rsidRDefault="001A4C9F" w:rsidP="00E745A6">
      <w:pPr>
        <w:spacing w:line="276" w:lineRule="auto"/>
        <w:jc w:val="both"/>
        <w:rPr>
          <w:rFonts w:ascii="Times New Roman" w:hAnsi="Times New Roman" w:cs="Times New Roman"/>
        </w:rPr>
      </w:pPr>
      <w:r w:rsidRPr="00C778AE">
        <w:rPr>
          <w:rFonts w:ascii="Times New Roman" w:hAnsi="Times New Roman" w:cs="Times New Roman"/>
        </w:rPr>
        <w:t xml:space="preserve">3.2. </w:t>
      </w:r>
      <w:r w:rsidR="00E745A6" w:rsidRPr="00E745A6">
        <w:rPr>
          <w:rFonts w:ascii="Times New Roman" w:hAnsi="Times New Roman" w:cs="Times New Roman"/>
        </w:rPr>
        <w:t>O presente Contrato terá início na data de sua assinatura, produzindo efeitos apenas após a liberação da(s) unidade(s) contratada(s) para cadastro, a qual está condicionada à análise do saldo acumulado e à inexistência de vínculo com outra empresa. Permanecerá em vigor pelo prazo determinado entre as partes, conforme estipulado neste instrumento.</w:t>
      </w:r>
    </w:p>
    <w:p w14:paraId="67A802B3" w14:textId="77777777" w:rsidR="001A4C9F" w:rsidRPr="00C778AE" w:rsidRDefault="00E745A6" w:rsidP="00E745A6">
      <w:pPr>
        <w:spacing w:line="276" w:lineRule="auto"/>
        <w:jc w:val="both"/>
        <w:rPr>
          <w:rFonts w:ascii="Times New Roman" w:hAnsi="Times New Roman" w:cs="Times New Roman"/>
        </w:rPr>
      </w:pPr>
      <w:r w:rsidRPr="00E745A6">
        <w:rPr>
          <w:rFonts w:ascii="Times New Roman" w:hAnsi="Times New Roman" w:cs="Times New Roman"/>
        </w:rPr>
        <w:t>3.3. Se torna de total responsabilidade do CONTRATANTE o cancelamento e custo(s) remanescente(s) de outra(s) empresa(s).</w:t>
      </w:r>
      <w:r>
        <w:rPr>
          <w:rFonts w:ascii="Times New Roman" w:hAnsi="Times New Roman" w:cs="Times New Roman"/>
        </w:rPr>
        <w:t xml:space="preserve"> </w:t>
      </w:r>
    </w:p>
    <w:p w14:paraId="337C8E48" w14:textId="77777777" w:rsidR="001A4C9F" w:rsidRPr="00C778AE" w:rsidRDefault="001A4C9F" w:rsidP="00885930">
      <w:pPr>
        <w:spacing w:line="276" w:lineRule="auto"/>
        <w:jc w:val="both"/>
        <w:rPr>
          <w:rFonts w:ascii="Times New Roman" w:hAnsi="Times New Roman" w:cs="Times New Roman"/>
          <w:b/>
          <w:bCs/>
        </w:rPr>
      </w:pPr>
      <w:r w:rsidRPr="00C778AE">
        <w:rPr>
          <w:rFonts w:ascii="Times New Roman" w:hAnsi="Times New Roman" w:cs="Times New Roman"/>
          <w:b/>
          <w:bCs/>
        </w:rPr>
        <w:t>CLÁUSULA QUARTA – DAS OBRIGAÇÕES DAS PARTES</w:t>
      </w:r>
    </w:p>
    <w:p w14:paraId="4C6B204B"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Constituem obrigações e direitos da LOCADORA:</w:t>
      </w:r>
    </w:p>
    <w:p w14:paraId="44C2C9AB" w14:textId="77777777" w:rsidR="00EF3C9F" w:rsidRDefault="00145C42">
      <w:pPr>
        <w:pStyle w:val="PargrafodaLista"/>
        <w:numPr>
          <w:ilvl w:val="0"/>
          <w:numId w:val="9"/>
        </w:numPr>
        <w:spacing w:line="276" w:lineRule="auto"/>
        <w:jc w:val="both"/>
        <w:rPr>
          <w:rFonts w:ascii="Times New Roman" w:hAnsi="Times New Roman" w:cs="Times New Roman"/>
        </w:rPr>
      </w:pPr>
      <w:r>
        <w:rPr>
          <w:rFonts w:ascii="Times New Roman" w:hAnsi="Times New Roman" w:cs="Times New Roman"/>
        </w:rPr>
        <w:t>Opera e manter a usina para garantir o funcionamento dos equipamentos e o envio de créditos;</w:t>
      </w:r>
    </w:p>
    <w:p w14:paraId="7FBF7896" w14:textId="77777777" w:rsidR="00EF3C9F" w:rsidRDefault="00145C42">
      <w:pPr>
        <w:pStyle w:val="PargrafodaLista"/>
        <w:numPr>
          <w:ilvl w:val="0"/>
          <w:numId w:val="9"/>
        </w:numPr>
        <w:spacing w:line="276" w:lineRule="auto"/>
        <w:jc w:val="both"/>
        <w:rPr>
          <w:rFonts w:ascii="Times New Roman" w:hAnsi="Times New Roman" w:cs="Times New Roman"/>
        </w:rPr>
      </w:pPr>
      <w:r>
        <w:rPr>
          <w:rFonts w:ascii="Times New Roman" w:hAnsi="Times New Roman" w:cs="Times New Roman"/>
        </w:rPr>
        <w:t>Avisar imediatamente ao LOCATÁRIO do recebimento de qualquer correspondência, notificação ou intimação feita pelos poderes públicos federal, estadual e municipal, ou por qualquer entidade estatal ou paraestatal, inclusive concessionárias ou permissionárias de serviços públicos, que tenham por objeto este Contrato, respondendo pelo pagamento de quaisquer penalidades que advierem de sua entrega extemporânea à LOCATÁRIO.</w:t>
      </w:r>
    </w:p>
    <w:p w14:paraId="6F822007" w14:textId="77777777" w:rsidR="00EF3C9F" w:rsidRDefault="00145C42">
      <w:pPr>
        <w:pStyle w:val="PargrafodaLista"/>
        <w:numPr>
          <w:ilvl w:val="0"/>
          <w:numId w:val="9"/>
        </w:numPr>
        <w:spacing w:line="276" w:lineRule="auto"/>
        <w:jc w:val="both"/>
        <w:rPr>
          <w:rFonts w:ascii="Times New Roman" w:hAnsi="Times New Roman" w:cs="Times New Roman"/>
        </w:rPr>
      </w:pPr>
      <w:r>
        <w:rPr>
          <w:rFonts w:ascii="Times New Roman" w:hAnsi="Times New Roman" w:cs="Times New Roman"/>
        </w:rPr>
        <w:t>Emitir Recibo/Comprovante do aluguel, quando recebido, a LOCADORA deverá quando solicitada pelo LOCATÁRIO apresentar os documentos que comprove o recebimento do aluguel.</w:t>
      </w:r>
    </w:p>
    <w:p w14:paraId="6E13B163" w14:textId="77777777" w:rsidR="00EF3C9F" w:rsidRDefault="00145C42">
      <w:pPr>
        <w:pStyle w:val="PargrafodaLista"/>
        <w:numPr>
          <w:ilvl w:val="0"/>
          <w:numId w:val="9"/>
        </w:numPr>
        <w:spacing w:line="276" w:lineRule="auto"/>
        <w:jc w:val="both"/>
        <w:rPr>
          <w:rFonts w:ascii="Times New Roman" w:hAnsi="Times New Roman" w:cs="Times New Roman"/>
        </w:rPr>
      </w:pPr>
      <w:r>
        <w:rPr>
          <w:rFonts w:ascii="Times New Roman" w:hAnsi="Times New Roman" w:cs="Times New Roman"/>
        </w:rPr>
        <w:t>As obrigações e direitos do LOCATÁRIO são as seguintes:</w:t>
      </w:r>
    </w:p>
    <w:p w14:paraId="0489251F" w14:textId="77777777" w:rsidR="00EF3C9F" w:rsidRDefault="00145C42">
      <w:pPr>
        <w:pStyle w:val="PargrafodaLista"/>
        <w:numPr>
          <w:ilvl w:val="0"/>
          <w:numId w:val="9"/>
        </w:numPr>
        <w:spacing w:line="276" w:lineRule="auto"/>
        <w:jc w:val="both"/>
        <w:rPr>
          <w:rFonts w:ascii="Times New Roman" w:hAnsi="Times New Roman" w:cs="Times New Roman"/>
        </w:rPr>
      </w:pPr>
      <w:r>
        <w:rPr>
          <w:rFonts w:ascii="Times New Roman" w:hAnsi="Times New Roman" w:cs="Times New Roman"/>
        </w:rPr>
        <w:t>Efetuar o pagamento pontual e tempestivo dos Aluguel e condomínio dos equipamentos, diretamente a quem for devido, podendo a LOCADORA exigir do LOCATÁRIO a apresentação, em até 72 horas da data solicitação, dos comprovantes de pagamento dos respectivos encargos;</w:t>
      </w:r>
    </w:p>
    <w:p w14:paraId="1C61B702" w14:textId="77777777" w:rsidR="00EF3C9F" w:rsidRDefault="00145C42">
      <w:pPr>
        <w:pStyle w:val="PargrafodaLista"/>
        <w:numPr>
          <w:ilvl w:val="0"/>
          <w:numId w:val="9"/>
        </w:numPr>
        <w:spacing w:line="276" w:lineRule="auto"/>
        <w:jc w:val="both"/>
        <w:rPr>
          <w:rFonts w:ascii="Times New Roman" w:hAnsi="Times New Roman" w:cs="Times New Roman"/>
        </w:rPr>
      </w:pPr>
      <w:r>
        <w:rPr>
          <w:rFonts w:ascii="Times New Roman" w:hAnsi="Times New Roman" w:cs="Times New Roman"/>
        </w:rPr>
        <w:t>Avisar imediatamente à LOCADORA do recebimento de qualquer correspondência, notificação ou intimação feita pelos poderes públicos federal, estadual e municipal, ou por qualquer entidade estatal ou paraestatal, inclusive concessionárias ou permissionárias de serviços públicos, que tenham por objeto este Contrato, respondendo pelo pagamento de quaisquer penalidades que advierem de sua entrega extemporânea à LOCADORA;</w:t>
      </w:r>
    </w:p>
    <w:p w14:paraId="6BB689A9" w14:textId="77777777" w:rsidR="00EF3C9F" w:rsidRDefault="00145C42">
      <w:pPr>
        <w:pStyle w:val="PargrafodaLista"/>
        <w:numPr>
          <w:ilvl w:val="0"/>
          <w:numId w:val="9"/>
        </w:numPr>
        <w:spacing w:line="276" w:lineRule="auto"/>
        <w:jc w:val="both"/>
        <w:rPr>
          <w:rFonts w:ascii="Times New Roman" w:hAnsi="Times New Roman" w:cs="Times New Roman"/>
        </w:rPr>
      </w:pPr>
      <w:r>
        <w:rPr>
          <w:rFonts w:ascii="Times New Roman" w:hAnsi="Times New Roman" w:cs="Times New Roman"/>
        </w:rPr>
        <w:t>Manter as unidades consumidoras da Usina sob sua titularidade ou na titularidade acordada durante a vigência do Contrato, desde o registro/alteração de tal titularidade para o seu nome, perante a Distribuidora;</w:t>
      </w:r>
    </w:p>
    <w:p w14:paraId="54CC129A" w14:textId="77777777" w:rsidR="00EF3C9F" w:rsidRDefault="00145C42">
      <w:pPr>
        <w:pStyle w:val="PargrafodaLista"/>
        <w:numPr>
          <w:ilvl w:val="0"/>
          <w:numId w:val="9"/>
        </w:numPr>
        <w:spacing w:line="276" w:lineRule="auto"/>
        <w:jc w:val="both"/>
        <w:rPr>
          <w:rFonts w:ascii="Times New Roman" w:hAnsi="Times New Roman" w:cs="Times New Roman"/>
        </w:rPr>
      </w:pPr>
      <w:r>
        <w:rPr>
          <w:rFonts w:ascii="Times New Roman" w:hAnsi="Times New Roman" w:cs="Times New Roman"/>
        </w:rPr>
        <w:lastRenderedPageBreak/>
        <w:t>Em caso que a unidade consumidora do LOCATÁRIO se encontre em titularidade do CONSÓRCIO RENTAL ou Rental Energias Renováveis, o custo dessa deve ser repassado e acrescido no boleto do aluguel.</w:t>
      </w:r>
    </w:p>
    <w:p w14:paraId="33F281AD" w14:textId="77777777" w:rsidR="00EF3C9F" w:rsidRDefault="00145C42">
      <w:pPr>
        <w:pStyle w:val="PargrafodaLista"/>
        <w:numPr>
          <w:ilvl w:val="0"/>
          <w:numId w:val="9"/>
        </w:numPr>
        <w:spacing w:line="276" w:lineRule="auto"/>
        <w:jc w:val="both"/>
        <w:rPr>
          <w:rFonts w:ascii="Times New Roman" w:hAnsi="Times New Roman" w:cs="Times New Roman"/>
        </w:rPr>
      </w:pPr>
      <w:r>
        <w:rPr>
          <w:rFonts w:ascii="Times New Roman" w:hAnsi="Times New Roman" w:cs="Times New Roman"/>
        </w:rPr>
        <w:t>Manter suas Unidades Consumidoras, durante a vigência deste Contrato, em conformidade com as condições previstas nos itens 2.5 e 2.6, as quais são essenciais ao cumprimento da destinação da locação ora celebrada.</w:t>
      </w:r>
    </w:p>
    <w:p w14:paraId="79659A9E" w14:textId="77777777" w:rsidR="00753586" w:rsidRPr="00C778AE" w:rsidRDefault="001A4C9F" w:rsidP="00C04DA3">
      <w:pPr>
        <w:spacing w:before="240" w:after="120" w:line="276" w:lineRule="auto"/>
        <w:jc w:val="both"/>
        <w:rPr>
          <w:rFonts w:ascii="Times New Roman" w:hAnsi="Times New Roman" w:cs="Times New Roman"/>
          <w:b/>
          <w:bCs/>
        </w:rPr>
      </w:pPr>
      <w:r w:rsidRPr="00C778AE">
        <w:rPr>
          <w:rFonts w:ascii="Times New Roman" w:hAnsi="Times New Roman" w:cs="Times New Roman"/>
          <w:b/>
          <w:bCs/>
        </w:rPr>
        <w:t>CLÁUSULA QUINTA – DO VALOR DO ALUGUEL /DO INADIMPLEMENTO E DA MORA NO PAGAMENTO</w:t>
      </w:r>
    </w:p>
    <w:p w14:paraId="2182F55E" w14:textId="543E6307" w:rsidR="006A6726" w:rsidRPr="00B97060" w:rsidRDefault="00B97060" w:rsidP="00B97060">
      <w:pPr>
        <w:spacing w:after="240" w:line="276" w:lineRule="auto"/>
        <w:jc w:val="both"/>
        <w:rPr>
          <w:rFonts w:ascii="Times New Roman" w:hAnsi="Times New Roman" w:cs="Times New Roman"/>
        </w:rPr>
      </w:pPr>
      <w:r>
        <w:rPr>
          <w:rFonts w:ascii="Times New Roman" w:hAnsi="Times New Roman" w:cs="Times New Roman"/>
        </w:rPr>
        <w:t xml:space="preserve">5.1. </w:t>
      </w:r>
      <w:r w:rsidR="00145C42" w:rsidRPr="00B97060">
        <w:rPr>
          <w:rFonts w:ascii="Times New Roman" w:hAnsi="Times New Roman" w:cs="Times New Roman"/>
        </w:rPr>
        <w:t>O valor mensal do aluguel devido pela LOCATÁRIA compreende a remuneração pela locação dos equipamentos</w:t>
      </w:r>
      <w:r w:rsidR="00C04DA3">
        <w:rPr>
          <w:rFonts w:ascii="Times New Roman" w:hAnsi="Times New Roman" w:cs="Times New Roman"/>
        </w:rPr>
        <w:t xml:space="preserve"> </w:t>
      </w:r>
      <w:r w:rsidR="00145C42" w:rsidRPr="00B97060">
        <w:rPr>
          <w:rFonts w:ascii="Times New Roman" w:hAnsi="Times New Roman" w:cs="Times New Roman"/>
        </w:rPr>
        <w:t>onde</w:t>
      </w:r>
      <w:r w:rsidR="00C04DA3">
        <w:rPr>
          <w:rFonts w:ascii="Times New Roman" w:hAnsi="Times New Roman" w:cs="Times New Roman"/>
        </w:rPr>
        <w:t xml:space="preserve"> </w:t>
      </w:r>
      <w:r w:rsidR="00145C42" w:rsidRPr="00B97060">
        <w:rPr>
          <w:rFonts w:ascii="Times New Roman" w:hAnsi="Times New Roman" w:cs="Times New Roman"/>
        </w:rPr>
        <w:t xml:space="preserve">se encontram instalados. </w:t>
      </w:r>
    </w:p>
    <w:p w14:paraId="3B6B5FA1" w14:textId="14631F25" w:rsidR="006A6726" w:rsidRPr="00B97060" w:rsidRDefault="00B97060" w:rsidP="00B97060">
      <w:pPr>
        <w:spacing w:after="240" w:line="276" w:lineRule="auto"/>
        <w:jc w:val="both"/>
        <w:rPr>
          <w:rFonts w:ascii="Times New Roman" w:hAnsi="Times New Roman" w:cs="Times New Roman"/>
        </w:rPr>
      </w:pPr>
      <w:r>
        <w:rPr>
          <w:rFonts w:ascii="Times New Roman" w:hAnsi="Times New Roman" w:cs="Times New Roman"/>
        </w:rPr>
        <w:t xml:space="preserve">5.2. </w:t>
      </w:r>
      <w:r w:rsidR="00145C42" w:rsidRPr="00B97060">
        <w:rPr>
          <w:rFonts w:ascii="Times New Roman" w:hAnsi="Times New Roman" w:cs="Times New Roman"/>
        </w:rPr>
        <w:t>O valor da locação de {{</w:t>
      </w:r>
      <w:r w:rsidR="00145C42" w:rsidRPr="00520792">
        <w:rPr>
          <w:rFonts w:ascii="Times New Roman" w:hAnsi="Times New Roman" w:cs="Times New Roman"/>
          <w:b/>
          <w:bCs/>
        </w:rPr>
        <w:t>QTD MODULOS</w:t>
      </w:r>
      <w:r w:rsidR="00145C42" w:rsidRPr="00B97060">
        <w:rPr>
          <w:rFonts w:ascii="Times New Roman" w:hAnsi="Times New Roman" w:cs="Times New Roman"/>
        </w:rPr>
        <w:t>}} módulos fotovoltaicos será de R$ {{</w:t>
      </w:r>
      <w:r w:rsidR="00145C42" w:rsidRPr="00520792">
        <w:rPr>
          <w:rFonts w:ascii="Times New Roman" w:hAnsi="Times New Roman" w:cs="Times New Roman"/>
          <w:b/>
          <w:bCs/>
        </w:rPr>
        <w:t>VALOR LOCAÇÃO</w:t>
      </w:r>
      <w:r w:rsidR="00145C42" w:rsidRPr="00B97060">
        <w:rPr>
          <w:rFonts w:ascii="Times New Roman" w:hAnsi="Times New Roman" w:cs="Times New Roman"/>
        </w:rPr>
        <w:t>}} ({{</w:t>
      </w:r>
      <w:r w:rsidR="00145C42" w:rsidRPr="00520792">
        <w:rPr>
          <w:rFonts w:ascii="Times New Roman" w:hAnsi="Times New Roman" w:cs="Times New Roman"/>
          <w:b/>
          <w:bCs/>
        </w:rPr>
        <w:t>VALOR LOCAÇÃO EXTENSO</w:t>
      </w:r>
      <w:r w:rsidR="00145C42" w:rsidRPr="00B97060">
        <w:rPr>
          <w:rFonts w:ascii="Times New Roman" w:hAnsi="Times New Roman" w:cs="Times New Roman"/>
        </w:rPr>
        <w:t>}}) mensais. A estimativa de produção mensal do equipamento alugado é de {{</w:t>
      </w:r>
      <w:r w:rsidR="00C04DA3" w:rsidRPr="00520792">
        <w:rPr>
          <w:rFonts w:ascii="Times New Roman" w:hAnsi="Times New Roman" w:cs="Times New Roman"/>
          <w:b/>
          <w:bCs/>
        </w:rPr>
        <w:t>Consumo Médio</w:t>
      </w:r>
      <w:r w:rsidR="00145C42" w:rsidRPr="00B97060">
        <w:rPr>
          <w:rFonts w:ascii="Times New Roman" w:hAnsi="Times New Roman" w:cs="Times New Roman"/>
        </w:rPr>
        <w:t>}} kwh. Qualquer alteração de consumo de energia e/ou alteração na valoração dos créditos perante a Regulamentação da ANEEL, poderá demandar reajuste proporcional da quantidade de módulos fotovoltaicos a serem locados e do preço deste contrato para manutenção do benefício no mesmo patamar.</w:t>
      </w:r>
    </w:p>
    <w:p w14:paraId="4001091D" w14:textId="1D94BBF8" w:rsidR="00874651" w:rsidRPr="00C778AE" w:rsidRDefault="00B97060" w:rsidP="00B97060">
      <w:pPr>
        <w:spacing w:after="240" w:line="276" w:lineRule="auto"/>
        <w:jc w:val="both"/>
        <w:rPr>
          <w:rFonts w:ascii="Times New Roman" w:hAnsi="Times New Roman" w:cs="Times New Roman"/>
        </w:rPr>
      </w:pPr>
      <w:r>
        <w:rPr>
          <w:rFonts w:ascii="Times New Roman" w:hAnsi="Times New Roman" w:cs="Times New Roman"/>
        </w:rPr>
        <w:t xml:space="preserve">5.3. </w:t>
      </w:r>
      <w:r w:rsidR="00145C42" w:rsidRPr="00B97060">
        <w:rPr>
          <w:rFonts w:ascii="Times New Roman" w:hAnsi="Times New Roman" w:cs="Times New Roman"/>
        </w:rPr>
        <w:t>Com a finalidade de se adequar ao perfil de consumo do LOCATÁRIO a LOCADORA poderá exercer a gestão proativa realizando o ajuste necessário de quantidade de módulos fotovoltaicos.</w:t>
      </w:r>
    </w:p>
    <w:p w14:paraId="334B6915" w14:textId="04111CE2" w:rsidR="006A6726" w:rsidRPr="00B97060" w:rsidRDefault="00B97060" w:rsidP="00B97060">
      <w:pPr>
        <w:spacing w:after="240" w:line="276" w:lineRule="auto"/>
        <w:jc w:val="both"/>
        <w:rPr>
          <w:rFonts w:ascii="Times New Roman" w:hAnsi="Times New Roman" w:cs="Times New Roman"/>
        </w:rPr>
      </w:pPr>
      <w:r>
        <w:rPr>
          <w:rFonts w:ascii="Times New Roman" w:hAnsi="Times New Roman" w:cs="Times New Roman"/>
        </w:rPr>
        <w:t xml:space="preserve">5.4. </w:t>
      </w:r>
      <w:r w:rsidR="00145C42" w:rsidRPr="00B97060">
        <w:rPr>
          <w:rFonts w:ascii="Times New Roman" w:hAnsi="Times New Roman" w:cs="Times New Roman"/>
        </w:rPr>
        <w:t xml:space="preserve">Na hipótese de ocorrência de quebra, mau funcionamento, necessidade de manutenção ou eventos de força maior que causem interferência no desempenho dos equipamentos, de modo a não atender integralmente às necessidades da LOCATÁRIA, o valor do aluguel poderá ser recalculado, mediante concessão de desconto proporcional pela LOCADORA, a ser estabelecido em comum acordo entre as partes. </w:t>
      </w:r>
    </w:p>
    <w:p w14:paraId="190466F5" w14:textId="71655283" w:rsidR="006A6726" w:rsidRPr="00B97060" w:rsidRDefault="00B97060" w:rsidP="00B97060">
      <w:pPr>
        <w:spacing w:after="240" w:line="276" w:lineRule="auto"/>
        <w:jc w:val="both"/>
        <w:rPr>
          <w:rFonts w:ascii="Times New Roman" w:hAnsi="Times New Roman" w:cs="Times New Roman"/>
        </w:rPr>
      </w:pPr>
      <w:r>
        <w:rPr>
          <w:rFonts w:ascii="Times New Roman" w:hAnsi="Times New Roman" w:cs="Times New Roman"/>
        </w:rPr>
        <w:t xml:space="preserve">5.5. </w:t>
      </w:r>
      <w:r w:rsidR="00145C42" w:rsidRPr="00B97060">
        <w:rPr>
          <w:rFonts w:ascii="Times New Roman" w:hAnsi="Times New Roman" w:cs="Times New Roman"/>
        </w:rPr>
        <w:t xml:space="preserve">O pagamento do aluguel mensal deverá ser realizado até o dia 12 (doze) do mês subsequente ao mês de referência, por meio de depósito ou transferência bancária para a conta corrente de titularidade da LOCADORA, ou por meio de boleto bancário. Os comprovantes de depósito/transferência ou de pagamento do boleto servirão como prova de quitação. A data de vencimento poderá ser alterada mediante acordo prévio e escrito entre as partes. </w:t>
      </w:r>
    </w:p>
    <w:p w14:paraId="58EE940D" w14:textId="2C613C02" w:rsidR="00EF3C9F" w:rsidRPr="00B97060" w:rsidRDefault="00B97060" w:rsidP="00B97060">
      <w:pPr>
        <w:spacing w:after="240" w:line="276" w:lineRule="auto"/>
        <w:jc w:val="both"/>
        <w:rPr>
          <w:rFonts w:ascii="Times New Roman" w:hAnsi="Times New Roman" w:cs="Times New Roman"/>
        </w:rPr>
      </w:pPr>
      <w:r>
        <w:rPr>
          <w:rFonts w:ascii="Times New Roman" w:hAnsi="Times New Roman" w:cs="Times New Roman"/>
        </w:rPr>
        <w:t xml:space="preserve">5.6. </w:t>
      </w:r>
      <w:r w:rsidR="00145C42" w:rsidRPr="00B97060">
        <w:rPr>
          <w:rFonts w:ascii="Times New Roman" w:hAnsi="Times New Roman" w:cs="Times New Roman"/>
        </w:rPr>
        <w:t xml:space="preserve">Ocorrendo o inadimplemento de qualquer parcela do aluguel mensal, a LOCATÁRIA estará automaticamente constituída em mora, independentemente de notificação, sujeitando-se aos seguintes encargos: </w:t>
      </w:r>
    </w:p>
    <w:p w14:paraId="53B2A8C3" w14:textId="77777777" w:rsidR="00EF3C9F" w:rsidRDefault="00145C42">
      <w:pPr>
        <w:pStyle w:val="PargrafodaLista"/>
        <w:numPr>
          <w:ilvl w:val="0"/>
          <w:numId w:val="13"/>
        </w:numPr>
        <w:spacing w:after="120" w:line="276" w:lineRule="auto"/>
        <w:jc w:val="both"/>
        <w:rPr>
          <w:rFonts w:ascii="Times New Roman" w:hAnsi="Times New Roman" w:cs="Times New Roman"/>
        </w:rPr>
      </w:pPr>
      <w:r>
        <w:rPr>
          <w:rFonts w:ascii="Times New Roman" w:hAnsi="Times New Roman" w:cs="Times New Roman"/>
        </w:rPr>
        <w:t xml:space="preserve">Multa moratória de 2% (dois por cento) sobre o valor do débito; </w:t>
      </w:r>
    </w:p>
    <w:p w14:paraId="08012C37" w14:textId="77777777" w:rsidR="00EF3C9F" w:rsidRDefault="00145C42">
      <w:pPr>
        <w:pStyle w:val="PargrafodaLista"/>
        <w:numPr>
          <w:ilvl w:val="0"/>
          <w:numId w:val="13"/>
        </w:numPr>
        <w:spacing w:after="120" w:line="276" w:lineRule="auto"/>
        <w:jc w:val="both"/>
        <w:rPr>
          <w:rFonts w:ascii="Times New Roman" w:hAnsi="Times New Roman" w:cs="Times New Roman"/>
        </w:rPr>
      </w:pPr>
      <w:r>
        <w:rPr>
          <w:rFonts w:ascii="Times New Roman" w:hAnsi="Times New Roman" w:cs="Times New Roman"/>
        </w:rPr>
        <w:t xml:space="preserve">Juros de mora de 1% (um por cento) ao mês, calculados </w:t>
      </w:r>
      <w:r>
        <w:rPr>
          <w:rFonts w:ascii="Times New Roman" w:hAnsi="Times New Roman" w:cs="Times New Roman"/>
          <w:i/>
          <w:iCs/>
        </w:rPr>
        <w:t>*pro rata die*</w:t>
      </w:r>
      <w:r>
        <w:rPr>
          <w:rFonts w:ascii="Times New Roman" w:hAnsi="Times New Roman" w:cs="Times New Roman"/>
        </w:rPr>
        <w:t xml:space="preserve"> sobre o valor do débito corrigido. </w:t>
      </w:r>
    </w:p>
    <w:p w14:paraId="3009F89F" w14:textId="77777777" w:rsidR="004E08DF" w:rsidRPr="00C778AE" w:rsidRDefault="004E08DF" w:rsidP="004E08DF">
      <w:pPr>
        <w:pStyle w:val="PargrafodaLista"/>
        <w:spacing w:after="120" w:line="276" w:lineRule="auto"/>
        <w:jc w:val="both"/>
        <w:rPr>
          <w:rFonts w:ascii="Times New Roman" w:hAnsi="Times New Roman" w:cs="Times New Roman"/>
          <w:sz w:val="16"/>
          <w:szCs w:val="16"/>
        </w:rPr>
      </w:pPr>
    </w:p>
    <w:p w14:paraId="04360073" w14:textId="6A4CF41B" w:rsidR="00B25822" w:rsidRPr="00B97060" w:rsidRDefault="00B97060" w:rsidP="00B97060">
      <w:pPr>
        <w:spacing w:after="240" w:line="276" w:lineRule="auto"/>
        <w:jc w:val="both"/>
        <w:rPr>
          <w:rFonts w:ascii="Times New Roman" w:hAnsi="Times New Roman" w:cs="Times New Roman"/>
        </w:rPr>
      </w:pPr>
      <w:r>
        <w:rPr>
          <w:rFonts w:ascii="Times New Roman" w:hAnsi="Times New Roman" w:cs="Times New Roman"/>
        </w:rPr>
        <w:t>5.6.1</w:t>
      </w:r>
      <w:r w:rsidR="007247D5">
        <w:rPr>
          <w:rFonts w:ascii="Times New Roman" w:hAnsi="Times New Roman" w:cs="Times New Roman"/>
        </w:rPr>
        <w:t>.</w:t>
      </w:r>
      <w:r>
        <w:rPr>
          <w:rFonts w:ascii="Times New Roman" w:hAnsi="Times New Roman" w:cs="Times New Roman"/>
        </w:rPr>
        <w:t xml:space="preserve"> </w:t>
      </w:r>
      <w:r w:rsidR="00145C42" w:rsidRPr="00052CAF">
        <w:rPr>
          <w:rFonts w:ascii="Times New Roman" w:hAnsi="Times New Roman" w:cs="Times New Roman"/>
        </w:rPr>
        <w:t xml:space="preserve">Correção monetária, calculada desde a data do vencimento até a data do efetivo pagamento, com base na variação positiva do Índice de Preços ao Consumidor Amplo (IPCA/IBGE) ou, na sua ausência, por outro índice oficial que venha a substituí-lo. Na impossibilidade de utilização do IPCA/IBGE ou de seu substituto legal, será utilizada a variação positiva do índice do mês imediatamente anterior ao do pagamento. </w:t>
      </w:r>
    </w:p>
    <w:p w14:paraId="13B69833" w14:textId="0F049175" w:rsidR="00992982" w:rsidRPr="00B97060" w:rsidRDefault="00B97060" w:rsidP="00B97060">
      <w:pPr>
        <w:spacing w:after="240" w:line="276" w:lineRule="auto"/>
        <w:jc w:val="both"/>
        <w:rPr>
          <w:rFonts w:ascii="Times New Roman" w:hAnsi="Times New Roman" w:cs="Times New Roman"/>
        </w:rPr>
      </w:pPr>
      <w:r>
        <w:rPr>
          <w:rFonts w:ascii="Times New Roman" w:hAnsi="Times New Roman" w:cs="Times New Roman"/>
        </w:rPr>
        <w:lastRenderedPageBreak/>
        <w:t xml:space="preserve">5.7. </w:t>
      </w:r>
      <w:r w:rsidR="00145C42" w:rsidRPr="00052CAF">
        <w:rPr>
          <w:rFonts w:ascii="Times New Roman" w:hAnsi="Times New Roman" w:cs="Times New Roman"/>
        </w:rPr>
        <w:t xml:space="preserve">Decorridos 10 (dez) dias úteis do vencimento sem que haja o pagamento do aluguel, a LOCADORA poderá, a seu exclusivo critério, promover o protesto do título correspondente, sem prejuízo da cobrança dos encargos moratórios previstos nesta cláusula. </w:t>
      </w:r>
    </w:p>
    <w:p w14:paraId="2A971FB0" w14:textId="6B6223A2" w:rsidR="00992982" w:rsidRPr="00B97060" w:rsidRDefault="00B97060" w:rsidP="00B97060">
      <w:pPr>
        <w:spacing w:after="240" w:line="276" w:lineRule="auto"/>
        <w:jc w:val="both"/>
        <w:rPr>
          <w:rFonts w:ascii="Times New Roman" w:hAnsi="Times New Roman" w:cs="Times New Roman"/>
        </w:rPr>
      </w:pPr>
      <w:r>
        <w:rPr>
          <w:rFonts w:ascii="Times New Roman" w:hAnsi="Times New Roman" w:cs="Times New Roman"/>
        </w:rPr>
        <w:t xml:space="preserve">5.8. </w:t>
      </w:r>
      <w:r w:rsidR="00145C42" w:rsidRPr="00B97060">
        <w:rPr>
          <w:rFonts w:ascii="Times New Roman" w:hAnsi="Times New Roman" w:cs="Times New Roman"/>
        </w:rPr>
        <w:t xml:space="preserve">O inadimplemento da LOCATÁRIA, por período superior a 02 (dois) meses, autorizará a LOCADORA a rescindir o presente contrato, sem prejuízo da cobrança dos valores devidos e das perdas e danos decorrentes da rescisão. </w:t>
      </w:r>
    </w:p>
    <w:p w14:paraId="6B6292E1" w14:textId="09B6B8D0" w:rsidR="00492ED5" w:rsidRPr="00B97060" w:rsidRDefault="00B97060" w:rsidP="00B97060">
      <w:pPr>
        <w:spacing w:after="240" w:line="276" w:lineRule="auto"/>
        <w:jc w:val="both"/>
        <w:rPr>
          <w:rFonts w:ascii="Times New Roman" w:hAnsi="Times New Roman" w:cs="Times New Roman"/>
        </w:rPr>
      </w:pPr>
      <w:r>
        <w:rPr>
          <w:rFonts w:ascii="Times New Roman" w:hAnsi="Times New Roman" w:cs="Times New Roman"/>
        </w:rPr>
        <w:t xml:space="preserve">5.9. </w:t>
      </w:r>
      <w:r w:rsidR="00145C42" w:rsidRPr="00B97060">
        <w:rPr>
          <w:rFonts w:ascii="Times New Roman" w:hAnsi="Times New Roman" w:cs="Times New Roman"/>
        </w:rPr>
        <w:t xml:space="preserve">A LOCADORA poderá notificar a concessionária local para suspender a entrega de créditos de energia elétrica referentes às unidades consumidoras da LOCATÁRIA inadimplente. A obrigação de pagamento do aluguel, calculado *pro rata die*, subsistirá enquanto perdurar a entrega efetiva dos créditos. </w:t>
      </w:r>
    </w:p>
    <w:p w14:paraId="6E76A3BE" w14:textId="7931B8F3" w:rsidR="00B33E88" w:rsidRPr="00B97060" w:rsidRDefault="00B97060" w:rsidP="00B97060">
      <w:pPr>
        <w:spacing w:after="240" w:line="276" w:lineRule="auto"/>
        <w:jc w:val="both"/>
        <w:rPr>
          <w:rFonts w:ascii="Times New Roman" w:hAnsi="Times New Roman" w:cs="Times New Roman"/>
        </w:rPr>
      </w:pPr>
      <w:r>
        <w:rPr>
          <w:rFonts w:ascii="Times New Roman" w:hAnsi="Times New Roman" w:cs="Times New Roman"/>
        </w:rPr>
        <w:t xml:space="preserve">5.10. </w:t>
      </w:r>
      <w:r w:rsidR="00145C42" w:rsidRPr="00B97060">
        <w:rPr>
          <w:rFonts w:ascii="Times New Roman" w:hAnsi="Times New Roman" w:cs="Times New Roman"/>
        </w:rPr>
        <w:t xml:space="preserve">O inadimplemento da LOCATÁRIA sujeitará esta, ainda, ao pagamento de honorários advocatícios, custas processuais e demais despesas decorrentes da cobrança judicial ou extrajudicial dos valores devidos à LOCADORA. </w:t>
      </w:r>
    </w:p>
    <w:p w14:paraId="587490D4" w14:textId="50B0A38D" w:rsidR="00EF3C9F" w:rsidRPr="00B97060" w:rsidRDefault="00B97060" w:rsidP="00B97060">
      <w:pPr>
        <w:spacing w:after="240" w:line="276" w:lineRule="auto"/>
        <w:jc w:val="both"/>
        <w:rPr>
          <w:rFonts w:ascii="Times New Roman" w:hAnsi="Times New Roman" w:cs="Times New Roman"/>
        </w:rPr>
      </w:pPr>
      <w:r>
        <w:rPr>
          <w:rFonts w:ascii="Times New Roman" w:hAnsi="Times New Roman" w:cs="Times New Roman"/>
        </w:rPr>
        <w:t xml:space="preserve">5.11. </w:t>
      </w:r>
      <w:r w:rsidR="00936C8D" w:rsidRPr="00936C8D">
        <w:rPr>
          <w:rFonts w:ascii="Times New Roman" w:hAnsi="Times New Roman" w:cs="Times New Roman"/>
        </w:rPr>
        <w:t>Na hipótese de a LOCATÁRIA solicitar o desligamento de qualquer unidade consumidora ou a sua exclusão do sistema, permanecerá integralmente devedora enquanto houver o recebimento de créditos oriundos da Usina, ficando expressamente estabelecido que a totalidade dos créditos acumulados na unidade consumidora vinculada pertence, com exclusividade, ao Consórcio.</w:t>
      </w:r>
    </w:p>
    <w:p w14:paraId="0AE508EF" w14:textId="77777777" w:rsidR="001A4C9F" w:rsidRPr="00C778AE" w:rsidRDefault="001A4C9F" w:rsidP="00885930">
      <w:pPr>
        <w:spacing w:line="276" w:lineRule="auto"/>
        <w:jc w:val="both"/>
        <w:rPr>
          <w:rFonts w:ascii="Times New Roman" w:hAnsi="Times New Roman" w:cs="Times New Roman"/>
          <w:b/>
          <w:bCs/>
        </w:rPr>
      </w:pPr>
      <w:r w:rsidRPr="00C778AE">
        <w:rPr>
          <w:rFonts w:ascii="Times New Roman" w:hAnsi="Times New Roman" w:cs="Times New Roman"/>
          <w:b/>
          <w:bCs/>
        </w:rPr>
        <w:t>CLÁUSULA SEXTA – DA RESCISÃO E DA MULTA PENAL</w:t>
      </w:r>
    </w:p>
    <w:p w14:paraId="0F946C3A"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6.1. Sem prejuízo das demais Cláusulas que preveem a possibilidade de rescisão deste CONTRATO, o mesmo poderá ser rescindido de pleno direito, pela PARTE adimplente, na ocorrência de inadimplemento grave de qualquer das obrigações deste CONTRATO, que obstrua ou impeça sua regular execução, nas seguintes hipóteses:</w:t>
      </w:r>
    </w:p>
    <w:p w14:paraId="4C08B7C6" w14:textId="77777777" w:rsidR="00EF3C9F" w:rsidRDefault="00145C42">
      <w:pPr>
        <w:pStyle w:val="PargrafodaLista"/>
        <w:numPr>
          <w:ilvl w:val="0"/>
          <w:numId w:val="11"/>
        </w:numPr>
        <w:spacing w:line="276" w:lineRule="auto"/>
        <w:jc w:val="both"/>
        <w:rPr>
          <w:rFonts w:ascii="Times New Roman" w:hAnsi="Times New Roman" w:cs="Times New Roman"/>
        </w:rPr>
      </w:pPr>
      <w:r>
        <w:rPr>
          <w:rFonts w:ascii="Times New Roman" w:hAnsi="Times New Roman" w:cs="Times New Roman"/>
        </w:rPr>
        <w:t>Decretação de falência, deferimento de recuperação judicial ou extrajudicial, dissolução ou liquidação judicial ou extrajudicial da outra PARTE, independentemente de aviso ou notificação;</w:t>
      </w:r>
    </w:p>
    <w:p w14:paraId="057F0472" w14:textId="77777777" w:rsidR="00EF3C9F" w:rsidRDefault="00145C42">
      <w:pPr>
        <w:pStyle w:val="PargrafodaLista"/>
        <w:numPr>
          <w:ilvl w:val="0"/>
          <w:numId w:val="11"/>
        </w:numPr>
        <w:spacing w:line="276" w:lineRule="auto"/>
        <w:jc w:val="both"/>
        <w:rPr>
          <w:rFonts w:ascii="Times New Roman" w:hAnsi="Times New Roman" w:cs="Times New Roman"/>
        </w:rPr>
      </w:pPr>
      <w:r>
        <w:rPr>
          <w:rFonts w:ascii="Times New Roman" w:hAnsi="Times New Roman" w:cs="Times New Roman"/>
        </w:rPr>
        <w:t>Em caso de omissão ou realização incorreta, por qualquer das PARTES, relativa às declarações e garantias constantes deste CONTRATO;</w:t>
      </w:r>
    </w:p>
    <w:p w14:paraId="74DA30E6" w14:textId="77777777" w:rsidR="00EF3C9F" w:rsidRDefault="00145C42">
      <w:pPr>
        <w:pStyle w:val="PargrafodaLista"/>
        <w:numPr>
          <w:ilvl w:val="0"/>
          <w:numId w:val="11"/>
        </w:numPr>
        <w:spacing w:line="276" w:lineRule="auto"/>
        <w:jc w:val="both"/>
        <w:rPr>
          <w:rFonts w:ascii="Times New Roman" w:hAnsi="Times New Roman" w:cs="Times New Roman"/>
        </w:rPr>
      </w:pPr>
      <w:r>
        <w:rPr>
          <w:rFonts w:ascii="Times New Roman" w:hAnsi="Times New Roman" w:cs="Times New Roman"/>
        </w:rPr>
        <w:t>Por qualquer inadimplemento grave, de obrigação legal ou contratual, inadimplemento esse que obstrua ou impeça a regular execução deste CONTRATO;</w:t>
      </w:r>
    </w:p>
    <w:p w14:paraId="7192DD30" w14:textId="77777777" w:rsidR="00EF3C9F" w:rsidRDefault="00145C42">
      <w:pPr>
        <w:pStyle w:val="PargrafodaLista"/>
        <w:numPr>
          <w:ilvl w:val="0"/>
          <w:numId w:val="11"/>
        </w:numPr>
        <w:spacing w:line="276" w:lineRule="auto"/>
        <w:jc w:val="both"/>
        <w:rPr>
          <w:rFonts w:ascii="Times New Roman" w:hAnsi="Times New Roman" w:cs="Times New Roman"/>
        </w:rPr>
      </w:pPr>
      <w:r>
        <w:rPr>
          <w:rFonts w:ascii="Times New Roman" w:hAnsi="Times New Roman" w:cs="Times New Roman"/>
        </w:rPr>
        <w:t>Caso sobrevenha legislação ulterior, que venha a prejudicar as condições comerciais das Partes.</w:t>
      </w:r>
    </w:p>
    <w:p w14:paraId="2A3C8189"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 xml:space="preserve">6.2. LOCATÁRIO poderá rescindir esse contrato a qualquer momento e sem penalidade, desde que proceda com o Aviso Prévio de no prazo mínimo de </w:t>
      </w:r>
      <w:r w:rsidR="00786284" w:rsidRPr="00786284">
        <w:rPr>
          <w:rFonts w:ascii="Times New Roman" w:hAnsi="Times New Roman" w:cs="Times New Roman"/>
        </w:rPr>
        <w:t>{{</w:t>
      </w:r>
      <w:r w:rsidR="00786284" w:rsidRPr="00B81742">
        <w:rPr>
          <w:rFonts w:ascii="Times New Roman" w:hAnsi="Times New Roman" w:cs="Times New Roman"/>
          <w:b/>
          <w:bCs/>
        </w:rPr>
        <w:t>Aviso Prévio</w:t>
      </w:r>
      <w:r w:rsidR="00786284" w:rsidRPr="00786284">
        <w:rPr>
          <w:rFonts w:ascii="Times New Roman" w:hAnsi="Times New Roman" w:cs="Times New Roman"/>
        </w:rPr>
        <w:t>}} dias</w:t>
      </w:r>
      <w:r w:rsidRPr="00C778AE">
        <w:rPr>
          <w:rFonts w:ascii="Times New Roman" w:hAnsi="Times New Roman" w:cs="Times New Roman"/>
        </w:rPr>
        <w:t>. No caso de descumprimento do Aviso Prévio, o LOCATÁRIO deverá arcar com a multa, equivalente a 3 (três) aluguéis do valor remanescente para completude do prazo de permanência.</w:t>
      </w:r>
    </w:p>
    <w:p w14:paraId="6E422B6D"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 xml:space="preserve">Parágrafo único: O Aviso Prévio deve ser realizado formalmente, mediante notificação a ser encaminhada para o endereço eletrônico da LOCADORA, indicado na assinatura do contrato. (Email: rentalusinas@gmail.com, </w:t>
      </w:r>
      <w:r w:rsidR="00B45FD8" w:rsidRPr="00C778AE">
        <w:rPr>
          <w:rFonts w:ascii="Times New Roman" w:hAnsi="Times New Roman" w:cs="Times New Roman"/>
        </w:rPr>
        <w:t>faturas@rentalenergia.com</w:t>
      </w:r>
      <w:r w:rsidRPr="00C778AE">
        <w:rPr>
          <w:rFonts w:ascii="Times New Roman" w:hAnsi="Times New Roman" w:cs="Times New Roman"/>
        </w:rPr>
        <w:t>, rentalfaturas@gmail.com).</w:t>
      </w:r>
    </w:p>
    <w:p w14:paraId="7B88D973"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6.3.A rescisão do presente CONTRATO não libera as PARTES das obrigações devidas até a data de rescisão e não afetará ou limitará qualquer direito que, expressamente ou por sua natureza, deva permanecer em vigor após a rescisão ou que dela decorra. Caso ocorra a rescisão o LOCATÁRIO deverá pagar o</w:t>
      </w:r>
      <w:r w:rsidR="00B91C24" w:rsidRPr="00C778AE">
        <w:rPr>
          <w:rFonts w:ascii="Times New Roman" w:hAnsi="Times New Roman" w:cs="Times New Roman"/>
        </w:rPr>
        <w:t>s</w:t>
      </w:r>
      <w:r w:rsidRPr="00C778AE">
        <w:rPr>
          <w:rFonts w:ascii="Times New Roman" w:hAnsi="Times New Roman" w:cs="Times New Roman"/>
        </w:rPr>
        <w:t xml:space="preserve"> valor</w:t>
      </w:r>
      <w:r w:rsidR="00B91C24" w:rsidRPr="00C778AE">
        <w:rPr>
          <w:rFonts w:ascii="Times New Roman" w:hAnsi="Times New Roman" w:cs="Times New Roman"/>
        </w:rPr>
        <w:t>es</w:t>
      </w:r>
      <w:r w:rsidRPr="00C778AE">
        <w:rPr>
          <w:rFonts w:ascii="Times New Roman" w:hAnsi="Times New Roman" w:cs="Times New Roman"/>
        </w:rPr>
        <w:t xml:space="preserve"> previsto</w:t>
      </w:r>
      <w:r w:rsidR="00B91C24" w:rsidRPr="00C778AE">
        <w:rPr>
          <w:rFonts w:ascii="Times New Roman" w:hAnsi="Times New Roman" w:cs="Times New Roman"/>
        </w:rPr>
        <w:t>s</w:t>
      </w:r>
      <w:r w:rsidRPr="00C778AE">
        <w:rPr>
          <w:rFonts w:ascii="Times New Roman" w:hAnsi="Times New Roman" w:cs="Times New Roman"/>
        </w:rPr>
        <w:t xml:space="preserve"> na cláusula 5</w:t>
      </w:r>
      <w:r w:rsidR="00B91C24" w:rsidRPr="00C778AE">
        <w:rPr>
          <w:rFonts w:ascii="Times New Roman" w:hAnsi="Times New Roman" w:cs="Times New Roman"/>
        </w:rPr>
        <w:t>ª</w:t>
      </w:r>
      <w:r w:rsidRPr="00C778AE">
        <w:rPr>
          <w:rFonts w:ascii="Times New Roman" w:hAnsi="Times New Roman" w:cs="Times New Roman"/>
        </w:rPr>
        <w:t xml:space="preserve"> para a LOCADORA.</w:t>
      </w:r>
    </w:p>
    <w:p w14:paraId="4C0AFD7F" w14:textId="3DD48FF6"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lastRenderedPageBreak/>
        <w:t>6.</w:t>
      </w:r>
      <w:r w:rsidR="004E08DF" w:rsidRPr="00C778AE">
        <w:rPr>
          <w:rFonts w:ascii="Times New Roman" w:hAnsi="Times New Roman" w:cs="Times New Roman"/>
        </w:rPr>
        <w:t xml:space="preserve">4. </w:t>
      </w:r>
      <w:r w:rsidR="00936C8D" w:rsidRPr="002276EE">
        <w:rPr>
          <w:rFonts w:ascii="Times New Roman" w:hAnsi="Times New Roman" w:cs="Times New Roman"/>
        </w:rPr>
        <w:t>Em qualquer hipótese, o pagamento do aluguel se fará devido enquanto perdurar o recebimento de</w:t>
      </w:r>
      <w:r w:rsidR="00936C8D">
        <w:rPr>
          <w:rFonts w:ascii="Times New Roman" w:hAnsi="Times New Roman" w:cs="Times New Roman"/>
        </w:rPr>
        <w:t xml:space="preserve"> </w:t>
      </w:r>
      <w:r w:rsidR="00936C8D" w:rsidRPr="002276EE">
        <w:rPr>
          <w:rFonts w:ascii="Times New Roman" w:hAnsi="Times New Roman" w:cs="Times New Roman"/>
        </w:rPr>
        <w:t>créditos oriundos da Usina, sendo certo que os créditos acumulados na unidade consumidora vinculada</w:t>
      </w:r>
      <w:r w:rsidR="00936C8D">
        <w:rPr>
          <w:rFonts w:ascii="Times New Roman" w:hAnsi="Times New Roman" w:cs="Times New Roman"/>
        </w:rPr>
        <w:t xml:space="preserve"> </w:t>
      </w:r>
      <w:r w:rsidR="00936C8D" w:rsidRPr="002276EE">
        <w:rPr>
          <w:rFonts w:ascii="Times New Roman" w:hAnsi="Times New Roman" w:cs="Times New Roman"/>
        </w:rPr>
        <w:t xml:space="preserve">pertencem exclusivamente ao </w:t>
      </w:r>
      <w:r w:rsidR="00936C8D">
        <w:rPr>
          <w:rFonts w:ascii="Times New Roman" w:hAnsi="Times New Roman" w:cs="Times New Roman"/>
        </w:rPr>
        <w:t>Consórcio.</w:t>
      </w:r>
    </w:p>
    <w:p w14:paraId="5CABE08E" w14:textId="77777777" w:rsidR="00D04198" w:rsidRPr="00C778AE" w:rsidRDefault="00D04198" w:rsidP="00885930">
      <w:pPr>
        <w:spacing w:line="276" w:lineRule="auto"/>
        <w:jc w:val="both"/>
        <w:rPr>
          <w:rFonts w:ascii="Times New Roman" w:hAnsi="Times New Roman" w:cs="Times New Roman"/>
        </w:rPr>
      </w:pPr>
      <w:r w:rsidRPr="00C778AE">
        <w:rPr>
          <w:rFonts w:ascii="Times New Roman" w:hAnsi="Times New Roman" w:cs="Times New Roman"/>
        </w:rPr>
        <w:t>6.5. Verificado eventual desequilíbrio contratual entre as partes e não sendo possível a celebração de acordo para a repactuação do equilíbrio econômico-financeiro, as partes convencionam que o contrato poderá ser rescindido, mediante o cumprimento do aviso prévio pactuado e a quitação das obrigações devidas com base nos parâmetros da última repactuação formalmente ajustada.</w:t>
      </w:r>
    </w:p>
    <w:p w14:paraId="48D2853F" w14:textId="77777777" w:rsidR="00D04198" w:rsidRDefault="00D04198" w:rsidP="00885930">
      <w:pPr>
        <w:spacing w:line="276" w:lineRule="auto"/>
        <w:jc w:val="both"/>
        <w:rPr>
          <w:rFonts w:ascii="Times New Roman" w:hAnsi="Times New Roman" w:cs="Times New Roman"/>
        </w:rPr>
      </w:pPr>
      <w:r w:rsidRPr="00C778AE">
        <w:rPr>
          <w:rFonts w:ascii="Times New Roman" w:hAnsi="Times New Roman" w:cs="Times New Roman"/>
        </w:rPr>
        <w:t>6.6. Caso seja utilizado o saldo acumulado na unidade locada, decorrente de créditos pertencentes ao Consórcio, para a quitação de fatura relativa ao consumo final, o valor correspondente será imputado ao LOCATÁRIO, sendo cobrado em parcela única e acrescido ao valor total devido no momento da rescisão do contrato de locação.</w:t>
      </w:r>
    </w:p>
    <w:p w14:paraId="60B49A34" w14:textId="7C955A0C" w:rsidR="00F616F3" w:rsidRPr="00C778AE" w:rsidRDefault="00F616F3" w:rsidP="00885930">
      <w:pPr>
        <w:spacing w:line="276" w:lineRule="auto"/>
        <w:jc w:val="both"/>
        <w:rPr>
          <w:rFonts w:ascii="Times New Roman" w:hAnsi="Times New Roman" w:cs="Times New Roman"/>
        </w:rPr>
      </w:pPr>
      <w:r>
        <w:rPr>
          <w:rFonts w:ascii="Times New Roman" w:hAnsi="Times New Roman" w:cs="Times New Roman"/>
        </w:rPr>
        <w:t xml:space="preserve">6.7. </w:t>
      </w:r>
      <w:r w:rsidRPr="00F616F3">
        <w:rPr>
          <w:rFonts w:ascii="Times New Roman" w:hAnsi="Times New Roman" w:cs="Times New Roman"/>
        </w:rPr>
        <w:t>Caso seja utilizado o saldo acumulado na unidade locada, decorrente de créditos pertencentes ao Consórcio, para a quitação de fatura relativa ao consumo final, o valor correspondente será imputado ao LOCATÁRIO, sendo cobrado em parcela única e acrescido ao valor total devido no momento da rescisão do contrato de locação.</w:t>
      </w:r>
    </w:p>
    <w:p w14:paraId="4F4E9DAC" w14:textId="77777777" w:rsidR="001A4C9F" w:rsidRPr="00C778AE" w:rsidRDefault="00885930" w:rsidP="00885930">
      <w:pPr>
        <w:spacing w:line="276" w:lineRule="auto"/>
        <w:jc w:val="both"/>
        <w:rPr>
          <w:rFonts w:ascii="Times New Roman" w:hAnsi="Times New Roman" w:cs="Times New Roman"/>
          <w:b/>
          <w:bCs/>
        </w:rPr>
      </w:pPr>
      <w:r w:rsidRPr="00C778AE">
        <w:rPr>
          <w:rFonts w:ascii="Times New Roman" w:hAnsi="Times New Roman" w:cs="Times New Roman"/>
          <w:b/>
          <w:bCs/>
        </w:rPr>
        <w:t>CLÁUSULA SÉTIMA</w:t>
      </w:r>
      <w:r w:rsidR="001A4C9F" w:rsidRPr="00C778AE">
        <w:rPr>
          <w:rFonts w:ascii="Times New Roman" w:hAnsi="Times New Roman" w:cs="Times New Roman"/>
          <w:b/>
          <w:bCs/>
        </w:rPr>
        <w:t xml:space="preserve"> – DO CASO FORTUITO OU FORÇA MAIOR</w:t>
      </w:r>
    </w:p>
    <w:p w14:paraId="1603BCE2"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7.1. Caso alguma das PARTES não possa cumprir qualquer de suas obrigações, por motivo de caso fortuito ou força maior, nos termos do disposto no art. 393 do Código Civil Brasileiro, o presente CONTRATO permanecerá em vigor, mas a PARTE afetada pelo evento não responderá pelas consequências do não cumprimento das obrigações durante o tempo de duração do evento e proporcionalmente aos seus efeitos.</w:t>
      </w:r>
    </w:p>
    <w:p w14:paraId="2871E512"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7.2. A PARTE afetada por evento que caracterize caso fortuito ou força maior dará notícia à outra, no máximo em 48 (quarenta e oito) horas, das circunstâncias do evento, detalhando sua natureza, a expectativa de tempo para que possa cumprir a obrigação atingida e outras informações que sejam pertinentes, comprometendo-se a manter a outra PARTE informada enquanto durar o evento.</w:t>
      </w:r>
    </w:p>
    <w:p w14:paraId="346DBB82"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7.3. Para fins deste CONTRATO Não constitui caso fortuito ou força maior as seguintes ações:</w:t>
      </w:r>
    </w:p>
    <w:p w14:paraId="70BF2724" w14:textId="77777777" w:rsidR="00EF3C9F" w:rsidRDefault="00145C42">
      <w:pPr>
        <w:pStyle w:val="PargrafodaLista"/>
        <w:numPr>
          <w:ilvl w:val="0"/>
          <w:numId w:val="12"/>
        </w:numPr>
        <w:spacing w:line="276" w:lineRule="auto"/>
        <w:jc w:val="both"/>
        <w:rPr>
          <w:rFonts w:ascii="Times New Roman" w:hAnsi="Times New Roman" w:cs="Times New Roman"/>
        </w:rPr>
      </w:pPr>
      <w:r>
        <w:rPr>
          <w:rFonts w:ascii="Times New Roman" w:hAnsi="Times New Roman" w:cs="Times New Roman"/>
        </w:rPr>
        <w:t>Problemas e/ou dificuldades econômico-financeiras de qualquer das PARTES;</w:t>
      </w:r>
    </w:p>
    <w:p w14:paraId="704D83C4" w14:textId="77777777" w:rsidR="00EF3C9F" w:rsidRDefault="00145C42">
      <w:pPr>
        <w:pStyle w:val="PargrafodaLista"/>
        <w:numPr>
          <w:ilvl w:val="0"/>
          <w:numId w:val="12"/>
        </w:numPr>
        <w:spacing w:line="276" w:lineRule="auto"/>
        <w:jc w:val="both"/>
        <w:rPr>
          <w:rFonts w:ascii="Times New Roman" w:hAnsi="Times New Roman" w:cs="Times New Roman"/>
        </w:rPr>
      </w:pPr>
      <w:r>
        <w:rPr>
          <w:rFonts w:ascii="Times New Roman" w:hAnsi="Times New Roman" w:cs="Times New Roman"/>
        </w:rPr>
        <w:t>Alteração das condições de mercado;</w:t>
      </w:r>
    </w:p>
    <w:p w14:paraId="68C4E16C" w14:textId="77777777" w:rsidR="00EF3C9F" w:rsidRDefault="00145C42">
      <w:pPr>
        <w:pStyle w:val="PargrafodaLista"/>
        <w:numPr>
          <w:ilvl w:val="0"/>
          <w:numId w:val="12"/>
        </w:numPr>
        <w:spacing w:line="276" w:lineRule="auto"/>
        <w:jc w:val="both"/>
        <w:rPr>
          <w:rFonts w:ascii="Times New Roman" w:hAnsi="Times New Roman" w:cs="Times New Roman"/>
        </w:rPr>
      </w:pPr>
      <w:r>
        <w:rPr>
          <w:rFonts w:ascii="Times New Roman" w:hAnsi="Times New Roman" w:cs="Times New Roman"/>
        </w:rPr>
        <w:t>Sob nenhuma circunstância, eventos que resultem do descumprimento por qualquer PARTE de obrigações contratuais ou de leis, normas, regulamentos, decretos ou demais exigências legais;</w:t>
      </w:r>
    </w:p>
    <w:p w14:paraId="6408E9BD" w14:textId="77777777" w:rsidR="00EF3C9F" w:rsidRDefault="00145C42">
      <w:pPr>
        <w:pStyle w:val="PargrafodaLista"/>
        <w:numPr>
          <w:ilvl w:val="0"/>
          <w:numId w:val="12"/>
        </w:numPr>
        <w:spacing w:line="276" w:lineRule="auto"/>
        <w:jc w:val="both"/>
        <w:rPr>
          <w:rFonts w:ascii="Times New Roman" w:hAnsi="Times New Roman" w:cs="Times New Roman"/>
        </w:rPr>
      </w:pPr>
      <w:r>
        <w:rPr>
          <w:rFonts w:ascii="Times New Roman" w:hAnsi="Times New Roman" w:cs="Times New Roman"/>
        </w:rPr>
        <w:t>Eventos para os quais as PARTES tenham concorrido com culpa ou dolo;</w:t>
      </w:r>
    </w:p>
    <w:p w14:paraId="44FBDB04" w14:textId="77777777" w:rsidR="00EF3C9F" w:rsidRDefault="00145C42">
      <w:pPr>
        <w:pStyle w:val="PargrafodaLista"/>
        <w:numPr>
          <w:ilvl w:val="0"/>
          <w:numId w:val="12"/>
        </w:numPr>
        <w:spacing w:line="276" w:lineRule="auto"/>
        <w:jc w:val="both"/>
        <w:rPr>
          <w:rFonts w:ascii="Times New Roman" w:hAnsi="Times New Roman" w:cs="Times New Roman"/>
        </w:rPr>
      </w:pPr>
      <w:r>
        <w:rPr>
          <w:rFonts w:ascii="Times New Roman" w:hAnsi="Times New Roman" w:cs="Times New Roman"/>
        </w:rPr>
        <w:t>Qualquer ação de qualquer autoridade governamental que qualquer das PARTES pudesse ter evitado se tivesse cumprido a lei;</w:t>
      </w:r>
    </w:p>
    <w:p w14:paraId="0D0DFCC0" w14:textId="77777777" w:rsidR="00EF3C9F" w:rsidRDefault="00145C42">
      <w:pPr>
        <w:pStyle w:val="PargrafodaLista"/>
        <w:numPr>
          <w:ilvl w:val="0"/>
          <w:numId w:val="12"/>
        </w:numPr>
        <w:spacing w:line="276" w:lineRule="auto"/>
        <w:jc w:val="both"/>
        <w:rPr>
          <w:rFonts w:ascii="Times New Roman" w:hAnsi="Times New Roman" w:cs="Times New Roman"/>
        </w:rPr>
      </w:pPr>
      <w:r>
        <w:rPr>
          <w:rFonts w:ascii="Times New Roman" w:hAnsi="Times New Roman" w:cs="Times New Roman"/>
        </w:rPr>
        <w:t>Em casos de pandemia comprovadamente nacional e/ou mundial.</w:t>
      </w:r>
    </w:p>
    <w:p w14:paraId="6CA6127C" w14:textId="77777777" w:rsidR="001A4C9F" w:rsidRPr="00C778AE" w:rsidRDefault="001A4C9F" w:rsidP="00885930">
      <w:pPr>
        <w:spacing w:line="276" w:lineRule="auto"/>
        <w:jc w:val="both"/>
        <w:rPr>
          <w:rFonts w:ascii="Times New Roman" w:hAnsi="Times New Roman" w:cs="Times New Roman"/>
          <w:b/>
          <w:bCs/>
        </w:rPr>
      </w:pPr>
      <w:r w:rsidRPr="00C778AE">
        <w:rPr>
          <w:rFonts w:ascii="Times New Roman" w:hAnsi="Times New Roman" w:cs="Times New Roman"/>
          <w:b/>
          <w:bCs/>
        </w:rPr>
        <w:t>CLÁUSULA OITAVA – DAS DISPOSIÇÕES GERAIS</w:t>
      </w:r>
    </w:p>
    <w:p w14:paraId="3A201CDA" w14:textId="08AC77E6"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8.1.</w:t>
      </w:r>
      <w:r w:rsidR="00F616F3">
        <w:rPr>
          <w:rFonts w:ascii="Times New Roman" w:hAnsi="Times New Roman" w:cs="Times New Roman"/>
        </w:rPr>
        <w:t xml:space="preserve"> </w:t>
      </w:r>
      <w:r w:rsidRPr="00C778AE">
        <w:rPr>
          <w:rFonts w:ascii="Times New Roman" w:hAnsi="Times New Roman" w:cs="Times New Roman"/>
        </w:rPr>
        <w:t>No caso de reestruturação societária (cisão, fusão, incorporação, criação de subsidiária) ou criação de nova empresa pertencente ao mesmo grupo econômico de qualquer das PARTES, fica prévia e expressamente autorizada a sub-rogação dos direitos e das obrigações decorrentes deste CONTRATO, pela(s) empresa(s) resultante(s) do processo de reestruturação, nas proporções da entrega/ locação dos equipamentos a ser(em) alocada(s) à(s) nova(s) empresa(s), se for o caso, respeitadas todas as condições pactuadas no presente, notadamente os prazos e o preço ajustados entre as PARTES.</w:t>
      </w:r>
    </w:p>
    <w:p w14:paraId="7CFFB022" w14:textId="5B8057A5"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lastRenderedPageBreak/>
        <w:t>8.2.</w:t>
      </w:r>
      <w:r w:rsidR="00F616F3">
        <w:rPr>
          <w:rFonts w:ascii="Times New Roman" w:hAnsi="Times New Roman" w:cs="Times New Roman"/>
        </w:rPr>
        <w:t xml:space="preserve"> </w:t>
      </w:r>
      <w:r w:rsidRPr="00C778AE">
        <w:rPr>
          <w:rFonts w:ascii="Times New Roman" w:hAnsi="Times New Roman" w:cs="Times New Roman"/>
        </w:rPr>
        <w:t>A cessão de direitos e obrigações contidas neste CONTRATO, por uma das PARTES, deverá ser precedida de anuência expressa da outra PARTE.</w:t>
      </w:r>
    </w:p>
    <w:p w14:paraId="7814F97D" w14:textId="77777777" w:rsidR="001A4C9F" w:rsidRDefault="001A4C9F" w:rsidP="00885930">
      <w:pPr>
        <w:spacing w:line="276" w:lineRule="auto"/>
        <w:jc w:val="both"/>
        <w:rPr>
          <w:rFonts w:ascii="Times New Roman" w:hAnsi="Times New Roman" w:cs="Times New Roman"/>
        </w:rPr>
      </w:pPr>
      <w:r w:rsidRPr="00C778AE">
        <w:rPr>
          <w:rFonts w:ascii="Times New Roman" w:hAnsi="Times New Roman" w:cs="Times New Roman"/>
        </w:rPr>
        <w:t>8.</w:t>
      </w:r>
      <w:r w:rsidR="008A0B1A" w:rsidRPr="00C778AE">
        <w:rPr>
          <w:rFonts w:ascii="Times New Roman" w:hAnsi="Times New Roman" w:cs="Times New Roman"/>
        </w:rPr>
        <w:t>3. Este</w:t>
      </w:r>
      <w:r w:rsidRPr="00C778AE">
        <w:rPr>
          <w:rFonts w:ascii="Times New Roman" w:hAnsi="Times New Roman" w:cs="Times New Roman"/>
        </w:rPr>
        <w:t xml:space="preserve"> CONTRATO não poderá ser alterado, nem haver renúncia às suas disposições, exceto por meio de aditamento escrito firmado pelas PARTES, observado o disposto na legislação aplicável. Bem como, este CONTRATO não estabelece nenhum vínculo trabalhista entre as PARTES.</w:t>
      </w:r>
    </w:p>
    <w:p w14:paraId="57B43B67" w14:textId="77777777" w:rsidR="00786284" w:rsidRPr="00C778AE" w:rsidRDefault="00786284" w:rsidP="00885930">
      <w:pPr>
        <w:spacing w:line="276" w:lineRule="auto"/>
        <w:jc w:val="both"/>
        <w:rPr>
          <w:rFonts w:ascii="Times New Roman" w:hAnsi="Times New Roman" w:cs="Times New Roman"/>
        </w:rPr>
      </w:pPr>
      <w:r>
        <w:rPr>
          <w:rFonts w:ascii="Times New Roman" w:hAnsi="Times New Roman" w:cs="Times New Roman"/>
        </w:rPr>
        <w:t xml:space="preserve">8.4. </w:t>
      </w:r>
      <w:r w:rsidRPr="00786284">
        <w:rPr>
          <w:rFonts w:ascii="Times New Roman" w:hAnsi="Times New Roman" w:cs="Times New Roman"/>
        </w:rPr>
        <w:t>O envio de créditos à(s) Unidade(s) Cadastrada(s) será efetuado exclusivamente quando esta estiver devidamente habilitada para cadastro, condicionando-se à verificação do saldo acumulado na(s) respectiva(s) unidade(s) e a formalização do encerramento de eventual vínculo contratual com outra empresa anteriormente associada à essa unidade.</w:t>
      </w:r>
      <w:r>
        <w:rPr>
          <w:rFonts w:ascii="Times New Roman" w:hAnsi="Times New Roman" w:cs="Times New Roman"/>
        </w:rPr>
        <w:t xml:space="preserve"> </w:t>
      </w:r>
    </w:p>
    <w:p w14:paraId="3857B629"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8.</w:t>
      </w:r>
      <w:r w:rsidR="00786284">
        <w:rPr>
          <w:rFonts w:ascii="Times New Roman" w:hAnsi="Times New Roman" w:cs="Times New Roman"/>
        </w:rPr>
        <w:t>5</w:t>
      </w:r>
      <w:r w:rsidR="008A0B1A" w:rsidRPr="00C778AE">
        <w:rPr>
          <w:rFonts w:ascii="Times New Roman" w:hAnsi="Times New Roman" w:cs="Times New Roman"/>
        </w:rPr>
        <w:t>. Nenhum</w:t>
      </w:r>
      <w:r w:rsidRPr="00C778AE">
        <w:rPr>
          <w:rFonts w:ascii="Times New Roman" w:hAnsi="Times New Roman" w:cs="Times New Roman"/>
        </w:rPr>
        <w:t xml:space="preserve"> atraso ou tolerância, por qualquer das PARTES, relativamente ao exercício de qualquer direito, poder, privilégio ou recurso contido neste CONTRATO, será tido como passível de prejudicar tal direito, poder, privilégio ou recurso, nem será interpretado como renúncia do(s) mesmo(s) ou novação das obrigações.</w:t>
      </w:r>
    </w:p>
    <w:p w14:paraId="17F41146"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8.</w:t>
      </w:r>
      <w:r w:rsidR="00786284">
        <w:rPr>
          <w:rFonts w:ascii="Times New Roman" w:hAnsi="Times New Roman" w:cs="Times New Roman"/>
        </w:rPr>
        <w:t>6</w:t>
      </w:r>
      <w:r w:rsidR="008A0B1A" w:rsidRPr="00C778AE">
        <w:rPr>
          <w:rFonts w:ascii="Times New Roman" w:hAnsi="Times New Roman" w:cs="Times New Roman"/>
        </w:rPr>
        <w:t>. Qualquer</w:t>
      </w:r>
      <w:r w:rsidRPr="00C778AE">
        <w:rPr>
          <w:rFonts w:ascii="Times New Roman" w:hAnsi="Times New Roman" w:cs="Times New Roman"/>
        </w:rPr>
        <w:t xml:space="preserve"> aviso ou outra comunicação de uma PARTE à outra a respeito deste CONTRATO será feita por escrito, em língua portuguesa, e poderá ser entregue ou enviada por correio registrado, fac-símile ou meio eletrônico, em qualquer caso com prova formal do seu recebimento, nos endereços por elas mencionados no preâmbulo do presente instrumento, ou para os endereços que venham a indicar expressamente.</w:t>
      </w:r>
    </w:p>
    <w:p w14:paraId="09475DC2"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8.</w:t>
      </w:r>
      <w:r w:rsidR="00786284">
        <w:rPr>
          <w:rFonts w:ascii="Times New Roman" w:hAnsi="Times New Roman" w:cs="Times New Roman"/>
        </w:rPr>
        <w:t>7</w:t>
      </w:r>
      <w:r w:rsidR="008A0B1A" w:rsidRPr="00C778AE">
        <w:rPr>
          <w:rFonts w:ascii="Times New Roman" w:hAnsi="Times New Roman" w:cs="Times New Roman"/>
        </w:rPr>
        <w:t>. Se</w:t>
      </w:r>
      <w:r w:rsidRPr="00C778AE">
        <w:rPr>
          <w:rFonts w:ascii="Times New Roman" w:hAnsi="Times New Roman" w:cs="Times New Roman"/>
        </w:rPr>
        <w:t xml:space="preserve"> qualquer uma das PARTES modificar seu endereço deverá comunicar imediatamente à outra, sob pena de que a comunicação enviada na forma, número e no endereço, físico ou eletrônico, previsto nesta cláusula seja tida e aceita como válida, inclusive para todos os fins de pagamento, citação inicial, notificação, intimação e/ou ciência originados de atos administrativos ou judiciais, consoante este Contrato.</w:t>
      </w:r>
    </w:p>
    <w:p w14:paraId="11E49F37"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8.</w:t>
      </w:r>
      <w:r w:rsidR="00786284">
        <w:rPr>
          <w:rFonts w:ascii="Times New Roman" w:hAnsi="Times New Roman" w:cs="Times New Roman"/>
        </w:rPr>
        <w:t>8</w:t>
      </w:r>
      <w:r w:rsidR="008A0B1A" w:rsidRPr="00C778AE">
        <w:rPr>
          <w:rFonts w:ascii="Times New Roman" w:hAnsi="Times New Roman" w:cs="Times New Roman"/>
        </w:rPr>
        <w:t>. Na</w:t>
      </w:r>
      <w:r w:rsidRPr="00C778AE">
        <w:rPr>
          <w:rFonts w:ascii="Times New Roman" w:hAnsi="Times New Roman" w:cs="Times New Roman"/>
        </w:rPr>
        <w:t xml:space="preserve"> hipótese de qualquer das disposições previstas neste CONTRATO vierem a ser declarada ilegal, inválida ou inexequível, as disposições remanescentes não serão afetadas, permanecendo em plena vigência e aplicação. À ocorrência da hipótese aqui prevista, as PARTES se obrigam, desde já, a buscar uma disposição que a substitua e que atenda aos objetivos da disposição considerada ilegal, inválida ou inexequível, e que mantenham, tanto quanto possível, em todas as circunstâncias, o equilíbrio dos interesses comerciais das PARTES.</w:t>
      </w:r>
    </w:p>
    <w:p w14:paraId="0ABCBC41"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8.</w:t>
      </w:r>
      <w:r w:rsidR="00786284">
        <w:rPr>
          <w:rFonts w:ascii="Times New Roman" w:hAnsi="Times New Roman" w:cs="Times New Roman"/>
        </w:rPr>
        <w:t>9</w:t>
      </w:r>
      <w:r w:rsidR="00D44A66" w:rsidRPr="00C778AE">
        <w:rPr>
          <w:rFonts w:ascii="Times New Roman" w:hAnsi="Times New Roman" w:cs="Times New Roman"/>
        </w:rPr>
        <w:t>. Este</w:t>
      </w:r>
      <w:r w:rsidRPr="00C778AE">
        <w:rPr>
          <w:rFonts w:ascii="Times New Roman" w:hAnsi="Times New Roman" w:cs="Times New Roman"/>
        </w:rPr>
        <w:t xml:space="preserve"> CONTRATO reflete todos os acordos e entendimentos ajustados, inclusive os anteriores firmados entre as PARTES com respeito ao seu objeto. Cada uma das PARTES reconhece e confirma que não celebra este CONTRATO com base em qualquer declaração, garantia ou outro comprometimento da outra PARTE que não esteja plenamente refletido nas disposições deste CONTRATO.</w:t>
      </w:r>
    </w:p>
    <w:p w14:paraId="058EB0BB"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8.</w:t>
      </w:r>
      <w:r w:rsidR="00786284">
        <w:rPr>
          <w:rFonts w:ascii="Times New Roman" w:hAnsi="Times New Roman" w:cs="Times New Roman"/>
        </w:rPr>
        <w:t>10</w:t>
      </w:r>
      <w:r w:rsidR="00D44A66" w:rsidRPr="00C778AE">
        <w:rPr>
          <w:rFonts w:ascii="Times New Roman" w:hAnsi="Times New Roman" w:cs="Times New Roman"/>
        </w:rPr>
        <w:t>. Este</w:t>
      </w:r>
      <w:r w:rsidRPr="00C778AE">
        <w:rPr>
          <w:rFonts w:ascii="Times New Roman" w:hAnsi="Times New Roman" w:cs="Times New Roman"/>
        </w:rPr>
        <w:t xml:space="preserve"> CONTRATO é reconhecido pelas PARTES como título executivo, na forma do Artigo 585, inciso II, do Código de Processo Civil Brasileiro, para efeito de cobrança dos valores devidos, inclusive decorrentes de multas nele previstas.</w:t>
      </w:r>
    </w:p>
    <w:p w14:paraId="4E1EA25E"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8.1</w:t>
      </w:r>
      <w:r w:rsidR="00786284">
        <w:rPr>
          <w:rFonts w:ascii="Times New Roman" w:hAnsi="Times New Roman" w:cs="Times New Roman"/>
        </w:rPr>
        <w:t>1</w:t>
      </w:r>
      <w:r w:rsidRPr="00C778AE">
        <w:rPr>
          <w:rFonts w:ascii="Times New Roman" w:hAnsi="Times New Roman" w:cs="Times New Roman"/>
        </w:rPr>
        <w:t>. Este CONTRATO será regido e interpretado, em todos os seus aspectos, de acordo com as leis brasileiras.</w:t>
      </w:r>
    </w:p>
    <w:p w14:paraId="0847BEFA"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8.1</w:t>
      </w:r>
      <w:r w:rsidR="00786284">
        <w:rPr>
          <w:rFonts w:ascii="Times New Roman" w:hAnsi="Times New Roman" w:cs="Times New Roman"/>
        </w:rPr>
        <w:t>2</w:t>
      </w:r>
      <w:r w:rsidRPr="00C778AE">
        <w:rPr>
          <w:rFonts w:ascii="Times New Roman" w:hAnsi="Times New Roman" w:cs="Times New Roman"/>
        </w:rPr>
        <w:t xml:space="preserve">. As PARTES, neste ato, reconhecem e autorizam que o advogado do seu Departamento Jurídico, chancele e rubrique eletronicamente ou manualmente todas as páginas do presente Instrumento e, em </w:t>
      </w:r>
      <w:r w:rsidRPr="00C778AE">
        <w:rPr>
          <w:rFonts w:ascii="Times New Roman" w:hAnsi="Times New Roman" w:cs="Times New Roman"/>
        </w:rPr>
        <w:lastRenderedPageBreak/>
        <w:t>sendo o caso, dos seus respectivos anexos, como se as próprias os tivessem rubricado, de forma a atestar, para os devidos fins e efeitos de direito, seu pleno conhecimento.</w:t>
      </w:r>
    </w:p>
    <w:p w14:paraId="43763398"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8.1</w:t>
      </w:r>
      <w:r w:rsidR="00786284">
        <w:rPr>
          <w:rFonts w:ascii="Times New Roman" w:hAnsi="Times New Roman" w:cs="Times New Roman"/>
        </w:rPr>
        <w:t>3</w:t>
      </w:r>
      <w:r w:rsidRPr="00C778AE">
        <w:rPr>
          <w:rFonts w:ascii="Times New Roman" w:hAnsi="Times New Roman" w:cs="Times New Roman"/>
        </w:rPr>
        <w:t>. As PARTES reconhecem, também, a validade das assinaturas em formato eletrônico, no qual concordam e reconhecem ser expressão da vontade, nos termos da Medida Provisória nº 2.200-2/2001, desde que respeitados todos os trâmites legais exigíveis para tal ato, sendo que ambas as Partes declaram, neste ato, que o(s) e- mail(s) indicado(s) no preâmbulo pertence(m) ao(s) seu(s) representante(s) legal(</w:t>
      </w:r>
      <w:proofErr w:type="spellStart"/>
      <w:r w:rsidRPr="00C778AE">
        <w:rPr>
          <w:rFonts w:ascii="Times New Roman" w:hAnsi="Times New Roman" w:cs="Times New Roman"/>
        </w:rPr>
        <w:t>is</w:t>
      </w:r>
      <w:proofErr w:type="spellEnd"/>
      <w:r w:rsidRPr="00C778AE">
        <w:rPr>
          <w:rFonts w:ascii="Times New Roman" w:hAnsi="Times New Roman" w:cs="Times New Roman"/>
        </w:rPr>
        <w:t>), sendo de uso único e exclusivo deste(s).</w:t>
      </w:r>
    </w:p>
    <w:p w14:paraId="28A61F98" w14:textId="77777777" w:rsidR="001A4C9F" w:rsidRPr="00C778AE" w:rsidRDefault="001A4C9F" w:rsidP="00885930">
      <w:pPr>
        <w:spacing w:line="276" w:lineRule="auto"/>
        <w:jc w:val="both"/>
        <w:rPr>
          <w:rFonts w:ascii="Times New Roman" w:hAnsi="Times New Roman" w:cs="Times New Roman"/>
          <w:b/>
          <w:bCs/>
        </w:rPr>
      </w:pPr>
      <w:r w:rsidRPr="00C778AE">
        <w:rPr>
          <w:rFonts w:ascii="Times New Roman" w:hAnsi="Times New Roman" w:cs="Times New Roman"/>
          <w:b/>
          <w:bCs/>
        </w:rPr>
        <w:t>CLÁUSULA NONA – DO FORO</w:t>
      </w:r>
    </w:p>
    <w:p w14:paraId="0816C7BD"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As partes elegem o foro da comarca de Sinop Mato Grosso, para dirimir quaisquer controvérsias oriundas deste Contrato, com prejuízo de qualquer outro, por mais privilegiado que seja.</w:t>
      </w:r>
    </w:p>
    <w:p w14:paraId="6CF95601" w14:textId="77777777" w:rsidR="001A4C9F" w:rsidRPr="00C778AE" w:rsidRDefault="001A4C9F" w:rsidP="00885930">
      <w:pPr>
        <w:spacing w:line="276" w:lineRule="auto"/>
        <w:jc w:val="both"/>
        <w:rPr>
          <w:rFonts w:ascii="Times New Roman" w:hAnsi="Times New Roman" w:cs="Times New Roman"/>
        </w:rPr>
      </w:pPr>
      <w:r w:rsidRPr="00C778AE">
        <w:rPr>
          <w:rFonts w:ascii="Times New Roman" w:hAnsi="Times New Roman" w:cs="Times New Roman"/>
        </w:rPr>
        <w:t>E por estarem as partes assim justas e contratadas, assinam o presente Contrato em 02 (duas) vias, de igual forma e teor, na presença das duas testemunhas abaixo.</w:t>
      </w:r>
    </w:p>
    <w:p w14:paraId="346554FB" w14:textId="77777777" w:rsidR="001A4C9F" w:rsidRPr="00C778AE" w:rsidRDefault="001A4C9F" w:rsidP="00753586">
      <w:pPr>
        <w:spacing w:after="0" w:line="240" w:lineRule="auto"/>
        <w:rPr>
          <w:rFonts w:ascii="Times New Roman" w:hAnsi="Times New Roman" w:cs="Times New Roman"/>
          <w:b/>
          <w:bCs/>
        </w:rPr>
      </w:pPr>
    </w:p>
    <w:p w14:paraId="2E79FB53" w14:textId="77777777" w:rsidR="00104205" w:rsidRPr="00F616F3" w:rsidRDefault="00313A1B" w:rsidP="00313A1B">
      <w:pPr>
        <w:spacing w:after="0" w:line="240" w:lineRule="auto"/>
        <w:jc w:val="right"/>
        <w:rPr>
          <w:rFonts w:ascii="Times New Roman" w:hAnsi="Times New Roman" w:cs="Times New Roman"/>
        </w:rPr>
      </w:pPr>
      <w:r w:rsidRPr="00F616F3">
        <w:rPr>
          <w:rFonts w:ascii="Times New Roman" w:hAnsi="Times New Roman" w:cs="Times New Roman"/>
        </w:rPr>
        <w:t>Sinop – MT</w:t>
      </w:r>
      <w:r w:rsidR="00B66DAA" w:rsidRPr="00F616F3">
        <w:rPr>
          <w:rFonts w:ascii="Times New Roman" w:hAnsi="Times New Roman" w:cs="Times New Roman"/>
        </w:rPr>
        <w:t xml:space="preserve">, </w:t>
      </w:r>
      <w:bookmarkStart w:id="2" w:name="_Hlk212549681"/>
      <w:r w:rsidRPr="00F616F3">
        <w:rPr>
          <w:rFonts w:ascii="Times New Roman" w:hAnsi="Times New Roman" w:cs="Times New Roman"/>
        </w:rPr>
        <w:t>{{</w:t>
      </w:r>
      <w:r w:rsidRPr="00B81742">
        <w:rPr>
          <w:rFonts w:ascii="Times New Roman" w:hAnsi="Times New Roman" w:cs="Times New Roman"/>
          <w:b/>
          <w:bCs/>
        </w:rPr>
        <w:t>Data</w:t>
      </w:r>
      <w:r w:rsidRPr="00F616F3">
        <w:rPr>
          <w:rFonts w:ascii="Times New Roman" w:hAnsi="Times New Roman" w:cs="Times New Roman"/>
        </w:rPr>
        <w:t>}}</w:t>
      </w:r>
      <w:bookmarkEnd w:id="2"/>
    </w:p>
    <w:p w14:paraId="18AB6656" w14:textId="77777777" w:rsidR="00104205" w:rsidRPr="00C778AE" w:rsidRDefault="00104205" w:rsidP="00753586">
      <w:pPr>
        <w:spacing w:after="0" w:line="240" w:lineRule="auto"/>
        <w:rPr>
          <w:rFonts w:ascii="Times New Roman" w:hAnsi="Times New Roman" w:cs="Times New Roman"/>
          <w:b/>
          <w:bCs/>
        </w:rPr>
      </w:pPr>
    </w:p>
    <w:p w14:paraId="0281BA27" w14:textId="77777777" w:rsidR="00104205" w:rsidRPr="00C778AE" w:rsidRDefault="00104205" w:rsidP="00753586">
      <w:pPr>
        <w:spacing w:after="0" w:line="240" w:lineRule="auto"/>
        <w:rPr>
          <w:rFonts w:ascii="Times New Roman" w:hAnsi="Times New Roman" w:cs="Times New Roman"/>
          <w:b/>
          <w:bCs/>
        </w:rPr>
      </w:pPr>
    </w:p>
    <w:p w14:paraId="45CF1387" w14:textId="77777777" w:rsidR="00104205" w:rsidRPr="00C778AE" w:rsidRDefault="00104205" w:rsidP="00753586">
      <w:pPr>
        <w:spacing w:after="0" w:line="240" w:lineRule="auto"/>
        <w:rPr>
          <w:rFonts w:ascii="Times New Roman" w:hAnsi="Times New Roman" w:cs="Times New Roman"/>
          <w:b/>
          <w:bCs/>
        </w:rPr>
      </w:pPr>
    </w:p>
    <w:p w14:paraId="342D0613" w14:textId="77777777" w:rsidR="00104205" w:rsidRPr="00C778AE" w:rsidRDefault="00104205" w:rsidP="00753586">
      <w:pPr>
        <w:spacing w:after="0" w:line="240" w:lineRule="auto"/>
        <w:rPr>
          <w:rFonts w:ascii="Times New Roman" w:hAnsi="Times New Roman" w:cs="Times New Roman"/>
          <w:b/>
          <w:bCs/>
        </w:rPr>
      </w:pPr>
    </w:p>
    <w:p w14:paraId="3E4EE430" w14:textId="77777777" w:rsidR="00104205" w:rsidRPr="00C778AE" w:rsidRDefault="00104205" w:rsidP="00753586">
      <w:pPr>
        <w:spacing w:after="0" w:line="240" w:lineRule="auto"/>
        <w:rPr>
          <w:rFonts w:ascii="Times New Roman" w:hAnsi="Times New Roman" w:cs="Times New Roman"/>
          <w:b/>
          <w:bCs/>
        </w:rPr>
      </w:pPr>
    </w:p>
    <w:p w14:paraId="7394E4BE" w14:textId="77777777" w:rsidR="006F093C" w:rsidRPr="00C778AE" w:rsidRDefault="006F093C" w:rsidP="00753586">
      <w:pPr>
        <w:spacing w:after="0" w:line="240" w:lineRule="auto"/>
        <w:rPr>
          <w:rFonts w:ascii="Times New Roman" w:hAnsi="Times New Roman" w:cs="Times New Roman"/>
          <w:b/>
          <w:bCs/>
        </w:rPr>
      </w:pPr>
    </w:p>
    <w:p w14:paraId="32184F06" w14:textId="77777777" w:rsidR="007E4872" w:rsidRPr="00C778AE" w:rsidRDefault="007E4872" w:rsidP="00753586">
      <w:pPr>
        <w:spacing w:after="0" w:line="240" w:lineRule="auto"/>
        <w:rPr>
          <w:rFonts w:ascii="Times New Roman" w:hAnsi="Times New Roman" w:cs="Times New Roman"/>
          <w:b/>
          <w:bCs/>
        </w:rPr>
      </w:pPr>
    </w:p>
    <w:p w14:paraId="699C78B6" w14:textId="77777777" w:rsidR="001A4C9F" w:rsidRPr="00C778AE" w:rsidRDefault="001A4C9F" w:rsidP="00885930">
      <w:pPr>
        <w:spacing w:after="0" w:line="240" w:lineRule="auto"/>
        <w:jc w:val="center"/>
        <w:rPr>
          <w:rFonts w:ascii="Times New Roman" w:hAnsi="Times New Roman" w:cs="Times New Roman"/>
          <w:b/>
          <w:bCs/>
        </w:rPr>
      </w:pPr>
      <w:r w:rsidRPr="00C778AE">
        <w:rPr>
          <w:rFonts w:ascii="Times New Roman" w:hAnsi="Times New Roman" w:cs="Times New Roman"/>
          <w:b/>
          <w:bCs/>
        </w:rPr>
        <w:t>__________________________________________</w:t>
      </w:r>
    </w:p>
    <w:p w14:paraId="32CFCEA9" w14:textId="77777777" w:rsidR="001A4C9F" w:rsidRPr="00C778AE" w:rsidRDefault="001A4C9F" w:rsidP="00885930">
      <w:pPr>
        <w:spacing w:after="0" w:line="240" w:lineRule="auto"/>
        <w:jc w:val="center"/>
        <w:rPr>
          <w:rFonts w:ascii="Times New Roman" w:hAnsi="Times New Roman" w:cs="Times New Roman"/>
          <w:b/>
          <w:bCs/>
        </w:rPr>
      </w:pPr>
      <w:r w:rsidRPr="00C778AE">
        <w:rPr>
          <w:rFonts w:ascii="Times New Roman" w:hAnsi="Times New Roman" w:cs="Times New Roman"/>
          <w:b/>
          <w:bCs/>
        </w:rPr>
        <w:t>CONSÓRCIO RENTAL</w:t>
      </w:r>
    </w:p>
    <w:p w14:paraId="6937FC7D" w14:textId="77777777" w:rsidR="001A4C9F" w:rsidRPr="00C778AE" w:rsidRDefault="001A4C9F" w:rsidP="00885930">
      <w:pPr>
        <w:spacing w:after="0" w:line="240" w:lineRule="auto"/>
        <w:jc w:val="center"/>
        <w:rPr>
          <w:rFonts w:ascii="Times New Roman" w:hAnsi="Times New Roman" w:cs="Times New Roman"/>
          <w:b/>
          <w:bCs/>
        </w:rPr>
      </w:pPr>
      <w:r w:rsidRPr="00C778AE">
        <w:rPr>
          <w:rFonts w:ascii="Times New Roman" w:hAnsi="Times New Roman" w:cs="Times New Roman"/>
          <w:b/>
          <w:bCs/>
        </w:rPr>
        <w:t>CNPJ: 50.940.234/0001-97</w:t>
      </w:r>
    </w:p>
    <w:p w14:paraId="23DE321C" w14:textId="77777777" w:rsidR="001A4C9F" w:rsidRPr="00C778AE" w:rsidRDefault="001A4C9F" w:rsidP="00885930">
      <w:pPr>
        <w:spacing w:after="0" w:line="240" w:lineRule="auto"/>
        <w:jc w:val="center"/>
        <w:rPr>
          <w:rFonts w:ascii="Times New Roman" w:hAnsi="Times New Roman" w:cs="Times New Roman"/>
          <w:b/>
          <w:bCs/>
        </w:rPr>
      </w:pPr>
      <w:r w:rsidRPr="00C778AE">
        <w:rPr>
          <w:rFonts w:ascii="Times New Roman" w:hAnsi="Times New Roman" w:cs="Times New Roman"/>
          <w:b/>
          <w:bCs/>
        </w:rPr>
        <w:t>LOCADORA</w:t>
      </w:r>
    </w:p>
    <w:p w14:paraId="1E3528D3" w14:textId="77777777" w:rsidR="001A4C9F" w:rsidRDefault="001A4C9F" w:rsidP="00885930">
      <w:pPr>
        <w:spacing w:after="0" w:line="240" w:lineRule="auto"/>
        <w:ind w:firstLine="2127"/>
        <w:jc w:val="center"/>
        <w:rPr>
          <w:rFonts w:ascii="Times New Roman" w:hAnsi="Times New Roman" w:cs="Times New Roman"/>
          <w:b/>
          <w:bCs/>
        </w:rPr>
      </w:pPr>
    </w:p>
    <w:p w14:paraId="786BF985" w14:textId="77777777" w:rsidR="009C3B3F" w:rsidRDefault="009C3B3F" w:rsidP="00885930">
      <w:pPr>
        <w:spacing w:after="0" w:line="240" w:lineRule="auto"/>
        <w:ind w:firstLine="2127"/>
        <w:jc w:val="center"/>
        <w:rPr>
          <w:rFonts w:ascii="Times New Roman" w:hAnsi="Times New Roman" w:cs="Times New Roman"/>
          <w:b/>
          <w:bCs/>
        </w:rPr>
      </w:pPr>
    </w:p>
    <w:p w14:paraId="61505F79" w14:textId="77777777" w:rsidR="009C3B3F" w:rsidRDefault="009C3B3F" w:rsidP="00885930">
      <w:pPr>
        <w:spacing w:after="0" w:line="240" w:lineRule="auto"/>
        <w:ind w:firstLine="2127"/>
        <w:jc w:val="center"/>
        <w:rPr>
          <w:rFonts w:ascii="Times New Roman" w:hAnsi="Times New Roman" w:cs="Times New Roman"/>
          <w:b/>
          <w:bCs/>
        </w:rPr>
      </w:pPr>
    </w:p>
    <w:p w14:paraId="636B7E0C" w14:textId="77777777" w:rsidR="009C3B3F" w:rsidRDefault="009C3B3F" w:rsidP="00885930">
      <w:pPr>
        <w:spacing w:after="0" w:line="240" w:lineRule="auto"/>
        <w:ind w:firstLine="2127"/>
        <w:jc w:val="center"/>
        <w:rPr>
          <w:rFonts w:ascii="Times New Roman" w:hAnsi="Times New Roman" w:cs="Times New Roman"/>
          <w:b/>
          <w:bCs/>
        </w:rPr>
      </w:pPr>
    </w:p>
    <w:p w14:paraId="2DCF6B13" w14:textId="77777777" w:rsidR="009C3B3F" w:rsidRPr="00C778AE" w:rsidRDefault="009C3B3F" w:rsidP="00885930">
      <w:pPr>
        <w:spacing w:after="0" w:line="240" w:lineRule="auto"/>
        <w:ind w:firstLine="2127"/>
        <w:jc w:val="center"/>
        <w:rPr>
          <w:rFonts w:ascii="Times New Roman" w:hAnsi="Times New Roman" w:cs="Times New Roman"/>
          <w:b/>
          <w:bCs/>
        </w:rPr>
      </w:pPr>
    </w:p>
    <w:p w14:paraId="094B9425" w14:textId="77777777" w:rsidR="00885930" w:rsidRPr="00C778AE" w:rsidRDefault="00885930" w:rsidP="00753586">
      <w:pPr>
        <w:spacing w:after="0" w:line="240" w:lineRule="auto"/>
        <w:rPr>
          <w:rFonts w:ascii="Times New Roman" w:hAnsi="Times New Roman" w:cs="Times New Roman"/>
          <w:b/>
          <w:bCs/>
        </w:rPr>
      </w:pPr>
    </w:p>
    <w:p w14:paraId="337EF38F" w14:textId="77777777" w:rsidR="004C4DC9" w:rsidRPr="00C778AE" w:rsidRDefault="004C4DC9" w:rsidP="00753586">
      <w:pPr>
        <w:spacing w:after="0" w:line="240" w:lineRule="auto"/>
        <w:rPr>
          <w:rFonts w:ascii="Times New Roman" w:hAnsi="Times New Roman" w:cs="Times New Roman"/>
          <w:b/>
          <w:bCs/>
        </w:rPr>
      </w:pPr>
    </w:p>
    <w:p w14:paraId="28527D8E" w14:textId="77777777" w:rsidR="001A4C9F" w:rsidRPr="00C778AE" w:rsidRDefault="001A4C9F" w:rsidP="00885930">
      <w:pPr>
        <w:spacing w:after="0" w:line="240" w:lineRule="auto"/>
        <w:jc w:val="center"/>
        <w:rPr>
          <w:rFonts w:ascii="Times New Roman" w:hAnsi="Times New Roman" w:cs="Times New Roman"/>
          <w:b/>
          <w:bCs/>
        </w:rPr>
      </w:pPr>
      <w:r w:rsidRPr="00C778AE">
        <w:rPr>
          <w:rFonts w:ascii="Times New Roman" w:hAnsi="Times New Roman" w:cs="Times New Roman"/>
          <w:b/>
          <w:bCs/>
        </w:rPr>
        <w:t>___________</w:t>
      </w:r>
      <w:r w:rsidR="006F093C" w:rsidRPr="00C778AE">
        <w:rPr>
          <w:rFonts w:ascii="Times New Roman" w:hAnsi="Times New Roman" w:cs="Times New Roman"/>
          <w:b/>
          <w:bCs/>
        </w:rPr>
        <w:t>___________________________</w:t>
      </w:r>
      <w:r w:rsidRPr="00C778AE">
        <w:rPr>
          <w:rFonts w:ascii="Times New Roman" w:hAnsi="Times New Roman" w:cs="Times New Roman"/>
          <w:b/>
          <w:bCs/>
        </w:rPr>
        <w:t>________</w:t>
      </w:r>
    </w:p>
    <w:p w14:paraId="7FA78ACC" w14:textId="77777777" w:rsidR="001A4C9F" w:rsidRPr="00C778AE" w:rsidRDefault="00D50516" w:rsidP="00753586">
      <w:pPr>
        <w:spacing w:after="0" w:line="240" w:lineRule="auto"/>
        <w:jc w:val="center"/>
        <w:rPr>
          <w:rFonts w:ascii="Times New Roman" w:hAnsi="Times New Roman" w:cs="Times New Roman"/>
          <w:b/>
          <w:bCs/>
        </w:rPr>
      </w:pPr>
      <w:r w:rsidRPr="00C778AE">
        <w:rPr>
          <w:rFonts w:ascii="Times New Roman" w:hAnsi="Times New Roman" w:cs="Times New Roman"/>
          <w:b/>
          <w:bCs/>
        </w:rPr>
        <w:t>{{</w:t>
      </w:r>
      <w:r w:rsidR="008F3A18">
        <w:rPr>
          <w:rFonts w:ascii="Times New Roman" w:hAnsi="Times New Roman" w:cs="Times New Roman"/>
          <w:b/>
          <w:bCs/>
        </w:rPr>
        <w:t>NOME</w:t>
      </w:r>
      <w:r w:rsidRPr="00C778AE">
        <w:rPr>
          <w:rFonts w:ascii="Times New Roman" w:hAnsi="Times New Roman" w:cs="Times New Roman"/>
          <w:b/>
          <w:bCs/>
        </w:rPr>
        <w:t>}}</w:t>
      </w:r>
      <w:r w:rsidR="001A4C9F" w:rsidRPr="00C778AE">
        <w:rPr>
          <w:rFonts w:ascii="Times New Roman" w:hAnsi="Times New Roman" w:cs="Times New Roman"/>
          <w:b/>
          <w:bCs/>
        </w:rPr>
        <w:br/>
        <w:t>C</w:t>
      </w:r>
      <w:r w:rsidR="0093693C" w:rsidRPr="00C778AE">
        <w:rPr>
          <w:rFonts w:ascii="Times New Roman" w:hAnsi="Times New Roman" w:cs="Times New Roman"/>
          <w:b/>
          <w:bCs/>
        </w:rPr>
        <w:t>PF:</w:t>
      </w:r>
      <w:r w:rsidR="00AC36AE" w:rsidRPr="00C778AE">
        <w:rPr>
          <w:rFonts w:ascii="Times New Roman" w:hAnsi="Times New Roman" w:cs="Times New Roman"/>
          <w:b/>
          <w:bCs/>
        </w:rPr>
        <w:t xml:space="preserve"> </w:t>
      </w:r>
      <w:r w:rsidRPr="00C778AE">
        <w:rPr>
          <w:rFonts w:ascii="Times New Roman" w:hAnsi="Times New Roman" w:cs="Times New Roman"/>
          <w:b/>
          <w:bCs/>
        </w:rPr>
        <w:t>{{CPF}}</w:t>
      </w:r>
      <w:r w:rsidR="001A4C9F" w:rsidRPr="00C778AE">
        <w:rPr>
          <w:rFonts w:ascii="Times New Roman" w:hAnsi="Times New Roman" w:cs="Times New Roman"/>
          <w:b/>
          <w:bCs/>
        </w:rPr>
        <w:br/>
        <w:t>LOCATÁRI</w:t>
      </w:r>
      <w:r w:rsidR="0047648C" w:rsidRPr="00C778AE">
        <w:rPr>
          <w:rFonts w:ascii="Times New Roman" w:hAnsi="Times New Roman" w:cs="Times New Roman"/>
          <w:b/>
          <w:bCs/>
        </w:rPr>
        <w:t>O(</w:t>
      </w:r>
      <w:r w:rsidR="001A4C9F" w:rsidRPr="00C778AE">
        <w:rPr>
          <w:rFonts w:ascii="Times New Roman" w:hAnsi="Times New Roman" w:cs="Times New Roman"/>
          <w:b/>
          <w:bCs/>
        </w:rPr>
        <w:t>A</w:t>
      </w:r>
      <w:r w:rsidR="0047648C" w:rsidRPr="00C778AE">
        <w:rPr>
          <w:rFonts w:ascii="Times New Roman" w:hAnsi="Times New Roman" w:cs="Times New Roman"/>
          <w:b/>
          <w:bCs/>
        </w:rPr>
        <w:t>)</w:t>
      </w:r>
    </w:p>
    <w:p w14:paraId="5984A89F" w14:textId="77777777" w:rsidR="00885930" w:rsidRPr="00C778AE" w:rsidRDefault="00885930" w:rsidP="00885930">
      <w:pPr>
        <w:spacing w:after="0" w:line="240" w:lineRule="auto"/>
        <w:jc w:val="center"/>
        <w:rPr>
          <w:rFonts w:ascii="Times New Roman" w:eastAsia="Times New Roman" w:hAnsi="Times New Roman" w:cs="Times New Roman"/>
          <w:lang w:eastAsia="pt-BR"/>
        </w:rPr>
      </w:pPr>
    </w:p>
    <w:p w14:paraId="5145C6FC" w14:textId="77777777" w:rsidR="00B34EC9" w:rsidRPr="00C778AE" w:rsidRDefault="00B34EC9" w:rsidP="00885930">
      <w:pPr>
        <w:spacing w:after="0" w:line="240" w:lineRule="auto"/>
        <w:jc w:val="center"/>
        <w:rPr>
          <w:rFonts w:ascii="Times New Roman" w:eastAsia="Times New Roman" w:hAnsi="Times New Roman" w:cs="Times New Roman"/>
          <w:lang w:eastAsia="pt-BR"/>
        </w:rPr>
      </w:pPr>
    </w:p>
    <w:p w14:paraId="7CEF889C" w14:textId="77777777" w:rsidR="00B34EC9" w:rsidRPr="00C778AE" w:rsidRDefault="00B34EC9" w:rsidP="00885930">
      <w:pPr>
        <w:spacing w:after="0" w:line="240" w:lineRule="auto"/>
        <w:jc w:val="center"/>
        <w:rPr>
          <w:rFonts w:ascii="Times New Roman" w:eastAsia="Times New Roman" w:hAnsi="Times New Roman" w:cs="Times New Roman"/>
          <w:lang w:eastAsia="pt-BR"/>
        </w:rPr>
      </w:pPr>
    </w:p>
    <w:p w14:paraId="0C58CB6D" w14:textId="77777777" w:rsidR="00885930" w:rsidRPr="00C778AE" w:rsidRDefault="00885930" w:rsidP="00753586">
      <w:pPr>
        <w:spacing w:after="0" w:line="240" w:lineRule="auto"/>
        <w:jc w:val="center"/>
        <w:rPr>
          <w:rFonts w:ascii="Times New Roman" w:eastAsia="Times New Roman" w:hAnsi="Times New Roman" w:cs="Times New Roman"/>
          <w:lang w:eastAsia="pt-BR"/>
        </w:rPr>
      </w:pPr>
      <w:r w:rsidRPr="00C778AE">
        <w:rPr>
          <w:rFonts w:ascii="Times New Roman" w:eastAsia="Times New Roman" w:hAnsi="Times New Roman" w:cs="Times New Roman"/>
          <w:lang w:eastAsia="pt-BR"/>
        </w:rPr>
        <w:t>Testemunhas:</w:t>
      </w:r>
    </w:p>
    <w:p w14:paraId="4580C6BA" w14:textId="77777777" w:rsidR="00885930" w:rsidRPr="00C778AE" w:rsidRDefault="00885930" w:rsidP="00885930">
      <w:pPr>
        <w:spacing w:after="0" w:line="240" w:lineRule="auto"/>
        <w:rPr>
          <w:rFonts w:ascii="Times New Roman" w:eastAsia="Times New Roman" w:hAnsi="Times New Roman" w:cs="Times New Roman"/>
          <w:lang w:eastAsia="pt-BR"/>
        </w:rPr>
      </w:pPr>
    </w:p>
    <w:p w14:paraId="785494E6" w14:textId="77777777" w:rsidR="00B34EC9" w:rsidRPr="00C778AE" w:rsidRDefault="00B34EC9" w:rsidP="00885930">
      <w:pPr>
        <w:spacing w:after="0" w:line="240" w:lineRule="auto"/>
        <w:rPr>
          <w:rFonts w:ascii="Times New Roman" w:eastAsia="Times New Roman" w:hAnsi="Times New Roman" w:cs="Times New Roman"/>
          <w:lang w:eastAsia="pt-BR"/>
        </w:rPr>
      </w:pPr>
    </w:p>
    <w:p w14:paraId="5FE138C2" w14:textId="77777777" w:rsidR="00B34EC9" w:rsidRPr="00C778AE" w:rsidRDefault="00B34EC9" w:rsidP="00885930">
      <w:pPr>
        <w:spacing w:after="0" w:line="240" w:lineRule="auto"/>
        <w:rPr>
          <w:rFonts w:ascii="Times New Roman" w:eastAsia="Times New Roman" w:hAnsi="Times New Roman" w:cs="Times New Roman"/>
          <w:lang w:eastAsia="pt-BR"/>
        </w:rPr>
      </w:pPr>
    </w:p>
    <w:p w14:paraId="5E4B5865" w14:textId="77777777" w:rsidR="00885930" w:rsidRPr="00C778AE" w:rsidRDefault="00885930" w:rsidP="00885930">
      <w:pPr>
        <w:spacing w:after="0" w:line="240" w:lineRule="auto"/>
        <w:rPr>
          <w:rFonts w:ascii="Times New Roman" w:eastAsia="Times New Roman" w:hAnsi="Times New Roman" w:cs="Times New Roman"/>
          <w:b/>
          <w:bCs/>
          <w:lang w:eastAsia="pt-BR"/>
        </w:rPr>
      </w:pPr>
      <w:r w:rsidRPr="00C778AE">
        <w:rPr>
          <w:rFonts w:ascii="Times New Roman" w:eastAsia="Times New Roman" w:hAnsi="Times New Roman" w:cs="Times New Roman"/>
          <w:b/>
          <w:bCs/>
          <w:lang w:eastAsia="pt-BR"/>
        </w:rPr>
        <w:t>___________________________                              _________________________________</w:t>
      </w:r>
    </w:p>
    <w:p w14:paraId="0B8B0671" w14:textId="77777777" w:rsidR="00885930" w:rsidRPr="00C778AE" w:rsidRDefault="00885930" w:rsidP="00885930">
      <w:pPr>
        <w:spacing w:after="0" w:line="240" w:lineRule="auto"/>
        <w:rPr>
          <w:rFonts w:ascii="Times New Roman" w:eastAsia="Times New Roman" w:hAnsi="Times New Roman" w:cs="Times New Roman"/>
          <w:b/>
          <w:bCs/>
          <w:lang w:eastAsia="pt-BR"/>
        </w:rPr>
      </w:pPr>
      <w:r w:rsidRPr="00C778AE">
        <w:rPr>
          <w:rFonts w:ascii="Times New Roman" w:eastAsia="Times New Roman" w:hAnsi="Times New Roman" w:cs="Times New Roman"/>
          <w:b/>
          <w:bCs/>
          <w:lang w:eastAsia="pt-BR"/>
        </w:rPr>
        <w:t>Nome:                                                                         Nome:</w:t>
      </w:r>
    </w:p>
    <w:p w14:paraId="6F82D82B" w14:textId="77777777" w:rsidR="00031C65" w:rsidRDefault="00885930" w:rsidP="00753586">
      <w:pPr>
        <w:spacing w:after="0" w:line="240" w:lineRule="auto"/>
        <w:rPr>
          <w:rFonts w:ascii="Times New Roman" w:eastAsia="Times New Roman" w:hAnsi="Times New Roman" w:cs="Times New Roman"/>
          <w:b/>
          <w:bCs/>
          <w:lang w:eastAsia="pt-BR"/>
        </w:rPr>
        <w:sectPr w:rsidR="00031C65">
          <w:footerReference w:type="default" r:id="rId8"/>
          <w:pgSz w:w="11906" w:h="16838"/>
          <w:pgMar w:top="1701" w:right="1134" w:bottom="1134" w:left="1701" w:header="680" w:footer="680" w:gutter="0"/>
          <w:cols w:space="720"/>
          <w:docGrid w:linePitch="360"/>
        </w:sectPr>
      </w:pPr>
      <w:r w:rsidRPr="00C778AE">
        <w:rPr>
          <w:rFonts w:ascii="Times New Roman" w:eastAsia="Times New Roman" w:hAnsi="Times New Roman" w:cs="Times New Roman"/>
          <w:b/>
          <w:bCs/>
          <w:lang w:eastAsia="pt-BR"/>
        </w:rPr>
        <w:t>CPF:                                                                           CPF:</w:t>
      </w:r>
      <w:r w:rsidR="00031C65">
        <w:rPr>
          <w:rFonts w:ascii="Times New Roman" w:eastAsia="Times New Roman" w:hAnsi="Times New Roman" w:cs="Times New Roman"/>
          <w:b/>
          <w:bCs/>
          <w:lang w:eastAsia="pt-BR"/>
        </w:rPr>
        <w:br/>
      </w:r>
      <w:r w:rsidR="00031C65">
        <w:rPr>
          <w:rFonts w:ascii="Times New Roman" w:eastAsia="Times New Roman" w:hAnsi="Times New Roman" w:cs="Times New Roman"/>
          <w:b/>
          <w:bCs/>
          <w:lang w:eastAsia="pt-BR"/>
        </w:rPr>
        <w:br/>
      </w:r>
    </w:p>
    <w:p w14:paraId="09ABCF87" w14:textId="77777777" w:rsidR="00031C65" w:rsidRPr="00031C65" w:rsidRDefault="00031C65" w:rsidP="007247D5">
      <w:pPr>
        <w:widowControl w:val="0"/>
        <w:autoSpaceDE w:val="0"/>
        <w:autoSpaceDN w:val="0"/>
        <w:spacing w:after="0" w:line="240" w:lineRule="auto"/>
        <w:jc w:val="center"/>
        <w:rPr>
          <w:rFonts w:ascii="Calibri" w:eastAsia="Calibri" w:hAnsi="Calibri" w:cs="Calibri"/>
          <w:b/>
          <w:bCs/>
          <w:kern w:val="0"/>
          <w:sz w:val="28"/>
          <w:szCs w:val="28"/>
          <w:lang w:val="pt-PT"/>
          <w14:ligatures w14:val="none"/>
        </w:rPr>
      </w:pPr>
      <w:r w:rsidRPr="00031C65">
        <w:rPr>
          <w:rFonts w:ascii="Calibri" w:eastAsia="Calibri" w:hAnsi="Calibri" w:cs="Calibri"/>
          <w:b/>
          <w:bCs/>
          <w:spacing w:val="-2"/>
          <w:kern w:val="0"/>
          <w:sz w:val="28"/>
          <w:szCs w:val="28"/>
          <w:lang w:val="pt-PT"/>
          <w14:ligatures w14:val="none"/>
        </w:rPr>
        <w:lastRenderedPageBreak/>
        <w:t>PROCURAÇÃO</w:t>
      </w:r>
      <w:r w:rsidRPr="00031C65">
        <w:rPr>
          <w:rFonts w:ascii="Calibri" w:eastAsia="Calibri" w:hAnsi="Calibri" w:cs="Calibri"/>
          <w:b/>
          <w:bCs/>
          <w:spacing w:val="-1"/>
          <w:kern w:val="0"/>
          <w:sz w:val="28"/>
          <w:szCs w:val="28"/>
          <w:lang w:val="pt-PT"/>
          <w14:ligatures w14:val="none"/>
        </w:rPr>
        <w:t xml:space="preserve"> </w:t>
      </w:r>
      <w:r w:rsidRPr="00031C65">
        <w:rPr>
          <w:rFonts w:ascii="Calibri" w:eastAsia="Calibri" w:hAnsi="Calibri" w:cs="Calibri"/>
          <w:b/>
          <w:bCs/>
          <w:spacing w:val="-2"/>
          <w:kern w:val="0"/>
          <w:sz w:val="28"/>
          <w:szCs w:val="28"/>
          <w:lang w:val="pt-PT"/>
          <w14:ligatures w14:val="none"/>
        </w:rPr>
        <w:t>PARTICULAR</w:t>
      </w:r>
    </w:p>
    <w:p w14:paraId="65DA1FC8" w14:textId="77777777" w:rsidR="007247D5" w:rsidRPr="007247D5" w:rsidRDefault="00031C65" w:rsidP="007247D5">
      <w:pPr>
        <w:widowControl w:val="0"/>
        <w:autoSpaceDE w:val="0"/>
        <w:autoSpaceDN w:val="0"/>
        <w:spacing w:before="240" w:after="60" w:line="240" w:lineRule="auto"/>
        <w:rPr>
          <w:rFonts w:ascii="Calibri" w:eastAsia="Calibri" w:hAnsi="Calibri" w:cs="Calibri"/>
          <w:b/>
          <w:kern w:val="0"/>
          <w:sz w:val="24"/>
          <w:szCs w:val="20"/>
          <w:lang w:val="pt-PT"/>
          <w14:ligatures w14:val="none"/>
        </w:rPr>
      </w:pPr>
      <w:r w:rsidRPr="007247D5">
        <w:rPr>
          <w:rFonts w:ascii="Calibri" w:eastAsia="Calibri" w:hAnsi="Calibri" w:cs="Calibri"/>
          <w:b/>
          <w:kern w:val="0"/>
          <w:sz w:val="24"/>
          <w:szCs w:val="20"/>
          <w:lang w:val="pt-PT"/>
          <w14:ligatures w14:val="none"/>
        </w:rPr>
        <w:t>OUTORGANTE</w:t>
      </w:r>
      <w:r w:rsidRPr="007247D5">
        <w:rPr>
          <w:rFonts w:ascii="Calibri" w:eastAsia="Calibri" w:hAnsi="Calibri" w:cs="Calibri"/>
          <w:b/>
          <w:kern w:val="0"/>
          <w:sz w:val="28"/>
          <w:lang w:val="pt-PT"/>
          <w14:ligatures w14:val="none"/>
        </w:rPr>
        <w:t>:</w:t>
      </w:r>
    </w:p>
    <w:p w14:paraId="3A51BAEB" w14:textId="5EE081A2" w:rsidR="00031C65" w:rsidRPr="007247D5" w:rsidRDefault="007247D5" w:rsidP="007247D5">
      <w:pPr>
        <w:widowControl w:val="0"/>
        <w:autoSpaceDE w:val="0"/>
        <w:autoSpaceDN w:val="0"/>
        <w:spacing w:after="0" w:line="240" w:lineRule="auto"/>
        <w:jc w:val="both"/>
        <w:rPr>
          <w:rFonts w:ascii="Calibri" w:eastAsia="Calibri" w:hAnsi="Calibri" w:cs="Calibri"/>
          <w:b/>
          <w:kern w:val="0"/>
          <w:sz w:val="28"/>
          <w:lang w:val="pt-PT"/>
          <w14:ligatures w14:val="none"/>
        </w:rPr>
      </w:pPr>
      <w:r w:rsidRPr="007247D5">
        <w:rPr>
          <w:rFonts w:ascii="Calibri" w:hAnsi="Calibri" w:cs="Calibri"/>
          <w:bCs/>
          <w14:ligatures w14:val="none"/>
        </w:rPr>
        <w:t>Sr.</w:t>
      </w:r>
      <w:r>
        <w:rPr>
          <w:rFonts w:ascii="Calibri" w:hAnsi="Calibri" w:cs="Calibri"/>
          <w:b/>
          <w14:ligatures w14:val="none"/>
        </w:rPr>
        <w:t xml:space="preserve"> </w:t>
      </w:r>
      <w:r w:rsidR="00031C65" w:rsidRPr="00B77D8C">
        <w:rPr>
          <w:rFonts w:ascii="Calibri" w:hAnsi="Calibri" w:cs="Calibri"/>
          <w:b/>
          <w14:ligatures w14:val="none"/>
        </w:rPr>
        <w:t xml:space="preserve">{{NOME}}, </w:t>
      </w:r>
      <w:r w:rsidR="00031C65" w:rsidRPr="00B77D8C">
        <w:rPr>
          <w:rFonts w:ascii="Calibri" w:eastAsia="Calibri" w:hAnsi="Calibri" w:cs="Calibri"/>
          <w:kern w:val="0"/>
          <w:lang w:val="pt-PT"/>
          <w14:ligatures w14:val="none"/>
        </w:rPr>
        <w:t xml:space="preserve">pessoa fisica, </w:t>
      </w:r>
      <w:r w:rsidR="00031C65" w:rsidRPr="00B77D8C">
        <w:rPr>
          <w:rFonts w:ascii="Calibri" w:hAnsi="Calibri" w:cs="Calibri"/>
          <w14:ligatures w14:val="none"/>
        </w:rPr>
        <w:t>com CPF</w:t>
      </w:r>
      <w:r w:rsidR="00031C65" w:rsidRPr="007247D5">
        <w:rPr>
          <w:rFonts w:ascii="Calibri" w:hAnsi="Calibri" w:cs="Calibri"/>
          <w14:ligatures w14:val="none"/>
        </w:rPr>
        <w:t>: {{</w:t>
      </w:r>
      <w:r w:rsidR="00031C65" w:rsidRPr="00B81742">
        <w:rPr>
          <w:rFonts w:ascii="Calibri" w:hAnsi="Calibri" w:cs="Calibri"/>
          <w:b/>
          <w:bCs/>
          <w14:ligatures w14:val="none"/>
        </w:rPr>
        <w:t>CPF</w:t>
      </w:r>
      <w:r w:rsidR="00031C65" w:rsidRPr="007247D5">
        <w:rPr>
          <w:rFonts w:ascii="Calibri" w:hAnsi="Calibri" w:cs="Calibri"/>
          <w14:ligatures w14:val="none"/>
        </w:rPr>
        <w:t>}} e RG {{</w:t>
      </w:r>
      <w:r w:rsidR="00031C65" w:rsidRPr="00B81742">
        <w:rPr>
          <w:rFonts w:ascii="Calibri" w:hAnsi="Calibri" w:cs="Calibri"/>
          <w:b/>
          <w:bCs/>
          <w14:ligatures w14:val="none"/>
        </w:rPr>
        <w:t>RG</w:t>
      </w:r>
      <w:r w:rsidR="00031C65" w:rsidRPr="007247D5">
        <w:rPr>
          <w:rFonts w:ascii="Calibri" w:hAnsi="Calibri" w:cs="Calibri"/>
          <w14:ligatures w14:val="none"/>
        </w:rPr>
        <w:t>}}, localizado na {{</w:t>
      </w:r>
      <w:r w:rsidR="00031C65" w:rsidRPr="00B81742">
        <w:rPr>
          <w:rFonts w:ascii="Calibri" w:hAnsi="Calibri" w:cs="Calibri"/>
          <w:b/>
          <w:bCs/>
          <w14:ligatures w14:val="none"/>
        </w:rPr>
        <w:t>Logradouro</w:t>
      </w:r>
      <w:r w:rsidR="00031C65" w:rsidRPr="007247D5">
        <w:rPr>
          <w:rFonts w:ascii="Calibri" w:hAnsi="Calibri" w:cs="Calibri"/>
          <w14:ligatures w14:val="none"/>
        </w:rPr>
        <w:t>}}, n° {{</w:t>
      </w:r>
      <w:r w:rsidR="00031C65" w:rsidRPr="00B81742">
        <w:rPr>
          <w:rFonts w:ascii="Calibri" w:hAnsi="Calibri" w:cs="Calibri"/>
          <w:b/>
          <w:bCs/>
          <w14:ligatures w14:val="none"/>
        </w:rPr>
        <w:t>Número Endereço</w:t>
      </w:r>
      <w:r w:rsidR="00031C65" w:rsidRPr="007247D5">
        <w:rPr>
          <w:rFonts w:ascii="Calibri" w:hAnsi="Calibri" w:cs="Calibri"/>
          <w14:ligatures w14:val="none"/>
        </w:rPr>
        <w:t>}}, {{</w:t>
      </w:r>
      <w:r w:rsidR="00031C65" w:rsidRPr="00B81742">
        <w:rPr>
          <w:rFonts w:ascii="Calibri" w:hAnsi="Calibri" w:cs="Calibri"/>
          <w:b/>
          <w:bCs/>
          <w14:ligatures w14:val="none"/>
        </w:rPr>
        <w:t>Bairro</w:t>
      </w:r>
      <w:r w:rsidR="00031C65" w:rsidRPr="007247D5">
        <w:rPr>
          <w:rFonts w:ascii="Calibri" w:hAnsi="Calibri" w:cs="Calibri"/>
          <w14:ligatures w14:val="none"/>
        </w:rPr>
        <w:t>}}, {{</w:t>
      </w:r>
      <w:r w:rsidR="00031C65" w:rsidRPr="00B81742">
        <w:rPr>
          <w:rFonts w:ascii="Calibri" w:hAnsi="Calibri" w:cs="Calibri"/>
          <w:b/>
          <w:bCs/>
          <w14:ligatures w14:val="none"/>
        </w:rPr>
        <w:t>Cidade</w:t>
      </w:r>
      <w:r w:rsidR="00031C65" w:rsidRPr="007247D5">
        <w:rPr>
          <w:rFonts w:ascii="Calibri" w:hAnsi="Calibri" w:cs="Calibri"/>
          <w14:ligatures w14:val="none"/>
        </w:rPr>
        <w:t>}} - {{</w:t>
      </w:r>
      <w:r w:rsidR="00031C65" w:rsidRPr="00B81742">
        <w:rPr>
          <w:rFonts w:ascii="Calibri" w:hAnsi="Calibri" w:cs="Calibri"/>
          <w:b/>
          <w:bCs/>
          <w14:ligatures w14:val="none"/>
        </w:rPr>
        <w:t>Estado</w:t>
      </w:r>
      <w:r w:rsidR="00031C65" w:rsidRPr="007247D5">
        <w:rPr>
          <w:rFonts w:ascii="Calibri" w:hAnsi="Calibri" w:cs="Calibri"/>
          <w14:ligatures w14:val="none"/>
        </w:rPr>
        <w:t>}}, CEP {{</w:t>
      </w:r>
      <w:r>
        <w:rPr>
          <w:rFonts w:ascii="Calibri" w:hAnsi="Calibri" w:cs="Calibri"/>
          <w14:ligatures w14:val="none"/>
        </w:rPr>
        <w:t>C</w:t>
      </w:r>
      <w:r w:rsidRPr="00B81742">
        <w:rPr>
          <w:rFonts w:ascii="Calibri" w:hAnsi="Calibri" w:cs="Calibri"/>
          <w:b/>
          <w:bCs/>
          <w14:ligatures w14:val="none"/>
        </w:rPr>
        <w:t>ep</w:t>
      </w:r>
      <w:r w:rsidR="00031C65" w:rsidRPr="007247D5">
        <w:rPr>
          <w:rFonts w:ascii="Calibri" w:hAnsi="Calibri" w:cs="Calibri"/>
          <w14:ligatures w14:val="none"/>
        </w:rPr>
        <w:t>}}.</w:t>
      </w:r>
    </w:p>
    <w:p w14:paraId="6C7CAD8C" w14:textId="77777777" w:rsidR="00031C65" w:rsidRPr="007247D5" w:rsidRDefault="00031C65" w:rsidP="007247D5">
      <w:pPr>
        <w:widowControl w:val="0"/>
        <w:autoSpaceDE w:val="0"/>
        <w:autoSpaceDN w:val="0"/>
        <w:spacing w:before="240" w:after="60" w:line="240" w:lineRule="auto"/>
        <w:rPr>
          <w:rFonts w:ascii="Calibri" w:eastAsia="Calibri" w:hAnsi="Calibri" w:cs="Calibri"/>
          <w:b/>
          <w:kern w:val="0"/>
          <w:sz w:val="24"/>
          <w:szCs w:val="20"/>
          <w:lang w:val="pt-PT"/>
          <w14:ligatures w14:val="none"/>
        </w:rPr>
      </w:pPr>
      <w:r w:rsidRPr="00031C65">
        <w:rPr>
          <w:rFonts w:ascii="Calibri" w:eastAsia="Calibri" w:hAnsi="Calibri" w:cs="Calibri"/>
          <w:b/>
          <w:kern w:val="0"/>
          <w:sz w:val="24"/>
          <w:szCs w:val="20"/>
          <w:lang w:val="pt-PT"/>
          <w14:ligatures w14:val="none"/>
        </w:rPr>
        <w:t>OUTORGADO</w:t>
      </w:r>
      <w:r w:rsidRPr="00031C65">
        <w:rPr>
          <w:rFonts w:ascii="Calibri" w:eastAsia="Calibri" w:hAnsi="Calibri" w:cs="Calibri"/>
          <w:b/>
          <w:kern w:val="0"/>
          <w:sz w:val="28"/>
          <w:lang w:val="pt-PT"/>
          <w14:ligatures w14:val="none"/>
        </w:rPr>
        <w:t>:</w:t>
      </w:r>
    </w:p>
    <w:p w14:paraId="376210D4" w14:textId="77777777" w:rsidR="00677950" w:rsidRPr="00B77D8C" w:rsidRDefault="00677950" w:rsidP="007247D5">
      <w:pPr>
        <w:widowControl w:val="0"/>
        <w:autoSpaceDE w:val="0"/>
        <w:autoSpaceDN w:val="0"/>
        <w:spacing w:after="0" w:line="240" w:lineRule="auto"/>
        <w:jc w:val="both"/>
        <w:rPr>
          <w:rFonts w:ascii="Calibri" w:hAnsi="Calibri" w:cs="Calibri"/>
        </w:rPr>
      </w:pPr>
      <w:r w:rsidRPr="00B77D8C">
        <w:rPr>
          <w:rStyle w:val="fontstyle01"/>
        </w:rPr>
        <w:t xml:space="preserve">Sr. </w:t>
      </w:r>
      <w:r w:rsidRPr="00B77D8C">
        <w:rPr>
          <w:rStyle w:val="fontstyle21"/>
          <w:rFonts w:ascii="Calibri" w:hAnsi="Calibri" w:cs="Calibri"/>
        </w:rPr>
        <w:t>MOACIR JUNIOR OMIZZOLLO</w:t>
      </w:r>
      <w:r w:rsidRPr="00B77D8C">
        <w:rPr>
          <w:rStyle w:val="fontstyle01"/>
        </w:rPr>
        <w:t>, brasileiro, Engenheiro Eletricista, portador da cédula de</w:t>
      </w:r>
      <w:r w:rsidRPr="00B77D8C">
        <w:rPr>
          <w:rFonts w:ascii="Calibri" w:hAnsi="Calibri" w:cs="Calibri"/>
          <w:color w:val="000000"/>
        </w:rPr>
        <w:br/>
      </w:r>
      <w:r w:rsidRPr="00B77D8C">
        <w:rPr>
          <w:rStyle w:val="fontstyle01"/>
        </w:rPr>
        <w:t>identidade número 2611182-9 expedida pela Secretaria de Segurança Pública do Estado de</w:t>
      </w:r>
      <w:r w:rsidRPr="00B77D8C">
        <w:rPr>
          <w:rFonts w:ascii="Calibri" w:hAnsi="Calibri" w:cs="Calibri"/>
          <w:color w:val="000000"/>
        </w:rPr>
        <w:br/>
      </w:r>
      <w:r w:rsidRPr="00B77D8C">
        <w:rPr>
          <w:rStyle w:val="fontstyle01"/>
        </w:rPr>
        <w:t>Mato Grosso e inscrito no CPF/MF sob número 040.525.701-54, com endereço profissional à</w:t>
      </w:r>
      <w:r w:rsidRPr="00B77D8C">
        <w:rPr>
          <w:rFonts w:ascii="Calibri" w:hAnsi="Calibri" w:cs="Calibri"/>
          <w:color w:val="000000"/>
        </w:rPr>
        <w:br/>
      </w:r>
      <w:r w:rsidRPr="00B77D8C">
        <w:rPr>
          <w:rStyle w:val="fontstyle01"/>
        </w:rPr>
        <w:t xml:space="preserve">Avenida André Antônio Maggi, n° 421B, Bairro Jardim Maringá, Sinop/MT, o Sr. </w:t>
      </w:r>
      <w:r w:rsidRPr="00B77D8C">
        <w:rPr>
          <w:rStyle w:val="fontstyle21"/>
          <w:rFonts w:ascii="Calibri" w:hAnsi="Calibri" w:cs="Calibri"/>
        </w:rPr>
        <w:t>GUSTAVO</w:t>
      </w:r>
      <w:r w:rsidRPr="00B77D8C">
        <w:rPr>
          <w:rFonts w:ascii="Calibri" w:hAnsi="Calibri" w:cs="Calibri"/>
          <w:b/>
          <w:bCs/>
          <w:color w:val="000000"/>
        </w:rPr>
        <w:br/>
      </w:r>
      <w:r w:rsidRPr="00B77D8C">
        <w:rPr>
          <w:rStyle w:val="fontstyle21"/>
          <w:rFonts w:ascii="Calibri" w:hAnsi="Calibri" w:cs="Calibri"/>
        </w:rPr>
        <w:t>RAMOS TEIXEIRA</w:t>
      </w:r>
      <w:r w:rsidRPr="00B77D8C">
        <w:rPr>
          <w:rStyle w:val="fontstyle01"/>
        </w:rPr>
        <w:t>, brasileiro, Engenheiro Eletricista, portador da cédula de identidade número</w:t>
      </w:r>
      <w:r w:rsidRPr="00B77D8C">
        <w:rPr>
          <w:rFonts w:ascii="Calibri" w:hAnsi="Calibri" w:cs="Calibri"/>
          <w:color w:val="000000"/>
        </w:rPr>
        <w:br/>
      </w:r>
      <w:r w:rsidRPr="00B77D8C">
        <w:rPr>
          <w:rStyle w:val="fontstyle01"/>
        </w:rPr>
        <w:t>2860745-7 expedida pela Secretaria de Segurança Pública do Estado de Mato Grosso e inscrito</w:t>
      </w:r>
      <w:r w:rsidRPr="00B77D8C">
        <w:rPr>
          <w:rFonts w:ascii="Calibri" w:hAnsi="Calibri" w:cs="Calibri"/>
          <w:color w:val="000000"/>
        </w:rPr>
        <w:br/>
      </w:r>
      <w:r w:rsidRPr="00B77D8C">
        <w:rPr>
          <w:rStyle w:val="fontstyle01"/>
        </w:rPr>
        <w:t>no CPF/MF sob o número 062.761.371-38, com endereço profissional à Avenida André Antônio</w:t>
      </w:r>
      <w:r w:rsidRPr="00B77D8C">
        <w:rPr>
          <w:rFonts w:ascii="Calibri" w:hAnsi="Calibri" w:cs="Calibri"/>
          <w:color w:val="000000"/>
        </w:rPr>
        <w:br/>
      </w:r>
      <w:r w:rsidRPr="00B77D8C">
        <w:rPr>
          <w:rStyle w:val="fontstyle01"/>
        </w:rPr>
        <w:t xml:space="preserve">Maggi, n° 421B, Bairro Jardim Maringá, Sinop/MT, o Sr. </w:t>
      </w:r>
      <w:r w:rsidRPr="00B77D8C">
        <w:rPr>
          <w:rStyle w:val="fontstyle21"/>
          <w:rFonts w:ascii="Calibri" w:hAnsi="Calibri" w:cs="Calibri"/>
        </w:rPr>
        <w:t>ELLYAKIN JESSE SANTOS FIGUEIREDO</w:t>
      </w:r>
      <w:r w:rsidRPr="00B77D8C">
        <w:rPr>
          <w:rStyle w:val="fontstyle01"/>
        </w:rPr>
        <w:t>,</w:t>
      </w:r>
      <w:r w:rsidRPr="00B77D8C">
        <w:rPr>
          <w:rFonts w:ascii="Calibri" w:hAnsi="Calibri" w:cs="Calibri"/>
          <w:color w:val="000000"/>
        </w:rPr>
        <w:br/>
      </w:r>
      <w:r w:rsidRPr="00B77D8C">
        <w:rPr>
          <w:rStyle w:val="fontstyle01"/>
        </w:rPr>
        <w:t>brasileiro, Engenheiro Eletricista, portador da cédula de identidade número 2346250-7</w:t>
      </w:r>
      <w:r w:rsidRPr="00B77D8C">
        <w:rPr>
          <w:rFonts w:ascii="Calibri" w:hAnsi="Calibri" w:cs="Calibri"/>
          <w:color w:val="000000"/>
        </w:rPr>
        <w:br/>
      </w:r>
      <w:r w:rsidRPr="00B77D8C">
        <w:rPr>
          <w:rStyle w:val="fontstyle01"/>
        </w:rPr>
        <w:t>expedida pela Secretaria Estadual de Segurança Pública do Estado de Mato Grosso e inscrito</w:t>
      </w:r>
      <w:r w:rsidRPr="00B77D8C">
        <w:rPr>
          <w:rFonts w:ascii="Calibri" w:hAnsi="Calibri" w:cs="Calibri"/>
          <w:color w:val="000000"/>
        </w:rPr>
        <w:br/>
      </w:r>
      <w:r w:rsidRPr="00B77D8C">
        <w:rPr>
          <w:rStyle w:val="fontstyle01"/>
        </w:rPr>
        <w:t>no CPF/MF sob o número 006.638.139-80, com endereço profissional à Avenida André Antônio</w:t>
      </w:r>
      <w:r w:rsidRPr="00B77D8C">
        <w:rPr>
          <w:rFonts w:ascii="Calibri" w:hAnsi="Calibri" w:cs="Calibri"/>
          <w:color w:val="000000"/>
        </w:rPr>
        <w:br/>
      </w:r>
      <w:r w:rsidRPr="00B77D8C">
        <w:rPr>
          <w:rStyle w:val="fontstyle01"/>
        </w:rPr>
        <w:t xml:space="preserve">Maggi, n° 421B, Bairro Jardim Maringá, Sinop/MT e o Sr. </w:t>
      </w:r>
      <w:r w:rsidRPr="00B77D8C">
        <w:rPr>
          <w:rStyle w:val="fontstyle21"/>
          <w:rFonts w:ascii="Calibri" w:hAnsi="Calibri" w:cs="Calibri"/>
        </w:rPr>
        <w:t>LUIZ GUSTAVO AGUIRRE ALVES</w:t>
      </w:r>
      <w:r w:rsidRPr="00B77D8C">
        <w:rPr>
          <w:rFonts w:ascii="Calibri" w:hAnsi="Calibri" w:cs="Calibri"/>
          <w:b/>
          <w:bCs/>
          <w:color w:val="000000"/>
        </w:rPr>
        <w:br/>
      </w:r>
      <w:r w:rsidRPr="00B77D8C">
        <w:rPr>
          <w:rStyle w:val="fontstyle21"/>
          <w:rFonts w:ascii="Calibri" w:hAnsi="Calibri" w:cs="Calibri"/>
        </w:rPr>
        <w:t>PAVÃO</w:t>
      </w:r>
      <w:r w:rsidRPr="00B77D8C">
        <w:rPr>
          <w:rStyle w:val="fontstyle01"/>
        </w:rPr>
        <w:t>, brasileiro, Engenheiro Eletricista, portador da cédula de identidade número 2775908-</w:t>
      </w:r>
      <w:r w:rsidRPr="00B77D8C">
        <w:rPr>
          <w:rFonts w:ascii="Calibri" w:hAnsi="Calibri" w:cs="Calibri"/>
          <w:color w:val="000000"/>
        </w:rPr>
        <w:br/>
      </w:r>
      <w:r w:rsidRPr="00B77D8C">
        <w:rPr>
          <w:rStyle w:val="fontstyle01"/>
        </w:rPr>
        <w:t>3 expedida pela Secretaria Estadual de Segurança Pública do Estado de Mato Grosso e inscrito</w:t>
      </w:r>
      <w:r w:rsidRPr="00B77D8C">
        <w:rPr>
          <w:rFonts w:ascii="Calibri" w:hAnsi="Calibri" w:cs="Calibri"/>
          <w:color w:val="000000"/>
        </w:rPr>
        <w:br/>
      </w:r>
      <w:r w:rsidRPr="00B77D8C">
        <w:rPr>
          <w:rStyle w:val="fontstyle01"/>
        </w:rPr>
        <w:t>no CPF/MF sob o número 060.321.241-77, com endereço profissional à Avenida André Antônio</w:t>
      </w:r>
      <w:r w:rsidRPr="00B77D8C">
        <w:rPr>
          <w:rFonts w:ascii="Calibri" w:hAnsi="Calibri" w:cs="Calibri"/>
          <w:color w:val="000000"/>
        </w:rPr>
        <w:br/>
      </w:r>
      <w:r w:rsidRPr="00B77D8C">
        <w:rPr>
          <w:rStyle w:val="fontstyle01"/>
        </w:rPr>
        <w:t>Maggi, n° 421B, Bairro Jardim Maringá, Sinop/MT.</w:t>
      </w:r>
    </w:p>
    <w:p w14:paraId="4D6EA52F" w14:textId="77777777" w:rsidR="00031C65" w:rsidRPr="00031C65" w:rsidRDefault="00031C65" w:rsidP="007247D5">
      <w:pPr>
        <w:widowControl w:val="0"/>
        <w:autoSpaceDE w:val="0"/>
        <w:autoSpaceDN w:val="0"/>
        <w:spacing w:before="240" w:after="60" w:line="240" w:lineRule="auto"/>
        <w:jc w:val="both"/>
        <w:rPr>
          <w:rFonts w:ascii="Calibri" w:eastAsia="Calibri" w:hAnsi="Calibri" w:cs="Calibri"/>
          <w:b/>
          <w:bCs/>
          <w:kern w:val="0"/>
          <w:sz w:val="24"/>
          <w:szCs w:val="24"/>
          <w:lang w:val="pt-PT"/>
          <w14:ligatures w14:val="none"/>
        </w:rPr>
      </w:pPr>
      <w:r w:rsidRPr="00031C65">
        <w:rPr>
          <w:rFonts w:ascii="Calibri" w:eastAsia="Calibri" w:hAnsi="Calibri" w:cs="Calibri"/>
          <w:b/>
          <w:bCs/>
          <w:kern w:val="0"/>
          <w:sz w:val="24"/>
          <w:szCs w:val="24"/>
          <w:lang w:val="pt-PT"/>
          <w14:ligatures w14:val="none"/>
        </w:rPr>
        <w:t>PODERES:</w:t>
      </w:r>
    </w:p>
    <w:p w14:paraId="28C3D7A3" w14:textId="77777777" w:rsidR="00031C65" w:rsidRPr="00031C65" w:rsidRDefault="00031C65" w:rsidP="007247D5">
      <w:pPr>
        <w:widowControl w:val="0"/>
        <w:autoSpaceDE w:val="0"/>
        <w:autoSpaceDN w:val="0"/>
        <w:spacing w:after="0" w:line="240" w:lineRule="auto"/>
        <w:jc w:val="both"/>
        <w:rPr>
          <w:rFonts w:ascii="Calibri" w:eastAsia="Calibri" w:hAnsi="Calibri" w:cs="Calibri"/>
          <w:kern w:val="0"/>
          <w:lang w:val="pt-PT"/>
          <w14:ligatures w14:val="none"/>
        </w:rPr>
      </w:pPr>
      <w:r w:rsidRPr="00031C65">
        <w:rPr>
          <w:rFonts w:ascii="Calibri" w:eastAsia="Calibri" w:hAnsi="Calibri" w:cs="Calibri"/>
          <w:kern w:val="0"/>
          <w:lang w:val="pt-PT"/>
          <w14:ligatures w14:val="none"/>
        </w:rPr>
        <w:t>Em conformidade com o art. 684 do Codigo Civil, o OUTORGANTE concede ao OUTORGADO, de forma irrevogável e irretratável, poderes gerais necessários para que o OUTORGADO o represente em todo e qualquer assunto relacionado à Energisa Mato Grosso - Distribuidora de Energia S.A. inscrita</w:t>
      </w:r>
      <w:r w:rsidRPr="00031C65">
        <w:rPr>
          <w:rFonts w:ascii="Calibri" w:eastAsia="Calibri" w:hAnsi="Calibri" w:cs="Calibri"/>
          <w:spacing w:val="40"/>
          <w:kern w:val="0"/>
          <w:lang w:val="pt-PT"/>
          <w14:ligatures w14:val="none"/>
        </w:rPr>
        <w:t xml:space="preserve"> </w:t>
      </w:r>
      <w:r w:rsidRPr="00031C65">
        <w:rPr>
          <w:rFonts w:ascii="Calibri" w:eastAsia="Calibri" w:hAnsi="Calibri" w:cs="Calibri"/>
          <w:kern w:val="0"/>
          <w:lang w:val="pt-PT"/>
          <w14:ligatures w14:val="none"/>
        </w:rPr>
        <w:t>no CNPJ sob nº 03.467 321/0001-99 inscrição estadual nº 13.020.425-0, para requerer autorizações, segundas vias, alegar, provar, apresentar, protocolar e retirar quaisquer documentos, parcelar dividas, fazer acertos e acordos, cumprir exigências,  efetuar, assinar Anotação de Responsabilidade Técnica - ART, preencher</w:t>
      </w:r>
      <w:r w:rsidRPr="00031C65">
        <w:rPr>
          <w:rFonts w:ascii="Calibri" w:eastAsia="Calibri" w:hAnsi="Calibri" w:cs="Calibri"/>
          <w:spacing w:val="-3"/>
          <w:kern w:val="0"/>
          <w:lang w:val="pt-PT"/>
          <w14:ligatures w14:val="none"/>
        </w:rPr>
        <w:t xml:space="preserve"> </w:t>
      </w:r>
      <w:r w:rsidRPr="00031C65">
        <w:rPr>
          <w:rFonts w:ascii="Calibri" w:eastAsia="Calibri" w:hAnsi="Calibri" w:cs="Calibri"/>
          <w:kern w:val="0"/>
          <w:lang w:val="pt-PT"/>
          <w14:ligatures w14:val="none"/>
        </w:rPr>
        <w:t>e</w:t>
      </w:r>
      <w:r w:rsidRPr="00031C65">
        <w:rPr>
          <w:rFonts w:ascii="Calibri" w:eastAsia="Calibri" w:hAnsi="Calibri" w:cs="Calibri"/>
          <w:spacing w:val="-3"/>
          <w:kern w:val="0"/>
          <w:lang w:val="pt-PT"/>
          <w14:ligatures w14:val="none"/>
        </w:rPr>
        <w:t xml:space="preserve"> </w:t>
      </w:r>
      <w:r w:rsidRPr="00031C65">
        <w:rPr>
          <w:rFonts w:ascii="Calibri" w:eastAsia="Calibri" w:hAnsi="Calibri" w:cs="Calibri"/>
          <w:kern w:val="0"/>
          <w:lang w:val="pt-PT"/>
          <w14:ligatures w14:val="none"/>
        </w:rPr>
        <w:t>assinar</w:t>
      </w:r>
      <w:r w:rsidRPr="00031C65">
        <w:rPr>
          <w:rFonts w:ascii="Calibri" w:eastAsia="Calibri" w:hAnsi="Calibri" w:cs="Calibri"/>
          <w:spacing w:val="-4"/>
          <w:kern w:val="0"/>
          <w:lang w:val="pt-PT"/>
          <w14:ligatures w14:val="none"/>
        </w:rPr>
        <w:t xml:space="preserve"> </w:t>
      </w:r>
      <w:r w:rsidRPr="00031C65">
        <w:rPr>
          <w:rFonts w:ascii="Calibri" w:eastAsia="Calibri" w:hAnsi="Calibri" w:cs="Calibri"/>
          <w:kern w:val="0"/>
          <w:lang w:val="pt-PT"/>
          <w14:ligatures w14:val="none"/>
        </w:rPr>
        <w:t>requerimentos,</w:t>
      </w:r>
      <w:r w:rsidRPr="00031C65">
        <w:rPr>
          <w:rFonts w:ascii="Calibri" w:eastAsia="Calibri" w:hAnsi="Calibri" w:cs="Calibri"/>
          <w:spacing w:val="-1"/>
          <w:kern w:val="0"/>
          <w:lang w:val="pt-PT"/>
          <w14:ligatures w14:val="none"/>
        </w:rPr>
        <w:t xml:space="preserve"> </w:t>
      </w:r>
      <w:r w:rsidRPr="00031C65">
        <w:rPr>
          <w:rFonts w:ascii="Calibri" w:eastAsia="Calibri" w:hAnsi="Calibri" w:cs="Calibri"/>
          <w:kern w:val="0"/>
          <w:lang w:val="pt-PT"/>
          <w14:ligatures w14:val="none"/>
        </w:rPr>
        <w:t>formulários,</w:t>
      </w:r>
      <w:r w:rsidRPr="00031C65">
        <w:rPr>
          <w:rFonts w:ascii="Calibri" w:eastAsia="Calibri" w:hAnsi="Calibri" w:cs="Calibri"/>
          <w:spacing w:val="-1"/>
          <w:kern w:val="0"/>
          <w:lang w:val="pt-PT"/>
          <w14:ligatures w14:val="none"/>
        </w:rPr>
        <w:t xml:space="preserve"> </w:t>
      </w:r>
      <w:r w:rsidRPr="00031C65">
        <w:rPr>
          <w:rFonts w:ascii="Calibri" w:eastAsia="Calibri" w:hAnsi="Calibri" w:cs="Calibri"/>
          <w:kern w:val="0"/>
          <w:lang w:val="pt-PT"/>
          <w14:ligatures w14:val="none"/>
        </w:rPr>
        <w:t>solicitações,</w:t>
      </w:r>
      <w:r w:rsidRPr="00031C65">
        <w:rPr>
          <w:rFonts w:ascii="Calibri" w:eastAsia="Calibri" w:hAnsi="Calibri" w:cs="Calibri"/>
          <w:spacing w:val="-1"/>
          <w:kern w:val="0"/>
          <w:lang w:val="pt-PT"/>
          <w14:ligatures w14:val="none"/>
        </w:rPr>
        <w:t xml:space="preserve"> </w:t>
      </w:r>
      <w:r w:rsidRPr="00031C65">
        <w:rPr>
          <w:rFonts w:ascii="Calibri" w:eastAsia="Calibri" w:hAnsi="Calibri" w:cs="Calibri"/>
          <w:kern w:val="0"/>
          <w:lang w:val="pt-PT"/>
          <w14:ligatures w14:val="none"/>
        </w:rPr>
        <w:t>cadastramentos</w:t>
      </w:r>
      <w:r w:rsidRPr="00031C65">
        <w:rPr>
          <w:rFonts w:ascii="Calibri" w:eastAsia="Calibri" w:hAnsi="Calibri" w:cs="Calibri"/>
          <w:spacing w:val="-3"/>
          <w:kern w:val="0"/>
          <w:lang w:val="pt-PT"/>
          <w14:ligatures w14:val="none"/>
        </w:rPr>
        <w:t xml:space="preserve"> </w:t>
      </w:r>
      <w:r w:rsidRPr="00031C65">
        <w:rPr>
          <w:rFonts w:ascii="Calibri" w:eastAsia="Calibri" w:hAnsi="Calibri" w:cs="Calibri"/>
          <w:kern w:val="0"/>
          <w:lang w:val="pt-PT"/>
          <w14:ligatures w14:val="none"/>
        </w:rPr>
        <w:t>e</w:t>
      </w:r>
      <w:r w:rsidRPr="00031C65">
        <w:rPr>
          <w:rFonts w:ascii="Calibri" w:eastAsia="Calibri" w:hAnsi="Calibri" w:cs="Calibri"/>
          <w:spacing w:val="-3"/>
          <w:kern w:val="0"/>
          <w:lang w:val="pt-PT"/>
          <w14:ligatures w14:val="none"/>
        </w:rPr>
        <w:t xml:space="preserve"> </w:t>
      </w:r>
      <w:r w:rsidRPr="00031C65">
        <w:rPr>
          <w:rFonts w:ascii="Calibri" w:eastAsia="Calibri" w:hAnsi="Calibri" w:cs="Calibri"/>
          <w:kern w:val="0"/>
          <w:lang w:val="pt-PT"/>
          <w14:ligatures w14:val="none"/>
        </w:rPr>
        <w:t>recadastramentos</w:t>
      </w:r>
      <w:r w:rsidRPr="00031C65">
        <w:rPr>
          <w:rFonts w:ascii="Calibri" w:eastAsia="Calibri" w:hAnsi="Calibri" w:cs="Calibri"/>
          <w:spacing w:val="-3"/>
          <w:kern w:val="0"/>
          <w:lang w:val="pt-PT"/>
          <w14:ligatures w14:val="none"/>
        </w:rPr>
        <w:t xml:space="preserve"> </w:t>
      </w:r>
      <w:r w:rsidRPr="00031C65">
        <w:rPr>
          <w:rFonts w:ascii="Calibri" w:eastAsia="Calibri" w:hAnsi="Calibri" w:cs="Calibri"/>
          <w:kern w:val="0"/>
          <w:lang w:val="pt-PT"/>
          <w14:ligatures w14:val="none"/>
        </w:rPr>
        <w:t>e</w:t>
      </w:r>
      <w:r w:rsidRPr="00031C65">
        <w:rPr>
          <w:rFonts w:ascii="Calibri" w:eastAsia="Calibri" w:hAnsi="Calibri" w:cs="Calibri"/>
          <w:spacing w:val="-3"/>
          <w:kern w:val="0"/>
          <w:lang w:val="pt-PT"/>
          <w14:ligatures w14:val="none"/>
        </w:rPr>
        <w:t xml:space="preserve"> </w:t>
      </w:r>
      <w:r w:rsidRPr="00031C65">
        <w:rPr>
          <w:rFonts w:ascii="Calibri" w:eastAsia="Calibri" w:hAnsi="Calibri" w:cs="Calibri"/>
          <w:kern w:val="0"/>
          <w:lang w:val="pt-PT"/>
          <w14:ligatures w14:val="none"/>
        </w:rPr>
        <w:t>o que</w:t>
      </w:r>
      <w:r w:rsidRPr="00031C65">
        <w:rPr>
          <w:rFonts w:ascii="Calibri" w:eastAsia="Calibri" w:hAnsi="Calibri" w:cs="Calibri"/>
          <w:spacing w:val="-3"/>
          <w:kern w:val="0"/>
          <w:lang w:val="pt-PT"/>
          <w14:ligatures w14:val="none"/>
        </w:rPr>
        <w:t xml:space="preserve"> </w:t>
      </w:r>
      <w:r w:rsidRPr="00031C65">
        <w:rPr>
          <w:rFonts w:ascii="Calibri" w:eastAsia="Calibri" w:hAnsi="Calibri" w:cs="Calibri"/>
          <w:kern w:val="0"/>
          <w:lang w:val="pt-PT"/>
          <w14:ligatures w14:val="none"/>
        </w:rPr>
        <w:t>preciso for, enfim praticar todos os demais atos necessários e indispensáveis ao bom, fiel e integral cumprimento do presente mandato,</w:t>
      </w:r>
      <w:r w:rsidRPr="00031C65">
        <w:rPr>
          <w:rFonts w:ascii="Calibri" w:eastAsia="Calibri" w:hAnsi="Calibri" w:cs="Calibri"/>
          <w:spacing w:val="40"/>
          <w:kern w:val="0"/>
          <w:lang w:val="pt-PT"/>
          <w14:ligatures w14:val="none"/>
        </w:rPr>
        <w:t xml:space="preserve"> </w:t>
      </w:r>
      <w:r w:rsidRPr="00031C65">
        <w:rPr>
          <w:rFonts w:ascii="Calibri" w:eastAsia="Calibri" w:hAnsi="Calibri" w:cs="Calibri"/>
          <w:b/>
          <w:kern w:val="0"/>
          <w:lang w:val="pt-PT"/>
          <w14:ligatures w14:val="none"/>
        </w:rPr>
        <w:t>podendo substabelecer.</w:t>
      </w:r>
    </w:p>
    <w:p w14:paraId="7C3460B4" w14:textId="77777777" w:rsidR="00031C65" w:rsidRPr="00031C65" w:rsidRDefault="00031C65" w:rsidP="00031C65">
      <w:pPr>
        <w:widowControl w:val="0"/>
        <w:tabs>
          <w:tab w:val="left" w:pos="1089"/>
        </w:tabs>
        <w:autoSpaceDE w:val="0"/>
        <w:autoSpaceDN w:val="0"/>
        <w:spacing w:before="214" w:after="0" w:line="240" w:lineRule="auto"/>
        <w:rPr>
          <w:rFonts w:ascii="Calibri" w:eastAsia="Calibri" w:hAnsi="Calibri" w:cs="Calibri"/>
          <w:b/>
          <w:kern w:val="0"/>
          <w:lang w:val="pt-PT"/>
          <w14:ligatures w14:val="none"/>
        </w:rPr>
      </w:pPr>
    </w:p>
    <w:p w14:paraId="006EC717" w14:textId="6E84282B" w:rsidR="00031C65" w:rsidRPr="007247D5" w:rsidRDefault="00677950" w:rsidP="00031C65">
      <w:pPr>
        <w:widowControl w:val="0"/>
        <w:autoSpaceDE w:val="0"/>
        <w:autoSpaceDN w:val="0"/>
        <w:spacing w:after="0" w:line="240" w:lineRule="auto"/>
        <w:ind w:right="136"/>
        <w:jc w:val="right"/>
        <w:rPr>
          <w:rFonts w:ascii="Calibri" w:eastAsia="Calibri" w:hAnsi="Calibri" w:cs="Calibri"/>
          <w:kern w:val="0"/>
          <w:lang w:val="pt-PT"/>
          <w14:ligatures w14:val="none"/>
        </w:rPr>
      </w:pPr>
      <w:r w:rsidRPr="007247D5">
        <w:rPr>
          <w:rFonts w:ascii="Calibri" w:eastAsia="Calibri" w:hAnsi="Calibri" w:cs="Calibri"/>
          <w:kern w:val="0"/>
          <w:lang w:val="pt-PT"/>
          <w14:ligatures w14:val="none"/>
        </w:rPr>
        <w:t>Sinop – MT, {{</w:t>
      </w:r>
      <w:r w:rsidRPr="00B81742">
        <w:rPr>
          <w:rFonts w:ascii="Calibri" w:eastAsia="Calibri" w:hAnsi="Calibri" w:cs="Calibri"/>
          <w:b/>
          <w:bCs/>
          <w:kern w:val="0"/>
          <w:lang w:val="pt-PT"/>
          <w14:ligatures w14:val="none"/>
        </w:rPr>
        <w:t>Data</w:t>
      </w:r>
      <w:r w:rsidRPr="007247D5">
        <w:rPr>
          <w:rFonts w:ascii="Calibri" w:eastAsia="Calibri" w:hAnsi="Calibri" w:cs="Calibri"/>
          <w:kern w:val="0"/>
          <w:lang w:val="pt-PT"/>
          <w14:ligatures w14:val="none"/>
        </w:rPr>
        <w:t>}}</w:t>
      </w:r>
    </w:p>
    <w:p w14:paraId="34D86DD6" w14:textId="77777777" w:rsidR="00031C65" w:rsidRPr="00031C65" w:rsidRDefault="00031C65" w:rsidP="00031C65">
      <w:pPr>
        <w:widowControl w:val="0"/>
        <w:autoSpaceDE w:val="0"/>
        <w:autoSpaceDN w:val="0"/>
        <w:spacing w:after="0" w:line="280" w:lineRule="exact"/>
        <w:ind w:right="3"/>
        <w:rPr>
          <w:rFonts w:ascii="Cambria" w:eastAsia="Calibri" w:hAnsi="Calibri" w:cs="Calibri"/>
          <w:b/>
          <w:kern w:val="0"/>
          <w:sz w:val="24"/>
          <w:lang w:val="pt-PT"/>
          <w14:ligatures w14:val="none"/>
        </w:rPr>
      </w:pPr>
    </w:p>
    <w:p w14:paraId="3BFCE4FD" w14:textId="77777777" w:rsidR="00031C65" w:rsidRPr="00031C65" w:rsidRDefault="00031C65" w:rsidP="00031C65">
      <w:pPr>
        <w:widowControl w:val="0"/>
        <w:autoSpaceDE w:val="0"/>
        <w:autoSpaceDN w:val="0"/>
        <w:spacing w:after="0" w:line="280" w:lineRule="exact"/>
        <w:ind w:right="3"/>
        <w:rPr>
          <w:rFonts w:ascii="Cambria" w:eastAsia="Calibri" w:hAnsi="Calibri" w:cs="Calibri"/>
          <w:b/>
          <w:kern w:val="0"/>
          <w:sz w:val="24"/>
          <w:lang w:val="pt-PT"/>
          <w14:ligatures w14:val="none"/>
        </w:rPr>
      </w:pPr>
    </w:p>
    <w:p w14:paraId="6FE98BE8" w14:textId="77777777" w:rsidR="00031C65" w:rsidRPr="00031C65" w:rsidRDefault="00031C65" w:rsidP="00031C65">
      <w:pPr>
        <w:widowControl w:val="0"/>
        <w:autoSpaceDE w:val="0"/>
        <w:autoSpaceDN w:val="0"/>
        <w:spacing w:after="0" w:line="280" w:lineRule="exact"/>
        <w:ind w:right="3"/>
        <w:rPr>
          <w:rFonts w:ascii="Cambria" w:eastAsia="Calibri" w:hAnsi="Calibri" w:cs="Calibri"/>
          <w:b/>
          <w:kern w:val="0"/>
          <w:sz w:val="24"/>
          <w:lang w:val="pt-PT"/>
          <w14:ligatures w14:val="none"/>
        </w:rPr>
      </w:pPr>
    </w:p>
    <w:p w14:paraId="6DA946DA" w14:textId="77777777" w:rsidR="00031C65" w:rsidRPr="00031C65" w:rsidRDefault="00031C65" w:rsidP="00031C65">
      <w:pPr>
        <w:widowControl w:val="0"/>
        <w:autoSpaceDE w:val="0"/>
        <w:autoSpaceDN w:val="0"/>
        <w:spacing w:after="0" w:line="280" w:lineRule="exact"/>
        <w:ind w:left="51" w:right="3"/>
        <w:jc w:val="center"/>
        <w:rPr>
          <w:rFonts w:ascii="Cambria" w:eastAsia="Calibri" w:hAnsi="Calibri" w:cs="Calibri"/>
          <w:b/>
          <w:kern w:val="0"/>
          <w:sz w:val="24"/>
          <w:lang w:val="pt-PT"/>
          <w14:ligatures w14:val="none"/>
        </w:rPr>
      </w:pPr>
      <w:r w:rsidRPr="00031C65">
        <w:rPr>
          <w:rFonts w:ascii="Cambria" w:eastAsia="Calibri" w:hAnsi="Calibri" w:cs="Calibri"/>
          <w:b/>
          <w:kern w:val="0"/>
          <w:sz w:val="24"/>
          <w:lang w:val="pt-PT"/>
          <w14:ligatures w14:val="none"/>
        </w:rPr>
        <w:t>__________________________________________________________________________________</w:t>
      </w:r>
    </w:p>
    <w:p w14:paraId="121017E7" w14:textId="304A01F2" w:rsidR="00031C65" w:rsidRPr="00B77D8C" w:rsidRDefault="00031C65" w:rsidP="00031C65">
      <w:pPr>
        <w:widowControl w:val="0"/>
        <w:autoSpaceDE w:val="0"/>
        <w:autoSpaceDN w:val="0"/>
        <w:spacing w:after="0" w:line="280" w:lineRule="exact"/>
        <w:ind w:left="51" w:right="3"/>
        <w:jc w:val="center"/>
        <w:rPr>
          <w:rFonts w:ascii="Cambria" w:eastAsia="Calibri" w:hAnsi="Calibri" w:cs="Calibri"/>
          <w:b/>
          <w:bCs/>
          <w:spacing w:val="-2"/>
          <w:kern w:val="0"/>
          <w:sz w:val="24"/>
          <w:szCs w:val="24"/>
          <w:lang w:val="pt-PT"/>
          <w14:ligatures w14:val="none"/>
        </w:rPr>
      </w:pPr>
      <w:r w:rsidRPr="00B77D8C">
        <w:rPr>
          <w:rFonts w:ascii="Cambria" w:eastAsia="Cambria" w:hAnsi="Cambria" w:cs="Cambria"/>
          <w:b/>
          <w:bCs/>
          <w:sz w:val="24"/>
          <w:szCs w:val="24"/>
          <w14:ligatures w14:val="none"/>
        </w:rPr>
        <w:t>{{NOME}}</w:t>
      </w:r>
    </w:p>
    <w:p w14:paraId="0E71B264" w14:textId="77777777" w:rsidR="00031C65" w:rsidRPr="00B77D8C" w:rsidRDefault="00031C65" w:rsidP="00031C65">
      <w:pPr>
        <w:widowControl w:val="0"/>
        <w:autoSpaceDE w:val="0"/>
        <w:autoSpaceDN w:val="0"/>
        <w:spacing w:after="0" w:line="280" w:lineRule="exact"/>
        <w:ind w:left="51" w:right="3"/>
        <w:jc w:val="center"/>
        <w:rPr>
          <w:rFonts w:ascii="Cambria" w:eastAsia="Calibri" w:hAnsi="Calibri" w:cs="Calibri"/>
          <w:b/>
          <w:bCs/>
          <w:spacing w:val="-2"/>
          <w:kern w:val="0"/>
          <w:sz w:val="24"/>
          <w:szCs w:val="24"/>
          <w:lang w:val="pt-PT"/>
          <w14:ligatures w14:val="none"/>
        </w:rPr>
      </w:pPr>
      <w:r w:rsidRPr="00B77D8C">
        <w:rPr>
          <w:rFonts w:ascii="Cambria" w:eastAsia="Calibri" w:hAnsi="Calibri" w:cs="Calibri"/>
          <w:b/>
          <w:bCs/>
          <w:spacing w:val="-2"/>
          <w:kern w:val="0"/>
          <w:sz w:val="24"/>
          <w:szCs w:val="24"/>
          <w:lang w:val="pt-PT"/>
          <w14:ligatures w14:val="none"/>
        </w:rPr>
        <w:t xml:space="preserve">RG: </w:t>
      </w:r>
      <w:r w:rsidRPr="00B77D8C">
        <w:rPr>
          <w:rFonts w:ascii="Cambria" w:eastAsia="Cambria" w:hAnsi="Cambria" w:cs="Cambria"/>
          <w:b/>
          <w:bCs/>
          <w:sz w:val="24"/>
          <w:szCs w:val="24"/>
          <w14:ligatures w14:val="none"/>
        </w:rPr>
        <w:t>{{RG}}</w:t>
      </w:r>
    </w:p>
    <w:p w14:paraId="3AD56605" w14:textId="77777777" w:rsidR="00031C65" w:rsidRPr="00B77D8C" w:rsidRDefault="00031C65" w:rsidP="00031C65">
      <w:pPr>
        <w:widowControl w:val="0"/>
        <w:autoSpaceDE w:val="0"/>
        <w:autoSpaceDN w:val="0"/>
        <w:spacing w:after="0" w:line="280" w:lineRule="exact"/>
        <w:ind w:left="51" w:right="3"/>
        <w:jc w:val="center"/>
        <w:rPr>
          <w:rFonts w:ascii="Cambria" w:eastAsia="Calibri" w:hAnsi="Calibri" w:cs="Calibri"/>
          <w:b/>
          <w:bCs/>
          <w:kern w:val="0"/>
          <w:sz w:val="24"/>
          <w:szCs w:val="24"/>
          <w:lang w:val="pt-PT"/>
          <w14:ligatures w14:val="none"/>
        </w:rPr>
      </w:pPr>
      <w:r w:rsidRPr="00B77D8C">
        <w:rPr>
          <w:rFonts w:ascii="Cambria" w:eastAsia="Calibri" w:hAnsi="Calibri" w:cs="Calibri"/>
          <w:b/>
          <w:bCs/>
          <w:spacing w:val="-2"/>
          <w:kern w:val="0"/>
          <w:sz w:val="24"/>
          <w:szCs w:val="24"/>
          <w:lang w:val="pt-PT"/>
          <w14:ligatures w14:val="none"/>
        </w:rPr>
        <w:t xml:space="preserve">CPF: </w:t>
      </w:r>
      <w:r w:rsidRPr="00B77D8C">
        <w:rPr>
          <w:rFonts w:ascii="Cambria" w:eastAsia="Cambria" w:hAnsi="Cambria" w:cs="Cambria"/>
          <w:b/>
          <w:bCs/>
          <w:sz w:val="24"/>
          <w:szCs w:val="24"/>
          <w14:ligatures w14:val="none"/>
        </w:rPr>
        <w:t>{{CPF}}</w:t>
      </w:r>
    </w:p>
    <w:p w14:paraId="27B7906E" w14:textId="77777777" w:rsidR="00031C65" w:rsidRPr="00031C65" w:rsidRDefault="00031C65" w:rsidP="00031C65">
      <w:pPr>
        <w:widowControl w:val="0"/>
        <w:autoSpaceDE w:val="0"/>
        <w:autoSpaceDN w:val="0"/>
        <w:spacing w:before="1" w:after="0" w:line="240" w:lineRule="auto"/>
        <w:ind w:left="48" w:right="48"/>
        <w:jc w:val="center"/>
        <w:rPr>
          <w:rFonts w:ascii="Calibri" w:eastAsia="Calibri" w:hAnsi="Calibri" w:cs="Calibri"/>
          <w:kern w:val="0"/>
          <w:lang w:val="pt-PT"/>
          <w14:ligatures w14:val="none"/>
        </w:rPr>
      </w:pPr>
      <w:r w:rsidRPr="00031C65">
        <w:rPr>
          <w:rFonts w:ascii="Calibri" w:eastAsia="Calibri" w:hAnsi="Calibri" w:cs="Calibri"/>
          <w:noProof/>
          <w:kern w:val="0"/>
          <w:lang w:val="pt-PT"/>
          <w14:ligatures w14:val="none"/>
        </w:rPr>
        <mc:AlternateContent>
          <mc:Choice Requires="wpg">
            <w:drawing>
              <wp:anchor distT="0" distB="0" distL="0" distR="0" simplePos="0" relativeHeight="251659264" behindDoc="0" locked="0" layoutInCell="1" allowOverlap="1" wp14:anchorId="70E1FDAC" wp14:editId="08CBDFB2">
                <wp:simplePos x="0" y="0"/>
                <wp:positionH relativeFrom="page">
                  <wp:posOffset>387350</wp:posOffset>
                </wp:positionH>
                <wp:positionV relativeFrom="page">
                  <wp:posOffset>9309100</wp:posOffset>
                </wp:positionV>
                <wp:extent cx="6819900" cy="104775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19900" cy="1047750"/>
                          <a:chOff x="0" y="0"/>
                          <a:chExt cx="6610350" cy="1047750"/>
                        </a:xfrm>
                      </wpg:grpSpPr>
                      <pic:pic xmlns:pic="http://schemas.openxmlformats.org/drawingml/2006/picture">
                        <pic:nvPicPr>
                          <pic:cNvPr id="2" name="Image 2"/>
                          <pic:cNvPicPr/>
                        </pic:nvPicPr>
                        <pic:blipFill>
                          <a:blip r:embed="rId9" cstate="print"/>
                          <a:stretch>
                            <a:fillRect/>
                          </a:stretch>
                        </pic:blipFill>
                        <pic:spPr>
                          <a:xfrm>
                            <a:off x="0" y="73025"/>
                            <a:ext cx="1147503" cy="974699"/>
                          </a:xfrm>
                          <a:prstGeom prst="rect">
                            <a:avLst/>
                          </a:prstGeom>
                        </pic:spPr>
                      </pic:pic>
                      <pic:pic xmlns:pic="http://schemas.openxmlformats.org/drawingml/2006/picture">
                        <pic:nvPicPr>
                          <pic:cNvPr id="3" name="Image 3"/>
                          <pic:cNvPicPr/>
                        </pic:nvPicPr>
                        <pic:blipFill>
                          <a:blip r:embed="rId10" cstate="print"/>
                          <a:stretch>
                            <a:fillRect/>
                          </a:stretch>
                        </pic:blipFill>
                        <pic:spPr>
                          <a:xfrm>
                            <a:off x="1162050" y="0"/>
                            <a:ext cx="5448299" cy="1038225"/>
                          </a:xfrm>
                          <a:prstGeom prst="rect">
                            <a:avLst/>
                          </a:prstGeom>
                        </pic:spPr>
                      </pic:pic>
                    </wpg:wgp>
                  </a:graphicData>
                </a:graphic>
                <wp14:sizeRelH relativeFrom="margin">
                  <wp14:pctWidth>0</wp14:pctWidth>
                </wp14:sizeRelH>
              </wp:anchor>
            </w:drawing>
          </mc:Choice>
          <mc:Fallback>
            <w:pict>
              <v:group w14:anchorId="7D66BE06" id="Group 1" o:spid="_x0000_s1026" style="position:absolute;margin-left:30.5pt;margin-top:733pt;width:537pt;height:82.5pt;z-index:251659264;mso-wrap-distance-left:0;mso-wrap-distance-right:0;mso-position-horizontal-relative:page;mso-position-vertical-relative:page;mso-width-relative:margin" coordsize="66103,104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top:730;width:11475;height:9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">
                  <v:imagedata r:id="rId11" o:title=""/>
                </v:shape>
                <v:shape id="Image 3" o:spid="_x0000_s1028" type="#_x0000_t75" style="position:absolute;left:11620;width:54483;height:10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">
                  <v:imagedata r:id="rId12" o:title=""/>
                </v:shape>
                <w10:wrap anchorx="page" anchory="page"/>
              </v:group>
            </w:pict>
          </mc:Fallback>
        </mc:AlternateContent>
      </w:r>
      <w:r w:rsidRPr="00031C65">
        <w:rPr>
          <w:rFonts w:ascii="Calibri" w:eastAsia="Calibri" w:hAnsi="Calibri" w:cs="Calibri"/>
          <w:spacing w:val="-2"/>
          <w:kern w:val="0"/>
          <w:lang w:val="pt-PT"/>
          <w14:ligatures w14:val="none"/>
        </w:rPr>
        <w:t>Outorgante</w:t>
      </w:r>
    </w:p>
    <w:p w14:paraId="482C91CB" w14:textId="77777777" w:rsidR="00616584" w:rsidRPr="00753586" w:rsidRDefault="00616584" w:rsidP="00753586">
      <w:pPr>
        <w:spacing w:after="0" w:line="240" w:lineRule="auto"/>
        <w:rPr>
          <w:rFonts w:ascii="Times New Roman" w:eastAsia="Times New Roman" w:hAnsi="Times New Roman" w:cs="Times New Roman"/>
          <w:b/>
          <w:bCs/>
          <w:lang w:eastAsia="pt-BR"/>
        </w:rPr>
      </w:pPr>
    </w:p>
    <w:sectPr w:rsidR="00616584" w:rsidRPr="00753586">
      <w:headerReference w:type="default" r:id="rId13"/>
      <w:footerReference w:type="default" r:id="rId14"/>
      <w:pgSz w:w="11910" w:h="16840"/>
      <w:pgMar w:top="1417" w:right="1701" w:bottom="1417" w:left="1701" w:header="720" w:footer="720" w:gutter="0"/>
      <w:pgBorders w:offsetFrom="page">
        <w:top w:val="single" w:sz="24" w:space="25" w:color="F4AE01"/>
        <w:left w:val="single" w:sz="24" w:space="25" w:color="F4AE01"/>
        <w:bottom w:val="single" w:sz="24" w:space="24" w:color="F4AE01"/>
        <w:right w:val="single" w:sz="24" w:space="24" w:color="F4AE01"/>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53E17" w14:textId="77777777" w:rsidR="00560F9D" w:rsidRDefault="00560F9D" w:rsidP="00885930">
      <w:pPr>
        <w:spacing w:after="0" w:line="240" w:lineRule="auto"/>
      </w:pPr>
      <w:r>
        <w:separator/>
      </w:r>
    </w:p>
  </w:endnote>
  <w:endnote w:type="continuationSeparator" w:id="0">
    <w:p w14:paraId="7E9D3014" w14:textId="77777777" w:rsidR="00560F9D" w:rsidRDefault="00560F9D" w:rsidP="008859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 w:name="Garamond">
    <w:altName w:val="Garamond"/>
    <w:panose1 w:val="02020404030301010803"/>
    <w:charset w:val="00"/>
    <w:family w:val="roman"/>
    <w:pitch w:val="variable"/>
    <w:sig w:usb0="00000287" w:usb1="00000000"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Garamond" w:hAnsi="Garamond"/>
      </w:rPr>
      <w:id w:val="-1939515423"/>
      <w:docPartObj>
        <w:docPartGallery w:val="Page Numbers (Bottom of Page)"/>
        <w:docPartUnique/>
      </w:docPartObj>
    </w:sdtPr>
    <w:sdtEndPr/>
    <w:sdtContent>
      <w:sdt>
        <w:sdtPr>
          <w:rPr>
            <w:rFonts w:ascii="Garamond" w:hAnsi="Garamond"/>
          </w:rPr>
          <w:id w:val="1728636285"/>
          <w:docPartObj>
            <w:docPartGallery w:val="Page Numbers (Top of Page)"/>
            <w:docPartUnique/>
          </w:docPartObj>
        </w:sdtPr>
        <w:sdtEndPr/>
        <w:sdtContent>
          <w:p w14:paraId="128F83C7" w14:textId="77777777" w:rsidR="00885930" w:rsidRPr="00885930" w:rsidRDefault="00885930">
            <w:pPr>
              <w:pStyle w:val="Rodap"/>
              <w:jc w:val="center"/>
              <w:rPr>
                <w:rFonts w:ascii="Garamond" w:hAnsi="Garamond"/>
              </w:rPr>
            </w:pPr>
            <w:r w:rsidRPr="00885930">
              <w:rPr>
                <w:rFonts w:ascii="Garamond" w:hAnsi="Garamond"/>
              </w:rPr>
              <w:t xml:space="preserve">Página </w:t>
            </w:r>
            <w:r w:rsidRPr="00885930">
              <w:rPr>
                <w:rFonts w:ascii="Garamond" w:hAnsi="Garamond"/>
                <w:b/>
                <w:bCs/>
                <w:sz w:val="24"/>
                <w:szCs w:val="24"/>
              </w:rPr>
              <w:fldChar w:fldCharType="begin"/>
            </w:r>
            <w:r w:rsidRPr="00885930">
              <w:rPr>
                <w:rFonts w:ascii="Garamond" w:hAnsi="Garamond"/>
                <w:b/>
                <w:bCs/>
              </w:rPr>
              <w:instrText>PAGE</w:instrText>
            </w:r>
            <w:r w:rsidRPr="00885930">
              <w:rPr>
                <w:rFonts w:ascii="Garamond" w:hAnsi="Garamond"/>
                <w:b/>
                <w:bCs/>
                <w:sz w:val="24"/>
                <w:szCs w:val="24"/>
              </w:rPr>
              <w:fldChar w:fldCharType="separate"/>
            </w:r>
            <w:r w:rsidRPr="00885930">
              <w:rPr>
                <w:rFonts w:ascii="Garamond" w:hAnsi="Garamond"/>
                <w:b/>
                <w:bCs/>
              </w:rPr>
              <w:t>2</w:t>
            </w:r>
            <w:r w:rsidRPr="00885930">
              <w:rPr>
                <w:rFonts w:ascii="Garamond" w:hAnsi="Garamond"/>
                <w:b/>
                <w:bCs/>
                <w:sz w:val="24"/>
                <w:szCs w:val="24"/>
              </w:rPr>
              <w:fldChar w:fldCharType="end"/>
            </w:r>
            <w:r w:rsidRPr="00885930">
              <w:rPr>
                <w:rFonts w:ascii="Garamond" w:hAnsi="Garamond"/>
              </w:rPr>
              <w:t xml:space="preserve"> de </w:t>
            </w:r>
            <w:r w:rsidRPr="00885930">
              <w:rPr>
                <w:rFonts w:ascii="Garamond" w:hAnsi="Garamond"/>
                <w:b/>
                <w:bCs/>
                <w:sz w:val="24"/>
                <w:szCs w:val="24"/>
              </w:rPr>
              <w:fldChar w:fldCharType="begin"/>
            </w:r>
            <w:r w:rsidRPr="00885930">
              <w:rPr>
                <w:rFonts w:ascii="Garamond" w:hAnsi="Garamond"/>
                <w:b/>
                <w:bCs/>
              </w:rPr>
              <w:instrText>NUMPAGES</w:instrText>
            </w:r>
            <w:r w:rsidRPr="00885930">
              <w:rPr>
                <w:rFonts w:ascii="Garamond" w:hAnsi="Garamond"/>
                <w:b/>
                <w:bCs/>
                <w:sz w:val="24"/>
                <w:szCs w:val="24"/>
              </w:rPr>
              <w:fldChar w:fldCharType="separate"/>
            </w:r>
            <w:r w:rsidRPr="00885930">
              <w:rPr>
                <w:rFonts w:ascii="Garamond" w:hAnsi="Garamond"/>
                <w:b/>
                <w:bCs/>
              </w:rPr>
              <w:t>2</w:t>
            </w:r>
            <w:r w:rsidRPr="00885930">
              <w:rPr>
                <w:rFonts w:ascii="Garamond" w:hAnsi="Garamond"/>
                <w:b/>
                <w:bCs/>
                <w:sz w:val="24"/>
                <w:szCs w:val="24"/>
              </w:rPr>
              <w:fldChar w:fldCharType="end"/>
            </w:r>
          </w:p>
        </w:sdtContent>
      </w:sdt>
    </w:sdtContent>
  </w:sdt>
  <w:p w14:paraId="26BF3400" w14:textId="77777777" w:rsidR="00885930" w:rsidRDefault="00885930">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2DAEC" w14:textId="77777777" w:rsidR="00031C65" w:rsidRDefault="00031C6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F0BB4" w14:textId="77777777" w:rsidR="00560F9D" w:rsidRDefault="00560F9D" w:rsidP="00885930">
      <w:pPr>
        <w:spacing w:after="0" w:line="240" w:lineRule="auto"/>
      </w:pPr>
      <w:r>
        <w:separator/>
      </w:r>
    </w:p>
  </w:footnote>
  <w:footnote w:type="continuationSeparator" w:id="0">
    <w:p w14:paraId="68BC1224" w14:textId="77777777" w:rsidR="00560F9D" w:rsidRDefault="00560F9D" w:rsidP="008859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ECEA8" w14:textId="77777777" w:rsidR="00031C65" w:rsidRDefault="007C08F7">
    <w:pPr>
      <w:pStyle w:val="Cabealho"/>
    </w:pPr>
    <w:r>
      <w:rPr>
        <w:noProof/>
      </w:rPr>
      <w:pict w14:anchorId="55F9BA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6750892" o:spid="_x0000_s1032" type="#_x0000_t75" style="position:absolute;margin-left:0;margin-top:0;width:425.05pt;height:360.3pt;z-index:-251658752;mso-position-horizontal:center;mso-position-horizontal-relative:margin;mso-position-vertical:center;mso-position-vertical-relative:margin" o:allowincell="f">
          <v:imagedata r:id="rId1" o:title="slogan"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51E97"/>
    <w:multiLevelType w:val="multilevel"/>
    <w:tmpl w:val="657840FE"/>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C424F3"/>
    <w:multiLevelType w:val="hybridMultilevel"/>
    <w:tmpl w:val="6CAA3ED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D312FF4"/>
    <w:multiLevelType w:val="hybridMultilevel"/>
    <w:tmpl w:val="C480FF9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2A74FB5"/>
    <w:multiLevelType w:val="hybridMultilevel"/>
    <w:tmpl w:val="336C45E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C161F94"/>
    <w:multiLevelType w:val="multilevel"/>
    <w:tmpl w:val="8D8EE12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E4C7D03"/>
    <w:multiLevelType w:val="hybridMultilevel"/>
    <w:tmpl w:val="6D22499A"/>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267D3B5D"/>
    <w:multiLevelType w:val="hybridMultilevel"/>
    <w:tmpl w:val="60669B1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B950106"/>
    <w:multiLevelType w:val="hybridMultilevel"/>
    <w:tmpl w:val="D64A5BD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4BFB1B1B"/>
    <w:multiLevelType w:val="multilevel"/>
    <w:tmpl w:val="2100444E"/>
    <w:lvl w:ilvl="0">
      <w:start w:val="1"/>
      <w:numFmt w:val="decimal"/>
      <w:lvlText w:val="%1."/>
      <w:lvlJc w:val="left"/>
      <w:pPr>
        <w:ind w:left="705" w:hanging="7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1266EBE"/>
    <w:multiLevelType w:val="hybridMultilevel"/>
    <w:tmpl w:val="EB48F0A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531179C5"/>
    <w:multiLevelType w:val="hybridMultilevel"/>
    <w:tmpl w:val="3F1C7BE8"/>
    <w:lvl w:ilvl="0" w:tplc="D84EADFC">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5E966860"/>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3614315"/>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84E3968"/>
    <w:multiLevelType w:val="multilevel"/>
    <w:tmpl w:val="EE2CCC78"/>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4DB378B"/>
    <w:multiLevelType w:val="multilevel"/>
    <w:tmpl w:val="0434AC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77B235FF"/>
    <w:multiLevelType w:val="hybridMultilevel"/>
    <w:tmpl w:val="8CE6ECC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8AB04E4"/>
    <w:multiLevelType w:val="multilevel"/>
    <w:tmpl w:val="8D8EE12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15177328">
    <w:abstractNumId w:val="5"/>
  </w:num>
  <w:num w:numId="2" w16cid:durableId="1266615199">
    <w:abstractNumId w:val="10"/>
  </w:num>
  <w:num w:numId="3" w16cid:durableId="231936862">
    <w:abstractNumId w:val="12"/>
  </w:num>
  <w:num w:numId="4" w16cid:durableId="1359307967">
    <w:abstractNumId w:val="8"/>
  </w:num>
  <w:num w:numId="5" w16cid:durableId="1672676753">
    <w:abstractNumId w:val="14"/>
  </w:num>
  <w:num w:numId="6" w16cid:durableId="809370599">
    <w:abstractNumId w:val="0"/>
  </w:num>
  <w:num w:numId="7" w16cid:durableId="801968886">
    <w:abstractNumId w:val="2"/>
  </w:num>
  <w:num w:numId="8" w16cid:durableId="298456159">
    <w:abstractNumId w:val="9"/>
  </w:num>
  <w:num w:numId="9" w16cid:durableId="970019858">
    <w:abstractNumId w:val="7"/>
  </w:num>
  <w:num w:numId="10" w16cid:durableId="477773172">
    <w:abstractNumId w:val="1"/>
  </w:num>
  <w:num w:numId="11" w16cid:durableId="238368399">
    <w:abstractNumId w:val="6"/>
  </w:num>
  <w:num w:numId="12" w16cid:durableId="2102021238">
    <w:abstractNumId w:val="15"/>
  </w:num>
  <w:num w:numId="13" w16cid:durableId="1433936771">
    <w:abstractNumId w:val="3"/>
  </w:num>
  <w:num w:numId="14" w16cid:durableId="765200545">
    <w:abstractNumId w:val="16"/>
  </w:num>
  <w:num w:numId="15" w16cid:durableId="1674530854">
    <w:abstractNumId w:val="4"/>
  </w:num>
  <w:num w:numId="16" w16cid:durableId="1354499303">
    <w:abstractNumId w:val="11"/>
  </w:num>
  <w:num w:numId="17" w16cid:durableId="15024257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C9F"/>
    <w:rsid w:val="00021757"/>
    <w:rsid w:val="000247F1"/>
    <w:rsid w:val="00027442"/>
    <w:rsid w:val="00031C65"/>
    <w:rsid w:val="00031F96"/>
    <w:rsid w:val="000438A3"/>
    <w:rsid w:val="000444F6"/>
    <w:rsid w:val="00052CAF"/>
    <w:rsid w:val="00057F9F"/>
    <w:rsid w:val="0006321E"/>
    <w:rsid w:val="00071AC3"/>
    <w:rsid w:val="00077BA7"/>
    <w:rsid w:val="000A42D3"/>
    <w:rsid w:val="000A6D4C"/>
    <w:rsid w:val="000D017A"/>
    <w:rsid w:val="000E4611"/>
    <w:rsid w:val="000F59F2"/>
    <w:rsid w:val="00104205"/>
    <w:rsid w:val="00145C42"/>
    <w:rsid w:val="00152664"/>
    <w:rsid w:val="00170437"/>
    <w:rsid w:val="001850B1"/>
    <w:rsid w:val="001A4C9F"/>
    <w:rsid w:val="001A56FE"/>
    <w:rsid w:val="001B5A28"/>
    <w:rsid w:val="001C120C"/>
    <w:rsid w:val="00200509"/>
    <w:rsid w:val="00233018"/>
    <w:rsid w:val="0023790D"/>
    <w:rsid w:val="0024152B"/>
    <w:rsid w:val="00271EDA"/>
    <w:rsid w:val="00292FE4"/>
    <w:rsid w:val="002B2FBD"/>
    <w:rsid w:val="003021E6"/>
    <w:rsid w:val="00303949"/>
    <w:rsid w:val="00313A1B"/>
    <w:rsid w:val="003626A9"/>
    <w:rsid w:val="00382293"/>
    <w:rsid w:val="00393C2C"/>
    <w:rsid w:val="003D789E"/>
    <w:rsid w:val="003E3D20"/>
    <w:rsid w:val="00401276"/>
    <w:rsid w:val="0041053F"/>
    <w:rsid w:val="00425652"/>
    <w:rsid w:val="00425801"/>
    <w:rsid w:val="00450B56"/>
    <w:rsid w:val="004550CD"/>
    <w:rsid w:val="0045548A"/>
    <w:rsid w:val="00463244"/>
    <w:rsid w:val="00475D93"/>
    <w:rsid w:val="0047648C"/>
    <w:rsid w:val="00492ED5"/>
    <w:rsid w:val="004A43FC"/>
    <w:rsid w:val="004C4DC9"/>
    <w:rsid w:val="004E08DF"/>
    <w:rsid w:val="0051564C"/>
    <w:rsid w:val="00520792"/>
    <w:rsid w:val="005218EE"/>
    <w:rsid w:val="005253DC"/>
    <w:rsid w:val="00543D5F"/>
    <w:rsid w:val="005567F5"/>
    <w:rsid w:val="00560F9D"/>
    <w:rsid w:val="00562E5C"/>
    <w:rsid w:val="005756FD"/>
    <w:rsid w:val="005A6640"/>
    <w:rsid w:val="005C0916"/>
    <w:rsid w:val="005C0CEA"/>
    <w:rsid w:val="005F018D"/>
    <w:rsid w:val="00616584"/>
    <w:rsid w:val="00631119"/>
    <w:rsid w:val="006451F1"/>
    <w:rsid w:val="00651003"/>
    <w:rsid w:val="006704F3"/>
    <w:rsid w:val="00677950"/>
    <w:rsid w:val="00686F66"/>
    <w:rsid w:val="006A6726"/>
    <w:rsid w:val="006E7A08"/>
    <w:rsid w:val="006F093C"/>
    <w:rsid w:val="007247D5"/>
    <w:rsid w:val="00735631"/>
    <w:rsid w:val="007374EB"/>
    <w:rsid w:val="007410F3"/>
    <w:rsid w:val="007421D0"/>
    <w:rsid w:val="00753586"/>
    <w:rsid w:val="007725A5"/>
    <w:rsid w:val="00775C78"/>
    <w:rsid w:val="00786284"/>
    <w:rsid w:val="00795B58"/>
    <w:rsid w:val="007A11BB"/>
    <w:rsid w:val="007A1D3C"/>
    <w:rsid w:val="007B37EC"/>
    <w:rsid w:val="007C08F7"/>
    <w:rsid w:val="007C389F"/>
    <w:rsid w:val="007D0A6B"/>
    <w:rsid w:val="007E4872"/>
    <w:rsid w:val="00800896"/>
    <w:rsid w:val="00810307"/>
    <w:rsid w:val="00810E4A"/>
    <w:rsid w:val="00834523"/>
    <w:rsid w:val="00870BF5"/>
    <w:rsid w:val="00874651"/>
    <w:rsid w:val="00885930"/>
    <w:rsid w:val="00897A49"/>
    <w:rsid w:val="008A0B1A"/>
    <w:rsid w:val="008A7F40"/>
    <w:rsid w:val="008B1AAA"/>
    <w:rsid w:val="008F3A18"/>
    <w:rsid w:val="00905BEA"/>
    <w:rsid w:val="00930841"/>
    <w:rsid w:val="00931E93"/>
    <w:rsid w:val="0093581E"/>
    <w:rsid w:val="0093693C"/>
    <w:rsid w:val="00936C8D"/>
    <w:rsid w:val="00982699"/>
    <w:rsid w:val="0098421C"/>
    <w:rsid w:val="00987FB6"/>
    <w:rsid w:val="00991229"/>
    <w:rsid w:val="00992982"/>
    <w:rsid w:val="009A4AB3"/>
    <w:rsid w:val="009A504D"/>
    <w:rsid w:val="009C1505"/>
    <w:rsid w:val="009C3B3F"/>
    <w:rsid w:val="009F02C0"/>
    <w:rsid w:val="00A23A2B"/>
    <w:rsid w:val="00A51774"/>
    <w:rsid w:val="00A54745"/>
    <w:rsid w:val="00A608A7"/>
    <w:rsid w:val="00A61A62"/>
    <w:rsid w:val="00A714A9"/>
    <w:rsid w:val="00A74D90"/>
    <w:rsid w:val="00AB77EC"/>
    <w:rsid w:val="00AC36AE"/>
    <w:rsid w:val="00AF37C6"/>
    <w:rsid w:val="00AF6313"/>
    <w:rsid w:val="00B20150"/>
    <w:rsid w:val="00B25822"/>
    <w:rsid w:val="00B33E88"/>
    <w:rsid w:val="00B343A7"/>
    <w:rsid w:val="00B34EC9"/>
    <w:rsid w:val="00B45FD8"/>
    <w:rsid w:val="00B52058"/>
    <w:rsid w:val="00B66DAA"/>
    <w:rsid w:val="00B70265"/>
    <w:rsid w:val="00B77D8C"/>
    <w:rsid w:val="00B81742"/>
    <w:rsid w:val="00B91C24"/>
    <w:rsid w:val="00B97060"/>
    <w:rsid w:val="00BB05F2"/>
    <w:rsid w:val="00BC0ECA"/>
    <w:rsid w:val="00BC2A23"/>
    <w:rsid w:val="00BC69C5"/>
    <w:rsid w:val="00C04DA3"/>
    <w:rsid w:val="00C369FB"/>
    <w:rsid w:val="00C4409C"/>
    <w:rsid w:val="00C778AE"/>
    <w:rsid w:val="00C97034"/>
    <w:rsid w:val="00CA14E5"/>
    <w:rsid w:val="00CC2DA1"/>
    <w:rsid w:val="00CD4217"/>
    <w:rsid w:val="00CE0F75"/>
    <w:rsid w:val="00CF5BAA"/>
    <w:rsid w:val="00CF79F5"/>
    <w:rsid w:val="00D04198"/>
    <w:rsid w:val="00D25E0E"/>
    <w:rsid w:val="00D44A66"/>
    <w:rsid w:val="00D50516"/>
    <w:rsid w:val="00D5342F"/>
    <w:rsid w:val="00D5641A"/>
    <w:rsid w:val="00D6768E"/>
    <w:rsid w:val="00D72364"/>
    <w:rsid w:val="00DB5B6C"/>
    <w:rsid w:val="00DD6731"/>
    <w:rsid w:val="00DF642A"/>
    <w:rsid w:val="00E073A2"/>
    <w:rsid w:val="00E2042A"/>
    <w:rsid w:val="00E45DC7"/>
    <w:rsid w:val="00E679CF"/>
    <w:rsid w:val="00E738BE"/>
    <w:rsid w:val="00E745A6"/>
    <w:rsid w:val="00EA1B70"/>
    <w:rsid w:val="00EA211C"/>
    <w:rsid w:val="00EA2BE2"/>
    <w:rsid w:val="00EA2E0C"/>
    <w:rsid w:val="00EA74FD"/>
    <w:rsid w:val="00EE152A"/>
    <w:rsid w:val="00EF1FB2"/>
    <w:rsid w:val="00EF3C9F"/>
    <w:rsid w:val="00F27975"/>
    <w:rsid w:val="00F40805"/>
    <w:rsid w:val="00F54239"/>
    <w:rsid w:val="00F616F3"/>
    <w:rsid w:val="00F65F1A"/>
    <w:rsid w:val="00F75005"/>
    <w:rsid w:val="00FD0679"/>
    <w:rsid w:val="00FD5280"/>
    <w:rsid w:val="00FD7E05"/>
    <w:rsid w:val="00FE3AF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8432D"/>
  <w15:chartTrackingRefBased/>
  <w15:docId w15:val="{E61C4935-25F7-4DEC-8703-53EE7136E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A4C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1A4C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1A4C9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1A4C9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1A4C9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1A4C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A4C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A4C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A4C9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A4C9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1A4C9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1A4C9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1A4C9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1A4C9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1A4C9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A4C9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A4C9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A4C9F"/>
    <w:rPr>
      <w:rFonts w:eastAsiaTheme="majorEastAsia" w:cstheme="majorBidi"/>
      <w:color w:val="272727" w:themeColor="text1" w:themeTint="D8"/>
    </w:rPr>
  </w:style>
  <w:style w:type="paragraph" w:styleId="Ttulo">
    <w:name w:val="Title"/>
    <w:basedOn w:val="Normal"/>
    <w:next w:val="Normal"/>
    <w:link w:val="TtuloChar"/>
    <w:uiPriority w:val="10"/>
    <w:qFormat/>
    <w:rsid w:val="001A4C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A4C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A4C9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A4C9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A4C9F"/>
    <w:pPr>
      <w:spacing w:before="160"/>
      <w:jc w:val="center"/>
    </w:pPr>
    <w:rPr>
      <w:i/>
      <w:iCs/>
      <w:color w:val="404040" w:themeColor="text1" w:themeTint="BF"/>
    </w:rPr>
  </w:style>
  <w:style w:type="character" w:customStyle="1" w:styleId="CitaoChar">
    <w:name w:val="Citação Char"/>
    <w:basedOn w:val="Fontepargpadro"/>
    <w:link w:val="Citao"/>
    <w:uiPriority w:val="29"/>
    <w:rsid w:val="001A4C9F"/>
    <w:rPr>
      <w:i/>
      <w:iCs/>
      <w:color w:val="404040" w:themeColor="text1" w:themeTint="BF"/>
    </w:rPr>
  </w:style>
  <w:style w:type="paragraph" w:styleId="PargrafodaLista">
    <w:name w:val="List Paragraph"/>
    <w:basedOn w:val="Normal"/>
    <w:uiPriority w:val="34"/>
    <w:qFormat/>
    <w:rsid w:val="001A4C9F"/>
    <w:pPr>
      <w:ind w:left="720"/>
      <w:contextualSpacing/>
    </w:pPr>
  </w:style>
  <w:style w:type="character" w:styleId="nfaseIntensa">
    <w:name w:val="Intense Emphasis"/>
    <w:basedOn w:val="Fontepargpadro"/>
    <w:uiPriority w:val="21"/>
    <w:qFormat/>
    <w:rsid w:val="001A4C9F"/>
    <w:rPr>
      <w:i/>
      <w:iCs/>
      <w:color w:val="2F5496" w:themeColor="accent1" w:themeShade="BF"/>
    </w:rPr>
  </w:style>
  <w:style w:type="paragraph" w:styleId="CitaoIntensa">
    <w:name w:val="Intense Quote"/>
    <w:basedOn w:val="Normal"/>
    <w:next w:val="Normal"/>
    <w:link w:val="CitaoIntensaChar"/>
    <w:uiPriority w:val="30"/>
    <w:qFormat/>
    <w:rsid w:val="001A4C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1A4C9F"/>
    <w:rPr>
      <w:i/>
      <w:iCs/>
      <w:color w:val="2F5496" w:themeColor="accent1" w:themeShade="BF"/>
    </w:rPr>
  </w:style>
  <w:style w:type="character" w:styleId="RefernciaIntensa">
    <w:name w:val="Intense Reference"/>
    <w:basedOn w:val="Fontepargpadro"/>
    <w:uiPriority w:val="32"/>
    <w:qFormat/>
    <w:rsid w:val="001A4C9F"/>
    <w:rPr>
      <w:b/>
      <w:bCs/>
      <w:smallCaps/>
      <w:color w:val="2F5496" w:themeColor="accent1" w:themeShade="BF"/>
      <w:spacing w:val="5"/>
    </w:rPr>
  </w:style>
  <w:style w:type="paragraph" w:styleId="Cabealho">
    <w:name w:val="header"/>
    <w:basedOn w:val="Normal"/>
    <w:link w:val="CabealhoChar"/>
    <w:uiPriority w:val="99"/>
    <w:unhideWhenUsed/>
    <w:rsid w:val="0088593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85930"/>
  </w:style>
  <w:style w:type="paragraph" w:styleId="Rodap">
    <w:name w:val="footer"/>
    <w:basedOn w:val="Normal"/>
    <w:link w:val="RodapChar"/>
    <w:uiPriority w:val="99"/>
    <w:unhideWhenUsed/>
    <w:rsid w:val="00885930"/>
    <w:pPr>
      <w:tabs>
        <w:tab w:val="center" w:pos="4252"/>
        <w:tab w:val="right" w:pos="8504"/>
      </w:tabs>
      <w:spacing w:after="0" w:line="240" w:lineRule="auto"/>
    </w:pPr>
  </w:style>
  <w:style w:type="character" w:customStyle="1" w:styleId="RodapChar">
    <w:name w:val="Rodapé Char"/>
    <w:basedOn w:val="Fontepargpadro"/>
    <w:link w:val="Rodap"/>
    <w:uiPriority w:val="99"/>
    <w:rsid w:val="00885930"/>
  </w:style>
  <w:style w:type="character" w:styleId="Hyperlink">
    <w:name w:val="Hyperlink"/>
    <w:basedOn w:val="Fontepargpadro"/>
    <w:uiPriority w:val="99"/>
    <w:unhideWhenUsed/>
    <w:rsid w:val="00AF6313"/>
    <w:rPr>
      <w:color w:val="0563C1" w:themeColor="hyperlink"/>
      <w:u w:val="single"/>
    </w:rPr>
  </w:style>
  <w:style w:type="character" w:styleId="MenoPendente">
    <w:name w:val="Unresolved Mention"/>
    <w:basedOn w:val="Fontepargpadro"/>
    <w:uiPriority w:val="99"/>
    <w:semiHidden/>
    <w:unhideWhenUsed/>
    <w:rsid w:val="00AF6313"/>
    <w:rPr>
      <w:color w:val="605E5C"/>
      <w:shd w:val="clear" w:color="auto" w:fill="E1DFDD"/>
    </w:rPr>
  </w:style>
  <w:style w:type="table" w:styleId="Tabelacomgrade">
    <w:name w:val="Table Grid"/>
    <w:basedOn w:val="Tabelanormal"/>
    <w:uiPriority w:val="39"/>
    <w:rsid w:val="00B66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
  <w:style w:type="character" w:customStyle="1" w:styleId="fontstyle01">
    <w:name w:val="fontstyle01"/>
    <w:basedOn w:val="Fontepargpadro"/>
    <w:rsid w:val="00677950"/>
    <w:rPr>
      <w:rFonts w:ascii="Calibri" w:hAnsi="Calibri" w:cs="Calibri" w:hint="default"/>
      <w:b w:val="0"/>
      <w:bCs w:val="0"/>
      <w:i w:val="0"/>
      <w:iCs w:val="0"/>
      <w:color w:val="000000"/>
      <w:sz w:val="22"/>
      <w:szCs w:val="22"/>
    </w:rPr>
  </w:style>
  <w:style w:type="character" w:customStyle="1" w:styleId="fontstyle21">
    <w:name w:val="fontstyle21"/>
    <w:basedOn w:val="Fontepargpadro"/>
    <w:rsid w:val="00677950"/>
    <w:rPr>
      <w:rFonts w:ascii="Calibri-Bold" w:hAnsi="Calibri-Bold" w:hint="default"/>
      <w:b/>
      <w:bCs/>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51045">
      <w:bodyDiv w:val="1"/>
      <w:marLeft w:val="0"/>
      <w:marRight w:val="0"/>
      <w:marTop w:val="0"/>
      <w:marBottom w:val="0"/>
      <w:divBdr>
        <w:top w:val="none" w:sz="0" w:space="0" w:color="auto"/>
        <w:left w:val="none" w:sz="0" w:space="0" w:color="auto"/>
        <w:bottom w:val="none" w:sz="0" w:space="0" w:color="auto"/>
        <w:right w:val="none" w:sz="0" w:space="0" w:color="auto"/>
      </w:divBdr>
      <w:divsChild>
        <w:div w:id="1535001202">
          <w:marLeft w:val="0"/>
          <w:marRight w:val="0"/>
          <w:marTop w:val="0"/>
          <w:marBottom w:val="0"/>
          <w:divBdr>
            <w:top w:val="none" w:sz="0" w:space="0" w:color="auto"/>
            <w:left w:val="none" w:sz="0" w:space="0" w:color="auto"/>
            <w:bottom w:val="none" w:sz="0" w:space="0" w:color="auto"/>
            <w:right w:val="none" w:sz="0" w:space="0" w:color="auto"/>
          </w:divBdr>
        </w:div>
        <w:div w:id="807549943">
          <w:marLeft w:val="0"/>
          <w:marRight w:val="0"/>
          <w:marTop w:val="0"/>
          <w:marBottom w:val="0"/>
          <w:divBdr>
            <w:top w:val="none" w:sz="0" w:space="0" w:color="auto"/>
            <w:left w:val="none" w:sz="0" w:space="0" w:color="auto"/>
            <w:bottom w:val="none" w:sz="0" w:space="0" w:color="auto"/>
            <w:right w:val="none" w:sz="0" w:space="0" w:color="auto"/>
          </w:divBdr>
        </w:div>
        <w:div w:id="288173511">
          <w:marLeft w:val="0"/>
          <w:marRight w:val="0"/>
          <w:marTop w:val="0"/>
          <w:marBottom w:val="0"/>
          <w:divBdr>
            <w:top w:val="none" w:sz="0" w:space="0" w:color="auto"/>
            <w:left w:val="none" w:sz="0" w:space="0" w:color="auto"/>
            <w:bottom w:val="none" w:sz="0" w:space="0" w:color="auto"/>
            <w:right w:val="none" w:sz="0" w:space="0" w:color="auto"/>
          </w:divBdr>
        </w:div>
        <w:div w:id="987899832">
          <w:marLeft w:val="0"/>
          <w:marRight w:val="0"/>
          <w:marTop w:val="0"/>
          <w:marBottom w:val="0"/>
          <w:divBdr>
            <w:top w:val="none" w:sz="0" w:space="0" w:color="auto"/>
            <w:left w:val="none" w:sz="0" w:space="0" w:color="auto"/>
            <w:bottom w:val="none" w:sz="0" w:space="0" w:color="auto"/>
            <w:right w:val="none" w:sz="0" w:space="0" w:color="auto"/>
          </w:divBdr>
        </w:div>
        <w:div w:id="1425682719">
          <w:marLeft w:val="0"/>
          <w:marRight w:val="0"/>
          <w:marTop w:val="0"/>
          <w:marBottom w:val="0"/>
          <w:divBdr>
            <w:top w:val="none" w:sz="0" w:space="0" w:color="auto"/>
            <w:left w:val="none" w:sz="0" w:space="0" w:color="auto"/>
            <w:bottom w:val="none" w:sz="0" w:space="0" w:color="auto"/>
            <w:right w:val="none" w:sz="0" w:space="0" w:color="auto"/>
          </w:divBdr>
        </w:div>
        <w:div w:id="101189222">
          <w:marLeft w:val="0"/>
          <w:marRight w:val="0"/>
          <w:marTop w:val="0"/>
          <w:marBottom w:val="0"/>
          <w:divBdr>
            <w:top w:val="none" w:sz="0" w:space="0" w:color="auto"/>
            <w:left w:val="none" w:sz="0" w:space="0" w:color="auto"/>
            <w:bottom w:val="none" w:sz="0" w:space="0" w:color="auto"/>
            <w:right w:val="none" w:sz="0" w:space="0" w:color="auto"/>
          </w:divBdr>
        </w:div>
        <w:div w:id="2064019734">
          <w:marLeft w:val="0"/>
          <w:marRight w:val="0"/>
          <w:marTop w:val="0"/>
          <w:marBottom w:val="0"/>
          <w:divBdr>
            <w:top w:val="none" w:sz="0" w:space="0" w:color="auto"/>
            <w:left w:val="none" w:sz="0" w:space="0" w:color="auto"/>
            <w:bottom w:val="none" w:sz="0" w:space="0" w:color="auto"/>
            <w:right w:val="none" w:sz="0" w:space="0" w:color="auto"/>
          </w:divBdr>
        </w:div>
      </w:divsChild>
    </w:div>
    <w:div w:id="82841176">
      <w:bodyDiv w:val="1"/>
      <w:marLeft w:val="0"/>
      <w:marRight w:val="0"/>
      <w:marTop w:val="0"/>
      <w:marBottom w:val="0"/>
      <w:divBdr>
        <w:top w:val="none" w:sz="0" w:space="0" w:color="auto"/>
        <w:left w:val="none" w:sz="0" w:space="0" w:color="auto"/>
        <w:bottom w:val="none" w:sz="0" w:space="0" w:color="auto"/>
        <w:right w:val="none" w:sz="0" w:space="0" w:color="auto"/>
      </w:divBdr>
      <w:divsChild>
        <w:div w:id="132141527">
          <w:marLeft w:val="0"/>
          <w:marRight w:val="0"/>
          <w:marTop w:val="0"/>
          <w:marBottom w:val="0"/>
          <w:divBdr>
            <w:top w:val="none" w:sz="0" w:space="0" w:color="auto"/>
            <w:left w:val="none" w:sz="0" w:space="0" w:color="auto"/>
            <w:bottom w:val="none" w:sz="0" w:space="0" w:color="auto"/>
            <w:right w:val="none" w:sz="0" w:space="0" w:color="auto"/>
          </w:divBdr>
        </w:div>
        <w:div w:id="1102529949">
          <w:marLeft w:val="0"/>
          <w:marRight w:val="0"/>
          <w:marTop w:val="0"/>
          <w:marBottom w:val="0"/>
          <w:divBdr>
            <w:top w:val="none" w:sz="0" w:space="0" w:color="auto"/>
            <w:left w:val="none" w:sz="0" w:space="0" w:color="auto"/>
            <w:bottom w:val="none" w:sz="0" w:space="0" w:color="auto"/>
            <w:right w:val="none" w:sz="0" w:space="0" w:color="auto"/>
          </w:divBdr>
        </w:div>
        <w:div w:id="585042872">
          <w:marLeft w:val="0"/>
          <w:marRight w:val="0"/>
          <w:marTop w:val="0"/>
          <w:marBottom w:val="0"/>
          <w:divBdr>
            <w:top w:val="none" w:sz="0" w:space="0" w:color="auto"/>
            <w:left w:val="none" w:sz="0" w:space="0" w:color="auto"/>
            <w:bottom w:val="none" w:sz="0" w:space="0" w:color="auto"/>
            <w:right w:val="none" w:sz="0" w:space="0" w:color="auto"/>
          </w:divBdr>
        </w:div>
        <w:div w:id="193540297">
          <w:marLeft w:val="0"/>
          <w:marRight w:val="0"/>
          <w:marTop w:val="0"/>
          <w:marBottom w:val="0"/>
          <w:divBdr>
            <w:top w:val="none" w:sz="0" w:space="0" w:color="auto"/>
            <w:left w:val="none" w:sz="0" w:space="0" w:color="auto"/>
            <w:bottom w:val="none" w:sz="0" w:space="0" w:color="auto"/>
            <w:right w:val="none" w:sz="0" w:space="0" w:color="auto"/>
          </w:divBdr>
        </w:div>
        <w:div w:id="425616869">
          <w:marLeft w:val="0"/>
          <w:marRight w:val="0"/>
          <w:marTop w:val="0"/>
          <w:marBottom w:val="0"/>
          <w:divBdr>
            <w:top w:val="none" w:sz="0" w:space="0" w:color="auto"/>
            <w:left w:val="none" w:sz="0" w:space="0" w:color="auto"/>
            <w:bottom w:val="none" w:sz="0" w:space="0" w:color="auto"/>
            <w:right w:val="none" w:sz="0" w:space="0" w:color="auto"/>
          </w:divBdr>
        </w:div>
        <w:div w:id="437719984">
          <w:marLeft w:val="0"/>
          <w:marRight w:val="0"/>
          <w:marTop w:val="0"/>
          <w:marBottom w:val="0"/>
          <w:divBdr>
            <w:top w:val="none" w:sz="0" w:space="0" w:color="auto"/>
            <w:left w:val="none" w:sz="0" w:space="0" w:color="auto"/>
            <w:bottom w:val="none" w:sz="0" w:space="0" w:color="auto"/>
            <w:right w:val="none" w:sz="0" w:space="0" w:color="auto"/>
          </w:divBdr>
        </w:div>
        <w:div w:id="1453206801">
          <w:marLeft w:val="0"/>
          <w:marRight w:val="0"/>
          <w:marTop w:val="0"/>
          <w:marBottom w:val="0"/>
          <w:divBdr>
            <w:top w:val="none" w:sz="0" w:space="0" w:color="auto"/>
            <w:left w:val="none" w:sz="0" w:space="0" w:color="auto"/>
            <w:bottom w:val="none" w:sz="0" w:space="0" w:color="auto"/>
            <w:right w:val="none" w:sz="0" w:space="0" w:color="auto"/>
          </w:divBdr>
        </w:div>
      </w:divsChild>
    </w:div>
    <w:div w:id="591399211">
      <w:bodyDiv w:val="1"/>
      <w:marLeft w:val="0"/>
      <w:marRight w:val="0"/>
      <w:marTop w:val="0"/>
      <w:marBottom w:val="0"/>
      <w:divBdr>
        <w:top w:val="none" w:sz="0" w:space="0" w:color="auto"/>
        <w:left w:val="none" w:sz="0" w:space="0" w:color="auto"/>
        <w:bottom w:val="none" w:sz="0" w:space="0" w:color="auto"/>
        <w:right w:val="none" w:sz="0" w:space="0" w:color="auto"/>
      </w:divBdr>
    </w:div>
    <w:div w:id="731385902">
      <w:bodyDiv w:val="1"/>
      <w:marLeft w:val="0"/>
      <w:marRight w:val="0"/>
      <w:marTop w:val="0"/>
      <w:marBottom w:val="0"/>
      <w:divBdr>
        <w:top w:val="none" w:sz="0" w:space="0" w:color="auto"/>
        <w:left w:val="none" w:sz="0" w:space="0" w:color="auto"/>
        <w:bottom w:val="none" w:sz="0" w:space="0" w:color="auto"/>
        <w:right w:val="none" w:sz="0" w:space="0" w:color="auto"/>
      </w:divBdr>
      <w:divsChild>
        <w:div w:id="82075657">
          <w:marLeft w:val="0"/>
          <w:marRight w:val="0"/>
          <w:marTop w:val="0"/>
          <w:marBottom w:val="0"/>
          <w:divBdr>
            <w:top w:val="none" w:sz="0" w:space="0" w:color="auto"/>
            <w:left w:val="none" w:sz="0" w:space="0" w:color="auto"/>
            <w:bottom w:val="none" w:sz="0" w:space="0" w:color="auto"/>
            <w:right w:val="none" w:sz="0" w:space="0" w:color="auto"/>
          </w:divBdr>
        </w:div>
        <w:div w:id="1342930819">
          <w:marLeft w:val="0"/>
          <w:marRight w:val="0"/>
          <w:marTop w:val="0"/>
          <w:marBottom w:val="0"/>
          <w:divBdr>
            <w:top w:val="none" w:sz="0" w:space="0" w:color="auto"/>
            <w:left w:val="none" w:sz="0" w:space="0" w:color="auto"/>
            <w:bottom w:val="none" w:sz="0" w:space="0" w:color="auto"/>
            <w:right w:val="none" w:sz="0" w:space="0" w:color="auto"/>
          </w:divBdr>
        </w:div>
        <w:div w:id="1897930324">
          <w:marLeft w:val="0"/>
          <w:marRight w:val="0"/>
          <w:marTop w:val="0"/>
          <w:marBottom w:val="0"/>
          <w:divBdr>
            <w:top w:val="none" w:sz="0" w:space="0" w:color="auto"/>
            <w:left w:val="none" w:sz="0" w:space="0" w:color="auto"/>
            <w:bottom w:val="none" w:sz="0" w:space="0" w:color="auto"/>
            <w:right w:val="none" w:sz="0" w:space="0" w:color="auto"/>
          </w:divBdr>
        </w:div>
        <w:div w:id="243802345">
          <w:marLeft w:val="0"/>
          <w:marRight w:val="0"/>
          <w:marTop w:val="0"/>
          <w:marBottom w:val="0"/>
          <w:divBdr>
            <w:top w:val="none" w:sz="0" w:space="0" w:color="auto"/>
            <w:left w:val="none" w:sz="0" w:space="0" w:color="auto"/>
            <w:bottom w:val="none" w:sz="0" w:space="0" w:color="auto"/>
            <w:right w:val="none" w:sz="0" w:space="0" w:color="auto"/>
          </w:divBdr>
        </w:div>
        <w:div w:id="754516845">
          <w:marLeft w:val="0"/>
          <w:marRight w:val="0"/>
          <w:marTop w:val="0"/>
          <w:marBottom w:val="0"/>
          <w:divBdr>
            <w:top w:val="none" w:sz="0" w:space="0" w:color="auto"/>
            <w:left w:val="none" w:sz="0" w:space="0" w:color="auto"/>
            <w:bottom w:val="none" w:sz="0" w:space="0" w:color="auto"/>
            <w:right w:val="none" w:sz="0" w:space="0" w:color="auto"/>
          </w:divBdr>
        </w:div>
        <w:div w:id="2003922061">
          <w:marLeft w:val="0"/>
          <w:marRight w:val="0"/>
          <w:marTop w:val="0"/>
          <w:marBottom w:val="0"/>
          <w:divBdr>
            <w:top w:val="none" w:sz="0" w:space="0" w:color="auto"/>
            <w:left w:val="none" w:sz="0" w:space="0" w:color="auto"/>
            <w:bottom w:val="none" w:sz="0" w:space="0" w:color="auto"/>
            <w:right w:val="none" w:sz="0" w:space="0" w:color="auto"/>
          </w:divBdr>
        </w:div>
        <w:div w:id="187305482">
          <w:marLeft w:val="0"/>
          <w:marRight w:val="0"/>
          <w:marTop w:val="0"/>
          <w:marBottom w:val="0"/>
          <w:divBdr>
            <w:top w:val="none" w:sz="0" w:space="0" w:color="auto"/>
            <w:left w:val="none" w:sz="0" w:space="0" w:color="auto"/>
            <w:bottom w:val="none" w:sz="0" w:space="0" w:color="auto"/>
            <w:right w:val="none" w:sz="0" w:space="0" w:color="auto"/>
          </w:divBdr>
        </w:div>
      </w:divsChild>
    </w:div>
    <w:div w:id="865022053">
      <w:bodyDiv w:val="1"/>
      <w:marLeft w:val="0"/>
      <w:marRight w:val="0"/>
      <w:marTop w:val="0"/>
      <w:marBottom w:val="0"/>
      <w:divBdr>
        <w:top w:val="none" w:sz="0" w:space="0" w:color="auto"/>
        <w:left w:val="none" w:sz="0" w:space="0" w:color="auto"/>
        <w:bottom w:val="none" w:sz="0" w:space="0" w:color="auto"/>
        <w:right w:val="none" w:sz="0" w:space="0" w:color="auto"/>
      </w:divBdr>
    </w:div>
    <w:div w:id="1040200672">
      <w:bodyDiv w:val="1"/>
      <w:marLeft w:val="0"/>
      <w:marRight w:val="0"/>
      <w:marTop w:val="0"/>
      <w:marBottom w:val="0"/>
      <w:divBdr>
        <w:top w:val="none" w:sz="0" w:space="0" w:color="auto"/>
        <w:left w:val="none" w:sz="0" w:space="0" w:color="auto"/>
        <w:bottom w:val="none" w:sz="0" w:space="0" w:color="auto"/>
        <w:right w:val="none" w:sz="0" w:space="0" w:color="auto"/>
      </w:divBdr>
      <w:divsChild>
        <w:div w:id="1877309055">
          <w:marLeft w:val="0"/>
          <w:marRight w:val="0"/>
          <w:marTop w:val="0"/>
          <w:marBottom w:val="0"/>
          <w:divBdr>
            <w:top w:val="none" w:sz="0" w:space="0" w:color="auto"/>
            <w:left w:val="none" w:sz="0" w:space="0" w:color="auto"/>
            <w:bottom w:val="none" w:sz="0" w:space="0" w:color="auto"/>
            <w:right w:val="none" w:sz="0" w:space="0" w:color="auto"/>
          </w:divBdr>
        </w:div>
        <w:div w:id="100302205">
          <w:marLeft w:val="0"/>
          <w:marRight w:val="0"/>
          <w:marTop w:val="0"/>
          <w:marBottom w:val="0"/>
          <w:divBdr>
            <w:top w:val="none" w:sz="0" w:space="0" w:color="auto"/>
            <w:left w:val="none" w:sz="0" w:space="0" w:color="auto"/>
            <w:bottom w:val="none" w:sz="0" w:space="0" w:color="auto"/>
            <w:right w:val="none" w:sz="0" w:space="0" w:color="auto"/>
          </w:divBdr>
        </w:div>
        <w:div w:id="1286892861">
          <w:marLeft w:val="0"/>
          <w:marRight w:val="0"/>
          <w:marTop w:val="0"/>
          <w:marBottom w:val="0"/>
          <w:divBdr>
            <w:top w:val="none" w:sz="0" w:space="0" w:color="auto"/>
            <w:left w:val="none" w:sz="0" w:space="0" w:color="auto"/>
            <w:bottom w:val="none" w:sz="0" w:space="0" w:color="auto"/>
            <w:right w:val="none" w:sz="0" w:space="0" w:color="auto"/>
          </w:divBdr>
        </w:div>
        <w:div w:id="1402024859">
          <w:marLeft w:val="0"/>
          <w:marRight w:val="0"/>
          <w:marTop w:val="0"/>
          <w:marBottom w:val="0"/>
          <w:divBdr>
            <w:top w:val="none" w:sz="0" w:space="0" w:color="auto"/>
            <w:left w:val="none" w:sz="0" w:space="0" w:color="auto"/>
            <w:bottom w:val="none" w:sz="0" w:space="0" w:color="auto"/>
            <w:right w:val="none" w:sz="0" w:space="0" w:color="auto"/>
          </w:divBdr>
        </w:div>
        <w:div w:id="1535196657">
          <w:marLeft w:val="0"/>
          <w:marRight w:val="0"/>
          <w:marTop w:val="0"/>
          <w:marBottom w:val="0"/>
          <w:divBdr>
            <w:top w:val="none" w:sz="0" w:space="0" w:color="auto"/>
            <w:left w:val="none" w:sz="0" w:space="0" w:color="auto"/>
            <w:bottom w:val="none" w:sz="0" w:space="0" w:color="auto"/>
            <w:right w:val="none" w:sz="0" w:space="0" w:color="auto"/>
          </w:divBdr>
        </w:div>
        <w:div w:id="1569995871">
          <w:marLeft w:val="0"/>
          <w:marRight w:val="0"/>
          <w:marTop w:val="0"/>
          <w:marBottom w:val="0"/>
          <w:divBdr>
            <w:top w:val="none" w:sz="0" w:space="0" w:color="auto"/>
            <w:left w:val="none" w:sz="0" w:space="0" w:color="auto"/>
            <w:bottom w:val="none" w:sz="0" w:space="0" w:color="auto"/>
            <w:right w:val="none" w:sz="0" w:space="0" w:color="auto"/>
          </w:divBdr>
        </w:div>
        <w:div w:id="820852281">
          <w:marLeft w:val="0"/>
          <w:marRight w:val="0"/>
          <w:marTop w:val="0"/>
          <w:marBottom w:val="0"/>
          <w:divBdr>
            <w:top w:val="none" w:sz="0" w:space="0" w:color="auto"/>
            <w:left w:val="none" w:sz="0" w:space="0" w:color="auto"/>
            <w:bottom w:val="none" w:sz="0" w:space="0" w:color="auto"/>
            <w:right w:val="none" w:sz="0" w:space="0" w:color="auto"/>
          </w:divBdr>
        </w:div>
      </w:divsChild>
    </w:div>
    <w:div w:id="1098674750">
      <w:bodyDiv w:val="1"/>
      <w:marLeft w:val="0"/>
      <w:marRight w:val="0"/>
      <w:marTop w:val="0"/>
      <w:marBottom w:val="0"/>
      <w:divBdr>
        <w:top w:val="none" w:sz="0" w:space="0" w:color="auto"/>
        <w:left w:val="none" w:sz="0" w:space="0" w:color="auto"/>
        <w:bottom w:val="none" w:sz="0" w:space="0" w:color="auto"/>
        <w:right w:val="none" w:sz="0" w:space="0" w:color="auto"/>
      </w:divBdr>
      <w:divsChild>
        <w:div w:id="1432048248">
          <w:marLeft w:val="0"/>
          <w:marRight w:val="0"/>
          <w:marTop w:val="0"/>
          <w:marBottom w:val="0"/>
          <w:divBdr>
            <w:top w:val="none" w:sz="0" w:space="0" w:color="auto"/>
            <w:left w:val="none" w:sz="0" w:space="0" w:color="auto"/>
            <w:bottom w:val="none" w:sz="0" w:space="0" w:color="auto"/>
            <w:right w:val="none" w:sz="0" w:space="0" w:color="auto"/>
          </w:divBdr>
        </w:div>
        <w:div w:id="1446773934">
          <w:marLeft w:val="0"/>
          <w:marRight w:val="0"/>
          <w:marTop w:val="0"/>
          <w:marBottom w:val="0"/>
          <w:divBdr>
            <w:top w:val="none" w:sz="0" w:space="0" w:color="auto"/>
            <w:left w:val="none" w:sz="0" w:space="0" w:color="auto"/>
            <w:bottom w:val="none" w:sz="0" w:space="0" w:color="auto"/>
            <w:right w:val="none" w:sz="0" w:space="0" w:color="auto"/>
          </w:divBdr>
        </w:div>
        <w:div w:id="223030342">
          <w:marLeft w:val="0"/>
          <w:marRight w:val="0"/>
          <w:marTop w:val="0"/>
          <w:marBottom w:val="0"/>
          <w:divBdr>
            <w:top w:val="none" w:sz="0" w:space="0" w:color="auto"/>
            <w:left w:val="none" w:sz="0" w:space="0" w:color="auto"/>
            <w:bottom w:val="none" w:sz="0" w:space="0" w:color="auto"/>
            <w:right w:val="none" w:sz="0" w:space="0" w:color="auto"/>
          </w:divBdr>
        </w:div>
        <w:div w:id="2115830347">
          <w:marLeft w:val="0"/>
          <w:marRight w:val="0"/>
          <w:marTop w:val="0"/>
          <w:marBottom w:val="0"/>
          <w:divBdr>
            <w:top w:val="none" w:sz="0" w:space="0" w:color="auto"/>
            <w:left w:val="none" w:sz="0" w:space="0" w:color="auto"/>
            <w:bottom w:val="none" w:sz="0" w:space="0" w:color="auto"/>
            <w:right w:val="none" w:sz="0" w:space="0" w:color="auto"/>
          </w:divBdr>
        </w:div>
        <w:div w:id="317224985">
          <w:marLeft w:val="0"/>
          <w:marRight w:val="0"/>
          <w:marTop w:val="0"/>
          <w:marBottom w:val="0"/>
          <w:divBdr>
            <w:top w:val="none" w:sz="0" w:space="0" w:color="auto"/>
            <w:left w:val="none" w:sz="0" w:space="0" w:color="auto"/>
            <w:bottom w:val="none" w:sz="0" w:space="0" w:color="auto"/>
            <w:right w:val="none" w:sz="0" w:space="0" w:color="auto"/>
          </w:divBdr>
        </w:div>
        <w:div w:id="1878275305">
          <w:marLeft w:val="0"/>
          <w:marRight w:val="0"/>
          <w:marTop w:val="0"/>
          <w:marBottom w:val="0"/>
          <w:divBdr>
            <w:top w:val="none" w:sz="0" w:space="0" w:color="auto"/>
            <w:left w:val="none" w:sz="0" w:space="0" w:color="auto"/>
            <w:bottom w:val="none" w:sz="0" w:space="0" w:color="auto"/>
            <w:right w:val="none" w:sz="0" w:space="0" w:color="auto"/>
          </w:divBdr>
        </w:div>
        <w:div w:id="1711762871">
          <w:marLeft w:val="0"/>
          <w:marRight w:val="0"/>
          <w:marTop w:val="0"/>
          <w:marBottom w:val="0"/>
          <w:divBdr>
            <w:top w:val="none" w:sz="0" w:space="0" w:color="auto"/>
            <w:left w:val="none" w:sz="0" w:space="0" w:color="auto"/>
            <w:bottom w:val="none" w:sz="0" w:space="0" w:color="auto"/>
            <w:right w:val="none" w:sz="0" w:space="0" w:color="auto"/>
          </w:divBdr>
        </w:div>
        <w:div w:id="1058944509">
          <w:marLeft w:val="0"/>
          <w:marRight w:val="0"/>
          <w:marTop w:val="0"/>
          <w:marBottom w:val="0"/>
          <w:divBdr>
            <w:top w:val="none" w:sz="0" w:space="0" w:color="auto"/>
            <w:left w:val="none" w:sz="0" w:space="0" w:color="auto"/>
            <w:bottom w:val="none" w:sz="0" w:space="0" w:color="auto"/>
            <w:right w:val="none" w:sz="0" w:space="0" w:color="auto"/>
          </w:divBdr>
        </w:div>
        <w:div w:id="1336884974">
          <w:marLeft w:val="0"/>
          <w:marRight w:val="0"/>
          <w:marTop w:val="0"/>
          <w:marBottom w:val="0"/>
          <w:divBdr>
            <w:top w:val="none" w:sz="0" w:space="0" w:color="auto"/>
            <w:left w:val="none" w:sz="0" w:space="0" w:color="auto"/>
            <w:bottom w:val="none" w:sz="0" w:space="0" w:color="auto"/>
            <w:right w:val="none" w:sz="0" w:space="0" w:color="auto"/>
          </w:divBdr>
        </w:div>
        <w:div w:id="1265112388">
          <w:marLeft w:val="0"/>
          <w:marRight w:val="0"/>
          <w:marTop w:val="0"/>
          <w:marBottom w:val="0"/>
          <w:divBdr>
            <w:top w:val="none" w:sz="0" w:space="0" w:color="auto"/>
            <w:left w:val="none" w:sz="0" w:space="0" w:color="auto"/>
            <w:bottom w:val="none" w:sz="0" w:space="0" w:color="auto"/>
            <w:right w:val="none" w:sz="0" w:space="0" w:color="auto"/>
          </w:divBdr>
        </w:div>
        <w:div w:id="1924610484">
          <w:marLeft w:val="0"/>
          <w:marRight w:val="0"/>
          <w:marTop w:val="0"/>
          <w:marBottom w:val="0"/>
          <w:divBdr>
            <w:top w:val="none" w:sz="0" w:space="0" w:color="auto"/>
            <w:left w:val="none" w:sz="0" w:space="0" w:color="auto"/>
            <w:bottom w:val="none" w:sz="0" w:space="0" w:color="auto"/>
            <w:right w:val="none" w:sz="0" w:space="0" w:color="auto"/>
          </w:divBdr>
        </w:div>
        <w:div w:id="1149708928">
          <w:marLeft w:val="0"/>
          <w:marRight w:val="0"/>
          <w:marTop w:val="0"/>
          <w:marBottom w:val="0"/>
          <w:divBdr>
            <w:top w:val="none" w:sz="0" w:space="0" w:color="auto"/>
            <w:left w:val="none" w:sz="0" w:space="0" w:color="auto"/>
            <w:bottom w:val="none" w:sz="0" w:space="0" w:color="auto"/>
            <w:right w:val="none" w:sz="0" w:space="0" w:color="auto"/>
          </w:divBdr>
        </w:div>
        <w:div w:id="1991786099">
          <w:marLeft w:val="0"/>
          <w:marRight w:val="0"/>
          <w:marTop w:val="0"/>
          <w:marBottom w:val="0"/>
          <w:divBdr>
            <w:top w:val="none" w:sz="0" w:space="0" w:color="auto"/>
            <w:left w:val="none" w:sz="0" w:space="0" w:color="auto"/>
            <w:bottom w:val="none" w:sz="0" w:space="0" w:color="auto"/>
            <w:right w:val="none" w:sz="0" w:space="0" w:color="auto"/>
          </w:divBdr>
        </w:div>
        <w:div w:id="1442383027">
          <w:marLeft w:val="0"/>
          <w:marRight w:val="0"/>
          <w:marTop w:val="0"/>
          <w:marBottom w:val="0"/>
          <w:divBdr>
            <w:top w:val="none" w:sz="0" w:space="0" w:color="auto"/>
            <w:left w:val="none" w:sz="0" w:space="0" w:color="auto"/>
            <w:bottom w:val="none" w:sz="0" w:space="0" w:color="auto"/>
            <w:right w:val="none" w:sz="0" w:space="0" w:color="auto"/>
          </w:divBdr>
        </w:div>
        <w:div w:id="1456631831">
          <w:marLeft w:val="0"/>
          <w:marRight w:val="0"/>
          <w:marTop w:val="0"/>
          <w:marBottom w:val="0"/>
          <w:divBdr>
            <w:top w:val="none" w:sz="0" w:space="0" w:color="auto"/>
            <w:left w:val="none" w:sz="0" w:space="0" w:color="auto"/>
            <w:bottom w:val="none" w:sz="0" w:space="0" w:color="auto"/>
            <w:right w:val="none" w:sz="0" w:space="0" w:color="auto"/>
          </w:divBdr>
        </w:div>
        <w:div w:id="1543666956">
          <w:marLeft w:val="0"/>
          <w:marRight w:val="0"/>
          <w:marTop w:val="0"/>
          <w:marBottom w:val="0"/>
          <w:divBdr>
            <w:top w:val="none" w:sz="0" w:space="0" w:color="auto"/>
            <w:left w:val="none" w:sz="0" w:space="0" w:color="auto"/>
            <w:bottom w:val="none" w:sz="0" w:space="0" w:color="auto"/>
            <w:right w:val="none" w:sz="0" w:space="0" w:color="auto"/>
          </w:divBdr>
        </w:div>
        <w:div w:id="1547913368">
          <w:marLeft w:val="0"/>
          <w:marRight w:val="0"/>
          <w:marTop w:val="0"/>
          <w:marBottom w:val="0"/>
          <w:divBdr>
            <w:top w:val="none" w:sz="0" w:space="0" w:color="auto"/>
            <w:left w:val="none" w:sz="0" w:space="0" w:color="auto"/>
            <w:bottom w:val="none" w:sz="0" w:space="0" w:color="auto"/>
            <w:right w:val="none" w:sz="0" w:space="0" w:color="auto"/>
          </w:divBdr>
        </w:div>
        <w:div w:id="2052685657">
          <w:marLeft w:val="0"/>
          <w:marRight w:val="0"/>
          <w:marTop w:val="0"/>
          <w:marBottom w:val="0"/>
          <w:divBdr>
            <w:top w:val="none" w:sz="0" w:space="0" w:color="auto"/>
            <w:left w:val="none" w:sz="0" w:space="0" w:color="auto"/>
            <w:bottom w:val="none" w:sz="0" w:space="0" w:color="auto"/>
            <w:right w:val="none" w:sz="0" w:space="0" w:color="auto"/>
          </w:divBdr>
        </w:div>
        <w:div w:id="790435374">
          <w:marLeft w:val="0"/>
          <w:marRight w:val="0"/>
          <w:marTop w:val="0"/>
          <w:marBottom w:val="0"/>
          <w:divBdr>
            <w:top w:val="none" w:sz="0" w:space="0" w:color="auto"/>
            <w:left w:val="none" w:sz="0" w:space="0" w:color="auto"/>
            <w:bottom w:val="none" w:sz="0" w:space="0" w:color="auto"/>
            <w:right w:val="none" w:sz="0" w:space="0" w:color="auto"/>
          </w:divBdr>
        </w:div>
        <w:div w:id="1579367837">
          <w:marLeft w:val="0"/>
          <w:marRight w:val="0"/>
          <w:marTop w:val="0"/>
          <w:marBottom w:val="0"/>
          <w:divBdr>
            <w:top w:val="none" w:sz="0" w:space="0" w:color="auto"/>
            <w:left w:val="none" w:sz="0" w:space="0" w:color="auto"/>
            <w:bottom w:val="none" w:sz="0" w:space="0" w:color="auto"/>
            <w:right w:val="none" w:sz="0" w:space="0" w:color="auto"/>
          </w:divBdr>
        </w:div>
        <w:div w:id="1171792902">
          <w:marLeft w:val="0"/>
          <w:marRight w:val="0"/>
          <w:marTop w:val="0"/>
          <w:marBottom w:val="0"/>
          <w:divBdr>
            <w:top w:val="none" w:sz="0" w:space="0" w:color="auto"/>
            <w:left w:val="none" w:sz="0" w:space="0" w:color="auto"/>
            <w:bottom w:val="none" w:sz="0" w:space="0" w:color="auto"/>
            <w:right w:val="none" w:sz="0" w:space="0" w:color="auto"/>
          </w:divBdr>
        </w:div>
        <w:div w:id="276454342">
          <w:marLeft w:val="0"/>
          <w:marRight w:val="0"/>
          <w:marTop w:val="0"/>
          <w:marBottom w:val="0"/>
          <w:divBdr>
            <w:top w:val="none" w:sz="0" w:space="0" w:color="auto"/>
            <w:left w:val="none" w:sz="0" w:space="0" w:color="auto"/>
            <w:bottom w:val="none" w:sz="0" w:space="0" w:color="auto"/>
            <w:right w:val="none" w:sz="0" w:space="0" w:color="auto"/>
          </w:divBdr>
        </w:div>
        <w:div w:id="1575315102">
          <w:marLeft w:val="0"/>
          <w:marRight w:val="0"/>
          <w:marTop w:val="0"/>
          <w:marBottom w:val="0"/>
          <w:divBdr>
            <w:top w:val="none" w:sz="0" w:space="0" w:color="auto"/>
            <w:left w:val="none" w:sz="0" w:space="0" w:color="auto"/>
            <w:bottom w:val="none" w:sz="0" w:space="0" w:color="auto"/>
            <w:right w:val="none" w:sz="0" w:space="0" w:color="auto"/>
          </w:divBdr>
        </w:div>
        <w:div w:id="1546796967">
          <w:marLeft w:val="0"/>
          <w:marRight w:val="0"/>
          <w:marTop w:val="0"/>
          <w:marBottom w:val="0"/>
          <w:divBdr>
            <w:top w:val="none" w:sz="0" w:space="0" w:color="auto"/>
            <w:left w:val="none" w:sz="0" w:space="0" w:color="auto"/>
            <w:bottom w:val="none" w:sz="0" w:space="0" w:color="auto"/>
            <w:right w:val="none" w:sz="0" w:space="0" w:color="auto"/>
          </w:divBdr>
        </w:div>
        <w:div w:id="349183424">
          <w:marLeft w:val="0"/>
          <w:marRight w:val="0"/>
          <w:marTop w:val="0"/>
          <w:marBottom w:val="0"/>
          <w:divBdr>
            <w:top w:val="none" w:sz="0" w:space="0" w:color="auto"/>
            <w:left w:val="none" w:sz="0" w:space="0" w:color="auto"/>
            <w:bottom w:val="none" w:sz="0" w:space="0" w:color="auto"/>
            <w:right w:val="none" w:sz="0" w:space="0" w:color="auto"/>
          </w:divBdr>
        </w:div>
        <w:div w:id="1630940409">
          <w:marLeft w:val="0"/>
          <w:marRight w:val="0"/>
          <w:marTop w:val="0"/>
          <w:marBottom w:val="0"/>
          <w:divBdr>
            <w:top w:val="none" w:sz="0" w:space="0" w:color="auto"/>
            <w:left w:val="none" w:sz="0" w:space="0" w:color="auto"/>
            <w:bottom w:val="none" w:sz="0" w:space="0" w:color="auto"/>
            <w:right w:val="none" w:sz="0" w:space="0" w:color="auto"/>
          </w:divBdr>
        </w:div>
        <w:div w:id="1860970665">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 w:id="564070469">
          <w:marLeft w:val="0"/>
          <w:marRight w:val="0"/>
          <w:marTop w:val="0"/>
          <w:marBottom w:val="0"/>
          <w:divBdr>
            <w:top w:val="none" w:sz="0" w:space="0" w:color="auto"/>
            <w:left w:val="none" w:sz="0" w:space="0" w:color="auto"/>
            <w:bottom w:val="none" w:sz="0" w:space="0" w:color="auto"/>
            <w:right w:val="none" w:sz="0" w:space="0" w:color="auto"/>
          </w:divBdr>
        </w:div>
        <w:div w:id="1260214877">
          <w:marLeft w:val="0"/>
          <w:marRight w:val="0"/>
          <w:marTop w:val="0"/>
          <w:marBottom w:val="0"/>
          <w:divBdr>
            <w:top w:val="none" w:sz="0" w:space="0" w:color="auto"/>
            <w:left w:val="none" w:sz="0" w:space="0" w:color="auto"/>
            <w:bottom w:val="none" w:sz="0" w:space="0" w:color="auto"/>
            <w:right w:val="none" w:sz="0" w:space="0" w:color="auto"/>
          </w:divBdr>
        </w:div>
      </w:divsChild>
    </w:div>
    <w:div w:id="1173643915">
      <w:bodyDiv w:val="1"/>
      <w:marLeft w:val="0"/>
      <w:marRight w:val="0"/>
      <w:marTop w:val="0"/>
      <w:marBottom w:val="0"/>
      <w:divBdr>
        <w:top w:val="none" w:sz="0" w:space="0" w:color="auto"/>
        <w:left w:val="none" w:sz="0" w:space="0" w:color="auto"/>
        <w:bottom w:val="none" w:sz="0" w:space="0" w:color="auto"/>
        <w:right w:val="none" w:sz="0" w:space="0" w:color="auto"/>
      </w:divBdr>
      <w:divsChild>
        <w:div w:id="1826510326">
          <w:marLeft w:val="0"/>
          <w:marRight w:val="0"/>
          <w:marTop w:val="0"/>
          <w:marBottom w:val="0"/>
          <w:divBdr>
            <w:top w:val="none" w:sz="0" w:space="0" w:color="auto"/>
            <w:left w:val="none" w:sz="0" w:space="0" w:color="auto"/>
            <w:bottom w:val="none" w:sz="0" w:space="0" w:color="auto"/>
            <w:right w:val="none" w:sz="0" w:space="0" w:color="auto"/>
          </w:divBdr>
        </w:div>
        <w:div w:id="1719089655">
          <w:marLeft w:val="0"/>
          <w:marRight w:val="0"/>
          <w:marTop w:val="0"/>
          <w:marBottom w:val="0"/>
          <w:divBdr>
            <w:top w:val="none" w:sz="0" w:space="0" w:color="auto"/>
            <w:left w:val="none" w:sz="0" w:space="0" w:color="auto"/>
            <w:bottom w:val="none" w:sz="0" w:space="0" w:color="auto"/>
            <w:right w:val="none" w:sz="0" w:space="0" w:color="auto"/>
          </w:divBdr>
        </w:div>
        <w:div w:id="1632904221">
          <w:marLeft w:val="0"/>
          <w:marRight w:val="0"/>
          <w:marTop w:val="0"/>
          <w:marBottom w:val="0"/>
          <w:divBdr>
            <w:top w:val="none" w:sz="0" w:space="0" w:color="auto"/>
            <w:left w:val="none" w:sz="0" w:space="0" w:color="auto"/>
            <w:bottom w:val="none" w:sz="0" w:space="0" w:color="auto"/>
            <w:right w:val="none" w:sz="0" w:space="0" w:color="auto"/>
          </w:divBdr>
        </w:div>
        <w:div w:id="1922058476">
          <w:marLeft w:val="0"/>
          <w:marRight w:val="0"/>
          <w:marTop w:val="0"/>
          <w:marBottom w:val="0"/>
          <w:divBdr>
            <w:top w:val="none" w:sz="0" w:space="0" w:color="auto"/>
            <w:left w:val="none" w:sz="0" w:space="0" w:color="auto"/>
            <w:bottom w:val="none" w:sz="0" w:space="0" w:color="auto"/>
            <w:right w:val="none" w:sz="0" w:space="0" w:color="auto"/>
          </w:divBdr>
        </w:div>
        <w:div w:id="891041707">
          <w:marLeft w:val="0"/>
          <w:marRight w:val="0"/>
          <w:marTop w:val="0"/>
          <w:marBottom w:val="0"/>
          <w:divBdr>
            <w:top w:val="none" w:sz="0" w:space="0" w:color="auto"/>
            <w:left w:val="none" w:sz="0" w:space="0" w:color="auto"/>
            <w:bottom w:val="none" w:sz="0" w:space="0" w:color="auto"/>
            <w:right w:val="none" w:sz="0" w:space="0" w:color="auto"/>
          </w:divBdr>
        </w:div>
        <w:div w:id="840973117">
          <w:marLeft w:val="0"/>
          <w:marRight w:val="0"/>
          <w:marTop w:val="0"/>
          <w:marBottom w:val="0"/>
          <w:divBdr>
            <w:top w:val="none" w:sz="0" w:space="0" w:color="auto"/>
            <w:left w:val="none" w:sz="0" w:space="0" w:color="auto"/>
            <w:bottom w:val="none" w:sz="0" w:space="0" w:color="auto"/>
            <w:right w:val="none" w:sz="0" w:space="0" w:color="auto"/>
          </w:divBdr>
        </w:div>
        <w:div w:id="826168665">
          <w:marLeft w:val="0"/>
          <w:marRight w:val="0"/>
          <w:marTop w:val="0"/>
          <w:marBottom w:val="0"/>
          <w:divBdr>
            <w:top w:val="none" w:sz="0" w:space="0" w:color="auto"/>
            <w:left w:val="none" w:sz="0" w:space="0" w:color="auto"/>
            <w:bottom w:val="none" w:sz="0" w:space="0" w:color="auto"/>
            <w:right w:val="none" w:sz="0" w:space="0" w:color="auto"/>
          </w:divBdr>
        </w:div>
      </w:divsChild>
    </w:div>
    <w:div w:id="1965697600">
      <w:bodyDiv w:val="1"/>
      <w:marLeft w:val="0"/>
      <w:marRight w:val="0"/>
      <w:marTop w:val="0"/>
      <w:marBottom w:val="0"/>
      <w:divBdr>
        <w:top w:val="none" w:sz="0" w:space="0" w:color="auto"/>
        <w:left w:val="none" w:sz="0" w:space="0" w:color="auto"/>
        <w:bottom w:val="none" w:sz="0" w:space="0" w:color="auto"/>
        <w:right w:val="none" w:sz="0" w:space="0" w:color="auto"/>
      </w:divBdr>
      <w:divsChild>
        <w:div w:id="75982198">
          <w:marLeft w:val="0"/>
          <w:marRight w:val="0"/>
          <w:marTop w:val="0"/>
          <w:marBottom w:val="0"/>
          <w:divBdr>
            <w:top w:val="none" w:sz="0" w:space="0" w:color="auto"/>
            <w:left w:val="none" w:sz="0" w:space="0" w:color="auto"/>
            <w:bottom w:val="none" w:sz="0" w:space="0" w:color="auto"/>
            <w:right w:val="none" w:sz="0" w:space="0" w:color="auto"/>
          </w:divBdr>
        </w:div>
        <w:div w:id="7685804">
          <w:marLeft w:val="0"/>
          <w:marRight w:val="0"/>
          <w:marTop w:val="0"/>
          <w:marBottom w:val="0"/>
          <w:divBdr>
            <w:top w:val="none" w:sz="0" w:space="0" w:color="auto"/>
            <w:left w:val="none" w:sz="0" w:space="0" w:color="auto"/>
            <w:bottom w:val="none" w:sz="0" w:space="0" w:color="auto"/>
            <w:right w:val="none" w:sz="0" w:space="0" w:color="auto"/>
          </w:divBdr>
        </w:div>
        <w:div w:id="1058631222">
          <w:marLeft w:val="0"/>
          <w:marRight w:val="0"/>
          <w:marTop w:val="0"/>
          <w:marBottom w:val="0"/>
          <w:divBdr>
            <w:top w:val="none" w:sz="0" w:space="0" w:color="auto"/>
            <w:left w:val="none" w:sz="0" w:space="0" w:color="auto"/>
            <w:bottom w:val="none" w:sz="0" w:space="0" w:color="auto"/>
            <w:right w:val="none" w:sz="0" w:space="0" w:color="auto"/>
          </w:divBdr>
        </w:div>
        <w:div w:id="803161228">
          <w:marLeft w:val="0"/>
          <w:marRight w:val="0"/>
          <w:marTop w:val="0"/>
          <w:marBottom w:val="0"/>
          <w:divBdr>
            <w:top w:val="none" w:sz="0" w:space="0" w:color="auto"/>
            <w:left w:val="none" w:sz="0" w:space="0" w:color="auto"/>
            <w:bottom w:val="none" w:sz="0" w:space="0" w:color="auto"/>
            <w:right w:val="none" w:sz="0" w:space="0" w:color="auto"/>
          </w:divBdr>
        </w:div>
        <w:div w:id="1108741760">
          <w:marLeft w:val="0"/>
          <w:marRight w:val="0"/>
          <w:marTop w:val="0"/>
          <w:marBottom w:val="0"/>
          <w:divBdr>
            <w:top w:val="none" w:sz="0" w:space="0" w:color="auto"/>
            <w:left w:val="none" w:sz="0" w:space="0" w:color="auto"/>
            <w:bottom w:val="none" w:sz="0" w:space="0" w:color="auto"/>
            <w:right w:val="none" w:sz="0" w:space="0" w:color="auto"/>
          </w:divBdr>
        </w:div>
        <w:div w:id="1192034648">
          <w:marLeft w:val="0"/>
          <w:marRight w:val="0"/>
          <w:marTop w:val="0"/>
          <w:marBottom w:val="0"/>
          <w:divBdr>
            <w:top w:val="none" w:sz="0" w:space="0" w:color="auto"/>
            <w:left w:val="none" w:sz="0" w:space="0" w:color="auto"/>
            <w:bottom w:val="none" w:sz="0" w:space="0" w:color="auto"/>
            <w:right w:val="none" w:sz="0" w:space="0" w:color="auto"/>
          </w:divBdr>
        </w:div>
        <w:div w:id="417364916">
          <w:marLeft w:val="0"/>
          <w:marRight w:val="0"/>
          <w:marTop w:val="0"/>
          <w:marBottom w:val="0"/>
          <w:divBdr>
            <w:top w:val="none" w:sz="0" w:space="0" w:color="auto"/>
            <w:left w:val="none" w:sz="0" w:space="0" w:color="auto"/>
            <w:bottom w:val="none" w:sz="0" w:space="0" w:color="auto"/>
            <w:right w:val="none" w:sz="0" w:space="0" w:color="auto"/>
          </w:divBdr>
        </w:div>
        <w:div w:id="1372416260">
          <w:marLeft w:val="0"/>
          <w:marRight w:val="0"/>
          <w:marTop w:val="0"/>
          <w:marBottom w:val="0"/>
          <w:divBdr>
            <w:top w:val="none" w:sz="0" w:space="0" w:color="auto"/>
            <w:left w:val="none" w:sz="0" w:space="0" w:color="auto"/>
            <w:bottom w:val="none" w:sz="0" w:space="0" w:color="auto"/>
            <w:right w:val="none" w:sz="0" w:space="0" w:color="auto"/>
          </w:divBdr>
        </w:div>
        <w:div w:id="1643149344">
          <w:marLeft w:val="0"/>
          <w:marRight w:val="0"/>
          <w:marTop w:val="0"/>
          <w:marBottom w:val="0"/>
          <w:divBdr>
            <w:top w:val="none" w:sz="0" w:space="0" w:color="auto"/>
            <w:left w:val="none" w:sz="0" w:space="0" w:color="auto"/>
            <w:bottom w:val="none" w:sz="0" w:space="0" w:color="auto"/>
            <w:right w:val="none" w:sz="0" w:space="0" w:color="auto"/>
          </w:divBdr>
        </w:div>
        <w:div w:id="283082339">
          <w:marLeft w:val="0"/>
          <w:marRight w:val="0"/>
          <w:marTop w:val="0"/>
          <w:marBottom w:val="0"/>
          <w:divBdr>
            <w:top w:val="none" w:sz="0" w:space="0" w:color="auto"/>
            <w:left w:val="none" w:sz="0" w:space="0" w:color="auto"/>
            <w:bottom w:val="none" w:sz="0" w:space="0" w:color="auto"/>
            <w:right w:val="none" w:sz="0" w:space="0" w:color="auto"/>
          </w:divBdr>
        </w:div>
        <w:div w:id="914900969">
          <w:marLeft w:val="0"/>
          <w:marRight w:val="0"/>
          <w:marTop w:val="0"/>
          <w:marBottom w:val="0"/>
          <w:divBdr>
            <w:top w:val="none" w:sz="0" w:space="0" w:color="auto"/>
            <w:left w:val="none" w:sz="0" w:space="0" w:color="auto"/>
            <w:bottom w:val="none" w:sz="0" w:space="0" w:color="auto"/>
            <w:right w:val="none" w:sz="0" w:space="0" w:color="auto"/>
          </w:divBdr>
        </w:div>
        <w:div w:id="1493371826">
          <w:marLeft w:val="0"/>
          <w:marRight w:val="0"/>
          <w:marTop w:val="0"/>
          <w:marBottom w:val="0"/>
          <w:divBdr>
            <w:top w:val="none" w:sz="0" w:space="0" w:color="auto"/>
            <w:left w:val="none" w:sz="0" w:space="0" w:color="auto"/>
            <w:bottom w:val="none" w:sz="0" w:space="0" w:color="auto"/>
            <w:right w:val="none" w:sz="0" w:space="0" w:color="auto"/>
          </w:divBdr>
        </w:div>
        <w:div w:id="716125919">
          <w:marLeft w:val="0"/>
          <w:marRight w:val="0"/>
          <w:marTop w:val="0"/>
          <w:marBottom w:val="0"/>
          <w:divBdr>
            <w:top w:val="none" w:sz="0" w:space="0" w:color="auto"/>
            <w:left w:val="none" w:sz="0" w:space="0" w:color="auto"/>
            <w:bottom w:val="none" w:sz="0" w:space="0" w:color="auto"/>
            <w:right w:val="none" w:sz="0" w:space="0" w:color="auto"/>
          </w:divBdr>
        </w:div>
        <w:div w:id="463085722">
          <w:marLeft w:val="0"/>
          <w:marRight w:val="0"/>
          <w:marTop w:val="0"/>
          <w:marBottom w:val="0"/>
          <w:divBdr>
            <w:top w:val="none" w:sz="0" w:space="0" w:color="auto"/>
            <w:left w:val="none" w:sz="0" w:space="0" w:color="auto"/>
            <w:bottom w:val="none" w:sz="0" w:space="0" w:color="auto"/>
            <w:right w:val="none" w:sz="0" w:space="0" w:color="auto"/>
          </w:divBdr>
        </w:div>
        <w:div w:id="1445465890">
          <w:marLeft w:val="0"/>
          <w:marRight w:val="0"/>
          <w:marTop w:val="0"/>
          <w:marBottom w:val="0"/>
          <w:divBdr>
            <w:top w:val="none" w:sz="0" w:space="0" w:color="auto"/>
            <w:left w:val="none" w:sz="0" w:space="0" w:color="auto"/>
            <w:bottom w:val="none" w:sz="0" w:space="0" w:color="auto"/>
            <w:right w:val="none" w:sz="0" w:space="0" w:color="auto"/>
          </w:divBdr>
        </w:div>
        <w:div w:id="476387110">
          <w:marLeft w:val="0"/>
          <w:marRight w:val="0"/>
          <w:marTop w:val="0"/>
          <w:marBottom w:val="0"/>
          <w:divBdr>
            <w:top w:val="none" w:sz="0" w:space="0" w:color="auto"/>
            <w:left w:val="none" w:sz="0" w:space="0" w:color="auto"/>
            <w:bottom w:val="none" w:sz="0" w:space="0" w:color="auto"/>
            <w:right w:val="none" w:sz="0" w:space="0" w:color="auto"/>
          </w:divBdr>
        </w:div>
        <w:div w:id="472405422">
          <w:marLeft w:val="0"/>
          <w:marRight w:val="0"/>
          <w:marTop w:val="0"/>
          <w:marBottom w:val="0"/>
          <w:divBdr>
            <w:top w:val="none" w:sz="0" w:space="0" w:color="auto"/>
            <w:left w:val="none" w:sz="0" w:space="0" w:color="auto"/>
            <w:bottom w:val="none" w:sz="0" w:space="0" w:color="auto"/>
            <w:right w:val="none" w:sz="0" w:space="0" w:color="auto"/>
          </w:divBdr>
        </w:div>
        <w:div w:id="332995872">
          <w:marLeft w:val="0"/>
          <w:marRight w:val="0"/>
          <w:marTop w:val="0"/>
          <w:marBottom w:val="0"/>
          <w:divBdr>
            <w:top w:val="none" w:sz="0" w:space="0" w:color="auto"/>
            <w:left w:val="none" w:sz="0" w:space="0" w:color="auto"/>
            <w:bottom w:val="none" w:sz="0" w:space="0" w:color="auto"/>
            <w:right w:val="none" w:sz="0" w:space="0" w:color="auto"/>
          </w:divBdr>
        </w:div>
        <w:div w:id="1821194483">
          <w:marLeft w:val="0"/>
          <w:marRight w:val="0"/>
          <w:marTop w:val="0"/>
          <w:marBottom w:val="0"/>
          <w:divBdr>
            <w:top w:val="none" w:sz="0" w:space="0" w:color="auto"/>
            <w:left w:val="none" w:sz="0" w:space="0" w:color="auto"/>
            <w:bottom w:val="none" w:sz="0" w:space="0" w:color="auto"/>
            <w:right w:val="none" w:sz="0" w:space="0" w:color="auto"/>
          </w:divBdr>
        </w:div>
        <w:div w:id="1484853059">
          <w:marLeft w:val="0"/>
          <w:marRight w:val="0"/>
          <w:marTop w:val="0"/>
          <w:marBottom w:val="0"/>
          <w:divBdr>
            <w:top w:val="none" w:sz="0" w:space="0" w:color="auto"/>
            <w:left w:val="none" w:sz="0" w:space="0" w:color="auto"/>
            <w:bottom w:val="none" w:sz="0" w:space="0" w:color="auto"/>
            <w:right w:val="none" w:sz="0" w:space="0" w:color="auto"/>
          </w:divBdr>
        </w:div>
        <w:div w:id="53236558">
          <w:marLeft w:val="0"/>
          <w:marRight w:val="0"/>
          <w:marTop w:val="0"/>
          <w:marBottom w:val="0"/>
          <w:divBdr>
            <w:top w:val="none" w:sz="0" w:space="0" w:color="auto"/>
            <w:left w:val="none" w:sz="0" w:space="0" w:color="auto"/>
            <w:bottom w:val="none" w:sz="0" w:space="0" w:color="auto"/>
            <w:right w:val="none" w:sz="0" w:space="0" w:color="auto"/>
          </w:divBdr>
        </w:div>
        <w:div w:id="127088373">
          <w:marLeft w:val="0"/>
          <w:marRight w:val="0"/>
          <w:marTop w:val="0"/>
          <w:marBottom w:val="0"/>
          <w:divBdr>
            <w:top w:val="none" w:sz="0" w:space="0" w:color="auto"/>
            <w:left w:val="none" w:sz="0" w:space="0" w:color="auto"/>
            <w:bottom w:val="none" w:sz="0" w:space="0" w:color="auto"/>
            <w:right w:val="none" w:sz="0" w:space="0" w:color="auto"/>
          </w:divBdr>
        </w:div>
        <w:div w:id="1864855234">
          <w:marLeft w:val="0"/>
          <w:marRight w:val="0"/>
          <w:marTop w:val="0"/>
          <w:marBottom w:val="0"/>
          <w:divBdr>
            <w:top w:val="none" w:sz="0" w:space="0" w:color="auto"/>
            <w:left w:val="none" w:sz="0" w:space="0" w:color="auto"/>
            <w:bottom w:val="none" w:sz="0" w:space="0" w:color="auto"/>
            <w:right w:val="none" w:sz="0" w:space="0" w:color="auto"/>
          </w:divBdr>
        </w:div>
        <w:div w:id="511651332">
          <w:marLeft w:val="0"/>
          <w:marRight w:val="0"/>
          <w:marTop w:val="0"/>
          <w:marBottom w:val="0"/>
          <w:divBdr>
            <w:top w:val="none" w:sz="0" w:space="0" w:color="auto"/>
            <w:left w:val="none" w:sz="0" w:space="0" w:color="auto"/>
            <w:bottom w:val="none" w:sz="0" w:space="0" w:color="auto"/>
            <w:right w:val="none" w:sz="0" w:space="0" w:color="auto"/>
          </w:divBdr>
        </w:div>
        <w:div w:id="1811362323">
          <w:marLeft w:val="0"/>
          <w:marRight w:val="0"/>
          <w:marTop w:val="0"/>
          <w:marBottom w:val="0"/>
          <w:divBdr>
            <w:top w:val="none" w:sz="0" w:space="0" w:color="auto"/>
            <w:left w:val="none" w:sz="0" w:space="0" w:color="auto"/>
            <w:bottom w:val="none" w:sz="0" w:space="0" w:color="auto"/>
            <w:right w:val="none" w:sz="0" w:space="0" w:color="auto"/>
          </w:divBdr>
        </w:div>
        <w:div w:id="414320488">
          <w:marLeft w:val="0"/>
          <w:marRight w:val="0"/>
          <w:marTop w:val="0"/>
          <w:marBottom w:val="0"/>
          <w:divBdr>
            <w:top w:val="none" w:sz="0" w:space="0" w:color="auto"/>
            <w:left w:val="none" w:sz="0" w:space="0" w:color="auto"/>
            <w:bottom w:val="none" w:sz="0" w:space="0" w:color="auto"/>
            <w:right w:val="none" w:sz="0" w:space="0" w:color="auto"/>
          </w:divBdr>
        </w:div>
        <w:div w:id="493185077">
          <w:marLeft w:val="0"/>
          <w:marRight w:val="0"/>
          <w:marTop w:val="0"/>
          <w:marBottom w:val="0"/>
          <w:divBdr>
            <w:top w:val="none" w:sz="0" w:space="0" w:color="auto"/>
            <w:left w:val="none" w:sz="0" w:space="0" w:color="auto"/>
            <w:bottom w:val="none" w:sz="0" w:space="0" w:color="auto"/>
            <w:right w:val="none" w:sz="0" w:space="0" w:color="auto"/>
          </w:divBdr>
        </w:div>
        <w:div w:id="1776513331">
          <w:marLeft w:val="0"/>
          <w:marRight w:val="0"/>
          <w:marTop w:val="0"/>
          <w:marBottom w:val="0"/>
          <w:divBdr>
            <w:top w:val="none" w:sz="0" w:space="0" w:color="auto"/>
            <w:left w:val="none" w:sz="0" w:space="0" w:color="auto"/>
            <w:bottom w:val="none" w:sz="0" w:space="0" w:color="auto"/>
            <w:right w:val="none" w:sz="0" w:space="0" w:color="auto"/>
          </w:divBdr>
        </w:div>
        <w:div w:id="1753432291">
          <w:marLeft w:val="0"/>
          <w:marRight w:val="0"/>
          <w:marTop w:val="0"/>
          <w:marBottom w:val="0"/>
          <w:divBdr>
            <w:top w:val="none" w:sz="0" w:space="0" w:color="auto"/>
            <w:left w:val="none" w:sz="0" w:space="0" w:color="auto"/>
            <w:bottom w:val="none" w:sz="0" w:space="0" w:color="auto"/>
            <w:right w:val="none" w:sz="0" w:space="0" w:color="auto"/>
          </w:divBdr>
        </w:div>
        <w:div w:id="18019971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789D34-0799-4E42-A6F0-3ECCEC89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TotalTime>
  <Pages>9</Pages>
  <Words>3676</Words>
  <Characters>21761</Characters>
  <Application>Microsoft Office Word</Application>
  <DocSecurity>0</DocSecurity>
  <Lines>382</Lines>
  <Paragraphs>138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Correia Administração</dc:creator>
  <cp:keywords/>
  <dc:description/>
  <cp:lastModifiedBy>DORATA SOLUÇÕES ELÉTRICAS</cp:lastModifiedBy>
  <cp:revision>15</cp:revision>
  <cp:lastPrinted>2025-05-15T18:50:00Z</cp:lastPrinted>
  <dcterms:created xsi:type="dcterms:W3CDTF">2025-10-28T17:18:00Z</dcterms:created>
  <dcterms:modified xsi:type="dcterms:W3CDTF">2026-02-03T12:55:00Z</dcterms:modified>
</cp:coreProperties>
</file>