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19" w:rsidRDefault="0099025D">
      <w:pPr>
        <w:widowControl w:val="0"/>
        <w:suppressAutoHyphens/>
        <w:ind w:firstLine="709"/>
        <w:jc w:val="center"/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D6C19" w:rsidRDefault="00FD6C19">
      <w:pPr>
        <w:widowControl w:val="0"/>
        <w:suppressAutoHyphens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FD6C19" w:rsidRDefault="0099025D">
      <w:pPr>
        <w:widowControl w:val="0"/>
        <w:suppressAutoHyphens/>
        <w:ind w:firstLine="142"/>
        <w:jc w:val="center"/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FD6C19" w:rsidRDefault="0099025D">
      <w:pPr>
        <w:widowControl w:val="0"/>
        <w:suppressAutoHyphens/>
        <w:ind w:firstLine="142"/>
        <w:jc w:val="center"/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 «Московский авиационный институт (национальный исследовательский университет)»</w:t>
      </w:r>
    </w:p>
    <w:p w:rsidR="00FD6C19" w:rsidRDefault="00FD6C19">
      <w:pPr>
        <w:widowControl w:val="0"/>
        <w:suppressAutoHyphens/>
        <w:ind w:firstLine="709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6C19" w:rsidRDefault="0099025D">
      <w:pPr>
        <w:widowControl w:val="0"/>
        <w:suppressAutoHyphens/>
        <w:ind w:firstLine="709"/>
        <w:jc w:val="center"/>
      </w:pPr>
      <w:r>
        <w:rPr>
          <w:rFonts w:ascii="Times New Roman" w:hAnsi="Times New Roman"/>
          <w:bCs/>
          <w:sz w:val="26"/>
          <w:szCs w:val="26"/>
        </w:rPr>
        <w:t xml:space="preserve">Институт №3 «Системы управления, информатика и </w:t>
      </w:r>
      <w:r>
        <w:rPr>
          <w:rFonts w:ascii="Times New Roman" w:hAnsi="Times New Roman"/>
          <w:bCs/>
          <w:sz w:val="26"/>
          <w:szCs w:val="26"/>
        </w:rPr>
        <w:t>электроэнергетика»</w:t>
      </w:r>
    </w:p>
    <w:p w:rsidR="00FD6C19" w:rsidRDefault="0099025D">
      <w:pPr>
        <w:widowControl w:val="0"/>
        <w:suppressAutoHyphens/>
        <w:jc w:val="center"/>
      </w:pPr>
      <w:r>
        <w:rPr>
          <w:rFonts w:ascii="Times New Roman" w:hAnsi="Times New Roman"/>
          <w:bCs/>
          <w:sz w:val="26"/>
          <w:szCs w:val="26"/>
        </w:rPr>
        <w:t>Кафедра №316 «Системное моделирование и автоматизированное проектирование»</w:t>
      </w:r>
    </w:p>
    <w:p w:rsidR="00FD6C19" w:rsidRDefault="00FD6C19">
      <w:pPr>
        <w:widowControl w:val="0"/>
        <w:suppressAutoHyphens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FD6C19" w:rsidRDefault="00FD6C19">
      <w:pPr>
        <w:widowControl w:val="0"/>
        <w:suppressAutoHyphens/>
        <w:jc w:val="center"/>
        <w:rPr>
          <w:rFonts w:ascii="Times New Roman" w:hAnsi="Times New Roman"/>
          <w:sz w:val="26"/>
          <w:szCs w:val="26"/>
        </w:rPr>
      </w:pPr>
    </w:p>
    <w:p w:rsidR="00FD6C19" w:rsidRDefault="00FD6C19">
      <w:pPr>
        <w:tabs>
          <w:tab w:val="left" w:pos="4678"/>
        </w:tabs>
        <w:suppressAutoHyphens/>
        <w:rPr>
          <w:sz w:val="28"/>
        </w:rPr>
      </w:pPr>
    </w:p>
    <w:p w:rsidR="00FD6C19" w:rsidRDefault="00FD6C19">
      <w:pPr>
        <w:tabs>
          <w:tab w:val="left" w:pos="4678"/>
        </w:tabs>
        <w:suppressAutoHyphens/>
        <w:ind w:left="4536"/>
        <w:jc w:val="right"/>
        <w:rPr>
          <w:sz w:val="28"/>
        </w:rPr>
      </w:pPr>
    </w:p>
    <w:p w:rsidR="00FD6C19" w:rsidRDefault="0099025D">
      <w:pPr>
        <w:tabs>
          <w:tab w:val="left" w:pos="4678"/>
        </w:tabs>
        <w:suppressAutoHyphens/>
        <w:jc w:val="center"/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FD6C19" w:rsidRDefault="0099025D">
      <w:pPr>
        <w:suppressAutoHyphens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 xml:space="preserve">По теме: «Разработка программы </w:t>
      </w:r>
      <w:r>
        <w:rPr>
          <w:rFonts w:ascii="Times New Roman" w:hAnsi="Times New Roman"/>
          <w:sz w:val="28"/>
          <w:szCs w:val="28"/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 w:rsidR="00FD6C19" w:rsidRDefault="0099025D">
      <w:pPr>
        <w:suppressAutoHyphens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курсу: «Технология разработки программного обеспечения»</w:t>
      </w:r>
    </w:p>
    <w:p w:rsidR="00FD6C19" w:rsidRDefault="00FD6C19">
      <w:pPr>
        <w:suppressAutoHyphens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D6C19" w:rsidRDefault="00FD6C19">
      <w:pPr>
        <w:suppressAutoHyphens/>
        <w:rPr>
          <w:rFonts w:ascii="Times New Roman" w:hAnsi="Times New Roman"/>
          <w:sz w:val="28"/>
          <w:szCs w:val="28"/>
        </w:rPr>
      </w:pPr>
    </w:p>
    <w:p w:rsidR="00FD6C19" w:rsidRDefault="0099025D">
      <w:pPr>
        <w:tabs>
          <w:tab w:val="right" w:pos="9356"/>
        </w:tabs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>Выполнил: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Масликова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:rsidR="00FD6C19" w:rsidRDefault="0099025D">
      <w:pPr>
        <w:tabs>
          <w:tab w:val="right" w:pos="9356"/>
        </w:tabs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>Студент группы:</w:t>
      </w:r>
      <w:r>
        <w:rPr>
          <w:rFonts w:ascii="Times New Roman" w:hAnsi="Times New Roman"/>
          <w:sz w:val="28"/>
          <w:szCs w:val="28"/>
        </w:rPr>
        <w:tab/>
        <w:t>М3О-218М-18</w:t>
      </w:r>
    </w:p>
    <w:p w:rsidR="00FD6C19" w:rsidRDefault="0099025D">
      <w:pPr>
        <w:tabs>
          <w:tab w:val="right" w:pos="9356"/>
        </w:tabs>
        <w:suppressAutoHyphens/>
        <w:spacing w:line="360" w:lineRule="auto"/>
      </w:pPr>
      <w:r>
        <w:rPr>
          <w:rFonts w:ascii="Times New Roman" w:hAnsi="Times New Roman"/>
          <w:sz w:val="28"/>
          <w:szCs w:val="28"/>
        </w:rPr>
        <w:t xml:space="preserve">Проверил: </w:t>
      </w:r>
      <w:r>
        <w:rPr>
          <w:rFonts w:ascii="Times New Roman" w:hAnsi="Times New Roman"/>
          <w:sz w:val="28"/>
          <w:szCs w:val="28"/>
        </w:rPr>
        <w:tab/>
        <w:t>Бутко А.О.</w:t>
      </w:r>
    </w:p>
    <w:p w:rsidR="00FD6C19" w:rsidRDefault="00FD6C19">
      <w:pPr>
        <w:suppressAutoHyphens/>
        <w:spacing w:line="360" w:lineRule="auto"/>
        <w:rPr>
          <w:rFonts w:ascii="Times New Roman" w:hAnsi="Times New Roman"/>
          <w:sz w:val="28"/>
          <w:szCs w:val="28"/>
        </w:rPr>
      </w:pPr>
    </w:p>
    <w:p w:rsidR="00FD6C19" w:rsidRDefault="00FD6C19">
      <w:pPr>
        <w:suppressAutoHyphens/>
        <w:spacing w:line="360" w:lineRule="auto"/>
        <w:rPr>
          <w:rFonts w:ascii="Times New Roman" w:hAnsi="Times New Roman"/>
          <w:sz w:val="28"/>
          <w:szCs w:val="28"/>
        </w:rPr>
      </w:pPr>
    </w:p>
    <w:p w:rsidR="00FD6C19" w:rsidRDefault="00FD6C19">
      <w:pPr>
        <w:suppressAutoHyphens/>
        <w:spacing w:line="360" w:lineRule="auto"/>
        <w:rPr>
          <w:rFonts w:ascii="Times New Roman" w:hAnsi="Times New Roman"/>
          <w:sz w:val="28"/>
          <w:szCs w:val="28"/>
        </w:rPr>
      </w:pPr>
    </w:p>
    <w:p w:rsidR="00FD6C19" w:rsidRDefault="0099025D">
      <w:pPr>
        <w:suppressAutoHyphens/>
        <w:jc w:val="center"/>
        <w:sectPr w:rsidR="00FD6C19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/>
          <w:sz w:val="28"/>
          <w:szCs w:val="28"/>
        </w:rPr>
        <w:t>Москва 2019</w:t>
      </w:r>
    </w:p>
    <w:p w:rsidR="00FD6C19" w:rsidRDefault="0099025D">
      <w:pPr>
        <w:suppressAutoHyphens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Создание консольной программы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 xml:space="preserve">2. Создание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приложения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6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>3. Описание жизненного цикла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9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 xml:space="preserve">    3.1. Описание краткого жизненного цикла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9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 xml:space="preserve">    3.2. Описание полного жизненного цикла</w:t>
      </w:r>
      <w:r>
        <w:rPr>
          <w:rFonts w:ascii="Times New Roman" w:hAnsi="Times New Roman"/>
          <w:sz w:val="28"/>
          <w:szCs w:val="28"/>
        </w:rPr>
        <w:tab/>
        <w:t>9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>4. Описание модели проектирования программы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12</w:t>
      </w:r>
    </w:p>
    <w:p w:rsidR="00FD6C19" w:rsidRDefault="0099025D">
      <w:pPr>
        <w:tabs>
          <w:tab w:val="right" w:leader="dot" w:pos="9061"/>
          <w:tab w:val="right" w:leader="dot" w:pos="9638"/>
        </w:tabs>
        <w:suppressAutoHyphens/>
        <w:jc w:val="both"/>
      </w:pPr>
      <w:r>
        <w:rPr>
          <w:rFonts w:ascii="Times New Roman" w:hAnsi="Times New Roman"/>
          <w:sz w:val="28"/>
          <w:szCs w:val="28"/>
        </w:rPr>
        <w:t>ВЫВОДЫ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16</w:t>
      </w:r>
      <w:r>
        <w:br w:type="page"/>
      </w:r>
    </w:p>
    <w:p w:rsidR="00FD6C19" w:rsidRDefault="0099025D">
      <w:pPr>
        <w:suppressAutoHyphens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ВВЕДЕНИЕ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Разработка программного обеспечения — деятельность по созданию нового </w:t>
      </w:r>
      <w:hyperlink r:id="rId8">
        <w:r>
          <w:rPr>
            <w:rStyle w:val="-"/>
            <w:rFonts w:ascii="Times New Roman" w:hAnsi="Times New Roman"/>
            <w:sz w:val="28"/>
            <w:szCs w:val="28"/>
          </w:rPr>
          <w:t>про</w:t>
        </w:r>
        <w:r>
          <w:rPr>
            <w:rStyle w:val="-"/>
            <w:rFonts w:ascii="Times New Roman" w:hAnsi="Times New Roman"/>
            <w:sz w:val="28"/>
            <w:szCs w:val="28"/>
          </w:rPr>
          <w:t>граммного обеспечения</w:t>
        </w:r>
      </w:hyperlink>
      <w:r>
        <w:rPr>
          <w:rFonts w:ascii="Times New Roman" w:hAnsi="Times New Roman"/>
          <w:sz w:val="28"/>
          <w:szCs w:val="28"/>
        </w:rPr>
        <w:t>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В современных условиях важной областью стало информационное обеспечение, которое состоит в сборе и переработке информации, необходимой для принятия обоснованных управленческих решений. Передача информации о положении и деятельности п</w:t>
      </w:r>
      <w:r>
        <w:rPr>
          <w:rFonts w:ascii="Times New Roman" w:hAnsi="Times New Roman"/>
          <w:sz w:val="28"/>
          <w:szCs w:val="28"/>
        </w:rPr>
        <w:t>редприятия на высший уровень управления и взаимный обмен информацией между всеми подразделениями организации осуществляются на базе современной электронно-вычислительной техники и других технических средствах связи.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По мере своего дальнейшего развития адми</w:t>
      </w:r>
      <w:r>
        <w:rPr>
          <w:rFonts w:ascii="Times New Roman" w:hAnsi="Times New Roman"/>
          <w:sz w:val="28"/>
          <w:szCs w:val="28"/>
        </w:rPr>
        <w:t>нистративные системы обработки данных перерастают в автоматизированные системы управления соответствующими объектами, в которых, как правило, не ограничиваются одной ЭВМ, а в составе двух и более ЭВМ объединяют в вычислительный комплекс.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:rsidR="00FD6C19" w:rsidRDefault="0099025D">
      <w:pPr>
        <w:suppressAutoHyphens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1. </w:t>
      </w:r>
      <w:r>
        <w:rPr>
          <w:rFonts w:ascii="Times New Roman" w:hAnsi="Times New Roman"/>
          <w:b/>
          <w:bCs/>
          <w:sz w:val="32"/>
          <w:szCs w:val="32"/>
        </w:rPr>
        <w:tab/>
        <w:t>Создание кон</w:t>
      </w:r>
      <w:r>
        <w:rPr>
          <w:rFonts w:ascii="Times New Roman" w:hAnsi="Times New Roman"/>
          <w:b/>
          <w:bCs/>
          <w:sz w:val="32"/>
          <w:szCs w:val="32"/>
        </w:rPr>
        <w:t>сольной программы</w:t>
      </w:r>
    </w:p>
    <w:p w:rsidR="00FD6C19" w:rsidRDefault="0099025D">
      <w:pPr>
        <w:tabs>
          <w:tab w:val="center" w:pos="709"/>
        </w:tabs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Результат работы консольной программы «</w:t>
      </w:r>
      <w:bookmarkStart w:id="0" w:name="__DdeLink__1389_4291487385"/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урнал посещения занятий</w:t>
      </w:r>
      <w:bookmarkEnd w:id="0"/>
      <w:r>
        <w:rPr>
          <w:rFonts w:ascii="Times New Roman" w:hAnsi="Times New Roman"/>
          <w:sz w:val="28"/>
          <w:szCs w:val="28"/>
        </w:rPr>
        <w:t>» представлен на рисунке 1.</w:t>
      </w:r>
    </w:p>
    <w:p w:rsidR="00B96606" w:rsidRDefault="00B96606">
      <w:pPr>
        <w:tabs>
          <w:tab w:val="center" w:pos="709"/>
        </w:tabs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5CF4A9F" wp14:editId="563D7300">
            <wp:extent cx="4955458" cy="52956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583" cy="53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19" w:rsidRDefault="0099025D">
      <w:pPr>
        <w:tabs>
          <w:tab w:val="center" w:pos="709"/>
        </w:tabs>
        <w:suppressAutoHyphens/>
        <w:jc w:val="center"/>
      </w:pPr>
      <w:r>
        <w:rPr>
          <w:rFonts w:ascii="Times New Roman" w:hAnsi="Times New Roman"/>
          <w:sz w:val="28"/>
          <w:szCs w:val="28"/>
        </w:rPr>
        <w:t>Рис 1. Консольная программа «Ж</w:t>
      </w:r>
      <w:r>
        <w:rPr>
          <w:rFonts w:ascii="Times New Roman" w:hAnsi="Times New Roman"/>
          <w:sz w:val="28"/>
          <w:szCs w:val="28"/>
        </w:rPr>
        <w:t>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 w:rsidR="00FD6C19" w:rsidRDefault="0099025D">
      <w:pPr>
        <w:tabs>
          <w:tab w:val="center" w:pos="709"/>
        </w:tabs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Код разработанной программы на языке программирования Python3: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json</w:t>
      </w:r>
      <w:proofErr w:type="spellEnd"/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datetime</w:t>
      </w:r>
      <w:proofErr w:type="spellEnd"/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import pandas as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pd</w:t>
      </w:r>
      <w:proofErr w:type="spellEnd"/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'r', encoding='utf-8')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 xml:space="preserve">result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json.load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(file)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return result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get_valid_visit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(name):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while True: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 xml:space="preserve">result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(input(name + ': '))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if result == '+' or result == '-':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lastRenderedPageBreak/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return result == '+'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write_file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content):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'w')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json.dump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(content, file, indent=4,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ensure_ascii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=False)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')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now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datetime.datetime.now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now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now.day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now.month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now.year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print(now)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index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column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for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index.append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]['name'])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]['visit'].append({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'date': now,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 xml:space="preserve">'presence':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get_valid_visit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]['name'])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})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  <w:t>for j in range(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]['visit'])):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r w:rsidRPr="00B96606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]['visit'][j]['presence'])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 xml:space="preserve">for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[0]['visit'])):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column.append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[0]['visit'][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]['date'])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pd.DataFrame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, index = index, columns = column)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B96606">
        <w:rPr>
          <w:rFonts w:ascii="Courier New" w:hAnsi="Courier New"/>
          <w:sz w:val="20"/>
          <w:szCs w:val="20"/>
          <w:lang w:val="en-US"/>
        </w:rPr>
        <w:t>print(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write_file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 xml:space="preserve">', </w:t>
      </w:r>
      <w:proofErr w:type="spellStart"/>
      <w:r w:rsidRPr="00B96606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B96606">
        <w:rPr>
          <w:rFonts w:ascii="Courier New" w:hAnsi="Courier New"/>
          <w:sz w:val="20"/>
          <w:szCs w:val="20"/>
          <w:lang w:val="en-US"/>
        </w:rPr>
        <w:t>)</w:t>
      </w:r>
    </w:p>
    <w:p w:rsidR="00B96606" w:rsidRPr="00B96606" w:rsidRDefault="00B96606" w:rsidP="00B96606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FD6C19" w:rsidRPr="00B96606" w:rsidRDefault="00FD6C19">
      <w:pPr>
        <w:tabs>
          <w:tab w:val="center" w:pos="709"/>
        </w:tabs>
        <w:suppressAutoHyphens/>
        <w:spacing w:after="0" w:line="240" w:lineRule="auto"/>
        <w:jc w:val="both"/>
        <w:rPr>
          <w:lang w:val="en-US"/>
        </w:rPr>
      </w:pPr>
    </w:p>
    <w:p w:rsidR="00FD6C19" w:rsidRPr="00B96606" w:rsidRDefault="0099025D">
      <w:pPr>
        <w:tabs>
          <w:tab w:val="center" w:pos="709"/>
        </w:tabs>
        <w:suppressAutoHyphens/>
        <w:spacing w:before="114" w:after="114"/>
        <w:jc w:val="center"/>
        <w:rPr>
          <w:rFonts w:ascii="Times New Roman" w:hAnsi="Times New Roman"/>
          <w:sz w:val="28"/>
          <w:szCs w:val="28"/>
          <w:lang w:val="en-US"/>
        </w:rPr>
      </w:pPr>
      <w:r w:rsidRPr="00B96606">
        <w:rPr>
          <w:lang w:val="en-US"/>
        </w:rPr>
        <w:br w:type="page"/>
      </w: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2.</w:t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    Создание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windows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приложения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рисунке 2.</w:t>
      </w:r>
    </w:p>
    <w:p w:rsidR="00B96606" w:rsidRDefault="00B96606">
      <w:pPr>
        <w:tabs>
          <w:tab w:val="center" w:pos="709"/>
        </w:tabs>
        <w:suppressAutoHyphens/>
        <w:spacing w:before="114" w:after="114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FC68EB9" wp14:editId="0F5E2B13">
            <wp:extent cx="3962400" cy="69217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378"/>
                    <a:stretch/>
                  </pic:blipFill>
                  <pic:spPr bwMode="auto">
                    <a:xfrm>
                      <a:off x="0" y="0"/>
                      <a:ext cx="3962400" cy="692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C74" w:rsidRPr="00875C74" w:rsidRDefault="0099025D" w:rsidP="00875C74">
      <w:pPr>
        <w:tabs>
          <w:tab w:val="center" w:pos="709"/>
        </w:tabs>
        <w:suppressAutoHyphens/>
        <w:spacing w:before="114" w:after="11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 2.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приложение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Код разработанной программы на языке программирования Python3:</w:t>
      </w:r>
    </w:p>
    <w:p w:rsidR="00FD6C19" w:rsidRDefault="00FD6C19">
      <w:pPr>
        <w:tabs>
          <w:tab w:val="center" w:pos="709"/>
        </w:tabs>
        <w:suppressAutoHyphens/>
        <w:spacing w:after="0" w:line="240" w:lineRule="auto"/>
        <w:jc w:val="both"/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from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tkinter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import *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json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import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datetime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import pandas as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pd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lastRenderedPageBreak/>
        <w:t xml:space="preserve">class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WindowApplication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__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init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__(self):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[''] * 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 + 1)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 = Label(root,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15),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justify = LEFT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datetime.datetime.now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now.day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now.month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now.year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[0]['text'] = now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[0].place(x = 110, y = 40)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+ 1]['text']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]['name']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self.labels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+ 1].place(x = 20, y = 50 * 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+ 2))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[''] *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 = Entry(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20),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justify = CENTER,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relief = SOLID,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width = 2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obj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].place(x = 300, y = 50 * 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+ 2))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[''] * 2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 = Button(root,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10)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[0]['text'] = 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Применить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[1]['text'] = 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Отобразить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журнал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[0].place(x = 0, y = 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[1].place(x = 270, y = 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[0].bind('&lt;ButtonRelease-1&gt;',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self.main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self.buttons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[1].bind('&lt;ButtonRelease-1&gt;',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self.show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(self,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'r', encoding='utf-8')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result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json.load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(file)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return result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write_file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(self,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content):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file = open(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file_name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'w')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json.dump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(content, file, indent=4,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ensure_ascii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=False)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file.close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get_valid_visit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(self, number):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return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self.entry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[number].get()) == '+'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main(self, event):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lastRenderedPageBreak/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datetime.datetime.now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now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now.day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now.month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) + '.' +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str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now.year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#print(now)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]['visit'].append({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'date': now,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'presence':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self.get_valid_visit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})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self.write_file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',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def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show(self, event):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self.get_config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math.json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index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column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index.append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]['name'])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[]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for j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]['visit'])):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]['visit'][j]['presence'])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(_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for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in range(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len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[0]['visit'])):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column.append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config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[0]['visit'][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i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]['date'])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pd.DataFrame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, index = index, columns = column)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child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Tk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child.title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Просмотр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журнала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child.wm_geometry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('1000x500')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child.resizable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(width=False, height=False)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label = Label(child,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font = ('Verdana', 15),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justify = RIGHT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>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  <w:t xml:space="preserve">label['text']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df</w:t>
      </w:r>
      <w:proofErr w:type="spellEnd"/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label.place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(x = 0, y = 50)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ab/>
      </w:r>
      <w:r w:rsidRPr="00875C74">
        <w:rPr>
          <w:rFonts w:ascii="Courier New" w:hAnsi="Courier New"/>
          <w:sz w:val="20"/>
          <w:szCs w:val="20"/>
          <w:lang w:val="en-US"/>
        </w:rPr>
        <w:tab/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child.mainloop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root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Tk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root.title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Журнал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посещения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 xml:space="preserve">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занятий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root.wm_geometry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('415x500')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root.resizable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(width=False, height=True)</w:t>
      </w:r>
    </w:p>
    <w:p w:rsidR="00875C74" w:rsidRPr="00875C74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rFonts w:ascii="Courier New" w:hAnsi="Courier New"/>
          <w:sz w:val="20"/>
          <w:szCs w:val="20"/>
          <w:lang w:val="en-US"/>
        </w:rPr>
      </w:pPr>
      <w:r w:rsidRPr="00875C74">
        <w:rPr>
          <w:rFonts w:ascii="Courier New" w:hAnsi="Courier New"/>
          <w:sz w:val="20"/>
          <w:szCs w:val="20"/>
          <w:lang w:val="en-US"/>
        </w:rPr>
        <w:t xml:space="preserve">application = </w:t>
      </w: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WindowApplication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  <w:r w:rsidRPr="00875C74">
        <w:rPr>
          <w:rFonts w:ascii="Courier New" w:hAnsi="Courier New"/>
          <w:sz w:val="20"/>
          <w:szCs w:val="20"/>
          <w:lang w:val="en-US"/>
        </w:rPr>
        <w:tab/>
      </w:r>
    </w:p>
    <w:p w:rsidR="00FD6C19" w:rsidRPr="00B96606" w:rsidRDefault="00875C74" w:rsidP="00875C74">
      <w:pPr>
        <w:tabs>
          <w:tab w:val="center" w:pos="709"/>
        </w:tabs>
        <w:suppressAutoHyphens/>
        <w:spacing w:after="0" w:line="240" w:lineRule="auto"/>
        <w:jc w:val="both"/>
        <w:rPr>
          <w:lang w:val="en-US"/>
        </w:rPr>
      </w:pPr>
      <w:proofErr w:type="spellStart"/>
      <w:r w:rsidRPr="00875C74">
        <w:rPr>
          <w:rFonts w:ascii="Courier New" w:hAnsi="Courier New"/>
          <w:sz w:val="20"/>
          <w:szCs w:val="20"/>
          <w:lang w:val="en-US"/>
        </w:rPr>
        <w:t>root.mainloop</w:t>
      </w:r>
      <w:proofErr w:type="spellEnd"/>
      <w:r w:rsidRPr="00875C74">
        <w:rPr>
          <w:rFonts w:ascii="Courier New" w:hAnsi="Courier New"/>
          <w:sz w:val="20"/>
          <w:szCs w:val="20"/>
          <w:lang w:val="en-US"/>
        </w:rPr>
        <w:t>()</w:t>
      </w:r>
      <w:bookmarkStart w:id="1" w:name="_GoBack"/>
      <w:bookmarkEnd w:id="1"/>
    </w:p>
    <w:p w:rsidR="00FD6C19" w:rsidRPr="00B96606" w:rsidRDefault="0099025D">
      <w:pPr>
        <w:tabs>
          <w:tab w:val="center" w:pos="709"/>
        </w:tabs>
        <w:suppressAutoHyphens/>
        <w:spacing w:after="0"/>
        <w:ind w:firstLine="709"/>
        <w:jc w:val="both"/>
        <w:rPr>
          <w:lang w:val="en-US"/>
        </w:rPr>
      </w:pPr>
      <w:r w:rsidRPr="00B96606">
        <w:rPr>
          <w:lang w:val="en-US"/>
        </w:rPr>
        <w:br w:type="page"/>
      </w:r>
    </w:p>
    <w:p w:rsidR="00FD6C19" w:rsidRPr="00B96606" w:rsidRDefault="0099025D">
      <w:pPr>
        <w:tabs>
          <w:tab w:val="center" w:pos="709"/>
        </w:tabs>
        <w:suppressAutoHyphens/>
        <w:spacing w:before="114" w:after="114"/>
        <w:jc w:val="center"/>
        <w:rPr>
          <w:lang w:val="en-US"/>
        </w:rPr>
      </w:pP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3.</w:t>
      </w: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tab/>
        <w:t xml:space="preserve">    </w:t>
      </w:r>
      <w:r>
        <w:rPr>
          <w:rFonts w:ascii="Times New Roman" w:hAnsi="Times New Roman"/>
          <w:b/>
          <w:bCs/>
          <w:sz w:val="32"/>
          <w:szCs w:val="32"/>
        </w:rPr>
        <w:t>Описание</w:t>
      </w: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жизненного</w:t>
      </w:r>
      <w:r w:rsidRPr="00B96606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цикла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3.1.</w:t>
      </w:r>
      <w:r>
        <w:rPr>
          <w:rFonts w:ascii="Times New Roman" w:hAnsi="Times New Roman"/>
          <w:b/>
          <w:bCs/>
          <w:sz w:val="28"/>
          <w:szCs w:val="28"/>
        </w:rPr>
        <w:tab/>
        <w:t>Описание краткого жизненного цикла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рисунке 3 приведена диаграмма, описывающая краткий </w:t>
      </w:r>
      <w:r>
        <w:rPr>
          <w:rFonts w:ascii="Times New Roman" w:hAnsi="Times New Roman"/>
          <w:sz w:val="28"/>
          <w:szCs w:val="28"/>
        </w:rPr>
        <w:t>жизненный цикл разработанной программы, который выражается в трех больших этапах.</w:t>
      </w: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5480" cy="3630295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3. Диаграмма краткого жизненного цикла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планирования определяют и координируют действия по разработке программной системы.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разработки осуществляется пос</w:t>
      </w:r>
      <w:r>
        <w:rPr>
          <w:rFonts w:ascii="Times New Roman" w:hAnsi="Times New Roman"/>
          <w:sz w:val="28"/>
          <w:szCs w:val="28"/>
        </w:rPr>
        <w:t>тановка задачи, корректирование, кодирование и получение исполняемого кода.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интерферированном этапе происходит проверка, коррекция и определение полноты программного обеспечения, а так же его выпуск. Так же верификация и контроль за конфигурацией систем</w:t>
      </w:r>
      <w:r>
        <w:rPr>
          <w:rFonts w:ascii="Times New Roman" w:hAnsi="Times New Roman"/>
          <w:sz w:val="28"/>
          <w:szCs w:val="28"/>
        </w:rPr>
        <w:t>ы, оценка качества и проверка взаимодействия между этапами.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b/>
          <w:bCs/>
          <w:sz w:val="28"/>
          <w:szCs w:val="28"/>
        </w:rPr>
        <w:t>3.2.</w:t>
      </w:r>
      <w:r>
        <w:rPr>
          <w:rFonts w:ascii="Times New Roman" w:hAnsi="Times New Roman"/>
          <w:b/>
          <w:bCs/>
          <w:sz w:val="28"/>
          <w:szCs w:val="28"/>
        </w:rPr>
        <w:tab/>
        <w:t>Описание полного жизненного цикла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Вариант описания краткого жизненного цикла не вполне учитывает отличительные особенности проектирования программ. Поэтому наиболее подходящим является </w:t>
      </w:r>
      <w:r>
        <w:rPr>
          <w:rFonts w:ascii="Times New Roman" w:hAnsi="Times New Roman"/>
          <w:sz w:val="28"/>
          <w:szCs w:val="28"/>
        </w:rPr>
        <w:t>жизненный цикл, приведенный на рисунке 4. Он называется полным жизненным циклом.</w:t>
      </w:r>
    </w:p>
    <w:p w:rsidR="00FD6C19" w:rsidRDefault="00FD6C19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6C19" w:rsidRDefault="00FD6C19">
      <w:pPr>
        <w:tabs>
          <w:tab w:val="center" w:pos="709"/>
        </w:tabs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6C19" w:rsidRDefault="00FD6C19">
      <w:pPr>
        <w:tabs>
          <w:tab w:val="center" w:pos="709"/>
        </w:tabs>
        <w:suppressAutoHyphens/>
        <w:spacing w:before="114" w:after="114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8220" cy="2851785"/>
            <wp:effectExtent l="0" t="0" r="0" b="0"/>
            <wp:wrapTopAndBottom/>
            <wp:docPr id="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4. Диаграмма полного жизненного цикла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этапе № 1 определяются необходимые действия, планы и организация управления проектом </w:t>
      </w:r>
      <w:proofErr w:type="spellStart"/>
      <w:r>
        <w:rPr>
          <w:rFonts w:ascii="Times New Roman" w:hAnsi="Times New Roman"/>
          <w:sz w:val="28"/>
          <w:szCs w:val="28"/>
        </w:rPr>
        <w:t>вцелом</w:t>
      </w:r>
      <w:proofErr w:type="spellEnd"/>
      <w:r>
        <w:rPr>
          <w:rFonts w:ascii="Times New Roman" w:hAnsi="Times New Roman"/>
          <w:sz w:val="28"/>
          <w:szCs w:val="28"/>
        </w:rPr>
        <w:t xml:space="preserve">. Определяются меры по обеспечению </w:t>
      </w:r>
      <w:r>
        <w:rPr>
          <w:rFonts w:ascii="Times New Roman" w:hAnsi="Times New Roman"/>
          <w:sz w:val="28"/>
          <w:szCs w:val="28"/>
        </w:rPr>
        <w:t>непрерывного выполнения фаз жизненного цикла.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2 определяются общие характеристики систем без учета средств реализации, которым она должна удовлетворять. Устанавливаются основные требования к действиям, выполняемым системой.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3 описывае</w:t>
      </w:r>
      <w:r>
        <w:rPr>
          <w:rFonts w:ascii="Times New Roman" w:hAnsi="Times New Roman"/>
          <w:sz w:val="28"/>
          <w:szCs w:val="28"/>
        </w:rPr>
        <w:t>тся, как должны удовлетворять запросы пользователя в терминах конкретных функциональных понятий, описываются действия предполагаемой системы, хранимые данные, используемый интерфейс без учета физической реализации. Проверяется пригодность этих конкретных п</w:t>
      </w:r>
      <w:r>
        <w:rPr>
          <w:rFonts w:ascii="Times New Roman" w:hAnsi="Times New Roman"/>
          <w:sz w:val="28"/>
          <w:szCs w:val="28"/>
        </w:rPr>
        <w:t>онятий.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4 устанавливается структура системы, ее архитектура в терминах основных компонент и их предполагаемой реализации. Устанавливаются требования для каждого компонента, а так же стратегия тестирования и интеграция.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этапе № 5 определяются </w:t>
      </w:r>
      <w:r>
        <w:rPr>
          <w:rFonts w:ascii="Times New Roman" w:hAnsi="Times New Roman"/>
          <w:sz w:val="28"/>
          <w:szCs w:val="28"/>
        </w:rPr>
        <w:t>конкретные программные компоненты, которые будут разрабатываться и внедряться в конечную систему. Выполняется проверка этих компонент на соответствие общим требованиям к программному обеспечению и определение функциональных эксплуатационных и тестовых треб</w:t>
      </w:r>
      <w:r>
        <w:rPr>
          <w:rFonts w:ascii="Times New Roman" w:hAnsi="Times New Roman"/>
          <w:sz w:val="28"/>
          <w:szCs w:val="28"/>
        </w:rPr>
        <w:t>ований к каждому конкретному компоненту.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6 в терминах используемых программных конструкций производится описание того, как каждый компонент будет разрабатываться. Описываются режимы использования каждого компонента в системе.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>На этапе № 7 происх</w:t>
      </w:r>
      <w:r>
        <w:rPr>
          <w:rFonts w:ascii="Times New Roman" w:hAnsi="Times New Roman"/>
          <w:sz w:val="28"/>
          <w:szCs w:val="28"/>
        </w:rPr>
        <w:t>одит создание и тестирование отдельных модулей, документирование и приемка программных компонент, которые составляют программную систему.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8 происходит тестирование работоспособности и функциональной законченности программных частей системы в пре</w:t>
      </w:r>
      <w:r>
        <w:rPr>
          <w:rFonts w:ascii="Times New Roman" w:hAnsi="Times New Roman"/>
          <w:sz w:val="28"/>
          <w:szCs w:val="28"/>
        </w:rPr>
        <w:t>дставленном окружении.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этапе № 9 осуществляется тестирование работоспособности и функциональной законченности частей общей системы </w:t>
      </w:r>
      <w:proofErr w:type="spellStart"/>
      <w:r>
        <w:rPr>
          <w:rFonts w:ascii="Times New Roman" w:hAnsi="Times New Roman"/>
          <w:sz w:val="28"/>
          <w:szCs w:val="28"/>
        </w:rPr>
        <w:t>вцелом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10 происходит приемка системы заказчиком и ее поставка.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На этапе № 11 выпускаются последующие варианты </w:t>
      </w:r>
      <w:r>
        <w:rPr>
          <w:rFonts w:ascii="Times New Roman" w:hAnsi="Times New Roman"/>
          <w:sz w:val="28"/>
          <w:szCs w:val="28"/>
        </w:rPr>
        <w:t>или версии системы, необходимость в которых возникает из-за устранений дефектов или отработки измененных требований.</w:t>
      </w:r>
    </w:p>
    <w:p w:rsidR="00FD6C19" w:rsidRDefault="0099025D">
      <w:pPr>
        <w:tabs>
          <w:tab w:val="center" w:pos="709"/>
        </w:tabs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На этапе № 12 формируется окончательная модель проектных действий с анализом достоинств и недостатков и использование их в качестве основны</w:t>
      </w:r>
      <w:r>
        <w:rPr>
          <w:rFonts w:ascii="Times New Roman" w:hAnsi="Times New Roman"/>
          <w:sz w:val="28"/>
          <w:szCs w:val="28"/>
        </w:rPr>
        <w:t>х для улучшения процесса разработки.</w:t>
      </w:r>
      <w:r>
        <w:br w:type="page"/>
      </w:r>
    </w:p>
    <w:p w:rsidR="00FD6C19" w:rsidRDefault="0099025D">
      <w:pPr>
        <w:tabs>
          <w:tab w:val="center" w:pos="709"/>
        </w:tabs>
        <w:suppressAutoHyphens/>
        <w:spacing w:before="114" w:after="114"/>
        <w:jc w:val="center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4.</w:t>
      </w:r>
      <w:r>
        <w:rPr>
          <w:rFonts w:ascii="Times New Roman" w:hAnsi="Times New Roman"/>
          <w:b/>
          <w:bCs/>
          <w:sz w:val="32"/>
          <w:szCs w:val="32"/>
        </w:rPr>
        <w:tab/>
        <w:t xml:space="preserve">    Описание модели проектирования программы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</w:pPr>
      <w:r>
        <w:rPr>
          <w:rFonts w:ascii="Times New Roman" w:hAnsi="Times New Roman"/>
          <w:sz w:val="28"/>
          <w:szCs w:val="28"/>
        </w:rPr>
        <w:t>Разработка программы «Журнал посещения занятий» осуществляется на основе трех входных компонентов:</w:t>
      </w:r>
    </w:p>
    <w:p w:rsidR="00FD6C19" w:rsidRDefault="0099025D">
      <w:pPr>
        <w:numPr>
          <w:ilvl w:val="0"/>
          <w:numId w:val="1"/>
        </w:numPr>
        <w:tabs>
          <w:tab w:val="clear" w:pos="720"/>
          <w:tab w:val="center" w:pos="709"/>
          <w:tab w:val="left" w:pos="1142"/>
        </w:tabs>
        <w:suppressAutoHyphens/>
        <w:spacing w:before="114" w:after="0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Концепция и инструкции;</w:t>
      </w:r>
    </w:p>
    <w:p w:rsidR="00FD6C19" w:rsidRDefault="0099025D">
      <w:pPr>
        <w:numPr>
          <w:ilvl w:val="0"/>
          <w:numId w:val="1"/>
        </w:numPr>
        <w:tabs>
          <w:tab w:val="clear" w:pos="720"/>
          <w:tab w:val="center" w:pos="709"/>
          <w:tab w:val="left" w:pos="1142"/>
        </w:tabs>
        <w:suppressAutoHyphens/>
        <w:spacing w:before="114" w:after="0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Исходные данные;</w:t>
      </w:r>
    </w:p>
    <w:p w:rsidR="00FD6C19" w:rsidRDefault="0099025D">
      <w:pPr>
        <w:numPr>
          <w:ilvl w:val="0"/>
          <w:numId w:val="1"/>
        </w:numPr>
        <w:tabs>
          <w:tab w:val="clear" w:pos="720"/>
          <w:tab w:val="center" w:pos="709"/>
          <w:tab w:val="left" w:pos="1142"/>
        </w:tabs>
        <w:suppressAutoHyphens/>
        <w:spacing w:before="114" w:after="114"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Разработчики и среда разработки.</w:t>
      </w:r>
    </w:p>
    <w:p w:rsidR="00FD6C19" w:rsidRDefault="0099025D">
      <w:pPr>
        <w:tabs>
          <w:tab w:val="center" w:pos="709"/>
        </w:tabs>
        <w:suppressAutoHyphens/>
        <w:spacing w:before="114" w:after="11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разработки является готовый программный продукт. На рисунке 5 приведено графическое представление.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38100</wp:posOffset>
            </wp:positionV>
            <wp:extent cx="5940425" cy="3382010"/>
            <wp:effectExtent l="0" t="0" r="0" b="0"/>
            <wp:wrapTopAndBottom/>
            <wp:docPr id="5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5. Графическая схема разработки программы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программы может быть представлена как последовательность этапов: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задания;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алгоритмов;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</w:t>
      </w:r>
      <w:r>
        <w:rPr>
          <w:rFonts w:ascii="Times New Roman" w:hAnsi="Times New Roman"/>
          <w:sz w:val="28"/>
          <w:szCs w:val="28"/>
        </w:rPr>
        <w:t>горитмов;</w:t>
      </w:r>
    </w:p>
    <w:p w:rsidR="00FD6C19" w:rsidRDefault="0099025D">
      <w:pPr>
        <w:numPr>
          <w:ilvl w:val="0"/>
          <w:numId w:val="2"/>
        </w:numPr>
        <w:tabs>
          <w:tab w:val="clear" w:pos="720"/>
          <w:tab w:val="left" w:pos="419"/>
          <w:tab w:val="left" w:pos="1142"/>
        </w:tabs>
        <w:suppressAutoHyphens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документации.</w:t>
      </w:r>
    </w:p>
    <w:p w:rsidR="00FD6C19" w:rsidRDefault="0099025D">
      <w:pPr>
        <w:tabs>
          <w:tab w:val="left" w:pos="419"/>
        </w:tabs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Графическое представление последовательно следующих друг за другом этапов разработки программы приведено на рисунке 6.</w:t>
      </w:r>
    </w:p>
    <w:p w:rsidR="00FD6C19" w:rsidRDefault="0099025D">
      <w:p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-78105</wp:posOffset>
            </wp:positionV>
            <wp:extent cx="5940425" cy="3388360"/>
            <wp:effectExtent l="0" t="0" r="0" b="0"/>
            <wp:wrapTopAndBottom/>
            <wp:docPr id="6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6. Последовательные этапы разработки программы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задания включает следующие этапы: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требований;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42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спецификации;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42"/>
        </w:tabs>
        <w:suppressAutoHyphens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задания.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Результатом является готовое задание. На рисунке 7 приведены последовательные этапы работки задания.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299460"/>
            <wp:effectExtent l="0" t="0" r="0" b="0"/>
            <wp:wrapTopAndBottom/>
            <wp:docPr id="7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7. Разработка задания программы «</w:t>
      </w:r>
      <w:r>
        <w:rPr>
          <w:rFonts w:ascii="Times New Roman" w:hAnsi="Times New Roman"/>
          <w:sz w:val="28"/>
          <w:szCs w:val="28"/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lastRenderedPageBreak/>
        <w:t>Разработка алгоритмов включает следующие этапы: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25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исходных данных;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25"/>
        </w:tabs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Обработка исходных данных;</w:t>
      </w:r>
    </w:p>
    <w:p w:rsidR="00FD6C19" w:rsidRDefault="0099025D">
      <w:pPr>
        <w:numPr>
          <w:ilvl w:val="0"/>
          <w:numId w:val="3"/>
        </w:numPr>
        <w:tabs>
          <w:tab w:val="clear" w:pos="720"/>
          <w:tab w:val="left" w:pos="1125"/>
        </w:tabs>
        <w:suppressAutoHyphens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пользователю.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Результатом являются готовые алгоритмы. На рисунке </w:t>
      </w:r>
      <w:r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приведены последовательные этапы работки алгоритмов.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74390"/>
            <wp:effectExtent l="0" t="0" r="0" b="0"/>
            <wp:wrapTopAndBottom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8. Разработка алгоритмов программы «</w:t>
      </w:r>
      <w:r>
        <w:rPr>
          <w:rFonts w:ascii="Times New Roman" w:hAnsi="Times New Roman"/>
          <w:sz w:val="28"/>
          <w:szCs w:val="28"/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алгоритмов включает следующие этапы: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функции ввода данных;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 функции обработки данных;</w:t>
      </w:r>
    </w:p>
    <w:p w:rsidR="00FD6C19" w:rsidRDefault="0099025D">
      <w:pPr>
        <w:numPr>
          <w:ilvl w:val="0"/>
          <w:numId w:val="3"/>
        </w:numPr>
        <w:suppressAutoHyphens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Программирование функции вывода результата.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Результатом является программный код. На рисунке 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приведены последовательные этапы реализации алгоритмов.</w:t>
      </w:r>
    </w:p>
    <w:p w:rsidR="00FD6C19" w:rsidRDefault="0099025D">
      <w:p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7710" cy="3286125"/>
            <wp:effectExtent l="0" t="0" r="0" b="0"/>
            <wp:wrapTopAndBottom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9. Реализация алгоритмов программы «</w:t>
      </w:r>
      <w:r>
        <w:rPr>
          <w:rFonts w:ascii="Times New Roman" w:hAnsi="Times New Roman"/>
          <w:sz w:val="28"/>
          <w:szCs w:val="28"/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</w:p>
    <w:p w:rsidR="00FD6C19" w:rsidRDefault="0099025D">
      <w:pPr>
        <w:suppressAutoHyphens/>
        <w:ind w:firstLine="709"/>
        <w:jc w:val="both"/>
      </w:pPr>
      <w:r>
        <w:rPr>
          <w:rFonts w:ascii="Times New Roman" w:hAnsi="Times New Roman"/>
          <w:sz w:val="28"/>
          <w:szCs w:val="28"/>
        </w:rPr>
        <w:t>Составление документации включает следующие этапы: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справочной документации;</w:t>
      </w:r>
    </w:p>
    <w:p w:rsidR="00FD6C19" w:rsidRDefault="0099025D">
      <w:pPr>
        <w:numPr>
          <w:ilvl w:val="0"/>
          <w:numId w:val="3"/>
        </w:numPr>
        <w:suppressAutoHyphens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руководства пользователя;</w:t>
      </w:r>
    </w:p>
    <w:p w:rsidR="00FD6C19" w:rsidRDefault="0099025D">
      <w:pPr>
        <w:numPr>
          <w:ilvl w:val="0"/>
          <w:numId w:val="3"/>
        </w:numPr>
        <w:suppressAutoHyphens/>
        <w:ind w:left="0" w:firstLine="709"/>
        <w:jc w:val="both"/>
      </w:pPr>
      <w:r>
        <w:rPr>
          <w:rFonts w:ascii="Times New Roman" w:hAnsi="Times New Roman"/>
          <w:sz w:val="28"/>
          <w:szCs w:val="28"/>
        </w:rPr>
        <w:t>Составление руководства разработчика.</w:t>
      </w:r>
    </w:p>
    <w:p w:rsidR="00FD6C19" w:rsidRDefault="0099025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Это последний эта разработки. После завершения этого этапа реализовано готовое программное обеспечение. На рисунке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приведены последовательные этапы составления докумен</w:t>
      </w:r>
      <w:r>
        <w:rPr>
          <w:rFonts w:ascii="Times New Roman" w:hAnsi="Times New Roman"/>
          <w:sz w:val="28"/>
          <w:szCs w:val="28"/>
        </w:rPr>
        <w:t>тации.</w:t>
      </w:r>
    </w:p>
    <w:p w:rsidR="00FD6C19" w:rsidRDefault="0099025D">
      <w:pPr>
        <w:suppressAutoHyphens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2905" cy="3105785"/>
            <wp:effectExtent l="0" t="0" r="0" b="0"/>
            <wp:wrapTopAndBottom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 10. Составление документации программы «</w:t>
      </w:r>
      <w:r>
        <w:rPr>
          <w:rFonts w:ascii="Times New Roman" w:hAnsi="Times New Roman"/>
          <w:sz w:val="28"/>
          <w:szCs w:val="28"/>
        </w:rPr>
        <w:t>Журнал посещения занятий</w:t>
      </w:r>
      <w:r>
        <w:rPr>
          <w:rFonts w:ascii="Times New Roman" w:hAnsi="Times New Roman"/>
          <w:sz w:val="28"/>
          <w:szCs w:val="28"/>
        </w:rPr>
        <w:t>»</w:t>
      </w:r>
      <w:r>
        <w:br w:type="page"/>
      </w:r>
    </w:p>
    <w:p w:rsidR="00FD6C19" w:rsidRDefault="0099025D">
      <w:pPr>
        <w:suppressAutoHyphens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ВЫВОДЫ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В рамках выполнения данной курсовой работы написана программа «Ж</w:t>
      </w:r>
      <w:r>
        <w:rPr>
          <w:rFonts w:ascii="Times New Roman" w:hAnsi="Times New Roman"/>
          <w:sz w:val="28"/>
          <w:szCs w:val="28"/>
        </w:rPr>
        <w:t>урнал посещения занятий</w:t>
      </w:r>
      <w:r>
        <w:rPr>
          <w:rFonts w:ascii="Times New Roman" w:hAnsi="Times New Roman"/>
          <w:sz w:val="28"/>
          <w:szCs w:val="28"/>
        </w:rPr>
        <w:t>» в дву</w:t>
      </w:r>
      <w:r>
        <w:rPr>
          <w:rFonts w:ascii="Times New Roman" w:hAnsi="Times New Roman"/>
          <w:sz w:val="28"/>
          <w:szCs w:val="28"/>
        </w:rPr>
        <w:t xml:space="preserve">х исполнениях: консольном 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>. Приведены краткая и полная схема разработки программы и дано описание модели проектирования журнала посещения занятий.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Разработка осу</w:t>
      </w:r>
      <w:r>
        <w:rPr>
          <w:rFonts w:ascii="Times New Roman" w:hAnsi="Times New Roman"/>
          <w:sz w:val="28"/>
          <w:szCs w:val="28"/>
        </w:rPr>
        <w:t xml:space="preserve">ществлялась с использованием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 </w:t>
      </w:r>
      <w:r>
        <w:rPr>
          <w:rFonts w:ascii="Times New Roman" w:hAnsi="Times New Roman"/>
          <w:sz w:val="28"/>
          <w:szCs w:val="28"/>
        </w:rPr>
        <w:t>В обоих исполнениях программа считывает данные, введенные пользователем о посещении в текущем дне занятий, список которых определяется конфигурационными данными. По мере заполнения программа про</w:t>
      </w:r>
      <w:r>
        <w:rPr>
          <w:rFonts w:ascii="Times New Roman" w:hAnsi="Times New Roman"/>
          <w:sz w:val="28"/>
          <w:szCs w:val="28"/>
        </w:rPr>
        <w:t xml:space="preserve">изводит </w:t>
      </w:r>
      <w:proofErr w:type="spellStart"/>
      <w:r>
        <w:rPr>
          <w:rFonts w:ascii="Times New Roman" w:hAnsi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/>
          <w:sz w:val="28"/>
          <w:szCs w:val="28"/>
        </w:rPr>
        <w:t xml:space="preserve"> введенных данных и, если данные валидны, сохраняет их в журнал.</w:t>
      </w:r>
    </w:p>
    <w:p w:rsidR="00FD6C19" w:rsidRDefault="0099025D">
      <w:pPr>
        <w:suppressAutoHyphens/>
        <w:spacing w:after="0"/>
        <w:ind w:firstLine="709"/>
        <w:jc w:val="both"/>
      </w:pPr>
      <w:r>
        <w:rPr>
          <w:rFonts w:ascii="Times New Roman" w:hAnsi="Times New Roman"/>
          <w:sz w:val="28"/>
          <w:szCs w:val="28"/>
        </w:rPr>
        <w:t>Программа протестирована ручным способом на работу в случаях ввода значений, отличающихся от валидных значений ввода, тесты пройдены успешно.</w:t>
      </w:r>
    </w:p>
    <w:p w:rsidR="00FD6C19" w:rsidRDefault="0099025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 рамках выполнения курсо</w:t>
      </w:r>
      <w:r>
        <w:rPr>
          <w:rFonts w:ascii="Times New Roman" w:hAnsi="Times New Roman"/>
          <w:sz w:val="28"/>
          <w:szCs w:val="28"/>
        </w:rPr>
        <w:t>вой работы приведены полная и краткая схема разработки программы. В рамках выполнения курсовой работы применялась каскадная модель разработки программного обеспечения.</w:t>
      </w:r>
    </w:p>
    <w:p w:rsidR="00FD6C19" w:rsidRDefault="0099025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заключительном разделе описана модель проектирования программы. Приведены основные вхо</w:t>
      </w:r>
      <w:r>
        <w:rPr>
          <w:rFonts w:ascii="Times New Roman" w:hAnsi="Times New Roman"/>
          <w:sz w:val="28"/>
          <w:szCs w:val="28"/>
        </w:rPr>
        <w:t>дные и выходные данные на каждом из этапов проектирования, а так же указаны входные компоненты для каждого этапа проектирования. Для каждого этапа приведено графическое описание с необходимым, в рамках выполнения курсовой работы, описанием.</w:t>
      </w:r>
    </w:p>
    <w:p w:rsidR="00FD6C19" w:rsidRDefault="00FD6C19">
      <w:pPr>
        <w:suppressAutoHyphens/>
      </w:pPr>
    </w:p>
    <w:p w:rsidR="00FD6C19" w:rsidRDefault="00FD6C19">
      <w:pPr>
        <w:suppressAutoHyphens/>
      </w:pPr>
    </w:p>
    <w:sectPr w:rsidR="00FD6C19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25D" w:rsidRDefault="0099025D">
      <w:pPr>
        <w:spacing w:after="0" w:line="240" w:lineRule="auto"/>
      </w:pPr>
      <w:r>
        <w:separator/>
      </w:r>
    </w:p>
  </w:endnote>
  <w:endnote w:type="continuationSeparator" w:id="0">
    <w:p w:rsidR="0099025D" w:rsidRDefault="00990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19" w:rsidRDefault="0099025D">
    <w:pPr>
      <w:pStyle w:val="ae"/>
    </w:pPr>
    <w:r>
      <w:fldChar w:fldCharType="begin"/>
    </w:r>
    <w:r>
      <w:instrText>PAGE</w:instrText>
    </w:r>
    <w:r>
      <w:fldChar w:fldCharType="separate"/>
    </w:r>
    <w:r w:rsidR="00875C74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25D" w:rsidRDefault="0099025D">
      <w:pPr>
        <w:spacing w:after="0" w:line="240" w:lineRule="auto"/>
      </w:pPr>
      <w:r>
        <w:separator/>
      </w:r>
    </w:p>
  </w:footnote>
  <w:footnote w:type="continuationSeparator" w:id="0">
    <w:p w:rsidR="0099025D" w:rsidRDefault="00990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C19" w:rsidRDefault="00FD6C1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1C42"/>
    <w:multiLevelType w:val="multilevel"/>
    <w:tmpl w:val="9A5648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A616862"/>
    <w:multiLevelType w:val="multilevel"/>
    <w:tmpl w:val="6604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E042F13"/>
    <w:multiLevelType w:val="multilevel"/>
    <w:tmpl w:val="4BF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BFD6DC5"/>
    <w:multiLevelType w:val="multilevel"/>
    <w:tmpl w:val="C53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6C19"/>
    <w:rsid w:val="00875C74"/>
    <w:rsid w:val="0099025D"/>
    <w:rsid w:val="00B96606"/>
    <w:rsid w:val="00F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ыделение жирным"/>
    <w:qFormat/>
    <w:rPr>
      <w:b/>
      <w:bCs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b"/>
  </w:style>
  <w:style w:type="paragraph" w:styleId="ad">
    <w:name w:val="footer"/>
    <w:basedOn w:val="ab"/>
  </w:style>
  <w:style w:type="paragraph" w:customStyle="1" w:styleId="ae">
    <w:name w:val="Нижний колонтитул справа"/>
    <w:basedOn w:val="ad"/>
    <w:qFormat/>
    <w:pPr>
      <w:suppressLineNumbers/>
      <w:tabs>
        <w:tab w:val="center" w:pos="4677"/>
        <w:tab w:val="right" w:pos="9355"/>
      </w:tabs>
      <w:jc w:val="right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966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96606"/>
    <w:rPr>
      <w:rFonts w:ascii="Tahoma" w:eastAsia="Calibri" w:hAnsi="Tahoma" w:cs="Mangal"/>
      <w:color w:val="000000"/>
      <w:sz w:val="16"/>
      <w:szCs w:val="1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a4">
    <w:name w:val="Выделение жирным"/>
    <w:qFormat/>
    <w:rPr>
      <w:b/>
      <w:bCs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b"/>
  </w:style>
  <w:style w:type="paragraph" w:styleId="ad">
    <w:name w:val="footer"/>
    <w:basedOn w:val="ab"/>
  </w:style>
  <w:style w:type="paragraph" w:customStyle="1" w:styleId="ae">
    <w:name w:val="Нижний колонтитул справа"/>
    <w:basedOn w:val="ad"/>
    <w:qFormat/>
    <w:pPr>
      <w:suppressLineNumbers/>
      <w:tabs>
        <w:tab w:val="center" w:pos="4677"/>
        <w:tab w:val="right" w:pos="9355"/>
      </w:tabs>
      <w:jc w:val="right"/>
    </w:p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B966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B96606"/>
    <w:rPr>
      <w:rFonts w:ascii="Tahoma" w:eastAsia="Calibri" w:hAnsi="Tahoma" w:cs="Mangal"/>
      <w:color w:val="000000"/>
      <w:sz w:val="16"/>
      <w:szCs w:val="1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asus</cp:lastModifiedBy>
  <cp:revision>19</cp:revision>
  <dcterms:created xsi:type="dcterms:W3CDTF">2019-12-25T11:54:00Z</dcterms:created>
  <dcterms:modified xsi:type="dcterms:W3CDTF">2019-12-25T12:13:00Z</dcterms:modified>
  <dc:language>ru-RU</dc:language>
</cp:coreProperties>
</file>